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83" w:rsidRDefault="00CF4D83" w:rsidP="001205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Практичне заняття</w:t>
      </w:r>
      <w:r w:rsidRPr="00CE719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1.</w:t>
      </w:r>
    </w:p>
    <w:p w:rsidR="00CF4D83" w:rsidRPr="00AE7893" w:rsidRDefault="00CF4D83" w:rsidP="00120521">
      <w:pPr>
        <w:jc w:val="center"/>
        <w:rPr>
          <w:b/>
          <w:sz w:val="32"/>
          <w:szCs w:val="32"/>
        </w:rPr>
      </w:pPr>
      <w:r w:rsidRPr="00AE7893">
        <w:rPr>
          <w:b/>
          <w:sz w:val="32"/>
          <w:szCs w:val="32"/>
        </w:rPr>
        <w:t>Предмет і методи економічної теорії.</w:t>
      </w:r>
    </w:p>
    <w:p w:rsidR="00CF4D83" w:rsidRDefault="00CF4D83" w:rsidP="00120521">
      <w:pPr>
        <w:pStyle w:val="Heading21"/>
        <w:spacing w:before="72" w:line="321" w:lineRule="exact"/>
        <w:ind w:right="165"/>
        <w:jc w:val="center"/>
        <w:rPr>
          <w:u w:val="thick"/>
        </w:rPr>
      </w:pPr>
    </w:p>
    <w:p w:rsidR="00CF4D83" w:rsidRDefault="00CF4D83" w:rsidP="00120521">
      <w:pPr>
        <w:pStyle w:val="ListParagraph"/>
        <w:numPr>
          <w:ilvl w:val="0"/>
          <w:numId w:val="3"/>
        </w:numPr>
        <w:tabs>
          <w:tab w:val="left" w:pos="882"/>
        </w:tabs>
        <w:spacing w:line="322" w:lineRule="exact"/>
        <w:ind w:hanging="361"/>
        <w:rPr>
          <w:sz w:val="28"/>
        </w:rPr>
      </w:pPr>
      <w:r>
        <w:rPr>
          <w:sz w:val="28"/>
        </w:rPr>
        <w:t>Предмет вивчення економічної теорії.</w:t>
      </w:r>
    </w:p>
    <w:p w:rsidR="00CF4D83" w:rsidRDefault="00CF4D83" w:rsidP="00120521">
      <w:pPr>
        <w:pStyle w:val="ListParagraph"/>
        <w:numPr>
          <w:ilvl w:val="0"/>
          <w:numId w:val="3"/>
        </w:numPr>
        <w:tabs>
          <w:tab w:val="left" w:pos="882"/>
        </w:tabs>
        <w:spacing w:line="322" w:lineRule="exact"/>
        <w:ind w:hanging="361"/>
        <w:rPr>
          <w:sz w:val="28"/>
        </w:rPr>
      </w:pPr>
      <w:r>
        <w:rPr>
          <w:sz w:val="28"/>
        </w:rPr>
        <w:t>Методологія економічних досліджень.</w:t>
      </w:r>
    </w:p>
    <w:p w:rsidR="00CF4D83" w:rsidRDefault="00CF4D83" w:rsidP="00120521">
      <w:pPr>
        <w:pStyle w:val="ListParagraph"/>
        <w:numPr>
          <w:ilvl w:val="0"/>
          <w:numId w:val="3"/>
        </w:numPr>
        <w:tabs>
          <w:tab w:val="left" w:pos="882"/>
        </w:tabs>
        <w:spacing w:line="322" w:lineRule="exact"/>
        <w:ind w:hanging="361"/>
        <w:rPr>
          <w:sz w:val="28"/>
        </w:rPr>
      </w:pPr>
      <w:r>
        <w:rPr>
          <w:sz w:val="28"/>
        </w:rPr>
        <w:t>Функції економічного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знання.</w:t>
      </w:r>
    </w:p>
    <w:p w:rsidR="00CF4D83" w:rsidRDefault="00CF4D83" w:rsidP="00120521">
      <w:pPr>
        <w:pStyle w:val="ListParagraph"/>
        <w:numPr>
          <w:ilvl w:val="0"/>
          <w:numId w:val="3"/>
        </w:numPr>
        <w:tabs>
          <w:tab w:val="left" w:pos="882"/>
        </w:tabs>
        <w:ind w:hanging="361"/>
        <w:rPr>
          <w:sz w:val="28"/>
        </w:rPr>
      </w:pPr>
      <w:r>
        <w:rPr>
          <w:sz w:val="28"/>
        </w:rPr>
        <w:t>Економічна теорія, політика та господарська</w:t>
      </w:r>
      <w:r>
        <w:rPr>
          <w:spacing w:val="-10"/>
          <w:sz w:val="28"/>
        </w:rPr>
        <w:t xml:space="preserve"> </w:t>
      </w:r>
      <w:r>
        <w:rPr>
          <w:sz w:val="28"/>
        </w:rPr>
        <w:t>практика.</w:t>
      </w:r>
    </w:p>
    <w:p w:rsidR="00CF4D83" w:rsidRDefault="00CF4D83" w:rsidP="00120521">
      <w:pPr>
        <w:pStyle w:val="ListParagraph"/>
        <w:ind w:left="882" w:firstLine="0"/>
        <w:jc w:val="both"/>
        <w:rPr>
          <w:b/>
          <w:sz w:val="28"/>
          <w:szCs w:val="28"/>
        </w:rPr>
      </w:pPr>
    </w:p>
    <w:p w:rsidR="00CF4D83" w:rsidRPr="00120521" w:rsidRDefault="00CF4D83" w:rsidP="00120521">
      <w:pPr>
        <w:pStyle w:val="ListParagraph"/>
        <w:ind w:left="1418" w:hanging="851"/>
        <w:jc w:val="both"/>
        <w:rPr>
          <w:sz w:val="28"/>
          <w:szCs w:val="28"/>
        </w:rPr>
      </w:pPr>
      <w:r w:rsidRPr="00120521">
        <w:rPr>
          <w:b/>
          <w:sz w:val="28"/>
          <w:szCs w:val="28"/>
        </w:rPr>
        <w:t xml:space="preserve">Мета: </w:t>
      </w:r>
      <w:r w:rsidRPr="00120521">
        <w:rPr>
          <w:sz w:val="28"/>
          <w:szCs w:val="28"/>
        </w:rPr>
        <w:t>ознайомити з основними поняттями</w:t>
      </w:r>
      <w:r w:rsidRPr="00120521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економічної теорії</w:t>
      </w:r>
      <w:r w:rsidRPr="00120521">
        <w:rPr>
          <w:sz w:val="28"/>
          <w:szCs w:val="28"/>
        </w:rPr>
        <w:t xml:space="preserve">, </w:t>
      </w:r>
      <w:r>
        <w:rPr>
          <w:sz w:val="28"/>
          <w:szCs w:val="28"/>
        </w:rPr>
        <w:t>методологія економічних досліджень</w:t>
      </w:r>
      <w:r w:rsidRPr="00120521">
        <w:rPr>
          <w:sz w:val="28"/>
          <w:szCs w:val="28"/>
        </w:rPr>
        <w:t xml:space="preserve">, вивчити, що таке корисність як економічна категорія, економічні ресурси, їх види та властивості, </w:t>
      </w:r>
      <w:r>
        <w:rPr>
          <w:sz w:val="28"/>
          <w:szCs w:val="28"/>
        </w:rPr>
        <w:t>політика та господарська практика, функції економічного знання.</w:t>
      </w:r>
    </w:p>
    <w:p w:rsidR="00CF4D83" w:rsidRPr="00120521" w:rsidRDefault="00CF4D83" w:rsidP="00120521">
      <w:pPr>
        <w:pStyle w:val="ListParagraph"/>
        <w:ind w:left="882" w:firstLine="0"/>
        <w:rPr>
          <w:b/>
          <w:sz w:val="28"/>
          <w:szCs w:val="28"/>
        </w:rPr>
      </w:pPr>
    </w:p>
    <w:p w:rsidR="00CF4D83" w:rsidRPr="00120521" w:rsidRDefault="00CF4D83" w:rsidP="00120521">
      <w:pPr>
        <w:pStyle w:val="ListParagraph"/>
        <w:ind w:left="882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Рекомендована л</w:t>
      </w:r>
      <w:r w:rsidRPr="00120521">
        <w:rPr>
          <w:b/>
          <w:sz w:val="28"/>
          <w:szCs w:val="28"/>
        </w:rPr>
        <w:t>ітература</w:t>
      </w:r>
    </w:p>
    <w:p w:rsidR="00CF4D83" w:rsidRPr="00120521" w:rsidRDefault="00CF4D83" w:rsidP="00120521">
      <w:pPr>
        <w:pStyle w:val="ListParagraph"/>
        <w:ind w:left="882" w:firstLine="0"/>
        <w:rPr>
          <w:b/>
          <w:i/>
          <w:sz w:val="28"/>
          <w:szCs w:val="28"/>
        </w:rPr>
      </w:pPr>
    </w:p>
    <w:p w:rsidR="00CF4D83" w:rsidRDefault="00CF4D83" w:rsidP="00120521">
      <w:pPr>
        <w:pStyle w:val="ListParagraph"/>
        <w:numPr>
          <w:ilvl w:val="1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Базилевич В.Д. Економічна теорія: політекономія. Підручник / В.Д.Базилевич.  – Київ: Видавничий дім «Альтернативи», 2015. – 457 с.</w:t>
      </w:r>
    </w:p>
    <w:p w:rsidR="00CF4D83" w:rsidRDefault="00CF4D83" w:rsidP="00120521">
      <w:pPr>
        <w:pStyle w:val="ListParagraph"/>
        <w:numPr>
          <w:ilvl w:val="1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Башнянин Г.І. Політична економія. Підручник / Г.І.Башнянин, П.Ю.Лазур, Медведєв В.С. – Київ: Знання, 2010. – 348 с.</w:t>
      </w:r>
    </w:p>
    <w:p w:rsidR="00CF4D83" w:rsidRPr="00120521" w:rsidRDefault="00CF4D83" w:rsidP="00120521">
      <w:pPr>
        <w:pStyle w:val="ListParagraph"/>
        <w:numPr>
          <w:ilvl w:val="1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Кривенко Т.К. Політична економія. Навч. посібник /  К.Т.Кривенко – К.: КНЕУ, 2001.</w:t>
      </w:r>
      <w:r>
        <w:rPr>
          <w:sz w:val="28"/>
          <w:szCs w:val="28"/>
        </w:rPr>
        <w:t xml:space="preserve"> – 412 с.</w:t>
      </w:r>
    </w:p>
    <w:p w:rsidR="00CF4D83" w:rsidRPr="00120521" w:rsidRDefault="00CF4D83" w:rsidP="00120521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20521">
        <w:rPr>
          <w:sz w:val="28"/>
          <w:szCs w:val="28"/>
        </w:rPr>
        <w:t xml:space="preserve">. </w:t>
      </w:r>
      <w:r>
        <w:rPr>
          <w:sz w:val="28"/>
          <w:szCs w:val="28"/>
        </w:rPr>
        <w:t>Мочерний С.В. Економічна теорія. Навчальний посібник. / С.В.Мочерний</w:t>
      </w:r>
      <w:r>
        <w:rPr>
          <w:bCs/>
          <w:sz w:val="28"/>
          <w:szCs w:val="28"/>
        </w:rPr>
        <w:t>–</w:t>
      </w:r>
      <w:r>
        <w:rPr>
          <w:sz w:val="28"/>
          <w:szCs w:val="28"/>
        </w:rPr>
        <w:t xml:space="preserve"> Київ : Видавничий центр «Академія», 2005. – 341 с.</w:t>
      </w:r>
    </w:p>
    <w:p w:rsidR="00CF4D83" w:rsidRPr="00120521" w:rsidRDefault="00CF4D83" w:rsidP="00120521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20521">
        <w:rPr>
          <w:sz w:val="28"/>
          <w:szCs w:val="28"/>
        </w:rPr>
        <w:t xml:space="preserve">. </w:t>
      </w:r>
      <w:r>
        <w:rPr>
          <w:sz w:val="28"/>
          <w:szCs w:val="28"/>
        </w:rPr>
        <w:t>Рибалкін В.О. Основи економічної теорії. Посібник для студентів вищих навчальних закладів / В.О. Рибалкін, М.О. Хмелевський, Т.І. Біленко, А.Г.Прохоренко – К. : Видавничий центр «Академія», 2003. – 352 с.</w:t>
      </w:r>
    </w:p>
    <w:p w:rsidR="00CF4D83" w:rsidRDefault="00CF4D83" w:rsidP="00FF7235">
      <w:pPr>
        <w:pStyle w:val="BodyText"/>
        <w:ind w:left="0"/>
        <w:jc w:val="center"/>
      </w:pPr>
    </w:p>
    <w:p w:rsidR="00CF4D83" w:rsidRPr="00FF7235" w:rsidRDefault="00CF4D83" w:rsidP="00FF7235">
      <w:pPr>
        <w:pStyle w:val="BodyText"/>
        <w:ind w:left="0"/>
        <w:jc w:val="center"/>
        <w:rPr>
          <w:b/>
          <w:u w:val="single"/>
        </w:rPr>
      </w:pPr>
      <w:r w:rsidRPr="00FF7235">
        <w:rPr>
          <w:b/>
          <w:u w:val="single"/>
        </w:rPr>
        <w:t>Питання до самоконтролю</w:t>
      </w:r>
    </w:p>
    <w:p w:rsidR="00CF4D83" w:rsidRPr="00FF7235" w:rsidRDefault="00CF4D83" w:rsidP="00FF7235">
      <w:pPr>
        <w:pStyle w:val="BodyText"/>
        <w:ind w:left="0"/>
        <w:jc w:val="center"/>
      </w:pPr>
    </w:p>
    <w:p w:rsidR="00CF4D83" w:rsidRPr="00FF7235" w:rsidRDefault="00CF4D83" w:rsidP="00FF723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F7235">
        <w:rPr>
          <w:bCs/>
          <w:iCs/>
          <w:sz w:val="28"/>
          <w:szCs w:val="28"/>
          <w:lang w:val="uk-UA"/>
        </w:rPr>
        <w:t>1. Проаналізуйте етапи розвитку економічної думки і спробуйте обґрунтувати необхідність виникнення провідних шкіл економічної теорії.</w:t>
      </w:r>
    </w:p>
    <w:p w:rsidR="00CF4D83" w:rsidRPr="00FF7235" w:rsidRDefault="00CF4D83" w:rsidP="00FF723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F7235">
        <w:rPr>
          <w:bCs/>
          <w:iCs/>
          <w:sz w:val="28"/>
          <w:szCs w:val="28"/>
          <w:lang w:val="uk-UA"/>
        </w:rPr>
        <w:t>2. Охарактеризуйте основні течії економічної думки. Чи є між ними спільні та відмінні риси?</w:t>
      </w:r>
    </w:p>
    <w:p w:rsidR="00CF4D83" w:rsidRPr="00FF7235" w:rsidRDefault="00CF4D83" w:rsidP="00FF723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F7235">
        <w:rPr>
          <w:bCs/>
          <w:iCs/>
          <w:sz w:val="28"/>
          <w:szCs w:val="28"/>
          <w:lang w:val="uk-UA"/>
        </w:rPr>
        <w:t>3. Які головні напрямки сучасної економічної думки ви знаєте? Пов'язані вони з сучасним світом?</w:t>
      </w:r>
    </w:p>
    <w:p w:rsidR="00CF4D83" w:rsidRPr="00FF7235" w:rsidRDefault="00CF4D83" w:rsidP="00FF723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F7235">
        <w:rPr>
          <w:bCs/>
          <w:iCs/>
          <w:sz w:val="28"/>
          <w:szCs w:val="28"/>
          <w:lang w:val="uk-UA"/>
        </w:rPr>
        <w:t>4. У чому полягає предмет економічної теорії?</w:t>
      </w:r>
    </w:p>
    <w:p w:rsidR="00CF4D83" w:rsidRPr="00FF7235" w:rsidRDefault="00CF4D83" w:rsidP="00FF723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F7235">
        <w:rPr>
          <w:bCs/>
          <w:iCs/>
          <w:sz w:val="28"/>
          <w:szCs w:val="28"/>
          <w:lang w:val="uk-UA"/>
        </w:rPr>
        <w:t>5. Чим відрізняються поняття економікс і економічна теорія?</w:t>
      </w:r>
    </w:p>
    <w:p w:rsidR="00CF4D83" w:rsidRPr="00FF7235" w:rsidRDefault="00CF4D83" w:rsidP="00FF723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F7235">
        <w:rPr>
          <w:bCs/>
          <w:iCs/>
          <w:sz w:val="28"/>
          <w:szCs w:val="28"/>
          <w:lang w:val="uk-UA"/>
        </w:rPr>
        <w:t>6. Згадайте функції економічної теорії. Яке місце економічної теорії в сучасному житті?</w:t>
      </w:r>
    </w:p>
    <w:p w:rsidR="00CF4D83" w:rsidRPr="00FF7235" w:rsidRDefault="00CF4D83" w:rsidP="00FF723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F7235">
        <w:rPr>
          <w:bCs/>
          <w:iCs/>
          <w:sz w:val="28"/>
          <w:szCs w:val="28"/>
          <w:lang w:val="uk-UA"/>
        </w:rPr>
        <w:t>7. У чому суть економічного закону? Які види економічних законів Вам відомі?</w:t>
      </w:r>
    </w:p>
    <w:p w:rsidR="00CF4D83" w:rsidRPr="00FF7235" w:rsidRDefault="00CF4D83" w:rsidP="00FF723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F7235">
        <w:rPr>
          <w:bCs/>
          <w:iCs/>
          <w:sz w:val="28"/>
          <w:szCs w:val="28"/>
          <w:lang w:val="uk-UA"/>
        </w:rPr>
        <w:t>8. Дайте визначення економічної категорії. Наведіть приклади.</w:t>
      </w:r>
    </w:p>
    <w:p w:rsidR="00CF4D83" w:rsidRPr="00FF7235" w:rsidRDefault="00CF4D83" w:rsidP="00FF723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F7235">
        <w:rPr>
          <w:bCs/>
          <w:iCs/>
          <w:sz w:val="28"/>
          <w:szCs w:val="28"/>
          <w:lang w:val="uk-UA"/>
        </w:rPr>
        <w:t>9. Як ви розумієте метод економічної теорії? У чому суть абстрактного методу?</w:t>
      </w:r>
    </w:p>
    <w:p w:rsidR="00CF4D83" w:rsidRPr="00FF7235" w:rsidRDefault="00CF4D83" w:rsidP="00FF723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F7235">
        <w:rPr>
          <w:bCs/>
          <w:iCs/>
          <w:sz w:val="28"/>
          <w:szCs w:val="28"/>
          <w:lang w:val="uk-UA"/>
        </w:rPr>
        <w:t>10. Які методи вивчення економічних явищ і процесів Вам відомі?</w:t>
      </w:r>
    </w:p>
    <w:p w:rsidR="00CF4D83" w:rsidRDefault="00CF4D83" w:rsidP="00A95824">
      <w:pPr>
        <w:shd w:val="clear" w:color="auto" w:fill="FFFFFF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Альтернативні тестові завдання</w:t>
      </w:r>
    </w:p>
    <w:p w:rsidR="00CF4D83" w:rsidRDefault="00CF4D83" w:rsidP="00A95824">
      <w:pPr>
        <w:shd w:val="clear" w:color="auto" w:fill="FFFFFF"/>
        <w:spacing w:line="360" w:lineRule="auto"/>
        <w:jc w:val="center"/>
        <w:rPr>
          <w:sz w:val="28"/>
        </w:rPr>
      </w:pPr>
      <w:r>
        <w:rPr>
          <w:sz w:val="28"/>
        </w:rPr>
        <w:t>(оцінюються в 1 бал)</w:t>
      </w:r>
    </w:p>
    <w:p w:rsidR="00CF4D83" w:rsidRDefault="00CF4D83" w:rsidP="00A95824">
      <w:pPr>
        <w:shd w:val="clear" w:color="auto" w:fill="FFFFFF"/>
        <w:spacing w:line="360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Чи правильні наступні твердження?</w:t>
      </w:r>
    </w:p>
    <w:p w:rsidR="00CF4D83" w:rsidRDefault="00CF4D83" w:rsidP="00A95824">
      <w:pPr>
        <w:shd w:val="clear" w:color="auto" w:fill="FFFFFF"/>
        <w:tabs>
          <w:tab w:val="left" w:pos="403"/>
        </w:tabs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1. Роботу    «Дослідження    про    природу    і    причини    багатства    народів» написав А. Сміт.</w:t>
      </w:r>
    </w:p>
    <w:p w:rsidR="00CF4D83" w:rsidRDefault="00CF4D83" w:rsidP="00A95824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      А. Так                            Б. Ні</w:t>
      </w:r>
    </w:p>
    <w:p w:rsidR="00CF4D83" w:rsidRDefault="00CF4D83" w:rsidP="00A95824">
      <w:pPr>
        <w:shd w:val="clear" w:color="auto" w:fill="FFFFFF"/>
        <w:tabs>
          <w:tab w:val="left" w:pos="403"/>
        </w:tabs>
        <w:spacing w:line="360" w:lineRule="auto"/>
        <w:jc w:val="both"/>
        <w:rPr>
          <w:color w:val="000000"/>
          <w:sz w:val="28"/>
        </w:rPr>
      </w:pPr>
    </w:p>
    <w:p w:rsidR="00CF4D83" w:rsidRDefault="00CF4D83" w:rsidP="00A95824">
      <w:pPr>
        <w:shd w:val="clear" w:color="auto" w:fill="FFFFFF"/>
        <w:tabs>
          <w:tab w:val="left" w:pos="403"/>
        </w:tabs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2. Нормативна політекономія орієнтована на аналіз питання „як повинно бути", а не на констатацію „як є".</w:t>
      </w:r>
    </w:p>
    <w:p w:rsidR="00CF4D83" w:rsidRDefault="00CF4D83" w:rsidP="00A95824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      А. Так                            Б. Ні</w:t>
      </w:r>
    </w:p>
    <w:p w:rsidR="00CF4D83" w:rsidRDefault="00CF4D83" w:rsidP="00A95824">
      <w:pPr>
        <w:shd w:val="clear" w:color="auto" w:fill="FFFFFF"/>
        <w:tabs>
          <w:tab w:val="left" w:pos="403"/>
        </w:tabs>
        <w:spacing w:line="360" w:lineRule="auto"/>
        <w:jc w:val="both"/>
        <w:rPr>
          <w:color w:val="000000"/>
          <w:sz w:val="28"/>
        </w:rPr>
      </w:pPr>
    </w:p>
    <w:p w:rsidR="00CF4D83" w:rsidRDefault="00CF4D83" w:rsidP="00A95824">
      <w:pPr>
        <w:shd w:val="clear" w:color="auto" w:fill="FFFFFF"/>
        <w:tabs>
          <w:tab w:val="left" w:pos="403"/>
        </w:tabs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3. Крива виробничих можливостей описує максимально можливі обсяги виробництва кожного з двох товарів.</w:t>
      </w:r>
    </w:p>
    <w:p w:rsidR="00CF4D83" w:rsidRDefault="00CF4D83" w:rsidP="00A95824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      А. Так                            Б. Ні</w:t>
      </w:r>
    </w:p>
    <w:p w:rsidR="00CF4D83" w:rsidRDefault="00CF4D83" w:rsidP="00A95824">
      <w:pPr>
        <w:shd w:val="clear" w:color="auto" w:fill="FFFFFF"/>
        <w:tabs>
          <w:tab w:val="left" w:pos="403"/>
        </w:tabs>
        <w:spacing w:line="360" w:lineRule="auto"/>
        <w:jc w:val="both"/>
        <w:rPr>
          <w:color w:val="000000"/>
          <w:sz w:val="28"/>
        </w:rPr>
      </w:pPr>
    </w:p>
    <w:p w:rsidR="00CF4D83" w:rsidRDefault="00CF4D83" w:rsidP="00A95824">
      <w:pPr>
        <w:shd w:val="clear" w:color="auto" w:fill="FFFFFF"/>
        <w:tabs>
          <w:tab w:val="left" w:pos="403"/>
        </w:tabs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4. Гранична  корисність – це корисність, яка  викликана  споживанням  додаткової одиниці блага.</w:t>
      </w:r>
    </w:p>
    <w:p w:rsidR="00CF4D83" w:rsidRDefault="00CF4D83" w:rsidP="00A95824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      А. Так                            Б. Ні</w:t>
      </w:r>
    </w:p>
    <w:p w:rsidR="00CF4D83" w:rsidRDefault="00CF4D83" w:rsidP="00A95824">
      <w:pPr>
        <w:shd w:val="clear" w:color="auto" w:fill="FFFFFF"/>
        <w:tabs>
          <w:tab w:val="left" w:pos="403"/>
        </w:tabs>
        <w:spacing w:line="360" w:lineRule="auto"/>
        <w:jc w:val="both"/>
        <w:rPr>
          <w:color w:val="000000"/>
          <w:sz w:val="28"/>
        </w:rPr>
      </w:pPr>
    </w:p>
    <w:p w:rsidR="00CF4D83" w:rsidRDefault="00CF4D83" w:rsidP="00A95824">
      <w:pPr>
        <w:shd w:val="clear" w:color="auto" w:fill="FFFFFF"/>
        <w:tabs>
          <w:tab w:val="left" w:pos="403"/>
        </w:tabs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5. Грошовий агрегат М1 – це єдність агрегата М0 і всіх вкладів у національній валюті.</w:t>
      </w:r>
    </w:p>
    <w:p w:rsidR="00CF4D83" w:rsidRDefault="00CF4D83" w:rsidP="00A95824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      А. Так                            Б. Ні</w:t>
      </w:r>
    </w:p>
    <w:p w:rsidR="00CF4D83" w:rsidRDefault="00CF4D83" w:rsidP="00A95824">
      <w:pPr>
        <w:shd w:val="clear" w:color="auto" w:fill="FFFFFF"/>
        <w:tabs>
          <w:tab w:val="left" w:pos="403"/>
        </w:tabs>
        <w:spacing w:line="360" w:lineRule="auto"/>
        <w:jc w:val="both"/>
        <w:rPr>
          <w:sz w:val="28"/>
        </w:rPr>
      </w:pPr>
    </w:p>
    <w:p w:rsidR="00CF4D83" w:rsidRDefault="00CF4D83" w:rsidP="00A95824">
      <w:pPr>
        <w:shd w:val="clear" w:color="auto" w:fill="FFFFFF"/>
        <w:tabs>
          <w:tab w:val="left" w:pos="403"/>
        </w:tabs>
        <w:spacing w:line="360" w:lineRule="auto"/>
        <w:jc w:val="both"/>
        <w:rPr>
          <w:sz w:val="28"/>
        </w:rPr>
      </w:pPr>
      <w:r>
        <w:rPr>
          <w:sz w:val="28"/>
        </w:rPr>
        <w:t>6. Вперше назву науки про способи збільшення суспільного багатства „політична економія” запропонував Дж.М. Кейнс.</w:t>
      </w:r>
    </w:p>
    <w:p w:rsidR="00CF4D83" w:rsidRDefault="00CF4D83" w:rsidP="00A95824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      А. Так                            Б. Ні</w:t>
      </w:r>
    </w:p>
    <w:p w:rsidR="00CF4D83" w:rsidRDefault="00CF4D83" w:rsidP="00A95824">
      <w:pPr>
        <w:shd w:val="clear" w:color="auto" w:fill="FFFFFF"/>
        <w:tabs>
          <w:tab w:val="left" w:pos="403"/>
        </w:tabs>
        <w:spacing w:line="360" w:lineRule="auto"/>
        <w:jc w:val="both"/>
        <w:rPr>
          <w:sz w:val="28"/>
        </w:rPr>
      </w:pPr>
    </w:p>
    <w:p w:rsidR="00CF4D83" w:rsidRDefault="00CF4D83" w:rsidP="00A95824">
      <w:pPr>
        <w:shd w:val="clear" w:color="auto" w:fill="FFFFFF"/>
        <w:tabs>
          <w:tab w:val="left" w:pos="403"/>
        </w:tabs>
        <w:spacing w:line="360" w:lineRule="auto"/>
        <w:jc w:val="both"/>
        <w:rPr>
          <w:sz w:val="28"/>
        </w:rPr>
      </w:pPr>
      <w:r>
        <w:rPr>
          <w:sz w:val="28"/>
        </w:rPr>
        <w:t>7. А. Сміт, Д. Рікардо та Ж.-Б. Сей є представниками школи меркантилістів.</w:t>
      </w:r>
    </w:p>
    <w:p w:rsidR="00CF4D83" w:rsidRDefault="00CF4D83" w:rsidP="00A95824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      А. Так                            Б. Ні</w:t>
      </w:r>
    </w:p>
    <w:p w:rsidR="00CF4D83" w:rsidRDefault="00CF4D83" w:rsidP="00A95824">
      <w:pPr>
        <w:shd w:val="clear" w:color="auto" w:fill="FFFFFF"/>
        <w:tabs>
          <w:tab w:val="left" w:pos="9781"/>
        </w:tabs>
        <w:spacing w:line="360" w:lineRule="auto"/>
        <w:jc w:val="both"/>
        <w:rPr>
          <w:sz w:val="28"/>
        </w:rPr>
      </w:pPr>
      <w:r>
        <w:rPr>
          <w:sz w:val="28"/>
        </w:rPr>
        <w:t>8. Соціальний ефект виробництва полягає у підвищенні соціальних стандартів життя, наприклад, зростанні тривалості життя, доходів на душу населення, рівня освіченості.</w:t>
      </w:r>
    </w:p>
    <w:p w:rsidR="00CF4D83" w:rsidRDefault="00CF4D83" w:rsidP="00A95824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      А. Так                            Б. Ні</w:t>
      </w:r>
    </w:p>
    <w:p w:rsidR="00CF4D83" w:rsidRDefault="00CF4D83" w:rsidP="00A95824">
      <w:pPr>
        <w:shd w:val="clear" w:color="auto" w:fill="FFFFFF"/>
        <w:spacing w:line="360" w:lineRule="auto"/>
        <w:jc w:val="both"/>
        <w:rPr>
          <w:color w:val="000000"/>
          <w:sz w:val="28"/>
        </w:rPr>
      </w:pPr>
    </w:p>
    <w:p w:rsidR="00CF4D83" w:rsidRDefault="00CF4D83" w:rsidP="00A95824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9. Тип органі</w:t>
      </w:r>
      <w:r>
        <w:rPr>
          <w:color w:val="000000"/>
          <w:sz w:val="28"/>
        </w:rPr>
        <w:softHyphen/>
        <w:t>зації виробництва, при якому продукти праці не набувають товарної форми і при</w:t>
      </w:r>
      <w:r>
        <w:rPr>
          <w:color w:val="000000"/>
          <w:sz w:val="28"/>
        </w:rPr>
        <w:softHyphen/>
        <w:t>значені для внутрішнього господарсько</w:t>
      </w:r>
      <w:r>
        <w:rPr>
          <w:color w:val="000000"/>
          <w:sz w:val="28"/>
        </w:rPr>
        <w:softHyphen/>
        <w:t>го споживання безпосередніми виробниками, називається натуральним господарством.</w:t>
      </w:r>
    </w:p>
    <w:p w:rsidR="00CF4D83" w:rsidRDefault="00CF4D83" w:rsidP="00A95824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      А. Так                            Б. Ні</w:t>
      </w:r>
    </w:p>
    <w:p w:rsidR="00CF4D83" w:rsidRDefault="00CF4D83" w:rsidP="00A95824">
      <w:pPr>
        <w:shd w:val="clear" w:color="auto" w:fill="FFFFFF"/>
        <w:spacing w:line="360" w:lineRule="auto"/>
        <w:jc w:val="both"/>
        <w:rPr>
          <w:color w:val="000000"/>
          <w:sz w:val="28"/>
        </w:rPr>
      </w:pPr>
    </w:p>
    <w:p w:rsidR="00CF4D83" w:rsidRDefault="00CF4D83" w:rsidP="00A95824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10. Ознакою індустріальної цивілізації є панування інформаційних технологій.</w:t>
      </w:r>
    </w:p>
    <w:p w:rsidR="00CF4D83" w:rsidRDefault="00CF4D83" w:rsidP="00A95824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      А. Так                            Б. Ні</w:t>
      </w:r>
    </w:p>
    <w:p w:rsidR="00CF4D83" w:rsidRPr="00FF7235" w:rsidRDefault="00CF4D83" w:rsidP="00FF7235">
      <w:pPr>
        <w:pStyle w:val="Heading21"/>
        <w:tabs>
          <w:tab w:val="left" w:pos="2776"/>
        </w:tabs>
        <w:ind w:left="2854"/>
        <w:rPr>
          <w:u w:val="none"/>
          <w:lang w:val="ru-RU"/>
        </w:rPr>
      </w:pPr>
    </w:p>
    <w:sectPr w:rsidR="00CF4D83" w:rsidRPr="00FF7235" w:rsidSect="00A54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7309"/>
    <w:multiLevelType w:val="hybridMultilevel"/>
    <w:tmpl w:val="C71C262E"/>
    <w:lvl w:ilvl="0" w:tplc="378ED116">
      <w:start w:val="1"/>
      <w:numFmt w:val="decimal"/>
      <w:lvlText w:val="%1)"/>
      <w:lvlJc w:val="left"/>
      <w:pPr>
        <w:ind w:left="88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CA92BF90">
      <w:numFmt w:val="bullet"/>
      <w:lvlText w:val="•"/>
      <w:lvlJc w:val="left"/>
      <w:pPr>
        <w:ind w:left="1776" w:hanging="360"/>
      </w:pPr>
      <w:rPr>
        <w:rFonts w:hint="default"/>
      </w:rPr>
    </w:lvl>
    <w:lvl w:ilvl="2" w:tplc="782C90FE">
      <w:numFmt w:val="bullet"/>
      <w:lvlText w:val="•"/>
      <w:lvlJc w:val="left"/>
      <w:pPr>
        <w:ind w:left="2673" w:hanging="360"/>
      </w:pPr>
      <w:rPr>
        <w:rFonts w:hint="default"/>
      </w:rPr>
    </w:lvl>
    <w:lvl w:ilvl="3" w:tplc="E10C20A4">
      <w:numFmt w:val="bullet"/>
      <w:lvlText w:val="•"/>
      <w:lvlJc w:val="left"/>
      <w:pPr>
        <w:ind w:left="3569" w:hanging="360"/>
      </w:pPr>
      <w:rPr>
        <w:rFonts w:hint="default"/>
      </w:rPr>
    </w:lvl>
    <w:lvl w:ilvl="4" w:tplc="8F264394">
      <w:numFmt w:val="bullet"/>
      <w:lvlText w:val="•"/>
      <w:lvlJc w:val="left"/>
      <w:pPr>
        <w:ind w:left="4466" w:hanging="360"/>
      </w:pPr>
      <w:rPr>
        <w:rFonts w:hint="default"/>
      </w:rPr>
    </w:lvl>
    <w:lvl w:ilvl="5" w:tplc="11EA7F30">
      <w:numFmt w:val="bullet"/>
      <w:lvlText w:val="•"/>
      <w:lvlJc w:val="left"/>
      <w:pPr>
        <w:ind w:left="5363" w:hanging="360"/>
      </w:pPr>
      <w:rPr>
        <w:rFonts w:hint="default"/>
      </w:rPr>
    </w:lvl>
    <w:lvl w:ilvl="6" w:tplc="C9BCA8FA">
      <w:numFmt w:val="bullet"/>
      <w:lvlText w:val="•"/>
      <w:lvlJc w:val="left"/>
      <w:pPr>
        <w:ind w:left="6259" w:hanging="360"/>
      </w:pPr>
      <w:rPr>
        <w:rFonts w:hint="default"/>
      </w:rPr>
    </w:lvl>
    <w:lvl w:ilvl="7" w:tplc="F32C6826"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FDA8CF18">
      <w:numFmt w:val="bullet"/>
      <w:lvlText w:val="•"/>
      <w:lvlJc w:val="left"/>
      <w:pPr>
        <w:ind w:left="8053" w:hanging="360"/>
      </w:pPr>
      <w:rPr>
        <w:rFonts w:hint="default"/>
      </w:rPr>
    </w:lvl>
  </w:abstractNum>
  <w:abstractNum w:abstractNumId="1">
    <w:nsid w:val="073A7F80"/>
    <w:multiLevelType w:val="hybridMultilevel"/>
    <w:tmpl w:val="229884A2"/>
    <w:lvl w:ilvl="0" w:tplc="C4F0D112">
      <w:start w:val="1"/>
      <w:numFmt w:val="decimal"/>
      <w:lvlText w:val="%1."/>
      <w:lvlJc w:val="left"/>
      <w:pPr>
        <w:ind w:left="2854" w:hanging="360"/>
      </w:pPr>
      <w:rPr>
        <w:rFonts w:cs="Times New Roman" w:hint="default"/>
        <w:u w:val="thick"/>
      </w:rPr>
    </w:lvl>
    <w:lvl w:ilvl="1" w:tplc="04190019">
      <w:start w:val="1"/>
      <w:numFmt w:val="lowerLetter"/>
      <w:lvlText w:val="%2."/>
      <w:lvlJc w:val="left"/>
      <w:pPr>
        <w:ind w:left="3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14" w:hanging="180"/>
      </w:pPr>
      <w:rPr>
        <w:rFonts w:cs="Times New Roman"/>
      </w:rPr>
    </w:lvl>
  </w:abstractNum>
  <w:abstractNum w:abstractNumId="2">
    <w:nsid w:val="299F7BFB"/>
    <w:multiLevelType w:val="hybridMultilevel"/>
    <w:tmpl w:val="4FE22414"/>
    <w:lvl w:ilvl="0" w:tplc="DB88936A">
      <w:start w:val="1"/>
      <w:numFmt w:val="decimal"/>
      <w:lvlText w:val="%1."/>
      <w:lvlJc w:val="left"/>
      <w:pPr>
        <w:ind w:left="88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0A840E8">
      <w:start w:val="1"/>
      <w:numFmt w:val="decimal"/>
      <w:lvlText w:val="%2."/>
      <w:lvlJc w:val="left"/>
      <w:pPr>
        <w:ind w:left="2775" w:hanging="281"/>
      </w:pPr>
      <w:rPr>
        <w:rFonts w:cs="Times New Roman" w:hint="default"/>
        <w:w w:val="100"/>
        <w:u w:val="none"/>
      </w:rPr>
    </w:lvl>
    <w:lvl w:ilvl="2" w:tplc="875E95F2">
      <w:numFmt w:val="bullet"/>
      <w:lvlText w:val="•"/>
      <w:lvlJc w:val="left"/>
      <w:pPr>
        <w:ind w:left="3565" w:hanging="281"/>
      </w:pPr>
      <w:rPr>
        <w:rFonts w:hint="default"/>
      </w:rPr>
    </w:lvl>
    <w:lvl w:ilvl="3" w:tplc="E0363940">
      <w:numFmt w:val="bullet"/>
      <w:lvlText w:val="•"/>
      <w:lvlJc w:val="left"/>
      <w:pPr>
        <w:ind w:left="4350" w:hanging="281"/>
      </w:pPr>
      <w:rPr>
        <w:rFonts w:hint="default"/>
      </w:rPr>
    </w:lvl>
    <w:lvl w:ilvl="4" w:tplc="9BEE99F0">
      <w:numFmt w:val="bullet"/>
      <w:lvlText w:val="•"/>
      <w:lvlJc w:val="left"/>
      <w:pPr>
        <w:ind w:left="5135" w:hanging="281"/>
      </w:pPr>
      <w:rPr>
        <w:rFonts w:hint="default"/>
      </w:rPr>
    </w:lvl>
    <w:lvl w:ilvl="5" w:tplc="00865904">
      <w:numFmt w:val="bullet"/>
      <w:lvlText w:val="•"/>
      <w:lvlJc w:val="left"/>
      <w:pPr>
        <w:ind w:left="5920" w:hanging="281"/>
      </w:pPr>
      <w:rPr>
        <w:rFonts w:hint="default"/>
      </w:rPr>
    </w:lvl>
    <w:lvl w:ilvl="6" w:tplc="858478B8">
      <w:numFmt w:val="bullet"/>
      <w:lvlText w:val="•"/>
      <w:lvlJc w:val="left"/>
      <w:pPr>
        <w:ind w:left="6705" w:hanging="281"/>
      </w:pPr>
      <w:rPr>
        <w:rFonts w:hint="default"/>
      </w:rPr>
    </w:lvl>
    <w:lvl w:ilvl="7" w:tplc="CCA438B2">
      <w:numFmt w:val="bullet"/>
      <w:lvlText w:val="•"/>
      <w:lvlJc w:val="left"/>
      <w:pPr>
        <w:ind w:left="7490" w:hanging="281"/>
      </w:pPr>
      <w:rPr>
        <w:rFonts w:hint="default"/>
      </w:rPr>
    </w:lvl>
    <w:lvl w:ilvl="8" w:tplc="6CA08DFA">
      <w:numFmt w:val="bullet"/>
      <w:lvlText w:val="•"/>
      <w:lvlJc w:val="left"/>
      <w:pPr>
        <w:ind w:left="8276" w:hanging="281"/>
      </w:pPr>
      <w:rPr>
        <w:rFonts w:hint="default"/>
      </w:rPr>
    </w:lvl>
  </w:abstractNum>
  <w:abstractNum w:abstractNumId="3">
    <w:nsid w:val="35A94B8C"/>
    <w:multiLevelType w:val="hybridMultilevel"/>
    <w:tmpl w:val="F0FEE5B8"/>
    <w:lvl w:ilvl="0" w:tplc="5360F6E8">
      <w:start w:val="1"/>
      <w:numFmt w:val="decimal"/>
      <w:lvlText w:val="%1."/>
      <w:lvlJc w:val="left"/>
      <w:pPr>
        <w:ind w:left="16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C478E8BE">
      <w:numFmt w:val="bullet"/>
      <w:lvlText w:val="•"/>
      <w:lvlJc w:val="left"/>
      <w:pPr>
        <w:ind w:left="1128" w:hanging="360"/>
      </w:pPr>
      <w:rPr>
        <w:rFonts w:hint="default"/>
      </w:rPr>
    </w:lvl>
    <w:lvl w:ilvl="2" w:tplc="4EFA65F8">
      <w:numFmt w:val="bullet"/>
      <w:lvlText w:val="•"/>
      <w:lvlJc w:val="left"/>
      <w:pPr>
        <w:ind w:left="2097" w:hanging="360"/>
      </w:pPr>
      <w:rPr>
        <w:rFonts w:hint="default"/>
      </w:rPr>
    </w:lvl>
    <w:lvl w:ilvl="3" w:tplc="465A8090">
      <w:numFmt w:val="bullet"/>
      <w:lvlText w:val="•"/>
      <w:lvlJc w:val="left"/>
      <w:pPr>
        <w:ind w:left="3065" w:hanging="360"/>
      </w:pPr>
      <w:rPr>
        <w:rFonts w:hint="default"/>
      </w:rPr>
    </w:lvl>
    <w:lvl w:ilvl="4" w:tplc="B6AEE7F0">
      <w:numFmt w:val="bullet"/>
      <w:lvlText w:val="•"/>
      <w:lvlJc w:val="left"/>
      <w:pPr>
        <w:ind w:left="4034" w:hanging="360"/>
      </w:pPr>
      <w:rPr>
        <w:rFonts w:hint="default"/>
      </w:rPr>
    </w:lvl>
    <w:lvl w:ilvl="5" w:tplc="7846A508">
      <w:numFmt w:val="bullet"/>
      <w:lvlText w:val="•"/>
      <w:lvlJc w:val="left"/>
      <w:pPr>
        <w:ind w:left="5003" w:hanging="360"/>
      </w:pPr>
      <w:rPr>
        <w:rFonts w:hint="default"/>
      </w:rPr>
    </w:lvl>
    <w:lvl w:ilvl="6" w:tplc="B1F6DDA8">
      <w:numFmt w:val="bullet"/>
      <w:lvlText w:val="•"/>
      <w:lvlJc w:val="left"/>
      <w:pPr>
        <w:ind w:left="5971" w:hanging="360"/>
      </w:pPr>
      <w:rPr>
        <w:rFonts w:hint="default"/>
      </w:rPr>
    </w:lvl>
    <w:lvl w:ilvl="7" w:tplc="059CB490">
      <w:numFmt w:val="bullet"/>
      <w:lvlText w:val="•"/>
      <w:lvlJc w:val="left"/>
      <w:pPr>
        <w:ind w:left="6940" w:hanging="360"/>
      </w:pPr>
      <w:rPr>
        <w:rFonts w:hint="default"/>
      </w:rPr>
    </w:lvl>
    <w:lvl w:ilvl="8" w:tplc="9C944F48">
      <w:numFmt w:val="bullet"/>
      <w:lvlText w:val="•"/>
      <w:lvlJc w:val="left"/>
      <w:pPr>
        <w:ind w:left="7909" w:hanging="360"/>
      </w:pPr>
      <w:rPr>
        <w:rFonts w:hint="default"/>
      </w:rPr>
    </w:lvl>
  </w:abstractNum>
  <w:abstractNum w:abstractNumId="4">
    <w:nsid w:val="3E172815"/>
    <w:multiLevelType w:val="hybridMultilevel"/>
    <w:tmpl w:val="AF5CF4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521"/>
    <w:rsid w:val="00120521"/>
    <w:rsid w:val="0023696B"/>
    <w:rsid w:val="002F0ADD"/>
    <w:rsid w:val="00335209"/>
    <w:rsid w:val="00797D6E"/>
    <w:rsid w:val="009415BD"/>
    <w:rsid w:val="00A54503"/>
    <w:rsid w:val="00A95824"/>
    <w:rsid w:val="00AE7893"/>
    <w:rsid w:val="00CE7192"/>
    <w:rsid w:val="00CF4D83"/>
    <w:rsid w:val="00E75FE5"/>
    <w:rsid w:val="00EC0F12"/>
    <w:rsid w:val="00FF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521"/>
    <w:pPr>
      <w:widowControl w:val="0"/>
      <w:autoSpaceDE w:val="0"/>
      <w:autoSpaceDN w:val="0"/>
    </w:pPr>
    <w:rPr>
      <w:rFonts w:ascii="Times New Roman" w:eastAsia="Times New Roman" w:hAnsi="Times New Roman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120521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120521"/>
    <w:pPr>
      <w:ind w:left="162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20521"/>
    <w:rPr>
      <w:rFonts w:ascii="Times New Roman" w:hAnsi="Times New Roman" w:cs="Times New Roman"/>
      <w:sz w:val="28"/>
      <w:szCs w:val="28"/>
      <w:lang w:val="uk-UA" w:eastAsia="uk-UA"/>
    </w:rPr>
  </w:style>
  <w:style w:type="paragraph" w:customStyle="1" w:styleId="Heading21">
    <w:name w:val="Heading 21"/>
    <w:basedOn w:val="Normal"/>
    <w:uiPriority w:val="99"/>
    <w:rsid w:val="00120521"/>
    <w:pPr>
      <w:spacing w:line="319" w:lineRule="exact"/>
      <w:jc w:val="both"/>
      <w:outlineLvl w:val="2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99"/>
    <w:qFormat/>
    <w:rsid w:val="00120521"/>
    <w:pPr>
      <w:ind w:left="162" w:hanging="361"/>
    </w:pPr>
  </w:style>
  <w:style w:type="paragraph" w:customStyle="1" w:styleId="TableParagraph">
    <w:name w:val="Table Paragraph"/>
    <w:basedOn w:val="Normal"/>
    <w:uiPriority w:val="99"/>
    <w:rsid w:val="00120521"/>
  </w:style>
  <w:style w:type="paragraph" w:styleId="NormalWeb">
    <w:name w:val="Normal (Web)"/>
    <w:basedOn w:val="Normal"/>
    <w:uiPriority w:val="99"/>
    <w:semiHidden/>
    <w:rsid w:val="00FF723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65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581</Words>
  <Characters>3312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Практичне заняття 1</dc:title>
  <dc:subject/>
  <dc:creator>01122018tn</dc:creator>
  <cp:keywords/>
  <dc:description/>
  <cp:lastModifiedBy>WORK</cp:lastModifiedBy>
  <cp:revision>3</cp:revision>
  <dcterms:created xsi:type="dcterms:W3CDTF">2019-12-22T13:15:00Z</dcterms:created>
  <dcterms:modified xsi:type="dcterms:W3CDTF">2019-12-22T13:16:00Z</dcterms:modified>
</cp:coreProperties>
</file>