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1" w:rsidRDefault="00F13D34">
      <w:pPr>
        <w:rPr>
          <w:lang w:val="uk-UA"/>
        </w:rPr>
      </w:pPr>
      <w:r>
        <w:rPr>
          <w:lang w:val="uk-UA"/>
        </w:rPr>
        <w:t>САНАТОРНО – КУРОРТНА РЕАБІЛІТАЦІЯ</w:t>
      </w:r>
    </w:p>
    <w:p w:rsidR="00940FE3" w:rsidRDefault="00940FE3" w:rsidP="00940F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№5</w:t>
      </w:r>
    </w:p>
    <w:p w:rsidR="00940FE3" w:rsidRDefault="00940FE3" w:rsidP="00940F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 кліматотерапії, </w:t>
      </w:r>
      <w:proofErr w:type="spellStart"/>
      <w:r>
        <w:rPr>
          <w:b/>
          <w:sz w:val="28"/>
          <w:szCs w:val="28"/>
          <w:lang w:val="uk-UA"/>
        </w:rPr>
        <w:t>кліматопроцедури</w:t>
      </w:r>
      <w:proofErr w:type="spellEnd"/>
      <w:r>
        <w:rPr>
          <w:b/>
          <w:sz w:val="28"/>
          <w:szCs w:val="28"/>
          <w:lang w:val="uk-UA"/>
        </w:rPr>
        <w:t xml:space="preserve"> та кліматолікувальні споруди</w:t>
      </w:r>
    </w:p>
    <w:p w:rsidR="00940FE3" w:rsidRDefault="00940FE3" w:rsidP="00940FE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План: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Кліматичні впливи, їх методики.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Профілактичні та реабілітаційні заходи кліматотерапії.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аеротерапії, їх класифікація та характеристика.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Геліотерапія, визначення. Методика проведення та фізіологічні механізми впливу на організм.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Таласотерапія.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Реакція на купання, фази та класифікація.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Карстові печери і соляні шахти, характеристика їхнього мікроклімату та фізіологічні механізми впливу на організм.</w:t>
      </w:r>
    </w:p>
    <w:p w:rsidR="00940FE3" w:rsidRDefault="00940FE3" w:rsidP="00940FE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Кліматолікувальні споруди та лікувальні пляжі.</w:t>
      </w:r>
    </w:p>
    <w:p w:rsidR="00940FE3" w:rsidRDefault="00940FE3" w:rsidP="00940FE3">
      <w:pPr>
        <w:ind w:left="360"/>
        <w:rPr>
          <w:sz w:val="28"/>
          <w:szCs w:val="28"/>
          <w:lang w:val="uk-UA"/>
        </w:rPr>
      </w:pP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Кліматотерапія – використання впливу різноманітних метеорологічних факторів і особливостей клімату даної місцевості, а також спеціальних кліматичних процедур в лікувальних та профілактичних цілях.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поняття кліматотерапії включають:</w:t>
      </w:r>
    </w:p>
    <w:p w:rsidR="00940FE3" w:rsidRDefault="00940FE3" w:rsidP="00940FE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Вплив зміни кліматичних районів, тобто приїзд хворого на курорт, який відрізняється сприятливим кліматичним впливом на патологічний процес. Зміна кліматичного району може бути стимулюючим фактором, змінює реактивність організму і викликає перелом в протіканні хвороби, що має значення при </w:t>
      </w:r>
      <w:proofErr w:type="spellStart"/>
      <w:r>
        <w:rPr>
          <w:sz w:val="28"/>
          <w:szCs w:val="28"/>
          <w:lang w:val="uk-UA"/>
        </w:rPr>
        <w:t>в’ялопротікаючих</w:t>
      </w:r>
      <w:proofErr w:type="spellEnd"/>
      <w:r>
        <w:rPr>
          <w:sz w:val="28"/>
          <w:szCs w:val="28"/>
          <w:lang w:val="uk-UA"/>
        </w:rPr>
        <w:t xml:space="preserve"> процесах.</w:t>
      </w:r>
    </w:p>
    <w:p w:rsidR="00940FE3" w:rsidRDefault="00940FE3" w:rsidP="00940FE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метеорологічних умов в звичних для хворого кліматичних умовах – має значення у хворих з ослабленими адаптаційними механізмами, які різко реагують на зміну кліматичних районів.</w:t>
      </w:r>
    </w:p>
    <w:p w:rsidR="00940FE3" w:rsidRDefault="00940FE3" w:rsidP="00940FE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 спеціальних кліматичних процедур: повітряні та сонячні ванни, сон на повітрі, таласотерапія (сон на березі моря, морські купання).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кліматичне лікування складається із впливу особливостей кліматичних умов місцевості і спеціальних </w:t>
      </w:r>
      <w:proofErr w:type="spellStart"/>
      <w:r>
        <w:rPr>
          <w:sz w:val="28"/>
          <w:szCs w:val="28"/>
          <w:lang w:val="uk-UA"/>
        </w:rPr>
        <w:t>кліматотерапевтичних</w:t>
      </w:r>
      <w:proofErr w:type="spellEnd"/>
      <w:r>
        <w:rPr>
          <w:sz w:val="28"/>
          <w:szCs w:val="28"/>
          <w:lang w:val="uk-UA"/>
        </w:rPr>
        <w:t xml:space="preserve"> процедур - аеротерапія, геліотерапія, таласотерапія. Застосування фізіологічно обґрунтованих методів дозування кліматолікувальних процедур є головною умовою, яка забезпечує отримання високого лікувального ефекту.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процедур, яка не потребує точного дозування – аеротерапія.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Група процедур, яка потребує – сонячні та повітряні ванни, купання.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Аеротерапія – використання дії відкритого свіжого повітря в лікувальних та профілактичних цілях. Вплив свіжого повітря під час прогулянок, екскурсій, спортивних ігор є елементом аеротерапії. До спеціальних видів аеротерапії відноситься:</w:t>
      </w:r>
    </w:p>
    <w:p w:rsidR="00940FE3" w:rsidRDefault="00940FE3" w:rsidP="00940FE3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Тривале перебування (включаючи сон) на відкритих верандах, балконах, в спеціальних </w:t>
      </w:r>
      <w:proofErr w:type="spellStart"/>
      <w:r>
        <w:rPr>
          <w:sz w:val="28"/>
          <w:szCs w:val="28"/>
          <w:lang w:val="uk-UA"/>
        </w:rPr>
        <w:t>кліматопавільйонах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верандне</w:t>
      </w:r>
      <w:proofErr w:type="spellEnd"/>
      <w:r>
        <w:rPr>
          <w:sz w:val="28"/>
          <w:szCs w:val="28"/>
          <w:lang w:val="uk-UA"/>
        </w:rPr>
        <w:t xml:space="preserve"> лікування). Хворі при цьому одягнуті, вкриваються в залежності від сезону. Аеротерапію можна проводити в палатах при відкритих вікнах, дверях, але ефективність цього невелика.</w:t>
      </w:r>
    </w:p>
    <w:p w:rsidR="00940FE3" w:rsidRDefault="00940FE3" w:rsidP="00940FE3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Перебування (сон) на берегу моря, при цьому на організм людини діє морське повітря, насичене морськими солями, озоном, фітонцидами морських подорослів (морська аеротерапія).</w:t>
      </w:r>
    </w:p>
    <w:p w:rsidR="00940FE3" w:rsidRDefault="00940FE3" w:rsidP="00940FE3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Повітряні ванни – дозована дія свіжого повітря на організм повністю або частково </w:t>
      </w:r>
      <w:proofErr w:type="spellStart"/>
      <w:r>
        <w:rPr>
          <w:sz w:val="28"/>
          <w:szCs w:val="28"/>
          <w:lang w:val="uk-UA"/>
        </w:rPr>
        <w:t>роздітої</w:t>
      </w:r>
      <w:proofErr w:type="spellEnd"/>
      <w:r>
        <w:rPr>
          <w:sz w:val="28"/>
          <w:szCs w:val="28"/>
          <w:lang w:val="uk-UA"/>
        </w:rPr>
        <w:t xml:space="preserve"> людини.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Фізіологічна дія аеротерапії пов’язана із підвищеним забезпеченням організму киснем і ефектом охолодженням. При цьому змінюється функція зовнішнього дихання, проходить перебудова дихального акту, підвищується напруга кисню в альвеолярному повітрі, збільшується надходження кисню в тканини. А це веде до активації </w:t>
      </w:r>
      <w:proofErr w:type="spellStart"/>
      <w:r>
        <w:rPr>
          <w:sz w:val="28"/>
          <w:szCs w:val="28"/>
          <w:lang w:val="uk-UA"/>
        </w:rPr>
        <w:t>окисно</w:t>
      </w:r>
      <w:proofErr w:type="spellEnd"/>
      <w:r>
        <w:rPr>
          <w:sz w:val="28"/>
          <w:szCs w:val="28"/>
          <w:lang w:val="uk-UA"/>
        </w:rPr>
        <w:t xml:space="preserve"> – відновних процесів. 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 охолодження пов’язаний з подразненням повітрям шкірних рецепторів, це призводить до тренування і удосконалення механізмів терморегуляції, підвищує стійкість організму до охолодження.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вищесказаного, перебування на веранді відкриває живописні краєвиди – позитивний емоційний ефект.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Цілодобова (дозована) аеротерапія </w:t>
      </w:r>
      <w:r>
        <w:rPr>
          <w:sz w:val="28"/>
          <w:szCs w:val="28"/>
          <w:lang w:val="uk-UA"/>
        </w:rPr>
        <w:t xml:space="preserve">проводиться або в спеціальних </w:t>
      </w:r>
      <w:proofErr w:type="spellStart"/>
      <w:r>
        <w:rPr>
          <w:sz w:val="28"/>
          <w:szCs w:val="28"/>
          <w:lang w:val="uk-UA"/>
        </w:rPr>
        <w:t>кліматопавільйонах</w:t>
      </w:r>
      <w:proofErr w:type="spellEnd"/>
      <w:r>
        <w:rPr>
          <w:sz w:val="28"/>
          <w:szCs w:val="28"/>
          <w:lang w:val="uk-UA"/>
        </w:rPr>
        <w:t xml:space="preserve"> або на верандах. В теплі пори року – це бережний метод, в холодний період – активна, подразнююча терапія, вона протипоказана хворим із </w:t>
      </w:r>
      <w:proofErr w:type="spellStart"/>
      <w:r>
        <w:rPr>
          <w:sz w:val="28"/>
          <w:szCs w:val="28"/>
          <w:lang w:val="uk-UA"/>
        </w:rPr>
        <w:t>серцево</w:t>
      </w:r>
      <w:proofErr w:type="spellEnd"/>
      <w:r>
        <w:rPr>
          <w:sz w:val="28"/>
          <w:szCs w:val="28"/>
          <w:lang w:val="uk-UA"/>
        </w:rPr>
        <w:t xml:space="preserve"> – судинною та </w:t>
      </w:r>
      <w:proofErr w:type="spellStart"/>
      <w:r>
        <w:rPr>
          <w:sz w:val="28"/>
          <w:szCs w:val="28"/>
          <w:lang w:val="uk-UA"/>
        </w:rPr>
        <w:t>серцево</w:t>
      </w:r>
      <w:proofErr w:type="spellEnd"/>
      <w:r>
        <w:rPr>
          <w:sz w:val="28"/>
          <w:szCs w:val="28"/>
          <w:lang w:val="uk-UA"/>
        </w:rPr>
        <w:t xml:space="preserve"> – легеневою недостатністю 2 та 3 ступеню, ГХ 2-3 стадії.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Перебування та сон на березі моря – </w:t>
      </w:r>
      <w:r>
        <w:rPr>
          <w:sz w:val="28"/>
          <w:szCs w:val="28"/>
          <w:lang w:val="uk-UA"/>
        </w:rPr>
        <w:t>завдяки низькій запиленості повітря біля моря, вмісту в морському повітрі солей натрію, кальцію, магнію. Негативно заряджені іони чинять вплив на дихальні ферменти, впливають на НС – седативна дія, ССС, дихальна, обмін речовин, гіпосенсибілізації.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Повітряні ванни - </w:t>
      </w:r>
      <w:r>
        <w:rPr>
          <w:sz w:val="28"/>
          <w:szCs w:val="28"/>
          <w:lang w:val="uk-UA"/>
        </w:rPr>
        <w:t xml:space="preserve">дозована дія свіжим повітрям на роздягнуту людину. Теплі повітряні ванни мають м’яку, </w:t>
      </w:r>
      <w:proofErr w:type="spellStart"/>
      <w:r>
        <w:rPr>
          <w:sz w:val="28"/>
          <w:szCs w:val="28"/>
          <w:lang w:val="uk-UA"/>
        </w:rPr>
        <w:t>щадячу</w:t>
      </w:r>
      <w:proofErr w:type="spellEnd"/>
      <w:r>
        <w:rPr>
          <w:sz w:val="28"/>
          <w:szCs w:val="28"/>
          <w:lang w:val="uk-UA"/>
        </w:rPr>
        <w:t xml:space="preserve"> дію. Холодні та прохолодні мають подразнюючу дію, значно підвищують всі життєві функції організму.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Протипоказані при гострих захворюваннях, лихоманках.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Прохолодні та холодні при ревматизмі, радикулітах, судинною та </w:t>
      </w:r>
      <w:proofErr w:type="spellStart"/>
      <w:r>
        <w:rPr>
          <w:sz w:val="28"/>
          <w:szCs w:val="28"/>
          <w:lang w:val="uk-UA"/>
        </w:rPr>
        <w:t>серцево</w:t>
      </w:r>
      <w:proofErr w:type="spellEnd"/>
      <w:r>
        <w:rPr>
          <w:sz w:val="28"/>
          <w:szCs w:val="28"/>
          <w:lang w:val="uk-UA"/>
        </w:rPr>
        <w:t xml:space="preserve"> – легеневою недостатністю 2 та 3 ступеню, ГХ 2-3 стадії.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Геліотерапія –</w:t>
      </w:r>
      <w:r>
        <w:rPr>
          <w:sz w:val="28"/>
          <w:szCs w:val="28"/>
          <w:lang w:val="uk-UA"/>
        </w:rPr>
        <w:t xml:space="preserve"> застосування сонячних променів з лікувальною та профілактичною ціллю. Основним фактором є енергія електромагнітного (світлового) випромінювання Сонця в діапазоні довжини хвиль 290 – 3000 </w:t>
      </w:r>
      <w:proofErr w:type="spellStart"/>
      <w:r>
        <w:rPr>
          <w:sz w:val="28"/>
          <w:szCs w:val="28"/>
          <w:lang w:val="uk-UA"/>
        </w:rPr>
        <w:t>нм</w:t>
      </w:r>
      <w:proofErr w:type="spellEnd"/>
      <w:r>
        <w:rPr>
          <w:sz w:val="28"/>
          <w:szCs w:val="28"/>
          <w:lang w:val="uk-UA"/>
        </w:rPr>
        <w:t>. Ділять на УФ – коротше 400нм, видимі 400-700нм. ІК – довше 760нм.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геліотерапії на тіло діє сонячна радіація безпосередньо із Сонця (пряма радіація), від склепіння неба (розсіяна радіація). Від поверхні різних предметів (відбита радіація).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механізмі дії УФО розрізняють три основних процеси:</w:t>
      </w:r>
    </w:p>
    <w:p w:rsidR="00940FE3" w:rsidRDefault="00940FE3" w:rsidP="00940FE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Біофізичний.</w:t>
      </w:r>
    </w:p>
    <w:p w:rsidR="00940FE3" w:rsidRDefault="00940FE3" w:rsidP="00940FE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Гуморальний.</w:t>
      </w:r>
    </w:p>
    <w:p w:rsidR="00940FE3" w:rsidRDefault="00940FE3" w:rsidP="00940FE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Нервово – рефлекторний.</w:t>
      </w:r>
    </w:p>
    <w:p w:rsidR="00940FE3" w:rsidRDefault="00940FE3" w:rsidP="00940F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УФ – промені проникають в організм людини на глибину 0,1-</w:t>
      </w:r>
      <w:smartTag w:uri="urn:schemas-microsoft-com:office:smarttags" w:element="metricconverter">
        <w:smartTagPr>
          <w:attr w:name="ProductID" w:val="1 мм"/>
        </w:smartTagPr>
        <w:r>
          <w:rPr>
            <w:sz w:val="28"/>
            <w:szCs w:val="28"/>
            <w:lang w:val="uk-UA"/>
          </w:rPr>
          <w:t>1 мм</w:t>
        </w:r>
      </w:smartTag>
      <w:r>
        <w:rPr>
          <w:sz w:val="28"/>
          <w:szCs w:val="28"/>
          <w:lang w:val="uk-UA"/>
        </w:rPr>
        <w:t xml:space="preserve"> і викликають :</w:t>
      </w:r>
    </w:p>
    <w:p w:rsidR="00940FE3" w:rsidRDefault="00940FE3" w:rsidP="00940FE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Фотоелектричний ефект.</w:t>
      </w:r>
    </w:p>
    <w:p w:rsidR="00940FE3" w:rsidRDefault="00940FE3" w:rsidP="00940FE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Вторинне фотолюмінісцентне – мітогенетичне випромінювання.</w:t>
      </w:r>
    </w:p>
    <w:p w:rsidR="00940FE3" w:rsidRDefault="00940FE3" w:rsidP="00940FE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Фотохімічну дію.</w:t>
      </w:r>
    </w:p>
    <w:p w:rsidR="00940FE3" w:rsidRDefault="00940FE3" w:rsidP="00940F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призводить до активації біохімічних процесів, зміни іонної кон’юнктури, електричних властивостей колоїдів клітин, їх дисперсності, що впливає на життєдіяльність клітин.</w:t>
      </w:r>
    </w:p>
    <w:p w:rsidR="00940FE3" w:rsidRDefault="00940FE3" w:rsidP="00940FE3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УФ – випромінювання впливають на всі метаболічні і фізіологічні реакції клітин</w:t>
      </w:r>
      <w:r>
        <w:rPr>
          <w:sz w:val="28"/>
          <w:szCs w:val="28"/>
          <w:lang w:val="uk-UA"/>
        </w:rPr>
        <w:t xml:space="preserve">. В процесі біологічної </w:t>
      </w:r>
      <w:proofErr w:type="spellStart"/>
      <w:r>
        <w:rPr>
          <w:sz w:val="28"/>
          <w:szCs w:val="28"/>
          <w:lang w:val="uk-UA"/>
        </w:rPr>
        <w:t>фотореакції</w:t>
      </w:r>
      <w:proofErr w:type="spellEnd"/>
      <w:r>
        <w:rPr>
          <w:sz w:val="28"/>
          <w:szCs w:val="28"/>
          <w:lang w:val="uk-UA"/>
        </w:rPr>
        <w:t xml:space="preserve"> проходить інактивація, денатурація та коагуляція білків. Виникає </w:t>
      </w:r>
      <w:proofErr w:type="spellStart"/>
      <w:r>
        <w:rPr>
          <w:sz w:val="28"/>
          <w:szCs w:val="28"/>
          <w:lang w:val="uk-UA"/>
        </w:rPr>
        <w:t>фотолізис</w:t>
      </w:r>
      <w:proofErr w:type="spellEnd"/>
      <w:r>
        <w:rPr>
          <w:sz w:val="28"/>
          <w:szCs w:val="28"/>
          <w:lang w:val="uk-UA"/>
        </w:rPr>
        <w:t xml:space="preserve"> – розпад складних білкових структур на прості, при цьому:</w:t>
      </w:r>
    </w:p>
    <w:p w:rsidR="00940FE3" w:rsidRDefault="00940FE3" w:rsidP="00940FE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Звільняються високоактивні біологічні речовини – </w:t>
      </w:r>
      <w:proofErr w:type="spellStart"/>
      <w:r>
        <w:rPr>
          <w:sz w:val="28"/>
          <w:szCs w:val="28"/>
          <w:lang w:val="uk-UA"/>
        </w:rPr>
        <w:t>гістамін</w:t>
      </w:r>
      <w:proofErr w:type="spellEnd"/>
      <w:r>
        <w:rPr>
          <w:sz w:val="28"/>
          <w:szCs w:val="28"/>
          <w:lang w:val="uk-UA"/>
        </w:rPr>
        <w:t xml:space="preserve">, ацетилхолін, </w:t>
      </w:r>
      <w:proofErr w:type="spellStart"/>
      <w:r>
        <w:rPr>
          <w:sz w:val="28"/>
          <w:szCs w:val="28"/>
          <w:lang w:val="uk-UA"/>
        </w:rPr>
        <w:t>гістідін</w:t>
      </w:r>
      <w:proofErr w:type="spellEnd"/>
      <w:r>
        <w:rPr>
          <w:sz w:val="28"/>
          <w:szCs w:val="28"/>
          <w:lang w:val="uk-UA"/>
        </w:rPr>
        <w:t>, біогенні аміни.</w:t>
      </w:r>
    </w:p>
    <w:p w:rsidR="00940FE3" w:rsidRDefault="00940FE3" w:rsidP="00940FE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Змінюється активність ферментів – </w:t>
      </w:r>
      <w:proofErr w:type="spellStart"/>
      <w:r>
        <w:rPr>
          <w:sz w:val="28"/>
          <w:szCs w:val="28"/>
          <w:lang w:val="uk-UA"/>
        </w:rPr>
        <w:t>гистамінази</w:t>
      </w:r>
      <w:proofErr w:type="spellEnd"/>
      <w:r>
        <w:rPr>
          <w:sz w:val="28"/>
          <w:szCs w:val="28"/>
          <w:lang w:val="uk-UA"/>
        </w:rPr>
        <w:t xml:space="preserve">, пероксидази, </w:t>
      </w:r>
      <w:proofErr w:type="spellStart"/>
      <w:r>
        <w:rPr>
          <w:sz w:val="28"/>
          <w:szCs w:val="28"/>
          <w:lang w:val="uk-UA"/>
        </w:rPr>
        <w:t>дегідрогенази</w:t>
      </w:r>
      <w:proofErr w:type="spellEnd"/>
    </w:p>
    <w:p w:rsidR="00940FE3" w:rsidRDefault="00940FE3" w:rsidP="00940FE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Активується обмін та рівень серотоніну та </w:t>
      </w:r>
      <w:proofErr w:type="spellStart"/>
      <w:r>
        <w:rPr>
          <w:sz w:val="28"/>
          <w:szCs w:val="28"/>
          <w:lang w:val="uk-UA"/>
        </w:rPr>
        <w:t>гістаміну</w:t>
      </w:r>
      <w:proofErr w:type="spellEnd"/>
      <w:r>
        <w:rPr>
          <w:sz w:val="28"/>
          <w:szCs w:val="28"/>
          <w:lang w:val="uk-UA"/>
        </w:rPr>
        <w:t>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Проходять зміни</w:t>
      </w:r>
      <w:r>
        <w:rPr>
          <w:i/>
          <w:iCs/>
          <w:sz w:val="28"/>
          <w:szCs w:val="28"/>
          <w:lang w:val="uk-UA"/>
        </w:rPr>
        <w:t xml:space="preserve"> в ДНК</w:t>
      </w:r>
      <w:r>
        <w:rPr>
          <w:sz w:val="28"/>
          <w:szCs w:val="28"/>
          <w:lang w:val="uk-UA"/>
        </w:rPr>
        <w:t xml:space="preserve"> і нуклеопротеїдах – репаративний синтез в нуклеїнових кислотах.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впливом УФ – випромінювання проходять процеси </w:t>
      </w:r>
      <w:proofErr w:type="spellStart"/>
      <w:r>
        <w:rPr>
          <w:i/>
          <w:iCs/>
          <w:sz w:val="28"/>
          <w:szCs w:val="28"/>
          <w:lang w:val="uk-UA"/>
        </w:rPr>
        <w:t>фотооксидації</w:t>
      </w:r>
      <w:proofErr w:type="spellEnd"/>
      <w:r>
        <w:rPr>
          <w:sz w:val="28"/>
          <w:szCs w:val="28"/>
          <w:lang w:val="uk-UA"/>
        </w:rPr>
        <w:t xml:space="preserve"> – посилення окисних реакцій в тканинах.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Проходять </w:t>
      </w:r>
      <w:r>
        <w:rPr>
          <w:i/>
          <w:iCs/>
          <w:sz w:val="28"/>
          <w:szCs w:val="28"/>
          <w:lang w:val="uk-UA"/>
        </w:rPr>
        <w:t xml:space="preserve">процеси </w:t>
      </w:r>
      <w:proofErr w:type="spellStart"/>
      <w:r>
        <w:rPr>
          <w:i/>
          <w:iCs/>
          <w:sz w:val="28"/>
          <w:szCs w:val="28"/>
          <w:lang w:val="uk-UA"/>
        </w:rPr>
        <w:t>фотоізомеризації</w:t>
      </w:r>
      <w:proofErr w:type="spellEnd"/>
      <w:r>
        <w:rPr>
          <w:sz w:val="28"/>
          <w:szCs w:val="28"/>
          <w:lang w:val="uk-UA"/>
        </w:rPr>
        <w:t xml:space="preserve"> – не змінюючи свого хімічного складу, речовини набувають нових хімічних та біологічних властивостей – утворення вітаміну Д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антирахітна</w:t>
      </w:r>
      <w:proofErr w:type="spellEnd"/>
      <w:r>
        <w:rPr>
          <w:sz w:val="28"/>
          <w:szCs w:val="28"/>
          <w:lang w:val="uk-UA"/>
        </w:rPr>
        <w:t xml:space="preserve"> дія.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Бактерицидна дія</w:t>
      </w:r>
      <w:r>
        <w:rPr>
          <w:sz w:val="28"/>
          <w:szCs w:val="28"/>
          <w:lang w:val="uk-UA"/>
        </w:rPr>
        <w:t xml:space="preserve"> – спочатку проходить подразнення бактерій, тобто активація їх життєдіяльності, потім пригнічення, утрата можливості розмножуватися, і на кінець, летальна дія. 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Тривале та інтенсивне опромінювання викликає на ділянці шкіри стійку еритему. Активні продукти </w:t>
      </w:r>
      <w:proofErr w:type="spellStart"/>
      <w:r>
        <w:rPr>
          <w:sz w:val="28"/>
          <w:szCs w:val="28"/>
          <w:lang w:val="uk-UA"/>
        </w:rPr>
        <w:t>фотолізису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гістамін</w:t>
      </w:r>
      <w:proofErr w:type="spellEnd"/>
      <w:r>
        <w:rPr>
          <w:sz w:val="28"/>
          <w:szCs w:val="28"/>
          <w:lang w:val="uk-UA"/>
        </w:rPr>
        <w:t xml:space="preserve">, серотонін, ацетилхолін), що з’являються на місці опромінення, викликають розширення судин, набряк шкіри, міграцію лейкоцитів, а також подразнюють </w:t>
      </w:r>
      <w:proofErr w:type="spellStart"/>
      <w:r>
        <w:rPr>
          <w:sz w:val="28"/>
          <w:szCs w:val="28"/>
          <w:lang w:val="uk-UA"/>
        </w:rPr>
        <w:t>багаточисельні</w:t>
      </w:r>
      <w:proofErr w:type="spellEnd"/>
      <w:r>
        <w:rPr>
          <w:sz w:val="28"/>
          <w:szCs w:val="28"/>
          <w:lang w:val="uk-UA"/>
        </w:rPr>
        <w:t xml:space="preserve"> рецептори шкіри, внутрішніх органів. В свою чергу нервові закінчення викликають рефлекторні реакції, зумовлені діяльністю нервової системи.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Зовнішні клінічні прояви еритеми відповідають типовій картині асептичного запалення шкіри. 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Посилення </w:t>
      </w:r>
      <w:proofErr w:type="spellStart"/>
      <w:r>
        <w:rPr>
          <w:sz w:val="28"/>
          <w:szCs w:val="28"/>
          <w:lang w:val="uk-UA"/>
        </w:rPr>
        <w:t>крово-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лімфотоку</w:t>
      </w:r>
      <w:proofErr w:type="spellEnd"/>
      <w:r>
        <w:rPr>
          <w:sz w:val="28"/>
          <w:szCs w:val="28"/>
          <w:lang w:val="uk-UA"/>
        </w:rPr>
        <w:t xml:space="preserve">, підвищення температури тканин і процесів обміну на ділянці УФ – еритеми сприяють регенерації епітелію, прискоренню утворення тканини. Це має практичне значення для прискорення </w:t>
      </w:r>
      <w:proofErr w:type="spellStart"/>
      <w:r>
        <w:rPr>
          <w:sz w:val="28"/>
          <w:szCs w:val="28"/>
          <w:lang w:val="uk-UA"/>
        </w:rPr>
        <w:t>заживлення</w:t>
      </w:r>
      <w:proofErr w:type="spellEnd"/>
      <w:r>
        <w:rPr>
          <w:sz w:val="28"/>
          <w:szCs w:val="28"/>
          <w:lang w:val="uk-UA"/>
        </w:rPr>
        <w:t xml:space="preserve"> ран та виразок.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еритемної реакції шкіри супроводжується десенсибілізацією, зниженням больової чутливості, змінами газообміну та ферментів шкіри, посилення фагоцитозу.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проведенні геліотерапії необхідно враховувати чутливість шкіри до УФ променів, так як вона підвищується при деяких захворюваннях – екзема, дерматози, хвороби печінки, тривалий прийом сульфаніламідів, хініну, препаратів заліза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Таласотерапія – </w:t>
      </w:r>
      <w:r>
        <w:rPr>
          <w:sz w:val="28"/>
          <w:szCs w:val="28"/>
          <w:lang w:val="uk-UA"/>
        </w:rPr>
        <w:t xml:space="preserve">використання з метою загартування і лікування різних кліматичних, бальнеологічних і гідротерапевтичних факторів, які пов’язані із </w:t>
      </w:r>
      <w:r>
        <w:rPr>
          <w:sz w:val="28"/>
          <w:szCs w:val="28"/>
          <w:lang w:val="uk-UA"/>
        </w:rPr>
        <w:lastRenderedPageBreak/>
        <w:t>перебуванням біля моря, вона включає і аеротерапію і геліотерапію, та морські купання.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Фізіологічна дія морських купань на організм пов’язана з термічними, механічними та хімічними факторами. Термічна дія залежить від охолодження, чим більша втрата тепла, тим сильніша фізіологічна дія купання.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Механічна дія проявляється тиском – гідромасаж, в результаті чого покращується стан шкіри та її еластичність, посилюється м’язова робота.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Хімічний вплив залежить від солей розчинених в воді – подразнюючих ефект – залежить від якісного та кількісного складу морської води (натрію, калію, магнію, кальцію, аніонів хлору, брому, йоду), вплив бактеріальної флори і фітонцидів морських водоростей, емоційно – психічна дія купання. 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Купання веде до тренування </w:t>
      </w:r>
      <w:proofErr w:type="spellStart"/>
      <w:r>
        <w:rPr>
          <w:sz w:val="28"/>
          <w:szCs w:val="28"/>
          <w:lang w:val="uk-UA"/>
        </w:rPr>
        <w:t>нервовогуморальних</w:t>
      </w:r>
      <w:proofErr w:type="spellEnd"/>
      <w:r>
        <w:rPr>
          <w:sz w:val="28"/>
          <w:szCs w:val="28"/>
          <w:lang w:val="uk-UA"/>
        </w:rPr>
        <w:t xml:space="preserve">, серцево-судинних, обміну речовин, дихальної функції, підвищує життєвий тонус організму, його адаптаційні можливості, виражену </w:t>
      </w:r>
      <w:proofErr w:type="spellStart"/>
      <w:r>
        <w:rPr>
          <w:sz w:val="28"/>
          <w:szCs w:val="28"/>
          <w:lang w:val="uk-UA"/>
        </w:rPr>
        <w:t>загартовуючу</w:t>
      </w:r>
      <w:proofErr w:type="spellEnd"/>
      <w:r>
        <w:rPr>
          <w:sz w:val="28"/>
          <w:szCs w:val="28"/>
          <w:lang w:val="uk-UA"/>
        </w:rPr>
        <w:t xml:space="preserve"> дію.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Реакції при купанні: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фаза первинного охолодження (нервово - рефлекторна) пов’язана із різким охолодженням тіла – спазм поверхневих та розширення глибоких судин, скорочення гладких м’язових волокон шкіри, озноб. Пульс, дихання рідшають, тиск підвищується.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фаза (реактивна) проявляється почуттям тепла, </w:t>
      </w:r>
      <w:proofErr w:type="spellStart"/>
      <w:r>
        <w:rPr>
          <w:sz w:val="28"/>
          <w:szCs w:val="28"/>
          <w:lang w:val="uk-UA"/>
        </w:rPr>
        <w:t>порозовіння</w:t>
      </w:r>
      <w:proofErr w:type="spellEnd"/>
      <w:r>
        <w:rPr>
          <w:sz w:val="28"/>
          <w:szCs w:val="28"/>
          <w:lang w:val="uk-UA"/>
        </w:rPr>
        <w:t xml:space="preserve"> шкіри, внаслідок гіперемії. Дихання часте, глибоке, пульс причащається, посилюються обмінні процеси.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 фаза (вторинного ознобу) внаслідок виснаження механізмів терморегуляції. Наступає парез судин шкіри, пасивна гіперемія із ціанозом.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контролю за реакцією хворих на купання рекомендується реєструвати пульс, дихання, тиск, спірометрію (до і після купання), враховувати суб’єктивні відчуття хворого (холодно, прохолодно, озноб, втома). Реакції на купання визначають як фізіологічні, фізіологічні з напругою резервів, патологічні.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Купання в басейні з морською водою – більш слабо виражені гідромасаж, холодова дія.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Купання в озері або річці – менш активне ніж морські купання.</w:t>
      </w:r>
    </w:p>
    <w:p w:rsidR="00940FE3" w:rsidRDefault="00940FE3" w:rsidP="00940FE3">
      <w:pPr>
        <w:ind w:firstLine="4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Карстові печери</w:t>
      </w:r>
      <w:r>
        <w:rPr>
          <w:sz w:val="28"/>
          <w:szCs w:val="28"/>
          <w:lang w:val="uk-UA"/>
        </w:rPr>
        <w:t xml:space="preserve"> – зрушення, які спостерігаються в організмі під час перебування в печері, обумовлені комплексною дією </w:t>
      </w:r>
      <w:proofErr w:type="spellStart"/>
      <w:r>
        <w:rPr>
          <w:sz w:val="28"/>
          <w:szCs w:val="28"/>
          <w:lang w:val="uk-UA"/>
        </w:rPr>
        <w:t>спелеофакторів</w:t>
      </w:r>
      <w:proofErr w:type="spellEnd"/>
      <w:r>
        <w:rPr>
          <w:sz w:val="28"/>
          <w:szCs w:val="28"/>
          <w:lang w:val="uk-UA"/>
        </w:rPr>
        <w:t>:</w:t>
      </w:r>
    </w:p>
    <w:p w:rsidR="00940FE3" w:rsidRDefault="00940FE3" w:rsidP="00940FE3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Помірно знижена температура посилює тепловіддачу, стимулює механізм теплопродукції, посилює окисні процеси зі всіма супутніми фізіологічними зрушеннями зі сторони дихання, кровообігу та тканинного дихання. Звужуються периферійні судини – перерозподіл крові з периферії до внутрішніх органів – покращує їх </w:t>
      </w:r>
      <w:proofErr w:type="spellStart"/>
      <w:r>
        <w:rPr>
          <w:sz w:val="28"/>
          <w:szCs w:val="28"/>
          <w:lang w:val="uk-UA"/>
        </w:rPr>
        <w:t>кровозабезпечення</w:t>
      </w:r>
      <w:proofErr w:type="spellEnd"/>
      <w:r>
        <w:rPr>
          <w:sz w:val="28"/>
          <w:szCs w:val="28"/>
          <w:lang w:val="uk-UA"/>
        </w:rPr>
        <w:t>.</w:t>
      </w:r>
    </w:p>
    <w:p w:rsidR="00940FE3" w:rsidRDefault="00940FE3" w:rsidP="00940FE3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Вдихання помірно холодного повітря позитивно впливає на всі показники альвеолярної вентиляції, покращує газообмін в легенях, краща </w:t>
      </w:r>
      <w:proofErr w:type="spellStart"/>
      <w:r>
        <w:rPr>
          <w:sz w:val="28"/>
          <w:szCs w:val="28"/>
          <w:lang w:val="uk-UA"/>
        </w:rPr>
        <w:t>оксигінація</w:t>
      </w:r>
      <w:proofErr w:type="spellEnd"/>
      <w:r>
        <w:rPr>
          <w:sz w:val="28"/>
          <w:szCs w:val="28"/>
          <w:lang w:val="uk-UA"/>
        </w:rPr>
        <w:t xml:space="preserve"> артеріальної крові.</w:t>
      </w:r>
    </w:p>
    <w:p w:rsidR="00940FE3" w:rsidRDefault="00940FE3" w:rsidP="00940FE3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Велику роль відіграє збільшення вуглекислого газу в печерах – викликає поглиблення та порідшання дихання.</w:t>
      </w:r>
    </w:p>
    <w:p w:rsidR="00940FE3" w:rsidRDefault="00940FE3" w:rsidP="00940FE3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Висока ступень іонізації повітря – вдихання повітря, що має значну концентрацію легких аерофонів – позитивно впливає на стан НС, ССС, обмін, покращання стану хворих з БА та ГХ.</w:t>
      </w:r>
    </w:p>
    <w:p w:rsidR="00940FE3" w:rsidRDefault="00940FE3" w:rsidP="00940FE3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Підвищена радіоактивність повітря. Під впливом радону проходить зниження АТ, П, зменшення інтенсивності запалення, гіпосенсибілізація до алергій, позитивні зміни в імунологічній реактивності організму.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Методика: 1-й день – 1 година, 2-й день – 2 години, потім по три години. Курс 20-25 днів. Краще ранком з 10 до 13 годин.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Соляні шахти – один із видів спелеотерапії – дія на хворих мікрокліматом соляних шахт, особливостями якого є вміст високодисперсних аерозолів хлориду натрію, постійна температура повітря, відсутність в повітрі шкідливих домішок та мікроорганізмів, мала швидкість руху повітря, своєрідні співвідношення вмісту газів, вологості, атмосферного тиску, відсутність шуму.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Специфічні властивості мікроклімату соляних шахт застосовують при лікуванні ХНЗЛ та БА.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Механізм дії: </w:t>
      </w:r>
      <w:proofErr w:type="spellStart"/>
      <w:r>
        <w:rPr>
          <w:sz w:val="28"/>
          <w:szCs w:val="28"/>
          <w:lang w:val="uk-UA"/>
        </w:rPr>
        <w:t>гіпосенсебілізуюча</w:t>
      </w:r>
      <w:proofErr w:type="spellEnd"/>
      <w:r>
        <w:rPr>
          <w:sz w:val="28"/>
          <w:szCs w:val="28"/>
          <w:lang w:val="uk-UA"/>
        </w:rPr>
        <w:t xml:space="preserve">, протизапальна дія. Позитивний вплив на функцію зовнішнього дихання, покращання бронхіальної прохідності, покращуються </w:t>
      </w:r>
      <w:proofErr w:type="spellStart"/>
      <w:r>
        <w:rPr>
          <w:sz w:val="28"/>
          <w:szCs w:val="28"/>
          <w:lang w:val="uk-UA"/>
        </w:rPr>
        <w:t>окисно</w:t>
      </w:r>
      <w:proofErr w:type="spellEnd"/>
      <w:r>
        <w:rPr>
          <w:sz w:val="28"/>
          <w:szCs w:val="28"/>
          <w:lang w:val="uk-UA"/>
        </w:rPr>
        <w:t xml:space="preserve"> – відновні процеси в тканинах, підвищення </w:t>
      </w:r>
      <w:proofErr w:type="spellStart"/>
      <w:r>
        <w:rPr>
          <w:sz w:val="28"/>
          <w:szCs w:val="28"/>
          <w:lang w:val="uk-UA"/>
        </w:rPr>
        <w:t>глюкокортикоїдної</w:t>
      </w:r>
      <w:proofErr w:type="spellEnd"/>
      <w:r>
        <w:rPr>
          <w:sz w:val="28"/>
          <w:szCs w:val="28"/>
          <w:lang w:val="uk-UA"/>
        </w:rPr>
        <w:t xml:space="preserve"> функції кори </w:t>
      </w:r>
      <w:proofErr w:type="spellStart"/>
      <w:r>
        <w:rPr>
          <w:sz w:val="28"/>
          <w:szCs w:val="28"/>
          <w:lang w:val="uk-UA"/>
        </w:rPr>
        <w:t>наднирників</w:t>
      </w:r>
      <w:proofErr w:type="spellEnd"/>
      <w:r>
        <w:rPr>
          <w:sz w:val="28"/>
          <w:szCs w:val="28"/>
          <w:lang w:val="uk-UA"/>
        </w:rPr>
        <w:t>, нормалізація електролітного обміну.</w:t>
      </w:r>
    </w:p>
    <w:p w:rsidR="00940FE3" w:rsidRDefault="00940FE3" w:rsidP="00940FE3">
      <w:pPr>
        <w:ind w:firstLine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Кліматолікувальні споруди та лікувальні пляжі. 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Кліматопавільйони</w:t>
      </w:r>
      <w:proofErr w:type="spellEnd"/>
      <w:r>
        <w:rPr>
          <w:sz w:val="28"/>
          <w:szCs w:val="28"/>
          <w:lang w:val="uk-UA"/>
        </w:rPr>
        <w:t xml:space="preserve"> - сезонні та стаціонарні проводять у них </w:t>
      </w:r>
      <w:proofErr w:type="spellStart"/>
      <w:r>
        <w:rPr>
          <w:sz w:val="28"/>
          <w:szCs w:val="28"/>
          <w:lang w:val="uk-UA"/>
        </w:rPr>
        <w:t>аеро-</w:t>
      </w:r>
      <w:proofErr w:type="spellEnd"/>
      <w:r>
        <w:rPr>
          <w:sz w:val="28"/>
          <w:szCs w:val="28"/>
          <w:lang w:val="uk-UA"/>
        </w:rPr>
        <w:t xml:space="preserve"> та геліотерапію – денний та нічний сон на повітрі, повітряні та сонячні ванни. Мають відділення: спальні приміщення на 20-30 осіб, медичну кімнату, комору, санвузли, кімнату відпочинку.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Аеросолярій</w:t>
      </w:r>
      <w:proofErr w:type="spellEnd"/>
      <w:r>
        <w:rPr>
          <w:sz w:val="28"/>
          <w:szCs w:val="28"/>
          <w:lang w:val="uk-UA"/>
        </w:rPr>
        <w:t xml:space="preserve"> – спеціальна площадка або приміщення для проведення сонячних опромінювань та повітряних ванн.</w:t>
      </w:r>
    </w:p>
    <w:p w:rsidR="00940FE3" w:rsidRDefault="00940FE3" w:rsidP="00940F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Лікувальний пляж - Ділять на зони: зона суворого контролю, куди направляються хворі, які потребують суворого медичного спостереження, в ньому </w:t>
      </w:r>
      <w:proofErr w:type="spellStart"/>
      <w:r>
        <w:rPr>
          <w:sz w:val="28"/>
          <w:szCs w:val="28"/>
          <w:lang w:val="uk-UA"/>
        </w:rPr>
        <w:t>облаштований</w:t>
      </w:r>
      <w:proofErr w:type="spellEnd"/>
      <w:r>
        <w:rPr>
          <w:sz w:val="28"/>
          <w:szCs w:val="28"/>
          <w:lang w:val="uk-UA"/>
        </w:rPr>
        <w:t xml:space="preserve"> медичний пост, та зона для решти хворих, зона акваторію обмежена буйками.</w:t>
      </w:r>
    </w:p>
    <w:p w:rsidR="00940FE3" w:rsidRDefault="00940FE3" w:rsidP="00940F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uk-UA"/>
        </w:rPr>
      </w:pPr>
    </w:p>
    <w:p w:rsidR="00940FE3" w:rsidRDefault="00940FE3" w:rsidP="00940FE3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color w:val="000000"/>
          <w:spacing w:val="-29"/>
          <w:sz w:val="28"/>
          <w:szCs w:val="28"/>
          <w:lang w:val="uk-UA"/>
        </w:rPr>
      </w:pPr>
      <w:proofErr w:type="spellStart"/>
      <w:r>
        <w:rPr>
          <w:color w:val="000000"/>
          <w:spacing w:val="2"/>
          <w:sz w:val="28"/>
          <w:szCs w:val="28"/>
          <w:lang w:val="uk-UA"/>
        </w:rPr>
        <w:t>Воробьев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М.Г.,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Парфенов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А.П.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Физиотерапия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и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курортология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. -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Ленинград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, </w:t>
      </w:r>
      <w:r>
        <w:rPr>
          <w:color w:val="000000"/>
          <w:spacing w:val="10"/>
          <w:sz w:val="28"/>
          <w:szCs w:val="28"/>
          <w:lang w:val="uk-UA"/>
        </w:rPr>
        <w:t>1982.-248с.</w:t>
      </w:r>
    </w:p>
    <w:p w:rsidR="00940FE3" w:rsidRDefault="00940FE3" w:rsidP="00940FE3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color w:val="000000"/>
          <w:spacing w:val="-2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Курортология</w:t>
      </w:r>
      <w:proofErr w:type="spellEnd"/>
      <w:r>
        <w:rPr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color w:val="000000"/>
          <w:sz w:val="28"/>
          <w:szCs w:val="28"/>
          <w:lang w:val="uk-UA"/>
        </w:rPr>
        <w:t>физиотерапия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руководство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  <w:proofErr w:type="spellStart"/>
      <w:r>
        <w:rPr>
          <w:color w:val="000000"/>
          <w:sz w:val="28"/>
          <w:szCs w:val="28"/>
          <w:lang w:val="uk-UA"/>
        </w:rPr>
        <w:t>под</w:t>
      </w:r>
      <w:proofErr w:type="spellEnd"/>
      <w:r>
        <w:rPr>
          <w:color w:val="000000"/>
          <w:sz w:val="28"/>
          <w:szCs w:val="28"/>
          <w:lang w:val="uk-UA"/>
        </w:rPr>
        <w:t xml:space="preserve"> ред. В.М. Боголюбова: в 2- </w:t>
      </w:r>
      <w:r>
        <w:rPr>
          <w:color w:val="000000"/>
          <w:spacing w:val="2"/>
          <w:sz w:val="28"/>
          <w:szCs w:val="28"/>
          <w:lang w:val="uk-UA"/>
        </w:rPr>
        <w:t xml:space="preserve">х томах. Т. 1. -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М-</w:t>
      </w:r>
      <w:proofErr w:type="spellEnd"/>
      <w:r>
        <w:rPr>
          <w:color w:val="000000"/>
          <w:spacing w:val="2"/>
          <w:sz w:val="28"/>
          <w:szCs w:val="28"/>
          <w:lang w:val="uk-UA"/>
        </w:rPr>
        <w:t>: Медицина, 1985. - 560с. - Т. 2. - 640с.</w:t>
      </w:r>
    </w:p>
    <w:p w:rsidR="00940FE3" w:rsidRDefault="00940FE3" w:rsidP="00940FE3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color w:val="000000"/>
          <w:spacing w:val="-29"/>
          <w:sz w:val="28"/>
          <w:szCs w:val="28"/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Вайсфельд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    Д.Н.    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Физические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    и    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курортные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    фактори     в    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лечении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неврологических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больных</w:t>
      </w:r>
      <w:proofErr w:type="spellEnd"/>
      <w:r>
        <w:rPr>
          <w:color w:val="000000"/>
          <w:spacing w:val="1"/>
          <w:sz w:val="28"/>
          <w:szCs w:val="28"/>
          <w:lang w:val="uk-UA"/>
        </w:rPr>
        <w:t>. - К.:3доров'я, 1988. - 179с.</w:t>
      </w:r>
    </w:p>
    <w:p w:rsidR="00940FE3" w:rsidRDefault="00940FE3">
      <w:pPr>
        <w:rPr>
          <w:lang w:val="uk-UA"/>
        </w:rPr>
      </w:pPr>
    </w:p>
    <w:p w:rsidR="00190816" w:rsidRDefault="00190816" w:rsidP="0019081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190816" w:rsidSect="00B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7EA"/>
    <w:multiLevelType w:val="hybridMultilevel"/>
    <w:tmpl w:val="F6828F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4F0E"/>
    <w:multiLevelType w:val="hybridMultilevel"/>
    <w:tmpl w:val="18C82C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2165"/>
    <w:multiLevelType w:val="hybridMultilevel"/>
    <w:tmpl w:val="A14C90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625EF"/>
    <w:multiLevelType w:val="hybridMultilevel"/>
    <w:tmpl w:val="583E96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4292"/>
    <w:multiLevelType w:val="hybridMultilevel"/>
    <w:tmpl w:val="410E0B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850D7"/>
    <w:multiLevelType w:val="hybridMultilevel"/>
    <w:tmpl w:val="2C40F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93C4D"/>
    <w:multiLevelType w:val="hybridMultilevel"/>
    <w:tmpl w:val="3C94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466A4"/>
    <w:multiLevelType w:val="hybridMultilevel"/>
    <w:tmpl w:val="F4120BC0"/>
    <w:lvl w:ilvl="0" w:tplc="DCFA268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35B87"/>
    <w:multiLevelType w:val="hybridMultilevel"/>
    <w:tmpl w:val="CAA00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328D5"/>
    <w:multiLevelType w:val="hybridMultilevel"/>
    <w:tmpl w:val="3C5C04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100A2"/>
    <w:multiLevelType w:val="hybridMultilevel"/>
    <w:tmpl w:val="D03C2D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B4AA9"/>
    <w:multiLevelType w:val="hybridMultilevel"/>
    <w:tmpl w:val="E6864B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211FF"/>
    <w:multiLevelType w:val="hybridMultilevel"/>
    <w:tmpl w:val="3286AF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A507B"/>
    <w:multiLevelType w:val="singleLevel"/>
    <w:tmpl w:val="CE1CA5B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1D6974"/>
    <w:multiLevelType w:val="hybridMultilevel"/>
    <w:tmpl w:val="92DC808E"/>
    <w:lvl w:ilvl="0" w:tplc="0422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40BEB"/>
    <w:multiLevelType w:val="hybridMultilevel"/>
    <w:tmpl w:val="B7CA3DC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D34"/>
    <w:rsid w:val="00190816"/>
    <w:rsid w:val="005065CD"/>
    <w:rsid w:val="008F3BF7"/>
    <w:rsid w:val="00940FE3"/>
    <w:rsid w:val="00981002"/>
    <w:rsid w:val="00B60801"/>
    <w:rsid w:val="00C94C84"/>
    <w:rsid w:val="00F1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1852</Words>
  <Characters>10558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4</cp:revision>
  <dcterms:created xsi:type="dcterms:W3CDTF">2020-03-15T17:25:00Z</dcterms:created>
  <dcterms:modified xsi:type="dcterms:W3CDTF">2020-03-15T17:38:00Z</dcterms:modified>
</cp:coreProperties>
</file>