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01" w:rsidRDefault="00F13D34">
      <w:pPr>
        <w:rPr>
          <w:lang w:val="uk-UA"/>
        </w:rPr>
      </w:pPr>
      <w:r>
        <w:rPr>
          <w:lang w:val="uk-UA"/>
        </w:rPr>
        <w:t>САНАТОРНО – КУРОРТНА РЕАБІЛІТАЦІЯ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 № 13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Лікувальна дія </w:t>
      </w:r>
      <w:proofErr w:type="spellStart"/>
      <w:r>
        <w:rPr>
          <w:b/>
          <w:sz w:val="28"/>
          <w:szCs w:val="28"/>
          <w:lang w:val="uk-UA"/>
        </w:rPr>
        <w:t>пелоїдів</w:t>
      </w:r>
      <w:proofErr w:type="spellEnd"/>
      <w:r>
        <w:rPr>
          <w:b/>
          <w:sz w:val="28"/>
          <w:szCs w:val="28"/>
          <w:lang w:val="uk-UA"/>
        </w:rPr>
        <w:t xml:space="preserve"> і методи тепло та грязелікування.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План:</w:t>
      </w:r>
    </w:p>
    <w:p w:rsidR="00E16058" w:rsidRDefault="00E16058" w:rsidP="00E1605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Парафінолікування</w:t>
      </w:r>
    </w:p>
    <w:p w:rsidR="00E16058" w:rsidRDefault="00E16058" w:rsidP="00E1605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Озокеритолікування</w:t>
      </w:r>
      <w:proofErr w:type="spellEnd"/>
      <w:r>
        <w:rPr>
          <w:sz w:val="28"/>
          <w:szCs w:val="28"/>
          <w:lang w:val="uk-UA"/>
        </w:rPr>
        <w:t>.</w:t>
      </w:r>
    </w:p>
    <w:p w:rsidR="00E16058" w:rsidRDefault="00E16058" w:rsidP="00E1605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Лікування нафталаном.</w:t>
      </w:r>
    </w:p>
    <w:p w:rsidR="00E16058" w:rsidRDefault="00E16058" w:rsidP="00E1605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Глинолікування та лікування піском.</w:t>
      </w:r>
    </w:p>
    <w:p w:rsidR="00E16058" w:rsidRDefault="00E16058" w:rsidP="00E1605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Механізм дії лікувальної грязі.</w:t>
      </w:r>
    </w:p>
    <w:p w:rsidR="00E16058" w:rsidRDefault="00E16058" w:rsidP="00E1605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Методики грязелікування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Парафінолікування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Парафін у хімічному відношенні являє собою суміш алканів, досить інертних у реакціях. Отримують його при пе</w:t>
      </w:r>
      <w:r>
        <w:rPr>
          <w:color w:val="000000"/>
          <w:sz w:val="28"/>
          <w:szCs w:val="28"/>
          <w:lang w:val="uk-UA"/>
        </w:rPr>
        <w:softHyphen/>
        <w:t xml:space="preserve">регонці нафти, бурого вугілля та бітумних сланців з фракцій, що киплять при температурі більше 360°С. Для медичної мети використовують </w:t>
      </w:r>
      <w:proofErr w:type="spellStart"/>
      <w:r>
        <w:rPr>
          <w:color w:val="000000"/>
          <w:sz w:val="28"/>
          <w:szCs w:val="28"/>
          <w:lang w:val="uk-UA"/>
        </w:rPr>
        <w:t>високоочищені</w:t>
      </w:r>
      <w:proofErr w:type="spellEnd"/>
      <w:r>
        <w:rPr>
          <w:color w:val="000000"/>
          <w:sz w:val="28"/>
          <w:szCs w:val="28"/>
          <w:lang w:val="uk-UA"/>
        </w:rPr>
        <w:t xml:space="preserve"> частинки білого парафіну з температурою плавлення 50-54°С. Парафін має малу тепло</w:t>
      </w:r>
      <w:r>
        <w:rPr>
          <w:color w:val="000000"/>
          <w:sz w:val="28"/>
          <w:szCs w:val="28"/>
          <w:lang w:val="uk-UA"/>
        </w:rPr>
        <w:softHyphen/>
        <w:t xml:space="preserve">провідність, високу теплоємкість та </w:t>
      </w:r>
      <w:proofErr w:type="spellStart"/>
      <w:r>
        <w:rPr>
          <w:color w:val="000000"/>
          <w:sz w:val="28"/>
          <w:szCs w:val="28"/>
          <w:lang w:val="uk-UA"/>
        </w:rPr>
        <w:t>теплоутримуючу</w:t>
      </w:r>
      <w:proofErr w:type="spellEnd"/>
      <w:r>
        <w:rPr>
          <w:color w:val="000000"/>
          <w:sz w:val="28"/>
          <w:szCs w:val="28"/>
          <w:lang w:val="uk-UA"/>
        </w:rPr>
        <w:t xml:space="preserve"> здатність. При нанесенні на шкіру розплавлений парафін дуже швидко застигає та утворює плівку, що захищає шкіру від впливу високої температури послідуючих шарів парафіну. Виникаю</w:t>
      </w:r>
      <w:r>
        <w:rPr>
          <w:color w:val="000000"/>
          <w:sz w:val="28"/>
          <w:szCs w:val="28"/>
          <w:lang w:val="uk-UA"/>
        </w:rPr>
        <w:softHyphen/>
        <w:t>чий при цьому повітряний шар між поверхнею шкіри і па</w:t>
      </w:r>
      <w:r>
        <w:rPr>
          <w:color w:val="000000"/>
          <w:sz w:val="28"/>
          <w:szCs w:val="28"/>
          <w:lang w:val="uk-UA"/>
        </w:rPr>
        <w:softHyphen/>
        <w:t>рафіном, дозволяє хворому переносити довгий час високу тем</w:t>
      </w:r>
      <w:r>
        <w:rPr>
          <w:color w:val="000000"/>
          <w:sz w:val="28"/>
          <w:szCs w:val="28"/>
          <w:lang w:val="uk-UA"/>
        </w:rPr>
        <w:softHyphen/>
        <w:t>пературу парафіну (до 60°С і більше). При застиганні па</w:t>
      </w:r>
      <w:r>
        <w:rPr>
          <w:color w:val="000000"/>
          <w:sz w:val="28"/>
          <w:szCs w:val="28"/>
          <w:lang w:val="uk-UA"/>
        </w:rPr>
        <w:softHyphen/>
        <w:t>рафін зменшується в об'ємі на 10-12%, чинячи при цьому механічну (компресійну) дію на тканини.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Існують різноманітні способи парафінолікування: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 xml:space="preserve">Спосіб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нашарування. </w:t>
      </w:r>
      <w:r>
        <w:rPr>
          <w:color w:val="000000"/>
          <w:sz w:val="28"/>
          <w:szCs w:val="28"/>
          <w:lang w:val="uk-UA"/>
        </w:rPr>
        <w:t>Розплавлений парафін з темпе</w:t>
      </w:r>
      <w:r>
        <w:rPr>
          <w:color w:val="000000"/>
          <w:sz w:val="28"/>
          <w:szCs w:val="28"/>
          <w:lang w:val="uk-UA"/>
        </w:rPr>
        <w:softHyphen/>
        <w:t>ратурою 55-60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 наносять на задану ділянку тіла шаром в 1-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z w:val="28"/>
            <w:szCs w:val="28"/>
            <w:lang w:val="uk-UA"/>
          </w:rPr>
          <w:t>2 см</w:t>
        </w:r>
      </w:smartTag>
      <w:r>
        <w:rPr>
          <w:color w:val="000000"/>
          <w:sz w:val="28"/>
          <w:szCs w:val="28"/>
          <w:lang w:val="uk-UA"/>
        </w:rPr>
        <w:t xml:space="preserve"> за допомогою плоскої малярної щітки. Потім вкривають кле</w:t>
      </w:r>
      <w:r>
        <w:rPr>
          <w:color w:val="000000"/>
          <w:sz w:val="28"/>
          <w:szCs w:val="28"/>
          <w:lang w:val="uk-UA"/>
        </w:rPr>
        <w:softHyphen/>
        <w:t>йонкою та спеціальним ватником.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Парафінова ванночка. </w:t>
      </w:r>
      <w:r>
        <w:rPr>
          <w:color w:val="000000"/>
          <w:sz w:val="28"/>
          <w:szCs w:val="28"/>
          <w:lang w:val="uk-UA"/>
        </w:rPr>
        <w:t>Застосовується на кінцівках в основному для парафінолікування уражень кисті та спини. Насамперед кисть (стопу) із стиснутими пальцями обмащу</w:t>
      </w:r>
      <w:r>
        <w:rPr>
          <w:color w:val="000000"/>
          <w:sz w:val="28"/>
          <w:szCs w:val="28"/>
          <w:lang w:val="uk-UA"/>
        </w:rPr>
        <w:softHyphen/>
        <w:t>ють парафіном з температурою 5О-55°С, а потім занурюють к дерев'яну ванночку з налитим у неї розплавленим парафіном температурою 60-65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lastRenderedPageBreak/>
        <w:t>Серветково-аплікаційний спосіб</w:t>
      </w:r>
      <w:r>
        <w:rPr>
          <w:i/>
          <w:iCs/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Відповідну ділян</w:t>
      </w:r>
      <w:r>
        <w:rPr>
          <w:color w:val="000000"/>
          <w:sz w:val="28"/>
          <w:szCs w:val="28"/>
          <w:lang w:val="uk-UA"/>
        </w:rPr>
        <w:softHyphen/>
        <w:t>ку тіла змащують парафіном :і температурою 50-55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С, а потім накладають на нього марлеву серветку, складену у 8-12 шарів, змочену парафіном з температурою 60-65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 та трохи відтис</w:t>
      </w:r>
      <w:r>
        <w:rPr>
          <w:color w:val="000000"/>
          <w:sz w:val="28"/>
          <w:szCs w:val="28"/>
          <w:lang w:val="uk-UA"/>
        </w:rPr>
        <w:softHyphen/>
        <w:t>нуту. Серветку вкривають клейонкою та ватником.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  <w:lang w:val="uk-UA"/>
        </w:rPr>
        <w:t>Кюветно-аплікаційний</w:t>
      </w:r>
      <w:proofErr w:type="spellEnd"/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спосіб. </w:t>
      </w:r>
      <w:r>
        <w:rPr>
          <w:color w:val="000000"/>
          <w:sz w:val="28"/>
          <w:szCs w:val="28"/>
          <w:lang w:val="uk-UA"/>
        </w:rPr>
        <w:t>В металеві кювети різного розміру наливають розплавлений парафін з темпера</w:t>
      </w:r>
      <w:r>
        <w:rPr>
          <w:color w:val="000000"/>
          <w:sz w:val="28"/>
          <w:szCs w:val="28"/>
          <w:lang w:val="uk-UA"/>
        </w:rPr>
        <w:softHyphen/>
        <w:t>турою 5О-55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 шаром близько 2-</w:t>
      </w:r>
      <w:smartTag w:uri="urn:schemas-microsoft-com:office:smarttags" w:element="metricconverter">
        <w:smartTagPr>
          <w:attr w:name="ProductID" w:val="3 см"/>
        </w:smartTagPr>
        <w:r>
          <w:rPr>
            <w:color w:val="000000"/>
            <w:sz w:val="28"/>
            <w:szCs w:val="28"/>
            <w:lang w:val="uk-UA"/>
          </w:rPr>
          <w:t>3 см</w:t>
        </w:r>
      </w:smartTag>
      <w:r>
        <w:rPr>
          <w:color w:val="000000"/>
          <w:sz w:val="28"/>
          <w:szCs w:val="28"/>
          <w:lang w:val="uk-UA"/>
        </w:rPr>
        <w:t xml:space="preserve"> та залишають для охо</w:t>
      </w:r>
      <w:r>
        <w:rPr>
          <w:color w:val="000000"/>
          <w:sz w:val="28"/>
          <w:szCs w:val="28"/>
          <w:lang w:val="uk-UA"/>
        </w:rPr>
        <w:softHyphen/>
        <w:t>лодження. Застиглий, але ще м'який парафін з температу</w:t>
      </w:r>
      <w:r>
        <w:rPr>
          <w:color w:val="000000"/>
          <w:sz w:val="28"/>
          <w:szCs w:val="28"/>
          <w:lang w:val="uk-UA"/>
        </w:rPr>
        <w:softHyphen/>
        <w:t>рою 48-50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 виймають з кювета, накладають на ділянку тіла, вкривають клейонкою та ватником.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Процедури парафінолікування проводять через день або щоденно. На курс лікування 12-20 процедур. Після процеду</w:t>
      </w:r>
      <w:r>
        <w:rPr>
          <w:color w:val="000000"/>
          <w:sz w:val="28"/>
          <w:szCs w:val="28"/>
          <w:lang w:val="uk-UA"/>
        </w:rPr>
        <w:softHyphen/>
        <w:t>ри слід відпочивати 30-40 хвилин.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При накладанні парафіну на невеликі ділянки, особливо на нерівні поверхні тіла, краще всього використовувати методику нашарування. Методика парафінової ванни зручна для суглобів рук та ніг. </w:t>
      </w:r>
      <w:proofErr w:type="spellStart"/>
      <w:r>
        <w:rPr>
          <w:sz w:val="28"/>
          <w:szCs w:val="28"/>
          <w:lang w:val="uk-UA"/>
        </w:rPr>
        <w:t>Серветково-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кюветно-аплікаційні</w:t>
      </w:r>
      <w:proofErr w:type="spellEnd"/>
      <w:r>
        <w:rPr>
          <w:sz w:val="28"/>
          <w:szCs w:val="28"/>
          <w:lang w:val="uk-UA"/>
        </w:rPr>
        <w:t xml:space="preserve"> методики призначають при нанесенні парафіну на порівняно рівні поверхні шкіри різних розмірів. Кювети та серветки зручні тим, що їх можна переносити в палату, окрім того ці методики досить прості по техніці виконання.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попередження опіків, ділянки шкіри повинні бути абсолютно сухими.. Щоби волосся не прилипали до застиглого парафіну, шкіру необхідно змазувати вазеліном.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b/>
          <w:i/>
          <w:sz w:val="28"/>
          <w:szCs w:val="28"/>
          <w:lang w:val="uk-UA"/>
        </w:rPr>
        <w:t>Парафіно</w:t>
      </w:r>
      <w:proofErr w:type="spellEnd"/>
      <w:r>
        <w:rPr>
          <w:b/>
          <w:i/>
          <w:sz w:val="28"/>
          <w:szCs w:val="28"/>
          <w:lang w:val="uk-UA"/>
        </w:rPr>
        <w:t xml:space="preserve"> – масляна аплікація </w:t>
      </w:r>
      <w:r>
        <w:rPr>
          <w:sz w:val="28"/>
          <w:szCs w:val="28"/>
          <w:lang w:val="uk-UA"/>
        </w:rPr>
        <w:t>– призначається для лікування опіків, ран, виразок. Ця аплікація із простерилізованого нагрітого парафіну (75%) і вітамінізованого рибного жиру або бавовняної олії (25%). Нагріту до температури 100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 xml:space="preserve">С </w:t>
      </w:r>
      <w:proofErr w:type="spellStart"/>
      <w:r>
        <w:rPr>
          <w:sz w:val="28"/>
          <w:szCs w:val="28"/>
          <w:lang w:val="uk-UA"/>
        </w:rPr>
        <w:t>парафіно–масляну</w:t>
      </w:r>
      <w:proofErr w:type="spellEnd"/>
      <w:r>
        <w:rPr>
          <w:sz w:val="28"/>
          <w:szCs w:val="28"/>
          <w:lang w:val="uk-UA"/>
        </w:rPr>
        <w:t xml:space="preserve"> суміш розпилюють пульверизатором на ранену поверхню, захвачують на 2-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  <w:lang w:val="uk-UA"/>
          </w:rPr>
          <w:t>3 см</w:t>
        </w:r>
      </w:smartTag>
      <w:r>
        <w:rPr>
          <w:sz w:val="28"/>
          <w:szCs w:val="28"/>
          <w:lang w:val="uk-UA"/>
        </w:rPr>
        <w:t xml:space="preserve"> і навколишні здорові тканини. При розпилюванні суміш остигає до 70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С і утворює тонкий шар парафіну, поверх якого накладають складені в декілька шарів стерильну марлеву серветку, змочену цією сумішшю. Серветку закріплюють бинтом і залишають на декілька днів. Процедура чинить теплову та компресійну дію, сприяє скорішому загоєнню ран.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Парафін не рекомендується </w:t>
      </w:r>
      <w:proofErr w:type="spellStart"/>
      <w:r>
        <w:rPr>
          <w:sz w:val="28"/>
          <w:szCs w:val="28"/>
          <w:lang w:val="uk-UA"/>
        </w:rPr>
        <w:t>примінять</w:t>
      </w:r>
      <w:proofErr w:type="spellEnd"/>
      <w:r>
        <w:rPr>
          <w:sz w:val="28"/>
          <w:szCs w:val="28"/>
          <w:lang w:val="uk-UA"/>
        </w:rPr>
        <w:t xml:space="preserve"> повторно.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Для відновлення пластичних властивостей парафіну в нього необхідно після стерилізації добавляти 10-15% парафіну, який не був вживаний.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  <w:lang w:val="uk-UA"/>
        </w:rPr>
      </w:pPr>
      <w:proofErr w:type="spellStart"/>
      <w:r>
        <w:rPr>
          <w:b/>
          <w:color w:val="000000"/>
          <w:sz w:val="28"/>
          <w:szCs w:val="28"/>
          <w:u w:val="single"/>
          <w:lang w:val="uk-UA"/>
        </w:rPr>
        <w:t>Озокеритолікування</w:t>
      </w:r>
      <w:proofErr w:type="spellEnd"/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Озокерит, як і парафін розплавлюють на водяній бані або в спеціальному </w:t>
      </w:r>
      <w:proofErr w:type="spellStart"/>
      <w:r>
        <w:rPr>
          <w:color w:val="000000"/>
          <w:sz w:val="28"/>
          <w:szCs w:val="28"/>
          <w:lang w:val="uk-UA"/>
        </w:rPr>
        <w:t>парафінонагрівачу</w:t>
      </w:r>
      <w:proofErr w:type="spellEnd"/>
      <w:r>
        <w:rPr>
          <w:color w:val="000000"/>
          <w:sz w:val="28"/>
          <w:szCs w:val="28"/>
          <w:lang w:val="uk-UA"/>
        </w:rPr>
        <w:t xml:space="preserve"> з </w:t>
      </w:r>
      <w:proofErr w:type="spellStart"/>
      <w:r>
        <w:rPr>
          <w:color w:val="000000"/>
          <w:sz w:val="28"/>
          <w:szCs w:val="28"/>
          <w:lang w:val="uk-UA"/>
        </w:rPr>
        <w:t>електропідігрівом</w:t>
      </w:r>
      <w:proofErr w:type="spellEnd"/>
      <w:r>
        <w:rPr>
          <w:color w:val="000000"/>
          <w:sz w:val="28"/>
          <w:szCs w:val="28"/>
          <w:lang w:val="uk-UA"/>
        </w:rPr>
        <w:t>, в витяжній шафі. З метою стерилізації озокерит нагрівають до 100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 протягом 10-15 хвилин. При повторному використанні озокерит стерилізують з добавленням 25% озокериту, який не був у використанні.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Озокерит (гірський віск) зустрічається в природному вигляді в земних надрах звичайно в районах нафтових родо</w:t>
      </w:r>
      <w:r>
        <w:rPr>
          <w:color w:val="000000"/>
          <w:sz w:val="28"/>
          <w:szCs w:val="28"/>
          <w:lang w:val="uk-UA"/>
        </w:rPr>
        <w:softHyphen/>
        <w:t>вищ, являє собою суміш церезину (60-85%), парафіну, міне</w:t>
      </w:r>
      <w:r>
        <w:rPr>
          <w:color w:val="000000"/>
          <w:sz w:val="28"/>
          <w:szCs w:val="28"/>
          <w:lang w:val="uk-UA"/>
        </w:rPr>
        <w:softHyphen/>
        <w:t>ральних масел, нафтових смол, асфальтенів, сірчаних сполук та ін. Для медичних потреб використовують "медичний озокерит-стандарт", який отримують з озокериту - сирцю шля</w:t>
      </w:r>
      <w:r>
        <w:rPr>
          <w:color w:val="000000"/>
          <w:sz w:val="28"/>
          <w:szCs w:val="28"/>
          <w:lang w:val="uk-UA"/>
        </w:rPr>
        <w:softHyphen/>
        <w:t>хом відгонки води, мінеральних масел та відстоювання меха</w:t>
      </w:r>
      <w:r>
        <w:rPr>
          <w:color w:val="000000"/>
          <w:sz w:val="28"/>
          <w:szCs w:val="28"/>
          <w:lang w:val="uk-UA"/>
        </w:rPr>
        <w:softHyphen/>
        <w:t xml:space="preserve">нічних домішок. Озокерит має вигляд </w:t>
      </w:r>
      <w:proofErr w:type="spellStart"/>
      <w:r>
        <w:rPr>
          <w:color w:val="000000"/>
          <w:sz w:val="28"/>
          <w:szCs w:val="28"/>
          <w:lang w:val="uk-UA"/>
        </w:rPr>
        <w:t>воскоподібної</w:t>
      </w:r>
      <w:proofErr w:type="spellEnd"/>
      <w:r>
        <w:rPr>
          <w:color w:val="000000"/>
          <w:sz w:val="28"/>
          <w:szCs w:val="28"/>
          <w:lang w:val="uk-UA"/>
        </w:rPr>
        <w:t xml:space="preserve"> маси чорно-бурого або зеленкувато-жовтого кольору. Температура плавлення його коливається від 52 до 68°С. Лікувальна дія озокериту заснована на його тепловому та компресійному впливі. В порівнянні з іншими теплоносіями він має найбіль</w:t>
      </w:r>
      <w:r>
        <w:rPr>
          <w:color w:val="000000"/>
          <w:sz w:val="28"/>
          <w:szCs w:val="28"/>
          <w:lang w:val="uk-UA"/>
        </w:rPr>
        <w:softHyphen/>
        <w:t xml:space="preserve">шу теплоємкість, </w:t>
      </w:r>
      <w:proofErr w:type="spellStart"/>
      <w:r>
        <w:rPr>
          <w:color w:val="000000"/>
          <w:sz w:val="28"/>
          <w:szCs w:val="28"/>
          <w:lang w:val="uk-UA"/>
        </w:rPr>
        <w:t>теплоутворюючу</w:t>
      </w:r>
      <w:proofErr w:type="spellEnd"/>
      <w:r>
        <w:rPr>
          <w:color w:val="000000"/>
          <w:sz w:val="28"/>
          <w:szCs w:val="28"/>
          <w:lang w:val="uk-UA"/>
        </w:rPr>
        <w:t xml:space="preserve"> властивість та найменшу теплопровідність. Внаслідок цього шкіра витримує більш ви</w:t>
      </w:r>
      <w:r>
        <w:rPr>
          <w:color w:val="000000"/>
          <w:sz w:val="28"/>
          <w:szCs w:val="28"/>
          <w:lang w:val="uk-UA"/>
        </w:rPr>
        <w:softHyphen/>
        <w:t>соку температуру озокериту (до 70). На відміну від пара</w:t>
      </w:r>
      <w:r>
        <w:rPr>
          <w:color w:val="000000"/>
          <w:sz w:val="28"/>
          <w:szCs w:val="28"/>
          <w:lang w:val="uk-UA"/>
        </w:rPr>
        <w:softHyphen/>
        <w:t>фіну озокерит містить в собі хімічні та біологічні речовини, що проникають до організму через шкіру під час процедури та посилюють лікувальний ефект.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клінічній практиці використовують протизапальну, зне</w:t>
      </w:r>
      <w:r>
        <w:rPr>
          <w:color w:val="000000"/>
          <w:sz w:val="28"/>
          <w:szCs w:val="28"/>
          <w:lang w:val="uk-UA"/>
        </w:rPr>
        <w:softHyphen/>
        <w:t>болюючу, антисептичну дію озокериту, його стимулюючий вплив на реактивні процеси, активність сполучної тканини, фактори імунітету.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Методики застосування озокериту в основному схожі з методиками парафінолікування. Найбільш поширеним є:</w:t>
      </w:r>
    </w:p>
    <w:p w:rsidR="00E16058" w:rsidRDefault="00E16058" w:rsidP="00E1605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Кюветно-аплікаційний</w:t>
      </w:r>
      <w:proofErr w:type="spellEnd"/>
      <w:r>
        <w:rPr>
          <w:color w:val="000000"/>
          <w:sz w:val="28"/>
          <w:szCs w:val="28"/>
          <w:lang w:val="uk-UA"/>
        </w:rPr>
        <w:t xml:space="preserve"> спосіб, при якому застиглий в кю</w:t>
      </w:r>
      <w:r>
        <w:rPr>
          <w:color w:val="000000"/>
          <w:sz w:val="28"/>
          <w:szCs w:val="28"/>
          <w:lang w:val="uk-UA"/>
        </w:rPr>
        <w:softHyphen/>
        <w:t xml:space="preserve">веті озокерит перетворюється в плескач товщиною біля </w:t>
      </w:r>
      <w:smartTag w:uri="urn:schemas-microsoft-com:office:smarttags" w:element="metricconverter">
        <w:smartTagPr>
          <w:attr w:name="ProductID" w:val="3 см"/>
        </w:smartTagPr>
        <w:r>
          <w:rPr>
            <w:color w:val="000000"/>
            <w:sz w:val="28"/>
            <w:szCs w:val="28"/>
            <w:lang w:val="uk-UA"/>
          </w:rPr>
          <w:t>3 см</w:t>
        </w:r>
      </w:smartTag>
      <w:r>
        <w:rPr>
          <w:color w:val="000000"/>
          <w:sz w:val="28"/>
          <w:szCs w:val="28"/>
          <w:lang w:val="uk-UA"/>
        </w:rPr>
        <w:t>. Такий плескач з температурою 48-50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 виймають з кювету разом з клейонкою, накладають на відповідну ділянку тіла та укутують ватником. Досить широко використовують також серветково-аплікаційний спосіб.</w:t>
      </w:r>
    </w:p>
    <w:p w:rsidR="00E16058" w:rsidRDefault="00E16058" w:rsidP="00E1605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Вагінальні тампони із озокериту. Користуючись корнцангом, ватний тампон змочують в простерилізований рідкий озокерит, охолоджений до 55-60С і через дзеркало вводять у </w:t>
      </w:r>
      <w:proofErr w:type="spellStart"/>
      <w:r>
        <w:rPr>
          <w:color w:val="000000"/>
          <w:sz w:val="28"/>
          <w:szCs w:val="28"/>
          <w:lang w:val="uk-UA"/>
        </w:rPr>
        <w:t>вагіну</w:t>
      </w:r>
      <w:proofErr w:type="spellEnd"/>
      <w:r>
        <w:rPr>
          <w:color w:val="000000"/>
          <w:sz w:val="28"/>
          <w:szCs w:val="28"/>
          <w:lang w:val="uk-UA"/>
        </w:rPr>
        <w:t>, залишають на декілька годин. Після цього проводити спринцювання не обов’язково. Вагінальні тампони застосовують або самостійно, або в поєднанні з аплікаціями озокериту на область малого тазу.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Озокеритові аплікації призначають тривалістю 30-60 хв., які прово</w:t>
      </w:r>
      <w:r>
        <w:rPr>
          <w:color w:val="000000"/>
          <w:sz w:val="28"/>
          <w:szCs w:val="28"/>
          <w:lang w:val="uk-UA"/>
        </w:rPr>
        <w:softHyphen/>
        <w:t>дять через день або 2 дні підряд з перервою на 3</w:t>
      </w:r>
      <w:r>
        <w:rPr>
          <w:color w:val="000000"/>
          <w:sz w:val="28"/>
          <w:szCs w:val="28"/>
          <w:vertAlign w:val="superscript"/>
          <w:lang w:val="uk-UA"/>
        </w:rPr>
        <w:t>й</w:t>
      </w:r>
      <w:r>
        <w:rPr>
          <w:color w:val="000000"/>
          <w:sz w:val="28"/>
          <w:szCs w:val="28"/>
          <w:lang w:val="uk-UA"/>
        </w:rPr>
        <w:t xml:space="preserve"> . Курс лікування 10-15 процедур.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Лікування нафталаном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Нафталан — це нафта темно-бурого кольору, тягучої кон</w:t>
      </w:r>
      <w:r>
        <w:rPr>
          <w:color w:val="000000"/>
          <w:sz w:val="28"/>
          <w:szCs w:val="28"/>
          <w:lang w:val="uk-UA"/>
        </w:rPr>
        <w:softHyphen/>
        <w:t>систенції з своєрідним запахом, яка добувається з неглибокої свердловини в районі курорту "Нафталан". Лікувальна нафталанова нафта не має аналогів у світі.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Діючим лікувальним фактором нафталану вважаються нафтенові вуглеводні сполуки, близькі за хімічною структу</w:t>
      </w:r>
      <w:r>
        <w:rPr>
          <w:color w:val="000000"/>
          <w:sz w:val="28"/>
          <w:szCs w:val="28"/>
          <w:lang w:val="uk-UA"/>
        </w:rPr>
        <w:softHyphen/>
        <w:t>рою до статевих гормонів, жовчних кислот, вітамінів групи Д тощо. Під виливом нафталану підвищується загальна реак</w:t>
      </w:r>
      <w:r>
        <w:rPr>
          <w:color w:val="000000"/>
          <w:sz w:val="28"/>
          <w:szCs w:val="28"/>
          <w:lang w:val="uk-UA"/>
        </w:rPr>
        <w:softHyphen/>
        <w:t>тивність організму, покращується трофіка та обмін речовин в організмі, стимулюються процеси регенерації. Процедури з нафталанової нафти тамують біль, мають протизапальну і де</w:t>
      </w:r>
      <w:r>
        <w:rPr>
          <w:color w:val="000000"/>
          <w:sz w:val="28"/>
          <w:szCs w:val="28"/>
          <w:lang w:val="uk-UA"/>
        </w:rPr>
        <w:softHyphen/>
        <w:t>сенсибілізуючу дію.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лікувальній практиці застосовується:</w:t>
      </w:r>
    </w:p>
    <w:p w:rsidR="00E16058" w:rsidRDefault="00E16058" w:rsidP="00E1605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нативний</w:t>
      </w:r>
      <w:proofErr w:type="spellEnd"/>
      <w:r>
        <w:rPr>
          <w:color w:val="000000"/>
          <w:sz w:val="28"/>
          <w:szCs w:val="28"/>
          <w:lang w:val="uk-UA"/>
        </w:rPr>
        <w:t xml:space="preserve"> нафта</w:t>
      </w:r>
      <w:r>
        <w:rPr>
          <w:color w:val="000000"/>
          <w:sz w:val="28"/>
          <w:szCs w:val="28"/>
          <w:lang w:val="uk-UA"/>
        </w:rPr>
        <w:softHyphen/>
        <w:t>лан, який отримують із бурових свердловин.</w:t>
      </w:r>
    </w:p>
    <w:p w:rsidR="00E16058" w:rsidRDefault="00E16058" w:rsidP="00E1605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рафінований (</w:t>
      </w:r>
      <w:proofErr w:type="spellStart"/>
      <w:r>
        <w:rPr>
          <w:color w:val="000000"/>
          <w:sz w:val="28"/>
          <w:szCs w:val="28"/>
          <w:lang w:val="uk-UA"/>
        </w:rPr>
        <w:t>зневоджений</w:t>
      </w:r>
      <w:proofErr w:type="spellEnd"/>
      <w:r>
        <w:rPr>
          <w:color w:val="000000"/>
          <w:sz w:val="28"/>
          <w:szCs w:val="28"/>
          <w:lang w:val="uk-UA"/>
        </w:rPr>
        <w:t xml:space="preserve"> нафталан), в який добавлені різні речовини для ущільнення консистенції </w:t>
      </w:r>
      <w:proofErr w:type="spellStart"/>
      <w:r>
        <w:rPr>
          <w:color w:val="000000"/>
          <w:sz w:val="28"/>
          <w:szCs w:val="28"/>
          <w:lang w:val="uk-UA"/>
        </w:rPr>
        <w:t>нафталана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E16058" w:rsidRDefault="00E16058" w:rsidP="00E1605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знесолений нафталан. </w:t>
      </w:r>
    </w:p>
    <w:p w:rsidR="00E16058" w:rsidRDefault="00E16058" w:rsidP="00E1605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нафтенові вуглеводні.</w:t>
      </w:r>
    </w:p>
    <w:p w:rsidR="00E16058" w:rsidRDefault="00E16058" w:rsidP="00E1605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лікувальна нафталанова мастика, в склад якої входять нафталан, парафін, віск, церезин, камфора.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На курорті застосовують нафталанова нафту у вигляді загальних та місцевих ванн, загального та місцевого змащування нафталаном, нафталанових аплікацій, вагінальних тампонів, </w:t>
      </w:r>
      <w:proofErr w:type="spellStart"/>
      <w:r>
        <w:rPr>
          <w:color w:val="000000"/>
          <w:sz w:val="28"/>
          <w:szCs w:val="28"/>
          <w:lang w:val="uk-UA"/>
        </w:rPr>
        <w:t>нафталанфонофорезу</w:t>
      </w:r>
      <w:proofErr w:type="spellEnd"/>
      <w:r>
        <w:rPr>
          <w:color w:val="000000"/>
          <w:sz w:val="28"/>
          <w:szCs w:val="28"/>
          <w:lang w:val="uk-UA"/>
        </w:rPr>
        <w:t xml:space="preserve"> та ін.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Загальні нафталанові ванни. Температура 37-38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С, протягом 10 хвилин, при захворюваннях шкіри – 15, з послідуючим сонячним опроміненням до 15 хвилин. Проводять через день. Курс – 15 процедур. Після процедури залишки нафталанової нафти видаляють з тіла спеціальними дерев’яними ножами, </w:t>
      </w:r>
      <w:r>
        <w:rPr>
          <w:color w:val="000000"/>
          <w:sz w:val="28"/>
          <w:szCs w:val="28"/>
          <w:lang w:val="uk-UA"/>
        </w:rPr>
        <w:lastRenderedPageBreak/>
        <w:t>обтирають лігніном, ватою, приймають душ. Після чого хворого закутують і він відпочиває 40 хвилин.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Змазування проводять щіткою </w:t>
      </w:r>
      <w:proofErr w:type="spellStart"/>
      <w:r>
        <w:rPr>
          <w:color w:val="000000"/>
          <w:sz w:val="28"/>
          <w:szCs w:val="28"/>
          <w:lang w:val="uk-UA"/>
        </w:rPr>
        <w:t>нативним</w:t>
      </w:r>
      <w:proofErr w:type="spellEnd"/>
      <w:r>
        <w:rPr>
          <w:color w:val="000000"/>
          <w:sz w:val="28"/>
          <w:szCs w:val="28"/>
          <w:lang w:val="uk-UA"/>
        </w:rPr>
        <w:t xml:space="preserve"> або </w:t>
      </w:r>
      <w:r>
        <w:rPr>
          <w:sz w:val="28"/>
          <w:szCs w:val="28"/>
          <w:lang w:val="uk-UA"/>
        </w:rPr>
        <w:t xml:space="preserve">знесоленим </w:t>
      </w:r>
      <w:r>
        <w:rPr>
          <w:color w:val="000000"/>
          <w:sz w:val="28"/>
          <w:szCs w:val="28"/>
          <w:lang w:val="uk-UA"/>
        </w:rPr>
        <w:t xml:space="preserve">нафталаном. Для цього потрібно до 200г, для місцевого 50-100г </w:t>
      </w:r>
      <w:proofErr w:type="spellStart"/>
      <w:r>
        <w:rPr>
          <w:color w:val="000000"/>
          <w:sz w:val="28"/>
          <w:szCs w:val="28"/>
          <w:lang w:val="uk-UA"/>
        </w:rPr>
        <w:t>нафталана</w:t>
      </w:r>
      <w:proofErr w:type="spellEnd"/>
      <w:r>
        <w:rPr>
          <w:color w:val="000000"/>
          <w:sz w:val="28"/>
          <w:szCs w:val="28"/>
          <w:lang w:val="uk-UA"/>
        </w:rPr>
        <w:t xml:space="preserve">. Змазані ділянки опромінюють тепловою променевою енергією – для чого використовують солюкс, лампу </w:t>
      </w:r>
      <w:proofErr w:type="spellStart"/>
      <w:r>
        <w:rPr>
          <w:color w:val="000000"/>
          <w:sz w:val="28"/>
          <w:szCs w:val="28"/>
          <w:lang w:val="uk-UA"/>
        </w:rPr>
        <w:t>Мініна</w:t>
      </w:r>
      <w:proofErr w:type="spellEnd"/>
      <w:r>
        <w:rPr>
          <w:color w:val="000000"/>
          <w:sz w:val="28"/>
          <w:szCs w:val="28"/>
          <w:lang w:val="uk-UA"/>
        </w:rPr>
        <w:t>, електросвітлову ванну, інфрачервоний опромінював. Загальні процедури проводять 15-20хв., місцеві – 20-30 хв., через день, 10-15 процедур.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Для лікувального застосування нафталанової мастики використовують аплікаційний метод. Ділянки тіла звільняють від волосся. Щіткою наносять мастику до товщини 2см (10-15 шарів), ділянку тіла з нанесеною мастикою покривають клейонкою та ковдрою. Тривалість – 30 хвилин, на курс – 15-20 процедур.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Показання </w:t>
      </w:r>
      <w:r>
        <w:rPr>
          <w:color w:val="000000"/>
          <w:sz w:val="28"/>
          <w:szCs w:val="28"/>
          <w:lang w:val="uk-UA"/>
        </w:rPr>
        <w:t xml:space="preserve">до </w:t>
      </w:r>
      <w:proofErr w:type="spellStart"/>
      <w:r>
        <w:rPr>
          <w:color w:val="000000"/>
          <w:sz w:val="28"/>
          <w:szCs w:val="28"/>
          <w:lang w:val="uk-UA"/>
        </w:rPr>
        <w:t>парафіно-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озокеритолікування</w:t>
      </w:r>
      <w:proofErr w:type="spellEnd"/>
      <w:r>
        <w:rPr>
          <w:color w:val="000000"/>
          <w:sz w:val="28"/>
          <w:szCs w:val="28"/>
          <w:lang w:val="uk-UA"/>
        </w:rPr>
        <w:t xml:space="preserve"> та лікування нафталаном досить широкі. Ці види теплолікування застосовують при </w:t>
      </w:r>
      <w:proofErr w:type="spellStart"/>
      <w:r>
        <w:rPr>
          <w:color w:val="000000"/>
          <w:sz w:val="28"/>
          <w:szCs w:val="28"/>
          <w:lang w:val="uk-UA"/>
        </w:rPr>
        <w:t>підгострих</w:t>
      </w:r>
      <w:proofErr w:type="spellEnd"/>
      <w:r>
        <w:rPr>
          <w:color w:val="000000"/>
          <w:sz w:val="28"/>
          <w:szCs w:val="28"/>
          <w:lang w:val="uk-UA"/>
        </w:rPr>
        <w:t xml:space="preserve"> та хронічних формах захворю</w:t>
      </w:r>
      <w:r>
        <w:rPr>
          <w:color w:val="000000"/>
          <w:sz w:val="28"/>
          <w:szCs w:val="28"/>
          <w:lang w:val="uk-UA"/>
        </w:rPr>
        <w:softHyphen/>
        <w:t xml:space="preserve">вань та наслідків травм </w:t>
      </w:r>
      <w:proofErr w:type="spellStart"/>
      <w:r>
        <w:rPr>
          <w:color w:val="000000"/>
          <w:sz w:val="28"/>
          <w:szCs w:val="28"/>
          <w:lang w:val="uk-UA"/>
        </w:rPr>
        <w:t>кістково-м'язевої</w:t>
      </w:r>
      <w:proofErr w:type="spellEnd"/>
      <w:r>
        <w:rPr>
          <w:color w:val="000000"/>
          <w:sz w:val="28"/>
          <w:szCs w:val="28"/>
          <w:lang w:val="uk-UA"/>
        </w:rPr>
        <w:t xml:space="preserve"> системи, перифе</w:t>
      </w:r>
      <w:r>
        <w:rPr>
          <w:color w:val="000000"/>
          <w:sz w:val="28"/>
          <w:szCs w:val="28"/>
          <w:lang w:val="uk-UA"/>
        </w:rPr>
        <w:softHyphen/>
        <w:t xml:space="preserve">ричної нервової системи, </w:t>
      </w:r>
      <w:proofErr w:type="spellStart"/>
      <w:r>
        <w:rPr>
          <w:color w:val="000000"/>
          <w:sz w:val="28"/>
          <w:szCs w:val="28"/>
          <w:lang w:val="uk-UA"/>
        </w:rPr>
        <w:t>спайкових</w:t>
      </w:r>
      <w:proofErr w:type="spellEnd"/>
      <w:r>
        <w:rPr>
          <w:color w:val="000000"/>
          <w:sz w:val="28"/>
          <w:szCs w:val="28"/>
          <w:lang w:val="uk-UA"/>
        </w:rPr>
        <w:t xml:space="preserve"> та рубцевих процесах, зах</w:t>
      </w:r>
      <w:r>
        <w:rPr>
          <w:color w:val="000000"/>
          <w:sz w:val="28"/>
          <w:szCs w:val="28"/>
          <w:lang w:val="uk-UA"/>
        </w:rPr>
        <w:softHyphen/>
        <w:t>ворюваннях жіночої статевої сфери, шкіри, внутрішніх органів та деяких інших хворобах.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Протипоказання </w:t>
      </w:r>
      <w:r>
        <w:rPr>
          <w:color w:val="000000"/>
          <w:sz w:val="28"/>
          <w:szCs w:val="28"/>
          <w:lang w:val="uk-UA"/>
        </w:rPr>
        <w:t xml:space="preserve">для </w:t>
      </w:r>
      <w:proofErr w:type="spellStart"/>
      <w:r>
        <w:rPr>
          <w:color w:val="000000"/>
          <w:sz w:val="28"/>
          <w:szCs w:val="28"/>
          <w:lang w:val="uk-UA"/>
        </w:rPr>
        <w:t>парафіно-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озокеріто-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lang w:val="uk-UA"/>
        </w:rPr>
        <w:t>нафталанолікування</w:t>
      </w:r>
      <w:proofErr w:type="spellEnd"/>
      <w:r>
        <w:rPr>
          <w:color w:val="000000"/>
          <w:sz w:val="28"/>
          <w:szCs w:val="28"/>
          <w:lang w:val="uk-UA"/>
        </w:rPr>
        <w:t xml:space="preserve"> ті ж, що й для грязелікування.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Приклад призначення та лікування.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Парафінова аплікація на область (вказати частину тіла). Процедуру виконувати серветково-аплікаційним способом. Тривалість впливу 30-60 хвилин. Процедури виконувати через день. Курс лікування - 15 процедур.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 xml:space="preserve">Показання: </w:t>
      </w:r>
      <w:r>
        <w:rPr>
          <w:color w:val="000000"/>
          <w:sz w:val="28"/>
          <w:szCs w:val="28"/>
          <w:lang w:val="uk-UA"/>
        </w:rPr>
        <w:t>травматичний артрит (через 2 тижні після стихання гострих явищ), гемато</w:t>
      </w:r>
      <w:r>
        <w:rPr>
          <w:color w:val="000000"/>
          <w:sz w:val="28"/>
          <w:szCs w:val="28"/>
          <w:lang w:val="uk-UA"/>
        </w:rPr>
        <w:softHyphen/>
        <w:t>ма, розтягнення м'язів (з другого дня після виникнення).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Глинолікування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Глина — один з видів </w:t>
      </w:r>
      <w:proofErr w:type="spellStart"/>
      <w:r>
        <w:rPr>
          <w:color w:val="000000"/>
          <w:sz w:val="28"/>
          <w:szCs w:val="28"/>
          <w:lang w:val="uk-UA"/>
        </w:rPr>
        <w:t>осадних</w:t>
      </w:r>
      <w:proofErr w:type="spellEnd"/>
      <w:r>
        <w:rPr>
          <w:color w:val="000000"/>
          <w:sz w:val="28"/>
          <w:szCs w:val="28"/>
          <w:lang w:val="uk-UA"/>
        </w:rPr>
        <w:t xml:space="preserve"> відкладень. Лікувальне застосування глини засноване на тепловій та механічній її дії на тканини. Перед використанням глину відділяють від до</w:t>
      </w:r>
      <w:r>
        <w:rPr>
          <w:color w:val="000000"/>
          <w:sz w:val="28"/>
          <w:szCs w:val="28"/>
          <w:lang w:val="uk-UA"/>
        </w:rPr>
        <w:softHyphen/>
        <w:t>мішок та замішують 10% розчином натрію хлориду або во</w:t>
      </w:r>
      <w:r>
        <w:rPr>
          <w:color w:val="000000"/>
          <w:sz w:val="28"/>
          <w:szCs w:val="28"/>
          <w:lang w:val="uk-UA"/>
        </w:rPr>
        <w:softHyphen/>
        <w:t xml:space="preserve">дою до отримання консистенції густого тіста. </w:t>
      </w:r>
      <w:r>
        <w:rPr>
          <w:color w:val="000000"/>
          <w:sz w:val="28"/>
          <w:szCs w:val="28"/>
          <w:lang w:val="uk-UA"/>
        </w:rPr>
        <w:lastRenderedPageBreak/>
        <w:t>Нагрівають її на водяній бані та використовують в основному у вигляді аплі</w:t>
      </w:r>
      <w:r>
        <w:rPr>
          <w:color w:val="000000"/>
          <w:sz w:val="28"/>
          <w:szCs w:val="28"/>
          <w:lang w:val="uk-UA"/>
        </w:rPr>
        <w:softHyphen/>
        <w:t>кації. Схеми лікування, температура глини, тривалість про</w:t>
      </w:r>
      <w:r>
        <w:rPr>
          <w:color w:val="000000"/>
          <w:sz w:val="28"/>
          <w:szCs w:val="28"/>
          <w:lang w:val="uk-UA"/>
        </w:rPr>
        <w:softHyphen/>
        <w:t xml:space="preserve">цедур, а також показання для призначень такі ж самі, як і при </w:t>
      </w:r>
      <w:proofErr w:type="spellStart"/>
      <w:r>
        <w:rPr>
          <w:color w:val="000000"/>
          <w:sz w:val="28"/>
          <w:szCs w:val="28"/>
          <w:lang w:val="uk-UA"/>
        </w:rPr>
        <w:t>озокеритолікуванні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/>
        </w:rPr>
      </w:pP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Лікування нагрітим піском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Пісок річковий або морський використовують у вигляді запільних або місцевих ванн. Лікувальна дія нагрітого піску визначається температурою його частинок, а також температурою повітря, що заповнює проміжки між ними. Крім того, пісок викликає механічне подразнення рецепторів шкіри та добре поглинає піт, що утворюється під час прийому піщаної ванни.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піщаних ванн використовують добре промитий пісок, який підігрівають до 45-50°С випромінюванням сонця або на жаровнях. Загальні ванни проводять, як правило, в умовах курорту. При цьому хворого вкладають на гарячий пісок і засипають з усіх сторін піском шаром 8-</w:t>
      </w:r>
      <w:smartTag w:uri="urn:schemas-microsoft-com:office:smarttags" w:element="metricconverter">
        <w:smartTagPr>
          <w:attr w:name="ProductID" w:val="10 см"/>
        </w:smartTagPr>
        <w:r>
          <w:rPr>
            <w:color w:val="000000"/>
            <w:sz w:val="28"/>
            <w:szCs w:val="28"/>
            <w:lang w:val="uk-UA"/>
          </w:rPr>
          <w:t>10 см</w:t>
        </w:r>
      </w:smartTag>
      <w:r>
        <w:rPr>
          <w:color w:val="000000"/>
          <w:sz w:val="28"/>
          <w:szCs w:val="28"/>
          <w:lang w:val="uk-UA"/>
        </w:rPr>
        <w:t xml:space="preserve"> (на животі 4-</w:t>
      </w:r>
      <w:smartTag w:uri="urn:schemas-microsoft-com:office:smarttags" w:element="metricconverter">
        <w:smartTagPr>
          <w:attr w:name="ProductID" w:val="5 см"/>
        </w:smartTagPr>
        <w:r>
          <w:rPr>
            <w:color w:val="000000"/>
            <w:sz w:val="28"/>
            <w:szCs w:val="28"/>
            <w:lang w:val="uk-UA"/>
          </w:rPr>
          <w:t>5 см</w:t>
        </w:r>
      </w:smartTag>
      <w:r>
        <w:rPr>
          <w:color w:val="000000"/>
          <w:sz w:val="28"/>
          <w:szCs w:val="28"/>
          <w:lang w:val="uk-UA"/>
        </w:rPr>
        <w:t>); ділянку серця лишають вільною від піску, над головою встановлюють тент. Місцеві піщані ванни, в ос</w:t>
      </w:r>
      <w:r>
        <w:rPr>
          <w:color w:val="000000"/>
          <w:sz w:val="28"/>
          <w:szCs w:val="28"/>
          <w:lang w:val="uk-UA"/>
        </w:rPr>
        <w:softHyphen/>
        <w:t>новному для кінцівок, відпускаються в дерев'яних ящиках з подвійними стінками. Після процедури хворий залишається під теплим душем (36°-37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С) та відпочиває на протязі 30-60 хвилин. Тривалість загальних піщаних ванн 20-30 хвилин, місце</w:t>
      </w:r>
      <w:r>
        <w:rPr>
          <w:color w:val="000000"/>
          <w:sz w:val="28"/>
          <w:szCs w:val="28"/>
          <w:lang w:val="uk-UA"/>
        </w:rPr>
        <w:softHyphen/>
        <w:t>вих — до 60 хвилин. Загальні процедури проводять через день, місцеві — щоденно. Курс лікування — 15-20 піщаних ванн. В домашніх умовах нагрітий в духовці пісок насипають в мішечки, які прикладають до відповідних ділянок тіла.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Приклади призначення і показання.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Піщана ванна на нижні кінцівки. Температура піску 40-50°С. Тривалість процедури 30-60 хвилин. Щоденно. Курс лікування — 15 процедур. </w:t>
      </w:r>
      <w:r>
        <w:rPr>
          <w:i/>
          <w:iCs/>
          <w:color w:val="000000"/>
          <w:sz w:val="28"/>
          <w:szCs w:val="28"/>
          <w:lang w:val="uk-UA"/>
        </w:rPr>
        <w:t xml:space="preserve">Показання: </w:t>
      </w:r>
      <w:r>
        <w:rPr>
          <w:color w:val="000000"/>
          <w:sz w:val="28"/>
          <w:szCs w:val="28"/>
          <w:lang w:val="uk-UA"/>
        </w:rPr>
        <w:t>поліневрит, залиш</w:t>
      </w:r>
      <w:r>
        <w:rPr>
          <w:color w:val="000000"/>
          <w:sz w:val="28"/>
          <w:szCs w:val="28"/>
          <w:lang w:val="uk-UA"/>
        </w:rPr>
        <w:softHyphen/>
        <w:t>кові явища травми суглобів.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ГРЯЗЕЛІКУВАННЯ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Серед різновидів лікувальної грязі, що об'єднані в групу </w:t>
      </w:r>
      <w:proofErr w:type="spellStart"/>
      <w:r>
        <w:rPr>
          <w:color w:val="000000"/>
          <w:sz w:val="28"/>
          <w:szCs w:val="28"/>
          <w:lang w:val="uk-UA"/>
        </w:rPr>
        <w:t>пелоїдів</w:t>
      </w:r>
      <w:proofErr w:type="spellEnd"/>
      <w:r>
        <w:rPr>
          <w:color w:val="000000"/>
          <w:sz w:val="28"/>
          <w:szCs w:val="28"/>
          <w:lang w:val="uk-UA"/>
        </w:rPr>
        <w:t>, найбільшу цінність мають мулові (солоних водой</w:t>
      </w:r>
      <w:r>
        <w:rPr>
          <w:color w:val="000000"/>
          <w:sz w:val="28"/>
          <w:szCs w:val="28"/>
          <w:lang w:val="uk-UA"/>
        </w:rPr>
        <w:softHyphen/>
        <w:t xml:space="preserve">мищ), торф'яні та сапропелеві (прісних водоймищ). Крім цих зустрічаються грязі вулканічного походження — </w:t>
      </w:r>
      <w:proofErr w:type="spellStart"/>
      <w:r>
        <w:rPr>
          <w:color w:val="000000"/>
          <w:sz w:val="28"/>
          <w:szCs w:val="28"/>
          <w:lang w:val="uk-UA"/>
        </w:rPr>
        <w:t>сопочні</w:t>
      </w:r>
      <w:proofErr w:type="spellEnd"/>
      <w:r>
        <w:rPr>
          <w:color w:val="000000"/>
          <w:sz w:val="28"/>
          <w:szCs w:val="28"/>
          <w:lang w:val="uk-UA"/>
        </w:rPr>
        <w:t>, гідротермальні та глинисті.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 загальних властивостей лікувальної грязі відносяться висока вологоємкість через наявність гідрофільних колоїдів, значна теплоємкість і мала теплопровідність, особливо низь</w:t>
      </w:r>
      <w:r>
        <w:rPr>
          <w:color w:val="000000"/>
          <w:sz w:val="28"/>
          <w:szCs w:val="28"/>
          <w:lang w:val="uk-UA"/>
        </w:rPr>
        <w:softHyphen/>
        <w:t>ка конвекція тепла.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Лікувальна грязь має високі адсорбційні властивості та при змішуванні з водою утворює однорідну пластичну масу.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Механізм для </w:t>
      </w:r>
      <w:r>
        <w:rPr>
          <w:b/>
          <w:color w:val="000000"/>
          <w:sz w:val="28"/>
          <w:szCs w:val="28"/>
          <w:lang w:val="uk-UA"/>
        </w:rPr>
        <w:t>лікувальної грязі.</w:t>
      </w:r>
      <w:r>
        <w:rPr>
          <w:color w:val="000000"/>
          <w:sz w:val="28"/>
          <w:szCs w:val="28"/>
          <w:lang w:val="uk-UA"/>
        </w:rPr>
        <w:t xml:space="preserve"> Дія лікувальної грязі на організм зумовлена комплексом факторів, найбільш суттєвим з яких є: термічний, механічний, хімічний та біологічний.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Хімічний фактор </w:t>
      </w:r>
      <w:r>
        <w:rPr>
          <w:color w:val="000000"/>
          <w:sz w:val="28"/>
          <w:szCs w:val="28"/>
          <w:lang w:val="uk-UA"/>
        </w:rPr>
        <w:t>є основним в дії грязелікувальної проце</w:t>
      </w:r>
      <w:r>
        <w:rPr>
          <w:color w:val="000000"/>
          <w:sz w:val="28"/>
          <w:szCs w:val="28"/>
          <w:lang w:val="uk-UA"/>
        </w:rPr>
        <w:softHyphen/>
        <w:t>дури. Хімічне подразнення грязі залежить від її різноманіт</w:t>
      </w:r>
      <w:r>
        <w:rPr>
          <w:color w:val="000000"/>
          <w:sz w:val="28"/>
          <w:szCs w:val="28"/>
          <w:lang w:val="uk-UA"/>
        </w:rPr>
        <w:softHyphen/>
        <w:t xml:space="preserve">них хімічних речовин на </w:t>
      </w:r>
      <w:proofErr w:type="spellStart"/>
      <w:r>
        <w:rPr>
          <w:color w:val="000000"/>
          <w:sz w:val="28"/>
          <w:szCs w:val="28"/>
          <w:lang w:val="uk-UA"/>
        </w:rPr>
        <w:t>хемо-</w:t>
      </w:r>
      <w:proofErr w:type="spellEnd"/>
      <w:r>
        <w:rPr>
          <w:color w:val="000000"/>
          <w:sz w:val="28"/>
          <w:szCs w:val="28"/>
          <w:lang w:val="uk-UA"/>
        </w:rPr>
        <w:t xml:space="preserve"> та осморецептори шкіри, а також на внутрішні органи при проникненні цих речовин через неушкоджену шкіру. Сіль та </w:t>
      </w:r>
      <w:proofErr w:type="spellStart"/>
      <w:r>
        <w:rPr>
          <w:color w:val="000000"/>
          <w:sz w:val="28"/>
          <w:szCs w:val="28"/>
          <w:lang w:val="uk-UA"/>
        </w:rPr>
        <w:t>лумінові</w:t>
      </w:r>
      <w:proofErr w:type="spellEnd"/>
      <w:r>
        <w:rPr>
          <w:color w:val="000000"/>
          <w:sz w:val="28"/>
          <w:szCs w:val="28"/>
          <w:lang w:val="uk-UA"/>
        </w:rPr>
        <w:t xml:space="preserve"> кислоти, що зна</w:t>
      </w:r>
      <w:r>
        <w:rPr>
          <w:color w:val="000000"/>
          <w:sz w:val="28"/>
          <w:szCs w:val="28"/>
          <w:lang w:val="uk-UA"/>
        </w:rPr>
        <w:softHyphen/>
        <w:t>ходяться в грязі, адсорбують на поверхні шкіри бактерії, органічні та неорганічні сполуки, луги, кислоти та ін. Завдяки цьому очищається шкіра, підвищується її здатність всмокту</w:t>
      </w:r>
      <w:r>
        <w:rPr>
          <w:color w:val="000000"/>
          <w:sz w:val="28"/>
          <w:szCs w:val="28"/>
          <w:lang w:val="uk-UA"/>
        </w:rPr>
        <w:softHyphen/>
        <w:t>вати. Ступінь проникливості шкіри для хімічних речовин зна</w:t>
      </w:r>
      <w:r>
        <w:rPr>
          <w:color w:val="000000"/>
          <w:sz w:val="28"/>
          <w:szCs w:val="28"/>
          <w:lang w:val="uk-UA"/>
        </w:rPr>
        <w:softHyphen/>
        <w:t xml:space="preserve">ходиться в прямій залежності від температури грязі. Хімічна дія грязі зумовлена проникненням в організм сірководню, </w:t>
      </w:r>
      <w:proofErr w:type="spellStart"/>
      <w:r>
        <w:rPr>
          <w:color w:val="000000"/>
          <w:sz w:val="28"/>
          <w:szCs w:val="28"/>
          <w:lang w:val="uk-UA"/>
        </w:rPr>
        <w:t>антибіотико-гормоноподібних</w:t>
      </w:r>
      <w:proofErr w:type="spellEnd"/>
      <w:r>
        <w:rPr>
          <w:color w:val="000000"/>
          <w:sz w:val="28"/>
          <w:szCs w:val="28"/>
          <w:lang w:val="uk-UA"/>
        </w:rPr>
        <w:t xml:space="preserve"> сполук, легких речовин, а та</w:t>
      </w:r>
      <w:r>
        <w:rPr>
          <w:color w:val="000000"/>
          <w:sz w:val="28"/>
          <w:szCs w:val="28"/>
          <w:lang w:val="uk-UA"/>
        </w:rPr>
        <w:softHyphen/>
        <w:t xml:space="preserve">кож утворенням у шкірі та проникненням до крові та лімфи </w:t>
      </w:r>
      <w:proofErr w:type="spellStart"/>
      <w:r>
        <w:rPr>
          <w:color w:val="000000"/>
          <w:sz w:val="28"/>
          <w:szCs w:val="28"/>
          <w:lang w:val="uk-UA"/>
        </w:rPr>
        <w:t>вазоактивних</w:t>
      </w:r>
      <w:proofErr w:type="spellEnd"/>
      <w:r>
        <w:rPr>
          <w:color w:val="000000"/>
          <w:sz w:val="28"/>
          <w:szCs w:val="28"/>
          <w:lang w:val="uk-UA"/>
        </w:rPr>
        <w:t xml:space="preserve"> речовин (</w:t>
      </w:r>
      <w:proofErr w:type="spellStart"/>
      <w:r>
        <w:rPr>
          <w:color w:val="000000"/>
          <w:sz w:val="28"/>
          <w:szCs w:val="28"/>
          <w:lang w:val="uk-UA"/>
        </w:rPr>
        <w:t>гістамін</w:t>
      </w:r>
      <w:proofErr w:type="spellEnd"/>
      <w:r>
        <w:rPr>
          <w:color w:val="000000"/>
          <w:sz w:val="28"/>
          <w:szCs w:val="28"/>
          <w:lang w:val="uk-UA"/>
        </w:rPr>
        <w:t>, ацетилхолін, кініни). Важ</w:t>
      </w:r>
      <w:r>
        <w:rPr>
          <w:color w:val="000000"/>
          <w:sz w:val="28"/>
          <w:szCs w:val="28"/>
          <w:lang w:val="uk-UA"/>
        </w:rPr>
        <w:softHyphen/>
        <w:t>лива роль хімічного фактору грязі — застосування препаратів, виготовлених з мулових сульфідних та сапропелевих грязей (</w:t>
      </w:r>
      <w:proofErr w:type="spellStart"/>
      <w:r>
        <w:rPr>
          <w:color w:val="000000"/>
          <w:sz w:val="28"/>
          <w:szCs w:val="28"/>
          <w:lang w:val="uk-UA"/>
        </w:rPr>
        <w:t>пелоїдин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гумізоль</w:t>
      </w:r>
      <w:proofErr w:type="spellEnd"/>
      <w:r>
        <w:rPr>
          <w:color w:val="000000"/>
          <w:sz w:val="28"/>
          <w:szCs w:val="28"/>
          <w:lang w:val="uk-UA"/>
        </w:rPr>
        <w:t xml:space="preserve">, грязьовий </w:t>
      </w:r>
      <w:proofErr w:type="spellStart"/>
      <w:r>
        <w:rPr>
          <w:color w:val="000000"/>
          <w:sz w:val="28"/>
          <w:szCs w:val="28"/>
          <w:lang w:val="uk-UA"/>
        </w:rPr>
        <w:t>віджим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lang w:val="uk-UA"/>
        </w:rPr>
        <w:t>ін</w:t>
      </w:r>
      <w:proofErr w:type="spellEnd"/>
      <w:r>
        <w:rPr>
          <w:color w:val="000000"/>
          <w:sz w:val="28"/>
          <w:szCs w:val="28"/>
          <w:lang w:val="uk-UA"/>
        </w:rPr>
        <w:t>).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Тепловий фактор. </w:t>
      </w:r>
      <w:r>
        <w:rPr>
          <w:color w:val="000000"/>
          <w:sz w:val="28"/>
          <w:szCs w:val="28"/>
          <w:lang w:val="uk-UA"/>
        </w:rPr>
        <w:t>Велика теплоємкість, низька тепло</w:t>
      </w:r>
      <w:r>
        <w:rPr>
          <w:color w:val="000000"/>
          <w:sz w:val="28"/>
          <w:szCs w:val="28"/>
          <w:lang w:val="uk-UA"/>
        </w:rPr>
        <w:softHyphen/>
        <w:t>провідність і незначна конвекційна здатність грязі забезпечує поступове передавання тепла організмові та більш глибоке проникнення його в тканини. Завдяки вказаним особливос</w:t>
      </w:r>
      <w:r>
        <w:rPr>
          <w:color w:val="000000"/>
          <w:sz w:val="28"/>
          <w:szCs w:val="28"/>
          <w:lang w:val="uk-UA"/>
        </w:rPr>
        <w:softHyphen/>
        <w:t>тям хворі відносно легко переносять грязелікування з темпе</w:t>
      </w:r>
      <w:r>
        <w:rPr>
          <w:color w:val="000000"/>
          <w:sz w:val="28"/>
          <w:szCs w:val="28"/>
          <w:lang w:val="uk-UA"/>
        </w:rPr>
        <w:softHyphen/>
        <w:t>ратурою 45°-48°С і вище.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Механічний фактор </w:t>
      </w:r>
      <w:r>
        <w:rPr>
          <w:color w:val="000000"/>
          <w:sz w:val="28"/>
          <w:szCs w:val="28"/>
          <w:lang w:val="uk-UA"/>
        </w:rPr>
        <w:t>зумовлений тисненням грязьової маси на тіло, а також тертям між поверхнями шкіри та частками грязі.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 проведенні грязелікувальних процедур всі перера</w:t>
      </w:r>
      <w:r>
        <w:rPr>
          <w:color w:val="000000"/>
          <w:sz w:val="28"/>
          <w:szCs w:val="28"/>
          <w:lang w:val="uk-UA"/>
        </w:rPr>
        <w:softHyphen/>
        <w:t xml:space="preserve">ховані фактори викликають подразнення </w:t>
      </w:r>
      <w:proofErr w:type="spellStart"/>
      <w:r>
        <w:rPr>
          <w:color w:val="000000"/>
          <w:sz w:val="28"/>
          <w:szCs w:val="28"/>
          <w:lang w:val="uk-UA"/>
        </w:rPr>
        <w:t>багаточисельних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термо-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хемо-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осмо-</w:t>
      </w:r>
      <w:proofErr w:type="spellEnd"/>
      <w:r>
        <w:rPr>
          <w:color w:val="000000"/>
          <w:sz w:val="28"/>
          <w:szCs w:val="28"/>
          <w:lang w:val="uk-UA"/>
        </w:rPr>
        <w:t xml:space="preserve"> і механорецепторів шкіри, чинить склад</w:t>
      </w:r>
      <w:r>
        <w:rPr>
          <w:color w:val="000000"/>
          <w:sz w:val="28"/>
          <w:szCs w:val="28"/>
          <w:lang w:val="uk-UA"/>
        </w:rPr>
        <w:softHyphen/>
        <w:t>ний рефлекторний і гуморальний вплив на різні органи і си</w:t>
      </w:r>
      <w:r>
        <w:rPr>
          <w:color w:val="000000"/>
          <w:sz w:val="28"/>
          <w:szCs w:val="28"/>
          <w:lang w:val="uk-UA"/>
        </w:rPr>
        <w:softHyphen/>
        <w:t xml:space="preserve">стеми організму. В механізмі дії грязі на організм </w:t>
      </w:r>
      <w:r>
        <w:rPr>
          <w:color w:val="000000"/>
          <w:sz w:val="28"/>
          <w:szCs w:val="28"/>
          <w:lang w:val="uk-UA"/>
        </w:rPr>
        <w:lastRenderedPageBreak/>
        <w:t>важливу роль відіграє вегетативна нервова система, медіатори нерво</w:t>
      </w:r>
      <w:r>
        <w:rPr>
          <w:color w:val="000000"/>
          <w:sz w:val="28"/>
          <w:szCs w:val="28"/>
          <w:lang w:val="uk-UA"/>
        </w:rPr>
        <w:softHyphen/>
        <w:t>вого збудження, біологічно активні фактори.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Викликані грязелікуванням відповідні реакції організму тривають 2-24 години, поступово затихаючи. Характер відпо</w:t>
      </w:r>
      <w:r>
        <w:rPr>
          <w:color w:val="000000"/>
          <w:sz w:val="28"/>
          <w:szCs w:val="28"/>
          <w:lang w:val="uk-UA"/>
        </w:rPr>
        <w:softHyphen/>
        <w:t>відних реакцій організму (загальних та місцевих) та їх про</w:t>
      </w:r>
      <w:r>
        <w:rPr>
          <w:color w:val="000000"/>
          <w:sz w:val="28"/>
          <w:szCs w:val="28"/>
          <w:lang w:val="uk-UA"/>
        </w:rPr>
        <w:softHyphen/>
        <w:t>ява залежить від фізико-хімічних властивостей грязей, її тем</w:t>
      </w:r>
      <w:r>
        <w:rPr>
          <w:color w:val="000000"/>
          <w:sz w:val="28"/>
          <w:szCs w:val="28"/>
          <w:lang w:val="uk-UA"/>
        </w:rPr>
        <w:softHyphen/>
        <w:t>ператури, тривалості та методики впливу, початкового стану організму та його систем. Внаслідок курсового застосування грязелікування формується відповідна реакція з більш доско</w:t>
      </w:r>
      <w:r>
        <w:rPr>
          <w:color w:val="000000"/>
          <w:sz w:val="28"/>
          <w:szCs w:val="28"/>
          <w:lang w:val="uk-UA"/>
        </w:rPr>
        <w:softHyphen/>
        <w:t>налим рівнем фізіологічних функцій, порушених хворобою, покращуються процеси терморегуляції, діяльність серцево-судинної системи, функція дихання та інші. При локальному впливі на вогнище хронічного запалення грязьові процедури чи</w:t>
      </w:r>
      <w:r>
        <w:rPr>
          <w:color w:val="000000"/>
          <w:sz w:val="28"/>
          <w:szCs w:val="28"/>
          <w:lang w:val="uk-UA"/>
        </w:rPr>
        <w:softHyphen/>
        <w:t xml:space="preserve">нять </w:t>
      </w:r>
      <w:proofErr w:type="spellStart"/>
      <w:r>
        <w:rPr>
          <w:color w:val="000000"/>
          <w:sz w:val="28"/>
          <w:szCs w:val="28"/>
          <w:lang w:val="uk-UA"/>
        </w:rPr>
        <w:t>розсмоктуючий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анальгезуючий</w:t>
      </w:r>
      <w:proofErr w:type="spellEnd"/>
      <w:r>
        <w:rPr>
          <w:color w:val="000000"/>
          <w:sz w:val="28"/>
          <w:szCs w:val="28"/>
          <w:lang w:val="uk-UA"/>
        </w:rPr>
        <w:t xml:space="preserve"> та протизапальний впливи.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фазі післядії може з'являтися негативна реакція на гря</w:t>
      </w:r>
      <w:r>
        <w:rPr>
          <w:color w:val="000000"/>
          <w:sz w:val="28"/>
          <w:szCs w:val="28"/>
          <w:lang w:val="uk-UA"/>
        </w:rPr>
        <w:softHyphen/>
        <w:t>зелікування у вигляді загальної та місцевої бальнеологічної ре</w:t>
      </w:r>
      <w:r>
        <w:rPr>
          <w:color w:val="000000"/>
          <w:sz w:val="28"/>
          <w:szCs w:val="28"/>
          <w:lang w:val="uk-UA"/>
        </w:rPr>
        <w:softHyphen/>
        <w:t>акції.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Показання для грязелікування: </w:t>
      </w:r>
      <w:r>
        <w:rPr>
          <w:color w:val="000000"/>
          <w:sz w:val="28"/>
          <w:szCs w:val="28"/>
          <w:lang w:val="uk-UA"/>
        </w:rPr>
        <w:t>захворювання та наслідки травм кістково-м'язової системи, захворювання та наслідки травм периферичної та центральної нервової системи, жіночі хвороби, хвороби органів травлення, хвороби шкіри, всі перелічені хвороби у фазі ремісії або в хронічній стадії.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Протипоказання: </w:t>
      </w:r>
      <w:r>
        <w:rPr>
          <w:color w:val="000000"/>
          <w:sz w:val="28"/>
          <w:szCs w:val="28"/>
          <w:lang w:val="uk-UA"/>
        </w:rPr>
        <w:t>гострі та хронічні запальні процеси під час загострення, злоякісні новоутворення, міоми, фібро</w:t>
      </w:r>
      <w:r>
        <w:rPr>
          <w:color w:val="000000"/>
          <w:sz w:val="28"/>
          <w:szCs w:val="28"/>
          <w:lang w:val="uk-UA"/>
        </w:rPr>
        <w:softHyphen/>
        <w:t>міоми, кісти яєчників, сухоти, виснаження, хвороба крові, виражений тиреотоксикоз.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Техніка і методика виконання грязелікувальних процедур. </w:t>
      </w:r>
      <w:r>
        <w:rPr>
          <w:color w:val="000000"/>
          <w:sz w:val="28"/>
          <w:szCs w:val="28"/>
          <w:lang w:val="uk-UA"/>
        </w:rPr>
        <w:t>В клінічній практиці застосовують загальні та місцеві грязьові аплікації, піхвові та ректальні тампони. Роз</w:t>
      </w:r>
      <w:r>
        <w:rPr>
          <w:color w:val="000000"/>
          <w:sz w:val="28"/>
          <w:szCs w:val="28"/>
          <w:lang w:val="uk-UA"/>
        </w:rPr>
        <w:softHyphen/>
        <w:t xml:space="preserve">повсюджене поєднане грязелікування — </w:t>
      </w:r>
      <w:proofErr w:type="spellStart"/>
      <w:r>
        <w:rPr>
          <w:color w:val="000000"/>
          <w:sz w:val="28"/>
          <w:szCs w:val="28"/>
          <w:lang w:val="uk-UA"/>
        </w:rPr>
        <w:t>гальваногрязелікування</w:t>
      </w:r>
      <w:proofErr w:type="spellEnd"/>
      <w:r>
        <w:rPr>
          <w:color w:val="000000"/>
          <w:sz w:val="28"/>
          <w:szCs w:val="28"/>
          <w:lang w:val="uk-UA"/>
        </w:rPr>
        <w:t xml:space="preserve">, електрофорез грязьового розчину та </w:t>
      </w:r>
      <w:proofErr w:type="spellStart"/>
      <w:r>
        <w:rPr>
          <w:color w:val="000000"/>
          <w:sz w:val="28"/>
          <w:szCs w:val="28"/>
          <w:lang w:val="uk-UA"/>
        </w:rPr>
        <w:t>грязеіндуктотермія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Місцеві грязьові аплікації </w:t>
      </w:r>
      <w:r>
        <w:rPr>
          <w:color w:val="000000"/>
          <w:sz w:val="28"/>
          <w:szCs w:val="28"/>
          <w:lang w:val="uk-UA"/>
        </w:rPr>
        <w:t>— основна форма грязелікуваль</w:t>
      </w:r>
      <w:r>
        <w:rPr>
          <w:color w:val="000000"/>
          <w:sz w:val="28"/>
          <w:szCs w:val="28"/>
          <w:lang w:val="uk-UA"/>
        </w:rPr>
        <w:softHyphen/>
        <w:t>них процедур, при яких з температурою 38-46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 (іноді 36-37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С) наносять на визначену частину тіла. При виконанні процедури на кушетці розстеляють простирадло, поверх ньо</w:t>
      </w:r>
      <w:r>
        <w:rPr>
          <w:color w:val="000000"/>
          <w:sz w:val="28"/>
          <w:szCs w:val="28"/>
          <w:lang w:val="uk-UA"/>
        </w:rPr>
        <w:softHyphen/>
        <w:t>го кладуть клейонку, а потім — простирадло. На неї відповідно ділянці тіла накладають шар грязі визначеної температури тов</w:t>
      </w:r>
      <w:r>
        <w:rPr>
          <w:color w:val="000000"/>
          <w:sz w:val="28"/>
          <w:szCs w:val="28"/>
          <w:lang w:val="uk-UA"/>
        </w:rPr>
        <w:softHyphen/>
        <w:t>щиною 5-</w:t>
      </w:r>
      <w:smartTag w:uri="urn:schemas-microsoft-com:office:smarttags" w:element="metricconverter">
        <w:smartTagPr>
          <w:attr w:name="ProductID" w:val="6 см"/>
        </w:smartTagPr>
        <w:r>
          <w:rPr>
            <w:color w:val="000000"/>
            <w:sz w:val="28"/>
            <w:szCs w:val="28"/>
            <w:lang w:val="uk-UA"/>
          </w:rPr>
          <w:t>6 см</w:t>
        </w:r>
      </w:smartTag>
      <w:r>
        <w:rPr>
          <w:color w:val="000000"/>
          <w:sz w:val="28"/>
          <w:szCs w:val="28"/>
          <w:lang w:val="uk-UA"/>
        </w:rPr>
        <w:t>. Хворого вкладають, змащують відповідні ділян</w:t>
      </w:r>
      <w:r>
        <w:rPr>
          <w:color w:val="000000"/>
          <w:sz w:val="28"/>
          <w:szCs w:val="28"/>
          <w:lang w:val="uk-UA"/>
        </w:rPr>
        <w:softHyphen/>
        <w:t>ки тіла гряззю, потім пошарово обгортають підстилкою, за</w:t>
      </w:r>
      <w:r>
        <w:rPr>
          <w:color w:val="000000"/>
          <w:sz w:val="28"/>
          <w:szCs w:val="28"/>
          <w:lang w:val="uk-UA"/>
        </w:rPr>
        <w:softHyphen/>
        <w:t xml:space="preserve">кутують простирадлом. Після </w:t>
      </w:r>
      <w:r>
        <w:rPr>
          <w:color w:val="000000"/>
          <w:sz w:val="28"/>
          <w:szCs w:val="28"/>
          <w:lang w:val="uk-UA"/>
        </w:rPr>
        <w:lastRenderedPageBreak/>
        <w:t>закінчення процедури хворий обливається під душем, витирається, вдягається та відпочиває 30-40 хвилин.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Грязей і тампони для піхви </w:t>
      </w:r>
      <w:r>
        <w:rPr>
          <w:color w:val="000000"/>
          <w:sz w:val="28"/>
          <w:szCs w:val="28"/>
          <w:lang w:val="uk-UA"/>
        </w:rPr>
        <w:t>готують з протертої через дрібне сито грязі, яку підігрівають на водяній бані до необ</w:t>
      </w:r>
      <w:r>
        <w:rPr>
          <w:color w:val="000000"/>
          <w:sz w:val="28"/>
          <w:szCs w:val="28"/>
          <w:lang w:val="uk-UA"/>
        </w:rPr>
        <w:softHyphen/>
        <w:t>хідної температури (46-48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С) та вводять у піхву за допомо</w:t>
      </w:r>
      <w:r>
        <w:rPr>
          <w:color w:val="000000"/>
          <w:sz w:val="28"/>
          <w:szCs w:val="28"/>
          <w:lang w:val="uk-UA"/>
        </w:rPr>
        <w:softHyphen/>
        <w:t xml:space="preserve">гою спеціального </w:t>
      </w:r>
      <w:r>
        <w:rPr>
          <w:bCs/>
          <w:color w:val="000000"/>
          <w:sz w:val="28"/>
          <w:szCs w:val="28"/>
          <w:lang w:val="uk-UA"/>
        </w:rPr>
        <w:t xml:space="preserve">гумового </w:t>
      </w:r>
      <w:r>
        <w:rPr>
          <w:color w:val="000000"/>
          <w:sz w:val="28"/>
          <w:szCs w:val="28"/>
          <w:lang w:val="uk-UA"/>
        </w:rPr>
        <w:t>шприца.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Ректальні грязьові тампони </w:t>
      </w:r>
      <w:r>
        <w:rPr>
          <w:color w:val="000000"/>
          <w:sz w:val="28"/>
          <w:szCs w:val="28"/>
          <w:lang w:val="uk-UA"/>
        </w:rPr>
        <w:t xml:space="preserve">також готують з протертої через сито грязі та вводять хворому (після очищення </w:t>
      </w:r>
      <w:proofErr w:type="spellStart"/>
      <w:r>
        <w:rPr>
          <w:color w:val="000000"/>
          <w:sz w:val="28"/>
          <w:szCs w:val="28"/>
          <w:lang w:val="uk-UA"/>
        </w:rPr>
        <w:t>кишковика</w:t>
      </w:r>
      <w:proofErr w:type="spellEnd"/>
      <w:r>
        <w:rPr>
          <w:color w:val="000000"/>
          <w:sz w:val="28"/>
          <w:szCs w:val="28"/>
          <w:lang w:val="uk-UA"/>
        </w:rPr>
        <w:t xml:space="preserve"> та спорожнення сечового міхура) за допомогою шпри</w:t>
      </w:r>
      <w:r>
        <w:rPr>
          <w:color w:val="000000"/>
          <w:sz w:val="28"/>
          <w:szCs w:val="28"/>
          <w:lang w:val="uk-UA"/>
        </w:rPr>
        <w:softHyphen/>
        <w:t>ца. Температура грязі 38-46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С. Тампони залишають в прямій кишці на час від 30 хвилин до 2 годин.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i/>
          <w:iCs/>
          <w:color w:val="000000"/>
          <w:sz w:val="28"/>
          <w:szCs w:val="28"/>
          <w:lang w:val="uk-UA"/>
        </w:rPr>
        <w:t>Гальваногрзелікування</w:t>
      </w:r>
      <w:proofErr w:type="spellEnd"/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виконують гряззю з температу</w:t>
      </w:r>
      <w:r>
        <w:rPr>
          <w:color w:val="000000"/>
          <w:sz w:val="28"/>
          <w:szCs w:val="28"/>
          <w:lang w:val="uk-UA"/>
        </w:rPr>
        <w:softHyphen/>
        <w:t>рою 38-42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С, яка формується у вигляді плескача товщиною 3-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z w:val="28"/>
            <w:szCs w:val="28"/>
            <w:lang w:val="uk-UA"/>
          </w:rPr>
          <w:t>4 см</w:t>
        </w:r>
      </w:smartTag>
      <w:r>
        <w:rPr>
          <w:color w:val="000000"/>
          <w:sz w:val="28"/>
          <w:szCs w:val="28"/>
          <w:lang w:val="uk-UA"/>
        </w:rPr>
        <w:t>. Загорнуті у марлеві серветки плескачі розміщують на відповідних ділянках тіла, зверху накладають металеві плас</w:t>
      </w:r>
      <w:r>
        <w:rPr>
          <w:color w:val="000000"/>
          <w:sz w:val="28"/>
          <w:szCs w:val="28"/>
          <w:lang w:val="uk-UA"/>
        </w:rPr>
        <w:softHyphen/>
        <w:t>тини, з'єднані з апаратом для гальванізації. Процедуру про</w:t>
      </w:r>
      <w:r>
        <w:rPr>
          <w:color w:val="000000"/>
          <w:sz w:val="28"/>
          <w:szCs w:val="28"/>
          <w:lang w:val="uk-UA"/>
        </w:rPr>
        <w:softHyphen/>
        <w:t>водять з щільністю струму 0,04-0,06 мА/см</w:t>
      </w:r>
      <w:r>
        <w:rPr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Електрофорез грязьовою розчину </w:t>
      </w:r>
      <w:r>
        <w:rPr>
          <w:color w:val="000000"/>
          <w:sz w:val="28"/>
          <w:szCs w:val="28"/>
          <w:lang w:val="uk-UA"/>
        </w:rPr>
        <w:t>виконують з викорис</w:t>
      </w:r>
      <w:r>
        <w:rPr>
          <w:color w:val="000000"/>
          <w:sz w:val="28"/>
          <w:szCs w:val="28"/>
          <w:lang w:val="uk-UA"/>
        </w:rPr>
        <w:softHyphen/>
        <w:t>танням стандартного препарату, який попередньо готують. Гідрофільні прокладки обох електродів змочують грязьовим розчином. Виконують загальноприйняту методику електро</w:t>
      </w:r>
      <w:r>
        <w:rPr>
          <w:color w:val="000000"/>
          <w:sz w:val="28"/>
          <w:szCs w:val="28"/>
          <w:lang w:val="uk-UA"/>
        </w:rPr>
        <w:softHyphen/>
        <w:t>форезу, щільність току 0,05-0,1 мА/см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i/>
          <w:iCs/>
          <w:color w:val="000000"/>
          <w:sz w:val="28"/>
          <w:szCs w:val="28"/>
          <w:lang w:val="uk-UA"/>
        </w:rPr>
        <w:t>Грязеіндукотермію</w:t>
      </w:r>
      <w:proofErr w:type="spellEnd"/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виконують з використанням грязі з температурою 38-40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С, плескач з якої вкладають у марлеву серветку і прикладають на відповідну ділянку тіла. Зверху над плескачем встановлюють індуктор-диск з </w:t>
      </w:r>
      <w:r>
        <w:rPr>
          <w:sz w:val="28"/>
          <w:szCs w:val="28"/>
          <w:lang w:val="uk-UA"/>
        </w:rPr>
        <w:t>зазором</w:t>
      </w:r>
      <w:r>
        <w:rPr>
          <w:color w:val="000000"/>
          <w:sz w:val="28"/>
          <w:szCs w:val="28"/>
          <w:lang w:val="uk-UA"/>
        </w:rPr>
        <w:t xml:space="preserve"> 1-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z w:val="28"/>
            <w:szCs w:val="28"/>
            <w:lang w:val="uk-UA"/>
          </w:rPr>
          <w:t>2 см</w:t>
        </w:r>
      </w:smartTag>
      <w:r>
        <w:rPr>
          <w:color w:val="000000"/>
          <w:sz w:val="28"/>
          <w:szCs w:val="28"/>
          <w:lang w:val="uk-UA"/>
        </w:rPr>
        <w:t>.</w:t>
      </w:r>
    </w:p>
    <w:p w:rsidR="00E16058" w:rsidRDefault="00E16058" w:rsidP="00E160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Тривалість вказаних процедур 15-20 хвилин, через день або 2 дні поспіль з наступним днем відпочинку. На курс лікування від 8-10 до 16-20 процедур залежно від характеру захворювання, загального стану хворого та інших факторів. </w:t>
      </w:r>
      <w:r>
        <w:rPr>
          <w:i/>
          <w:iCs/>
          <w:color w:val="000000"/>
          <w:sz w:val="28"/>
          <w:szCs w:val="28"/>
          <w:lang w:val="uk-UA"/>
        </w:rPr>
        <w:t xml:space="preserve">Приклади призначення та показання </w:t>
      </w:r>
      <w:r>
        <w:rPr>
          <w:color w:val="000000"/>
          <w:sz w:val="28"/>
          <w:szCs w:val="28"/>
          <w:lang w:val="uk-UA"/>
        </w:rPr>
        <w:t>1. Грязьова аплікація на (вказати частину тіла). Темпера</w:t>
      </w:r>
      <w:r>
        <w:rPr>
          <w:color w:val="000000"/>
          <w:sz w:val="28"/>
          <w:szCs w:val="28"/>
          <w:lang w:val="uk-UA"/>
        </w:rPr>
        <w:softHyphen/>
        <w:t>тура — 40-42-44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С. Тривалість впливу — 15-25 хвилин. Процедуру виконують через день. Курс лікування 12-15 процедур. </w:t>
      </w:r>
      <w:r>
        <w:rPr>
          <w:i/>
          <w:iCs/>
          <w:color w:val="000000"/>
          <w:sz w:val="28"/>
          <w:szCs w:val="28"/>
          <w:lang w:val="uk-UA"/>
        </w:rPr>
        <w:t xml:space="preserve">Показання: </w:t>
      </w:r>
      <w:r>
        <w:rPr>
          <w:color w:val="000000"/>
          <w:sz w:val="28"/>
          <w:szCs w:val="28"/>
          <w:lang w:val="uk-UA"/>
        </w:rPr>
        <w:t>закритий перелом кісток, хронічний ради</w:t>
      </w:r>
      <w:r>
        <w:rPr>
          <w:color w:val="000000"/>
          <w:sz w:val="28"/>
          <w:szCs w:val="28"/>
          <w:lang w:val="uk-UA"/>
        </w:rPr>
        <w:softHyphen/>
        <w:t>куліт, хронічний гастрит, хронічний неспецифічний артрит.</w:t>
      </w:r>
    </w:p>
    <w:p w:rsidR="00E16058" w:rsidRDefault="00E16058" w:rsidP="00E16058">
      <w:pPr>
        <w:widowControl w:val="0"/>
        <w:numPr>
          <w:ilvl w:val="0"/>
          <w:numId w:val="2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color w:val="000000"/>
          <w:spacing w:val="-2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Курортология</w:t>
      </w:r>
      <w:proofErr w:type="spellEnd"/>
      <w:r>
        <w:rPr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color w:val="000000"/>
          <w:sz w:val="28"/>
          <w:szCs w:val="28"/>
          <w:lang w:val="uk-UA"/>
        </w:rPr>
        <w:t>физиотерапия</w:t>
      </w:r>
      <w:proofErr w:type="spellEnd"/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руководство</w:t>
      </w:r>
      <w:proofErr w:type="spellEnd"/>
      <w:r>
        <w:rPr>
          <w:color w:val="000000"/>
          <w:sz w:val="28"/>
          <w:szCs w:val="28"/>
          <w:lang w:val="uk-UA"/>
        </w:rPr>
        <w:t xml:space="preserve">) </w:t>
      </w:r>
      <w:proofErr w:type="spellStart"/>
      <w:r>
        <w:rPr>
          <w:color w:val="000000"/>
          <w:sz w:val="28"/>
          <w:szCs w:val="28"/>
          <w:lang w:val="uk-UA"/>
        </w:rPr>
        <w:t>под</w:t>
      </w:r>
      <w:proofErr w:type="spellEnd"/>
      <w:r>
        <w:rPr>
          <w:color w:val="000000"/>
          <w:sz w:val="28"/>
          <w:szCs w:val="28"/>
          <w:lang w:val="uk-UA"/>
        </w:rPr>
        <w:t xml:space="preserve"> ред. В.М. Боголюбова: в 2- </w:t>
      </w:r>
      <w:r>
        <w:rPr>
          <w:color w:val="000000"/>
          <w:spacing w:val="2"/>
          <w:sz w:val="28"/>
          <w:szCs w:val="28"/>
          <w:lang w:val="uk-UA"/>
        </w:rPr>
        <w:t xml:space="preserve">х томах. Т. 1. -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М-</w:t>
      </w:r>
      <w:proofErr w:type="spellEnd"/>
      <w:r>
        <w:rPr>
          <w:color w:val="000000"/>
          <w:spacing w:val="2"/>
          <w:sz w:val="28"/>
          <w:szCs w:val="28"/>
          <w:lang w:val="uk-UA"/>
        </w:rPr>
        <w:t>: Медицина, 1985. - 560с. - Т. 2. - 640с.</w:t>
      </w:r>
    </w:p>
    <w:p w:rsidR="00E16058" w:rsidRDefault="00E16058" w:rsidP="00E16058">
      <w:pPr>
        <w:widowControl w:val="0"/>
        <w:numPr>
          <w:ilvl w:val="0"/>
          <w:numId w:val="2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color w:val="000000"/>
          <w:spacing w:val="-20"/>
          <w:sz w:val="28"/>
          <w:szCs w:val="28"/>
          <w:lang w:val="uk-UA"/>
        </w:rPr>
      </w:pPr>
      <w:proofErr w:type="spellStart"/>
      <w:r>
        <w:rPr>
          <w:color w:val="000000"/>
          <w:spacing w:val="7"/>
          <w:sz w:val="28"/>
          <w:szCs w:val="28"/>
          <w:lang w:val="uk-UA"/>
        </w:rPr>
        <w:t>Курорты</w:t>
      </w:r>
      <w:proofErr w:type="spellEnd"/>
      <w:r>
        <w:rPr>
          <w:color w:val="000000"/>
          <w:spacing w:val="7"/>
          <w:sz w:val="28"/>
          <w:szCs w:val="28"/>
          <w:lang w:val="uk-UA"/>
        </w:rPr>
        <w:t xml:space="preserve">.  </w:t>
      </w:r>
      <w:proofErr w:type="spellStart"/>
      <w:r>
        <w:rPr>
          <w:color w:val="000000"/>
          <w:spacing w:val="7"/>
          <w:sz w:val="28"/>
          <w:szCs w:val="28"/>
          <w:lang w:val="uk-UA"/>
        </w:rPr>
        <w:t>Знциклопедический</w:t>
      </w:r>
      <w:proofErr w:type="spellEnd"/>
      <w:r>
        <w:rPr>
          <w:color w:val="000000"/>
          <w:spacing w:val="7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7"/>
          <w:sz w:val="28"/>
          <w:szCs w:val="28"/>
          <w:lang w:val="uk-UA"/>
        </w:rPr>
        <w:t>словарь</w:t>
      </w:r>
      <w:proofErr w:type="spellEnd"/>
      <w:r>
        <w:rPr>
          <w:color w:val="000000"/>
          <w:spacing w:val="7"/>
          <w:sz w:val="28"/>
          <w:szCs w:val="28"/>
          <w:lang w:val="uk-UA"/>
        </w:rPr>
        <w:t xml:space="preserve"> /</w:t>
      </w:r>
      <w:proofErr w:type="spellStart"/>
      <w:r>
        <w:rPr>
          <w:color w:val="000000"/>
          <w:spacing w:val="7"/>
          <w:sz w:val="28"/>
          <w:szCs w:val="28"/>
          <w:lang w:val="uk-UA"/>
        </w:rPr>
        <w:t>Гл</w:t>
      </w:r>
      <w:proofErr w:type="spellEnd"/>
      <w:r>
        <w:rPr>
          <w:color w:val="000000"/>
          <w:spacing w:val="7"/>
          <w:sz w:val="28"/>
          <w:szCs w:val="28"/>
          <w:lang w:val="uk-UA"/>
        </w:rPr>
        <w:t xml:space="preserve">.  ред.  Е.И.  </w:t>
      </w:r>
      <w:proofErr w:type="spellStart"/>
      <w:r>
        <w:rPr>
          <w:color w:val="000000"/>
          <w:spacing w:val="7"/>
          <w:sz w:val="28"/>
          <w:szCs w:val="28"/>
          <w:lang w:val="uk-UA"/>
        </w:rPr>
        <w:t>Чазов</w:t>
      </w:r>
      <w:proofErr w:type="spellEnd"/>
      <w:r>
        <w:rPr>
          <w:color w:val="000000"/>
          <w:spacing w:val="7"/>
          <w:sz w:val="28"/>
          <w:szCs w:val="28"/>
          <w:lang w:val="uk-UA"/>
        </w:rPr>
        <w:t xml:space="preserve">. - М.:  </w:t>
      </w:r>
      <w:proofErr w:type="spellStart"/>
      <w:r>
        <w:rPr>
          <w:color w:val="000000"/>
          <w:spacing w:val="7"/>
          <w:sz w:val="28"/>
          <w:szCs w:val="28"/>
          <w:lang w:val="uk-UA"/>
        </w:rPr>
        <w:lastRenderedPageBreak/>
        <w:t>Сов.е</w:t>
      </w:r>
      <w:r>
        <w:rPr>
          <w:color w:val="000000"/>
          <w:spacing w:val="1"/>
          <w:sz w:val="28"/>
          <w:szCs w:val="28"/>
          <w:lang w:val="uk-UA"/>
        </w:rPr>
        <w:t>нциклопедия</w:t>
      </w:r>
      <w:proofErr w:type="spellEnd"/>
      <w:r>
        <w:rPr>
          <w:color w:val="000000"/>
          <w:spacing w:val="1"/>
          <w:sz w:val="28"/>
          <w:szCs w:val="28"/>
          <w:lang w:val="uk-UA"/>
        </w:rPr>
        <w:t>, 1983. - 592 с.</w:t>
      </w:r>
    </w:p>
    <w:p w:rsidR="00E16058" w:rsidRDefault="00E16058" w:rsidP="00E16058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color w:val="000000"/>
          <w:spacing w:val="-20"/>
          <w:sz w:val="28"/>
          <w:szCs w:val="28"/>
          <w:lang w:val="uk-UA"/>
        </w:rPr>
      </w:pPr>
      <w:proofErr w:type="spellStart"/>
      <w:r>
        <w:rPr>
          <w:color w:val="000000"/>
          <w:spacing w:val="5"/>
          <w:sz w:val="28"/>
          <w:szCs w:val="28"/>
          <w:lang w:val="uk-UA"/>
        </w:rPr>
        <w:t>Олефиренко</w:t>
      </w:r>
      <w:proofErr w:type="spellEnd"/>
      <w:r>
        <w:rPr>
          <w:color w:val="000000"/>
          <w:spacing w:val="5"/>
          <w:sz w:val="28"/>
          <w:szCs w:val="28"/>
          <w:lang w:val="uk-UA"/>
        </w:rPr>
        <w:t xml:space="preserve"> В.Т. </w:t>
      </w:r>
      <w:proofErr w:type="spellStart"/>
      <w:r>
        <w:rPr>
          <w:color w:val="000000"/>
          <w:spacing w:val="5"/>
          <w:sz w:val="28"/>
          <w:szCs w:val="28"/>
          <w:lang w:val="uk-UA"/>
        </w:rPr>
        <w:t>Водолечение</w:t>
      </w:r>
      <w:proofErr w:type="spellEnd"/>
      <w:r>
        <w:rPr>
          <w:color w:val="000000"/>
          <w:spacing w:val="5"/>
          <w:sz w:val="28"/>
          <w:szCs w:val="28"/>
          <w:lang w:val="uk-UA"/>
        </w:rPr>
        <w:t>. -М: Медицина, 1986. -286с.</w:t>
      </w:r>
    </w:p>
    <w:p w:rsidR="00E16058" w:rsidRDefault="00E16058" w:rsidP="00E16058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color w:val="000000"/>
          <w:spacing w:val="-20"/>
          <w:sz w:val="28"/>
          <w:szCs w:val="28"/>
          <w:lang w:val="uk-UA"/>
        </w:rPr>
      </w:pPr>
      <w:proofErr w:type="spellStart"/>
      <w:r>
        <w:rPr>
          <w:color w:val="000000"/>
          <w:spacing w:val="2"/>
          <w:sz w:val="28"/>
          <w:szCs w:val="28"/>
          <w:lang w:val="uk-UA"/>
        </w:rPr>
        <w:t>Серебрина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Л.А.,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Кенц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В.В.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Водолечение</w:t>
      </w:r>
      <w:proofErr w:type="spellEnd"/>
      <w:r>
        <w:rPr>
          <w:color w:val="000000"/>
          <w:spacing w:val="2"/>
          <w:sz w:val="28"/>
          <w:szCs w:val="28"/>
          <w:lang w:val="uk-UA"/>
        </w:rPr>
        <w:t>. - К.:3доров'я, 1983. - 168с.</w:t>
      </w:r>
    </w:p>
    <w:p w:rsidR="00E16058" w:rsidRDefault="00E16058" w:rsidP="00E16058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color w:val="000000"/>
          <w:spacing w:val="-2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Клінічна фізіотерапія і курортологія (навчальна монографія) під ред. Булата </w:t>
      </w:r>
      <w:r>
        <w:rPr>
          <w:color w:val="000000"/>
          <w:spacing w:val="2"/>
          <w:sz w:val="28"/>
          <w:szCs w:val="28"/>
          <w:lang w:val="uk-UA"/>
        </w:rPr>
        <w:t>Л.М. - Вінниця, 2000. - 216с.</w:t>
      </w:r>
    </w:p>
    <w:p w:rsidR="00E16058" w:rsidRDefault="00E16058">
      <w:pPr>
        <w:rPr>
          <w:lang w:val="uk-UA"/>
        </w:rPr>
      </w:pPr>
    </w:p>
    <w:p w:rsidR="00190816" w:rsidRDefault="00190816" w:rsidP="0019081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sectPr w:rsidR="00190816" w:rsidSect="00B6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7EA"/>
    <w:multiLevelType w:val="hybridMultilevel"/>
    <w:tmpl w:val="F6828F3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44F0E"/>
    <w:multiLevelType w:val="hybridMultilevel"/>
    <w:tmpl w:val="18C82C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D2165"/>
    <w:multiLevelType w:val="hybridMultilevel"/>
    <w:tmpl w:val="A14C90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625EF"/>
    <w:multiLevelType w:val="hybridMultilevel"/>
    <w:tmpl w:val="583E96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54292"/>
    <w:multiLevelType w:val="hybridMultilevel"/>
    <w:tmpl w:val="410E0B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E5AC5"/>
    <w:multiLevelType w:val="hybridMultilevel"/>
    <w:tmpl w:val="235CC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C6465"/>
    <w:multiLevelType w:val="hybridMultilevel"/>
    <w:tmpl w:val="36F83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850D7"/>
    <w:multiLevelType w:val="hybridMultilevel"/>
    <w:tmpl w:val="2C40F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93C4D"/>
    <w:multiLevelType w:val="hybridMultilevel"/>
    <w:tmpl w:val="3C946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466A4"/>
    <w:multiLevelType w:val="hybridMultilevel"/>
    <w:tmpl w:val="F4120BC0"/>
    <w:lvl w:ilvl="0" w:tplc="DCFA268E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35B87"/>
    <w:multiLevelType w:val="hybridMultilevel"/>
    <w:tmpl w:val="CAA00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328D5"/>
    <w:multiLevelType w:val="hybridMultilevel"/>
    <w:tmpl w:val="3C5C04D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100A2"/>
    <w:multiLevelType w:val="hybridMultilevel"/>
    <w:tmpl w:val="D03C2D8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B4AA9"/>
    <w:multiLevelType w:val="hybridMultilevel"/>
    <w:tmpl w:val="E6864B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C6850"/>
    <w:multiLevelType w:val="hybridMultilevel"/>
    <w:tmpl w:val="2090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211FF"/>
    <w:multiLevelType w:val="hybridMultilevel"/>
    <w:tmpl w:val="3286AF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7A507B"/>
    <w:multiLevelType w:val="singleLevel"/>
    <w:tmpl w:val="CE1CA5B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01D6974"/>
    <w:multiLevelType w:val="hybridMultilevel"/>
    <w:tmpl w:val="92DC808E"/>
    <w:lvl w:ilvl="0" w:tplc="0422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F37A9"/>
    <w:multiLevelType w:val="hybridMultilevel"/>
    <w:tmpl w:val="B7F23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140BEB"/>
    <w:multiLevelType w:val="hybridMultilevel"/>
    <w:tmpl w:val="B7CA3DC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3D34"/>
    <w:rsid w:val="00190816"/>
    <w:rsid w:val="0021195B"/>
    <w:rsid w:val="004D25F0"/>
    <w:rsid w:val="005065CD"/>
    <w:rsid w:val="006F12D2"/>
    <w:rsid w:val="008F3BF7"/>
    <w:rsid w:val="00940FE3"/>
    <w:rsid w:val="00981002"/>
    <w:rsid w:val="00B60801"/>
    <w:rsid w:val="00C94C84"/>
    <w:rsid w:val="00E16058"/>
    <w:rsid w:val="00F1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2733</Words>
  <Characters>15579</Characters>
  <Application>Microsoft Office Word</Application>
  <DocSecurity>0</DocSecurity>
  <Lines>129</Lines>
  <Paragraphs>36</Paragraphs>
  <ScaleCrop>false</ScaleCrop>
  <Company>RePack by SPecialiST</Company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6</cp:revision>
  <dcterms:created xsi:type="dcterms:W3CDTF">2020-03-15T17:25:00Z</dcterms:created>
  <dcterms:modified xsi:type="dcterms:W3CDTF">2020-03-15T17:51:00Z</dcterms:modified>
</cp:coreProperties>
</file>