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C4FC" w14:textId="016AE564" w:rsidR="00212991" w:rsidRPr="00AF0591" w:rsidRDefault="00212991" w:rsidP="00212991">
      <w:pPr>
        <w:pageBreakBefore/>
        <w:jc w:val="center"/>
        <w:rPr>
          <w:b/>
          <w:sz w:val="21"/>
          <w:szCs w:val="21"/>
          <w:lang w:val="uk-UA"/>
        </w:rPr>
      </w:pPr>
      <w:bookmarkStart w:id="0" w:name="_GoBack"/>
      <w:bookmarkEnd w:id="0"/>
      <w:r w:rsidRPr="00AF0591">
        <w:rPr>
          <w:b/>
          <w:sz w:val="21"/>
          <w:szCs w:val="21"/>
          <w:lang w:val="uk-UA"/>
        </w:rPr>
        <w:t>ФІЛОСОФСЬКО-ПРАВОВІ ІДЕЇ У ПРАЦЯХ МИСЛИТЕЛІВ АНТИЧНОСТІ</w:t>
      </w:r>
    </w:p>
    <w:p w14:paraId="197EEB77" w14:textId="77777777" w:rsidR="00212991" w:rsidRPr="00AF0591" w:rsidRDefault="00212991" w:rsidP="00212991">
      <w:pPr>
        <w:jc w:val="left"/>
        <w:rPr>
          <w:b/>
          <w:sz w:val="21"/>
          <w:szCs w:val="21"/>
          <w:lang w:val="uk-UA"/>
        </w:rPr>
      </w:pPr>
    </w:p>
    <w:p w14:paraId="351BE7A2" w14:textId="77777777" w:rsidR="00212991" w:rsidRPr="00AF0591" w:rsidRDefault="00212991" w:rsidP="00212991">
      <w:pPr>
        <w:jc w:val="left"/>
        <w:rPr>
          <w:b/>
          <w:sz w:val="21"/>
          <w:szCs w:val="21"/>
          <w:lang w:val="uk-UA"/>
        </w:rPr>
      </w:pPr>
      <w:r w:rsidRPr="00AF0591">
        <w:rPr>
          <w:b/>
          <w:sz w:val="21"/>
          <w:szCs w:val="21"/>
          <w:lang w:val="uk-UA"/>
        </w:rPr>
        <w:t>5.1. Загальна характеристика культурно-правової парадигми</w:t>
      </w:r>
    </w:p>
    <w:p w14:paraId="0A91FC8F" w14:textId="77777777" w:rsidR="00212991" w:rsidRPr="00AF0591" w:rsidRDefault="00212991" w:rsidP="00212991">
      <w:pPr>
        <w:jc w:val="left"/>
        <w:rPr>
          <w:b/>
          <w:sz w:val="21"/>
          <w:szCs w:val="21"/>
          <w:lang w:val="uk-UA"/>
        </w:rPr>
      </w:pPr>
    </w:p>
    <w:tbl>
      <w:tblPr>
        <w:tblStyle w:val="a4"/>
        <w:tblW w:w="6663" w:type="dxa"/>
        <w:tblInd w:w="108" w:type="dxa"/>
        <w:tblLook w:val="04A0" w:firstRow="1" w:lastRow="0" w:firstColumn="1" w:lastColumn="0" w:noHBand="0" w:noVBand="1"/>
      </w:tblPr>
      <w:tblGrid>
        <w:gridCol w:w="1560"/>
        <w:gridCol w:w="5103"/>
      </w:tblGrid>
      <w:tr w:rsidR="00212991" w:rsidRPr="00212991" w14:paraId="2EEEB95A" w14:textId="77777777" w:rsidTr="00EF0D9A">
        <w:tc>
          <w:tcPr>
            <w:tcW w:w="1560" w:type="dxa"/>
          </w:tcPr>
          <w:p w14:paraId="1D92B119" w14:textId="77777777" w:rsidR="00212991" w:rsidRPr="00AF0591" w:rsidRDefault="00212991" w:rsidP="00EF0D9A">
            <w:pPr>
              <w:rPr>
                <w:b/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i/>
                <w:sz w:val="21"/>
                <w:szCs w:val="21"/>
                <w:lang w:val="uk-UA" w:eastAsia="zh-CN"/>
              </w:rPr>
              <w:t>Часові  межі та періодизація</w:t>
            </w:r>
          </w:p>
        </w:tc>
        <w:tc>
          <w:tcPr>
            <w:tcW w:w="5103" w:type="dxa"/>
          </w:tcPr>
          <w:p w14:paraId="1FA0D9EF" w14:textId="77777777" w:rsidR="00212991" w:rsidRPr="00AF0591" w:rsidRDefault="00212991" w:rsidP="00EF0D9A">
            <w:pPr>
              <w:ind w:firstLine="175"/>
              <w:jc w:val="center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en-US" w:eastAsia="zh-CN"/>
              </w:rPr>
              <w:t>VIII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ст. до н.е.</w:t>
            </w:r>
            <w:r w:rsidRPr="00AF0591">
              <w:rPr>
                <w:sz w:val="21"/>
                <w:szCs w:val="21"/>
                <w:lang w:eastAsia="zh-CN"/>
              </w:rPr>
              <w:t xml:space="preserve"> – </w:t>
            </w:r>
            <w:r w:rsidRPr="00AF0591">
              <w:rPr>
                <w:sz w:val="21"/>
                <w:szCs w:val="21"/>
                <w:lang w:val="en-US" w:eastAsia="zh-CN"/>
              </w:rPr>
              <w:t>V</w:t>
            </w:r>
            <w:r w:rsidRPr="00AF0591">
              <w:rPr>
                <w:sz w:val="21"/>
                <w:szCs w:val="21"/>
                <w:lang w:val="uk-UA" w:eastAsia="zh-CN"/>
              </w:rPr>
              <w:t>, або</w:t>
            </w:r>
            <w:r w:rsidRPr="00AF0591">
              <w:rPr>
                <w:sz w:val="21"/>
                <w:szCs w:val="21"/>
                <w:lang w:val="en-US" w:eastAsia="zh-CN"/>
              </w:rPr>
              <w:t>VI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ст. н.е.</w:t>
            </w:r>
          </w:p>
          <w:p w14:paraId="78D57518" w14:textId="77777777" w:rsidR="00212991" w:rsidRPr="00AF0591" w:rsidRDefault="00212991" w:rsidP="00EF0D9A">
            <w:pPr>
              <w:ind w:firstLine="17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Добу Античності (від лат. </w:t>
            </w:r>
            <w:proofErr w:type="spellStart"/>
            <w:r w:rsidRPr="00AF0591">
              <w:rPr>
                <w:i/>
                <w:iCs/>
                <w:color w:val="222222"/>
                <w:sz w:val="21"/>
                <w:szCs w:val="21"/>
                <w:shd w:val="clear" w:color="auto" w:fill="FFFFFF"/>
              </w:rPr>
              <w:t>Antiqu</w:t>
            </w:r>
            <w:proofErr w:type="spellEnd"/>
            <w:r w:rsidRPr="00AF0591">
              <w:rPr>
                <w:i/>
                <w:iCs/>
                <w:color w:val="222222"/>
                <w:sz w:val="21"/>
                <w:szCs w:val="21"/>
                <w:shd w:val="clear" w:color="auto" w:fill="FFFFFF"/>
                <w:lang w:val="en-US" w:eastAsia="zh-CN"/>
              </w:rPr>
              <w:t>u</w:t>
            </w:r>
            <w:r w:rsidRPr="00AF0591">
              <w:rPr>
                <w:i/>
                <w:iCs/>
                <w:color w:val="222222"/>
                <w:sz w:val="21"/>
                <w:szCs w:val="21"/>
                <w:shd w:val="clear" w:color="auto" w:fill="FFFFFF"/>
              </w:rPr>
              <w:t>s</w:t>
            </w:r>
            <w:r w:rsidRPr="00AF0591">
              <w:rPr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- </w:t>
            </w:r>
            <w:r w:rsidRPr="00AF0591">
              <w:rPr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  <w:t>стародавній</w:t>
            </w:r>
            <w:r w:rsidRPr="00AF0591">
              <w:rPr>
                <w:sz w:val="21"/>
                <w:szCs w:val="21"/>
                <w:lang w:val="uk-UA" w:eastAsia="zh-CN"/>
              </w:rPr>
              <w:t>), умовно поділяють на 3 етапи:</w:t>
            </w:r>
          </w:p>
          <w:p w14:paraId="2FFA20AA" w14:textId="77777777" w:rsidR="00212991" w:rsidRPr="00AF0591" w:rsidRDefault="00212991" w:rsidP="00212991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i/>
                <w:sz w:val="21"/>
                <w:szCs w:val="21"/>
                <w:lang w:val="uk-UA" w:eastAsia="zh-CN"/>
              </w:rPr>
              <w:t>Рання античність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(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en-US" w:eastAsia="zh-CN"/>
              </w:rPr>
              <w:t>VIII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uk-UA" w:eastAsia="zh-CN"/>
              </w:rPr>
              <w:t>ст.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eastAsia="zh-CN"/>
              </w:rPr>
              <w:t xml:space="preserve"> до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en-US" w:eastAsia="zh-CN"/>
              </w:rPr>
              <w:t> 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eastAsia="zh-CN"/>
              </w:rPr>
              <w:t>н.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en-US" w:eastAsia="zh-CN"/>
              </w:rPr>
              <w:t> 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uk-UA" w:eastAsia="zh-CN"/>
              </w:rPr>
              <w:t>е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eastAsia="zh-CN"/>
              </w:rPr>
              <w:t>.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en-US" w:eastAsia="zh-CN"/>
              </w:rPr>
              <w:t> 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eastAsia="zh-CN"/>
              </w:rPr>
              <w:t xml:space="preserve">— 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en-US" w:eastAsia="zh-CN"/>
              </w:rPr>
              <w:t>IV</w:t>
            </w:r>
            <w:proofErr w:type="spellStart"/>
            <w:r w:rsidRPr="00AF0591">
              <w:rPr>
                <w:rFonts w:eastAsia="Times New Roman"/>
                <w:color w:val="222222"/>
                <w:sz w:val="21"/>
                <w:szCs w:val="21"/>
                <w:lang w:val="uk-UA" w:eastAsia="zh-CN"/>
              </w:rPr>
              <w:t>ст</w:t>
            </w:r>
            <w:proofErr w:type="spellEnd"/>
            <w:r w:rsidRPr="00AF0591">
              <w:rPr>
                <w:rFonts w:eastAsia="Times New Roman"/>
                <w:color w:val="222222"/>
                <w:sz w:val="21"/>
                <w:szCs w:val="21"/>
                <w:lang w:eastAsia="zh-CN"/>
              </w:rPr>
              <w:t xml:space="preserve"> до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en-US" w:eastAsia="zh-CN"/>
              </w:rPr>
              <w:t> 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eastAsia="zh-CN"/>
              </w:rPr>
              <w:t>н.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en-US" w:eastAsia="zh-CN"/>
              </w:rPr>
              <w:t> 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uk-UA" w:eastAsia="zh-CN"/>
              </w:rPr>
              <w:t>е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eastAsia="zh-CN"/>
              </w:rPr>
              <w:t>.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) - період утворення та розвитку </w:t>
            </w:r>
            <w:r w:rsidRPr="00AF0591">
              <w:rPr>
                <w:i/>
                <w:sz w:val="21"/>
                <w:szCs w:val="21"/>
                <w:lang w:val="uk-UA" w:eastAsia="zh-CN"/>
              </w:rPr>
              <w:t>грецьких полісів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до виникнення </w:t>
            </w:r>
            <w:r w:rsidRPr="00AF0591">
              <w:rPr>
                <w:i/>
                <w:sz w:val="21"/>
                <w:szCs w:val="21"/>
                <w:lang w:val="uk-UA" w:eastAsia="zh-CN"/>
              </w:rPr>
              <w:t>Римської держави</w:t>
            </w:r>
            <w:r w:rsidRPr="00AF0591">
              <w:rPr>
                <w:sz w:val="21"/>
                <w:szCs w:val="21"/>
                <w:lang w:val="uk-UA" w:eastAsia="zh-CN"/>
              </w:rPr>
              <w:t>;</w:t>
            </w:r>
          </w:p>
          <w:p w14:paraId="29C3F8D8" w14:textId="77777777" w:rsidR="00212991" w:rsidRPr="00AF0591" w:rsidRDefault="00212991" w:rsidP="00212991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i/>
                <w:sz w:val="21"/>
                <w:szCs w:val="21"/>
                <w:lang w:val="uk-UA" w:eastAsia="zh-CN"/>
              </w:rPr>
              <w:t>Класична античність</w:t>
            </w:r>
            <w:r>
              <w:rPr>
                <w:b/>
                <w:i/>
                <w:sz w:val="21"/>
                <w:szCs w:val="21"/>
                <w:lang w:val="uk-UA" w:eastAsia="zh-CN"/>
              </w:rPr>
              <w:t xml:space="preserve"> 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uk-UA" w:eastAsia="zh-CN"/>
              </w:rPr>
              <w:t>(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en-US" w:eastAsia="zh-CN"/>
              </w:rPr>
              <w:t>IV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uk-UA" w:eastAsia="zh-CN"/>
              </w:rPr>
              <w:t xml:space="preserve"> ст. до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en-US" w:eastAsia="zh-CN"/>
              </w:rPr>
              <w:t> 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uk-UA" w:eastAsia="zh-CN"/>
              </w:rPr>
              <w:t>н.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en-US" w:eastAsia="zh-CN"/>
              </w:rPr>
              <w:t> 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uk-UA" w:eastAsia="zh-CN"/>
              </w:rPr>
              <w:t>е.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en-US" w:eastAsia="zh-CN"/>
              </w:rPr>
              <w:t> 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uk-UA" w:eastAsia="zh-CN"/>
              </w:rPr>
              <w:t xml:space="preserve">— 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en-US" w:eastAsia="zh-CN"/>
              </w:rPr>
              <w:t>II</w:t>
            </w:r>
            <w:r w:rsidRPr="00AF0591">
              <w:rPr>
                <w:rFonts w:eastAsia="Times New Roman"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AF0591">
              <w:rPr>
                <w:rFonts w:eastAsia="Times New Roman"/>
                <w:color w:val="222222"/>
                <w:sz w:val="21"/>
                <w:szCs w:val="21"/>
                <w:lang w:val="uk-UA" w:eastAsia="zh-CN"/>
              </w:rPr>
              <w:t>ст</w:t>
            </w:r>
            <w:proofErr w:type="spellEnd"/>
            <w:r w:rsidRPr="00AF0591">
              <w:rPr>
                <w:rFonts w:eastAsia="Times New Roman"/>
                <w:color w:val="222222"/>
                <w:sz w:val="21"/>
                <w:szCs w:val="21"/>
                <w:lang w:val="uk-UA" w:eastAsia="zh-CN"/>
              </w:rPr>
              <w:t xml:space="preserve"> н.е.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) –період </w:t>
            </w:r>
            <w:r w:rsidRPr="00AF0591">
              <w:rPr>
                <w:i/>
                <w:sz w:val="21"/>
                <w:szCs w:val="21"/>
                <w:lang w:val="uk-UA" w:eastAsia="zh-CN"/>
              </w:rPr>
              <w:t>цивілізаційної експансії Греції та Риму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(умовно від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Александра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Македонського до смерті імператора Марка Аврелія);</w:t>
            </w:r>
          </w:p>
          <w:p w14:paraId="5E2E3D33" w14:textId="77777777" w:rsidR="00212991" w:rsidRPr="00AF0591" w:rsidRDefault="00212991" w:rsidP="00212991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i/>
                <w:sz w:val="21"/>
                <w:szCs w:val="21"/>
                <w:lang w:val="uk-UA" w:eastAsia="zh-CN"/>
              </w:rPr>
              <w:t>Пізня античність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(кінець ІІ ст. – </w:t>
            </w:r>
            <w:r w:rsidRPr="00AF0591">
              <w:rPr>
                <w:sz w:val="21"/>
                <w:szCs w:val="21"/>
                <w:lang w:val="en-US" w:eastAsia="zh-CN"/>
              </w:rPr>
              <w:t>V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, або </w:t>
            </w:r>
            <w:r w:rsidRPr="00AF0591">
              <w:rPr>
                <w:sz w:val="21"/>
                <w:szCs w:val="21"/>
                <w:lang w:val="en-US" w:eastAsia="zh-CN"/>
              </w:rPr>
              <w:t>VI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ст.) – період </w:t>
            </w:r>
            <w:r w:rsidRPr="00AF0591">
              <w:rPr>
                <w:i/>
                <w:sz w:val="21"/>
                <w:szCs w:val="21"/>
                <w:lang w:val="uk-UA" w:eastAsia="zh-CN"/>
              </w:rPr>
              <w:t>поступового занепаду Римської держави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до падіння Західної Римської імперії (476 р.)* </w:t>
            </w:r>
          </w:p>
        </w:tc>
      </w:tr>
      <w:tr w:rsidR="00212991" w:rsidRPr="00AF0591" w14:paraId="74DC07A9" w14:textId="77777777" w:rsidTr="00EF0D9A">
        <w:tc>
          <w:tcPr>
            <w:tcW w:w="1560" w:type="dxa"/>
          </w:tcPr>
          <w:p w14:paraId="174973C9" w14:textId="77777777" w:rsidR="00212991" w:rsidRPr="00AF0591" w:rsidRDefault="00212991" w:rsidP="00EF0D9A">
            <w:pPr>
              <w:rPr>
                <w:b/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i/>
                <w:sz w:val="21"/>
                <w:szCs w:val="21"/>
                <w:lang w:val="uk-UA" w:eastAsia="zh-CN"/>
              </w:rPr>
              <w:t>Історичні події та процеси (фактори), які спричинили суттєвий вплив на розвиток уявлень про державу і право</w:t>
            </w:r>
          </w:p>
        </w:tc>
        <w:tc>
          <w:tcPr>
            <w:tcW w:w="5103" w:type="dxa"/>
          </w:tcPr>
          <w:p w14:paraId="77EBA16F" w14:textId="77777777" w:rsidR="00212991" w:rsidRPr="00AF0591" w:rsidRDefault="00212991" w:rsidP="00212991">
            <w:pPr>
              <w:pStyle w:val="a3"/>
              <w:numPr>
                <w:ilvl w:val="0"/>
                <w:numId w:val="2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Формування і розвиток рабовласницького способу виробництва;</w:t>
            </w:r>
          </w:p>
          <w:p w14:paraId="259D211A" w14:textId="77777777" w:rsidR="00212991" w:rsidRPr="00AF0591" w:rsidRDefault="00212991" w:rsidP="00212991">
            <w:pPr>
              <w:pStyle w:val="a3"/>
              <w:numPr>
                <w:ilvl w:val="0"/>
                <w:numId w:val="2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Утворення давньогрецьких держав-полісів;</w:t>
            </w:r>
          </w:p>
          <w:p w14:paraId="180BAD00" w14:textId="77777777" w:rsidR="00212991" w:rsidRPr="00AF0591" w:rsidRDefault="00212991" w:rsidP="00212991">
            <w:pPr>
              <w:pStyle w:val="a3"/>
              <w:numPr>
                <w:ilvl w:val="0"/>
                <w:numId w:val="2"/>
              </w:numPr>
              <w:ind w:left="317"/>
              <w:rPr>
                <w:b/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Культурно-цивілізаційна експансія Греції та Риму на народи Європи, Малої Азії та Північної Африки;</w:t>
            </w:r>
          </w:p>
          <w:p w14:paraId="12F8A894" w14:textId="77777777" w:rsidR="00212991" w:rsidRPr="00AF0591" w:rsidRDefault="00212991" w:rsidP="00212991">
            <w:pPr>
              <w:pStyle w:val="a3"/>
              <w:numPr>
                <w:ilvl w:val="0"/>
                <w:numId w:val="2"/>
              </w:numPr>
              <w:ind w:left="317"/>
              <w:rPr>
                <w:b/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Політична та військова експансія Римської Імперії;</w:t>
            </w:r>
          </w:p>
          <w:p w14:paraId="6867E57E" w14:textId="77777777" w:rsidR="00212991" w:rsidRPr="00AF0591" w:rsidRDefault="00212991" w:rsidP="00212991">
            <w:pPr>
              <w:pStyle w:val="a3"/>
              <w:numPr>
                <w:ilvl w:val="0"/>
                <w:numId w:val="2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Виникнення та розвиток Афінської демократії та Римської республіки;</w:t>
            </w:r>
          </w:p>
        </w:tc>
      </w:tr>
      <w:tr w:rsidR="00212991" w:rsidRPr="00212991" w14:paraId="4A20F140" w14:textId="77777777" w:rsidTr="00EF0D9A">
        <w:tc>
          <w:tcPr>
            <w:tcW w:w="1560" w:type="dxa"/>
          </w:tcPr>
          <w:p w14:paraId="381EC605" w14:textId="77777777" w:rsidR="00212991" w:rsidRPr="00AF0591" w:rsidRDefault="00212991" w:rsidP="00EF0D9A">
            <w:pPr>
              <w:rPr>
                <w:b/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i/>
                <w:sz w:val="21"/>
                <w:szCs w:val="21"/>
                <w:lang w:val="uk-UA" w:eastAsia="zh-CN"/>
              </w:rPr>
              <w:t xml:space="preserve">Загальні риси </w:t>
            </w:r>
            <w:proofErr w:type="spellStart"/>
            <w:r w:rsidRPr="00AF0591">
              <w:rPr>
                <w:b/>
                <w:i/>
                <w:sz w:val="21"/>
                <w:szCs w:val="21"/>
                <w:lang w:val="uk-UA" w:eastAsia="zh-CN"/>
              </w:rPr>
              <w:t>філософсько</w:t>
            </w:r>
            <w:proofErr w:type="spellEnd"/>
            <w:r w:rsidRPr="00AF0591">
              <w:rPr>
                <w:b/>
                <w:i/>
                <w:sz w:val="21"/>
                <w:szCs w:val="21"/>
                <w:lang w:val="uk-UA" w:eastAsia="zh-CN"/>
              </w:rPr>
              <w:t>-правового та політичного світогляду</w:t>
            </w:r>
          </w:p>
        </w:tc>
        <w:tc>
          <w:tcPr>
            <w:tcW w:w="5103" w:type="dxa"/>
          </w:tcPr>
          <w:p w14:paraId="0F9F8FC0" w14:textId="77777777" w:rsidR="00212991" w:rsidRPr="00AF0591" w:rsidRDefault="00212991" w:rsidP="00212991">
            <w:pPr>
              <w:pStyle w:val="a3"/>
              <w:numPr>
                <w:ilvl w:val="0"/>
                <w:numId w:val="4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Філософи античності, загалом, поділяли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природно-правові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погляди, хоча виводили їх із відмінних філософських концепцій;</w:t>
            </w:r>
          </w:p>
          <w:p w14:paraId="775A7BBC" w14:textId="77777777" w:rsidR="00212991" w:rsidRPr="00AF0591" w:rsidRDefault="00212991" w:rsidP="00212991">
            <w:pPr>
              <w:pStyle w:val="a3"/>
              <w:numPr>
                <w:ilvl w:val="0"/>
                <w:numId w:val="4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Однією із засадничих проблем соціальної філософії, а частково і практичної юриспруденції мислителі античності вбачали в співвідношенні категорій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справедливості та закону</w:t>
            </w:r>
            <w:r w:rsidRPr="00AF0591">
              <w:rPr>
                <w:sz w:val="21"/>
                <w:szCs w:val="21"/>
                <w:lang w:val="uk-UA" w:eastAsia="zh-CN"/>
              </w:rPr>
              <w:t>;</w:t>
            </w:r>
          </w:p>
          <w:p w14:paraId="6549C3F8" w14:textId="77777777" w:rsidR="00212991" w:rsidRPr="00AF0591" w:rsidRDefault="00212991" w:rsidP="00212991">
            <w:pPr>
              <w:pStyle w:val="a3"/>
              <w:numPr>
                <w:ilvl w:val="0"/>
                <w:numId w:val="4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«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Справедливість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» розглядалася як </w:t>
            </w:r>
            <w:proofErr w:type="spellStart"/>
            <w:r w:rsidRPr="00AF0591">
              <w:rPr>
                <w:b/>
                <w:sz w:val="21"/>
                <w:szCs w:val="21"/>
                <w:lang w:val="uk-UA" w:eastAsia="zh-CN"/>
              </w:rPr>
              <w:t>обєктивно</w:t>
            </w:r>
            <w:proofErr w:type="spellEnd"/>
            <w:r w:rsidRPr="00AF0591">
              <w:rPr>
                <w:b/>
                <w:sz w:val="21"/>
                <w:szCs w:val="21"/>
                <w:lang w:val="uk-UA" w:eastAsia="zh-CN"/>
              </w:rPr>
              <w:t xml:space="preserve"> існуюча категорія</w:t>
            </w:r>
            <w:r w:rsidRPr="00AF0591">
              <w:rPr>
                <w:sz w:val="21"/>
                <w:szCs w:val="21"/>
                <w:lang w:val="uk-UA" w:eastAsia="zh-CN"/>
              </w:rPr>
              <w:t>, проте її зміст та природа трактувалася по різному;</w:t>
            </w:r>
          </w:p>
          <w:p w14:paraId="59EFF7DB" w14:textId="77777777" w:rsidR="00212991" w:rsidRPr="00AF0591" w:rsidRDefault="00212991" w:rsidP="00212991">
            <w:pPr>
              <w:pStyle w:val="a3"/>
              <w:numPr>
                <w:ilvl w:val="0"/>
                <w:numId w:val="4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Поняття «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рівність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» трактувалося доволі обмежено і стосувалося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винятково вільних та повноправних громадян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; </w:t>
            </w:r>
          </w:p>
          <w:p w14:paraId="66046293" w14:textId="77777777" w:rsidR="00212991" w:rsidRPr="00AF0591" w:rsidRDefault="00212991" w:rsidP="00212991">
            <w:pPr>
              <w:pStyle w:val="a3"/>
              <w:numPr>
                <w:ilvl w:val="0"/>
                <w:numId w:val="4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sz w:val="21"/>
                <w:szCs w:val="21"/>
                <w:lang w:val="uk-UA" w:eastAsia="zh-CN"/>
              </w:rPr>
              <w:t>Рабство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розглядалося, як природне та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етично нейтральне явище</w:t>
            </w:r>
            <w:r w:rsidRPr="00AF0591">
              <w:rPr>
                <w:sz w:val="21"/>
                <w:szCs w:val="21"/>
                <w:lang w:val="uk-UA" w:eastAsia="zh-CN"/>
              </w:rPr>
              <w:t>;</w:t>
            </w:r>
          </w:p>
          <w:p w14:paraId="51468F52" w14:textId="77777777" w:rsidR="00212991" w:rsidRPr="00AF0591" w:rsidRDefault="00212991" w:rsidP="00212991">
            <w:pPr>
              <w:pStyle w:val="a3"/>
              <w:numPr>
                <w:ilvl w:val="0"/>
                <w:numId w:val="4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Античні автори розглядали соціально-філософські та політико-правові проблеми у нерозривному поєднанні із глобальними проблемами космічного порядку.</w:t>
            </w:r>
          </w:p>
          <w:p w14:paraId="1AF5288A" w14:textId="77777777" w:rsidR="00212991" w:rsidRPr="00AF0591" w:rsidRDefault="00212991" w:rsidP="00212991">
            <w:pPr>
              <w:pStyle w:val="a3"/>
              <w:numPr>
                <w:ilvl w:val="0"/>
                <w:numId w:val="4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У більшості античних філософів та політичних мислителів уже доволі виразно прослідковується думка про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необхідність підпорядкування держави і її адміністрації загальному закону</w:t>
            </w:r>
            <w:r w:rsidRPr="00AF0591">
              <w:rPr>
                <w:sz w:val="21"/>
                <w:szCs w:val="21"/>
                <w:lang w:val="uk-UA" w:eastAsia="zh-CN"/>
              </w:rPr>
              <w:t>, що базується на справедливості.</w:t>
            </w:r>
          </w:p>
        </w:tc>
      </w:tr>
      <w:tr w:rsidR="00212991" w:rsidRPr="00212991" w14:paraId="62757870" w14:textId="77777777" w:rsidTr="00EF0D9A">
        <w:tc>
          <w:tcPr>
            <w:tcW w:w="1560" w:type="dxa"/>
          </w:tcPr>
          <w:p w14:paraId="6CD40A26" w14:textId="77777777" w:rsidR="00212991" w:rsidRPr="00AF0591" w:rsidRDefault="00212991" w:rsidP="00EF0D9A">
            <w:pPr>
              <w:rPr>
                <w:b/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i/>
                <w:sz w:val="21"/>
                <w:szCs w:val="21"/>
                <w:lang w:val="uk-UA" w:eastAsia="zh-CN"/>
              </w:rPr>
              <w:t>Ключові персоналії</w:t>
            </w:r>
          </w:p>
        </w:tc>
        <w:tc>
          <w:tcPr>
            <w:tcW w:w="5103" w:type="dxa"/>
          </w:tcPr>
          <w:p w14:paraId="1D965535" w14:textId="77777777" w:rsidR="00212991" w:rsidRPr="00AF0591" w:rsidRDefault="00212991" w:rsidP="00212991">
            <w:pPr>
              <w:pStyle w:val="a3"/>
              <w:numPr>
                <w:ilvl w:val="0"/>
                <w:numId w:val="3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Філософи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досократівської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доби (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Гесіод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,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Солон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,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Піфагор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, школа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Софістів</w:t>
            </w:r>
            <w:r w:rsidRPr="00AF0591">
              <w:rPr>
                <w:sz w:val="21"/>
                <w:szCs w:val="21"/>
                <w:lang w:val="uk-UA" w:eastAsia="zh-CN"/>
              </w:rPr>
              <w:t>);</w:t>
            </w:r>
          </w:p>
          <w:p w14:paraId="2B4FA068" w14:textId="77777777" w:rsidR="00212991" w:rsidRPr="00AF0591" w:rsidRDefault="00212991" w:rsidP="00212991">
            <w:pPr>
              <w:pStyle w:val="a3"/>
              <w:numPr>
                <w:ilvl w:val="0"/>
                <w:numId w:val="3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Сократівська школа (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Сократ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,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Платон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,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Аристотель</w:t>
            </w:r>
            <w:r w:rsidRPr="00AF0591">
              <w:rPr>
                <w:sz w:val="21"/>
                <w:szCs w:val="21"/>
                <w:lang w:val="uk-UA" w:eastAsia="zh-CN"/>
              </w:rPr>
              <w:t>);</w:t>
            </w:r>
          </w:p>
          <w:p w14:paraId="28C97A91" w14:textId="77777777" w:rsidR="00212991" w:rsidRPr="00AF0591" w:rsidRDefault="00212991" w:rsidP="00212991">
            <w:pPr>
              <w:pStyle w:val="a3"/>
              <w:numPr>
                <w:ilvl w:val="0"/>
                <w:numId w:val="3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Римські мислителі (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Цицерон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,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Сенека</w:t>
            </w:r>
            <w:r w:rsidRPr="00AF0591">
              <w:rPr>
                <w:sz w:val="21"/>
                <w:szCs w:val="21"/>
                <w:lang w:val="uk-UA" w:eastAsia="zh-CN"/>
              </w:rPr>
              <w:t>);</w:t>
            </w:r>
          </w:p>
          <w:p w14:paraId="546FDCC6" w14:textId="77777777" w:rsidR="00212991" w:rsidRPr="00AF0591" w:rsidRDefault="00212991" w:rsidP="00212991">
            <w:pPr>
              <w:pStyle w:val="a3"/>
              <w:numPr>
                <w:ilvl w:val="0"/>
                <w:numId w:val="3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lastRenderedPageBreak/>
              <w:t>Римські юристи (</w:t>
            </w:r>
            <w:proofErr w:type="spellStart"/>
            <w:r w:rsidRPr="00AF0591">
              <w:rPr>
                <w:b/>
                <w:sz w:val="21"/>
                <w:szCs w:val="21"/>
                <w:lang w:val="uk-UA" w:eastAsia="zh-CN"/>
              </w:rPr>
              <w:t>Ульпіан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,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Павло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,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Гай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, </w:t>
            </w:r>
            <w:proofErr w:type="spellStart"/>
            <w:r w:rsidRPr="00AF0591">
              <w:rPr>
                <w:b/>
                <w:sz w:val="21"/>
                <w:szCs w:val="21"/>
                <w:lang w:val="uk-UA" w:eastAsia="zh-CN"/>
              </w:rPr>
              <w:t>Марціан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, </w:t>
            </w:r>
            <w:proofErr w:type="spellStart"/>
            <w:r w:rsidRPr="00AF0591">
              <w:rPr>
                <w:b/>
                <w:sz w:val="21"/>
                <w:szCs w:val="21"/>
                <w:lang w:val="uk-UA" w:eastAsia="zh-CN"/>
              </w:rPr>
              <w:t>Модестін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та інші).</w:t>
            </w:r>
          </w:p>
        </w:tc>
      </w:tr>
      <w:tr w:rsidR="00212991" w:rsidRPr="00AF0591" w14:paraId="174B023C" w14:textId="77777777" w:rsidTr="00EF0D9A">
        <w:tc>
          <w:tcPr>
            <w:tcW w:w="1560" w:type="dxa"/>
          </w:tcPr>
          <w:p w14:paraId="4F9A38BA" w14:textId="77777777" w:rsidR="00212991" w:rsidRPr="00AF0591" w:rsidRDefault="00212991" w:rsidP="00EF0D9A">
            <w:pPr>
              <w:rPr>
                <w:b/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i/>
                <w:sz w:val="21"/>
                <w:szCs w:val="21"/>
                <w:lang w:val="uk-UA" w:eastAsia="zh-CN"/>
              </w:rPr>
              <w:lastRenderedPageBreak/>
              <w:t>Ключові поняття</w:t>
            </w:r>
          </w:p>
        </w:tc>
        <w:tc>
          <w:tcPr>
            <w:tcW w:w="5103" w:type="dxa"/>
          </w:tcPr>
          <w:p w14:paraId="6A7F21D1" w14:textId="77777777" w:rsidR="00212991" w:rsidRPr="00AF0591" w:rsidRDefault="00212991" w:rsidP="00EF0D9A">
            <w:pPr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«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Діке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>» і «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номос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>» (справедливість і закон);</w:t>
            </w:r>
          </w:p>
          <w:p w14:paraId="2A413E7F" w14:textId="77777777" w:rsidR="00212991" w:rsidRPr="00AF0591" w:rsidRDefault="00212991" w:rsidP="00EF0D9A">
            <w:pPr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Природне та умовне право;</w:t>
            </w:r>
          </w:p>
          <w:p w14:paraId="2407535F" w14:textId="77777777" w:rsidR="00212991" w:rsidRPr="00AF0591" w:rsidRDefault="00212991" w:rsidP="00EF0D9A">
            <w:pPr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Право і свобода;</w:t>
            </w:r>
          </w:p>
          <w:p w14:paraId="4816370E" w14:textId="77777777" w:rsidR="00212991" w:rsidRPr="00AF0591" w:rsidRDefault="00212991" w:rsidP="00EF0D9A">
            <w:pPr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Форми правління, демократія, республіка.</w:t>
            </w:r>
          </w:p>
        </w:tc>
      </w:tr>
    </w:tbl>
    <w:p w14:paraId="33A16BB9" w14:textId="77777777" w:rsidR="00212991" w:rsidRPr="00667FFB" w:rsidRDefault="00212991" w:rsidP="00212991">
      <w:pPr>
        <w:rPr>
          <w:sz w:val="22"/>
          <w:szCs w:val="22"/>
          <w:lang w:val="uk-UA" w:eastAsia="zh-CN"/>
        </w:rPr>
      </w:pPr>
      <w:r w:rsidRPr="00667FFB">
        <w:rPr>
          <w:sz w:val="22"/>
          <w:szCs w:val="22"/>
          <w:lang w:val="uk-UA" w:eastAsia="zh-CN"/>
        </w:rPr>
        <w:t xml:space="preserve">* За умовну точку закінчення Античності іноді також  беруть 524 або 526 рр. (смерть філософа Северина </w:t>
      </w:r>
      <w:proofErr w:type="spellStart"/>
      <w:r w:rsidRPr="00667FFB">
        <w:rPr>
          <w:sz w:val="22"/>
          <w:szCs w:val="22"/>
          <w:lang w:val="uk-UA" w:eastAsia="zh-CN"/>
        </w:rPr>
        <w:t>Боеція</w:t>
      </w:r>
      <w:proofErr w:type="spellEnd"/>
      <w:r w:rsidRPr="00667FFB">
        <w:rPr>
          <w:sz w:val="22"/>
          <w:szCs w:val="22"/>
          <w:lang w:val="uk-UA" w:eastAsia="zh-CN"/>
        </w:rPr>
        <w:t xml:space="preserve"> – «останнього римлянина»); закриття Академії в Афінах (529 р.) тощо. Необхідно розуміти, що такі «жорсткі» рамки мають умовний характер. Фактично </w:t>
      </w:r>
      <w:r>
        <w:rPr>
          <w:sz w:val="22"/>
          <w:szCs w:val="22"/>
          <w:lang w:val="uk-UA" w:eastAsia="zh-CN"/>
        </w:rPr>
        <w:t xml:space="preserve">ж </w:t>
      </w:r>
      <w:r w:rsidRPr="00667FFB">
        <w:rPr>
          <w:sz w:val="22"/>
          <w:szCs w:val="22"/>
          <w:lang w:val="uk-UA" w:eastAsia="zh-CN"/>
        </w:rPr>
        <w:t>історична парадигма  епохи змінювалась поступово.</w:t>
      </w:r>
    </w:p>
    <w:p w14:paraId="52AE6D53" w14:textId="77777777" w:rsidR="00212991" w:rsidRDefault="00212991" w:rsidP="00212991">
      <w:pPr>
        <w:rPr>
          <w:b/>
          <w:sz w:val="21"/>
          <w:szCs w:val="21"/>
          <w:lang w:val="uk-UA" w:eastAsia="zh-CN"/>
        </w:rPr>
      </w:pPr>
    </w:p>
    <w:p w14:paraId="08A4F02F" w14:textId="77777777" w:rsidR="00212991" w:rsidRDefault="00212991" w:rsidP="00212991">
      <w:pPr>
        <w:rPr>
          <w:b/>
          <w:sz w:val="21"/>
          <w:szCs w:val="21"/>
          <w:lang w:val="uk-UA" w:eastAsia="zh-CN"/>
        </w:rPr>
      </w:pPr>
      <w:r>
        <w:rPr>
          <w:b/>
          <w:sz w:val="21"/>
          <w:szCs w:val="21"/>
          <w:lang w:val="uk-UA" w:eastAsia="zh-CN"/>
        </w:rPr>
        <w:br w:type="page"/>
      </w:r>
    </w:p>
    <w:p w14:paraId="3A9EE52F" w14:textId="77777777" w:rsidR="00212991" w:rsidRPr="00AF0591" w:rsidRDefault="00212991" w:rsidP="00212991">
      <w:pPr>
        <w:ind w:firstLine="284"/>
        <w:rPr>
          <w:b/>
          <w:sz w:val="21"/>
          <w:szCs w:val="21"/>
          <w:lang w:val="uk-UA" w:eastAsia="zh-CN"/>
        </w:rPr>
      </w:pPr>
      <w:r w:rsidRPr="00AF0591">
        <w:rPr>
          <w:b/>
          <w:sz w:val="21"/>
          <w:szCs w:val="21"/>
          <w:lang w:val="uk-UA" w:eastAsia="zh-CN"/>
        </w:rPr>
        <w:lastRenderedPageBreak/>
        <w:t xml:space="preserve">5.2. Філософи </w:t>
      </w:r>
      <w:proofErr w:type="spellStart"/>
      <w:r w:rsidRPr="00AF0591">
        <w:rPr>
          <w:b/>
          <w:sz w:val="21"/>
          <w:szCs w:val="21"/>
          <w:lang w:val="uk-UA" w:eastAsia="zh-CN"/>
        </w:rPr>
        <w:t>досократівської</w:t>
      </w:r>
      <w:proofErr w:type="spellEnd"/>
      <w:r w:rsidRPr="00AF0591">
        <w:rPr>
          <w:b/>
          <w:sz w:val="21"/>
          <w:szCs w:val="21"/>
          <w:lang w:val="uk-UA" w:eastAsia="zh-CN"/>
        </w:rPr>
        <w:t xml:space="preserve"> доби</w:t>
      </w:r>
    </w:p>
    <w:p w14:paraId="7CCB190F" w14:textId="77777777" w:rsidR="00212991" w:rsidRPr="00AF0591" w:rsidRDefault="00212991" w:rsidP="00212991">
      <w:pPr>
        <w:ind w:firstLine="284"/>
        <w:rPr>
          <w:sz w:val="21"/>
          <w:szCs w:val="21"/>
          <w:lang w:val="uk-UA" w:eastAsia="zh-CN"/>
        </w:rPr>
      </w:pPr>
      <w:r w:rsidRPr="00AF0591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62336" behindDoc="1" locked="0" layoutInCell="1" allowOverlap="1" wp14:anchorId="2709B082" wp14:editId="39C53ACE">
            <wp:simplePos x="0" y="0"/>
            <wp:positionH relativeFrom="column">
              <wp:posOffset>2717800</wp:posOffset>
            </wp:positionH>
            <wp:positionV relativeFrom="paragraph">
              <wp:posOffset>39370</wp:posOffset>
            </wp:positionV>
            <wp:extent cx="1423035" cy="2014855"/>
            <wp:effectExtent l="19050" t="38100" r="43815" b="42545"/>
            <wp:wrapSquare wrapText="bothSides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14:paraId="168D3E40" w14:textId="77777777" w:rsidR="00212991" w:rsidRPr="00AF0591" w:rsidRDefault="00212991" w:rsidP="00212991">
      <w:pPr>
        <w:ind w:firstLine="284"/>
        <w:rPr>
          <w:sz w:val="21"/>
          <w:szCs w:val="21"/>
          <w:lang w:val="uk-UA" w:eastAsia="zh-CN"/>
        </w:rPr>
      </w:pPr>
      <w:r w:rsidRPr="00AF0591">
        <w:rPr>
          <w:sz w:val="21"/>
          <w:szCs w:val="21"/>
          <w:lang w:val="uk-UA" w:eastAsia="zh-CN"/>
        </w:rPr>
        <w:t>Із найдавніших літературних пам’яток, таких як «</w:t>
      </w:r>
      <w:r w:rsidRPr="00AF0591">
        <w:rPr>
          <w:i/>
          <w:sz w:val="21"/>
          <w:szCs w:val="21"/>
          <w:lang w:val="uk-UA" w:eastAsia="zh-CN"/>
        </w:rPr>
        <w:t>Іліада</w:t>
      </w:r>
      <w:r w:rsidRPr="00AF0591">
        <w:rPr>
          <w:sz w:val="21"/>
          <w:szCs w:val="21"/>
          <w:lang w:val="uk-UA" w:eastAsia="zh-CN"/>
        </w:rPr>
        <w:t>» та «</w:t>
      </w:r>
      <w:proofErr w:type="spellStart"/>
      <w:r w:rsidRPr="00AF0591">
        <w:rPr>
          <w:i/>
          <w:sz w:val="21"/>
          <w:szCs w:val="21"/>
          <w:lang w:val="uk-UA" w:eastAsia="zh-CN"/>
        </w:rPr>
        <w:t>Одісея</w:t>
      </w:r>
      <w:proofErr w:type="spellEnd"/>
      <w:r w:rsidRPr="00AF0591">
        <w:rPr>
          <w:sz w:val="21"/>
          <w:szCs w:val="21"/>
          <w:lang w:val="uk-UA" w:eastAsia="zh-CN"/>
        </w:rPr>
        <w:t>» Гомера відомо, що уже із ІІ тисячоліття до нашої ери, стародавні греки оперували наступними поняттями:</w:t>
      </w:r>
    </w:p>
    <w:p w14:paraId="4399E302" w14:textId="77777777" w:rsidR="00212991" w:rsidRPr="00AF0591" w:rsidRDefault="00212991" w:rsidP="00212991">
      <w:pPr>
        <w:pStyle w:val="a3"/>
        <w:numPr>
          <w:ilvl w:val="0"/>
          <w:numId w:val="6"/>
        </w:numPr>
        <w:ind w:left="567"/>
        <w:rPr>
          <w:sz w:val="21"/>
          <w:szCs w:val="21"/>
          <w:lang w:val="uk-UA" w:eastAsia="zh-CN"/>
        </w:rPr>
      </w:pPr>
      <w:proofErr w:type="spellStart"/>
      <w:r w:rsidRPr="00AF0591">
        <w:rPr>
          <w:b/>
          <w:i/>
          <w:sz w:val="21"/>
          <w:szCs w:val="21"/>
          <w:lang w:val="uk-UA" w:eastAsia="zh-CN"/>
        </w:rPr>
        <w:t>Діке</w:t>
      </w:r>
      <w:proofErr w:type="spellEnd"/>
      <w:r w:rsidRPr="00AF0591">
        <w:rPr>
          <w:sz w:val="21"/>
          <w:szCs w:val="21"/>
          <w:lang w:val="uk-UA" w:eastAsia="zh-CN"/>
        </w:rPr>
        <w:t xml:space="preserve"> – справедливість, правда;</w:t>
      </w:r>
    </w:p>
    <w:p w14:paraId="01A6A1B1" w14:textId="77777777" w:rsidR="00212991" w:rsidRPr="00AF0591" w:rsidRDefault="00212991" w:rsidP="00212991">
      <w:pPr>
        <w:pStyle w:val="a3"/>
        <w:numPr>
          <w:ilvl w:val="0"/>
          <w:numId w:val="6"/>
        </w:numPr>
        <w:ind w:left="567"/>
        <w:rPr>
          <w:sz w:val="21"/>
          <w:szCs w:val="21"/>
          <w:lang w:val="uk-UA" w:eastAsia="zh-CN"/>
        </w:rPr>
      </w:pPr>
      <w:proofErr w:type="spellStart"/>
      <w:r w:rsidRPr="00AF0591">
        <w:rPr>
          <w:b/>
          <w:i/>
          <w:sz w:val="21"/>
          <w:szCs w:val="21"/>
          <w:lang w:val="uk-UA" w:eastAsia="zh-CN"/>
        </w:rPr>
        <w:t>Теміс</w:t>
      </w:r>
      <w:proofErr w:type="spellEnd"/>
      <w:r w:rsidRPr="00AF0591">
        <w:rPr>
          <w:sz w:val="21"/>
          <w:szCs w:val="21"/>
          <w:lang w:val="uk-UA" w:eastAsia="zh-CN"/>
        </w:rPr>
        <w:t xml:space="preserve"> – звичай, звичаєве право, неписаний закон;</w:t>
      </w:r>
    </w:p>
    <w:p w14:paraId="7095AE3B" w14:textId="77777777" w:rsidR="00212991" w:rsidRPr="00AF0591" w:rsidRDefault="00212991" w:rsidP="00212991">
      <w:pPr>
        <w:pStyle w:val="a3"/>
        <w:numPr>
          <w:ilvl w:val="0"/>
          <w:numId w:val="6"/>
        </w:numPr>
        <w:ind w:left="567"/>
        <w:rPr>
          <w:sz w:val="21"/>
          <w:szCs w:val="21"/>
          <w:lang w:val="uk-UA" w:eastAsia="zh-CN"/>
        </w:rPr>
      </w:pPr>
      <w:proofErr w:type="spellStart"/>
      <w:r w:rsidRPr="00AF0591">
        <w:rPr>
          <w:b/>
          <w:i/>
          <w:sz w:val="21"/>
          <w:szCs w:val="21"/>
          <w:lang w:val="uk-UA" w:eastAsia="zh-CN"/>
        </w:rPr>
        <w:t>Номос</w:t>
      </w:r>
      <w:proofErr w:type="spellEnd"/>
      <w:r w:rsidRPr="00AF0591">
        <w:rPr>
          <w:sz w:val="21"/>
          <w:szCs w:val="21"/>
          <w:lang w:val="uk-UA" w:eastAsia="zh-CN"/>
        </w:rPr>
        <w:t xml:space="preserve"> – закон виданий державою.</w:t>
      </w:r>
    </w:p>
    <w:p w14:paraId="394A10B6" w14:textId="77777777" w:rsidR="00212991" w:rsidRPr="00AF0591" w:rsidRDefault="00212991" w:rsidP="00212991">
      <w:pPr>
        <w:ind w:firstLine="284"/>
        <w:rPr>
          <w:sz w:val="21"/>
          <w:szCs w:val="21"/>
          <w:lang w:val="uk-UA" w:eastAsia="zh-CN"/>
        </w:rPr>
      </w:pPr>
      <w:r w:rsidRPr="00AF0591">
        <w:rPr>
          <w:sz w:val="21"/>
          <w:szCs w:val="21"/>
          <w:lang w:val="uk-UA" w:eastAsia="zh-CN"/>
        </w:rPr>
        <w:t xml:space="preserve">Між даними категоріями існує чіткий </w:t>
      </w:r>
      <w:r w:rsidRPr="00AF0591">
        <w:rPr>
          <w:b/>
          <w:sz w:val="21"/>
          <w:szCs w:val="21"/>
          <w:lang w:val="uk-UA" w:eastAsia="zh-CN"/>
        </w:rPr>
        <w:t xml:space="preserve">ієрархічний </w:t>
      </w:r>
      <w:proofErr w:type="spellStart"/>
      <w:r w:rsidRPr="00AF0591">
        <w:rPr>
          <w:b/>
          <w:sz w:val="21"/>
          <w:szCs w:val="21"/>
          <w:lang w:val="uk-UA" w:eastAsia="zh-CN"/>
        </w:rPr>
        <w:t>звязок</w:t>
      </w:r>
      <w:proofErr w:type="spellEnd"/>
      <w:r w:rsidRPr="00AF0591">
        <w:rPr>
          <w:sz w:val="21"/>
          <w:szCs w:val="21"/>
          <w:lang w:val="uk-UA" w:eastAsia="zh-CN"/>
        </w:rPr>
        <w:t xml:space="preserve">: </w:t>
      </w:r>
      <w:proofErr w:type="spellStart"/>
      <w:r w:rsidRPr="00AF0591">
        <w:rPr>
          <w:sz w:val="21"/>
          <w:szCs w:val="21"/>
          <w:lang w:val="uk-UA" w:eastAsia="zh-CN"/>
        </w:rPr>
        <w:t>легітиність</w:t>
      </w:r>
      <w:proofErr w:type="spellEnd"/>
      <w:r w:rsidRPr="00AF0591">
        <w:rPr>
          <w:sz w:val="21"/>
          <w:szCs w:val="21"/>
          <w:lang w:val="uk-UA" w:eastAsia="zh-CN"/>
        </w:rPr>
        <w:t xml:space="preserve"> звичаю обумовлювалася його відповідністю засадам справедливості, а закон (</w:t>
      </w:r>
      <w:proofErr w:type="spellStart"/>
      <w:r w:rsidRPr="00AF0591">
        <w:rPr>
          <w:sz w:val="21"/>
          <w:szCs w:val="21"/>
          <w:lang w:val="uk-UA" w:eastAsia="zh-CN"/>
        </w:rPr>
        <w:t>номос</w:t>
      </w:r>
      <w:proofErr w:type="spellEnd"/>
      <w:r w:rsidRPr="00AF0591">
        <w:rPr>
          <w:sz w:val="21"/>
          <w:szCs w:val="21"/>
          <w:lang w:val="uk-UA" w:eastAsia="zh-CN"/>
        </w:rPr>
        <w:t xml:space="preserve">) </w:t>
      </w:r>
      <w:proofErr w:type="spellStart"/>
      <w:r w:rsidRPr="00AF0591">
        <w:rPr>
          <w:sz w:val="21"/>
          <w:szCs w:val="21"/>
          <w:lang w:val="uk-UA" w:eastAsia="zh-CN"/>
        </w:rPr>
        <w:t>обовязково</w:t>
      </w:r>
      <w:proofErr w:type="spellEnd"/>
      <w:r w:rsidRPr="00AF0591">
        <w:rPr>
          <w:sz w:val="21"/>
          <w:szCs w:val="21"/>
          <w:lang w:val="uk-UA" w:eastAsia="zh-CN"/>
        </w:rPr>
        <w:t xml:space="preserve"> мав втілювати справедливість та спиратися на загальноприйнятий звичай.</w:t>
      </w:r>
    </w:p>
    <w:p w14:paraId="696FDE1F" w14:textId="77777777" w:rsidR="00212991" w:rsidRPr="00AF0591" w:rsidRDefault="00212991" w:rsidP="00212991">
      <w:pPr>
        <w:ind w:firstLine="284"/>
        <w:rPr>
          <w:sz w:val="21"/>
          <w:szCs w:val="21"/>
          <w:lang w:val="uk-UA" w:eastAsia="zh-CN"/>
        </w:rPr>
      </w:pPr>
    </w:p>
    <w:tbl>
      <w:tblPr>
        <w:tblStyle w:val="a4"/>
        <w:tblW w:w="66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20"/>
      </w:tblGrid>
      <w:tr w:rsidR="00212991" w:rsidRPr="00212991" w14:paraId="70E81719" w14:textId="77777777" w:rsidTr="00EF0D9A">
        <w:tc>
          <w:tcPr>
            <w:tcW w:w="1843" w:type="dxa"/>
          </w:tcPr>
          <w:p w14:paraId="03A93A76" w14:textId="77777777" w:rsidR="00212991" w:rsidRPr="00AF05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</w:p>
          <w:p w14:paraId="0E346343" w14:textId="77777777" w:rsidR="00212991" w:rsidRPr="00AF05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>
              <w:rPr>
                <w:b/>
                <w:noProof/>
                <w:sz w:val="21"/>
                <w:szCs w:val="21"/>
                <w:lang w:val="uk-UA" w:eastAsia="zh-CN"/>
              </w:rPr>
              <w:drawing>
                <wp:inline distT="0" distB="0" distL="0" distR="0" wp14:anchorId="5E6DB791" wp14:editId="32282180">
                  <wp:extent cx="1146175" cy="1187450"/>
                  <wp:effectExtent l="0" t="0" r="0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591">
              <w:rPr>
                <w:b/>
                <w:sz w:val="21"/>
                <w:szCs w:val="21"/>
                <w:lang w:val="uk-UA" w:eastAsia="zh-CN"/>
              </w:rPr>
              <w:t>Гесіод</w:t>
            </w:r>
          </w:p>
          <w:p w14:paraId="0AD0C321" w14:textId="77777777" w:rsidR="00212991" w:rsidRPr="00AF0591" w:rsidRDefault="00212991" w:rsidP="00EF0D9A">
            <w:pPr>
              <w:jc w:val="center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(точні роки життя не відомі, </w:t>
            </w:r>
            <w:r w:rsidRPr="00AF0591">
              <w:rPr>
                <w:sz w:val="21"/>
                <w:szCs w:val="21"/>
                <w:lang w:val="en-US" w:eastAsia="zh-CN"/>
              </w:rPr>
              <w:t>VII</w:t>
            </w:r>
            <w:r w:rsidRPr="00AF0591">
              <w:rPr>
                <w:sz w:val="21"/>
                <w:szCs w:val="21"/>
                <w:lang w:val="uk-UA" w:eastAsia="zh-CN"/>
              </w:rPr>
              <w:t>ст. до н.е.)</w:t>
            </w:r>
          </w:p>
        </w:tc>
        <w:tc>
          <w:tcPr>
            <w:tcW w:w="4820" w:type="dxa"/>
          </w:tcPr>
          <w:p w14:paraId="05DA8EE6" w14:textId="77777777" w:rsidR="00212991" w:rsidRPr="00AF0591" w:rsidRDefault="00212991" w:rsidP="00212991">
            <w:pPr>
              <w:pStyle w:val="a3"/>
              <w:numPr>
                <w:ilvl w:val="0"/>
                <w:numId w:val="5"/>
              </w:numPr>
              <w:ind w:left="459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Головні праці: </w:t>
            </w:r>
            <w:r w:rsidRPr="00AF0591">
              <w:rPr>
                <w:i/>
                <w:sz w:val="21"/>
                <w:szCs w:val="21"/>
                <w:lang w:val="uk-UA" w:eastAsia="zh-CN"/>
              </w:rPr>
              <w:t>«Теогонія»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, </w:t>
            </w:r>
            <w:r w:rsidRPr="00AF0591">
              <w:rPr>
                <w:i/>
                <w:sz w:val="21"/>
                <w:szCs w:val="21"/>
                <w:lang w:val="uk-UA" w:eastAsia="zh-CN"/>
              </w:rPr>
              <w:t>«Труди та дні».</w:t>
            </w:r>
          </w:p>
          <w:p w14:paraId="2CA8D317" w14:textId="77777777" w:rsidR="00212991" w:rsidRPr="00AF0591" w:rsidRDefault="00212991" w:rsidP="00212991">
            <w:pPr>
              <w:pStyle w:val="a3"/>
              <w:numPr>
                <w:ilvl w:val="0"/>
                <w:numId w:val="5"/>
              </w:numPr>
              <w:ind w:left="459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В основі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філософсько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>-правових поглядів Гесіода – язичницькі уявлення про світобудову, притаманні суспільству Стародавньої Греції.</w:t>
            </w:r>
          </w:p>
          <w:p w14:paraId="63B6E269" w14:textId="77777777" w:rsidR="00212991" w:rsidRPr="00AF0591" w:rsidRDefault="00212991" w:rsidP="00212991">
            <w:pPr>
              <w:pStyle w:val="a3"/>
              <w:numPr>
                <w:ilvl w:val="0"/>
                <w:numId w:val="5"/>
              </w:numPr>
              <w:ind w:left="459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Основною проблемою в царині права вважав відповідність актів держави принципу справедливості.</w:t>
            </w:r>
          </w:p>
          <w:p w14:paraId="7A18B3CD" w14:textId="77777777" w:rsidR="00212991" w:rsidRPr="00AF0591" w:rsidRDefault="00212991" w:rsidP="00212991">
            <w:pPr>
              <w:pStyle w:val="a3"/>
              <w:numPr>
                <w:ilvl w:val="0"/>
                <w:numId w:val="5"/>
              </w:numPr>
              <w:ind w:left="459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Описував Справедливість (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Діке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>) та «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Благозаконність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>» (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Евномію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>), як богинь – дочок Зевса та богині правосуддя Феміди.</w:t>
            </w:r>
          </w:p>
          <w:p w14:paraId="20B6C1A0" w14:textId="77777777" w:rsidR="00212991" w:rsidRPr="00AF0591" w:rsidRDefault="00212991" w:rsidP="00212991">
            <w:pPr>
              <w:pStyle w:val="a3"/>
              <w:numPr>
                <w:ilvl w:val="0"/>
                <w:numId w:val="5"/>
              </w:numPr>
              <w:ind w:left="459"/>
              <w:rPr>
                <w:sz w:val="21"/>
                <w:szCs w:val="21"/>
                <w:lang w:val="uk-UA" w:eastAsia="zh-CN"/>
              </w:rPr>
            </w:pP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Діке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уособлює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природню справедливість</w:t>
            </w:r>
            <w:r w:rsidRPr="00AF0591">
              <w:rPr>
                <w:sz w:val="21"/>
                <w:szCs w:val="21"/>
                <w:lang w:val="uk-UA" w:eastAsia="zh-CN"/>
              </w:rPr>
              <w:t>, яка відрізняється від «права земного» (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номо</w:t>
            </w:r>
            <w:r>
              <w:rPr>
                <w:sz w:val="21"/>
                <w:szCs w:val="21"/>
                <w:lang w:val="uk-UA" w:eastAsia="zh-CN"/>
              </w:rPr>
              <w:t>с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). </w:t>
            </w:r>
          </w:p>
          <w:p w14:paraId="1E2EDE3C" w14:textId="77777777" w:rsidR="00212991" w:rsidRPr="00AF0591" w:rsidRDefault="00212991" w:rsidP="00212991">
            <w:pPr>
              <w:pStyle w:val="a3"/>
              <w:numPr>
                <w:ilvl w:val="0"/>
                <w:numId w:val="5"/>
              </w:numPr>
              <w:ind w:left="459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Відступ від божественних засад справедливості призводить до виродження законодавства: </w:t>
            </w:r>
            <w:r w:rsidRPr="00AF0591">
              <w:rPr>
                <w:i/>
                <w:sz w:val="21"/>
                <w:szCs w:val="21"/>
                <w:lang w:val="uk-UA" w:eastAsia="zh-CN"/>
              </w:rPr>
              <w:t>«правду замінить кулак»</w:t>
            </w:r>
            <w:r w:rsidRPr="00AF0591">
              <w:rPr>
                <w:sz w:val="21"/>
                <w:szCs w:val="21"/>
                <w:lang w:val="uk-UA" w:eastAsia="zh-CN"/>
              </w:rPr>
              <w:t>, «</w:t>
            </w:r>
            <w:r w:rsidRPr="00AF0591">
              <w:rPr>
                <w:i/>
                <w:sz w:val="21"/>
                <w:szCs w:val="21"/>
                <w:lang w:val="uk-UA" w:eastAsia="zh-CN"/>
              </w:rPr>
              <w:t>де сила, там і буде право»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. </w:t>
            </w:r>
          </w:p>
          <w:p w14:paraId="071065BD" w14:textId="77777777" w:rsidR="00212991" w:rsidRDefault="00212991" w:rsidP="00212991">
            <w:pPr>
              <w:pStyle w:val="a3"/>
              <w:numPr>
                <w:ilvl w:val="0"/>
                <w:numId w:val="5"/>
              </w:numPr>
              <w:ind w:left="459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Ідеї Гесіода стали одним із перших спроб філософського</w:t>
            </w:r>
            <w:r>
              <w:rPr>
                <w:sz w:val="21"/>
                <w:szCs w:val="21"/>
                <w:lang w:val="uk-UA" w:eastAsia="zh-CN"/>
              </w:rPr>
              <w:t xml:space="preserve"> </w:t>
            </w:r>
            <w:r w:rsidRPr="00AF0591">
              <w:rPr>
                <w:sz w:val="21"/>
                <w:szCs w:val="21"/>
                <w:lang w:val="uk-UA" w:eastAsia="zh-CN"/>
              </w:rPr>
              <w:t>обґрунтування</w:t>
            </w:r>
            <w:r>
              <w:rPr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AF0591">
              <w:rPr>
                <w:b/>
                <w:sz w:val="21"/>
                <w:szCs w:val="21"/>
                <w:lang w:val="uk-UA" w:eastAsia="zh-CN"/>
              </w:rPr>
              <w:t>юснатуралізму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>.</w:t>
            </w:r>
          </w:p>
          <w:p w14:paraId="1B1BB125" w14:textId="77777777" w:rsidR="00212991" w:rsidRDefault="00212991" w:rsidP="00EF0D9A">
            <w:pPr>
              <w:pStyle w:val="a3"/>
              <w:ind w:left="459"/>
              <w:rPr>
                <w:sz w:val="21"/>
                <w:szCs w:val="21"/>
                <w:lang w:val="uk-UA" w:eastAsia="zh-CN"/>
              </w:rPr>
            </w:pPr>
          </w:p>
          <w:p w14:paraId="106795BC" w14:textId="77777777" w:rsidR="00212991" w:rsidRPr="00AF0591" w:rsidRDefault="00212991" w:rsidP="00EF0D9A">
            <w:pPr>
              <w:pStyle w:val="a3"/>
              <w:ind w:left="459"/>
              <w:rPr>
                <w:sz w:val="21"/>
                <w:szCs w:val="21"/>
                <w:lang w:val="uk-UA" w:eastAsia="zh-CN"/>
              </w:rPr>
            </w:pPr>
          </w:p>
        </w:tc>
      </w:tr>
      <w:tr w:rsidR="00212991" w:rsidRPr="00AF0591" w14:paraId="3685C3D4" w14:textId="77777777" w:rsidTr="00EF0D9A">
        <w:tc>
          <w:tcPr>
            <w:tcW w:w="1843" w:type="dxa"/>
          </w:tcPr>
          <w:p w14:paraId="12CB1711" w14:textId="77777777" w:rsidR="00212991" w:rsidRPr="00B23E20" w:rsidRDefault="00212991" w:rsidP="00EF0D9A">
            <w:pPr>
              <w:ind w:left="-142"/>
              <w:jc w:val="center"/>
              <w:rPr>
                <w:noProof/>
                <w:sz w:val="21"/>
                <w:szCs w:val="21"/>
                <w:lang w:val="uk-UA" w:eastAsia="zh-CN"/>
              </w:rPr>
            </w:pPr>
          </w:p>
          <w:p w14:paraId="144099C1" w14:textId="77777777" w:rsidR="00212991" w:rsidRPr="00AF0591" w:rsidRDefault="00212991" w:rsidP="00EF0D9A">
            <w:pPr>
              <w:ind w:left="-142"/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AF0591"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899ED96" wp14:editId="543C7546">
                  <wp:extent cx="1108209" cy="1285336"/>
                  <wp:effectExtent l="19050" t="0" r="0" b="0"/>
                  <wp:docPr id="1" name="Picture 11" descr="C:\Users\user\AppData\Local\Microsoft\Windows\INetCache\Content.Word\Сол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Сол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82" cy="1285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591">
              <w:rPr>
                <w:b/>
                <w:sz w:val="21"/>
                <w:szCs w:val="21"/>
                <w:lang w:val="uk-UA" w:eastAsia="zh-CN"/>
              </w:rPr>
              <w:t>Солон</w:t>
            </w:r>
          </w:p>
          <w:p w14:paraId="0D574BE5" w14:textId="77777777" w:rsidR="00212991" w:rsidRPr="00AF0591" w:rsidRDefault="00212991" w:rsidP="00EF0D9A">
            <w:pPr>
              <w:jc w:val="center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(між 640-535. – ймовірно 559 р. до н.е.)</w:t>
            </w:r>
          </w:p>
          <w:p w14:paraId="69074E4E" w14:textId="77777777" w:rsidR="00212991" w:rsidRPr="00AF0591" w:rsidRDefault="00212991" w:rsidP="00EF0D9A">
            <w:pPr>
              <w:rPr>
                <w:sz w:val="21"/>
                <w:szCs w:val="21"/>
                <w:lang w:val="uk-UA" w:eastAsia="zh-CN"/>
              </w:rPr>
            </w:pPr>
          </w:p>
        </w:tc>
        <w:tc>
          <w:tcPr>
            <w:tcW w:w="4820" w:type="dxa"/>
          </w:tcPr>
          <w:p w14:paraId="5853F66D" w14:textId="77777777" w:rsidR="00212991" w:rsidRPr="00AF0591" w:rsidRDefault="00212991" w:rsidP="00212991">
            <w:pPr>
              <w:pStyle w:val="a3"/>
              <w:numPr>
                <w:ilvl w:val="0"/>
                <w:numId w:val="7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Один із так званих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«семи мудреців».</w:t>
            </w:r>
          </w:p>
          <w:p w14:paraId="2821A99D" w14:textId="77777777" w:rsidR="00212991" w:rsidRPr="00AF0591" w:rsidRDefault="00212991" w:rsidP="00212991">
            <w:pPr>
              <w:pStyle w:val="a3"/>
              <w:numPr>
                <w:ilvl w:val="0"/>
                <w:numId w:val="7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sz w:val="21"/>
                <w:szCs w:val="21"/>
                <w:lang w:val="uk-UA" w:eastAsia="zh-CN"/>
              </w:rPr>
              <w:t>Філософ та державний діяч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(архонт) стародавніх Афін.</w:t>
            </w:r>
          </w:p>
          <w:p w14:paraId="2E74A2BC" w14:textId="77777777" w:rsidR="00212991" w:rsidRPr="00AF0591" w:rsidRDefault="00212991" w:rsidP="00212991">
            <w:pPr>
              <w:pStyle w:val="a3"/>
              <w:numPr>
                <w:ilvl w:val="0"/>
                <w:numId w:val="7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Автор законодавства, які стали однією з основ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Афінської демократії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. </w:t>
            </w:r>
          </w:p>
          <w:p w14:paraId="4B93D0B3" w14:textId="77777777" w:rsidR="00212991" w:rsidRPr="00AF0591" w:rsidRDefault="00212991" w:rsidP="00212991">
            <w:pPr>
              <w:pStyle w:val="a3"/>
              <w:numPr>
                <w:ilvl w:val="0"/>
                <w:numId w:val="7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Автор віршів, в яких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вислолював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свої соціально-філософські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фогляди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>.</w:t>
            </w:r>
          </w:p>
          <w:p w14:paraId="00BA4B08" w14:textId="77777777" w:rsidR="00212991" w:rsidRPr="00AF0591" w:rsidRDefault="00212991" w:rsidP="00212991">
            <w:pPr>
              <w:pStyle w:val="a3"/>
              <w:numPr>
                <w:ilvl w:val="0"/>
                <w:numId w:val="7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Державний ідеал вбачав у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компромісі інтересів різних верств суспільства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(аристократії та народу; багатих та бідних).</w:t>
            </w:r>
          </w:p>
          <w:p w14:paraId="05DD29E2" w14:textId="77777777" w:rsidR="00212991" w:rsidRPr="00AF0591" w:rsidRDefault="00212991" w:rsidP="00212991">
            <w:pPr>
              <w:pStyle w:val="a3"/>
              <w:numPr>
                <w:ilvl w:val="0"/>
                <w:numId w:val="7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Солон розглядав закон як поєднання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права та сили</w:t>
            </w:r>
            <w:r w:rsidRPr="00AF0591">
              <w:rPr>
                <w:sz w:val="21"/>
                <w:szCs w:val="21"/>
                <w:lang w:val="uk-UA" w:eastAsia="zh-CN"/>
              </w:rPr>
              <w:t>: закон є засобом, який дозволяє забезпечити дотримання прав примусом держави.</w:t>
            </w:r>
          </w:p>
          <w:p w14:paraId="109C6A85" w14:textId="77777777" w:rsidR="00212991" w:rsidRPr="00AF0591" w:rsidRDefault="00212991" w:rsidP="00212991">
            <w:pPr>
              <w:pStyle w:val="a3"/>
              <w:numPr>
                <w:ilvl w:val="0"/>
                <w:numId w:val="7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Автор однієї із перших концепцій рівності, яка на думку філософа полягає у загальнообов’язковості законів («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закони писані для усіх</w:t>
            </w:r>
            <w:r w:rsidRPr="00AF0591">
              <w:rPr>
                <w:sz w:val="21"/>
                <w:szCs w:val="21"/>
                <w:lang w:val="uk-UA" w:eastAsia="zh-CN"/>
              </w:rPr>
              <w:t>»).</w:t>
            </w:r>
          </w:p>
          <w:p w14:paraId="5BAF1DC1" w14:textId="77777777" w:rsidR="00212991" w:rsidRPr="00AF0591" w:rsidRDefault="00212991" w:rsidP="00EF0D9A">
            <w:pPr>
              <w:jc w:val="center"/>
              <w:rPr>
                <w:b/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i/>
                <w:sz w:val="21"/>
                <w:szCs w:val="21"/>
                <w:lang w:val="uk-UA" w:eastAsia="zh-CN"/>
              </w:rPr>
              <w:t>Цитати:</w:t>
            </w:r>
          </w:p>
          <w:p w14:paraId="681560D7" w14:textId="77777777" w:rsidR="00212991" w:rsidRPr="00AF0591" w:rsidRDefault="00212991" w:rsidP="00EF0D9A">
            <w:pPr>
              <w:ind w:firstLine="176"/>
              <w:rPr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i/>
                <w:sz w:val="21"/>
                <w:szCs w:val="21"/>
                <w:lang w:val="uk-UA" w:eastAsia="zh-CN"/>
              </w:rPr>
              <w:t xml:space="preserve">«Я </w:t>
            </w:r>
            <w:r w:rsidRPr="00AF0591">
              <w:rPr>
                <w:i/>
                <w:sz w:val="21"/>
                <w:szCs w:val="21"/>
                <w:lang w:eastAsia="zh-CN"/>
              </w:rPr>
              <w:t>[</w:t>
            </w:r>
            <w:r w:rsidRPr="00AF0591">
              <w:rPr>
                <w:i/>
                <w:sz w:val="21"/>
                <w:szCs w:val="21"/>
                <w:lang w:val="uk-UA" w:eastAsia="zh-CN"/>
              </w:rPr>
              <w:t>провів реформи</w:t>
            </w:r>
            <w:r w:rsidRPr="00AF0591">
              <w:rPr>
                <w:i/>
                <w:sz w:val="21"/>
                <w:szCs w:val="21"/>
                <w:lang w:eastAsia="zh-CN"/>
              </w:rPr>
              <w:t>]</w:t>
            </w:r>
            <w:r w:rsidRPr="00AF0591">
              <w:rPr>
                <w:i/>
                <w:sz w:val="21"/>
                <w:szCs w:val="21"/>
                <w:lang w:val="uk-UA" w:eastAsia="zh-CN"/>
              </w:rPr>
              <w:t xml:space="preserve"> владою закону, поєднуючи силу із правом»;</w:t>
            </w:r>
          </w:p>
          <w:p w14:paraId="17310175" w14:textId="77777777" w:rsidR="00212991" w:rsidRPr="00AF0591" w:rsidRDefault="00212991" w:rsidP="00EF0D9A">
            <w:pPr>
              <w:ind w:firstLine="176"/>
              <w:rPr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i/>
                <w:sz w:val="21"/>
                <w:szCs w:val="21"/>
                <w:lang w:val="uk-UA" w:eastAsia="zh-CN"/>
              </w:rPr>
              <w:lastRenderedPageBreak/>
              <w:t>«Я надав народу владу у тій мірі, в якій він її потребував»;</w:t>
            </w:r>
          </w:p>
          <w:p w14:paraId="4E11A7D1" w14:textId="77777777" w:rsidR="00212991" w:rsidRPr="00AF0591" w:rsidRDefault="00212991" w:rsidP="00EF0D9A">
            <w:pPr>
              <w:ind w:firstLine="176"/>
              <w:rPr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i/>
                <w:sz w:val="21"/>
                <w:szCs w:val="21"/>
                <w:lang w:val="uk-UA" w:eastAsia="zh-CN"/>
              </w:rPr>
              <w:t>«Дорожче за все жити під владою народу»;</w:t>
            </w:r>
          </w:p>
          <w:p w14:paraId="165FCD40" w14:textId="77777777" w:rsidR="00212991" w:rsidRPr="00AF0591" w:rsidRDefault="00212991" w:rsidP="00EF0D9A">
            <w:pPr>
              <w:ind w:firstLine="176"/>
              <w:rPr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i/>
                <w:sz w:val="21"/>
                <w:szCs w:val="21"/>
                <w:lang w:val="uk-UA" w:eastAsia="zh-CN"/>
              </w:rPr>
              <w:t>«Перш ніж наказувати, навчися підкорюватися»;</w:t>
            </w:r>
          </w:p>
          <w:p w14:paraId="7451DF4C" w14:textId="77777777" w:rsidR="00212991" w:rsidRPr="00AF0591" w:rsidRDefault="00212991" w:rsidP="00EF0D9A">
            <w:pPr>
              <w:ind w:firstLine="176"/>
              <w:rPr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i/>
                <w:sz w:val="21"/>
                <w:szCs w:val="21"/>
                <w:lang w:val="uk-UA" w:eastAsia="zh-CN"/>
              </w:rPr>
              <w:t>«Закони подібні до павутиння – слабкого вони</w:t>
            </w:r>
            <w:r>
              <w:rPr>
                <w:i/>
                <w:sz w:val="21"/>
                <w:szCs w:val="21"/>
                <w:lang w:val="uk-UA" w:eastAsia="zh-CN"/>
              </w:rPr>
              <w:t xml:space="preserve"> </w:t>
            </w:r>
            <w:r w:rsidRPr="00AF0591">
              <w:rPr>
                <w:i/>
                <w:sz w:val="21"/>
                <w:szCs w:val="21"/>
                <w:lang w:val="uk-UA" w:eastAsia="zh-CN"/>
              </w:rPr>
              <w:t>заплутають, а сильний їх розірве».</w:t>
            </w:r>
          </w:p>
          <w:p w14:paraId="03F058A7" w14:textId="77777777" w:rsidR="00212991" w:rsidRPr="00AF0591" w:rsidRDefault="00212991" w:rsidP="00EF0D9A">
            <w:pPr>
              <w:rPr>
                <w:sz w:val="21"/>
                <w:szCs w:val="21"/>
                <w:lang w:val="uk-UA" w:eastAsia="zh-CN"/>
              </w:rPr>
            </w:pPr>
          </w:p>
        </w:tc>
      </w:tr>
      <w:tr w:rsidR="00212991" w:rsidRPr="00212991" w14:paraId="7EA7804D" w14:textId="77777777" w:rsidTr="00EF0D9A">
        <w:tc>
          <w:tcPr>
            <w:tcW w:w="1843" w:type="dxa"/>
          </w:tcPr>
          <w:p w14:paraId="44B66898" w14:textId="77777777" w:rsidR="00212991" w:rsidRPr="00AF0591" w:rsidRDefault="00212991" w:rsidP="00EF0D9A">
            <w:pPr>
              <w:jc w:val="center"/>
              <w:rPr>
                <w:noProof/>
                <w:sz w:val="21"/>
                <w:szCs w:val="21"/>
                <w:lang w:val="uk-UA" w:eastAsia="zh-CN"/>
              </w:rPr>
            </w:pPr>
          </w:p>
          <w:p w14:paraId="24D75B20" w14:textId="77777777" w:rsidR="00212991" w:rsidRPr="00AF05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AF0591"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E6BD9D8" wp14:editId="7A90FE05">
                  <wp:extent cx="1067878" cy="1298336"/>
                  <wp:effectExtent l="19050" t="0" r="0" b="0"/>
                  <wp:docPr id="19" name="Picture 19" descr="C:\Users\user\AppData\Local\Microsoft\Windows\INetCache\Content.Word\Пифаг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INetCache\Content.Word\Пифаг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91" cy="1300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591">
              <w:rPr>
                <w:b/>
                <w:sz w:val="21"/>
                <w:szCs w:val="21"/>
                <w:lang w:val="uk-UA" w:eastAsia="zh-CN"/>
              </w:rPr>
              <w:t>Піфагор</w:t>
            </w:r>
          </w:p>
          <w:p w14:paraId="74CF8E2C" w14:textId="77777777" w:rsidR="00212991" w:rsidRPr="00AF0591" w:rsidRDefault="00212991" w:rsidP="00EF0D9A">
            <w:pPr>
              <w:ind w:left="-142"/>
              <w:jc w:val="center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highlight w:val="yellow"/>
                <w:lang w:val="uk-UA" w:eastAsia="zh-CN"/>
              </w:rPr>
              <w:t>(</w:t>
            </w:r>
            <w:hyperlink r:id="rId13" w:tooltip="570 год до н. э." w:history="1">
              <w:r w:rsidRPr="00AF0591">
                <w:rPr>
                  <w:rStyle w:val="a5"/>
                  <w:color w:val="auto"/>
                  <w:sz w:val="21"/>
                  <w:szCs w:val="21"/>
                  <w:u w:val="none"/>
                  <w:shd w:val="clear" w:color="auto" w:fill="FFFFFF"/>
                </w:rPr>
                <w:t>570</w:t>
              </w:r>
            </w:hyperlink>
            <w:r w:rsidRPr="00AF0591">
              <w:rPr>
                <w:sz w:val="21"/>
                <w:szCs w:val="21"/>
                <w:highlight w:val="yellow"/>
                <w:shd w:val="clear" w:color="auto" w:fill="FFFFFF"/>
              </w:rPr>
              <w:t>—</w:t>
            </w:r>
            <w:hyperlink r:id="rId14" w:tooltip="490 год до н. э." w:history="1">
              <w:r w:rsidRPr="00AF0591">
                <w:rPr>
                  <w:rStyle w:val="a5"/>
                  <w:color w:val="auto"/>
                  <w:sz w:val="21"/>
                  <w:szCs w:val="21"/>
                  <w:u w:val="none"/>
                  <w:shd w:val="clear" w:color="auto" w:fill="FFFFFF"/>
                </w:rPr>
                <w:t>490</w:t>
              </w:r>
            </w:hyperlink>
            <w:r w:rsidRPr="00AF0591">
              <w:rPr>
                <w:sz w:val="21"/>
                <w:szCs w:val="21"/>
                <w:highlight w:val="yellow"/>
                <w:lang w:val="uk-UA" w:eastAsia="zh-CN"/>
              </w:rPr>
              <w:t xml:space="preserve">р. до </w:t>
            </w:r>
            <w:proofErr w:type="spellStart"/>
            <w:r w:rsidRPr="00AF0591">
              <w:rPr>
                <w:sz w:val="21"/>
                <w:szCs w:val="21"/>
                <w:highlight w:val="yellow"/>
                <w:lang w:val="uk-UA" w:eastAsia="zh-CN"/>
              </w:rPr>
              <w:t>н.е</w:t>
            </w:r>
            <w:proofErr w:type="spellEnd"/>
            <w:r w:rsidRPr="00AF0591">
              <w:rPr>
                <w:sz w:val="21"/>
                <w:szCs w:val="21"/>
                <w:highlight w:val="yellow"/>
                <w:lang w:val="uk-UA" w:eastAsia="zh-CN"/>
              </w:rPr>
              <w:t>)</w:t>
            </w:r>
          </w:p>
        </w:tc>
        <w:tc>
          <w:tcPr>
            <w:tcW w:w="4820" w:type="dxa"/>
          </w:tcPr>
          <w:p w14:paraId="598E2CFD" w14:textId="77777777" w:rsidR="00212991" w:rsidRDefault="00212991" w:rsidP="00EF0D9A">
            <w:pPr>
              <w:pStyle w:val="a3"/>
              <w:ind w:left="405"/>
              <w:rPr>
                <w:sz w:val="21"/>
                <w:szCs w:val="21"/>
                <w:lang w:val="uk-UA" w:eastAsia="zh-CN"/>
              </w:rPr>
            </w:pPr>
          </w:p>
          <w:p w14:paraId="3E60BB41" w14:textId="77777777" w:rsidR="00212991" w:rsidRPr="00AF0591" w:rsidRDefault="00212991" w:rsidP="00212991">
            <w:pPr>
              <w:pStyle w:val="a3"/>
              <w:numPr>
                <w:ilvl w:val="0"/>
                <w:numId w:val="8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Давньогрецький філософ та математик.</w:t>
            </w:r>
          </w:p>
          <w:p w14:paraId="1FFC822F" w14:textId="77777777" w:rsidR="00212991" w:rsidRPr="00AF0591" w:rsidRDefault="00212991" w:rsidP="00212991">
            <w:pPr>
              <w:pStyle w:val="a3"/>
              <w:numPr>
                <w:ilvl w:val="0"/>
                <w:numId w:val="8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В основі світогляду філософа – ідея математичної природи Всесвіту (на матеріальному та духовному рівні).</w:t>
            </w:r>
          </w:p>
          <w:p w14:paraId="351B092F" w14:textId="77777777" w:rsidR="00212991" w:rsidRPr="00AF0591" w:rsidRDefault="00212991" w:rsidP="00212991">
            <w:pPr>
              <w:pStyle w:val="a3"/>
              <w:numPr>
                <w:ilvl w:val="0"/>
                <w:numId w:val="8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Правова філософія Піфагора –це пошук математичного обґрунтування справедливості.</w:t>
            </w:r>
          </w:p>
          <w:p w14:paraId="693C2E2F" w14:textId="77777777" w:rsidR="00212991" w:rsidRPr="00AF0591" w:rsidRDefault="00212991" w:rsidP="00212991">
            <w:pPr>
              <w:pStyle w:val="a3"/>
              <w:numPr>
                <w:ilvl w:val="0"/>
                <w:numId w:val="8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Базовою соціальною чеснотою вважав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рівність («належну міру»)</w:t>
            </w:r>
            <w:r w:rsidRPr="00AF0591">
              <w:rPr>
                <w:sz w:val="21"/>
                <w:szCs w:val="21"/>
                <w:lang w:val="uk-UA" w:eastAsia="zh-CN"/>
              </w:rPr>
              <w:t>, яку трактував цілком математично (як числову рівність): «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відавати кожному рівне</w:t>
            </w:r>
            <w:r w:rsidRPr="00AF0591">
              <w:rPr>
                <w:sz w:val="21"/>
                <w:szCs w:val="21"/>
                <w:lang w:val="uk-UA" w:eastAsia="zh-CN"/>
              </w:rPr>
              <w:t>».</w:t>
            </w:r>
          </w:p>
          <w:p w14:paraId="44C4A04F" w14:textId="77777777" w:rsidR="00212991" w:rsidRPr="00AF0591" w:rsidRDefault="00212991" w:rsidP="00212991">
            <w:pPr>
              <w:pStyle w:val="a3"/>
              <w:numPr>
                <w:ilvl w:val="0"/>
                <w:numId w:val="8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Вважав, що людина за своєю природою потребує певного зовнішнього керівництва, яке проявляється у владі богів та держави.</w:t>
            </w:r>
          </w:p>
          <w:p w14:paraId="4646CB5E" w14:textId="77777777" w:rsidR="00212991" w:rsidRPr="00AF0591" w:rsidRDefault="00212991" w:rsidP="00212991">
            <w:pPr>
              <w:pStyle w:val="a3"/>
              <w:numPr>
                <w:ilvl w:val="0"/>
                <w:numId w:val="8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Найкращою державною будовою вважав ту, яка відповідає владі богів.</w:t>
            </w:r>
          </w:p>
          <w:p w14:paraId="24F4B8BB" w14:textId="77777777" w:rsidR="00212991" w:rsidRPr="00AF0591" w:rsidRDefault="00212991" w:rsidP="00212991">
            <w:pPr>
              <w:pStyle w:val="a3"/>
              <w:numPr>
                <w:ilvl w:val="0"/>
                <w:numId w:val="8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Концепція «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числової рівності</w:t>
            </w:r>
            <w:r w:rsidRPr="00AF0591">
              <w:rPr>
                <w:sz w:val="21"/>
                <w:szCs w:val="21"/>
                <w:lang w:val="uk-UA" w:eastAsia="zh-CN"/>
              </w:rPr>
              <w:t>» Піфагора, зіграла важливу роль</w:t>
            </w:r>
            <w:r>
              <w:rPr>
                <w:sz w:val="21"/>
                <w:szCs w:val="21"/>
                <w:lang w:val="uk-UA" w:eastAsia="zh-CN"/>
              </w:rPr>
              <w:t xml:space="preserve"> 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у формуванні ідеї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рівноправ’я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, як рівної міри прав для усіх, тобто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формальної рівності</w:t>
            </w:r>
            <w:r w:rsidRPr="00AF0591">
              <w:rPr>
                <w:sz w:val="21"/>
                <w:szCs w:val="21"/>
                <w:lang w:val="uk-UA" w:eastAsia="zh-CN"/>
              </w:rPr>
              <w:t>.</w:t>
            </w:r>
          </w:p>
          <w:p w14:paraId="5B5FA0C5" w14:textId="77777777" w:rsidR="00212991" w:rsidRPr="00AF0591" w:rsidRDefault="00212991" w:rsidP="00EF0D9A">
            <w:pPr>
              <w:pStyle w:val="a3"/>
              <w:ind w:left="405"/>
              <w:rPr>
                <w:sz w:val="21"/>
                <w:szCs w:val="21"/>
                <w:lang w:val="uk-UA" w:eastAsia="zh-CN"/>
              </w:rPr>
            </w:pPr>
          </w:p>
        </w:tc>
      </w:tr>
      <w:tr w:rsidR="00212991" w:rsidRPr="00AF0591" w14:paraId="41E5C329" w14:textId="77777777" w:rsidTr="00EF0D9A">
        <w:tc>
          <w:tcPr>
            <w:tcW w:w="1843" w:type="dxa"/>
          </w:tcPr>
          <w:p w14:paraId="7AF208E6" w14:textId="77777777" w:rsidR="00212991" w:rsidRPr="00AF0591" w:rsidRDefault="00212991" w:rsidP="00EF0D9A">
            <w:pPr>
              <w:ind w:left="-142"/>
              <w:rPr>
                <w:sz w:val="21"/>
                <w:szCs w:val="21"/>
                <w:lang w:val="uk-UA" w:eastAsia="zh-CN"/>
              </w:rPr>
            </w:pPr>
          </w:p>
          <w:p w14:paraId="324C545E" w14:textId="77777777" w:rsidR="00212991" w:rsidRPr="00AF0591" w:rsidRDefault="00212991" w:rsidP="00EF0D9A">
            <w:pPr>
              <w:ind w:left="-142"/>
              <w:rPr>
                <w:sz w:val="21"/>
                <w:szCs w:val="21"/>
                <w:lang w:val="uk-UA" w:eastAsia="zh-CN"/>
              </w:rPr>
            </w:pPr>
          </w:p>
          <w:p w14:paraId="354D7AE2" w14:textId="77777777" w:rsidR="00212991" w:rsidRPr="00AF0591" w:rsidRDefault="00212991" w:rsidP="00EF0D9A">
            <w:pPr>
              <w:ind w:left="-142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76DFBC1" wp14:editId="415FF15B">
                  <wp:extent cx="1112520" cy="1319530"/>
                  <wp:effectExtent l="19050" t="0" r="0" b="0"/>
                  <wp:docPr id="26" name="Picture 26" descr="Геракл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еракл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FF6AE" w14:textId="77777777" w:rsidR="00212991" w:rsidRPr="00AF05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sz w:val="21"/>
                <w:szCs w:val="21"/>
                <w:lang w:val="uk-UA" w:eastAsia="zh-CN"/>
              </w:rPr>
              <w:t>Геракліт</w:t>
            </w:r>
          </w:p>
          <w:p w14:paraId="7A577575" w14:textId="77777777" w:rsidR="00212991" w:rsidRPr="00AF05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(</w:t>
            </w:r>
            <w:r w:rsidRPr="00AF0591">
              <w:rPr>
                <w:sz w:val="21"/>
                <w:szCs w:val="21"/>
                <w:shd w:val="clear" w:color="auto" w:fill="FFFFFF"/>
              </w:rPr>
              <w:t>544—483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р. до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н.е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>)</w:t>
            </w:r>
          </w:p>
        </w:tc>
        <w:tc>
          <w:tcPr>
            <w:tcW w:w="4820" w:type="dxa"/>
          </w:tcPr>
          <w:p w14:paraId="0841FA46" w14:textId="77777777" w:rsidR="00212991" w:rsidRDefault="00212991" w:rsidP="00EF0D9A">
            <w:pPr>
              <w:pStyle w:val="a3"/>
              <w:ind w:left="405"/>
              <w:rPr>
                <w:sz w:val="21"/>
                <w:szCs w:val="21"/>
                <w:lang w:val="uk-UA" w:eastAsia="zh-CN"/>
              </w:rPr>
            </w:pPr>
          </w:p>
          <w:p w14:paraId="662B1124" w14:textId="77777777" w:rsidR="00212991" w:rsidRPr="00AF0591" w:rsidRDefault="00212991" w:rsidP="00212991">
            <w:pPr>
              <w:pStyle w:val="a3"/>
              <w:numPr>
                <w:ilvl w:val="0"/>
                <w:numId w:val="9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Вважається одним із найбільших «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песимістів</w:t>
            </w:r>
            <w:r w:rsidRPr="00AF0591">
              <w:rPr>
                <w:sz w:val="21"/>
                <w:szCs w:val="21"/>
                <w:lang w:val="uk-UA" w:eastAsia="zh-CN"/>
              </w:rPr>
              <w:t>» античної філософії. За свої песимістичні погляди отримав від сучасників прізвисько «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Похмурий</w:t>
            </w:r>
            <w:r w:rsidRPr="00AF0591">
              <w:rPr>
                <w:sz w:val="21"/>
                <w:szCs w:val="21"/>
                <w:lang w:val="uk-UA" w:eastAsia="zh-CN"/>
              </w:rPr>
              <w:t>»</w:t>
            </w:r>
          </w:p>
          <w:p w14:paraId="1D3D7762" w14:textId="77777777" w:rsidR="00212991" w:rsidRPr="00AF0591" w:rsidRDefault="00212991" w:rsidP="00212991">
            <w:pPr>
              <w:pStyle w:val="a3"/>
              <w:numPr>
                <w:ilvl w:val="0"/>
                <w:numId w:val="9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Знання про закон і справедливість розглядав як частину знань про Всесвіт, «Світовий порядок», в основі якого лежить елемент вогню із якого все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виникло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і на який все має обернутися.</w:t>
            </w:r>
          </w:p>
          <w:p w14:paraId="5A19B441" w14:textId="77777777" w:rsidR="00212991" w:rsidRPr="00AF0591" w:rsidRDefault="00212991" w:rsidP="00212991">
            <w:pPr>
              <w:pStyle w:val="a3"/>
              <w:numPr>
                <w:ilvl w:val="0"/>
                <w:numId w:val="9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Вважав, що все у світі відбувається через вічну боротьбу протилежностей та в міру необхідності, згідно загальної закономірності -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Логосу</w:t>
            </w:r>
            <w:r w:rsidRPr="00AF0591">
              <w:rPr>
                <w:sz w:val="21"/>
                <w:szCs w:val="21"/>
                <w:lang w:val="uk-UA" w:eastAsia="zh-CN"/>
              </w:rPr>
              <w:t>, який є втіленням первісного вогню.</w:t>
            </w:r>
          </w:p>
          <w:p w14:paraId="272510A9" w14:textId="77777777" w:rsidR="00212991" w:rsidRPr="00AF0591" w:rsidRDefault="00212991" w:rsidP="00212991">
            <w:pPr>
              <w:pStyle w:val="a3"/>
              <w:numPr>
                <w:ilvl w:val="0"/>
                <w:numId w:val="9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Держава та закон – мають спільну природу за своїм походженням та  задумом.</w:t>
            </w:r>
          </w:p>
          <w:p w14:paraId="53FCDE36" w14:textId="77777777" w:rsidR="00212991" w:rsidRPr="00AF0591" w:rsidRDefault="00212991" w:rsidP="00212991">
            <w:pPr>
              <w:pStyle w:val="a3"/>
              <w:numPr>
                <w:ilvl w:val="0"/>
                <w:numId w:val="9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sz w:val="21"/>
                <w:szCs w:val="21"/>
                <w:lang w:val="uk-UA" w:eastAsia="zh-CN"/>
              </w:rPr>
              <w:t>Справедливість полягає у слідуванні законам Логосу</w:t>
            </w:r>
            <w:r w:rsidRPr="00AF0591">
              <w:rPr>
                <w:sz w:val="21"/>
                <w:szCs w:val="21"/>
                <w:lang w:val="uk-UA" w:eastAsia="zh-CN"/>
              </w:rPr>
              <w:t>.</w:t>
            </w:r>
          </w:p>
          <w:p w14:paraId="26E5AE03" w14:textId="77777777" w:rsidR="00212991" w:rsidRPr="00AF0591" w:rsidRDefault="00212991" w:rsidP="00212991">
            <w:pPr>
              <w:pStyle w:val="a3"/>
              <w:numPr>
                <w:ilvl w:val="0"/>
                <w:numId w:val="9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Людські закони відображають божественний закон (Логос) та живляться ним.</w:t>
            </w:r>
          </w:p>
          <w:p w14:paraId="54516E3F" w14:textId="77777777" w:rsidR="00212991" w:rsidRPr="00AF0591" w:rsidRDefault="00212991" w:rsidP="00212991">
            <w:pPr>
              <w:pStyle w:val="a3"/>
              <w:numPr>
                <w:ilvl w:val="0"/>
                <w:numId w:val="9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Логос виступає мірилом людських вчинків та соціальної справедливості.</w:t>
            </w:r>
          </w:p>
          <w:p w14:paraId="52FF59D3" w14:textId="77777777" w:rsidR="00212991" w:rsidRPr="00AF0591" w:rsidRDefault="00212991" w:rsidP="00212991">
            <w:pPr>
              <w:pStyle w:val="a3"/>
              <w:numPr>
                <w:ilvl w:val="0"/>
                <w:numId w:val="9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Вважається, що філософія Геракліта дала початок усім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природно-правовим вченням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, які під природним правом розуміють певний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розумний початок</w:t>
            </w:r>
            <w:r w:rsidRPr="00AF0591">
              <w:rPr>
                <w:sz w:val="21"/>
                <w:szCs w:val="21"/>
                <w:lang w:val="uk-UA" w:eastAsia="zh-CN"/>
              </w:rPr>
              <w:t>, що знаходить прояв у позитивному законі.</w:t>
            </w:r>
          </w:p>
          <w:p w14:paraId="2925E5EB" w14:textId="77777777" w:rsidR="00212991" w:rsidRPr="004C4C0E" w:rsidRDefault="00212991" w:rsidP="00212991">
            <w:pPr>
              <w:pStyle w:val="a3"/>
              <w:numPr>
                <w:ilvl w:val="0"/>
                <w:numId w:val="9"/>
              </w:numPr>
              <w:ind w:left="405"/>
              <w:rPr>
                <w:sz w:val="21"/>
                <w:szCs w:val="21"/>
                <w:lang w:val="uk-UA" w:eastAsia="zh-CN"/>
              </w:rPr>
            </w:pPr>
            <w:r w:rsidRPr="004C4C0E">
              <w:rPr>
                <w:sz w:val="21"/>
                <w:szCs w:val="21"/>
                <w:lang w:val="uk-UA" w:eastAsia="zh-CN"/>
              </w:rPr>
              <w:t xml:space="preserve">Крім того, ідея «вогню», із якого все вийшло і на який має обернутися, вважається однією із первісних форм </w:t>
            </w:r>
            <w:r w:rsidRPr="004C4C0E">
              <w:rPr>
                <w:b/>
                <w:sz w:val="21"/>
                <w:szCs w:val="21"/>
                <w:lang w:val="uk-UA" w:eastAsia="zh-CN"/>
              </w:rPr>
              <w:t>діалектики</w:t>
            </w:r>
            <w:r w:rsidRPr="004C4C0E">
              <w:rPr>
                <w:sz w:val="21"/>
                <w:szCs w:val="21"/>
                <w:lang w:val="uk-UA" w:eastAsia="zh-CN"/>
              </w:rPr>
              <w:t xml:space="preserve">. </w:t>
            </w:r>
          </w:p>
          <w:p w14:paraId="2DF24249" w14:textId="77777777" w:rsidR="00212991" w:rsidRPr="00AF0591" w:rsidRDefault="00212991" w:rsidP="00EF0D9A">
            <w:pPr>
              <w:pStyle w:val="a3"/>
              <w:ind w:left="405"/>
              <w:rPr>
                <w:sz w:val="21"/>
                <w:szCs w:val="21"/>
                <w:lang w:val="uk-UA" w:eastAsia="zh-CN"/>
              </w:rPr>
            </w:pPr>
          </w:p>
        </w:tc>
      </w:tr>
      <w:tr w:rsidR="00212991" w:rsidRPr="00AF0591" w14:paraId="4FD1A614" w14:textId="77777777" w:rsidTr="00EF0D9A">
        <w:tc>
          <w:tcPr>
            <w:tcW w:w="1843" w:type="dxa"/>
          </w:tcPr>
          <w:p w14:paraId="267CD12A" w14:textId="77777777" w:rsidR="00212991" w:rsidRPr="00AF0591" w:rsidRDefault="00212991" w:rsidP="00EF0D9A">
            <w:pPr>
              <w:rPr>
                <w:sz w:val="21"/>
                <w:szCs w:val="21"/>
                <w:lang w:val="uk-UA" w:eastAsia="zh-CN"/>
              </w:rPr>
            </w:pPr>
          </w:p>
          <w:p w14:paraId="1D7106DC" w14:textId="77777777" w:rsidR="00212991" w:rsidRPr="00AF0591" w:rsidRDefault="00212991" w:rsidP="00EF0D9A">
            <w:pPr>
              <w:rPr>
                <w:sz w:val="21"/>
                <w:szCs w:val="21"/>
                <w:lang w:val="uk-UA" w:eastAsia="zh-CN"/>
              </w:rPr>
            </w:pPr>
          </w:p>
          <w:p w14:paraId="1420EE28" w14:textId="77777777" w:rsidR="00212991" w:rsidRPr="00AF0591" w:rsidRDefault="00212991" w:rsidP="00EF0D9A">
            <w:pPr>
              <w:ind w:left="-142"/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AF0591"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8BB0C86" wp14:editId="5ADC29B3">
                  <wp:extent cx="1181735" cy="1294130"/>
                  <wp:effectExtent l="19050" t="0" r="0" b="0"/>
                  <wp:docPr id="22" name="Picture 22" descr="Демокрі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емокрі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591">
              <w:rPr>
                <w:b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AF0591">
              <w:rPr>
                <w:b/>
                <w:sz w:val="21"/>
                <w:szCs w:val="21"/>
                <w:lang w:val="uk-UA" w:eastAsia="zh-CN"/>
              </w:rPr>
              <w:t>Демокріт</w:t>
            </w:r>
            <w:proofErr w:type="spellEnd"/>
          </w:p>
          <w:p w14:paraId="4E5D2BE7" w14:textId="77777777" w:rsidR="00212991" w:rsidRPr="00AF05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(</w:t>
            </w:r>
            <w:r w:rsidRPr="00AF0591">
              <w:rPr>
                <w:sz w:val="21"/>
                <w:szCs w:val="21"/>
                <w:shd w:val="clear" w:color="auto" w:fill="FFFFFF"/>
                <w:lang w:val="uk-UA"/>
              </w:rPr>
              <w:t xml:space="preserve">близько </w:t>
            </w:r>
            <w:r w:rsidRPr="00AF0591">
              <w:rPr>
                <w:sz w:val="21"/>
                <w:szCs w:val="21"/>
                <w:shd w:val="clear" w:color="auto" w:fill="FFFFFF"/>
              </w:rPr>
              <w:t>460—</w:t>
            </w:r>
            <w:r w:rsidRPr="00AF0591">
              <w:rPr>
                <w:sz w:val="21"/>
                <w:szCs w:val="21"/>
                <w:shd w:val="clear" w:color="auto" w:fill="FFFFFF"/>
                <w:lang w:val="uk-UA"/>
              </w:rPr>
              <w:t xml:space="preserve"> близько </w:t>
            </w:r>
            <w:r w:rsidRPr="00AF0591">
              <w:rPr>
                <w:sz w:val="21"/>
                <w:szCs w:val="21"/>
                <w:shd w:val="clear" w:color="auto" w:fill="FFFFFF"/>
              </w:rPr>
              <w:t>370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р. до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н.е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>)</w:t>
            </w:r>
          </w:p>
        </w:tc>
        <w:tc>
          <w:tcPr>
            <w:tcW w:w="4820" w:type="dxa"/>
          </w:tcPr>
          <w:p w14:paraId="676A1FAC" w14:textId="77777777" w:rsidR="00212991" w:rsidRPr="00AF0591" w:rsidRDefault="00212991" w:rsidP="00212991">
            <w:pPr>
              <w:pStyle w:val="a3"/>
              <w:numPr>
                <w:ilvl w:val="0"/>
                <w:numId w:val="10"/>
              </w:numPr>
              <w:ind w:left="459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Засновник філософії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матеріалізму</w:t>
            </w:r>
            <w:r w:rsidRPr="00AF0591">
              <w:rPr>
                <w:sz w:val="21"/>
                <w:szCs w:val="21"/>
                <w:lang w:val="uk-UA" w:eastAsia="zh-CN"/>
              </w:rPr>
              <w:t>.</w:t>
            </w:r>
          </w:p>
          <w:p w14:paraId="6D4DF2C2" w14:textId="77777777" w:rsidR="00212991" w:rsidRPr="00AF0591" w:rsidRDefault="00212991" w:rsidP="00212991">
            <w:pPr>
              <w:pStyle w:val="a3"/>
              <w:numPr>
                <w:ilvl w:val="0"/>
                <w:numId w:val="10"/>
              </w:numPr>
              <w:ind w:left="459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Часто протиставляється Геракліту, як взірець філософського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оптимізму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. Сучасники називали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Демокріта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«Філософом, що сміється».</w:t>
            </w:r>
          </w:p>
          <w:p w14:paraId="6266DE2E" w14:textId="77777777" w:rsidR="00212991" w:rsidRPr="00AF0591" w:rsidRDefault="00212991" w:rsidP="00212991">
            <w:pPr>
              <w:pStyle w:val="a3"/>
              <w:numPr>
                <w:ilvl w:val="0"/>
                <w:numId w:val="10"/>
              </w:numPr>
              <w:ind w:left="459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Заперечував існування богів та нематеріального світу.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Матерію вважав вічною, в Всесвіт нескінченим</w:t>
            </w:r>
            <w:r w:rsidRPr="00AF0591">
              <w:rPr>
                <w:sz w:val="21"/>
                <w:szCs w:val="21"/>
                <w:lang w:val="uk-UA" w:eastAsia="zh-CN"/>
              </w:rPr>
              <w:t>, та таким, що складається із неділимих частин – атомів.</w:t>
            </w:r>
          </w:p>
          <w:p w14:paraId="1F668585" w14:textId="77777777" w:rsidR="00212991" w:rsidRPr="00AF0591" w:rsidRDefault="00212991" w:rsidP="00212991">
            <w:pPr>
              <w:pStyle w:val="a3"/>
              <w:numPr>
                <w:ilvl w:val="0"/>
                <w:numId w:val="10"/>
              </w:numPr>
              <w:ind w:left="459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У питаннях соціальної філософії виходив із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матеріалістичних переконань</w:t>
            </w:r>
            <w:r w:rsidRPr="00AF0591">
              <w:rPr>
                <w:sz w:val="21"/>
                <w:szCs w:val="21"/>
                <w:lang w:val="uk-UA" w:eastAsia="zh-CN"/>
              </w:rPr>
              <w:t>.</w:t>
            </w:r>
          </w:p>
          <w:p w14:paraId="3B1D0DFE" w14:textId="77777777" w:rsidR="00212991" w:rsidRPr="00AF0591" w:rsidRDefault="00212991" w:rsidP="00212991">
            <w:pPr>
              <w:pStyle w:val="a3"/>
              <w:numPr>
                <w:ilvl w:val="0"/>
                <w:numId w:val="10"/>
              </w:numPr>
              <w:ind w:left="459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Державу і право вважав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штучними людськими винаходами</w:t>
            </w:r>
            <w:r w:rsidRPr="00AF0591">
              <w:rPr>
                <w:sz w:val="21"/>
                <w:szCs w:val="21"/>
                <w:lang w:val="uk-UA" w:eastAsia="zh-CN"/>
              </w:rPr>
              <w:t>, які сформувалися в  результаті природного розвитку суспільства, а не дії вищих сил чи метафізичних законів.</w:t>
            </w:r>
          </w:p>
          <w:p w14:paraId="64AE9879" w14:textId="77777777" w:rsidR="00212991" w:rsidRPr="00AF0591" w:rsidRDefault="00212991" w:rsidP="00212991">
            <w:pPr>
              <w:pStyle w:val="a3"/>
              <w:numPr>
                <w:ilvl w:val="0"/>
                <w:numId w:val="10"/>
              </w:numPr>
              <w:ind w:left="459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Критерієм справедливості законів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Демокріт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вважав їх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відповідність матеріальним</w:t>
            </w:r>
            <w:r>
              <w:rPr>
                <w:b/>
                <w:sz w:val="21"/>
                <w:szCs w:val="21"/>
                <w:lang w:val="uk-UA" w:eastAsia="zh-CN"/>
              </w:rPr>
              <w:t xml:space="preserve">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законам природи</w:t>
            </w:r>
            <w:r w:rsidRPr="00AF0591">
              <w:rPr>
                <w:sz w:val="21"/>
                <w:szCs w:val="21"/>
                <w:lang w:val="uk-UA" w:eastAsia="zh-CN"/>
              </w:rPr>
              <w:t>, а не суспільним уявленням чи філософським вченням.</w:t>
            </w:r>
          </w:p>
          <w:p w14:paraId="191C3393" w14:textId="77777777" w:rsidR="00212991" w:rsidRPr="00AF0591" w:rsidRDefault="00212991" w:rsidP="00212991">
            <w:pPr>
              <w:pStyle w:val="a3"/>
              <w:numPr>
                <w:ilvl w:val="0"/>
                <w:numId w:val="10"/>
              </w:numPr>
              <w:ind w:left="459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sz w:val="21"/>
                <w:szCs w:val="21"/>
                <w:lang w:val="uk-UA" w:eastAsia="zh-CN"/>
              </w:rPr>
              <w:t>Державу та законодавство вважав негативними явищами</w:t>
            </w:r>
            <w:r w:rsidRPr="00AF0591">
              <w:rPr>
                <w:sz w:val="21"/>
                <w:szCs w:val="21"/>
                <w:lang w:val="uk-UA" w:eastAsia="zh-CN"/>
              </w:rPr>
              <w:t>, оскільки вони не мають основи в матеріальній природі.</w:t>
            </w:r>
          </w:p>
          <w:p w14:paraId="69F34B2B" w14:textId="77777777" w:rsidR="00212991" w:rsidRPr="00AF0591" w:rsidRDefault="00212991" w:rsidP="00212991">
            <w:pPr>
              <w:pStyle w:val="a3"/>
              <w:numPr>
                <w:ilvl w:val="0"/>
                <w:numId w:val="10"/>
              </w:numPr>
              <w:ind w:left="459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Разом із тим, заради «загального блага» вважав необхідним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дотримуватися принципів справедливості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. </w:t>
            </w:r>
          </w:p>
          <w:p w14:paraId="35979660" w14:textId="77777777" w:rsidR="002129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</w:p>
          <w:p w14:paraId="1370ADFB" w14:textId="77777777" w:rsidR="00212991" w:rsidRPr="00AF05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sz w:val="21"/>
                <w:szCs w:val="21"/>
                <w:lang w:val="uk-UA" w:eastAsia="zh-CN"/>
              </w:rPr>
              <w:t>Цитати</w:t>
            </w:r>
          </w:p>
          <w:p w14:paraId="64CF2623" w14:textId="77777777" w:rsidR="00212991" w:rsidRPr="00AF0591" w:rsidRDefault="00212991" w:rsidP="00EF0D9A">
            <w:pPr>
              <w:ind w:firstLine="318"/>
              <w:rPr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i/>
                <w:sz w:val="21"/>
                <w:szCs w:val="21"/>
                <w:lang w:val="uk-UA" w:eastAsia="zh-CN"/>
              </w:rPr>
              <w:t>«Приписи законів – штучні, адже в природі існують лише атоми та пустота»;</w:t>
            </w:r>
          </w:p>
          <w:p w14:paraId="79F6F024" w14:textId="77777777" w:rsidR="00212991" w:rsidRPr="00AF0591" w:rsidRDefault="00212991" w:rsidP="00EF0D9A">
            <w:pPr>
              <w:ind w:firstLine="318"/>
              <w:rPr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i/>
                <w:sz w:val="21"/>
                <w:szCs w:val="21"/>
                <w:lang w:val="uk-UA" w:eastAsia="zh-CN"/>
              </w:rPr>
              <w:t xml:space="preserve">«Закони – поганий винахід, тому мудрець має не підкорятися законам, а жити вільно </w:t>
            </w:r>
            <w:r w:rsidRPr="00AF0591">
              <w:rPr>
                <w:i/>
                <w:sz w:val="21"/>
                <w:szCs w:val="21"/>
                <w:lang w:eastAsia="zh-CN"/>
              </w:rPr>
              <w:t>[</w:t>
            </w:r>
            <w:r w:rsidRPr="00AF0591">
              <w:rPr>
                <w:i/>
                <w:sz w:val="21"/>
                <w:szCs w:val="21"/>
                <w:lang w:val="uk-UA" w:eastAsia="zh-CN"/>
              </w:rPr>
              <w:t>по справедливості</w:t>
            </w:r>
            <w:r w:rsidRPr="00AF0591">
              <w:rPr>
                <w:i/>
                <w:sz w:val="21"/>
                <w:szCs w:val="21"/>
                <w:lang w:eastAsia="zh-CN"/>
              </w:rPr>
              <w:t>]</w:t>
            </w:r>
            <w:r w:rsidRPr="00AF0591">
              <w:rPr>
                <w:i/>
                <w:sz w:val="21"/>
                <w:szCs w:val="21"/>
                <w:lang w:val="uk-UA" w:eastAsia="zh-CN"/>
              </w:rPr>
              <w:t>»;</w:t>
            </w:r>
          </w:p>
          <w:p w14:paraId="116796B5" w14:textId="77777777" w:rsidR="00212991" w:rsidRPr="00AF0591" w:rsidRDefault="00212991" w:rsidP="00EF0D9A">
            <w:pPr>
              <w:ind w:firstLine="318"/>
              <w:rPr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i/>
                <w:sz w:val="21"/>
                <w:szCs w:val="21"/>
                <w:lang w:val="uk-UA" w:eastAsia="zh-CN"/>
              </w:rPr>
              <w:t>«Необхідно знищувати все, що приносить шкоду справедливості».</w:t>
            </w:r>
          </w:p>
          <w:p w14:paraId="4E0D5A85" w14:textId="77777777" w:rsidR="00212991" w:rsidRDefault="00212991" w:rsidP="00EF0D9A">
            <w:pPr>
              <w:rPr>
                <w:sz w:val="21"/>
                <w:szCs w:val="21"/>
                <w:lang w:val="uk-UA" w:eastAsia="zh-CN"/>
              </w:rPr>
            </w:pPr>
          </w:p>
          <w:p w14:paraId="71568611" w14:textId="77777777" w:rsidR="00212991" w:rsidRDefault="00212991" w:rsidP="00EF0D9A">
            <w:pPr>
              <w:rPr>
                <w:sz w:val="21"/>
                <w:szCs w:val="21"/>
                <w:lang w:val="uk-UA" w:eastAsia="zh-CN"/>
              </w:rPr>
            </w:pPr>
          </w:p>
          <w:p w14:paraId="1F622DA5" w14:textId="77777777" w:rsidR="00212991" w:rsidRDefault="00212991" w:rsidP="00EF0D9A">
            <w:pPr>
              <w:rPr>
                <w:sz w:val="21"/>
                <w:szCs w:val="21"/>
                <w:lang w:val="uk-UA" w:eastAsia="zh-CN"/>
              </w:rPr>
            </w:pPr>
          </w:p>
          <w:p w14:paraId="147DC2F9" w14:textId="77777777" w:rsidR="00212991" w:rsidRDefault="00212991" w:rsidP="00EF0D9A">
            <w:pPr>
              <w:rPr>
                <w:sz w:val="21"/>
                <w:szCs w:val="21"/>
                <w:lang w:val="uk-UA" w:eastAsia="zh-CN"/>
              </w:rPr>
            </w:pPr>
          </w:p>
          <w:p w14:paraId="37AD8E7E" w14:textId="77777777" w:rsidR="00212991" w:rsidRDefault="00212991" w:rsidP="00EF0D9A">
            <w:pPr>
              <w:rPr>
                <w:sz w:val="21"/>
                <w:szCs w:val="21"/>
                <w:lang w:val="uk-UA" w:eastAsia="zh-CN"/>
              </w:rPr>
            </w:pPr>
          </w:p>
          <w:p w14:paraId="18404EEB" w14:textId="77777777" w:rsidR="00212991" w:rsidRDefault="00212991" w:rsidP="00EF0D9A">
            <w:pPr>
              <w:rPr>
                <w:sz w:val="21"/>
                <w:szCs w:val="21"/>
                <w:lang w:val="uk-UA" w:eastAsia="zh-CN"/>
              </w:rPr>
            </w:pPr>
          </w:p>
          <w:p w14:paraId="76204A5C" w14:textId="77777777" w:rsidR="00212991" w:rsidRPr="00AF0591" w:rsidRDefault="00212991" w:rsidP="00EF0D9A">
            <w:pPr>
              <w:rPr>
                <w:sz w:val="21"/>
                <w:szCs w:val="21"/>
                <w:lang w:val="uk-UA" w:eastAsia="zh-CN"/>
              </w:rPr>
            </w:pPr>
          </w:p>
        </w:tc>
      </w:tr>
      <w:tr w:rsidR="00212991" w:rsidRPr="00AF0591" w14:paraId="098A67FB" w14:textId="77777777" w:rsidTr="00EF0D9A">
        <w:tc>
          <w:tcPr>
            <w:tcW w:w="1843" w:type="dxa"/>
          </w:tcPr>
          <w:p w14:paraId="38DD3471" w14:textId="77777777" w:rsidR="00212991" w:rsidRPr="00AF0591" w:rsidRDefault="00212991" w:rsidP="00EF0D9A">
            <w:pPr>
              <w:jc w:val="center"/>
              <w:rPr>
                <w:noProof/>
                <w:sz w:val="21"/>
                <w:szCs w:val="21"/>
                <w:lang w:val="uk-UA" w:eastAsia="zh-CN"/>
              </w:rPr>
            </w:pPr>
          </w:p>
          <w:p w14:paraId="1931B177" w14:textId="77777777" w:rsidR="00212991" w:rsidRPr="00AF0591" w:rsidRDefault="00212991" w:rsidP="00EF0D9A">
            <w:pPr>
              <w:jc w:val="center"/>
              <w:rPr>
                <w:noProof/>
                <w:sz w:val="21"/>
                <w:szCs w:val="21"/>
                <w:lang w:val="uk-UA" w:eastAsia="zh-CN"/>
              </w:rPr>
            </w:pPr>
          </w:p>
          <w:p w14:paraId="2271D09D" w14:textId="77777777" w:rsidR="00212991" w:rsidRPr="00AF05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AF0591"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B389AA2" wp14:editId="55911430">
                  <wp:extent cx="1093757" cy="1093757"/>
                  <wp:effectExtent l="19050" t="0" r="0" b="0"/>
                  <wp:docPr id="42" name="Picture 42" descr="C:\Users\user\AppData\Local\Microsoft\Windows\INetCache\Content.Word\depositphotos_44155437-stock-illustration-corinthian-tem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er\AppData\Local\Microsoft\Windows\INetCache\Content.Word\depositphotos_44155437-stock-illustration-corinthian-tem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824" cy="1095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591">
              <w:rPr>
                <w:b/>
                <w:sz w:val="21"/>
                <w:szCs w:val="21"/>
                <w:lang w:val="uk-UA" w:eastAsia="zh-CN"/>
              </w:rPr>
              <w:t>Софісти</w:t>
            </w:r>
          </w:p>
          <w:p w14:paraId="035CDB39" w14:textId="77777777" w:rsidR="00212991" w:rsidRPr="00AF0591" w:rsidRDefault="00212991" w:rsidP="00EF0D9A">
            <w:pPr>
              <w:jc w:val="center"/>
              <w:rPr>
                <w:bCs/>
                <w:sz w:val="21"/>
                <w:szCs w:val="21"/>
                <w:lang w:val="uk-UA" w:eastAsia="zh-CN"/>
              </w:rPr>
            </w:pPr>
            <w:r w:rsidRPr="00AF0591">
              <w:rPr>
                <w:bCs/>
                <w:sz w:val="21"/>
                <w:szCs w:val="21"/>
                <w:lang w:val="uk-UA" w:eastAsia="zh-CN"/>
              </w:rPr>
              <w:t>(</w:t>
            </w:r>
            <w:proofErr w:type="spellStart"/>
            <w:r w:rsidRPr="00AF0591">
              <w:rPr>
                <w:bCs/>
                <w:sz w:val="21"/>
                <w:szCs w:val="21"/>
                <w:lang w:val="uk-UA" w:eastAsia="zh-CN"/>
              </w:rPr>
              <w:t>Потагор</w:t>
            </w:r>
            <w:proofErr w:type="spellEnd"/>
            <w:r w:rsidRPr="00AF0591">
              <w:rPr>
                <w:bCs/>
                <w:sz w:val="21"/>
                <w:szCs w:val="21"/>
                <w:lang w:val="uk-UA" w:eastAsia="zh-CN"/>
              </w:rPr>
              <w:t xml:space="preserve">, </w:t>
            </w:r>
            <w:proofErr w:type="spellStart"/>
            <w:r w:rsidRPr="00AF0591">
              <w:rPr>
                <w:bCs/>
                <w:sz w:val="21"/>
                <w:szCs w:val="21"/>
                <w:lang w:val="uk-UA" w:eastAsia="zh-CN"/>
              </w:rPr>
              <w:t>Горгій</w:t>
            </w:r>
            <w:proofErr w:type="spellEnd"/>
            <w:r w:rsidRPr="00AF0591">
              <w:rPr>
                <w:bCs/>
                <w:sz w:val="21"/>
                <w:szCs w:val="21"/>
                <w:lang w:val="uk-UA" w:eastAsia="zh-CN"/>
              </w:rPr>
              <w:t xml:space="preserve">, </w:t>
            </w:r>
            <w:proofErr w:type="spellStart"/>
            <w:r w:rsidRPr="00AF0591">
              <w:rPr>
                <w:bCs/>
                <w:sz w:val="21"/>
                <w:szCs w:val="21"/>
                <w:lang w:val="uk-UA" w:eastAsia="zh-CN"/>
              </w:rPr>
              <w:t>Гіпій</w:t>
            </w:r>
            <w:proofErr w:type="spellEnd"/>
            <w:r w:rsidRPr="00AF0591">
              <w:rPr>
                <w:bCs/>
                <w:sz w:val="21"/>
                <w:szCs w:val="21"/>
                <w:lang w:val="uk-UA" w:eastAsia="zh-CN"/>
              </w:rPr>
              <w:t xml:space="preserve">, </w:t>
            </w:r>
            <w:proofErr w:type="spellStart"/>
            <w:r w:rsidRPr="00AF0591">
              <w:rPr>
                <w:bCs/>
                <w:sz w:val="21"/>
                <w:szCs w:val="21"/>
                <w:lang w:val="uk-UA" w:eastAsia="zh-CN"/>
              </w:rPr>
              <w:t>Антифонт</w:t>
            </w:r>
            <w:proofErr w:type="spellEnd"/>
            <w:r w:rsidRPr="00AF0591">
              <w:rPr>
                <w:bCs/>
                <w:sz w:val="21"/>
                <w:szCs w:val="21"/>
                <w:lang w:val="uk-UA" w:eastAsia="zh-CN"/>
              </w:rPr>
              <w:t xml:space="preserve">, </w:t>
            </w:r>
            <w:proofErr w:type="spellStart"/>
            <w:r w:rsidRPr="00AF0591">
              <w:rPr>
                <w:bCs/>
                <w:sz w:val="21"/>
                <w:szCs w:val="21"/>
                <w:lang w:val="uk-UA" w:eastAsia="zh-CN"/>
              </w:rPr>
              <w:t>Каллікл</w:t>
            </w:r>
            <w:proofErr w:type="spellEnd"/>
            <w:r w:rsidRPr="00AF0591">
              <w:rPr>
                <w:bCs/>
                <w:sz w:val="21"/>
                <w:szCs w:val="21"/>
                <w:lang w:val="uk-UA" w:eastAsia="zh-CN"/>
              </w:rPr>
              <w:t xml:space="preserve">, </w:t>
            </w:r>
            <w:proofErr w:type="spellStart"/>
            <w:r w:rsidRPr="00AF0591">
              <w:rPr>
                <w:bCs/>
                <w:sz w:val="21"/>
                <w:szCs w:val="21"/>
                <w:lang w:val="uk-UA" w:eastAsia="zh-CN"/>
              </w:rPr>
              <w:t>Лікофрон</w:t>
            </w:r>
            <w:proofErr w:type="spellEnd"/>
            <w:r w:rsidRPr="00AF0591">
              <w:rPr>
                <w:bCs/>
                <w:sz w:val="21"/>
                <w:szCs w:val="21"/>
                <w:lang w:val="uk-UA" w:eastAsia="zh-CN"/>
              </w:rPr>
              <w:t xml:space="preserve"> та інші)</w:t>
            </w:r>
          </w:p>
          <w:p w14:paraId="1C52D86D" w14:textId="77777777" w:rsidR="00212991" w:rsidRPr="00AF05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</w:p>
        </w:tc>
        <w:tc>
          <w:tcPr>
            <w:tcW w:w="4820" w:type="dxa"/>
          </w:tcPr>
          <w:p w14:paraId="31458259" w14:textId="77777777" w:rsidR="00212991" w:rsidRPr="00AF0591" w:rsidRDefault="00212991" w:rsidP="00212991">
            <w:pPr>
              <w:pStyle w:val="a3"/>
              <w:numPr>
                <w:ilvl w:val="0"/>
                <w:numId w:val="11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sz w:val="21"/>
                <w:szCs w:val="21"/>
                <w:lang w:val="uk-UA" w:eastAsia="zh-CN"/>
              </w:rPr>
              <w:t>Софісти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(від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грец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. «мудрі») –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філософська школа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яка існувала в Греції у </w:t>
            </w:r>
            <w:r w:rsidRPr="00AF0591">
              <w:rPr>
                <w:sz w:val="21"/>
                <w:szCs w:val="21"/>
                <w:lang w:val="en-US" w:eastAsia="zh-CN"/>
              </w:rPr>
              <w:t>V</w:t>
            </w:r>
            <w:r w:rsidRPr="00AF0591">
              <w:rPr>
                <w:sz w:val="21"/>
                <w:szCs w:val="21"/>
                <w:lang w:eastAsia="zh-CN"/>
              </w:rPr>
              <w:t>-</w:t>
            </w:r>
            <w:r w:rsidRPr="00AF0591">
              <w:rPr>
                <w:sz w:val="21"/>
                <w:szCs w:val="21"/>
                <w:lang w:val="en-US" w:eastAsia="zh-CN"/>
              </w:rPr>
              <w:t>IV</w:t>
            </w:r>
            <w:r w:rsidRPr="00AF0591">
              <w:rPr>
                <w:sz w:val="21"/>
                <w:szCs w:val="21"/>
                <w:lang w:val="uk-UA" w:eastAsia="zh-CN"/>
              </w:rPr>
              <w:t>ст. до н. е.</w:t>
            </w:r>
          </w:p>
          <w:p w14:paraId="52A66560" w14:textId="77777777" w:rsidR="00212991" w:rsidRPr="00AF0591" w:rsidRDefault="00212991" w:rsidP="00212991">
            <w:pPr>
              <w:pStyle w:val="a3"/>
              <w:numPr>
                <w:ilvl w:val="0"/>
                <w:numId w:val="11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>Погляди софістів суттєво відрізнялися між собою. Спільною рисою було те, що на противагу попереднім філософам, які цікавилися у першу чергу об’єктивною природою речей та Світу,  софістів цікавила людина з її суб’єктивним поглядом на світ.</w:t>
            </w:r>
          </w:p>
          <w:p w14:paraId="548BF3EF" w14:textId="77777777" w:rsidR="00212991" w:rsidRPr="00AF0591" w:rsidRDefault="00212991" w:rsidP="00212991">
            <w:pPr>
              <w:pStyle w:val="a3"/>
              <w:numPr>
                <w:ilvl w:val="0"/>
                <w:numId w:val="11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sz w:val="21"/>
                <w:szCs w:val="21"/>
                <w:u w:val="single"/>
                <w:lang w:val="uk-UA" w:eastAsia="zh-CN"/>
              </w:rPr>
              <w:t>Софіст Протагор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вважав, що саме </w:t>
            </w:r>
            <w:r w:rsidRPr="00AF0591">
              <w:rPr>
                <w:b/>
                <w:i/>
                <w:sz w:val="21"/>
                <w:szCs w:val="21"/>
                <w:lang w:val="uk-UA" w:eastAsia="zh-CN"/>
              </w:rPr>
              <w:t>«людина є мірою усіх речей»</w:t>
            </w:r>
            <w:r w:rsidRPr="00AF0591">
              <w:rPr>
                <w:sz w:val="21"/>
                <w:szCs w:val="21"/>
                <w:lang w:val="uk-UA" w:eastAsia="zh-CN"/>
              </w:rPr>
              <w:t>. Держава і право, за Протагором, є мудрими винаход</w:t>
            </w:r>
            <w:r>
              <w:rPr>
                <w:sz w:val="21"/>
                <w:szCs w:val="21"/>
                <w:lang w:val="uk-UA" w:eastAsia="zh-CN"/>
              </w:rPr>
              <w:t>а</w:t>
            </w:r>
            <w:r w:rsidRPr="00AF0591">
              <w:rPr>
                <w:sz w:val="21"/>
                <w:szCs w:val="21"/>
                <w:lang w:val="uk-UA" w:eastAsia="zh-CN"/>
              </w:rPr>
              <w:t>ми людського генія. Не боги дарували їх людям, а люди, винайшовши їх, наблизилися до божественного ідеалу.</w:t>
            </w:r>
          </w:p>
          <w:p w14:paraId="1819EC6C" w14:textId="77777777" w:rsidR="00212991" w:rsidRPr="00AF0591" w:rsidRDefault="00212991" w:rsidP="00212991">
            <w:pPr>
              <w:pStyle w:val="a3"/>
              <w:numPr>
                <w:ilvl w:val="0"/>
                <w:numId w:val="11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Протагор вважав поняття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«справедливість» та «природне право», суб’єктивними явищами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, які постійно еволюціонують та відображають </w:t>
            </w:r>
            <w:r w:rsidRPr="00AF0591">
              <w:rPr>
                <w:sz w:val="21"/>
                <w:szCs w:val="21"/>
                <w:lang w:val="uk-UA" w:eastAsia="zh-CN"/>
              </w:rPr>
              <w:lastRenderedPageBreak/>
              <w:t>поточні уявлення суспільства. При цьому, суб’єктивний характер даних явищ не робить їх менш цінними.</w:t>
            </w:r>
          </w:p>
          <w:p w14:paraId="358FA17C" w14:textId="77777777" w:rsidR="00212991" w:rsidRPr="00AF0591" w:rsidRDefault="00212991" w:rsidP="00212991">
            <w:pPr>
              <w:pStyle w:val="a3"/>
              <w:numPr>
                <w:ilvl w:val="0"/>
                <w:numId w:val="11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sz w:val="21"/>
                <w:szCs w:val="21"/>
                <w:u w:val="single"/>
                <w:lang w:val="uk-UA" w:eastAsia="zh-CN"/>
              </w:rPr>
              <w:t xml:space="preserve">Софіст </w:t>
            </w:r>
            <w:proofErr w:type="spellStart"/>
            <w:r w:rsidRPr="00AF0591">
              <w:rPr>
                <w:b/>
                <w:sz w:val="21"/>
                <w:szCs w:val="21"/>
                <w:u w:val="single"/>
                <w:lang w:val="uk-UA" w:eastAsia="zh-CN"/>
              </w:rPr>
              <w:t>Горгій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вважав писані закони великим досягненням людської культури. Розмежовуючи об’єктивну справедливість і законодавство,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Горгій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не протиставляв їх, хоча першу вважав вищою за останні. Необхідною складовою справедливості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Горгій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вважав «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відчуття рівності»</w:t>
            </w:r>
            <w:r w:rsidRPr="00AF0591">
              <w:rPr>
                <w:sz w:val="21"/>
                <w:szCs w:val="21"/>
                <w:lang w:val="uk-UA" w:eastAsia="zh-CN"/>
              </w:rPr>
              <w:t>.</w:t>
            </w:r>
          </w:p>
          <w:p w14:paraId="6232D901" w14:textId="77777777" w:rsidR="00212991" w:rsidRPr="00AF0591" w:rsidRDefault="00212991" w:rsidP="00212991">
            <w:pPr>
              <w:pStyle w:val="a3"/>
              <w:numPr>
                <w:ilvl w:val="0"/>
                <w:numId w:val="11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sz w:val="21"/>
                <w:szCs w:val="21"/>
                <w:u w:val="single"/>
                <w:lang w:val="uk-UA" w:eastAsia="zh-CN"/>
              </w:rPr>
              <w:t xml:space="preserve">Софіст </w:t>
            </w:r>
            <w:proofErr w:type="spellStart"/>
            <w:r w:rsidRPr="00AF0591">
              <w:rPr>
                <w:b/>
                <w:sz w:val="21"/>
                <w:szCs w:val="21"/>
                <w:u w:val="single"/>
                <w:lang w:val="uk-UA" w:eastAsia="zh-CN"/>
              </w:rPr>
              <w:t>Гіппій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, на відміну від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Горгія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і Протагора протиставляв законам «природу». Перші на думку філософа, часто змушують людину чинити проти «природи».</w:t>
            </w:r>
          </w:p>
          <w:p w14:paraId="53BBD5BA" w14:textId="77777777" w:rsidR="00212991" w:rsidRPr="00AF0591" w:rsidRDefault="00212991" w:rsidP="00212991">
            <w:pPr>
              <w:pStyle w:val="a3"/>
              <w:numPr>
                <w:ilvl w:val="0"/>
                <w:numId w:val="11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sz w:val="21"/>
                <w:szCs w:val="21"/>
                <w:u w:val="single"/>
                <w:lang w:val="uk-UA" w:eastAsia="zh-CN"/>
              </w:rPr>
              <w:t xml:space="preserve">Софіст </w:t>
            </w:r>
            <w:proofErr w:type="spellStart"/>
            <w:r w:rsidRPr="00AF0591">
              <w:rPr>
                <w:b/>
                <w:sz w:val="21"/>
                <w:szCs w:val="21"/>
                <w:u w:val="single"/>
                <w:lang w:val="uk-UA" w:eastAsia="zh-CN"/>
              </w:rPr>
              <w:t>Антифонт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обгрунтовував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рівність усіх людей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однаковістю їхніх природних потреб, стверджуючи, що нерівність є наслідком дії недосконалих позитивних законів.</w:t>
            </w:r>
          </w:p>
          <w:p w14:paraId="68031CA8" w14:textId="77777777" w:rsidR="00212991" w:rsidRPr="00AF0591" w:rsidRDefault="00212991" w:rsidP="00212991">
            <w:pPr>
              <w:pStyle w:val="a3"/>
              <w:numPr>
                <w:ilvl w:val="0"/>
                <w:numId w:val="11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sz w:val="21"/>
                <w:szCs w:val="21"/>
                <w:u w:val="single"/>
                <w:lang w:val="uk-UA" w:eastAsia="zh-CN"/>
              </w:rPr>
              <w:t xml:space="preserve">Софіст </w:t>
            </w:r>
            <w:proofErr w:type="spellStart"/>
            <w:r w:rsidRPr="00AF0591">
              <w:rPr>
                <w:b/>
                <w:sz w:val="21"/>
                <w:szCs w:val="21"/>
                <w:u w:val="single"/>
                <w:lang w:val="uk-UA" w:eastAsia="zh-CN"/>
              </w:rPr>
              <w:t>Каллікл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запропонував оригінальну </w:t>
            </w:r>
            <w:proofErr w:type="spellStart"/>
            <w:r w:rsidRPr="00AF0591">
              <w:rPr>
                <w:b/>
                <w:sz w:val="21"/>
                <w:szCs w:val="21"/>
                <w:lang w:val="uk-UA" w:eastAsia="zh-CN"/>
              </w:rPr>
              <w:t>елітариську</w:t>
            </w:r>
            <w:proofErr w:type="spellEnd"/>
            <w:r w:rsidRPr="00AF0591">
              <w:rPr>
                <w:b/>
                <w:sz w:val="21"/>
                <w:szCs w:val="21"/>
                <w:lang w:val="uk-UA" w:eastAsia="zh-CN"/>
              </w:rPr>
              <w:t xml:space="preserve"> концепцію природного права</w:t>
            </w:r>
            <w:r w:rsidRPr="00AF0591">
              <w:rPr>
                <w:sz w:val="21"/>
                <w:szCs w:val="21"/>
                <w:lang w:val="uk-UA" w:eastAsia="zh-CN"/>
              </w:rPr>
              <w:t>, згідно якої кращий має бути вищим за гіршого. Демократія, на думку філософа, є формою придушення талановитих членів суспільства «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слабкосильною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» більшістю. Таким чином,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Каллікл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заперечував принцип рівності,</w:t>
            </w:r>
            <w:r>
              <w:rPr>
                <w:sz w:val="21"/>
                <w:szCs w:val="21"/>
                <w:lang w:val="uk-UA" w:eastAsia="zh-CN"/>
              </w:rPr>
              <w:t xml:space="preserve"> </w:t>
            </w:r>
            <w:r w:rsidRPr="00AF0591">
              <w:rPr>
                <w:sz w:val="21"/>
                <w:szCs w:val="21"/>
                <w:lang w:val="uk-UA" w:eastAsia="zh-CN"/>
              </w:rPr>
              <w:t>як</w:t>
            </w:r>
            <w:r>
              <w:rPr>
                <w:sz w:val="21"/>
                <w:szCs w:val="21"/>
                <w:lang w:val="uk-UA" w:eastAsia="zh-CN"/>
              </w:rPr>
              <w:t>ому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протиставляв владу «кращих» представників суспільства над «натовпом».</w:t>
            </w:r>
          </w:p>
          <w:p w14:paraId="5A6F3BEF" w14:textId="77777777" w:rsidR="00212991" w:rsidRPr="00AF0591" w:rsidRDefault="00212991" w:rsidP="00212991">
            <w:pPr>
              <w:pStyle w:val="a3"/>
              <w:numPr>
                <w:ilvl w:val="0"/>
                <w:numId w:val="11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sz w:val="21"/>
                <w:szCs w:val="21"/>
                <w:u w:val="single"/>
                <w:lang w:val="uk-UA" w:eastAsia="zh-CN"/>
              </w:rPr>
              <w:t xml:space="preserve">Софіст </w:t>
            </w:r>
            <w:proofErr w:type="spellStart"/>
            <w:r w:rsidRPr="00AF0591">
              <w:rPr>
                <w:b/>
                <w:sz w:val="21"/>
                <w:szCs w:val="21"/>
                <w:u w:val="single"/>
                <w:lang w:val="uk-UA" w:eastAsia="zh-CN"/>
              </w:rPr>
              <w:t>Лікофрон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запропонував одну із перших концепцій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 xml:space="preserve"> договірної держави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. На його думку, держава є результатом домовленості людей про певний соціальний союз. Закон для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Лікофрона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є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заосбом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забезпечення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особистих прав</w:t>
            </w:r>
            <w:r w:rsidRPr="00AF0591">
              <w:rPr>
                <w:sz w:val="21"/>
                <w:szCs w:val="21"/>
                <w:lang w:val="uk-UA" w:eastAsia="zh-CN"/>
              </w:rPr>
              <w:t>.</w:t>
            </w:r>
          </w:p>
          <w:p w14:paraId="785B3708" w14:textId="77777777" w:rsidR="00212991" w:rsidRPr="00AF0591" w:rsidRDefault="00212991" w:rsidP="00212991">
            <w:pPr>
              <w:pStyle w:val="a3"/>
              <w:numPr>
                <w:ilvl w:val="0"/>
                <w:numId w:val="11"/>
              </w:numPr>
              <w:ind w:left="317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sz w:val="21"/>
                <w:szCs w:val="21"/>
                <w:lang w:val="uk-UA" w:eastAsia="zh-CN"/>
              </w:rPr>
              <w:t xml:space="preserve">Забуті в часи пізньої Античності та Середньовіччя, вчення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Лікофрона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 та інших софістів були наново відкриті в епоху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Ренесансу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 та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Просвітництва</w:t>
            </w:r>
            <w:r w:rsidRPr="00AF0591">
              <w:rPr>
                <w:sz w:val="21"/>
                <w:szCs w:val="21"/>
                <w:lang w:val="uk-UA" w:eastAsia="zh-CN"/>
              </w:rPr>
              <w:t xml:space="preserve">, та справили значний вплив на </w:t>
            </w:r>
            <w:proofErr w:type="spellStart"/>
            <w:r w:rsidRPr="00AF0591">
              <w:rPr>
                <w:sz w:val="21"/>
                <w:szCs w:val="21"/>
                <w:lang w:val="uk-UA" w:eastAsia="zh-CN"/>
              </w:rPr>
              <w:t>філософсько</w:t>
            </w:r>
            <w:proofErr w:type="spellEnd"/>
            <w:r w:rsidRPr="00AF0591">
              <w:rPr>
                <w:sz w:val="21"/>
                <w:szCs w:val="21"/>
                <w:lang w:val="uk-UA" w:eastAsia="zh-CN"/>
              </w:rPr>
              <w:t xml:space="preserve">-правову парадигму </w:t>
            </w:r>
            <w:r w:rsidRPr="00AF0591">
              <w:rPr>
                <w:b/>
                <w:sz w:val="21"/>
                <w:szCs w:val="21"/>
                <w:lang w:val="uk-UA" w:eastAsia="zh-CN"/>
              </w:rPr>
              <w:t>Нового часу</w:t>
            </w:r>
            <w:r w:rsidRPr="00AF0591">
              <w:rPr>
                <w:sz w:val="21"/>
                <w:szCs w:val="21"/>
                <w:lang w:val="uk-UA" w:eastAsia="zh-CN"/>
              </w:rPr>
              <w:t>.</w:t>
            </w:r>
          </w:p>
          <w:p w14:paraId="5E5B2DBB" w14:textId="77777777" w:rsidR="00212991" w:rsidRDefault="00212991" w:rsidP="00EF0D9A">
            <w:pPr>
              <w:pStyle w:val="a3"/>
              <w:ind w:left="317"/>
              <w:jc w:val="center"/>
              <w:rPr>
                <w:b/>
                <w:sz w:val="21"/>
                <w:szCs w:val="21"/>
                <w:lang w:val="uk-UA" w:eastAsia="zh-CN"/>
              </w:rPr>
            </w:pPr>
          </w:p>
          <w:p w14:paraId="6AF65AA3" w14:textId="77777777" w:rsidR="00212991" w:rsidRPr="00AF0591" w:rsidRDefault="00212991" w:rsidP="00EF0D9A">
            <w:pPr>
              <w:pStyle w:val="a3"/>
              <w:ind w:left="317"/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AF0591">
              <w:rPr>
                <w:b/>
                <w:sz w:val="21"/>
                <w:szCs w:val="21"/>
                <w:lang w:val="uk-UA" w:eastAsia="zh-CN"/>
              </w:rPr>
              <w:t>Цитати</w:t>
            </w:r>
          </w:p>
          <w:p w14:paraId="08001B26" w14:textId="77777777" w:rsidR="00212991" w:rsidRPr="00AF0591" w:rsidRDefault="00212991" w:rsidP="00EF0D9A">
            <w:pPr>
              <w:pStyle w:val="a3"/>
              <w:ind w:left="0"/>
              <w:rPr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i/>
                <w:sz w:val="21"/>
                <w:szCs w:val="21"/>
                <w:lang w:val="uk-UA" w:eastAsia="zh-CN"/>
              </w:rPr>
              <w:t>«Міра усіх речей – людина...»</w:t>
            </w:r>
          </w:p>
          <w:p w14:paraId="071E4511" w14:textId="77777777" w:rsidR="00212991" w:rsidRPr="00AF0591" w:rsidRDefault="00212991" w:rsidP="00EF0D9A">
            <w:pPr>
              <w:pStyle w:val="a3"/>
              <w:ind w:left="0"/>
              <w:jc w:val="right"/>
              <w:rPr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i/>
                <w:sz w:val="21"/>
                <w:szCs w:val="21"/>
                <w:lang w:val="uk-UA" w:eastAsia="zh-CN"/>
              </w:rPr>
              <w:t>(Протагор)</w:t>
            </w:r>
          </w:p>
          <w:p w14:paraId="2F4C62DC" w14:textId="77777777" w:rsidR="00212991" w:rsidRPr="00AF0591" w:rsidRDefault="00212991" w:rsidP="00EF0D9A">
            <w:pPr>
              <w:pStyle w:val="a3"/>
              <w:ind w:left="0"/>
              <w:rPr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i/>
                <w:sz w:val="21"/>
                <w:szCs w:val="21"/>
                <w:lang w:val="uk-UA" w:eastAsia="zh-CN"/>
              </w:rPr>
              <w:t>«Писані закони є вартовими справедливості і майстерним витвором людини»</w:t>
            </w:r>
          </w:p>
          <w:p w14:paraId="207968EA" w14:textId="77777777" w:rsidR="00212991" w:rsidRPr="00AF0591" w:rsidRDefault="00212991" w:rsidP="00EF0D9A">
            <w:pPr>
              <w:pStyle w:val="a3"/>
              <w:ind w:left="0"/>
              <w:jc w:val="right"/>
              <w:rPr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i/>
                <w:sz w:val="21"/>
                <w:szCs w:val="21"/>
                <w:lang w:val="uk-UA" w:eastAsia="zh-CN"/>
              </w:rPr>
              <w:t>(</w:t>
            </w:r>
            <w:proofErr w:type="spellStart"/>
            <w:r w:rsidRPr="00AF0591">
              <w:rPr>
                <w:i/>
                <w:sz w:val="21"/>
                <w:szCs w:val="21"/>
                <w:lang w:val="uk-UA" w:eastAsia="zh-CN"/>
              </w:rPr>
              <w:t>Горгій</w:t>
            </w:r>
            <w:proofErr w:type="spellEnd"/>
            <w:r w:rsidRPr="00AF0591">
              <w:rPr>
                <w:i/>
                <w:sz w:val="21"/>
                <w:szCs w:val="21"/>
                <w:lang w:val="uk-UA" w:eastAsia="zh-CN"/>
              </w:rPr>
              <w:t>)</w:t>
            </w:r>
          </w:p>
          <w:p w14:paraId="6CBAAE6C" w14:textId="77777777" w:rsidR="00212991" w:rsidRPr="00AF0591" w:rsidRDefault="00212991" w:rsidP="00EF0D9A">
            <w:pPr>
              <w:pStyle w:val="a3"/>
              <w:ind w:left="0"/>
              <w:rPr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i/>
                <w:sz w:val="21"/>
                <w:szCs w:val="21"/>
                <w:lang w:val="uk-UA" w:eastAsia="zh-CN"/>
              </w:rPr>
              <w:t>«Хто буде думати про закони та їх виконання, як про щось серйозне, якщо самі законодавці не  шанують їх та змінюють?»</w:t>
            </w:r>
          </w:p>
          <w:p w14:paraId="50C26822" w14:textId="77777777" w:rsidR="00212991" w:rsidRPr="00AF0591" w:rsidRDefault="00212991" w:rsidP="00EF0D9A">
            <w:pPr>
              <w:pStyle w:val="a3"/>
              <w:ind w:left="0"/>
              <w:jc w:val="right"/>
              <w:rPr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i/>
                <w:sz w:val="21"/>
                <w:szCs w:val="21"/>
                <w:lang w:val="uk-UA" w:eastAsia="zh-CN"/>
              </w:rPr>
              <w:t>(</w:t>
            </w:r>
            <w:proofErr w:type="spellStart"/>
            <w:r w:rsidRPr="00AF0591">
              <w:rPr>
                <w:i/>
                <w:sz w:val="21"/>
                <w:szCs w:val="21"/>
                <w:lang w:val="uk-UA" w:eastAsia="zh-CN"/>
              </w:rPr>
              <w:t>Гіппій</w:t>
            </w:r>
            <w:proofErr w:type="spellEnd"/>
            <w:r w:rsidRPr="00AF0591">
              <w:rPr>
                <w:i/>
                <w:sz w:val="21"/>
                <w:szCs w:val="21"/>
                <w:lang w:val="uk-UA" w:eastAsia="zh-CN"/>
              </w:rPr>
              <w:t>)</w:t>
            </w:r>
          </w:p>
          <w:p w14:paraId="4D21C6C7" w14:textId="77777777" w:rsidR="00212991" w:rsidRPr="00AF0591" w:rsidRDefault="00212991" w:rsidP="00EF0D9A">
            <w:pPr>
              <w:pStyle w:val="a3"/>
              <w:ind w:left="0"/>
              <w:rPr>
                <w:i/>
                <w:sz w:val="21"/>
                <w:szCs w:val="21"/>
                <w:lang w:val="uk-UA" w:eastAsia="zh-CN"/>
              </w:rPr>
            </w:pPr>
            <w:r w:rsidRPr="00AF0591">
              <w:rPr>
                <w:i/>
                <w:sz w:val="21"/>
                <w:szCs w:val="21"/>
                <w:lang w:val="uk-UA" w:eastAsia="zh-CN"/>
              </w:rPr>
              <w:t>«За природою, ми в усіх відношеннях рівні, причому як варвари, так і елліни. ... в усіх людей потреби від природи однакові»</w:t>
            </w:r>
          </w:p>
          <w:p w14:paraId="23D3A5BF" w14:textId="77777777" w:rsidR="00212991" w:rsidRPr="00AF0591" w:rsidRDefault="00212991" w:rsidP="00EF0D9A">
            <w:pPr>
              <w:pStyle w:val="a3"/>
              <w:ind w:left="0"/>
              <w:jc w:val="right"/>
              <w:rPr>
                <w:sz w:val="21"/>
                <w:szCs w:val="21"/>
                <w:lang w:val="uk-UA" w:eastAsia="zh-CN"/>
              </w:rPr>
            </w:pPr>
            <w:r w:rsidRPr="00AF0591">
              <w:rPr>
                <w:i/>
                <w:sz w:val="21"/>
                <w:szCs w:val="21"/>
                <w:lang w:val="uk-UA" w:eastAsia="zh-CN"/>
              </w:rPr>
              <w:t>(</w:t>
            </w:r>
            <w:proofErr w:type="spellStart"/>
            <w:r w:rsidRPr="00AF0591">
              <w:rPr>
                <w:i/>
                <w:sz w:val="21"/>
                <w:szCs w:val="21"/>
                <w:lang w:val="uk-UA" w:eastAsia="zh-CN"/>
              </w:rPr>
              <w:t>Антифонт</w:t>
            </w:r>
            <w:proofErr w:type="spellEnd"/>
            <w:r w:rsidRPr="00AF0591">
              <w:rPr>
                <w:i/>
                <w:sz w:val="21"/>
                <w:szCs w:val="21"/>
                <w:lang w:val="uk-UA" w:eastAsia="zh-CN"/>
              </w:rPr>
              <w:t>)</w:t>
            </w:r>
          </w:p>
        </w:tc>
      </w:tr>
    </w:tbl>
    <w:p w14:paraId="1DC3C8A0" w14:textId="77777777" w:rsidR="00212991" w:rsidRPr="00AF0591" w:rsidRDefault="00212991" w:rsidP="00212991">
      <w:pPr>
        <w:jc w:val="center"/>
        <w:rPr>
          <w:b/>
          <w:sz w:val="21"/>
          <w:szCs w:val="21"/>
          <w:lang w:val="uk-UA" w:eastAsia="zh-CN"/>
        </w:rPr>
      </w:pPr>
    </w:p>
    <w:p w14:paraId="7AF45DB1" w14:textId="77777777" w:rsidR="00212991" w:rsidRDefault="00212991" w:rsidP="00212991">
      <w:pPr>
        <w:jc w:val="center"/>
        <w:rPr>
          <w:b/>
          <w:sz w:val="21"/>
          <w:szCs w:val="21"/>
          <w:lang w:val="uk-UA" w:eastAsia="zh-CN"/>
        </w:rPr>
      </w:pPr>
    </w:p>
    <w:p w14:paraId="0BBB38A7" w14:textId="77777777" w:rsidR="00212991" w:rsidRPr="00AF0591" w:rsidRDefault="00212991" w:rsidP="00212991">
      <w:pPr>
        <w:jc w:val="center"/>
        <w:rPr>
          <w:b/>
          <w:sz w:val="21"/>
          <w:szCs w:val="21"/>
          <w:lang w:val="uk-UA" w:eastAsia="zh-CN"/>
        </w:rPr>
      </w:pPr>
    </w:p>
    <w:p w14:paraId="28792122" w14:textId="77777777" w:rsidR="00212991" w:rsidRDefault="00212991" w:rsidP="00212991">
      <w:pPr>
        <w:rPr>
          <w:b/>
          <w:sz w:val="20"/>
          <w:szCs w:val="20"/>
          <w:lang w:val="uk-UA" w:eastAsia="zh-CN"/>
        </w:rPr>
      </w:pPr>
      <w:r w:rsidRPr="00AF0591">
        <w:rPr>
          <w:b/>
          <w:sz w:val="21"/>
          <w:szCs w:val="21"/>
          <w:lang w:val="uk-UA" w:eastAsia="zh-CN"/>
        </w:rPr>
        <w:br w:type="page"/>
      </w:r>
    </w:p>
    <w:p w14:paraId="49F8CD3F" w14:textId="77777777" w:rsidR="00212991" w:rsidRPr="00AD52F6" w:rsidRDefault="00212991" w:rsidP="00212991">
      <w:pPr>
        <w:jc w:val="center"/>
        <w:rPr>
          <w:b/>
          <w:sz w:val="21"/>
          <w:szCs w:val="21"/>
          <w:lang w:val="uk-UA" w:eastAsia="zh-CN"/>
        </w:rPr>
      </w:pPr>
      <w:r w:rsidRPr="00AD52F6">
        <w:rPr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9C05F63" wp14:editId="24182CA9">
            <wp:simplePos x="0" y="0"/>
            <wp:positionH relativeFrom="column">
              <wp:posOffset>2949778</wp:posOffset>
            </wp:positionH>
            <wp:positionV relativeFrom="paragraph">
              <wp:posOffset>-5995</wp:posOffset>
            </wp:positionV>
            <wp:extent cx="1205865" cy="1543685"/>
            <wp:effectExtent l="19050" t="0" r="0" b="0"/>
            <wp:wrapTight wrapText="bothSides">
              <wp:wrapPolygon edited="0">
                <wp:start x="-341" y="0"/>
                <wp:lineTo x="-341" y="21325"/>
                <wp:lineTo x="21498" y="21325"/>
                <wp:lineTo x="21498" y="0"/>
                <wp:lineTo x="-341" y="0"/>
              </wp:wrapPolygon>
            </wp:wrapTight>
            <wp:docPr id="48" name="Picture 48" descr="C:\Users\user\AppData\Local\Microsoft\Windows\INetCache\Content.Word\c2be3493ce42ee658842d93c6d54529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AppData\Local\Microsoft\Windows\INetCache\Content.Word\c2be3493ce42ee658842d93c6d54529d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2F6">
        <w:rPr>
          <w:b/>
          <w:sz w:val="21"/>
          <w:szCs w:val="21"/>
          <w:lang w:val="uk-UA" w:eastAsia="zh-CN"/>
        </w:rPr>
        <w:t>ПЛАТОН</w:t>
      </w:r>
    </w:p>
    <w:p w14:paraId="68E6D70E" w14:textId="77777777" w:rsidR="00212991" w:rsidRPr="00AD52F6" w:rsidRDefault="00212991" w:rsidP="00212991">
      <w:pPr>
        <w:ind w:firstLine="142"/>
        <w:jc w:val="center"/>
        <w:rPr>
          <w:b/>
          <w:sz w:val="21"/>
          <w:szCs w:val="21"/>
          <w:lang w:val="uk-UA" w:eastAsia="zh-CN"/>
        </w:rPr>
      </w:pPr>
      <w:r w:rsidRPr="00AD52F6">
        <w:rPr>
          <w:b/>
          <w:sz w:val="21"/>
          <w:szCs w:val="21"/>
          <w:lang w:val="uk-UA" w:eastAsia="zh-CN"/>
        </w:rPr>
        <w:t>(</w:t>
      </w:r>
      <w:hyperlink r:id="rId19" w:tooltip="Грецька мова" w:history="1">
        <w:proofErr w:type="spellStart"/>
        <w:r w:rsidRPr="00AD52F6">
          <w:rPr>
            <w:rStyle w:val="a5"/>
            <w:color w:val="auto"/>
            <w:sz w:val="21"/>
            <w:szCs w:val="21"/>
            <w:u w:val="none"/>
          </w:rPr>
          <w:t>грец</w:t>
        </w:r>
        <w:proofErr w:type="spellEnd"/>
        <w:r w:rsidRPr="00AD52F6">
          <w:rPr>
            <w:rStyle w:val="a5"/>
            <w:color w:val="auto"/>
            <w:sz w:val="21"/>
            <w:szCs w:val="21"/>
            <w:u w:val="none"/>
          </w:rPr>
          <w:t>.</w:t>
        </w:r>
      </w:hyperlink>
      <w:r w:rsidRPr="00AD52F6">
        <w:rPr>
          <w:sz w:val="21"/>
          <w:szCs w:val="21"/>
        </w:rPr>
        <w:t> </w:t>
      </w:r>
      <w:r w:rsidRPr="00AD52F6">
        <w:rPr>
          <w:sz w:val="21"/>
          <w:szCs w:val="21"/>
          <w:lang w:val="el-GR"/>
        </w:rPr>
        <w:t>Πλάτων</w:t>
      </w:r>
      <w:r w:rsidRPr="00AD52F6">
        <w:rPr>
          <w:sz w:val="21"/>
          <w:szCs w:val="21"/>
        </w:rPr>
        <w:t>;  </w:t>
      </w:r>
      <w:hyperlink r:id="rId20" w:tooltip="427 до н. е." w:history="1">
        <w:r w:rsidRPr="00AD52F6">
          <w:rPr>
            <w:rStyle w:val="a5"/>
            <w:color w:val="auto"/>
            <w:sz w:val="21"/>
            <w:szCs w:val="21"/>
            <w:u w:val="none"/>
          </w:rPr>
          <w:t>427 до н. е.</w:t>
        </w:r>
      </w:hyperlink>
      <w:r w:rsidRPr="00AD52F6">
        <w:rPr>
          <w:sz w:val="21"/>
          <w:szCs w:val="21"/>
        </w:rPr>
        <w:t> — </w:t>
      </w:r>
      <w:hyperlink r:id="rId21" w:tooltip="347 до н. е." w:history="1">
        <w:r w:rsidRPr="00AD52F6">
          <w:rPr>
            <w:rStyle w:val="a5"/>
            <w:color w:val="auto"/>
            <w:sz w:val="21"/>
            <w:szCs w:val="21"/>
            <w:u w:val="none"/>
          </w:rPr>
          <w:t>347</w:t>
        </w:r>
      </w:hyperlink>
      <w:r w:rsidRPr="00AD52F6">
        <w:rPr>
          <w:sz w:val="21"/>
          <w:szCs w:val="21"/>
        </w:rPr>
        <w:t> </w:t>
      </w:r>
      <w:proofErr w:type="spellStart"/>
      <w:r w:rsidRPr="00AD52F6">
        <w:rPr>
          <w:sz w:val="21"/>
          <w:szCs w:val="21"/>
        </w:rPr>
        <w:t>або</w:t>
      </w:r>
      <w:proofErr w:type="spellEnd"/>
      <w:r w:rsidRPr="00AD52F6">
        <w:rPr>
          <w:sz w:val="21"/>
          <w:szCs w:val="21"/>
        </w:rPr>
        <w:t> </w:t>
      </w:r>
      <w:hyperlink r:id="rId22" w:tooltip="348 до н. е." w:history="1">
        <w:r w:rsidRPr="00AD52F6">
          <w:rPr>
            <w:rStyle w:val="a5"/>
            <w:color w:val="auto"/>
            <w:sz w:val="21"/>
            <w:szCs w:val="21"/>
            <w:u w:val="none"/>
          </w:rPr>
          <w:t xml:space="preserve">348 до </w:t>
        </w:r>
        <w:proofErr w:type="spellStart"/>
        <w:r w:rsidRPr="00AD52F6">
          <w:rPr>
            <w:rStyle w:val="a5"/>
            <w:color w:val="auto"/>
            <w:sz w:val="21"/>
            <w:szCs w:val="21"/>
            <w:u w:val="none"/>
          </w:rPr>
          <w:t>н.е</w:t>
        </w:r>
        <w:proofErr w:type="spellEnd"/>
        <w:r w:rsidRPr="00AD52F6">
          <w:rPr>
            <w:rStyle w:val="a5"/>
            <w:color w:val="auto"/>
            <w:sz w:val="21"/>
            <w:szCs w:val="21"/>
            <w:u w:val="none"/>
          </w:rPr>
          <w:t>.</w:t>
        </w:r>
      </w:hyperlink>
      <w:r w:rsidRPr="00AD52F6">
        <w:rPr>
          <w:b/>
          <w:sz w:val="21"/>
          <w:szCs w:val="21"/>
          <w:lang w:val="uk-UA" w:eastAsia="zh-CN"/>
        </w:rPr>
        <w:t>)</w:t>
      </w:r>
    </w:p>
    <w:p w14:paraId="7AD526DF" w14:textId="77777777" w:rsidR="00212991" w:rsidRPr="00AD52F6" w:rsidRDefault="00212991" w:rsidP="00212991">
      <w:pPr>
        <w:rPr>
          <w:b/>
          <w:sz w:val="21"/>
          <w:szCs w:val="21"/>
          <w:lang w:val="uk-UA" w:eastAsia="zh-CN"/>
        </w:rPr>
      </w:pPr>
    </w:p>
    <w:p w14:paraId="5E4143B4" w14:textId="77777777" w:rsidR="00212991" w:rsidRPr="00AD52F6" w:rsidRDefault="00212991" w:rsidP="00212991">
      <w:pPr>
        <w:ind w:firstLine="142"/>
        <w:rPr>
          <w:sz w:val="21"/>
          <w:szCs w:val="21"/>
          <w:lang w:val="uk-UA" w:eastAsia="zh-CN"/>
        </w:rPr>
      </w:pPr>
      <w:r w:rsidRPr="00AD52F6">
        <w:rPr>
          <w:sz w:val="21"/>
          <w:szCs w:val="21"/>
          <w:lang w:val="uk-UA" w:eastAsia="zh-CN"/>
        </w:rPr>
        <w:t>Засновник філософської школи, відомої як «</w:t>
      </w:r>
      <w:r w:rsidRPr="00AD52F6">
        <w:rPr>
          <w:b/>
          <w:sz w:val="21"/>
          <w:szCs w:val="21"/>
          <w:lang w:val="uk-UA" w:eastAsia="zh-CN"/>
        </w:rPr>
        <w:t>Академія Платона</w:t>
      </w:r>
      <w:r w:rsidRPr="00AD52F6">
        <w:rPr>
          <w:sz w:val="21"/>
          <w:szCs w:val="21"/>
          <w:lang w:val="uk-UA" w:eastAsia="zh-CN"/>
        </w:rPr>
        <w:t xml:space="preserve">», один з </w:t>
      </w:r>
      <w:r w:rsidRPr="00AD52F6">
        <w:rPr>
          <w:b/>
          <w:sz w:val="21"/>
          <w:szCs w:val="21"/>
          <w:lang w:val="uk-UA" w:eastAsia="zh-CN"/>
        </w:rPr>
        <w:t>основоположників європейської філософії</w:t>
      </w:r>
      <w:r w:rsidRPr="00AD52F6">
        <w:rPr>
          <w:sz w:val="21"/>
          <w:szCs w:val="21"/>
          <w:lang w:val="uk-UA" w:eastAsia="zh-CN"/>
        </w:rPr>
        <w:t xml:space="preserve">; </w:t>
      </w:r>
      <w:r w:rsidRPr="00AD52F6">
        <w:rPr>
          <w:b/>
          <w:sz w:val="21"/>
          <w:szCs w:val="21"/>
          <w:lang w:val="uk-UA" w:eastAsia="zh-CN"/>
        </w:rPr>
        <w:t>найвідоміший із учнів Сократа</w:t>
      </w:r>
      <w:r w:rsidRPr="00AD52F6">
        <w:rPr>
          <w:sz w:val="21"/>
          <w:szCs w:val="21"/>
          <w:lang w:val="uk-UA" w:eastAsia="zh-CN"/>
        </w:rPr>
        <w:t>, який, продовжив розвивати основні положення свого учителя про справедливість, право, та закон.</w:t>
      </w:r>
    </w:p>
    <w:p w14:paraId="08CF32A0" w14:textId="77777777" w:rsidR="00212991" w:rsidRPr="00AD52F6" w:rsidRDefault="00212991" w:rsidP="00212991">
      <w:pPr>
        <w:rPr>
          <w:b/>
          <w:sz w:val="21"/>
          <w:szCs w:val="21"/>
          <w:lang w:val="uk-UA" w:eastAsia="zh-CN"/>
        </w:rPr>
      </w:pPr>
    </w:p>
    <w:p w14:paraId="0FD5DCA0" w14:textId="77777777" w:rsidR="00212991" w:rsidRDefault="00212991" w:rsidP="00212991">
      <w:pPr>
        <w:jc w:val="center"/>
        <w:rPr>
          <w:b/>
          <w:sz w:val="21"/>
          <w:szCs w:val="21"/>
          <w:lang w:val="uk-UA" w:eastAsia="zh-CN"/>
        </w:rPr>
      </w:pPr>
      <w:r w:rsidRPr="00AD52F6">
        <w:rPr>
          <w:b/>
          <w:sz w:val="21"/>
          <w:szCs w:val="21"/>
          <w:lang w:val="uk-UA" w:eastAsia="zh-CN"/>
        </w:rPr>
        <w:t>Основні праці</w:t>
      </w:r>
    </w:p>
    <w:p w14:paraId="1A7D97F4" w14:textId="77777777" w:rsidR="00212991" w:rsidRPr="001B0B5B" w:rsidRDefault="00212991" w:rsidP="00212991">
      <w:pPr>
        <w:ind w:firstLine="142"/>
        <w:rPr>
          <w:bCs/>
          <w:sz w:val="21"/>
          <w:szCs w:val="21"/>
          <w:lang w:eastAsia="zh-CN"/>
        </w:rPr>
      </w:pPr>
      <w:r w:rsidRPr="001B0B5B">
        <w:rPr>
          <w:bCs/>
          <w:sz w:val="21"/>
          <w:szCs w:val="21"/>
          <w:lang w:val="uk-UA" w:eastAsia="zh-CN"/>
        </w:rPr>
        <w:t>Основну частину праць філософа становлять «</w:t>
      </w:r>
      <w:r w:rsidRPr="001B0B5B">
        <w:rPr>
          <w:b/>
          <w:sz w:val="21"/>
          <w:szCs w:val="21"/>
          <w:lang w:val="uk-UA" w:eastAsia="zh-CN"/>
        </w:rPr>
        <w:t>діалоги</w:t>
      </w:r>
      <w:r w:rsidRPr="001B0B5B">
        <w:rPr>
          <w:bCs/>
          <w:sz w:val="21"/>
          <w:szCs w:val="21"/>
          <w:lang w:val="uk-UA" w:eastAsia="zh-CN"/>
        </w:rPr>
        <w:t xml:space="preserve">» - літературні твори у яких обґрунтування філософських концепцій побудоване у формі дружніх бесід між персонажами. Головним персонажем «діалогів», як правило, виступає </w:t>
      </w:r>
      <w:r w:rsidRPr="001B0B5B">
        <w:rPr>
          <w:b/>
          <w:sz w:val="21"/>
          <w:szCs w:val="21"/>
          <w:lang w:val="uk-UA" w:eastAsia="zh-CN"/>
        </w:rPr>
        <w:t>Сократ</w:t>
      </w:r>
      <w:r w:rsidRPr="001B0B5B">
        <w:rPr>
          <w:bCs/>
          <w:sz w:val="21"/>
          <w:szCs w:val="21"/>
          <w:lang w:val="uk-UA" w:eastAsia="zh-CN"/>
        </w:rPr>
        <w:t>.</w:t>
      </w:r>
    </w:p>
    <w:p w14:paraId="5F3B3D76" w14:textId="77777777" w:rsidR="00212991" w:rsidRDefault="00212991" w:rsidP="00212991">
      <w:pPr>
        <w:spacing w:before="120"/>
        <w:ind w:firstLine="142"/>
        <w:rPr>
          <w:b/>
          <w:i/>
          <w:iCs/>
          <w:sz w:val="21"/>
          <w:szCs w:val="21"/>
          <w:lang w:val="uk-UA" w:eastAsia="zh-CN"/>
        </w:rPr>
      </w:pPr>
      <w:proofErr w:type="spellStart"/>
      <w:r w:rsidRPr="001B0B5B">
        <w:rPr>
          <w:b/>
          <w:i/>
          <w:iCs/>
          <w:sz w:val="21"/>
          <w:szCs w:val="21"/>
          <w:lang w:val="uk-UA" w:eastAsia="zh-CN"/>
        </w:rPr>
        <w:t>Філософсько</w:t>
      </w:r>
      <w:proofErr w:type="spellEnd"/>
      <w:r w:rsidRPr="001B0B5B">
        <w:rPr>
          <w:b/>
          <w:i/>
          <w:iCs/>
          <w:sz w:val="21"/>
          <w:szCs w:val="21"/>
          <w:lang w:val="uk-UA" w:eastAsia="zh-CN"/>
        </w:rPr>
        <w:t>-правові та політичні ідеї Платона розкриваються в наступних діалогах:</w:t>
      </w:r>
    </w:p>
    <w:p w14:paraId="7EB1BF31" w14:textId="77777777" w:rsidR="00212991" w:rsidRPr="001B0B5B" w:rsidRDefault="00212991" w:rsidP="00212991">
      <w:pPr>
        <w:spacing w:before="120"/>
        <w:ind w:firstLine="142"/>
        <w:rPr>
          <w:b/>
          <w:i/>
          <w:iCs/>
          <w:sz w:val="2"/>
          <w:szCs w:val="2"/>
          <w:lang w:val="uk-UA"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5238"/>
      </w:tblGrid>
      <w:tr w:rsidR="00212991" w14:paraId="6858405F" w14:textId="77777777" w:rsidTr="00EF0D9A">
        <w:tc>
          <w:tcPr>
            <w:tcW w:w="1526" w:type="dxa"/>
          </w:tcPr>
          <w:p w14:paraId="0400A727" w14:textId="77777777" w:rsidR="00212991" w:rsidRPr="001B0B5B" w:rsidRDefault="00212991" w:rsidP="00212991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ind w:left="0" w:firstLine="76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  <w:r w:rsidRPr="001B0B5B">
              <w:rPr>
                <w:b/>
                <w:sz w:val="21"/>
                <w:szCs w:val="21"/>
                <w:lang w:val="uk-UA" w:eastAsia="zh-CN"/>
              </w:rPr>
              <w:t>«Держава»</w:t>
            </w:r>
          </w:p>
        </w:tc>
        <w:tc>
          <w:tcPr>
            <w:tcW w:w="5238" w:type="dxa"/>
          </w:tcPr>
          <w:p w14:paraId="28192975" w14:textId="77777777" w:rsidR="00212991" w:rsidRPr="001B0B5B" w:rsidRDefault="00212991" w:rsidP="00EF0D9A">
            <w:pPr>
              <w:rPr>
                <w:bCs/>
                <w:i/>
                <w:iCs/>
                <w:sz w:val="21"/>
                <w:szCs w:val="21"/>
                <w:lang w:val="uk-UA" w:eastAsia="zh-CN"/>
              </w:rPr>
            </w:pPr>
            <w:r w:rsidRPr="001B0B5B">
              <w:rPr>
                <w:bCs/>
                <w:sz w:val="21"/>
                <w:szCs w:val="21"/>
                <w:lang w:val="uk-UA" w:eastAsia="zh-CN"/>
              </w:rPr>
              <w:t xml:space="preserve">- одна із найвизначніших праць філософа, містить основні </w:t>
            </w:r>
            <w:r w:rsidRPr="002347B4">
              <w:rPr>
                <w:b/>
                <w:sz w:val="21"/>
                <w:szCs w:val="21"/>
                <w:lang w:val="uk-UA" w:eastAsia="zh-CN"/>
              </w:rPr>
              <w:t>метафізичні постулати платонізму</w:t>
            </w:r>
            <w:r w:rsidRPr="001B0B5B">
              <w:rPr>
                <w:bCs/>
                <w:sz w:val="21"/>
                <w:szCs w:val="21"/>
                <w:lang w:val="uk-UA" w:eastAsia="zh-CN"/>
              </w:rPr>
              <w:t xml:space="preserve"> (вчення про сутність та </w:t>
            </w:r>
            <w:proofErr w:type="spellStart"/>
            <w:r w:rsidRPr="001B0B5B">
              <w:rPr>
                <w:bCs/>
                <w:sz w:val="21"/>
                <w:szCs w:val="21"/>
                <w:lang w:val="uk-UA" w:eastAsia="zh-CN"/>
              </w:rPr>
              <w:t>взаємозвязок</w:t>
            </w:r>
            <w:proofErr w:type="spellEnd"/>
            <w:r w:rsidRPr="001B0B5B">
              <w:rPr>
                <w:bCs/>
                <w:sz w:val="21"/>
                <w:szCs w:val="21"/>
                <w:lang w:val="uk-UA" w:eastAsia="zh-CN"/>
              </w:rPr>
              <w:t xml:space="preserve"> </w:t>
            </w:r>
            <w:r w:rsidRPr="002347B4">
              <w:rPr>
                <w:b/>
                <w:sz w:val="21"/>
                <w:szCs w:val="21"/>
                <w:lang w:val="uk-UA" w:eastAsia="zh-CN"/>
              </w:rPr>
              <w:t>ідей і явищ</w:t>
            </w:r>
            <w:r w:rsidRPr="001B0B5B">
              <w:rPr>
                <w:bCs/>
                <w:sz w:val="21"/>
                <w:szCs w:val="21"/>
                <w:lang w:val="uk-UA" w:eastAsia="zh-CN"/>
              </w:rPr>
              <w:t>) та концепцію «</w:t>
            </w:r>
            <w:r w:rsidRPr="002347B4">
              <w:rPr>
                <w:b/>
                <w:sz w:val="21"/>
                <w:szCs w:val="21"/>
                <w:lang w:val="uk-UA" w:eastAsia="zh-CN"/>
              </w:rPr>
              <w:t>ідеальної держави</w:t>
            </w:r>
            <w:r w:rsidRPr="001B0B5B">
              <w:rPr>
                <w:bCs/>
                <w:sz w:val="21"/>
                <w:szCs w:val="21"/>
                <w:lang w:val="uk-UA" w:eastAsia="zh-CN"/>
              </w:rPr>
              <w:t>».</w:t>
            </w:r>
          </w:p>
        </w:tc>
      </w:tr>
      <w:tr w:rsidR="00212991" w:rsidRPr="00212991" w14:paraId="12723D77" w14:textId="77777777" w:rsidTr="00EF0D9A">
        <w:tc>
          <w:tcPr>
            <w:tcW w:w="1526" w:type="dxa"/>
          </w:tcPr>
          <w:p w14:paraId="1CAA78AC" w14:textId="77777777" w:rsidR="00212991" w:rsidRPr="001B0B5B" w:rsidRDefault="00212991" w:rsidP="00212991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ind w:left="0" w:firstLine="76"/>
              <w:rPr>
                <w:b/>
                <w:sz w:val="21"/>
                <w:szCs w:val="21"/>
                <w:lang w:val="uk-UA" w:eastAsia="zh-CN"/>
              </w:rPr>
            </w:pPr>
            <w:r>
              <w:rPr>
                <w:b/>
                <w:sz w:val="21"/>
                <w:szCs w:val="21"/>
                <w:lang w:val="uk-UA" w:eastAsia="zh-CN"/>
              </w:rPr>
              <w:t>«Закони»</w:t>
            </w:r>
          </w:p>
        </w:tc>
        <w:tc>
          <w:tcPr>
            <w:tcW w:w="5238" w:type="dxa"/>
          </w:tcPr>
          <w:p w14:paraId="52E41123" w14:textId="77777777" w:rsidR="00212991" w:rsidRPr="00367018" w:rsidRDefault="00212991" w:rsidP="00212991">
            <w:pPr>
              <w:pStyle w:val="a3"/>
              <w:numPr>
                <w:ilvl w:val="0"/>
                <w:numId w:val="18"/>
              </w:numPr>
              <w:tabs>
                <w:tab w:val="left" w:pos="20"/>
                <w:tab w:val="left" w:pos="161"/>
              </w:tabs>
              <w:ind w:left="20" w:firstLine="0"/>
              <w:rPr>
                <w:bCs/>
                <w:sz w:val="21"/>
                <w:szCs w:val="21"/>
                <w:lang w:val="uk-UA" w:eastAsia="zh-CN"/>
              </w:rPr>
            </w:pPr>
            <w:r>
              <w:rPr>
                <w:bCs/>
                <w:sz w:val="21"/>
                <w:szCs w:val="21"/>
                <w:lang w:val="uk-UA" w:eastAsia="zh-CN"/>
              </w:rPr>
              <w:t xml:space="preserve">діалог присвячений вченню про </w:t>
            </w:r>
            <w:r w:rsidRPr="00367018">
              <w:rPr>
                <w:b/>
                <w:sz w:val="21"/>
                <w:szCs w:val="21"/>
                <w:lang w:val="uk-UA" w:eastAsia="zh-CN"/>
              </w:rPr>
              <w:t>ідеальні закони</w:t>
            </w:r>
            <w:r>
              <w:rPr>
                <w:bCs/>
                <w:sz w:val="21"/>
                <w:szCs w:val="21"/>
                <w:lang w:val="uk-UA" w:eastAsia="zh-CN"/>
              </w:rPr>
              <w:t>, які є «визначенням розуму» та їх співвідношення із полісним законодавством.</w:t>
            </w:r>
          </w:p>
        </w:tc>
      </w:tr>
      <w:tr w:rsidR="00212991" w14:paraId="1097B17A" w14:textId="77777777" w:rsidTr="00EF0D9A">
        <w:tc>
          <w:tcPr>
            <w:tcW w:w="1526" w:type="dxa"/>
          </w:tcPr>
          <w:p w14:paraId="43ACB83A" w14:textId="77777777" w:rsidR="00212991" w:rsidRPr="001B0B5B" w:rsidRDefault="00212991" w:rsidP="00212991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ind w:left="0" w:firstLine="76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  <w:r w:rsidRPr="001B0B5B">
              <w:rPr>
                <w:b/>
                <w:sz w:val="21"/>
                <w:szCs w:val="21"/>
                <w:lang w:val="uk-UA" w:eastAsia="zh-CN"/>
              </w:rPr>
              <w:t>«</w:t>
            </w:r>
            <w:proofErr w:type="spellStart"/>
            <w:r w:rsidRPr="001B0B5B">
              <w:rPr>
                <w:b/>
                <w:sz w:val="21"/>
                <w:szCs w:val="21"/>
                <w:lang w:val="uk-UA" w:eastAsia="zh-CN"/>
              </w:rPr>
              <w:t>Критон</w:t>
            </w:r>
            <w:proofErr w:type="spellEnd"/>
            <w:r w:rsidRPr="001B0B5B">
              <w:rPr>
                <w:b/>
                <w:sz w:val="21"/>
                <w:szCs w:val="21"/>
                <w:lang w:val="uk-UA" w:eastAsia="zh-CN"/>
              </w:rPr>
              <w:t>»</w:t>
            </w:r>
          </w:p>
        </w:tc>
        <w:tc>
          <w:tcPr>
            <w:tcW w:w="5238" w:type="dxa"/>
          </w:tcPr>
          <w:p w14:paraId="5424532C" w14:textId="77777777" w:rsidR="00212991" w:rsidRPr="001B0B5B" w:rsidRDefault="00212991" w:rsidP="00EF0D9A">
            <w:pPr>
              <w:rPr>
                <w:bCs/>
                <w:i/>
                <w:iCs/>
                <w:sz w:val="21"/>
                <w:szCs w:val="21"/>
                <w:lang w:val="uk-UA" w:eastAsia="zh-CN"/>
              </w:rPr>
            </w:pPr>
            <w:r w:rsidRPr="001B0B5B">
              <w:rPr>
                <w:bCs/>
                <w:sz w:val="21"/>
                <w:szCs w:val="21"/>
                <w:lang w:val="uk-UA" w:eastAsia="zh-CN"/>
              </w:rPr>
              <w:t xml:space="preserve">- етичний діалог на тему </w:t>
            </w:r>
            <w:r w:rsidRPr="002347B4">
              <w:rPr>
                <w:b/>
                <w:sz w:val="21"/>
                <w:szCs w:val="21"/>
                <w:lang w:val="uk-UA" w:eastAsia="zh-CN"/>
              </w:rPr>
              <w:t>обов’язків</w:t>
            </w:r>
            <w:r w:rsidRPr="001B0B5B">
              <w:rPr>
                <w:bCs/>
                <w:sz w:val="21"/>
                <w:szCs w:val="21"/>
                <w:lang w:val="uk-UA" w:eastAsia="zh-CN"/>
              </w:rPr>
              <w:t xml:space="preserve"> людини, поняття  </w:t>
            </w:r>
            <w:r w:rsidRPr="002347B4">
              <w:rPr>
                <w:b/>
                <w:sz w:val="21"/>
                <w:szCs w:val="21"/>
                <w:lang w:val="uk-UA" w:eastAsia="zh-CN"/>
              </w:rPr>
              <w:t>справедливості</w:t>
            </w:r>
            <w:r w:rsidRPr="001B0B5B">
              <w:rPr>
                <w:bCs/>
                <w:sz w:val="21"/>
                <w:szCs w:val="21"/>
                <w:lang w:val="uk-UA" w:eastAsia="zh-CN"/>
              </w:rPr>
              <w:t xml:space="preserve"> та її критеріїв.</w:t>
            </w:r>
          </w:p>
        </w:tc>
      </w:tr>
      <w:tr w:rsidR="00212991" w14:paraId="2F84226F" w14:textId="77777777" w:rsidTr="00EF0D9A">
        <w:tc>
          <w:tcPr>
            <w:tcW w:w="1526" w:type="dxa"/>
          </w:tcPr>
          <w:p w14:paraId="26805DC7" w14:textId="77777777" w:rsidR="00212991" w:rsidRPr="001B0B5B" w:rsidRDefault="00212991" w:rsidP="00212991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ind w:left="0" w:firstLine="76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  <w:r w:rsidRPr="001B0B5B">
              <w:rPr>
                <w:b/>
                <w:sz w:val="21"/>
                <w:szCs w:val="21"/>
                <w:lang w:val="uk-UA" w:eastAsia="zh-CN"/>
              </w:rPr>
              <w:t>«Політик»</w:t>
            </w:r>
          </w:p>
        </w:tc>
        <w:tc>
          <w:tcPr>
            <w:tcW w:w="5238" w:type="dxa"/>
          </w:tcPr>
          <w:p w14:paraId="259A6792" w14:textId="77777777" w:rsidR="00212991" w:rsidRPr="001B0B5B" w:rsidRDefault="00212991" w:rsidP="00EF0D9A">
            <w:pPr>
              <w:rPr>
                <w:bCs/>
                <w:i/>
                <w:iCs/>
                <w:sz w:val="21"/>
                <w:szCs w:val="21"/>
                <w:lang w:val="uk-UA" w:eastAsia="zh-CN"/>
              </w:rPr>
            </w:pPr>
            <w:r w:rsidRPr="001B0B5B">
              <w:rPr>
                <w:bCs/>
                <w:sz w:val="21"/>
                <w:szCs w:val="21"/>
                <w:lang w:val="uk-UA" w:eastAsia="zh-CN"/>
              </w:rPr>
              <w:t>- містить вчення про «</w:t>
            </w:r>
            <w:r w:rsidRPr="002347B4">
              <w:rPr>
                <w:b/>
                <w:sz w:val="21"/>
                <w:szCs w:val="21"/>
                <w:lang w:val="uk-UA" w:eastAsia="zh-CN"/>
              </w:rPr>
              <w:t>істинного царя</w:t>
            </w:r>
            <w:r w:rsidRPr="001B0B5B">
              <w:rPr>
                <w:bCs/>
                <w:sz w:val="21"/>
                <w:szCs w:val="21"/>
                <w:lang w:val="uk-UA" w:eastAsia="zh-CN"/>
              </w:rPr>
              <w:t>» та обґрунтування якостей, якими він має бути наділений.</w:t>
            </w:r>
          </w:p>
        </w:tc>
      </w:tr>
      <w:tr w:rsidR="00212991" w:rsidRPr="00212991" w14:paraId="2E1657BE" w14:textId="77777777" w:rsidTr="00EF0D9A">
        <w:tc>
          <w:tcPr>
            <w:tcW w:w="1526" w:type="dxa"/>
          </w:tcPr>
          <w:p w14:paraId="7B29C05B" w14:textId="77777777" w:rsidR="00212991" w:rsidRPr="001B0B5B" w:rsidRDefault="00212991" w:rsidP="00212991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ind w:left="0" w:firstLine="76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  <w:r w:rsidRPr="001B0B5B">
              <w:rPr>
                <w:b/>
                <w:sz w:val="21"/>
                <w:szCs w:val="21"/>
                <w:lang w:val="uk-UA" w:eastAsia="zh-CN"/>
              </w:rPr>
              <w:t>«Критій»</w:t>
            </w:r>
          </w:p>
        </w:tc>
        <w:tc>
          <w:tcPr>
            <w:tcW w:w="5238" w:type="dxa"/>
          </w:tcPr>
          <w:p w14:paraId="0BC56091" w14:textId="77777777" w:rsidR="00212991" w:rsidRPr="001B0B5B" w:rsidRDefault="00212991" w:rsidP="00EF0D9A">
            <w:pPr>
              <w:rPr>
                <w:bCs/>
                <w:i/>
                <w:iCs/>
                <w:sz w:val="21"/>
                <w:szCs w:val="21"/>
                <w:lang w:val="uk-UA" w:eastAsia="zh-CN"/>
              </w:rPr>
            </w:pPr>
            <w:r w:rsidRPr="001B0B5B">
              <w:rPr>
                <w:bCs/>
                <w:sz w:val="21"/>
                <w:szCs w:val="21"/>
                <w:lang w:val="uk-UA" w:eastAsia="zh-CN"/>
              </w:rPr>
              <w:t xml:space="preserve">- змальовує історію становлення та загибелі міфічної держави </w:t>
            </w:r>
            <w:r w:rsidRPr="002347B4">
              <w:rPr>
                <w:b/>
                <w:sz w:val="21"/>
                <w:szCs w:val="21"/>
                <w:lang w:val="uk-UA" w:eastAsia="zh-CN"/>
              </w:rPr>
              <w:t>Атлантида</w:t>
            </w:r>
            <w:r w:rsidRPr="001B0B5B">
              <w:rPr>
                <w:bCs/>
                <w:sz w:val="21"/>
                <w:szCs w:val="21"/>
                <w:lang w:val="uk-UA" w:eastAsia="zh-CN"/>
              </w:rPr>
              <w:t>.</w:t>
            </w:r>
          </w:p>
        </w:tc>
      </w:tr>
    </w:tbl>
    <w:p w14:paraId="2A30EF4A" w14:textId="77777777" w:rsidR="00212991" w:rsidRPr="00CC36A1" w:rsidRDefault="00212991" w:rsidP="00212991">
      <w:pPr>
        <w:rPr>
          <w:b/>
          <w:sz w:val="21"/>
          <w:szCs w:val="21"/>
          <w:lang w:val="uk-UA" w:eastAsia="zh-CN"/>
        </w:rPr>
      </w:pPr>
      <w:r>
        <w:rPr>
          <w:b/>
          <w:sz w:val="21"/>
          <w:szCs w:val="21"/>
          <w:lang w:val="uk-UA" w:eastAsia="zh-CN"/>
        </w:rPr>
        <w:t xml:space="preserve"> </w:t>
      </w:r>
    </w:p>
    <w:p w14:paraId="3258A680" w14:textId="77777777" w:rsidR="00212991" w:rsidRPr="00AD52F6" w:rsidRDefault="00212991" w:rsidP="00212991">
      <w:pPr>
        <w:jc w:val="center"/>
        <w:rPr>
          <w:b/>
          <w:sz w:val="21"/>
          <w:szCs w:val="21"/>
          <w:lang w:val="uk-UA" w:eastAsia="zh-CN"/>
        </w:rPr>
      </w:pPr>
      <w:r w:rsidRPr="00AD52F6">
        <w:rPr>
          <w:b/>
          <w:sz w:val="21"/>
          <w:szCs w:val="21"/>
          <w:lang w:val="uk-UA" w:eastAsia="zh-CN"/>
        </w:rPr>
        <w:t>Основні ідеї</w:t>
      </w:r>
    </w:p>
    <w:p w14:paraId="0DF85452" w14:textId="77777777" w:rsidR="00212991" w:rsidRPr="00B6033A" w:rsidRDefault="00212991" w:rsidP="00212991">
      <w:pPr>
        <w:jc w:val="left"/>
        <w:rPr>
          <w:b/>
          <w:i/>
          <w:iCs/>
          <w:sz w:val="21"/>
          <w:szCs w:val="21"/>
          <w:u w:val="single"/>
          <w:lang w:val="uk-UA" w:eastAsia="zh-CN"/>
        </w:rPr>
      </w:pPr>
      <w:r w:rsidRPr="00B6033A">
        <w:rPr>
          <w:b/>
          <w:i/>
          <w:iCs/>
          <w:sz w:val="21"/>
          <w:szCs w:val="21"/>
          <w:u w:val="single"/>
          <w:lang w:val="uk-UA" w:eastAsia="zh-CN"/>
        </w:rPr>
        <w:t>Про світ в цілому</w:t>
      </w:r>
    </w:p>
    <w:p w14:paraId="0AC77CC6" w14:textId="77777777" w:rsidR="00212991" w:rsidRPr="00B6033A" w:rsidRDefault="00212991" w:rsidP="00212991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B6033A">
        <w:rPr>
          <w:bCs/>
          <w:sz w:val="21"/>
          <w:szCs w:val="21"/>
          <w:lang w:val="uk-UA" w:eastAsia="zh-CN"/>
        </w:rPr>
        <w:t xml:space="preserve">В основі філософської концепції Платона лежить вчення про </w:t>
      </w:r>
      <w:r w:rsidRPr="00B6033A">
        <w:rPr>
          <w:b/>
          <w:sz w:val="21"/>
          <w:szCs w:val="21"/>
          <w:lang w:val="uk-UA" w:eastAsia="zh-CN"/>
        </w:rPr>
        <w:t>ідеї</w:t>
      </w:r>
      <w:r w:rsidRPr="00B6033A">
        <w:rPr>
          <w:bCs/>
          <w:sz w:val="21"/>
          <w:szCs w:val="21"/>
          <w:lang w:val="uk-UA" w:eastAsia="zh-CN"/>
        </w:rPr>
        <w:t xml:space="preserve"> або </w:t>
      </w:r>
      <w:proofErr w:type="spellStart"/>
      <w:r w:rsidRPr="00B6033A">
        <w:rPr>
          <w:bCs/>
          <w:sz w:val="21"/>
          <w:szCs w:val="21"/>
          <w:lang w:val="uk-UA" w:eastAsia="zh-CN"/>
        </w:rPr>
        <w:t>ейдоси</w:t>
      </w:r>
      <w:proofErr w:type="spellEnd"/>
      <w:r w:rsidRPr="00B6033A">
        <w:rPr>
          <w:bCs/>
          <w:sz w:val="21"/>
          <w:szCs w:val="21"/>
          <w:lang w:val="uk-UA" w:eastAsia="zh-CN"/>
        </w:rPr>
        <w:t xml:space="preserve">. З точки зору філософа, увесь навколишній світ (світ речей та явищ, який ми сприймаємо через органи чуття) </w:t>
      </w:r>
      <w:r w:rsidRPr="00B6033A">
        <w:rPr>
          <w:b/>
          <w:sz w:val="21"/>
          <w:szCs w:val="21"/>
          <w:lang w:val="uk-UA" w:eastAsia="zh-CN"/>
        </w:rPr>
        <w:t>не наділений самостійним буттям</w:t>
      </w:r>
      <w:r w:rsidRPr="00B6033A">
        <w:rPr>
          <w:bCs/>
          <w:sz w:val="21"/>
          <w:szCs w:val="21"/>
          <w:lang w:val="uk-UA" w:eastAsia="zh-CN"/>
        </w:rPr>
        <w:t>. Він є лише відображенням («</w:t>
      </w:r>
      <w:r w:rsidRPr="00B6033A">
        <w:rPr>
          <w:b/>
          <w:sz w:val="21"/>
          <w:szCs w:val="21"/>
          <w:lang w:val="uk-UA" w:eastAsia="zh-CN"/>
        </w:rPr>
        <w:t>тінню</w:t>
      </w:r>
      <w:r w:rsidRPr="00B6033A">
        <w:rPr>
          <w:bCs/>
          <w:sz w:val="21"/>
          <w:szCs w:val="21"/>
          <w:lang w:val="uk-UA" w:eastAsia="zh-CN"/>
        </w:rPr>
        <w:t xml:space="preserve">») істинного </w:t>
      </w:r>
      <w:r w:rsidRPr="00B6033A">
        <w:rPr>
          <w:b/>
          <w:sz w:val="21"/>
          <w:szCs w:val="21"/>
          <w:lang w:val="uk-UA" w:eastAsia="zh-CN"/>
        </w:rPr>
        <w:t>«світу ідей»</w:t>
      </w:r>
      <w:r w:rsidRPr="00B6033A">
        <w:rPr>
          <w:bCs/>
          <w:sz w:val="21"/>
          <w:szCs w:val="21"/>
          <w:lang w:val="uk-UA" w:eastAsia="zh-CN"/>
        </w:rPr>
        <w:t xml:space="preserve">. </w:t>
      </w:r>
    </w:p>
    <w:p w14:paraId="220A6723" w14:textId="77777777" w:rsidR="00212991" w:rsidRPr="00B6033A" w:rsidRDefault="00212991" w:rsidP="00212991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B6033A">
        <w:rPr>
          <w:b/>
          <w:sz w:val="21"/>
          <w:szCs w:val="21"/>
          <w:lang w:val="uk-UA" w:eastAsia="zh-CN"/>
        </w:rPr>
        <w:t>Ідея – це образ і сутність речі</w:t>
      </w:r>
      <w:r w:rsidRPr="00B6033A">
        <w:rPr>
          <w:bCs/>
          <w:sz w:val="21"/>
          <w:szCs w:val="21"/>
          <w:lang w:val="uk-UA" w:eastAsia="zh-CN"/>
        </w:rPr>
        <w:t xml:space="preserve">, її першопричина та і принцип. </w:t>
      </w:r>
    </w:p>
    <w:p w14:paraId="04236DD4" w14:textId="77777777" w:rsidR="00212991" w:rsidRPr="00B6033A" w:rsidRDefault="00212991" w:rsidP="00212991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B6033A">
        <w:rPr>
          <w:bCs/>
          <w:sz w:val="21"/>
          <w:szCs w:val="21"/>
          <w:lang w:val="uk-UA" w:eastAsia="zh-CN"/>
        </w:rPr>
        <w:t xml:space="preserve">Ідеї </w:t>
      </w:r>
      <w:r w:rsidRPr="00B6033A">
        <w:rPr>
          <w:b/>
          <w:sz w:val="21"/>
          <w:szCs w:val="21"/>
          <w:lang w:val="uk-UA" w:eastAsia="zh-CN"/>
        </w:rPr>
        <w:t>статичні і незмінні</w:t>
      </w:r>
      <w:r w:rsidRPr="00B6033A">
        <w:rPr>
          <w:bCs/>
          <w:sz w:val="21"/>
          <w:szCs w:val="21"/>
          <w:lang w:val="uk-UA" w:eastAsia="zh-CN"/>
        </w:rPr>
        <w:t>. Змінюються і розвиваються лише їх відображення – явища.</w:t>
      </w:r>
    </w:p>
    <w:p w14:paraId="5E3915C3" w14:textId="77777777" w:rsidR="00212991" w:rsidRPr="00B6033A" w:rsidRDefault="00212991" w:rsidP="00212991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B6033A">
        <w:rPr>
          <w:b/>
          <w:sz w:val="21"/>
          <w:szCs w:val="21"/>
          <w:lang w:val="uk-UA" w:eastAsia="zh-CN"/>
        </w:rPr>
        <w:t>Ідеї неможливо сприйняти</w:t>
      </w:r>
      <w:r w:rsidRPr="00B6033A">
        <w:rPr>
          <w:bCs/>
          <w:sz w:val="21"/>
          <w:szCs w:val="21"/>
          <w:lang w:val="uk-UA" w:eastAsia="zh-CN"/>
        </w:rPr>
        <w:t xml:space="preserve"> чуттєвим шляхом, проте мудреці здатні їх осягнути розумом. </w:t>
      </w:r>
    </w:p>
    <w:p w14:paraId="4F04B913" w14:textId="77777777" w:rsidR="00212991" w:rsidRDefault="00212991" w:rsidP="00212991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B6033A">
        <w:rPr>
          <w:bCs/>
          <w:sz w:val="21"/>
          <w:szCs w:val="21"/>
          <w:lang w:val="uk-UA" w:eastAsia="zh-CN"/>
        </w:rPr>
        <w:t xml:space="preserve">Ідеї лежать в основі не лише матеріальних речей, але і явищ </w:t>
      </w:r>
      <w:r w:rsidRPr="00B6033A">
        <w:rPr>
          <w:b/>
          <w:sz w:val="21"/>
          <w:szCs w:val="21"/>
          <w:lang w:val="uk-UA" w:eastAsia="zh-CN"/>
        </w:rPr>
        <w:t>соціального</w:t>
      </w:r>
      <w:r w:rsidRPr="00B6033A">
        <w:rPr>
          <w:bCs/>
          <w:sz w:val="21"/>
          <w:szCs w:val="21"/>
          <w:lang w:val="uk-UA" w:eastAsia="zh-CN"/>
        </w:rPr>
        <w:t xml:space="preserve">, </w:t>
      </w:r>
      <w:r w:rsidRPr="00B6033A">
        <w:rPr>
          <w:b/>
          <w:sz w:val="21"/>
          <w:szCs w:val="21"/>
          <w:lang w:val="uk-UA" w:eastAsia="zh-CN"/>
        </w:rPr>
        <w:t>політичного</w:t>
      </w:r>
      <w:r w:rsidRPr="00B6033A">
        <w:rPr>
          <w:bCs/>
          <w:sz w:val="21"/>
          <w:szCs w:val="21"/>
          <w:lang w:val="uk-UA" w:eastAsia="zh-CN"/>
        </w:rPr>
        <w:t xml:space="preserve">, </w:t>
      </w:r>
      <w:r w:rsidRPr="00B6033A">
        <w:rPr>
          <w:b/>
          <w:sz w:val="21"/>
          <w:szCs w:val="21"/>
          <w:lang w:val="uk-UA" w:eastAsia="zh-CN"/>
        </w:rPr>
        <w:t>культурного</w:t>
      </w:r>
      <w:r w:rsidRPr="00B6033A">
        <w:rPr>
          <w:bCs/>
          <w:sz w:val="21"/>
          <w:szCs w:val="21"/>
          <w:lang w:val="uk-UA" w:eastAsia="zh-CN"/>
        </w:rPr>
        <w:t xml:space="preserve"> характеру тощо. </w:t>
      </w:r>
    </w:p>
    <w:p w14:paraId="033CE293" w14:textId="77777777" w:rsidR="00212991" w:rsidRDefault="00212991" w:rsidP="00212991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>
        <w:rPr>
          <w:bCs/>
          <w:sz w:val="21"/>
          <w:szCs w:val="21"/>
          <w:lang w:val="uk-UA" w:eastAsia="zh-CN"/>
        </w:rPr>
        <w:t xml:space="preserve">Важливе місце в етичному вченні Платона займає ідея блага. </w:t>
      </w:r>
    </w:p>
    <w:p w14:paraId="51CCDE9E" w14:textId="77777777" w:rsidR="00212991" w:rsidRPr="00C754A5" w:rsidRDefault="00212991" w:rsidP="00212991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rPr>
          <w:bCs/>
          <w:i/>
          <w:iCs/>
          <w:sz w:val="21"/>
          <w:szCs w:val="21"/>
          <w:lang w:val="uk-UA" w:eastAsia="zh-CN"/>
        </w:rPr>
      </w:pPr>
      <w:r>
        <w:rPr>
          <w:bCs/>
          <w:noProof/>
          <w:sz w:val="21"/>
          <w:szCs w:val="21"/>
          <w:lang w:val="uk-UA" w:eastAsia="zh-CN"/>
        </w:rPr>
        <w:drawing>
          <wp:anchor distT="0" distB="0" distL="114300" distR="114300" simplePos="0" relativeHeight="251663360" behindDoc="0" locked="0" layoutInCell="1" allowOverlap="1" wp14:anchorId="4E76251D" wp14:editId="257A9B95">
            <wp:simplePos x="0" y="0"/>
            <wp:positionH relativeFrom="column">
              <wp:posOffset>2103451</wp:posOffset>
            </wp:positionH>
            <wp:positionV relativeFrom="paragraph">
              <wp:posOffset>451320</wp:posOffset>
            </wp:positionV>
            <wp:extent cx="2051436" cy="1764561"/>
            <wp:effectExtent l="0" t="0" r="0" b="0"/>
            <wp:wrapThrough wrapText="bothSides">
              <wp:wrapPolygon edited="0">
                <wp:start x="0" y="0"/>
                <wp:lineTo x="0" y="21460"/>
                <wp:lineTo x="21466" y="21460"/>
                <wp:lineTo x="21466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6" cy="176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54A5">
        <w:rPr>
          <w:bCs/>
          <w:sz w:val="21"/>
          <w:szCs w:val="21"/>
          <w:lang w:val="uk-UA" w:eastAsia="zh-CN"/>
        </w:rPr>
        <w:t>Саме слово «благо» (</w:t>
      </w:r>
      <w:proofErr w:type="spellStart"/>
      <w:r>
        <w:rPr>
          <w:bCs/>
          <w:sz w:val="21"/>
          <w:szCs w:val="21"/>
          <w:lang w:val="uk-UA" w:eastAsia="zh-CN"/>
        </w:rPr>
        <w:t>грец</w:t>
      </w:r>
      <w:proofErr w:type="spellEnd"/>
      <w:r>
        <w:rPr>
          <w:bCs/>
          <w:sz w:val="21"/>
          <w:szCs w:val="21"/>
          <w:lang w:val="uk-UA" w:eastAsia="zh-CN"/>
        </w:rPr>
        <w:t xml:space="preserve">. </w:t>
      </w:r>
      <w:proofErr w:type="spellStart"/>
      <w:r w:rsidRPr="00C754A5">
        <w:rPr>
          <w:bCs/>
          <w:sz w:val="21"/>
          <w:szCs w:val="21"/>
          <w:lang w:val="uk-UA" w:eastAsia="zh-CN"/>
        </w:rPr>
        <w:t>τὸ</w:t>
      </w:r>
      <w:proofErr w:type="spellEnd"/>
      <w:r w:rsidRPr="00C754A5">
        <w:rPr>
          <w:bCs/>
          <w:sz w:val="21"/>
          <w:szCs w:val="21"/>
          <w:lang w:val="uk-UA" w:eastAsia="zh-CN"/>
        </w:rPr>
        <w:t xml:space="preserve"> </w:t>
      </w:r>
      <w:proofErr w:type="spellStart"/>
      <w:r w:rsidRPr="00C754A5">
        <w:rPr>
          <w:bCs/>
          <w:sz w:val="21"/>
          <w:szCs w:val="21"/>
          <w:lang w:val="uk-UA" w:eastAsia="zh-CN"/>
        </w:rPr>
        <w:t>ἀγ</w:t>
      </w:r>
      <w:proofErr w:type="spellEnd"/>
      <w:r w:rsidRPr="00C754A5">
        <w:rPr>
          <w:bCs/>
          <w:sz w:val="21"/>
          <w:szCs w:val="21"/>
          <w:lang w:val="uk-UA" w:eastAsia="zh-CN"/>
        </w:rPr>
        <w:t>αθόν) означає не просто щось, що оцінюється етично позитивно, але і онтологічн</w:t>
      </w:r>
      <w:r>
        <w:rPr>
          <w:bCs/>
          <w:sz w:val="21"/>
          <w:szCs w:val="21"/>
          <w:lang w:val="uk-UA" w:eastAsia="zh-CN"/>
        </w:rPr>
        <w:t>а</w:t>
      </w:r>
      <w:r w:rsidRPr="00C754A5">
        <w:rPr>
          <w:bCs/>
          <w:sz w:val="21"/>
          <w:szCs w:val="21"/>
          <w:lang w:val="uk-UA" w:eastAsia="zh-CN"/>
        </w:rPr>
        <w:t xml:space="preserve"> досконалість, наприклад, добротність конкретної речі, її корисність</w:t>
      </w:r>
      <w:r>
        <w:rPr>
          <w:bCs/>
          <w:sz w:val="21"/>
          <w:szCs w:val="21"/>
          <w:lang w:val="uk-UA" w:eastAsia="zh-CN"/>
        </w:rPr>
        <w:t xml:space="preserve">, </w:t>
      </w:r>
      <w:r w:rsidRPr="00C754A5">
        <w:rPr>
          <w:bCs/>
          <w:sz w:val="21"/>
          <w:szCs w:val="21"/>
          <w:lang w:val="uk-UA" w:eastAsia="zh-CN"/>
        </w:rPr>
        <w:t>висок</w:t>
      </w:r>
      <w:r>
        <w:rPr>
          <w:bCs/>
          <w:sz w:val="21"/>
          <w:szCs w:val="21"/>
          <w:lang w:val="uk-UA" w:eastAsia="zh-CN"/>
        </w:rPr>
        <w:t>а</w:t>
      </w:r>
      <w:r w:rsidRPr="00C754A5">
        <w:rPr>
          <w:bCs/>
          <w:sz w:val="21"/>
          <w:szCs w:val="21"/>
          <w:lang w:val="uk-UA" w:eastAsia="zh-CN"/>
        </w:rPr>
        <w:t xml:space="preserve"> якість.</w:t>
      </w:r>
    </w:p>
    <w:p w14:paraId="3B853C9A" w14:textId="77777777" w:rsidR="00212991" w:rsidRPr="00C754A5" w:rsidRDefault="00212991" w:rsidP="00212991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rPr>
          <w:bCs/>
          <w:i/>
          <w:iCs/>
          <w:sz w:val="21"/>
          <w:szCs w:val="21"/>
          <w:lang w:val="uk-UA" w:eastAsia="zh-CN"/>
        </w:rPr>
      </w:pPr>
      <w:r w:rsidRPr="00C754A5">
        <w:rPr>
          <w:bCs/>
          <w:i/>
          <w:iCs/>
          <w:sz w:val="21"/>
          <w:szCs w:val="21"/>
          <w:lang w:val="uk-UA" w:eastAsia="zh-CN"/>
        </w:rPr>
        <w:t>Благо не можна визначати як задоволення, тому що доводиться визнати, що бувають погані задоволення. Благом не можна назвати те, що тільки приносить нам користь, тому що це ж саме може завдати шкоди іншій. Благо Платона - це «благо саме по собі» (</w:t>
      </w:r>
      <w:proofErr w:type="spellStart"/>
      <w:r>
        <w:rPr>
          <w:bCs/>
          <w:i/>
          <w:iCs/>
          <w:sz w:val="21"/>
          <w:szCs w:val="21"/>
          <w:lang w:val="uk-UA" w:eastAsia="zh-CN"/>
        </w:rPr>
        <w:t>грец</w:t>
      </w:r>
      <w:proofErr w:type="spellEnd"/>
      <w:r>
        <w:rPr>
          <w:bCs/>
          <w:i/>
          <w:iCs/>
          <w:sz w:val="21"/>
          <w:szCs w:val="21"/>
          <w:lang w:val="uk-UA" w:eastAsia="zh-CN"/>
        </w:rPr>
        <w:t xml:space="preserve">. </w:t>
      </w:r>
      <w:r w:rsidRPr="00C754A5">
        <w:rPr>
          <w:bCs/>
          <w:i/>
          <w:iCs/>
          <w:sz w:val="21"/>
          <w:szCs w:val="21"/>
          <w:lang w:val="uk-UA" w:eastAsia="zh-CN"/>
        </w:rPr>
        <w:t>α</w:t>
      </w:r>
      <w:proofErr w:type="spellStart"/>
      <w:r w:rsidRPr="00C754A5">
        <w:rPr>
          <w:bCs/>
          <w:i/>
          <w:iCs/>
          <w:sz w:val="21"/>
          <w:szCs w:val="21"/>
          <w:lang w:val="uk-UA" w:eastAsia="zh-CN"/>
        </w:rPr>
        <w:t>ὐτὸ</w:t>
      </w:r>
      <w:proofErr w:type="spellEnd"/>
      <w:r w:rsidRPr="00C754A5">
        <w:rPr>
          <w:bCs/>
          <w:i/>
          <w:iCs/>
          <w:sz w:val="21"/>
          <w:szCs w:val="21"/>
          <w:lang w:val="uk-UA" w:eastAsia="zh-CN"/>
        </w:rPr>
        <w:t xml:space="preserve"> </w:t>
      </w:r>
      <w:proofErr w:type="spellStart"/>
      <w:r w:rsidRPr="00C754A5">
        <w:rPr>
          <w:bCs/>
          <w:i/>
          <w:iCs/>
          <w:sz w:val="21"/>
          <w:szCs w:val="21"/>
          <w:lang w:val="uk-UA" w:eastAsia="zh-CN"/>
        </w:rPr>
        <w:t>ἀγ</w:t>
      </w:r>
      <w:proofErr w:type="spellEnd"/>
      <w:r w:rsidRPr="00C754A5">
        <w:rPr>
          <w:bCs/>
          <w:i/>
          <w:iCs/>
          <w:sz w:val="21"/>
          <w:szCs w:val="21"/>
          <w:lang w:val="uk-UA" w:eastAsia="zh-CN"/>
        </w:rPr>
        <w:t>αθόν).</w:t>
      </w:r>
    </w:p>
    <w:p w14:paraId="0172AB54" w14:textId="77777777" w:rsidR="00212991" w:rsidRPr="00AD52F6" w:rsidRDefault="00212991" w:rsidP="00212991">
      <w:pPr>
        <w:jc w:val="left"/>
        <w:rPr>
          <w:b/>
          <w:sz w:val="21"/>
          <w:szCs w:val="21"/>
          <w:lang w:val="uk-UA" w:eastAsia="zh-CN"/>
        </w:rPr>
      </w:pPr>
      <w:r>
        <w:rPr>
          <w:b/>
          <w:sz w:val="21"/>
          <w:szCs w:val="21"/>
          <w:lang w:val="uk-UA" w:eastAsia="zh-CN"/>
        </w:rPr>
        <w:t xml:space="preserve"> </w:t>
      </w:r>
    </w:p>
    <w:p w14:paraId="27235EA7" w14:textId="77777777" w:rsidR="00212991" w:rsidRPr="00B6033A" w:rsidRDefault="00212991" w:rsidP="00212991">
      <w:pPr>
        <w:jc w:val="left"/>
        <w:rPr>
          <w:b/>
          <w:i/>
          <w:iCs/>
          <w:sz w:val="21"/>
          <w:szCs w:val="21"/>
          <w:u w:val="single"/>
          <w:lang w:val="uk-UA" w:eastAsia="zh-CN"/>
        </w:rPr>
      </w:pPr>
      <w:r w:rsidRPr="00B6033A">
        <w:rPr>
          <w:b/>
          <w:i/>
          <w:iCs/>
          <w:sz w:val="21"/>
          <w:szCs w:val="21"/>
          <w:u w:val="single"/>
          <w:lang w:val="uk-UA" w:eastAsia="zh-CN"/>
        </w:rPr>
        <w:t>Про право</w:t>
      </w:r>
      <w:r>
        <w:rPr>
          <w:b/>
          <w:i/>
          <w:iCs/>
          <w:sz w:val="21"/>
          <w:szCs w:val="21"/>
          <w:u w:val="single"/>
          <w:lang w:val="uk-UA" w:eastAsia="zh-CN"/>
        </w:rPr>
        <w:t>, закони і справедливість</w:t>
      </w:r>
    </w:p>
    <w:p w14:paraId="12F2FBCC" w14:textId="77777777" w:rsidR="00212991" w:rsidRPr="0045090C" w:rsidRDefault="00212991" w:rsidP="00212991">
      <w:pPr>
        <w:pStyle w:val="a3"/>
        <w:numPr>
          <w:ilvl w:val="0"/>
          <w:numId w:val="14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45090C">
        <w:rPr>
          <w:bCs/>
          <w:sz w:val="21"/>
          <w:szCs w:val="21"/>
          <w:lang w:val="uk-UA" w:eastAsia="zh-CN"/>
        </w:rPr>
        <w:t xml:space="preserve">Норми законодавства належать до недосконалого світу явищ. </w:t>
      </w:r>
      <w:r w:rsidRPr="003445D8">
        <w:rPr>
          <w:b/>
          <w:sz w:val="21"/>
          <w:szCs w:val="21"/>
          <w:lang w:val="uk-UA" w:eastAsia="zh-CN"/>
        </w:rPr>
        <w:t>Досконалою є лише первісна ідея справедливості</w:t>
      </w:r>
      <w:r w:rsidRPr="0045090C">
        <w:rPr>
          <w:bCs/>
          <w:sz w:val="21"/>
          <w:szCs w:val="21"/>
          <w:lang w:val="uk-UA" w:eastAsia="zh-CN"/>
        </w:rPr>
        <w:t xml:space="preserve"> (по суті «ідеальне право»). Досягнути ідеалу неможливо, проте до нього можна (і необхідно) прагнути та наближатися. Відповідно, </w:t>
      </w:r>
      <w:r w:rsidRPr="003445D8">
        <w:rPr>
          <w:b/>
          <w:sz w:val="21"/>
          <w:szCs w:val="21"/>
          <w:lang w:val="uk-UA" w:eastAsia="zh-CN"/>
        </w:rPr>
        <w:t>найкращою системою норм є та, яка найкраще відображає первісну ідею справедливості</w:t>
      </w:r>
      <w:r w:rsidRPr="0045090C">
        <w:rPr>
          <w:bCs/>
          <w:sz w:val="21"/>
          <w:szCs w:val="21"/>
          <w:lang w:val="uk-UA" w:eastAsia="zh-CN"/>
        </w:rPr>
        <w:t>.</w:t>
      </w:r>
    </w:p>
    <w:p w14:paraId="0EB278E6" w14:textId="77777777" w:rsidR="00212991" w:rsidRPr="0045090C" w:rsidRDefault="00212991" w:rsidP="00212991">
      <w:pPr>
        <w:pStyle w:val="a3"/>
        <w:numPr>
          <w:ilvl w:val="0"/>
          <w:numId w:val="14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45090C">
        <w:rPr>
          <w:bCs/>
          <w:sz w:val="21"/>
          <w:szCs w:val="21"/>
          <w:lang w:val="uk-UA" w:eastAsia="zh-CN"/>
        </w:rPr>
        <w:t xml:space="preserve">Справедливість (у соціальному аспекті) базується, зокрема, на наступних </w:t>
      </w:r>
      <w:r w:rsidRPr="003445D8">
        <w:rPr>
          <w:b/>
          <w:sz w:val="21"/>
          <w:szCs w:val="21"/>
          <w:lang w:val="uk-UA" w:eastAsia="zh-CN"/>
        </w:rPr>
        <w:t>принципах</w:t>
      </w:r>
      <w:r w:rsidRPr="0045090C">
        <w:rPr>
          <w:bCs/>
          <w:sz w:val="21"/>
          <w:szCs w:val="21"/>
          <w:lang w:val="uk-UA" w:eastAsia="zh-CN"/>
        </w:rPr>
        <w:t>:</w:t>
      </w:r>
    </w:p>
    <w:p w14:paraId="6FD4B8BA" w14:textId="77777777" w:rsidR="00212991" w:rsidRPr="0045090C" w:rsidRDefault="00212991" w:rsidP="00212991">
      <w:pPr>
        <w:pStyle w:val="a3"/>
        <w:numPr>
          <w:ilvl w:val="0"/>
          <w:numId w:val="13"/>
        </w:numPr>
        <w:ind w:left="851" w:hanging="218"/>
        <w:rPr>
          <w:bCs/>
          <w:sz w:val="21"/>
          <w:szCs w:val="21"/>
          <w:lang w:val="uk-UA" w:eastAsia="zh-CN"/>
        </w:rPr>
      </w:pPr>
      <w:r w:rsidRPr="0045090C">
        <w:rPr>
          <w:bCs/>
          <w:sz w:val="21"/>
          <w:szCs w:val="21"/>
          <w:lang w:val="uk-UA" w:eastAsia="zh-CN"/>
        </w:rPr>
        <w:t xml:space="preserve">Кожен член суспільства і кожен стан має </w:t>
      </w:r>
      <w:r w:rsidRPr="003445D8">
        <w:rPr>
          <w:b/>
          <w:sz w:val="21"/>
          <w:szCs w:val="21"/>
          <w:lang w:val="uk-UA" w:eastAsia="zh-CN"/>
        </w:rPr>
        <w:t>займатися належною йому справою і не втручатися у справи інших</w:t>
      </w:r>
      <w:r w:rsidRPr="0045090C">
        <w:rPr>
          <w:bCs/>
          <w:sz w:val="21"/>
          <w:szCs w:val="21"/>
          <w:lang w:val="uk-UA" w:eastAsia="zh-CN"/>
        </w:rPr>
        <w:t>;</w:t>
      </w:r>
    </w:p>
    <w:p w14:paraId="4EBF9D5C" w14:textId="77777777" w:rsidR="00212991" w:rsidRPr="0045090C" w:rsidRDefault="00212991" w:rsidP="00212991">
      <w:pPr>
        <w:pStyle w:val="a3"/>
        <w:numPr>
          <w:ilvl w:val="0"/>
          <w:numId w:val="13"/>
        </w:numPr>
        <w:ind w:left="851" w:hanging="218"/>
        <w:rPr>
          <w:bCs/>
          <w:sz w:val="21"/>
          <w:szCs w:val="21"/>
          <w:lang w:val="uk-UA" w:eastAsia="zh-CN"/>
        </w:rPr>
      </w:pPr>
      <w:r w:rsidRPr="0045090C">
        <w:rPr>
          <w:bCs/>
          <w:sz w:val="21"/>
          <w:szCs w:val="21"/>
          <w:lang w:val="uk-UA" w:eastAsia="zh-CN"/>
        </w:rPr>
        <w:t xml:space="preserve">Необхідна </w:t>
      </w:r>
      <w:r w:rsidRPr="003445D8">
        <w:rPr>
          <w:b/>
          <w:sz w:val="21"/>
          <w:szCs w:val="21"/>
          <w:lang w:val="uk-UA" w:eastAsia="zh-CN"/>
        </w:rPr>
        <w:t>суспільна ієрархія</w:t>
      </w:r>
      <w:r w:rsidRPr="0045090C">
        <w:rPr>
          <w:bCs/>
          <w:sz w:val="21"/>
          <w:szCs w:val="21"/>
          <w:lang w:val="uk-UA" w:eastAsia="zh-CN"/>
        </w:rPr>
        <w:t xml:space="preserve"> і співпраця її елементів;</w:t>
      </w:r>
    </w:p>
    <w:p w14:paraId="2804B64E" w14:textId="77777777" w:rsidR="00212991" w:rsidRDefault="00212991" w:rsidP="00212991">
      <w:pPr>
        <w:pStyle w:val="a3"/>
        <w:numPr>
          <w:ilvl w:val="0"/>
          <w:numId w:val="13"/>
        </w:numPr>
        <w:ind w:left="851" w:hanging="218"/>
        <w:rPr>
          <w:bCs/>
          <w:sz w:val="21"/>
          <w:szCs w:val="21"/>
          <w:lang w:val="uk-UA" w:eastAsia="zh-CN"/>
        </w:rPr>
      </w:pPr>
      <w:r w:rsidRPr="0045090C">
        <w:rPr>
          <w:bCs/>
          <w:sz w:val="21"/>
          <w:szCs w:val="21"/>
          <w:lang w:val="uk-UA" w:eastAsia="zh-CN"/>
        </w:rPr>
        <w:lastRenderedPageBreak/>
        <w:t xml:space="preserve">Жоден член суспільства  </w:t>
      </w:r>
      <w:r w:rsidRPr="003445D8">
        <w:rPr>
          <w:b/>
          <w:sz w:val="21"/>
          <w:szCs w:val="21"/>
          <w:lang w:val="uk-UA" w:eastAsia="zh-CN"/>
        </w:rPr>
        <w:t>не має зазіхати на чужу власність</w:t>
      </w:r>
      <w:r w:rsidRPr="0045090C">
        <w:rPr>
          <w:bCs/>
          <w:sz w:val="21"/>
          <w:szCs w:val="21"/>
          <w:lang w:val="uk-UA" w:eastAsia="zh-CN"/>
        </w:rPr>
        <w:t xml:space="preserve"> і не має втрачати своєї</w:t>
      </w:r>
      <w:r>
        <w:rPr>
          <w:bCs/>
          <w:sz w:val="21"/>
          <w:szCs w:val="21"/>
          <w:lang w:val="uk-UA" w:eastAsia="zh-CN"/>
        </w:rPr>
        <w:t>;</w:t>
      </w:r>
    </w:p>
    <w:p w14:paraId="57D286AE" w14:textId="77777777" w:rsidR="00212991" w:rsidRPr="0045090C" w:rsidRDefault="00212991" w:rsidP="00212991">
      <w:pPr>
        <w:pStyle w:val="a3"/>
        <w:numPr>
          <w:ilvl w:val="0"/>
          <w:numId w:val="13"/>
        </w:numPr>
        <w:ind w:left="851" w:hanging="218"/>
        <w:rPr>
          <w:bCs/>
          <w:sz w:val="21"/>
          <w:szCs w:val="21"/>
          <w:lang w:val="uk-UA" w:eastAsia="zh-CN"/>
        </w:rPr>
      </w:pPr>
      <w:r>
        <w:rPr>
          <w:bCs/>
          <w:sz w:val="21"/>
          <w:szCs w:val="21"/>
          <w:lang w:val="uk-UA" w:eastAsia="zh-CN"/>
        </w:rPr>
        <w:t>Справедливість передбачає «</w:t>
      </w:r>
      <w:r w:rsidRPr="003445D8">
        <w:rPr>
          <w:b/>
          <w:sz w:val="21"/>
          <w:szCs w:val="21"/>
          <w:lang w:val="uk-UA" w:eastAsia="zh-CN"/>
        </w:rPr>
        <w:t>належну міру</w:t>
      </w:r>
      <w:r>
        <w:rPr>
          <w:bCs/>
          <w:sz w:val="21"/>
          <w:szCs w:val="21"/>
          <w:lang w:val="uk-UA" w:eastAsia="zh-CN"/>
        </w:rPr>
        <w:t>» (тобто певну модель соціальної рівності).</w:t>
      </w:r>
    </w:p>
    <w:p w14:paraId="4285B1D4" w14:textId="77777777" w:rsidR="00212991" w:rsidRDefault="00212991" w:rsidP="00212991">
      <w:pPr>
        <w:pStyle w:val="a3"/>
        <w:numPr>
          <w:ilvl w:val="0"/>
          <w:numId w:val="15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>
        <w:rPr>
          <w:bCs/>
          <w:sz w:val="21"/>
          <w:szCs w:val="21"/>
          <w:lang w:val="uk-UA" w:eastAsia="zh-CN"/>
        </w:rPr>
        <w:t>Платон високо цінував закони та поважав заняття юридичною наукою.</w:t>
      </w:r>
    </w:p>
    <w:p w14:paraId="1E03EC15" w14:textId="77777777" w:rsidR="00212991" w:rsidRDefault="00212991" w:rsidP="00212991">
      <w:pPr>
        <w:pStyle w:val="a3"/>
        <w:numPr>
          <w:ilvl w:val="0"/>
          <w:numId w:val="15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45090C">
        <w:rPr>
          <w:bCs/>
          <w:sz w:val="21"/>
          <w:szCs w:val="21"/>
          <w:lang w:val="uk-UA" w:eastAsia="zh-CN"/>
        </w:rPr>
        <w:t>Закон, що базується на принципах справедливості – є «</w:t>
      </w:r>
      <w:r w:rsidRPr="003445D8">
        <w:rPr>
          <w:b/>
          <w:sz w:val="21"/>
          <w:szCs w:val="21"/>
          <w:lang w:val="uk-UA" w:eastAsia="zh-CN"/>
        </w:rPr>
        <w:t>визначенням розуму</w:t>
      </w:r>
      <w:r w:rsidRPr="0045090C">
        <w:rPr>
          <w:bCs/>
          <w:sz w:val="21"/>
          <w:szCs w:val="21"/>
          <w:lang w:val="uk-UA" w:eastAsia="zh-CN"/>
        </w:rPr>
        <w:t>». Такі закони не знаходяться ні під чиєю владою та зобов’язують не лише членів суспільства, але і державу.</w:t>
      </w:r>
    </w:p>
    <w:p w14:paraId="1784A1D8" w14:textId="77777777" w:rsidR="00212991" w:rsidRPr="0045090C" w:rsidRDefault="00212991" w:rsidP="00212991">
      <w:pPr>
        <w:pStyle w:val="a3"/>
        <w:numPr>
          <w:ilvl w:val="0"/>
          <w:numId w:val="15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2C5810">
        <w:rPr>
          <w:bCs/>
          <w:sz w:val="21"/>
          <w:szCs w:val="21"/>
          <w:lang w:val="uk-UA" w:eastAsia="zh-CN"/>
        </w:rPr>
        <w:t xml:space="preserve">На сторожі законів </w:t>
      </w:r>
      <w:r>
        <w:rPr>
          <w:bCs/>
          <w:sz w:val="21"/>
          <w:szCs w:val="21"/>
          <w:lang w:val="uk-UA" w:eastAsia="zh-CN"/>
        </w:rPr>
        <w:t>стоїть</w:t>
      </w:r>
      <w:r w:rsidRPr="002C5810">
        <w:rPr>
          <w:bCs/>
          <w:sz w:val="21"/>
          <w:szCs w:val="21"/>
          <w:lang w:val="uk-UA" w:eastAsia="zh-CN"/>
        </w:rPr>
        <w:t xml:space="preserve"> система правосуддя</w:t>
      </w:r>
      <w:r>
        <w:rPr>
          <w:bCs/>
          <w:sz w:val="21"/>
          <w:szCs w:val="21"/>
          <w:lang w:val="uk-UA" w:eastAsia="zh-CN"/>
        </w:rPr>
        <w:t>,</w:t>
      </w:r>
      <w:r w:rsidRPr="002C5810">
        <w:rPr>
          <w:bCs/>
          <w:sz w:val="21"/>
          <w:szCs w:val="21"/>
          <w:lang w:val="uk-UA" w:eastAsia="zh-CN"/>
        </w:rPr>
        <w:t xml:space="preserve"> без </w:t>
      </w:r>
      <w:r>
        <w:rPr>
          <w:bCs/>
          <w:sz w:val="21"/>
          <w:szCs w:val="21"/>
          <w:lang w:val="uk-UA" w:eastAsia="zh-CN"/>
        </w:rPr>
        <w:t>якої</w:t>
      </w:r>
      <w:r w:rsidRPr="002C5810">
        <w:rPr>
          <w:bCs/>
          <w:sz w:val="21"/>
          <w:szCs w:val="21"/>
          <w:lang w:val="uk-UA" w:eastAsia="zh-CN"/>
        </w:rPr>
        <w:t xml:space="preserve"> держава перестає бути державою.</w:t>
      </w:r>
    </w:p>
    <w:p w14:paraId="5641A87E" w14:textId="77777777" w:rsidR="00212991" w:rsidRDefault="00212991" w:rsidP="00212991">
      <w:pPr>
        <w:jc w:val="left"/>
        <w:rPr>
          <w:b/>
          <w:i/>
          <w:iCs/>
          <w:sz w:val="21"/>
          <w:szCs w:val="21"/>
          <w:u w:val="single"/>
          <w:lang w:val="uk-UA" w:eastAsia="zh-CN"/>
        </w:rPr>
      </w:pPr>
    </w:p>
    <w:p w14:paraId="2FE9DF7D" w14:textId="77777777" w:rsidR="00212991" w:rsidRPr="00367018" w:rsidRDefault="00212991" w:rsidP="00212991">
      <w:pPr>
        <w:jc w:val="left"/>
        <w:rPr>
          <w:b/>
          <w:i/>
          <w:iCs/>
          <w:sz w:val="21"/>
          <w:szCs w:val="21"/>
          <w:u w:val="single"/>
          <w:lang w:val="uk-UA" w:eastAsia="zh-CN"/>
        </w:rPr>
      </w:pPr>
      <w:r w:rsidRPr="00367018">
        <w:rPr>
          <w:b/>
          <w:i/>
          <w:iCs/>
          <w:sz w:val="21"/>
          <w:szCs w:val="21"/>
          <w:u w:val="single"/>
          <w:lang w:val="uk-UA" w:eastAsia="zh-CN"/>
        </w:rPr>
        <w:t>Про рівність</w:t>
      </w:r>
    </w:p>
    <w:p w14:paraId="3A2F7F99" w14:textId="77777777" w:rsidR="00212991" w:rsidRPr="00367018" w:rsidRDefault="00212991" w:rsidP="00212991">
      <w:pPr>
        <w:pStyle w:val="a3"/>
        <w:numPr>
          <w:ilvl w:val="0"/>
          <w:numId w:val="15"/>
        </w:numPr>
        <w:tabs>
          <w:tab w:val="left" w:pos="426"/>
        </w:tabs>
        <w:ind w:left="0" w:firstLine="142"/>
        <w:jc w:val="left"/>
        <w:rPr>
          <w:bCs/>
          <w:sz w:val="21"/>
          <w:szCs w:val="21"/>
          <w:lang w:val="uk-UA" w:eastAsia="zh-CN"/>
        </w:rPr>
      </w:pPr>
      <w:r w:rsidRPr="00367018">
        <w:rPr>
          <w:bCs/>
          <w:sz w:val="21"/>
          <w:szCs w:val="21"/>
          <w:lang w:val="uk-UA" w:eastAsia="zh-CN"/>
        </w:rPr>
        <w:t>Платон розрізняв два типи соціальної рівності:</w:t>
      </w:r>
    </w:p>
    <w:p w14:paraId="4B3EEB78" w14:textId="77777777" w:rsidR="00212991" w:rsidRDefault="00212991" w:rsidP="00212991">
      <w:pPr>
        <w:pStyle w:val="a3"/>
        <w:numPr>
          <w:ilvl w:val="0"/>
          <w:numId w:val="16"/>
        </w:numPr>
        <w:ind w:left="1134"/>
        <w:rPr>
          <w:bCs/>
          <w:sz w:val="21"/>
          <w:szCs w:val="21"/>
          <w:lang w:val="uk-UA" w:eastAsia="zh-CN"/>
        </w:rPr>
      </w:pPr>
      <w:r w:rsidRPr="00367018">
        <w:rPr>
          <w:b/>
          <w:sz w:val="21"/>
          <w:szCs w:val="21"/>
          <w:lang w:val="uk-UA" w:eastAsia="zh-CN"/>
        </w:rPr>
        <w:t>Арифметична рівність</w:t>
      </w:r>
      <w:r>
        <w:rPr>
          <w:bCs/>
          <w:sz w:val="21"/>
          <w:szCs w:val="21"/>
          <w:lang w:val="uk-UA" w:eastAsia="zh-CN"/>
        </w:rPr>
        <w:t xml:space="preserve"> – модель за якою усі члени суспільства отримують рівний об’єм благ, незалежно від стану та особистих якостей;</w:t>
      </w:r>
    </w:p>
    <w:p w14:paraId="47DC4118" w14:textId="77777777" w:rsidR="00212991" w:rsidRDefault="00212991" w:rsidP="00212991">
      <w:pPr>
        <w:pStyle w:val="a3"/>
        <w:numPr>
          <w:ilvl w:val="0"/>
          <w:numId w:val="16"/>
        </w:numPr>
        <w:ind w:left="1134"/>
        <w:rPr>
          <w:bCs/>
          <w:sz w:val="21"/>
          <w:szCs w:val="21"/>
          <w:lang w:val="uk-UA" w:eastAsia="zh-CN"/>
        </w:rPr>
      </w:pPr>
      <w:r w:rsidRPr="00367018">
        <w:rPr>
          <w:b/>
          <w:sz w:val="21"/>
          <w:szCs w:val="21"/>
          <w:lang w:val="uk-UA" w:eastAsia="zh-CN"/>
        </w:rPr>
        <w:t>Геометрична рівність</w:t>
      </w:r>
      <w:r>
        <w:rPr>
          <w:bCs/>
          <w:sz w:val="21"/>
          <w:szCs w:val="21"/>
          <w:lang w:val="uk-UA" w:eastAsia="zh-CN"/>
        </w:rPr>
        <w:t xml:space="preserve"> – модель за якою блага розподіляються в залежності від їх «природи». </w:t>
      </w:r>
    </w:p>
    <w:p w14:paraId="67BA2223" w14:textId="77777777" w:rsidR="00212991" w:rsidRPr="00367018" w:rsidRDefault="00212991" w:rsidP="00212991">
      <w:pPr>
        <w:pStyle w:val="a3"/>
        <w:numPr>
          <w:ilvl w:val="0"/>
          <w:numId w:val="15"/>
        </w:numPr>
        <w:tabs>
          <w:tab w:val="left" w:pos="426"/>
        </w:tabs>
        <w:ind w:left="0" w:firstLine="142"/>
        <w:jc w:val="left"/>
        <w:rPr>
          <w:bCs/>
          <w:sz w:val="21"/>
          <w:szCs w:val="21"/>
          <w:lang w:val="uk-UA" w:eastAsia="zh-CN"/>
        </w:rPr>
      </w:pPr>
      <w:r w:rsidRPr="00367018">
        <w:rPr>
          <w:bCs/>
          <w:sz w:val="21"/>
          <w:szCs w:val="21"/>
          <w:lang w:val="uk-UA" w:eastAsia="zh-CN"/>
        </w:rPr>
        <w:t xml:space="preserve">Платон </w:t>
      </w:r>
      <w:r w:rsidRPr="00367018">
        <w:rPr>
          <w:b/>
          <w:sz w:val="21"/>
          <w:szCs w:val="21"/>
          <w:lang w:val="uk-UA" w:eastAsia="zh-CN"/>
        </w:rPr>
        <w:t>надає однозначну перевагу «геометричній» рівності</w:t>
      </w:r>
      <w:r w:rsidRPr="00367018">
        <w:rPr>
          <w:bCs/>
          <w:sz w:val="21"/>
          <w:szCs w:val="21"/>
          <w:lang w:val="uk-UA" w:eastAsia="zh-CN"/>
        </w:rPr>
        <w:t>.</w:t>
      </w:r>
    </w:p>
    <w:p w14:paraId="6ABC928C" w14:textId="77777777" w:rsidR="00212991" w:rsidRDefault="00212991" w:rsidP="00212991">
      <w:pPr>
        <w:ind w:left="142"/>
        <w:jc w:val="left"/>
        <w:rPr>
          <w:bCs/>
          <w:sz w:val="21"/>
          <w:szCs w:val="21"/>
          <w:lang w:val="uk-UA" w:eastAsia="zh-CN"/>
        </w:rPr>
      </w:pPr>
    </w:p>
    <w:p w14:paraId="5F4EEC09" w14:textId="77777777" w:rsidR="00212991" w:rsidRPr="00C754A5" w:rsidRDefault="00212991" w:rsidP="00212991">
      <w:pPr>
        <w:jc w:val="left"/>
        <w:rPr>
          <w:b/>
          <w:i/>
          <w:iCs/>
          <w:sz w:val="21"/>
          <w:szCs w:val="21"/>
          <w:u w:val="single"/>
          <w:lang w:val="uk-UA" w:eastAsia="zh-CN"/>
        </w:rPr>
      </w:pPr>
      <w:r w:rsidRPr="00C754A5">
        <w:rPr>
          <w:b/>
          <w:i/>
          <w:iCs/>
          <w:sz w:val="21"/>
          <w:szCs w:val="21"/>
          <w:u w:val="single"/>
          <w:lang w:val="uk-UA" w:eastAsia="zh-CN"/>
        </w:rPr>
        <w:t>Про державу</w:t>
      </w:r>
    </w:p>
    <w:p w14:paraId="71C1F3AD" w14:textId="77777777" w:rsidR="00212991" w:rsidRPr="003445D8" w:rsidRDefault="00212991" w:rsidP="00212991">
      <w:pPr>
        <w:ind w:firstLine="142"/>
        <w:rPr>
          <w:bCs/>
          <w:sz w:val="21"/>
          <w:szCs w:val="21"/>
          <w:lang w:val="uk-UA" w:eastAsia="zh-CN"/>
        </w:rPr>
      </w:pPr>
      <w:r w:rsidRPr="003445D8">
        <w:rPr>
          <w:bCs/>
          <w:sz w:val="21"/>
          <w:szCs w:val="21"/>
          <w:lang w:val="uk-UA" w:eastAsia="zh-CN"/>
        </w:rPr>
        <w:t>Платон</w:t>
      </w:r>
      <w:r>
        <w:rPr>
          <w:bCs/>
          <w:sz w:val="21"/>
          <w:szCs w:val="21"/>
          <w:lang w:val="uk-UA" w:eastAsia="zh-CN"/>
        </w:rPr>
        <w:t xml:space="preserve">, в діалозі </w:t>
      </w:r>
      <w:r w:rsidRPr="00AA0B8B">
        <w:rPr>
          <w:bCs/>
          <w:sz w:val="21"/>
          <w:szCs w:val="21"/>
          <w:lang w:val="uk-UA" w:eastAsia="zh-CN"/>
        </w:rPr>
        <w:t>«Держава»,</w:t>
      </w:r>
      <w:r w:rsidRPr="003445D8">
        <w:rPr>
          <w:bCs/>
          <w:sz w:val="21"/>
          <w:szCs w:val="21"/>
          <w:lang w:val="uk-UA" w:eastAsia="zh-CN"/>
        </w:rPr>
        <w:t xml:space="preserve"> </w:t>
      </w:r>
      <w:r w:rsidRPr="003445D8">
        <w:rPr>
          <w:b/>
          <w:sz w:val="21"/>
          <w:szCs w:val="21"/>
          <w:lang w:val="uk-UA" w:eastAsia="zh-CN"/>
        </w:rPr>
        <w:t>один із перших</w:t>
      </w:r>
      <w:r w:rsidRPr="003445D8">
        <w:rPr>
          <w:bCs/>
          <w:sz w:val="21"/>
          <w:szCs w:val="21"/>
          <w:lang w:val="uk-UA" w:eastAsia="zh-CN"/>
        </w:rPr>
        <w:t xml:space="preserve"> </w:t>
      </w:r>
      <w:r w:rsidRPr="00AA0B8B">
        <w:rPr>
          <w:b/>
          <w:sz w:val="21"/>
          <w:szCs w:val="21"/>
          <w:lang w:val="uk-UA" w:eastAsia="zh-CN"/>
        </w:rPr>
        <w:t>у світі</w:t>
      </w:r>
      <w:r w:rsidRPr="003445D8">
        <w:rPr>
          <w:bCs/>
          <w:sz w:val="21"/>
          <w:szCs w:val="21"/>
          <w:lang w:val="uk-UA" w:eastAsia="zh-CN"/>
        </w:rPr>
        <w:t xml:space="preserve"> розробив концепцію </w:t>
      </w:r>
      <w:r w:rsidRPr="003445D8">
        <w:rPr>
          <w:b/>
          <w:sz w:val="21"/>
          <w:szCs w:val="21"/>
          <w:lang w:val="uk-UA" w:eastAsia="zh-CN"/>
        </w:rPr>
        <w:t>«ідеальної держави»</w:t>
      </w:r>
      <w:r w:rsidRPr="003445D8">
        <w:rPr>
          <w:bCs/>
          <w:sz w:val="21"/>
          <w:szCs w:val="21"/>
          <w:lang w:val="uk-UA" w:eastAsia="zh-CN"/>
        </w:rPr>
        <w:t xml:space="preserve">. На думку філософа, така держава має базуватися на наступних </w:t>
      </w:r>
      <w:r w:rsidRPr="003445D8">
        <w:rPr>
          <w:b/>
          <w:sz w:val="21"/>
          <w:szCs w:val="21"/>
          <w:lang w:val="uk-UA" w:eastAsia="zh-CN"/>
        </w:rPr>
        <w:t>засадах</w:t>
      </w:r>
      <w:r w:rsidRPr="003445D8">
        <w:rPr>
          <w:bCs/>
          <w:sz w:val="21"/>
          <w:szCs w:val="21"/>
          <w:lang w:val="uk-UA" w:eastAsia="zh-CN"/>
        </w:rPr>
        <w:t>:</w:t>
      </w:r>
    </w:p>
    <w:p w14:paraId="38AE2EF5" w14:textId="77777777" w:rsidR="00212991" w:rsidRPr="003445D8" w:rsidRDefault="00212991" w:rsidP="00212991">
      <w:pPr>
        <w:pStyle w:val="a3"/>
        <w:numPr>
          <w:ilvl w:val="0"/>
          <w:numId w:val="17"/>
        </w:numPr>
        <w:rPr>
          <w:bCs/>
          <w:sz w:val="21"/>
          <w:szCs w:val="21"/>
          <w:lang w:val="uk-UA" w:eastAsia="zh-CN"/>
        </w:rPr>
      </w:pPr>
      <w:r w:rsidRPr="003445D8">
        <w:rPr>
          <w:bCs/>
          <w:sz w:val="21"/>
          <w:szCs w:val="21"/>
          <w:lang w:val="uk-UA" w:eastAsia="zh-CN"/>
        </w:rPr>
        <w:t xml:space="preserve">Жорстка ієрархічна будова: суспільство поділено на закриті соціальні </w:t>
      </w:r>
      <w:r w:rsidRPr="00BA390E">
        <w:rPr>
          <w:bCs/>
          <w:sz w:val="21"/>
          <w:szCs w:val="21"/>
          <w:lang w:val="uk-UA" w:eastAsia="zh-CN"/>
        </w:rPr>
        <w:t>стани (</w:t>
      </w:r>
      <w:proofErr w:type="spellStart"/>
      <w:r>
        <w:rPr>
          <w:bCs/>
          <w:sz w:val="21"/>
          <w:szCs w:val="21"/>
          <w:lang w:val="uk-UA" w:eastAsia="zh-CN"/>
        </w:rPr>
        <w:t>грец</w:t>
      </w:r>
      <w:proofErr w:type="spellEnd"/>
      <w:r>
        <w:rPr>
          <w:bCs/>
          <w:sz w:val="21"/>
          <w:szCs w:val="21"/>
          <w:lang w:val="uk-UA" w:eastAsia="zh-CN"/>
        </w:rPr>
        <w:t xml:space="preserve">. </w:t>
      </w:r>
      <w:proofErr w:type="spellStart"/>
      <w:r w:rsidRPr="00BA390E">
        <w:rPr>
          <w:color w:val="222222"/>
          <w:sz w:val="21"/>
          <w:szCs w:val="21"/>
          <w:shd w:val="clear" w:color="auto" w:fill="FFFFFF"/>
        </w:rPr>
        <w:t>γένος</w:t>
      </w:r>
      <w:proofErr w:type="spellEnd"/>
      <w:r w:rsidRPr="00BA390E">
        <w:rPr>
          <w:bCs/>
          <w:sz w:val="21"/>
          <w:szCs w:val="21"/>
          <w:lang w:val="uk-UA" w:eastAsia="zh-CN"/>
        </w:rPr>
        <w:t>), які</w:t>
      </w:r>
      <w:r w:rsidRPr="003445D8">
        <w:rPr>
          <w:bCs/>
          <w:sz w:val="21"/>
          <w:szCs w:val="21"/>
          <w:lang w:val="uk-UA" w:eastAsia="zh-CN"/>
        </w:rPr>
        <w:t xml:space="preserve"> перебувають в ієрархічній залежності.</w:t>
      </w:r>
    </w:p>
    <w:p w14:paraId="0D4C3144" w14:textId="77777777" w:rsidR="00212991" w:rsidRPr="003445D8" w:rsidRDefault="00212991" w:rsidP="00212991">
      <w:pPr>
        <w:pStyle w:val="a3"/>
        <w:numPr>
          <w:ilvl w:val="0"/>
          <w:numId w:val="17"/>
        </w:numPr>
        <w:rPr>
          <w:bCs/>
          <w:sz w:val="21"/>
          <w:szCs w:val="21"/>
          <w:lang w:val="uk-UA" w:eastAsia="zh-CN"/>
        </w:rPr>
      </w:pPr>
      <w:r w:rsidRPr="003445D8">
        <w:rPr>
          <w:bCs/>
          <w:sz w:val="21"/>
          <w:szCs w:val="21"/>
          <w:lang w:val="uk-UA" w:eastAsia="zh-CN"/>
        </w:rPr>
        <w:t>Кожен стан виконує виключно притаманну йому соціальну задачу.</w:t>
      </w:r>
    </w:p>
    <w:p w14:paraId="3F0AC363" w14:textId="77777777" w:rsidR="00212991" w:rsidRDefault="00212991" w:rsidP="00212991">
      <w:pPr>
        <w:pStyle w:val="a3"/>
        <w:numPr>
          <w:ilvl w:val="0"/>
          <w:numId w:val="17"/>
        </w:numPr>
        <w:rPr>
          <w:bCs/>
          <w:sz w:val="21"/>
          <w:szCs w:val="21"/>
          <w:lang w:val="uk-UA" w:eastAsia="zh-CN"/>
        </w:rPr>
      </w:pPr>
      <w:r w:rsidRPr="003445D8">
        <w:rPr>
          <w:bCs/>
          <w:sz w:val="21"/>
          <w:szCs w:val="21"/>
          <w:lang w:val="uk-UA" w:eastAsia="zh-CN"/>
        </w:rPr>
        <w:t>Умови життя представників кожного стану</w:t>
      </w:r>
      <w:r>
        <w:rPr>
          <w:bCs/>
          <w:sz w:val="21"/>
          <w:szCs w:val="21"/>
          <w:lang w:val="uk-UA" w:eastAsia="zh-CN"/>
        </w:rPr>
        <w:t xml:space="preserve"> облаштовані таким чином, аби забезпечити найкраще виконання поставлених перед ними завдань.</w:t>
      </w:r>
      <w:r w:rsidRPr="003445D8">
        <w:rPr>
          <w:bCs/>
          <w:sz w:val="21"/>
          <w:szCs w:val="21"/>
          <w:lang w:val="uk-UA" w:eastAsia="zh-CN"/>
        </w:rPr>
        <w:t xml:space="preserve"> </w:t>
      </w:r>
    </w:p>
    <w:p w14:paraId="1AF683F6" w14:textId="77777777" w:rsidR="00212991" w:rsidRDefault="00212991" w:rsidP="00212991">
      <w:pPr>
        <w:pStyle w:val="a3"/>
        <w:numPr>
          <w:ilvl w:val="0"/>
          <w:numId w:val="17"/>
        </w:numPr>
        <w:rPr>
          <w:bCs/>
          <w:sz w:val="21"/>
          <w:szCs w:val="21"/>
          <w:lang w:val="uk-UA" w:eastAsia="zh-CN"/>
        </w:rPr>
      </w:pPr>
      <w:r>
        <w:rPr>
          <w:bCs/>
          <w:sz w:val="21"/>
          <w:szCs w:val="21"/>
          <w:lang w:val="uk-UA" w:eastAsia="zh-CN"/>
        </w:rPr>
        <w:t>Приналежність людини до конкретного стану визначається не походженням, а особистими якостями, які визначаються в дитинстві.</w:t>
      </w:r>
    </w:p>
    <w:p w14:paraId="7E31236B" w14:textId="77777777" w:rsidR="00212991" w:rsidRDefault="00212991" w:rsidP="00212991">
      <w:pPr>
        <w:pStyle w:val="a3"/>
        <w:numPr>
          <w:ilvl w:val="0"/>
          <w:numId w:val="17"/>
        </w:numPr>
        <w:rPr>
          <w:bCs/>
          <w:sz w:val="21"/>
          <w:szCs w:val="21"/>
          <w:lang w:val="uk-UA" w:eastAsia="zh-CN"/>
        </w:rPr>
      </w:pPr>
      <w:r>
        <w:rPr>
          <w:bCs/>
          <w:sz w:val="21"/>
          <w:szCs w:val="21"/>
          <w:lang w:val="uk-UA" w:eastAsia="zh-CN"/>
        </w:rPr>
        <w:t>Колективізм: сім’ї у традиційному сенсі відсутні, передбачене колективне виховання дітей.</w:t>
      </w:r>
    </w:p>
    <w:p w14:paraId="3E28C2C5" w14:textId="77777777" w:rsidR="00212991" w:rsidRDefault="00212991" w:rsidP="00212991">
      <w:pPr>
        <w:pStyle w:val="a3"/>
        <w:numPr>
          <w:ilvl w:val="0"/>
          <w:numId w:val="17"/>
        </w:numPr>
        <w:jc w:val="left"/>
        <w:rPr>
          <w:bCs/>
          <w:sz w:val="21"/>
          <w:szCs w:val="21"/>
          <w:lang w:val="uk-UA" w:eastAsia="zh-CN"/>
        </w:rPr>
      </w:pPr>
      <w:r>
        <w:rPr>
          <w:bCs/>
          <w:sz w:val="21"/>
          <w:szCs w:val="21"/>
          <w:lang w:val="uk-UA" w:eastAsia="zh-CN"/>
        </w:rPr>
        <w:t>Управління державою здійснюють мудреці («аристократія розуму»).</w:t>
      </w:r>
    </w:p>
    <w:p w14:paraId="3CC4E5FE" w14:textId="77777777" w:rsidR="00212991" w:rsidRDefault="00212991" w:rsidP="00212991">
      <w:pPr>
        <w:ind w:left="360"/>
        <w:jc w:val="left"/>
        <w:rPr>
          <w:bCs/>
          <w:i/>
          <w:iCs/>
          <w:sz w:val="21"/>
          <w:szCs w:val="21"/>
          <w:lang w:val="uk-UA" w:eastAsia="zh-CN"/>
        </w:rPr>
      </w:pPr>
    </w:p>
    <w:p w14:paraId="68B826B9" w14:textId="77777777" w:rsidR="00212991" w:rsidRDefault="00212991" w:rsidP="00212991">
      <w:pPr>
        <w:ind w:left="360"/>
        <w:jc w:val="left"/>
        <w:rPr>
          <w:bCs/>
          <w:i/>
          <w:iCs/>
          <w:sz w:val="21"/>
          <w:szCs w:val="21"/>
          <w:lang w:val="uk-UA" w:eastAsia="zh-CN"/>
        </w:rPr>
      </w:pPr>
    </w:p>
    <w:p w14:paraId="7BB28528" w14:textId="77777777" w:rsidR="00212991" w:rsidRDefault="00212991" w:rsidP="00212991">
      <w:pPr>
        <w:ind w:left="360"/>
        <w:jc w:val="left"/>
        <w:rPr>
          <w:bCs/>
          <w:i/>
          <w:iCs/>
          <w:sz w:val="21"/>
          <w:szCs w:val="21"/>
          <w:lang w:val="uk-UA" w:eastAsia="zh-CN"/>
        </w:rPr>
      </w:pPr>
    </w:p>
    <w:p w14:paraId="0AAB5CB3" w14:textId="77777777" w:rsidR="00212991" w:rsidRDefault="00212991" w:rsidP="00212991">
      <w:pPr>
        <w:ind w:left="360"/>
        <w:jc w:val="left"/>
        <w:rPr>
          <w:bCs/>
          <w:i/>
          <w:iCs/>
          <w:sz w:val="21"/>
          <w:szCs w:val="21"/>
          <w:lang w:val="uk-UA" w:eastAsia="zh-CN"/>
        </w:rPr>
      </w:pPr>
    </w:p>
    <w:p w14:paraId="6B0FFA98" w14:textId="77777777" w:rsidR="00212991" w:rsidRDefault="00212991" w:rsidP="00212991">
      <w:pPr>
        <w:ind w:left="360"/>
        <w:jc w:val="left"/>
        <w:rPr>
          <w:bCs/>
          <w:i/>
          <w:iCs/>
          <w:sz w:val="21"/>
          <w:szCs w:val="21"/>
          <w:lang w:val="uk-UA" w:eastAsia="zh-CN"/>
        </w:rPr>
      </w:pPr>
    </w:p>
    <w:p w14:paraId="5F0D8291" w14:textId="77777777" w:rsidR="00212991" w:rsidRDefault="00212991" w:rsidP="00212991">
      <w:pPr>
        <w:ind w:left="360"/>
        <w:jc w:val="left"/>
        <w:rPr>
          <w:bCs/>
          <w:i/>
          <w:iCs/>
          <w:sz w:val="21"/>
          <w:szCs w:val="21"/>
          <w:lang w:val="uk-UA" w:eastAsia="zh-CN"/>
        </w:rPr>
      </w:pPr>
    </w:p>
    <w:p w14:paraId="2456DD81" w14:textId="77777777" w:rsidR="00212991" w:rsidRDefault="00212991" w:rsidP="00212991">
      <w:pPr>
        <w:ind w:left="360"/>
        <w:jc w:val="left"/>
        <w:rPr>
          <w:bCs/>
          <w:i/>
          <w:iCs/>
          <w:sz w:val="21"/>
          <w:szCs w:val="21"/>
          <w:lang w:val="uk-UA" w:eastAsia="zh-CN"/>
        </w:rPr>
      </w:pPr>
    </w:p>
    <w:p w14:paraId="337C55C3" w14:textId="77777777" w:rsidR="00212991" w:rsidRPr="00613453" w:rsidRDefault="00212991" w:rsidP="00212991">
      <w:pPr>
        <w:ind w:left="360"/>
        <w:jc w:val="left"/>
        <w:rPr>
          <w:bCs/>
          <w:i/>
          <w:iCs/>
          <w:sz w:val="21"/>
          <w:szCs w:val="21"/>
          <w:lang w:val="uk-UA" w:eastAsia="zh-CN"/>
        </w:rPr>
      </w:pPr>
      <w:r w:rsidRPr="00613453">
        <w:rPr>
          <w:bCs/>
          <w:i/>
          <w:iCs/>
          <w:sz w:val="21"/>
          <w:szCs w:val="21"/>
          <w:lang w:val="uk-UA" w:eastAsia="zh-CN"/>
        </w:rPr>
        <w:t>Соціальна структура платонівської держави представлена в таблиці: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08"/>
        <w:gridCol w:w="2870"/>
        <w:gridCol w:w="1978"/>
      </w:tblGrid>
      <w:tr w:rsidR="00212991" w:rsidRPr="00BA390E" w14:paraId="32FE5A7F" w14:textId="77777777" w:rsidTr="00EF0D9A">
        <w:tc>
          <w:tcPr>
            <w:tcW w:w="1808" w:type="dxa"/>
          </w:tcPr>
          <w:p w14:paraId="43F2E0A6" w14:textId="77777777" w:rsidR="00212991" w:rsidRPr="00BA390E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BA390E">
              <w:rPr>
                <w:b/>
                <w:sz w:val="21"/>
                <w:szCs w:val="21"/>
                <w:lang w:val="uk-UA" w:eastAsia="zh-CN"/>
              </w:rPr>
              <w:t>Стан</w:t>
            </w:r>
          </w:p>
        </w:tc>
        <w:tc>
          <w:tcPr>
            <w:tcW w:w="2870" w:type="dxa"/>
          </w:tcPr>
          <w:p w14:paraId="57A10CBB" w14:textId="77777777" w:rsidR="00212991" w:rsidRPr="00BA390E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BA390E">
              <w:rPr>
                <w:b/>
                <w:sz w:val="21"/>
                <w:szCs w:val="21"/>
                <w:lang w:val="uk-UA" w:eastAsia="zh-CN"/>
              </w:rPr>
              <w:t>Соціальна функція</w:t>
            </w:r>
          </w:p>
        </w:tc>
        <w:tc>
          <w:tcPr>
            <w:tcW w:w="1978" w:type="dxa"/>
          </w:tcPr>
          <w:p w14:paraId="58724643" w14:textId="77777777" w:rsidR="00212991" w:rsidRPr="00BA390E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BA390E">
              <w:rPr>
                <w:b/>
                <w:sz w:val="21"/>
                <w:szCs w:val="21"/>
                <w:lang w:val="uk-UA" w:eastAsia="zh-CN"/>
              </w:rPr>
              <w:t>Необхідні особисті якості</w:t>
            </w:r>
          </w:p>
        </w:tc>
      </w:tr>
      <w:tr w:rsidR="00212991" w14:paraId="21834A37" w14:textId="77777777" w:rsidTr="00EF0D9A">
        <w:tc>
          <w:tcPr>
            <w:tcW w:w="1808" w:type="dxa"/>
          </w:tcPr>
          <w:p w14:paraId="62E29207" w14:textId="77777777" w:rsidR="00212991" w:rsidRPr="004A1D2E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4A1D2E">
              <w:rPr>
                <w:b/>
                <w:sz w:val="21"/>
                <w:szCs w:val="21"/>
                <w:lang w:val="uk-UA" w:eastAsia="zh-CN"/>
              </w:rPr>
              <w:t>Мудреці (</w:t>
            </w:r>
            <w:r>
              <w:rPr>
                <w:b/>
                <w:sz w:val="21"/>
                <w:szCs w:val="21"/>
                <w:lang w:val="uk-UA" w:eastAsia="zh-CN"/>
              </w:rPr>
              <w:t>Ф</w:t>
            </w:r>
            <w:r w:rsidRPr="004A1D2E">
              <w:rPr>
                <w:b/>
                <w:sz w:val="21"/>
                <w:szCs w:val="21"/>
                <w:lang w:val="uk-UA" w:eastAsia="zh-CN"/>
              </w:rPr>
              <w:t>ілософи)</w:t>
            </w:r>
          </w:p>
        </w:tc>
        <w:tc>
          <w:tcPr>
            <w:tcW w:w="2870" w:type="dxa"/>
          </w:tcPr>
          <w:p w14:paraId="2908F2DB" w14:textId="77777777" w:rsidR="00212991" w:rsidRDefault="00212991" w:rsidP="00EF0D9A">
            <w:pPr>
              <w:ind w:firstLine="215"/>
              <w:rPr>
                <w:bCs/>
                <w:sz w:val="21"/>
                <w:szCs w:val="21"/>
                <w:lang w:val="uk-UA" w:eastAsia="zh-CN"/>
              </w:rPr>
            </w:pPr>
            <w:r>
              <w:rPr>
                <w:bCs/>
                <w:sz w:val="21"/>
                <w:szCs w:val="21"/>
                <w:lang w:val="uk-UA" w:eastAsia="zh-CN"/>
              </w:rPr>
              <w:t>Управління державою, соціальний нагляд.</w:t>
            </w:r>
          </w:p>
        </w:tc>
        <w:tc>
          <w:tcPr>
            <w:tcW w:w="1978" w:type="dxa"/>
          </w:tcPr>
          <w:p w14:paraId="57598D01" w14:textId="77777777" w:rsidR="00212991" w:rsidRDefault="00212991" w:rsidP="00EF0D9A">
            <w:pPr>
              <w:ind w:firstLine="174"/>
              <w:rPr>
                <w:bCs/>
                <w:sz w:val="21"/>
                <w:szCs w:val="21"/>
                <w:lang w:val="uk-UA" w:eastAsia="zh-CN"/>
              </w:rPr>
            </w:pPr>
            <w:r>
              <w:rPr>
                <w:bCs/>
                <w:sz w:val="21"/>
                <w:szCs w:val="21"/>
                <w:lang w:val="uk-UA" w:eastAsia="zh-CN"/>
              </w:rPr>
              <w:t>Мудрість. Здатність усвідомити ідею блага.</w:t>
            </w:r>
          </w:p>
        </w:tc>
      </w:tr>
      <w:tr w:rsidR="00212991" w14:paraId="5D414F90" w14:textId="77777777" w:rsidTr="00EF0D9A">
        <w:tc>
          <w:tcPr>
            <w:tcW w:w="1808" w:type="dxa"/>
          </w:tcPr>
          <w:p w14:paraId="44C2D435" w14:textId="77777777" w:rsidR="002129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</w:p>
          <w:p w14:paraId="0153BFE3" w14:textId="77777777" w:rsidR="002129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4A1D2E">
              <w:rPr>
                <w:b/>
                <w:sz w:val="21"/>
                <w:szCs w:val="21"/>
                <w:lang w:val="uk-UA" w:eastAsia="zh-CN"/>
              </w:rPr>
              <w:t>Воїни</w:t>
            </w:r>
          </w:p>
          <w:p w14:paraId="04F517A6" w14:textId="77777777" w:rsidR="00212991" w:rsidRPr="004A1D2E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>
              <w:rPr>
                <w:b/>
                <w:sz w:val="21"/>
                <w:szCs w:val="21"/>
                <w:lang w:val="uk-UA" w:eastAsia="zh-CN"/>
              </w:rPr>
              <w:t>(Стражі)</w:t>
            </w:r>
          </w:p>
        </w:tc>
        <w:tc>
          <w:tcPr>
            <w:tcW w:w="2870" w:type="dxa"/>
          </w:tcPr>
          <w:p w14:paraId="4998E6EA" w14:textId="77777777" w:rsidR="00212991" w:rsidRDefault="00212991" w:rsidP="00EF0D9A">
            <w:pPr>
              <w:ind w:firstLine="215"/>
              <w:rPr>
                <w:bCs/>
                <w:sz w:val="21"/>
                <w:szCs w:val="21"/>
                <w:lang w:val="uk-UA" w:eastAsia="zh-CN"/>
              </w:rPr>
            </w:pPr>
            <w:r>
              <w:rPr>
                <w:bCs/>
                <w:sz w:val="21"/>
                <w:szCs w:val="21"/>
                <w:lang w:val="uk-UA" w:eastAsia="zh-CN"/>
              </w:rPr>
              <w:t>Забезпечення внутрішньої та зовнішньої безпеки держави.</w:t>
            </w:r>
          </w:p>
        </w:tc>
        <w:tc>
          <w:tcPr>
            <w:tcW w:w="1978" w:type="dxa"/>
          </w:tcPr>
          <w:p w14:paraId="09DF7968" w14:textId="77777777" w:rsidR="00212991" w:rsidRDefault="00212991" w:rsidP="00EF0D9A">
            <w:pPr>
              <w:ind w:firstLine="174"/>
              <w:rPr>
                <w:bCs/>
                <w:sz w:val="21"/>
                <w:szCs w:val="21"/>
                <w:lang w:val="uk-UA" w:eastAsia="zh-CN"/>
              </w:rPr>
            </w:pPr>
            <w:r>
              <w:rPr>
                <w:bCs/>
                <w:sz w:val="21"/>
                <w:szCs w:val="21"/>
                <w:lang w:val="uk-UA" w:eastAsia="zh-CN"/>
              </w:rPr>
              <w:t>Мужність, витривалість, здатність до самопожертви.</w:t>
            </w:r>
          </w:p>
        </w:tc>
      </w:tr>
      <w:tr w:rsidR="00212991" w14:paraId="03A04F5E" w14:textId="77777777" w:rsidTr="00EF0D9A">
        <w:tc>
          <w:tcPr>
            <w:tcW w:w="1808" w:type="dxa"/>
          </w:tcPr>
          <w:p w14:paraId="2D963DC7" w14:textId="77777777" w:rsidR="00212991" w:rsidRPr="004A1D2E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4A1D2E">
              <w:rPr>
                <w:b/>
                <w:sz w:val="21"/>
                <w:szCs w:val="21"/>
                <w:lang w:val="uk-UA" w:eastAsia="zh-CN"/>
              </w:rPr>
              <w:t>«Годувальники»</w:t>
            </w:r>
          </w:p>
          <w:p w14:paraId="77CCB56F" w14:textId="77777777" w:rsidR="00212991" w:rsidRPr="004A1D2E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4A1D2E">
              <w:rPr>
                <w:b/>
                <w:sz w:val="21"/>
                <w:szCs w:val="21"/>
                <w:lang w:val="uk-UA" w:eastAsia="zh-CN"/>
              </w:rPr>
              <w:t>(Селяни, ремісники, торговці)</w:t>
            </w:r>
          </w:p>
        </w:tc>
        <w:tc>
          <w:tcPr>
            <w:tcW w:w="2870" w:type="dxa"/>
          </w:tcPr>
          <w:p w14:paraId="035961BB" w14:textId="77777777" w:rsidR="00212991" w:rsidRDefault="00212991" w:rsidP="00EF0D9A">
            <w:pPr>
              <w:ind w:firstLine="215"/>
              <w:rPr>
                <w:bCs/>
                <w:sz w:val="21"/>
                <w:szCs w:val="21"/>
                <w:lang w:val="uk-UA" w:eastAsia="zh-CN"/>
              </w:rPr>
            </w:pPr>
            <w:r>
              <w:rPr>
                <w:bCs/>
                <w:sz w:val="21"/>
                <w:szCs w:val="21"/>
                <w:lang w:val="uk-UA" w:eastAsia="zh-CN"/>
              </w:rPr>
              <w:t>Забезпечення держави необхідними матеріальними ресурсами.</w:t>
            </w:r>
          </w:p>
        </w:tc>
        <w:tc>
          <w:tcPr>
            <w:tcW w:w="1978" w:type="dxa"/>
          </w:tcPr>
          <w:p w14:paraId="170706E5" w14:textId="77777777" w:rsidR="00212991" w:rsidRDefault="00212991" w:rsidP="00EF0D9A">
            <w:pPr>
              <w:ind w:firstLine="174"/>
              <w:rPr>
                <w:bCs/>
                <w:sz w:val="21"/>
                <w:szCs w:val="21"/>
                <w:lang w:val="uk-UA" w:eastAsia="zh-CN"/>
              </w:rPr>
            </w:pPr>
            <w:r>
              <w:rPr>
                <w:bCs/>
                <w:sz w:val="21"/>
                <w:szCs w:val="21"/>
                <w:lang w:val="uk-UA" w:eastAsia="zh-CN"/>
              </w:rPr>
              <w:t>Схильність до фізичної праці.</w:t>
            </w:r>
          </w:p>
        </w:tc>
      </w:tr>
    </w:tbl>
    <w:p w14:paraId="38118A43" w14:textId="77777777" w:rsidR="00212991" w:rsidRDefault="00212991" w:rsidP="00212991">
      <w:pPr>
        <w:ind w:firstLine="142"/>
        <w:rPr>
          <w:bCs/>
          <w:i/>
          <w:iCs/>
          <w:sz w:val="21"/>
          <w:szCs w:val="21"/>
          <w:lang w:val="uk-UA" w:eastAsia="zh-CN"/>
        </w:rPr>
      </w:pPr>
    </w:p>
    <w:p w14:paraId="13F20043" w14:textId="77777777" w:rsidR="00212991" w:rsidRDefault="00212991" w:rsidP="00212991">
      <w:pPr>
        <w:ind w:firstLine="142"/>
        <w:rPr>
          <w:bCs/>
          <w:i/>
          <w:iCs/>
          <w:sz w:val="21"/>
          <w:szCs w:val="21"/>
          <w:lang w:val="uk-UA" w:eastAsia="zh-CN"/>
        </w:rPr>
      </w:pPr>
      <w:r w:rsidRPr="00B92106">
        <w:rPr>
          <w:bCs/>
          <w:i/>
          <w:iCs/>
          <w:sz w:val="21"/>
          <w:szCs w:val="21"/>
          <w:lang w:val="uk-UA" w:eastAsia="zh-CN"/>
        </w:rPr>
        <w:t xml:space="preserve">«Платонівська держава», будучи для свого часу оригінальною та прогресивною концепцією, на сьогодні часто сприймається як зразок </w:t>
      </w:r>
      <w:r w:rsidRPr="00B92106">
        <w:rPr>
          <w:b/>
          <w:i/>
          <w:iCs/>
          <w:sz w:val="21"/>
          <w:szCs w:val="21"/>
          <w:lang w:val="uk-UA" w:eastAsia="zh-CN"/>
        </w:rPr>
        <w:t>тоталітарного суспільства</w:t>
      </w:r>
      <w:r w:rsidRPr="00B92106">
        <w:rPr>
          <w:bCs/>
          <w:i/>
          <w:iCs/>
          <w:sz w:val="21"/>
          <w:szCs w:val="21"/>
          <w:lang w:val="uk-UA" w:eastAsia="zh-CN"/>
        </w:rPr>
        <w:t>.</w:t>
      </w:r>
    </w:p>
    <w:p w14:paraId="4600CE99" w14:textId="77777777" w:rsidR="00212991" w:rsidRPr="00B92106" w:rsidRDefault="00212991" w:rsidP="00212991">
      <w:pPr>
        <w:ind w:firstLine="142"/>
        <w:rPr>
          <w:bCs/>
          <w:i/>
          <w:iCs/>
          <w:sz w:val="10"/>
          <w:szCs w:val="10"/>
          <w:lang w:val="uk-UA"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4"/>
      </w:tblGrid>
      <w:tr w:rsidR="00212991" w:rsidRPr="00212991" w14:paraId="0A188A7C" w14:textId="77777777" w:rsidTr="00EF0D9A">
        <w:tc>
          <w:tcPr>
            <w:tcW w:w="6764" w:type="dxa"/>
          </w:tcPr>
          <w:p w14:paraId="2802AFA1" w14:textId="77777777" w:rsidR="00212991" w:rsidRDefault="00212991" w:rsidP="00EF0D9A">
            <w:pPr>
              <w:ind w:firstLine="142"/>
              <w:rPr>
                <w:bCs/>
                <w:sz w:val="21"/>
                <w:szCs w:val="21"/>
                <w:lang w:val="uk-UA" w:eastAsia="zh-CN"/>
              </w:rPr>
            </w:pPr>
            <w:r w:rsidRPr="00B92106">
              <w:rPr>
                <w:bCs/>
                <w:sz w:val="21"/>
                <w:szCs w:val="21"/>
                <w:lang w:val="uk-UA" w:eastAsia="zh-CN"/>
              </w:rPr>
              <w:t xml:space="preserve">У пізнішому діалозі </w:t>
            </w:r>
            <w:r w:rsidRPr="00AA0B8B">
              <w:rPr>
                <w:b/>
                <w:sz w:val="21"/>
                <w:szCs w:val="21"/>
                <w:lang w:val="uk-UA" w:eastAsia="zh-CN"/>
              </w:rPr>
              <w:t>«Закони»</w:t>
            </w:r>
            <w:r w:rsidRPr="00B92106">
              <w:rPr>
                <w:bCs/>
                <w:sz w:val="21"/>
                <w:szCs w:val="21"/>
                <w:lang w:val="uk-UA" w:eastAsia="zh-CN"/>
              </w:rPr>
              <w:t>, Платон змальовує</w:t>
            </w:r>
            <w:r>
              <w:rPr>
                <w:bCs/>
                <w:sz w:val="21"/>
                <w:szCs w:val="21"/>
                <w:lang w:val="uk-UA" w:eastAsia="zh-CN"/>
              </w:rPr>
              <w:t xml:space="preserve"> іншу,</w:t>
            </w:r>
            <w:r w:rsidRPr="00B92106">
              <w:rPr>
                <w:bCs/>
                <w:sz w:val="21"/>
                <w:szCs w:val="21"/>
                <w:lang w:val="uk-UA" w:eastAsia="zh-CN"/>
              </w:rPr>
              <w:t xml:space="preserve"> більш реалістичну та наближену до сучасних уявлень модель ідеальної держави – </w:t>
            </w:r>
            <w:r w:rsidRPr="00AA0B8B">
              <w:rPr>
                <w:b/>
                <w:i/>
                <w:iCs/>
                <w:sz w:val="21"/>
                <w:szCs w:val="21"/>
                <w:lang w:val="uk-UA" w:eastAsia="zh-CN"/>
              </w:rPr>
              <w:t>аристократичну республіку зі складною</w:t>
            </w:r>
            <w:r>
              <w:rPr>
                <w:b/>
                <w:i/>
                <w:iCs/>
                <w:sz w:val="21"/>
                <w:szCs w:val="21"/>
                <w:lang w:val="uk-UA" w:eastAsia="zh-CN"/>
              </w:rPr>
              <w:t xml:space="preserve"> бюрократичною</w:t>
            </w:r>
            <w:r w:rsidRPr="00AA0B8B">
              <w:rPr>
                <w:b/>
                <w:i/>
                <w:iCs/>
                <w:sz w:val="21"/>
                <w:szCs w:val="21"/>
                <w:lang w:val="uk-UA" w:eastAsia="zh-CN"/>
              </w:rPr>
              <w:t xml:space="preserve"> системою публічного адміністрування та загальним підпорядкуванням приписам законодавства</w:t>
            </w:r>
            <w:r w:rsidRPr="00B92106">
              <w:rPr>
                <w:bCs/>
                <w:sz w:val="21"/>
                <w:szCs w:val="21"/>
                <w:lang w:val="uk-UA" w:eastAsia="zh-CN"/>
              </w:rPr>
              <w:t xml:space="preserve"> (елементи концепції </w:t>
            </w:r>
            <w:r w:rsidRPr="00AA0B8B">
              <w:rPr>
                <w:b/>
                <w:sz w:val="21"/>
                <w:szCs w:val="21"/>
                <w:lang w:val="uk-UA" w:eastAsia="zh-CN"/>
              </w:rPr>
              <w:t>верховенства права</w:t>
            </w:r>
            <w:r w:rsidRPr="00B92106">
              <w:rPr>
                <w:bCs/>
                <w:sz w:val="21"/>
                <w:szCs w:val="21"/>
                <w:lang w:val="uk-UA" w:eastAsia="zh-CN"/>
              </w:rPr>
              <w:t>)</w:t>
            </w:r>
            <w:r>
              <w:rPr>
                <w:bCs/>
                <w:sz w:val="21"/>
                <w:szCs w:val="21"/>
                <w:lang w:val="uk-UA" w:eastAsia="zh-CN"/>
              </w:rPr>
              <w:t>.</w:t>
            </w:r>
          </w:p>
        </w:tc>
      </w:tr>
    </w:tbl>
    <w:p w14:paraId="6A856619" w14:textId="77777777" w:rsidR="00212991" w:rsidRDefault="00212991" w:rsidP="00212991">
      <w:pPr>
        <w:rPr>
          <w:bCs/>
          <w:sz w:val="21"/>
          <w:szCs w:val="21"/>
          <w:lang w:val="uk-UA" w:eastAsia="zh-CN"/>
        </w:rPr>
      </w:pPr>
    </w:p>
    <w:p w14:paraId="1AAACFFC" w14:textId="77777777" w:rsidR="00212991" w:rsidRPr="00AD52F6" w:rsidRDefault="00212991" w:rsidP="00212991">
      <w:pPr>
        <w:jc w:val="center"/>
        <w:rPr>
          <w:b/>
          <w:sz w:val="21"/>
          <w:szCs w:val="21"/>
          <w:lang w:val="uk-UA" w:eastAsia="zh-CN"/>
        </w:rPr>
      </w:pPr>
      <w:r w:rsidRPr="00AD52F6">
        <w:rPr>
          <w:b/>
          <w:sz w:val="21"/>
          <w:szCs w:val="21"/>
          <w:lang w:val="uk-UA" w:eastAsia="zh-CN"/>
        </w:rPr>
        <w:t>Цитати</w:t>
      </w:r>
    </w:p>
    <w:p w14:paraId="25F9B68A" w14:textId="77777777" w:rsidR="00212991" w:rsidRPr="00613453" w:rsidRDefault="00212991" w:rsidP="00212991">
      <w:pPr>
        <w:ind w:firstLine="142"/>
        <w:rPr>
          <w:bCs/>
          <w:i/>
          <w:iCs/>
          <w:sz w:val="21"/>
          <w:szCs w:val="21"/>
          <w:lang w:val="uk-UA" w:eastAsia="zh-CN"/>
        </w:rPr>
      </w:pPr>
      <w:r w:rsidRPr="00613453">
        <w:rPr>
          <w:bCs/>
          <w:i/>
          <w:iCs/>
          <w:sz w:val="21"/>
          <w:szCs w:val="21"/>
          <w:lang w:val="uk-UA" w:eastAsia="zh-CN"/>
        </w:rPr>
        <w:lastRenderedPageBreak/>
        <w:t>«Займатися кожному своєю справою, це мабуть і є справедливістю.»</w:t>
      </w:r>
    </w:p>
    <w:p w14:paraId="77DC8440" w14:textId="77777777" w:rsidR="00212991" w:rsidRPr="00613453" w:rsidRDefault="00212991" w:rsidP="00212991">
      <w:pPr>
        <w:ind w:firstLine="142"/>
        <w:jc w:val="right"/>
        <w:rPr>
          <w:bCs/>
          <w:i/>
          <w:iCs/>
          <w:sz w:val="21"/>
          <w:szCs w:val="21"/>
          <w:lang w:val="uk-UA" w:eastAsia="zh-CN"/>
        </w:rPr>
      </w:pPr>
      <w:r w:rsidRPr="00613453">
        <w:rPr>
          <w:bCs/>
          <w:i/>
          <w:iCs/>
          <w:sz w:val="21"/>
          <w:szCs w:val="21"/>
          <w:lang w:val="uk-UA" w:eastAsia="zh-CN"/>
        </w:rPr>
        <w:t>(«Держава»)</w:t>
      </w:r>
    </w:p>
    <w:p w14:paraId="61CA8D53" w14:textId="77777777" w:rsidR="00212991" w:rsidRPr="00613453" w:rsidRDefault="00212991" w:rsidP="00212991">
      <w:pPr>
        <w:ind w:firstLine="142"/>
        <w:rPr>
          <w:bCs/>
          <w:i/>
          <w:iCs/>
          <w:sz w:val="21"/>
          <w:szCs w:val="21"/>
          <w:lang w:val="uk-UA" w:eastAsia="zh-CN"/>
        </w:rPr>
      </w:pPr>
      <w:r w:rsidRPr="00613453">
        <w:rPr>
          <w:bCs/>
          <w:i/>
          <w:iCs/>
          <w:sz w:val="21"/>
          <w:szCs w:val="21"/>
          <w:lang w:val="uk-UA" w:eastAsia="zh-CN"/>
        </w:rPr>
        <w:t>«Я бачу близьку загибель тієї держави, де закон не має сили і знаходиться під чиєюсь владою. А там де закон – володар правителів, а вони його раби, я бачу порятунок держави і усі блага, які можуть дарувати державі боги.»</w:t>
      </w:r>
    </w:p>
    <w:p w14:paraId="329C8F95" w14:textId="77777777" w:rsidR="00212991" w:rsidRPr="00613453" w:rsidRDefault="00212991" w:rsidP="00212991">
      <w:pPr>
        <w:ind w:firstLine="142"/>
        <w:jc w:val="right"/>
        <w:rPr>
          <w:bCs/>
          <w:i/>
          <w:iCs/>
          <w:sz w:val="21"/>
          <w:szCs w:val="21"/>
          <w:lang w:val="uk-UA" w:eastAsia="zh-CN"/>
        </w:rPr>
      </w:pPr>
      <w:r w:rsidRPr="00613453">
        <w:rPr>
          <w:bCs/>
          <w:i/>
          <w:iCs/>
          <w:sz w:val="21"/>
          <w:szCs w:val="21"/>
          <w:lang w:val="uk-UA" w:eastAsia="zh-CN"/>
        </w:rPr>
        <w:t>(«Закони»)</w:t>
      </w:r>
    </w:p>
    <w:p w14:paraId="3B3D0638" w14:textId="77777777" w:rsidR="00212991" w:rsidRPr="00613453" w:rsidRDefault="00212991" w:rsidP="00212991">
      <w:pPr>
        <w:ind w:firstLine="142"/>
        <w:rPr>
          <w:bCs/>
          <w:i/>
          <w:iCs/>
          <w:sz w:val="21"/>
          <w:szCs w:val="21"/>
          <w:lang w:val="uk-UA" w:eastAsia="zh-CN"/>
        </w:rPr>
      </w:pPr>
      <w:r w:rsidRPr="00613453">
        <w:rPr>
          <w:bCs/>
          <w:i/>
          <w:iCs/>
          <w:sz w:val="21"/>
          <w:szCs w:val="21"/>
          <w:lang w:val="uk-UA" w:eastAsia="zh-CN"/>
        </w:rPr>
        <w:t>«Серед усіх наук, більше всього удосконалює людину, яка ними займається, саме наука про закони».</w:t>
      </w:r>
    </w:p>
    <w:p w14:paraId="2F2469F0" w14:textId="77777777" w:rsidR="00212991" w:rsidRPr="00613453" w:rsidRDefault="00212991" w:rsidP="00212991">
      <w:pPr>
        <w:ind w:firstLine="142"/>
        <w:jc w:val="right"/>
        <w:rPr>
          <w:bCs/>
          <w:i/>
          <w:iCs/>
          <w:sz w:val="21"/>
          <w:szCs w:val="21"/>
          <w:lang w:val="uk-UA" w:eastAsia="zh-CN"/>
        </w:rPr>
      </w:pPr>
      <w:r w:rsidRPr="00613453">
        <w:rPr>
          <w:bCs/>
          <w:i/>
          <w:iCs/>
          <w:sz w:val="21"/>
          <w:szCs w:val="21"/>
          <w:lang w:val="uk-UA" w:eastAsia="zh-CN"/>
        </w:rPr>
        <w:t>(«Закони»)</w:t>
      </w:r>
      <w:r w:rsidRPr="004A693E">
        <w:rPr>
          <w:b/>
          <w:i/>
          <w:iCs/>
          <w:noProof/>
          <w:sz w:val="21"/>
          <w:szCs w:val="21"/>
          <w:lang w:val="uk-UA" w:eastAsia="zh-CN"/>
        </w:rPr>
        <w:t xml:space="preserve"> </w:t>
      </w:r>
    </w:p>
    <w:p w14:paraId="2300DCA1" w14:textId="77777777" w:rsidR="00212991" w:rsidRPr="00AD52F6" w:rsidRDefault="00212991" w:rsidP="00212991">
      <w:pPr>
        <w:rPr>
          <w:b/>
          <w:sz w:val="21"/>
          <w:szCs w:val="21"/>
          <w:lang w:val="uk-UA" w:eastAsia="zh-CN"/>
        </w:rPr>
      </w:pPr>
    </w:p>
    <w:p w14:paraId="731CC80E" w14:textId="77777777" w:rsidR="00212991" w:rsidRPr="00AD52F6" w:rsidRDefault="00212991" w:rsidP="00212991">
      <w:pPr>
        <w:rPr>
          <w:b/>
          <w:sz w:val="21"/>
          <w:szCs w:val="21"/>
          <w:lang w:val="uk-UA" w:eastAsia="zh-CN"/>
        </w:rPr>
      </w:pPr>
      <w:r w:rsidRPr="00AD52F6">
        <w:rPr>
          <w:b/>
          <w:sz w:val="21"/>
          <w:szCs w:val="21"/>
          <w:lang w:val="uk-UA" w:eastAsia="zh-CN"/>
        </w:rPr>
        <w:br w:type="page"/>
      </w:r>
    </w:p>
    <w:p w14:paraId="3233AA70" w14:textId="77777777" w:rsidR="00212991" w:rsidRPr="00AD52F6" w:rsidRDefault="00212991" w:rsidP="00212991">
      <w:pPr>
        <w:jc w:val="center"/>
        <w:rPr>
          <w:b/>
          <w:sz w:val="21"/>
          <w:szCs w:val="21"/>
          <w:lang w:val="uk-UA" w:eastAsia="zh-CN"/>
        </w:rPr>
      </w:pPr>
      <w:r w:rsidRPr="00AD52F6">
        <w:rPr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BAF78FF" wp14:editId="45C1AE9F">
            <wp:simplePos x="0" y="0"/>
            <wp:positionH relativeFrom="column">
              <wp:posOffset>2919552</wp:posOffset>
            </wp:positionH>
            <wp:positionV relativeFrom="paragraph">
              <wp:posOffset>4445</wp:posOffset>
            </wp:positionV>
            <wp:extent cx="1233577" cy="1577952"/>
            <wp:effectExtent l="0" t="0" r="0" b="0"/>
            <wp:wrapTight wrapText="bothSides">
              <wp:wrapPolygon edited="0">
                <wp:start x="0" y="0"/>
                <wp:lineTo x="0" y="21391"/>
                <wp:lineTo x="21355" y="21391"/>
                <wp:lineTo x="2135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77" cy="157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2F6">
        <w:rPr>
          <w:b/>
          <w:sz w:val="21"/>
          <w:szCs w:val="21"/>
          <w:lang w:val="uk-UA" w:eastAsia="zh-CN"/>
        </w:rPr>
        <w:t>АРИСТОТЕЛЬ</w:t>
      </w:r>
    </w:p>
    <w:p w14:paraId="031E4D27" w14:textId="77777777" w:rsidR="00212991" w:rsidRPr="00AD52F6" w:rsidRDefault="00212991" w:rsidP="00212991">
      <w:pPr>
        <w:jc w:val="center"/>
        <w:rPr>
          <w:sz w:val="21"/>
          <w:szCs w:val="21"/>
          <w:shd w:val="clear" w:color="auto" w:fill="FFFFFF"/>
          <w:lang w:val="uk-UA"/>
        </w:rPr>
      </w:pPr>
      <w:r w:rsidRPr="00AD52F6">
        <w:rPr>
          <w:sz w:val="21"/>
          <w:szCs w:val="21"/>
          <w:shd w:val="clear" w:color="auto" w:fill="FFFFFF"/>
          <w:lang w:val="uk-UA"/>
        </w:rPr>
        <w:t>(</w:t>
      </w:r>
      <w:hyperlink r:id="rId25" w:tooltip="Давньогрецька мова" w:history="1">
        <w:r w:rsidRPr="00AD52F6">
          <w:rPr>
            <w:rStyle w:val="a5"/>
            <w:color w:val="auto"/>
            <w:sz w:val="21"/>
            <w:szCs w:val="21"/>
            <w:u w:val="none"/>
            <w:shd w:val="clear" w:color="auto" w:fill="FFFFFF"/>
            <w:lang w:val="uk-UA"/>
          </w:rPr>
          <w:t>дав.-гр.</w:t>
        </w:r>
      </w:hyperlink>
      <w:r w:rsidRPr="00AD52F6">
        <w:rPr>
          <w:sz w:val="21"/>
          <w:szCs w:val="21"/>
          <w:shd w:val="clear" w:color="auto" w:fill="FFFFFF"/>
        </w:rPr>
        <w:t> </w:t>
      </w:r>
      <w:proofErr w:type="spellStart"/>
      <w:r w:rsidRPr="00AD52F6">
        <w:rPr>
          <w:i/>
          <w:iCs/>
          <w:sz w:val="21"/>
          <w:szCs w:val="21"/>
          <w:shd w:val="clear" w:color="auto" w:fill="FFFFFF"/>
        </w:rPr>
        <w:t>Ἀριστοτέλης</w:t>
      </w:r>
      <w:proofErr w:type="spellEnd"/>
      <w:r w:rsidRPr="00AD52F6">
        <w:rPr>
          <w:sz w:val="21"/>
          <w:szCs w:val="21"/>
          <w:shd w:val="clear" w:color="auto" w:fill="FFFFFF"/>
          <w:lang w:val="uk-UA"/>
        </w:rPr>
        <w:t>;</w:t>
      </w:r>
      <w:r w:rsidRPr="00AD52F6">
        <w:rPr>
          <w:sz w:val="21"/>
          <w:szCs w:val="21"/>
          <w:shd w:val="clear" w:color="auto" w:fill="FFFFFF"/>
        </w:rPr>
        <w:t> </w:t>
      </w:r>
      <w:hyperlink r:id="rId26" w:tooltip="384 до н. е." w:history="1">
        <w:r w:rsidRPr="00AD52F6">
          <w:rPr>
            <w:rStyle w:val="a5"/>
            <w:color w:val="auto"/>
            <w:sz w:val="21"/>
            <w:szCs w:val="21"/>
            <w:u w:val="none"/>
            <w:shd w:val="clear" w:color="auto" w:fill="FFFFFF"/>
            <w:lang w:val="uk-UA"/>
          </w:rPr>
          <w:t>384 до н.е.</w:t>
        </w:r>
      </w:hyperlink>
      <w:r w:rsidRPr="00AD52F6">
        <w:rPr>
          <w:sz w:val="21"/>
          <w:szCs w:val="21"/>
          <w:shd w:val="clear" w:color="auto" w:fill="FFFFFF"/>
          <w:lang w:val="uk-UA"/>
        </w:rPr>
        <w:t>,</w:t>
      </w:r>
      <w:r w:rsidRPr="00AD52F6">
        <w:rPr>
          <w:sz w:val="21"/>
          <w:szCs w:val="21"/>
          <w:shd w:val="clear" w:color="auto" w:fill="FFFFFF"/>
        </w:rPr>
        <w:t> </w:t>
      </w:r>
      <w:hyperlink r:id="rId27" w:tooltip="Стагіра" w:history="1">
        <w:proofErr w:type="spellStart"/>
        <w:r w:rsidRPr="00AD52F6">
          <w:rPr>
            <w:rStyle w:val="a5"/>
            <w:color w:val="auto"/>
            <w:sz w:val="21"/>
            <w:szCs w:val="21"/>
            <w:u w:val="none"/>
            <w:shd w:val="clear" w:color="auto" w:fill="FFFFFF"/>
            <w:lang w:val="uk-UA"/>
          </w:rPr>
          <w:t>Стагіра</w:t>
        </w:r>
        <w:proofErr w:type="spellEnd"/>
      </w:hyperlink>
      <w:r w:rsidRPr="00AD52F6">
        <w:rPr>
          <w:sz w:val="21"/>
          <w:szCs w:val="21"/>
          <w:shd w:val="clear" w:color="auto" w:fill="FFFFFF"/>
        </w:rPr>
        <w:t> </w:t>
      </w:r>
      <w:r w:rsidRPr="00AD52F6">
        <w:rPr>
          <w:sz w:val="21"/>
          <w:szCs w:val="21"/>
          <w:shd w:val="clear" w:color="auto" w:fill="FFFFFF"/>
          <w:lang w:val="uk-UA"/>
        </w:rPr>
        <w:t>—</w:t>
      </w:r>
      <w:r w:rsidRPr="00AD52F6">
        <w:rPr>
          <w:sz w:val="21"/>
          <w:szCs w:val="21"/>
          <w:shd w:val="clear" w:color="auto" w:fill="FFFFFF"/>
        </w:rPr>
        <w:t> </w:t>
      </w:r>
      <w:hyperlink r:id="rId28" w:tooltip="322 до н. е." w:history="1">
        <w:r w:rsidRPr="00AD52F6">
          <w:rPr>
            <w:rStyle w:val="a5"/>
            <w:color w:val="auto"/>
            <w:sz w:val="21"/>
            <w:szCs w:val="21"/>
            <w:u w:val="none"/>
            <w:shd w:val="clear" w:color="auto" w:fill="FFFFFF"/>
            <w:lang w:val="uk-UA"/>
          </w:rPr>
          <w:t>322 до н.е.</w:t>
        </w:r>
      </w:hyperlink>
      <w:r w:rsidRPr="00AD52F6">
        <w:rPr>
          <w:sz w:val="21"/>
          <w:szCs w:val="21"/>
          <w:shd w:val="clear" w:color="auto" w:fill="FFFFFF"/>
          <w:lang w:val="uk-UA"/>
        </w:rPr>
        <w:t>,</w:t>
      </w:r>
      <w:r w:rsidRPr="00AD52F6">
        <w:rPr>
          <w:sz w:val="21"/>
          <w:szCs w:val="21"/>
          <w:shd w:val="clear" w:color="auto" w:fill="FFFFFF"/>
        </w:rPr>
        <w:t> </w:t>
      </w:r>
      <w:hyperlink r:id="rId29" w:tooltip="Халкіда" w:history="1">
        <w:proofErr w:type="spellStart"/>
        <w:r w:rsidRPr="00AD52F6">
          <w:rPr>
            <w:rStyle w:val="a5"/>
            <w:color w:val="auto"/>
            <w:sz w:val="21"/>
            <w:szCs w:val="21"/>
            <w:u w:val="none"/>
            <w:shd w:val="clear" w:color="auto" w:fill="FFFFFF"/>
            <w:lang w:val="uk-UA"/>
          </w:rPr>
          <w:t>Халкіда</w:t>
        </w:r>
        <w:proofErr w:type="spellEnd"/>
      </w:hyperlink>
      <w:r w:rsidRPr="00AD52F6">
        <w:rPr>
          <w:sz w:val="21"/>
          <w:szCs w:val="21"/>
          <w:shd w:val="clear" w:color="auto" w:fill="FFFFFF"/>
          <w:lang w:val="uk-UA"/>
        </w:rPr>
        <w:t>)</w:t>
      </w:r>
    </w:p>
    <w:p w14:paraId="3C828911" w14:textId="77777777" w:rsidR="00212991" w:rsidRPr="00AD52F6" w:rsidRDefault="00212991" w:rsidP="00212991">
      <w:pPr>
        <w:jc w:val="center"/>
        <w:rPr>
          <w:sz w:val="21"/>
          <w:szCs w:val="21"/>
          <w:shd w:val="clear" w:color="auto" w:fill="FFFFFF"/>
          <w:lang w:val="uk-UA"/>
        </w:rPr>
      </w:pPr>
    </w:p>
    <w:p w14:paraId="76D117FB" w14:textId="77777777" w:rsidR="00212991" w:rsidRPr="00AD52F6" w:rsidRDefault="00212991" w:rsidP="00212991">
      <w:pPr>
        <w:ind w:firstLine="284"/>
        <w:rPr>
          <w:bCs/>
          <w:sz w:val="21"/>
          <w:szCs w:val="21"/>
          <w:lang w:val="uk-UA" w:eastAsia="zh-CN"/>
        </w:rPr>
      </w:pPr>
      <w:r w:rsidRPr="00AD52F6">
        <w:rPr>
          <w:bCs/>
          <w:sz w:val="21"/>
          <w:szCs w:val="21"/>
          <w:lang w:val="uk-UA" w:eastAsia="zh-CN"/>
        </w:rPr>
        <w:t xml:space="preserve">Давньогрецький вчений-енциклопедист, філософ і логік, </w:t>
      </w:r>
      <w:r w:rsidRPr="00AD52F6">
        <w:rPr>
          <w:b/>
          <w:sz w:val="21"/>
          <w:szCs w:val="21"/>
          <w:lang w:val="uk-UA" w:eastAsia="zh-CN"/>
        </w:rPr>
        <w:t>засновник класичної (формальної) логіки</w:t>
      </w:r>
      <w:r w:rsidRPr="00AD52F6">
        <w:rPr>
          <w:bCs/>
          <w:sz w:val="21"/>
          <w:szCs w:val="21"/>
          <w:lang w:val="uk-UA" w:eastAsia="zh-CN"/>
        </w:rPr>
        <w:t xml:space="preserve">. </w:t>
      </w:r>
    </w:p>
    <w:p w14:paraId="4E9201FA" w14:textId="77777777" w:rsidR="00212991" w:rsidRPr="00AD52F6" w:rsidRDefault="00212991" w:rsidP="00212991">
      <w:pPr>
        <w:ind w:firstLine="284"/>
        <w:rPr>
          <w:bCs/>
          <w:sz w:val="21"/>
          <w:szCs w:val="21"/>
          <w:lang w:val="uk-UA" w:eastAsia="zh-CN"/>
        </w:rPr>
      </w:pPr>
      <w:r w:rsidRPr="00AD52F6">
        <w:rPr>
          <w:bCs/>
          <w:sz w:val="21"/>
          <w:szCs w:val="21"/>
          <w:lang w:val="uk-UA" w:eastAsia="zh-CN"/>
        </w:rPr>
        <w:t>Найвідоміший із учнів Платона, який, втім, в багатьох питаннях відійшов від ідей учителя і створив власну оригінальну філософську систему (</w:t>
      </w:r>
      <w:proofErr w:type="spellStart"/>
      <w:r w:rsidRPr="00AD52F6">
        <w:rPr>
          <w:b/>
          <w:i/>
          <w:iCs/>
          <w:sz w:val="21"/>
          <w:szCs w:val="21"/>
          <w:lang w:val="uk-UA" w:eastAsia="zh-CN"/>
        </w:rPr>
        <w:t>Аристотелізм</w:t>
      </w:r>
      <w:proofErr w:type="spellEnd"/>
      <w:r w:rsidRPr="00AD52F6">
        <w:rPr>
          <w:bCs/>
          <w:sz w:val="21"/>
          <w:szCs w:val="21"/>
          <w:lang w:val="uk-UA" w:eastAsia="zh-CN"/>
        </w:rPr>
        <w:t>).</w:t>
      </w:r>
    </w:p>
    <w:p w14:paraId="5262AF28" w14:textId="77777777" w:rsidR="00212991" w:rsidRDefault="00212991" w:rsidP="00212991">
      <w:pPr>
        <w:jc w:val="center"/>
        <w:rPr>
          <w:b/>
          <w:sz w:val="21"/>
          <w:szCs w:val="21"/>
          <w:lang w:val="uk-UA" w:eastAsia="zh-CN"/>
        </w:rPr>
      </w:pPr>
    </w:p>
    <w:p w14:paraId="2EE67B7B" w14:textId="77777777" w:rsidR="00212991" w:rsidRDefault="00212991" w:rsidP="00212991">
      <w:pPr>
        <w:jc w:val="center"/>
        <w:rPr>
          <w:b/>
          <w:sz w:val="21"/>
          <w:szCs w:val="21"/>
          <w:lang w:val="uk-UA" w:eastAsia="zh-CN"/>
        </w:rPr>
      </w:pPr>
      <w:r w:rsidRPr="00AD52F6">
        <w:rPr>
          <w:b/>
          <w:sz w:val="21"/>
          <w:szCs w:val="21"/>
          <w:lang w:val="uk-UA" w:eastAsia="zh-CN"/>
        </w:rPr>
        <w:t>Основні праці</w:t>
      </w:r>
    </w:p>
    <w:p w14:paraId="5B1BF161" w14:textId="77777777" w:rsidR="00212991" w:rsidRPr="004A693E" w:rsidRDefault="00212991" w:rsidP="00212991">
      <w:pPr>
        <w:ind w:firstLine="142"/>
        <w:rPr>
          <w:bCs/>
          <w:sz w:val="21"/>
          <w:szCs w:val="21"/>
          <w:lang w:val="uk-UA" w:eastAsia="zh-CN"/>
        </w:rPr>
      </w:pPr>
      <w:r w:rsidRPr="004A693E">
        <w:rPr>
          <w:bCs/>
          <w:sz w:val="21"/>
          <w:szCs w:val="21"/>
          <w:lang w:val="uk-UA" w:eastAsia="zh-CN"/>
        </w:rPr>
        <w:t>Доробок Аристотеля включає кілька десятків праць присвячених різним галузям науки:  філософії, логіки, соціології, політики, фізики, астрономії тощо.</w:t>
      </w:r>
    </w:p>
    <w:p w14:paraId="5A07EBF4" w14:textId="77777777" w:rsidR="00212991" w:rsidRDefault="00212991" w:rsidP="00212991">
      <w:pPr>
        <w:ind w:firstLine="142"/>
        <w:jc w:val="left"/>
        <w:rPr>
          <w:b/>
          <w:i/>
          <w:iCs/>
          <w:sz w:val="21"/>
          <w:szCs w:val="21"/>
          <w:lang w:val="uk-UA" w:eastAsia="zh-CN"/>
        </w:rPr>
      </w:pPr>
      <w:proofErr w:type="spellStart"/>
      <w:r w:rsidRPr="005F0F49">
        <w:rPr>
          <w:b/>
          <w:i/>
          <w:iCs/>
          <w:sz w:val="21"/>
          <w:szCs w:val="21"/>
          <w:lang w:val="uk-UA" w:eastAsia="zh-CN"/>
        </w:rPr>
        <w:t>Філософсько</w:t>
      </w:r>
      <w:proofErr w:type="spellEnd"/>
      <w:r w:rsidRPr="005F0F49">
        <w:rPr>
          <w:b/>
          <w:i/>
          <w:iCs/>
          <w:sz w:val="21"/>
          <w:szCs w:val="21"/>
          <w:lang w:val="uk-UA" w:eastAsia="zh-CN"/>
        </w:rPr>
        <w:t xml:space="preserve">-правові та політичні ідеї </w:t>
      </w:r>
      <w:r>
        <w:rPr>
          <w:b/>
          <w:i/>
          <w:iCs/>
          <w:sz w:val="21"/>
          <w:szCs w:val="21"/>
          <w:lang w:val="uk-UA" w:eastAsia="zh-CN"/>
        </w:rPr>
        <w:t>Аристотеля</w:t>
      </w:r>
      <w:r w:rsidRPr="005F0F49">
        <w:rPr>
          <w:b/>
          <w:i/>
          <w:iCs/>
          <w:sz w:val="21"/>
          <w:szCs w:val="21"/>
          <w:lang w:val="uk-UA" w:eastAsia="zh-CN"/>
        </w:rPr>
        <w:t xml:space="preserve"> розкриваються</w:t>
      </w:r>
      <w:r>
        <w:rPr>
          <w:b/>
          <w:i/>
          <w:iCs/>
          <w:sz w:val="21"/>
          <w:szCs w:val="21"/>
          <w:lang w:val="uk-UA" w:eastAsia="zh-CN"/>
        </w:rPr>
        <w:t>, зокрема,</w:t>
      </w:r>
      <w:r w:rsidRPr="005F0F49">
        <w:rPr>
          <w:b/>
          <w:i/>
          <w:iCs/>
          <w:sz w:val="21"/>
          <w:szCs w:val="21"/>
          <w:lang w:val="uk-UA" w:eastAsia="zh-CN"/>
        </w:rPr>
        <w:t xml:space="preserve"> в наступних роботах:</w:t>
      </w:r>
    </w:p>
    <w:p w14:paraId="7CF3E80C" w14:textId="77777777" w:rsidR="00212991" w:rsidRPr="00DA0120" w:rsidRDefault="00212991" w:rsidP="00212991">
      <w:pPr>
        <w:ind w:firstLine="142"/>
        <w:jc w:val="left"/>
        <w:rPr>
          <w:b/>
          <w:i/>
          <w:iCs/>
          <w:sz w:val="8"/>
          <w:szCs w:val="8"/>
          <w:lang w:val="uk-UA"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955"/>
      </w:tblGrid>
      <w:tr w:rsidR="00212991" w14:paraId="1B305B73" w14:textId="77777777" w:rsidTr="00EF0D9A">
        <w:tc>
          <w:tcPr>
            <w:tcW w:w="1809" w:type="dxa"/>
          </w:tcPr>
          <w:p w14:paraId="341A1097" w14:textId="77777777" w:rsidR="00212991" w:rsidRPr="00C6474C" w:rsidRDefault="00212991" w:rsidP="00212991">
            <w:pPr>
              <w:pStyle w:val="a3"/>
              <w:numPr>
                <w:ilvl w:val="0"/>
                <w:numId w:val="19"/>
              </w:numPr>
              <w:tabs>
                <w:tab w:val="left" w:pos="142"/>
              </w:tabs>
              <w:ind w:left="0" w:firstLine="0"/>
              <w:jc w:val="left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  <w:r>
              <w:rPr>
                <w:b/>
                <w:i/>
                <w:iCs/>
                <w:sz w:val="21"/>
                <w:szCs w:val="21"/>
                <w:lang w:val="uk-UA" w:eastAsia="zh-CN"/>
              </w:rPr>
              <w:t>«</w:t>
            </w:r>
            <w:r w:rsidRPr="00C6474C">
              <w:rPr>
                <w:b/>
                <w:i/>
                <w:iCs/>
                <w:sz w:val="21"/>
                <w:szCs w:val="21"/>
                <w:lang w:val="uk-UA" w:eastAsia="zh-CN"/>
              </w:rPr>
              <w:t>Метафізика</w:t>
            </w:r>
            <w:r>
              <w:rPr>
                <w:b/>
                <w:i/>
                <w:iCs/>
                <w:sz w:val="21"/>
                <w:szCs w:val="21"/>
                <w:lang w:val="uk-UA" w:eastAsia="zh-CN"/>
              </w:rPr>
              <w:t>»</w:t>
            </w:r>
          </w:p>
          <w:p w14:paraId="66FB50FD" w14:textId="77777777" w:rsidR="00212991" w:rsidRDefault="00212991" w:rsidP="00EF0D9A">
            <w:pPr>
              <w:tabs>
                <w:tab w:val="left" w:pos="142"/>
              </w:tabs>
              <w:jc w:val="left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</w:p>
        </w:tc>
        <w:tc>
          <w:tcPr>
            <w:tcW w:w="4955" w:type="dxa"/>
          </w:tcPr>
          <w:p w14:paraId="525ED579" w14:textId="77777777" w:rsidR="00212991" w:rsidRPr="008C6276" w:rsidRDefault="00212991" w:rsidP="00212991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ind w:left="0" w:firstLine="41"/>
              <w:rPr>
                <w:bCs/>
                <w:sz w:val="21"/>
                <w:szCs w:val="21"/>
                <w:lang w:val="uk-UA" w:eastAsia="zh-CN"/>
              </w:rPr>
            </w:pPr>
            <w:r w:rsidRPr="008C6276">
              <w:rPr>
                <w:bCs/>
                <w:sz w:val="21"/>
                <w:szCs w:val="21"/>
                <w:lang w:val="uk-UA" w:eastAsia="zh-CN"/>
              </w:rPr>
              <w:t xml:space="preserve">одна із основоположних філософських праць, відображає основи світогляду автора; </w:t>
            </w:r>
            <w:proofErr w:type="spellStart"/>
            <w:r w:rsidRPr="008C6276">
              <w:rPr>
                <w:bCs/>
                <w:sz w:val="21"/>
                <w:szCs w:val="21"/>
                <w:lang w:val="uk-UA" w:eastAsia="zh-CN"/>
              </w:rPr>
              <w:t>одгрунтовує</w:t>
            </w:r>
            <w:proofErr w:type="spellEnd"/>
            <w:r w:rsidRPr="008C6276">
              <w:rPr>
                <w:bCs/>
                <w:sz w:val="21"/>
                <w:szCs w:val="21"/>
                <w:lang w:val="uk-UA" w:eastAsia="zh-CN"/>
              </w:rPr>
              <w:t xml:space="preserve"> ідею першооснов буття. Політико-правові проблеми прямо не розглядає. </w:t>
            </w:r>
          </w:p>
        </w:tc>
      </w:tr>
      <w:tr w:rsidR="00212991" w14:paraId="7764C7EF" w14:textId="77777777" w:rsidTr="00EF0D9A">
        <w:tc>
          <w:tcPr>
            <w:tcW w:w="1809" w:type="dxa"/>
          </w:tcPr>
          <w:p w14:paraId="2931121C" w14:textId="77777777" w:rsidR="00212991" w:rsidRDefault="00212991" w:rsidP="00212991">
            <w:pPr>
              <w:pStyle w:val="a3"/>
              <w:numPr>
                <w:ilvl w:val="0"/>
                <w:numId w:val="19"/>
              </w:numPr>
              <w:tabs>
                <w:tab w:val="left" w:pos="142"/>
              </w:tabs>
              <w:ind w:left="0" w:firstLine="0"/>
              <w:jc w:val="left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  <w:r>
              <w:rPr>
                <w:b/>
                <w:i/>
                <w:iCs/>
                <w:sz w:val="21"/>
                <w:szCs w:val="21"/>
                <w:lang w:val="uk-UA" w:eastAsia="zh-CN"/>
              </w:rPr>
              <w:t>«</w:t>
            </w:r>
            <w:proofErr w:type="spellStart"/>
            <w:r w:rsidRPr="00C6474C">
              <w:rPr>
                <w:b/>
                <w:i/>
                <w:iCs/>
                <w:sz w:val="21"/>
                <w:szCs w:val="21"/>
                <w:lang w:val="uk-UA" w:eastAsia="zh-CN"/>
              </w:rPr>
              <w:t>Нікомахова</w:t>
            </w:r>
            <w:proofErr w:type="spellEnd"/>
            <w:r w:rsidRPr="00C6474C">
              <w:rPr>
                <w:b/>
                <w:i/>
                <w:iCs/>
                <w:sz w:val="21"/>
                <w:szCs w:val="21"/>
                <w:lang w:val="uk-UA" w:eastAsia="zh-CN"/>
              </w:rPr>
              <w:t xml:space="preserve"> Етика</w:t>
            </w:r>
            <w:r>
              <w:rPr>
                <w:b/>
                <w:i/>
                <w:iCs/>
                <w:sz w:val="21"/>
                <w:szCs w:val="21"/>
                <w:lang w:val="uk-UA" w:eastAsia="zh-CN"/>
              </w:rPr>
              <w:t>»</w:t>
            </w:r>
          </w:p>
        </w:tc>
        <w:tc>
          <w:tcPr>
            <w:tcW w:w="4955" w:type="dxa"/>
          </w:tcPr>
          <w:p w14:paraId="5A909303" w14:textId="77777777" w:rsidR="00212991" w:rsidRPr="008C6276" w:rsidRDefault="00212991" w:rsidP="00212991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ind w:left="0" w:firstLine="41"/>
              <w:rPr>
                <w:bCs/>
                <w:sz w:val="21"/>
                <w:szCs w:val="21"/>
                <w:lang w:val="uk-UA" w:eastAsia="zh-CN"/>
              </w:rPr>
            </w:pPr>
            <w:r w:rsidRPr="008C6276">
              <w:rPr>
                <w:bCs/>
                <w:sz w:val="21"/>
                <w:szCs w:val="21"/>
                <w:lang w:val="uk-UA" w:eastAsia="zh-CN"/>
              </w:rPr>
              <w:t>етичний трактат присвячений проблемам благ та чеснот людини.</w:t>
            </w:r>
          </w:p>
        </w:tc>
      </w:tr>
      <w:tr w:rsidR="00212991" w14:paraId="3AB9DF49" w14:textId="77777777" w:rsidTr="00EF0D9A">
        <w:tc>
          <w:tcPr>
            <w:tcW w:w="1809" w:type="dxa"/>
          </w:tcPr>
          <w:p w14:paraId="7057009A" w14:textId="77777777" w:rsidR="00212991" w:rsidRPr="00C6474C" w:rsidRDefault="00212991" w:rsidP="00212991">
            <w:pPr>
              <w:pStyle w:val="a3"/>
              <w:numPr>
                <w:ilvl w:val="0"/>
                <w:numId w:val="19"/>
              </w:numPr>
              <w:tabs>
                <w:tab w:val="left" w:pos="142"/>
              </w:tabs>
              <w:ind w:left="0" w:firstLine="0"/>
              <w:jc w:val="left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  <w:r>
              <w:rPr>
                <w:b/>
                <w:i/>
                <w:iCs/>
                <w:sz w:val="21"/>
                <w:szCs w:val="21"/>
                <w:lang w:val="uk-UA" w:eastAsia="zh-CN"/>
              </w:rPr>
              <w:t>«</w:t>
            </w:r>
            <w:r w:rsidRPr="00C6474C">
              <w:rPr>
                <w:b/>
                <w:i/>
                <w:iCs/>
                <w:sz w:val="21"/>
                <w:szCs w:val="21"/>
                <w:lang w:val="uk-UA" w:eastAsia="zh-CN"/>
              </w:rPr>
              <w:t>Велика Етика</w:t>
            </w:r>
            <w:r>
              <w:rPr>
                <w:b/>
                <w:i/>
                <w:iCs/>
                <w:sz w:val="21"/>
                <w:szCs w:val="21"/>
                <w:lang w:val="uk-UA" w:eastAsia="zh-CN"/>
              </w:rPr>
              <w:t>»</w:t>
            </w:r>
          </w:p>
          <w:p w14:paraId="54BEF99F" w14:textId="77777777" w:rsidR="00212991" w:rsidRDefault="00212991" w:rsidP="00EF0D9A">
            <w:pPr>
              <w:tabs>
                <w:tab w:val="left" w:pos="142"/>
              </w:tabs>
              <w:jc w:val="left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</w:p>
        </w:tc>
        <w:tc>
          <w:tcPr>
            <w:tcW w:w="4955" w:type="dxa"/>
          </w:tcPr>
          <w:p w14:paraId="3D7B3555" w14:textId="77777777" w:rsidR="00212991" w:rsidRPr="008C6276" w:rsidRDefault="00212991" w:rsidP="00212991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ind w:left="0" w:firstLine="41"/>
              <w:rPr>
                <w:bCs/>
                <w:sz w:val="21"/>
                <w:szCs w:val="21"/>
                <w:lang w:val="uk-UA" w:eastAsia="zh-CN"/>
              </w:rPr>
            </w:pPr>
            <w:r w:rsidRPr="008C6276">
              <w:rPr>
                <w:bCs/>
                <w:sz w:val="21"/>
                <w:szCs w:val="21"/>
                <w:lang w:val="uk-UA" w:eastAsia="zh-CN"/>
              </w:rPr>
              <w:t xml:space="preserve">присвячена моральним проблемам особистості і суспільства містить обґрунтування головного принципу етики Аристотеля - розумної поведінки і поміркованості. </w:t>
            </w:r>
          </w:p>
        </w:tc>
      </w:tr>
      <w:tr w:rsidR="00212991" w14:paraId="084D6C30" w14:textId="77777777" w:rsidTr="00EF0D9A">
        <w:tc>
          <w:tcPr>
            <w:tcW w:w="1809" w:type="dxa"/>
          </w:tcPr>
          <w:p w14:paraId="07B7D275" w14:textId="77777777" w:rsidR="00212991" w:rsidRPr="00C6474C" w:rsidRDefault="00212991" w:rsidP="00212991">
            <w:pPr>
              <w:pStyle w:val="a3"/>
              <w:numPr>
                <w:ilvl w:val="0"/>
                <w:numId w:val="19"/>
              </w:numPr>
              <w:tabs>
                <w:tab w:val="left" w:pos="142"/>
              </w:tabs>
              <w:ind w:left="0" w:firstLine="0"/>
              <w:jc w:val="left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  <w:r>
              <w:rPr>
                <w:b/>
                <w:i/>
                <w:iCs/>
                <w:sz w:val="21"/>
                <w:szCs w:val="21"/>
                <w:lang w:val="uk-UA" w:eastAsia="zh-CN"/>
              </w:rPr>
              <w:t>«</w:t>
            </w:r>
            <w:r w:rsidRPr="00C6474C">
              <w:rPr>
                <w:b/>
                <w:i/>
                <w:iCs/>
                <w:sz w:val="21"/>
                <w:szCs w:val="21"/>
                <w:lang w:val="uk-UA" w:eastAsia="zh-CN"/>
              </w:rPr>
              <w:t>Політика</w:t>
            </w:r>
            <w:r>
              <w:rPr>
                <w:b/>
                <w:i/>
                <w:iCs/>
                <w:sz w:val="21"/>
                <w:szCs w:val="21"/>
                <w:lang w:val="uk-UA" w:eastAsia="zh-CN"/>
              </w:rPr>
              <w:t>»</w:t>
            </w:r>
          </w:p>
          <w:p w14:paraId="32118B4D" w14:textId="77777777" w:rsidR="00212991" w:rsidRDefault="00212991" w:rsidP="00EF0D9A">
            <w:pPr>
              <w:tabs>
                <w:tab w:val="left" w:pos="142"/>
              </w:tabs>
              <w:jc w:val="left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</w:p>
        </w:tc>
        <w:tc>
          <w:tcPr>
            <w:tcW w:w="4955" w:type="dxa"/>
          </w:tcPr>
          <w:p w14:paraId="6619D6AC" w14:textId="77777777" w:rsidR="00212991" w:rsidRPr="008C6276" w:rsidRDefault="00212991" w:rsidP="00212991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ind w:left="0" w:firstLine="41"/>
              <w:rPr>
                <w:bCs/>
                <w:sz w:val="21"/>
                <w:szCs w:val="21"/>
                <w:lang w:val="uk-UA" w:eastAsia="zh-CN"/>
              </w:rPr>
            </w:pPr>
            <w:r w:rsidRPr="008C6276">
              <w:rPr>
                <w:bCs/>
                <w:sz w:val="21"/>
                <w:szCs w:val="21"/>
                <w:lang w:val="uk-UA" w:eastAsia="zh-CN"/>
              </w:rPr>
              <w:t>трактат присвячено соціально-політичним питанням, зокрема проблемі побудови досконалої держави («</w:t>
            </w:r>
            <w:proofErr w:type="spellStart"/>
            <w:r w:rsidRPr="008C6276">
              <w:rPr>
                <w:bCs/>
                <w:sz w:val="21"/>
                <w:szCs w:val="21"/>
                <w:lang w:val="uk-UA" w:eastAsia="zh-CN"/>
              </w:rPr>
              <w:t>політії</w:t>
            </w:r>
            <w:proofErr w:type="spellEnd"/>
            <w:r w:rsidRPr="008C6276">
              <w:rPr>
                <w:bCs/>
                <w:sz w:val="21"/>
                <w:szCs w:val="21"/>
                <w:lang w:val="uk-UA" w:eastAsia="zh-CN"/>
              </w:rPr>
              <w:t>»).</w:t>
            </w:r>
          </w:p>
        </w:tc>
      </w:tr>
      <w:tr w:rsidR="00212991" w14:paraId="0E8D58BA" w14:textId="77777777" w:rsidTr="00EF0D9A">
        <w:tc>
          <w:tcPr>
            <w:tcW w:w="1809" w:type="dxa"/>
          </w:tcPr>
          <w:p w14:paraId="1D3C2FE7" w14:textId="77777777" w:rsidR="00212991" w:rsidRPr="00C6474C" w:rsidRDefault="00212991" w:rsidP="00212991">
            <w:pPr>
              <w:pStyle w:val="a3"/>
              <w:numPr>
                <w:ilvl w:val="0"/>
                <w:numId w:val="19"/>
              </w:numPr>
              <w:tabs>
                <w:tab w:val="left" w:pos="142"/>
              </w:tabs>
              <w:ind w:left="0" w:firstLine="0"/>
              <w:jc w:val="left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  <w:r>
              <w:rPr>
                <w:b/>
                <w:i/>
                <w:iCs/>
                <w:sz w:val="21"/>
                <w:szCs w:val="21"/>
                <w:lang w:val="uk-UA" w:eastAsia="zh-CN"/>
              </w:rPr>
              <w:t>«</w:t>
            </w:r>
            <w:r w:rsidRPr="00C6474C">
              <w:rPr>
                <w:b/>
                <w:i/>
                <w:iCs/>
                <w:sz w:val="21"/>
                <w:szCs w:val="21"/>
                <w:lang w:val="uk-UA" w:eastAsia="zh-CN"/>
              </w:rPr>
              <w:t xml:space="preserve">Афінська </w:t>
            </w:r>
            <w:proofErr w:type="spellStart"/>
            <w:r w:rsidRPr="00C6474C">
              <w:rPr>
                <w:b/>
                <w:i/>
                <w:iCs/>
                <w:sz w:val="21"/>
                <w:szCs w:val="21"/>
                <w:lang w:val="uk-UA" w:eastAsia="zh-CN"/>
              </w:rPr>
              <w:t>політія</w:t>
            </w:r>
            <w:proofErr w:type="spellEnd"/>
            <w:r>
              <w:rPr>
                <w:b/>
                <w:i/>
                <w:iCs/>
                <w:sz w:val="21"/>
                <w:szCs w:val="21"/>
                <w:lang w:val="uk-UA" w:eastAsia="zh-CN"/>
              </w:rPr>
              <w:t>»</w:t>
            </w:r>
          </w:p>
          <w:p w14:paraId="290668D1" w14:textId="77777777" w:rsidR="00212991" w:rsidRDefault="00212991" w:rsidP="00EF0D9A">
            <w:pPr>
              <w:tabs>
                <w:tab w:val="left" w:pos="142"/>
              </w:tabs>
              <w:jc w:val="left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</w:p>
        </w:tc>
        <w:tc>
          <w:tcPr>
            <w:tcW w:w="4955" w:type="dxa"/>
          </w:tcPr>
          <w:p w14:paraId="75EFE0BB" w14:textId="77777777" w:rsidR="00212991" w:rsidRPr="008C6276" w:rsidRDefault="00212991" w:rsidP="00212991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ind w:left="0" w:firstLine="41"/>
              <w:rPr>
                <w:bCs/>
                <w:sz w:val="21"/>
                <w:szCs w:val="21"/>
                <w:lang w:val="uk-UA" w:eastAsia="zh-CN"/>
              </w:rPr>
            </w:pPr>
            <w:r w:rsidRPr="008C6276">
              <w:rPr>
                <w:bCs/>
                <w:sz w:val="21"/>
                <w:szCs w:val="21"/>
                <w:lang w:val="uk-UA" w:eastAsia="zh-CN"/>
              </w:rPr>
              <w:t xml:space="preserve">описує державно-правові реалії Афінської демократії, а також аналіз 158 «державно-правових» систем інших країн. </w:t>
            </w:r>
          </w:p>
        </w:tc>
      </w:tr>
      <w:tr w:rsidR="00212991" w14:paraId="1B387DFE" w14:textId="77777777" w:rsidTr="00EF0D9A">
        <w:tc>
          <w:tcPr>
            <w:tcW w:w="1809" w:type="dxa"/>
          </w:tcPr>
          <w:p w14:paraId="5F919589" w14:textId="77777777" w:rsidR="00212991" w:rsidRPr="00C6474C" w:rsidRDefault="00212991" w:rsidP="00212991">
            <w:pPr>
              <w:pStyle w:val="a3"/>
              <w:numPr>
                <w:ilvl w:val="0"/>
                <w:numId w:val="19"/>
              </w:numPr>
              <w:tabs>
                <w:tab w:val="left" w:pos="142"/>
              </w:tabs>
              <w:ind w:left="0" w:firstLine="0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  <w:r>
              <w:rPr>
                <w:b/>
                <w:i/>
                <w:iCs/>
                <w:sz w:val="21"/>
                <w:szCs w:val="21"/>
                <w:lang w:val="uk-UA" w:eastAsia="zh-CN"/>
              </w:rPr>
              <w:t>«</w:t>
            </w:r>
            <w:r w:rsidRPr="00C6474C">
              <w:rPr>
                <w:b/>
                <w:i/>
                <w:iCs/>
                <w:sz w:val="21"/>
                <w:szCs w:val="21"/>
                <w:lang w:val="uk-UA" w:eastAsia="zh-CN"/>
              </w:rPr>
              <w:t>Економіка</w:t>
            </w:r>
            <w:r>
              <w:rPr>
                <w:b/>
                <w:i/>
                <w:iCs/>
                <w:sz w:val="21"/>
                <w:szCs w:val="21"/>
                <w:lang w:val="uk-UA" w:eastAsia="zh-CN"/>
              </w:rPr>
              <w:t>»</w:t>
            </w:r>
          </w:p>
        </w:tc>
        <w:tc>
          <w:tcPr>
            <w:tcW w:w="4955" w:type="dxa"/>
          </w:tcPr>
          <w:p w14:paraId="6F228AEC" w14:textId="77777777" w:rsidR="00212991" w:rsidRPr="008C6276" w:rsidRDefault="00212991" w:rsidP="00212991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ind w:left="0" w:firstLine="41"/>
              <w:rPr>
                <w:bCs/>
                <w:sz w:val="21"/>
                <w:szCs w:val="21"/>
                <w:lang w:val="uk-UA" w:eastAsia="zh-CN"/>
              </w:rPr>
            </w:pPr>
            <w:r w:rsidRPr="008C6276">
              <w:rPr>
                <w:bCs/>
                <w:sz w:val="21"/>
                <w:szCs w:val="21"/>
                <w:lang w:val="uk-UA" w:eastAsia="zh-CN"/>
              </w:rPr>
              <w:t>присвячена основним засадам господарювання та соціального управління.</w:t>
            </w:r>
          </w:p>
        </w:tc>
      </w:tr>
    </w:tbl>
    <w:p w14:paraId="61462F4C" w14:textId="77777777" w:rsidR="00212991" w:rsidRPr="00DA0120" w:rsidRDefault="00212991" w:rsidP="00212991">
      <w:pPr>
        <w:ind w:firstLine="142"/>
        <w:rPr>
          <w:bCs/>
          <w:i/>
          <w:iCs/>
          <w:sz w:val="21"/>
          <w:szCs w:val="21"/>
          <w:lang w:val="uk-UA" w:eastAsia="zh-CN"/>
        </w:rPr>
      </w:pPr>
      <w:r w:rsidRPr="00DA0120">
        <w:rPr>
          <w:bCs/>
          <w:i/>
          <w:iCs/>
          <w:sz w:val="21"/>
          <w:szCs w:val="21"/>
          <w:lang w:val="uk-UA" w:eastAsia="zh-CN"/>
        </w:rPr>
        <w:t>Праці Аристотеля мали значний вплив на мислителів античності. В епоху середньовіччя були добре відомими у Візантії та популяризувалися представниками церкви у Західній Європі (Фомою Аквінським та іншими), де набули значення одного з найбільш авторитетних наукових джерел та в значній мірі визначили розвиток європейської науки. Переосмислені у модерну епоху ідеї Аристотеля і сьогодні не втрачають актуальності.</w:t>
      </w:r>
    </w:p>
    <w:p w14:paraId="5C914F06" w14:textId="77777777" w:rsidR="00212991" w:rsidRPr="00DA0120" w:rsidRDefault="00212991" w:rsidP="00212991">
      <w:pPr>
        <w:jc w:val="center"/>
        <w:rPr>
          <w:b/>
          <w:sz w:val="10"/>
          <w:szCs w:val="10"/>
          <w:lang w:val="uk-UA" w:eastAsia="zh-CN"/>
        </w:rPr>
      </w:pPr>
    </w:p>
    <w:p w14:paraId="4D917FE8" w14:textId="77777777" w:rsidR="00212991" w:rsidRPr="00AD52F6" w:rsidRDefault="00212991" w:rsidP="00212991">
      <w:pPr>
        <w:jc w:val="center"/>
        <w:rPr>
          <w:b/>
          <w:sz w:val="21"/>
          <w:szCs w:val="21"/>
          <w:lang w:val="uk-UA" w:eastAsia="zh-CN"/>
        </w:rPr>
      </w:pPr>
      <w:r w:rsidRPr="00AD52F6">
        <w:rPr>
          <w:b/>
          <w:sz w:val="21"/>
          <w:szCs w:val="21"/>
          <w:lang w:val="uk-UA" w:eastAsia="zh-CN"/>
        </w:rPr>
        <w:t>Основні ідеї</w:t>
      </w:r>
    </w:p>
    <w:p w14:paraId="61E4C23E" w14:textId="77777777" w:rsidR="00212991" w:rsidRPr="00326F92" w:rsidRDefault="00212991" w:rsidP="00212991">
      <w:pPr>
        <w:jc w:val="left"/>
        <w:rPr>
          <w:b/>
          <w:i/>
          <w:iCs/>
          <w:sz w:val="21"/>
          <w:szCs w:val="21"/>
          <w:u w:val="single"/>
          <w:lang w:val="uk-UA" w:eastAsia="zh-CN"/>
        </w:rPr>
      </w:pPr>
      <w:r w:rsidRPr="00326F92">
        <w:rPr>
          <w:b/>
          <w:i/>
          <w:iCs/>
          <w:sz w:val="21"/>
          <w:szCs w:val="21"/>
          <w:u w:val="single"/>
          <w:lang w:val="uk-UA" w:eastAsia="zh-CN"/>
        </w:rPr>
        <w:t>Про світ в цілому</w:t>
      </w:r>
    </w:p>
    <w:p w14:paraId="1FFCB1FF" w14:textId="77777777" w:rsidR="00212991" w:rsidRPr="00326F92" w:rsidRDefault="00212991" w:rsidP="00212991">
      <w:pPr>
        <w:pStyle w:val="a3"/>
        <w:numPr>
          <w:ilvl w:val="0"/>
          <w:numId w:val="19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326F92">
        <w:rPr>
          <w:bCs/>
          <w:sz w:val="21"/>
          <w:szCs w:val="21"/>
          <w:lang w:val="uk-UA" w:eastAsia="zh-CN"/>
        </w:rPr>
        <w:t xml:space="preserve">В основі </w:t>
      </w:r>
      <w:proofErr w:type="spellStart"/>
      <w:r w:rsidRPr="00326F92">
        <w:rPr>
          <w:bCs/>
          <w:sz w:val="21"/>
          <w:szCs w:val="21"/>
          <w:lang w:val="uk-UA" w:eastAsia="zh-CN"/>
        </w:rPr>
        <w:t>загальнофілософської</w:t>
      </w:r>
      <w:proofErr w:type="spellEnd"/>
      <w:r w:rsidRPr="00326F92">
        <w:rPr>
          <w:bCs/>
          <w:sz w:val="21"/>
          <w:szCs w:val="21"/>
          <w:lang w:val="uk-UA" w:eastAsia="zh-CN"/>
        </w:rPr>
        <w:t xml:space="preserve"> концепції Аристотеля покладено </w:t>
      </w:r>
      <w:r w:rsidRPr="00326F92">
        <w:rPr>
          <w:b/>
          <w:sz w:val="21"/>
          <w:szCs w:val="21"/>
          <w:lang w:val="uk-UA" w:eastAsia="zh-CN"/>
        </w:rPr>
        <w:t>вчення про причини</w:t>
      </w:r>
      <w:r w:rsidRPr="00326F92">
        <w:rPr>
          <w:bCs/>
          <w:sz w:val="21"/>
          <w:szCs w:val="21"/>
          <w:lang w:val="uk-UA" w:eastAsia="zh-CN"/>
        </w:rPr>
        <w:t>:</w:t>
      </w:r>
      <w:r>
        <w:rPr>
          <w:bCs/>
          <w:sz w:val="21"/>
          <w:szCs w:val="21"/>
          <w:lang w:val="uk-UA" w:eastAsia="zh-CN"/>
        </w:rPr>
        <w:t xml:space="preserve"> </w:t>
      </w:r>
      <w:r w:rsidRPr="00326F92">
        <w:rPr>
          <w:bCs/>
          <w:sz w:val="21"/>
          <w:szCs w:val="21"/>
          <w:lang w:val="uk-UA" w:eastAsia="zh-CN"/>
        </w:rPr>
        <w:t xml:space="preserve">в основі кожної речі, явища і усього Всесвіту лежать 4 «причини», тобто передумови, без яких їхнє буття неможливе. </w:t>
      </w:r>
    </w:p>
    <w:p w14:paraId="3C454593" w14:textId="77777777" w:rsidR="00212991" w:rsidRPr="00326F92" w:rsidRDefault="00212991" w:rsidP="00212991">
      <w:pPr>
        <w:pStyle w:val="a3"/>
        <w:numPr>
          <w:ilvl w:val="0"/>
          <w:numId w:val="19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326F92">
        <w:rPr>
          <w:bCs/>
          <w:sz w:val="21"/>
          <w:szCs w:val="21"/>
          <w:lang w:val="uk-UA" w:eastAsia="zh-CN"/>
        </w:rPr>
        <w:t xml:space="preserve">До таких причин відносяться: </w:t>
      </w:r>
      <w:r w:rsidRPr="00326F92">
        <w:rPr>
          <w:b/>
          <w:i/>
          <w:iCs/>
          <w:sz w:val="21"/>
          <w:szCs w:val="21"/>
          <w:lang w:val="uk-UA" w:eastAsia="zh-CN"/>
        </w:rPr>
        <w:t>матерія</w:t>
      </w:r>
      <w:r w:rsidRPr="00326F92">
        <w:rPr>
          <w:bCs/>
          <w:sz w:val="21"/>
          <w:szCs w:val="21"/>
          <w:lang w:val="uk-UA" w:eastAsia="zh-CN"/>
        </w:rPr>
        <w:t xml:space="preserve">, </w:t>
      </w:r>
      <w:r w:rsidRPr="00326F92">
        <w:rPr>
          <w:b/>
          <w:i/>
          <w:iCs/>
          <w:sz w:val="21"/>
          <w:szCs w:val="21"/>
          <w:lang w:val="uk-UA" w:eastAsia="zh-CN"/>
        </w:rPr>
        <w:t>форма</w:t>
      </w:r>
      <w:r w:rsidRPr="00326F92">
        <w:rPr>
          <w:bCs/>
          <w:sz w:val="21"/>
          <w:szCs w:val="21"/>
          <w:lang w:val="uk-UA" w:eastAsia="zh-CN"/>
        </w:rPr>
        <w:t xml:space="preserve">, </w:t>
      </w:r>
      <w:r w:rsidRPr="00326F92">
        <w:rPr>
          <w:b/>
          <w:i/>
          <w:iCs/>
          <w:sz w:val="21"/>
          <w:szCs w:val="21"/>
          <w:lang w:val="uk-UA" w:eastAsia="zh-CN"/>
        </w:rPr>
        <w:t>діюча причина</w:t>
      </w:r>
      <w:r w:rsidRPr="00326F92">
        <w:rPr>
          <w:bCs/>
          <w:sz w:val="21"/>
          <w:szCs w:val="21"/>
          <w:lang w:val="uk-UA" w:eastAsia="zh-CN"/>
        </w:rPr>
        <w:t xml:space="preserve"> та </w:t>
      </w:r>
      <w:r w:rsidRPr="00326F92">
        <w:rPr>
          <w:b/>
          <w:i/>
          <w:iCs/>
          <w:sz w:val="21"/>
          <w:szCs w:val="21"/>
          <w:lang w:val="uk-UA" w:eastAsia="zh-CN"/>
        </w:rPr>
        <w:t>мета</w:t>
      </w:r>
      <w:r w:rsidRPr="00326F92">
        <w:rPr>
          <w:bCs/>
          <w:sz w:val="21"/>
          <w:szCs w:val="21"/>
          <w:lang w:val="uk-UA" w:eastAsia="zh-CN"/>
        </w:rPr>
        <w:t>.</w:t>
      </w:r>
    </w:p>
    <w:p w14:paraId="488AEC3F" w14:textId="77777777" w:rsidR="00212991" w:rsidRPr="00326F92" w:rsidRDefault="00212991" w:rsidP="00212991">
      <w:pPr>
        <w:ind w:firstLine="142"/>
        <w:jc w:val="left"/>
        <w:rPr>
          <w:bCs/>
          <w:i/>
          <w:iCs/>
          <w:sz w:val="6"/>
          <w:szCs w:val="6"/>
          <w:lang w:val="uk-UA" w:eastAsia="zh-CN"/>
        </w:rPr>
      </w:pPr>
    </w:p>
    <w:p w14:paraId="1496108B" w14:textId="77777777" w:rsidR="00212991" w:rsidRPr="00326F92" w:rsidRDefault="00212991" w:rsidP="00212991">
      <w:pPr>
        <w:ind w:firstLine="142"/>
        <w:jc w:val="left"/>
        <w:rPr>
          <w:bCs/>
          <w:i/>
          <w:iCs/>
          <w:sz w:val="21"/>
          <w:szCs w:val="21"/>
          <w:lang w:val="uk-UA" w:eastAsia="zh-CN"/>
        </w:rPr>
      </w:pPr>
      <w:r w:rsidRPr="00326F92">
        <w:rPr>
          <w:bCs/>
          <w:i/>
          <w:iCs/>
          <w:sz w:val="21"/>
          <w:szCs w:val="21"/>
          <w:lang w:val="uk-UA" w:eastAsia="zh-CN"/>
        </w:rPr>
        <w:t>Сутнісна характеристика причин наступна: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3"/>
        <w:gridCol w:w="1523"/>
        <w:gridCol w:w="4246"/>
      </w:tblGrid>
      <w:tr w:rsidR="00212991" w:rsidRPr="005F0115" w14:paraId="5412D7E3" w14:textId="77777777" w:rsidTr="00EF0D9A">
        <w:tc>
          <w:tcPr>
            <w:tcW w:w="1083" w:type="dxa"/>
          </w:tcPr>
          <w:p w14:paraId="5C056E4D" w14:textId="77777777" w:rsidR="00212991" w:rsidRPr="005F0115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5F0115">
              <w:rPr>
                <w:b/>
                <w:sz w:val="21"/>
                <w:szCs w:val="21"/>
                <w:lang w:val="uk-UA" w:eastAsia="zh-CN"/>
              </w:rPr>
              <w:t>Причина</w:t>
            </w:r>
          </w:p>
        </w:tc>
        <w:tc>
          <w:tcPr>
            <w:tcW w:w="1435" w:type="dxa"/>
          </w:tcPr>
          <w:p w14:paraId="57655697" w14:textId="77777777" w:rsidR="00212991" w:rsidRPr="005F0115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 w:rsidRPr="005F0115">
              <w:rPr>
                <w:b/>
                <w:sz w:val="21"/>
                <w:szCs w:val="21"/>
                <w:lang w:val="uk-UA" w:eastAsia="zh-CN"/>
              </w:rPr>
              <w:t>«Онтологічне питання»</w:t>
            </w:r>
          </w:p>
        </w:tc>
        <w:tc>
          <w:tcPr>
            <w:tcW w:w="4246" w:type="dxa"/>
          </w:tcPr>
          <w:p w14:paraId="65B7B7CB" w14:textId="77777777" w:rsidR="00212991" w:rsidRPr="005F0115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proofErr w:type="spellStart"/>
            <w:r w:rsidRPr="005F0115">
              <w:rPr>
                <w:b/>
                <w:sz w:val="21"/>
                <w:szCs w:val="21"/>
                <w:lang w:val="uk-UA" w:eastAsia="zh-CN"/>
              </w:rPr>
              <w:t>Харатреристика</w:t>
            </w:r>
            <w:proofErr w:type="spellEnd"/>
          </w:p>
        </w:tc>
      </w:tr>
      <w:tr w:rsidR="00212991" w14:paraId="4A4586EB" w14:textId="77777777" w:rsidTr="00EF0D9A">
        <w:tc>
          <w:tcPr>
            <w:tcW w:w="1083" w:type="dxa"/>
          </w:tcPr>
          <w:p w14:paraId="71F103F1" w14:textId="77777777" w:rsidR="00212991" w:rsidRPr="005F0115" w:rsidRDefault="00212991" w:rsidP="00EF0D9A">
            <w:pPr>
              <w:jc w:val="left"/>
              <w:rPr>
                <w:b/>
                <w:sz w:val="21"/>
                <w:szCs w:val="21"/>
                <w:lang w:val="uk-UA" w:eastAsia="zh-CN"/>
              </w:rPr>
            </w:pPr>
            <w:r w:rsidRPr="005F0115">
              <w:rPr>
                <w:b/>
                <w:sz w:val="21"/>
                <w:szCs w:val="21"/>
                <w:lang w:val="uk-UA" w:eastAsia="zh-CN"/>
              </w:rPr>
              <w:t>Матерія</w:t>
            </w:r>
          </w:p>
        </w:tc>
        <w:tc>
          <w:tcPr>
            <w:tcW w:w="1435" w:type="dxa"/>
          </w:tcPr>
          <w:p w14:paraId="463124A5" w14:textId="77777777" w:rsidR="00212991" w:rsidRPr="0081593B" w:rsidRDefault="00212991" w:rsidP="00EF0D9A">
            <w:pPr>
              <w:jc w:val="center"/>
              <w:rPr>
                <w:bCs/>
                <w:i/>
                <w:iCs/>
                <w:sz w:val="21"/>
                <w:szCs w:val="21"/>
                <w:lang w:val="uk-UA" w:eastAsia="zh-CN"/>
              </w:rPr>
            </w:pPr>
            <w:r w:rsidRPr="0081593B">
              <w:rPr>
                <w:bCs/>
                <w:i/>
                <w:iCs/>
                <w:sz w:val="21"/>
                <w:szCs w:val="21"/>
                <w:lang w:val="uk-UA" w:eastAsia="zh-CN"/>
              </w:rPr>
              <w:t>«Із чого?»</w:t>
            </w:r>
          </w:p>
        </w:tc>
        <w:tc>
          <w:tcPr>
            <w:tcW w:w="4246" w:type="dxa"/>
          </w:tcPr>
          <w:p w14:paraId="66579D97" w14:textId="77777777" w:rsidR="00212991" w:rsidRDefault="00212991" w:rsidP="00EF0D9A">
            <w:pPr>
              <w:ind w:firstLine="181"/>
              <w:rPr>
                <w:bCs/>
                <w:sz w:val="21"/>
                <w:szCs w:val="21"/>
                <w:lang w:val="uk-UA" w:eastAsia="zh-CN"/>
              </w:rPr>
            </w:pPr>
            <w:r>
              <w:rPr>
                <w:bCs/>
                <w:sz w:val="21"/>
                <w:szCs w:val="21"/>
                <w:lang w:val="uk-UA" w:eastAsia="zh-CN"/>
              </w:rPr>
              <w:t>В</w:t>
            </w:r>
            <w:r w:rsidRPr="005F0115">
              <w:rPr>
                <w:bCs/>
                <w:sz w:val="21"/>
                <w:szCs w:val="21"/>
                <w:lang w:val="uk-UA" w:eastAsia="zh-CN"/>
              </w:rPr>
              <w:t>ічна, незнищенна</w:t>
            </w:r>
            <w:r>
              <w:rPr>
                <w:bCs/>
                <w:sz w:val="21"/>
                <w:szCs w:val="21"/>
                <w:lang w:val="uk-UA" w:eastAsia="zh-CN"/>
              </w:rPr>
              <w:t>, безформна,</w:t>
            </w:r>
            <w:r w:rsidRPr="005F0115">
              <w:rPr>
                <w:bCs/>
                <w:sz w:val="21"/>
                <w:szCs w:val="21"/>
                <w:lang w:val="uk-UA" w:eastAsia="zh-CN"/>
              </w:rPr>
              <w:t xml:space="preserve"> інертна </w:t>
            </w:r>
            <w:r>
              <w:rPr>
                <w:bCs/>
                <w:sz w:val="21"/>
                <w:szCs w:val="21"/>
                <w:lang w:val="uk-UA" w:eastAsia="zh-CN"/>
              </w:rPr>
              <w:t>та</w:t>
            </w:r>
            <w:r w:rsidRPr="005F0115">
              <w:rPr>
                <w:bCs/>
                <w:sz w:val="21"/>
                <w:szCs w:val="21"/>
                <w:lang w:val="uk-UA" w:eastAsia="zh-CN"/>
              </w:rPr>
              <w:t xml:space="preserve"> пасивна</w:t>
            </w:r>
            <w:r>
              <w:rPr>
                <w:bCs/>
                <w:sz w:val="21"/>
                <w:szCs w:val="21"/>
                <w:lang w:val="uk-UA" w:eastAsia="zh-CN"/>
              </w:rPr>
              <w:t xml:space="preserve"> субстанція, яка слугує </w:t>
            </w:r>
            <w:r w:rsidRPr="0081593B">
              <w:rPr>
                <w:b/>
                <w:sz w:val="21"/>
                <w:szCs w:val="21"/>
                <w:lang w:val="uk-UA" w:eastAsia="zh-CN"/>
              </w:rPr>
              <w:t>«будівельним матеріалом» для Всесвіту</w:t>
            </w:r>
            <w:r>
              <w:rPr>
                <w:bCs/>
                <w:sz w:val="21"/>
                <w:szCs w:val="21"/>
                <w:lang w:val="uk-UA" w:eastAsia="zh-CN"/>
              </w:rPr>
              <w:t>.</w:t>
            </w:r>
          </w:p>
        </w:tc>
      </w:tr>
      <w:tr w:rsidR="00212991" w:rsidRPr="00212991" w14:paraId="0A96D5C6" w14:textId="77777777" w:rsidTr="00EF0D9A">
        <w:tc>
          <w:tcPr>
            <w:tcW w:w="1083" w:type="dxa"/>
          </w:tcPr>
          <w:p w14:paraId="6855AFC6" w14:textId="77777777" w:rsidR="00212991" w:rsidRPr="005F0115" w:rsidRDefault="00212991" w:rsidP="00EF0D9A">
            <w:pPr>
              <w:jc w:val="left"/>
              <w:rPr>
                <w:b/>
                <w:sz w:val="21"/>
                <w:szCs w:val="21"/>
                <w:lang w:val="uk-UA" w:eastAsia="zh-CN"/>
              </w:rPr>
            </w:pPr>
            <w:r w:rsidRPr="005F0115">
              <w:rPr>
                <w:b/>
                <w:sz w:val="21"/>
                <w:szCs w:val="21"/>
                <w:lang w:val="uk-UA" w:eastAsia="zh-CN"/>
              </w:rPr>
              <w:t>Форма</w:t>
            </w:r>
          </w:p>
        </w:tc>
        <w:tc>
          <w:tcPr>
            <w:tcW w:w="1435" w:type="dxa"/>
          </w:tcPr>
          <w:p w14:paraId="3A4526EE" w14:textId="77777777" w:rsidR="00212991" w:rsidRPr="0081593B" w:rsidRDefault="00212991" w:rsidP="00EF0D9A">
            <w:pPr>
              <w:jc w:val="center"/>
              <w:rPr>
                <w:bCs/>
                <w:i/>
                <w:iCs/>
                <w:sz w:val="21"/>
                <w:szCs w:val="21"/>
                <w:lang w:val="uk-UA" w:eastAsia="zh-CN"/>
              </w:rPr>
            </w:pPr>
            <w:r w:rsidRPr="0081593B">
              <w:rPr>
                <w:bCs/>
                <w:i/>
                <w:iCs/>
                <w:sz w:val="21"/>
                <w:szCs w:val="21"/>
                <w:lang w:val="uk-UA" w:eastAsia="zh-CN"/>
              </w:rPr>
              <w:t>«Що?»</w:t>
            </w:r>
          </w:p>
        </w:tc>
        <w:tc>
          <w:tcPr>
            <w:tcW w:w="4246" w:type="dxa"/>
          </w:tcPr>
          <w:p w14:paraId="09F356CD" w14:textId="77777777" w:rsidR="00212991" w:rsidRDefault="00212991" w:rsidP="00EF0D9A">
            <w:pPr>
              <w:ind w:firstLine="181"/>
              <w:rPr>
                <w:bCs/>
                <w:sz w:val="21"/>
                <w:szCs w:val="21"/>
                <w:lang w:val="uk-UA" w:eastAsia="zh-CN"/>
              </w:rPr>
            </w:pPr>
            <w:r w:rsidRPr="0081593B">
              <w:rPr>
                <w:b/>
                <w:sz w:val="21"/>
                <w:szCs w:val="21"/>
                <w:lang w:val="uk-UA" w:eastAsia="zh-CN"/>
              </w:rPr>
              <w:t>Сутність речі, її ідея</w:t>
            </w:r>
            <w:r w:rsidRPr="005F0115">
              <w:rPr>
                <w:bCs/>
                <w:sz w:val="21"/>
                <w:szCs w:val="21"/>
                <w:lang w:val="uk-UA" w:eastAsia="zh-CN"/>
              </w:rPr>
              <w:t>.</w:t>
            </w:r>
            <w:r>
              <w:rPr>
                <w:bCs/>
                <w:sz w:val="21"/>
                <w:szCs w:val="21"/>
                <w:lang w:val="uk-UA" w:eastAsia="zh-CN"/>
              </w:rPr>
              <w:t xml:space="preserve"> Усі речі виникають внаслідок поєднання матерії і форми («оформлення матерії»).</w:t>
            </w:r>
          </w:p>
          <w:p w14:paraId="57559DE2" w14:textId="77777777" w:rsidR="00212991" w:rsidRDefault="00212991" w:rsidP="00EF0D9A">
            <w:pPr>
              <w:ind w:firstLine="181"/>
              <w:rPr>
                <w:bCs/>
                <w:sz w:val="21"/>
                <w:szCs w:val="21"/>
                <w:lang w:val="uk-UA" w:eastAsia="zh-CN"/>
              </w:rPr>
            </w:pPr>
            <w:r>
              <w:rPr>
                <w:bCs/>
                <w:sz w:val="21"/>
                <w:szCs w:val="21"/>
                <w:lang w:val="uk-UA" w:eastAsia="zh-CN"/>
              </w:rPr>
              <w:t xml:space="preserve">Творцем форм виступає Бог, який створює Всесвіт, надаючи безформній матерії різноманітних форм. </w:t>
            </w:r>
            <w:r w:rsidRPr="005F0115">
              <w:rPr>
                <w:bCs/>
                <w:sz w:val="21"/>
                <w:szCs w:val="21"/>
                <w:lang w:val="uk-UA" w:eastAsia="zh-CN"/>
              </w:rPr>
              <w:t xml:space="preserve"> </w:t>
            </w:r>
          </w:p>
        </w:tc>
      </w:tr>
      <w:tr w:rsidR="00212991" w14:paraId="4E52AB08" w14:textId="77777777" w:rsidTr="00EF0D9A">
        <w:tc>
          <w:tcPr>
            <w:tcW w:w="1083" w:type="dxa"/>
          </w:tcPr>
          <w:p w14:paraId="5793CB45" w14:textId="77777777" w:rsidR="00212991" w:rsidRPr="005F0115" w:rsidRDefault="00212991" w:rsidP="00EF0D9A">
            <w:pPr>
              <w:jc w:val="left"/>
              <w:rPr>
                <w:b/>
                <w:sz w:val="21"/>
                <w:szCs w:val="21"/>
                <w:lang w:val="uk-UA" w:eastAsia="zh-CN"/>
              </w:rPr>
            </w:pPr>
            <w:r w:rsidRPr="005F0115">
              <w:rPr>
                <w:b/>
                <w:sz w:val="21"/>
                <w:szCs w:val="21"/>
                <w:lang w:val="uk-UA" w:eastAsia="zh-CN"/>
              </w:rPr>
              <w:t>Діюча причина</w:t>
            </w:r>
          </w:p>
        </w:tc>
        <w:tc>
          <w:tcPr>
            <w:tcW w:w="1435" w:type="dxa"/>
          </w:tcPr>
          <w:p w14:paraId="5BE9F4B3" w14:textId="77777777" w:rsidR="00212991" w:rsidRPr="0081593B" w:rsidRDefault="00212991" w:rsidP="00EF0D9A">
            <w:pPr>
              <w:jc w:val="center"/>
              <w:rPr>
                <w:bCs/>
                <w:i/>
                <w:iCs/>
                <w:sz w:val="21"/>
                <w:szCs w:val="21"/>
                <w:lang w:val="uk-UA" w:eastAsia="zh-CN"/>
              </w:rPr>
            </w:pPr>
            <w:r w:rsidRPr="0081593B">
              <w:rPr>
                <w:bCs/>
                <w:i/>
                <w:iCs/>
                <w:sz w:val="21"/>
                <w:szCs w:val="21"/>
                <w:lang w:val="uk-UA" w:eastAsia="zh-CN"/>
              </w:rPr>
              <w:t>«Звідки?»</w:t>
            </w:r>
          </w:p>
        </w:tc>
        <w:tc>
          <w:tcPr>
            <w:tcW w:w="4246" w:type="dxa"/>
          </w:tcPr>
          <w:p w14:paraId="395D60AD" w14:textId="77777777" w:rsidR="00212991" w:rsidRDefault="00212991" w:rsidP="00EF0D9A">
            <w:pPr>
              <w:ind w:firstLine="181"/>
              <w:rPr>
                <w:bCs/>
                <w:sz w:val="21"/>
                <w:szCs w:val="21"/>
                <w:lang w:val="uk-UA" w:eastAsia="zh-CN"/>
              </w:rPr>
            </w:pPr>
            <w:r w:rsidRPr="0081593B">
              <w:rPr>
                <w:b/>
                <w:sz w:val="21"/>
                <w:szCs w:val="21"/>
                <w:lang w:val="uk-UA" w:eastAsia="zh-CN"/>
              </w:rPr>
              <w:t>Енергійна сила</w:t>
            </w:r>
            <w:r w:rsidRPr="001E62E3">
              <w:rPr>
                <w:bCs/>
                <w:sz w:val="21"/>
                <w:szCs w:val="21"/>
                <w:lang w:val="uk-UA" w:eastAsia="zh-CN"/>
              </w:rPr>
              <w:t xml:space="preserve">, </w:t>
            </w:r>
            <w:r>
              <w:rPr>
                <w:bCs/>
                <w:sz w:val="21"/>
                <w:szCs w:val="21"/>
                <w:lang w:val="uk-UA" w:eastAsia="zh-CN"/>
              </w:rPr>
              <w:t>яка</w:t>
            </w:r>
            <w:r w:rsidRPr="001E62E3">
              <w:rPr>
                <w:bCs/>
                <w:sz w:val="21"/>
                <w:szCs w:val="21"/>
                <w:lang w:val="uk-UA" w:eastAsia="zh-CN"/>
              </w:rPr>
              <w:t xml:space="preserve"> породжує взаємоді</w:t>
            </w:r>
            <w:r>
              <w:rPr>
                <w:bCs/>
                <w:sz w:val="21"/>
                <w:szCs w:val="21"/>
                <w:lang w:val="uk-UA" w:eastAsia="zh-CN"/>
              </w:rPr>
              <w:t>ю</w:t>
            </w:r>
            <w:r w:rsidRPr="001E62E3">
              <w:rPr>
                <w:bCs/>
                <w:sz w:val="21"/>
                <w:szCs w:val="21"/>
                <w:lang w:val="uk-UA" w:eastAsia="zh-CN"/>
              </w:rPr>
              <w:t xml:space="preserve"> матерії і форми, акту і потенції, </w:t>
            </w:r>
            <w:r>
              <w:rPr>
                <w:bCs/>
                <w:sz w:val="21"/>
                <w:szCs w:val="21"/>
                <w:lang w:val="uk-UA" w:eastAsia="zh-CN"/>
              </w:rPr>
              <w:t xml:space="preserve">а також </w:t>
            </w:r>
            <w:proofErr w:type="spellStart"/>
            <w:r>
              <w:rPr>
                <w:bCs/>
                <w:sz w:val="21"/>
                <w:szCs w:val="21"/>
                <w:lang w:val="uk-UA" w:eastAsia="zh-CN"/>
              </w:rPr>
              <w:t>першопочаток</w:t>
            </w:r>
            <w:proofErr w:type="spellEnd"/>
            <w:r>
              <w:rPr>
                <w:bCs/>
                <w:sz w:val="21"/>
                <w:szCs w:val="21"/>
                <w:lang w:val="uk-UA" w:eastAsia="zh-CN"/>
              </w:rPr>
              <w:t xml:space="preserve"> і кінцеву мету речей та явищ. </w:t>
            </w:r>
            <w:r>
              <w:rPr>
                <w:bCs/>
                <w:sz w:val="21"/>
                <w:szCs w:val="21"/>
                <w:lang w:val="uk-UA" w:eastAsia="zh-CN"/>
              </w:rPr>
              <w:lastRenderedPageBreak/>
              <w:t>Уособлює діючу причину Бог, як початок усього сущого.</w:t>
            </w:r>
          </w:p>
        </w:tc>
      </w:tr>
      <w:tr w:rsidR="00212991" w:rsidRPr="00212991" w14:paraId="014FFFCB" w14:textId="77777777" w:rsidTr="00EF0D9A">
        <w:tc>
          <w:tcPr>
            <w:tcW w:w="1083" w:type="dxa"/>
          </w:tcPr>
          <w:p w14:paraId="5478381C" w14:textId="77777777" w:rsidR="00212991" w:rsidRPr="005F0115" w:rsidRDefault="00212991" w:rsidP="00EF0D9A">
            <w:pPr>
              <w:jc w:val="left"/>
              <w:rPr>
                <w:b/>
                <w:sz w:val="21"/>
                <w:szCs w:val="21"/>
                <w:lang w:val="uk-UA" w:eastAsia="zh-CN"/>
              </w:rPr>
            </w:pPr>
            <w:r w:rsidRPr="005F0115">
              <w:rPr>
                <w:b/>
                <w:sz w:val="21"/>
                <w:szCs w:val="21"/>
                <w:lang w:val="uk-UA" w:eastAsia="zh-CN"/>
              </w:rPr>
              <w:lastRenderedPageBreak/>
              <w:t>Мета</w:t>
            </w:r>
          </w:p>
        </w:tc>
        <w:tc>
          <w:tcPr>
            <w:tcW w:w="1435" w:type="dxa"/>
          </w:tcPr>
          <w:p w14:paraId="230D5AB9" w14:textId="77777777" w:rsidR="00212991" w:rsidRPr="0081593B" w:rsidRDefault="00212991" w:rsidP="00EF0D9A">
            <w:pPr>
              <w:jc w:val="center"/>
              <w:rPr>
                <w:bCs/>
                <w:i/>
                <w:iCs/>
                <w:sz w:val="21"/>
                <w:szCs w:val="21"/>
                <w:lang w:val="uk-UA" w:eastAsia="zh-CN"/>
              </w:rPr>
            </w:pPr>
            <w:r w:rsidRPr="0081593B">
              <w:rPr>
                <w:bCs/>
                <w:i/>
                <w:iCs/>
                <w:sz w:val="21"/>
                <w:szCs w:val="21"/>
                <w:lang w:val="uk-UA" w:eastAsia="zh-CN"/>
              </w:rPr>
              <w:t>«Навіщо?»</w:t>
            </w:r>
          </w:p>
        </w:tc>
        <w:tc>
          <w:tcPr>
            <w:tcW w:w="4246" w:type="dxa"/>
          </w:tcPr>
          <w:p w14:paraId="525E28CC" w14:textId="77777777" w:rsidR="00212991" w:rsidRDefault="00212991" w:rsidP="00EF0D9A">
            <w:pPr>
              <w:ind w:firstLine="181"/>
              <w:rPr>
                <w:bCs/>
                <w:sz w:val="21"/>
                <w:szCs w:val="21"/>
                <w:lang w:val="uk-UA" w:eastAsia="zh-CN"/>
              </w:rPr>
            </w:pPr>
            <w:r>
              <w:rPr>
                <w:bCs/>
                <w:sz w:val="21"/>
                <w:szCs w:val="21"/>
                <w:lang w:val="uk-UA" w:eastAsia="zh-CN"/>
              </w:rPr>
              <w:t xml:space="preserve">Те, для чого створено річ. </w:t>
            </w:r>
            <w:r w:rsidRPr="00326F92">
              <w:rPr>
                <w:bCs/>
                <w:sz w:val="21"/>
                <w:szCs w:val="21"/>
                <w:lang w:val="uk-UA" w:eastAsia="zh-CN"/>
              </w:rPr>
              <w:t xml:space="preserve">У кожної речі є своя </w:t>
            </w:r>
            <w:r>
              <w:rPr>
                <w:bCs/>
                <w:sz w:val="21"/>
                <w:szCs w:val="21"/>
                <w:lang w:val="uk-UA" w:eastAsia="zh-CN"/>
              </w:rPr>
              <w:t>окрема</w:t>
            </w:r>
            <w:r w:rsidRPr="00326F92">
              <w:rPr>
                <w:bCs/>
                <w:sz w:val="21"/>
                <w:szCs w:val="21"/>
                <w:lang w:val="uk-UA" w:eastAsia="zh-CN"/>
              </w:rPr>
              <w:t xml:space="preserve"> мета.</w:t>
            </w:r>
            <w:r>
              <w:rPr>
                <w:bCs/>
                <w:sz w:val="21"/>
                <w:szCs w:val="21"/>
                <w:lang w:val="uk-UA" w:eastAsia="zh-CN"/>
              </w:rPr>
              <w:t xml:space="preserve"> Загальною і в</w:t>
            </w:r>
            <w:r w:rsidRPr="00326F92">
              <w:rPr>
                <w:bCs/>
                <w:sz w:val="21"/>
                <w:szCs w:val="21"/>
                <w:lang w:val="uk-UA" w:eastAsia="zh-CN"/>
              </w:rPr>
              <w:t>ищою метою</w:t>
            </w:r>
            <w:r>
              <w:rPr>
                <w:bCs/>
                <w:sz w:val="21"/>
                <w:szCs w:val="21"/>
                <w:lang w:val="uk-UA" w:eastAsia="zh-CN"/>
              </w:rPr>
              <w:t xml:space="preserve"> існування світу</w:t>
            </w:r>
            <w:r w:rsidRPr="00326F92">
              <w:rPr>
                <w:bCs/>
                <w:sz w:val="21"/>
                <w:szCs w:val="21"/>
                <w:lang w:val="uk-UA" w:eastAsia="zh-CN"/>
              </w:rPr>
              <w:t xml:space="preserve"> є </w:t>
            </w:r>
            <w:r w:rsidRPr="0081593B">
              <w:rPr>
                <w:b/>
                <w:sz w:val="21"/>
                <w:szCs w:val="21"/>
                <w:lang w:val="uk-UA" w:eastAsia="zh-CN"/>
              </w:rPr>
              <w:t>Благо</w:t>
            </w:r>
            <w:r w:rsidRPr="00326F92">
              <w:rPr>
                <w:bCs/>
                <w:sz w:val="21"/>
                <w:szCs w:val="21"/>
                <w:lang w:val="uk-UA" w:eastAsia="zh-CN"/>
              </w:rPr>
              <w:t>.</w:t>
            </w:r>
          </w:p>
        </w:tc>
      </w:tr>
    </w:tbl>
    <w:p w14:paraId="7514AE83" w14:textId="77777777" w:rsidR="00212991" w:rsidRPr="00DA0120" w:rsidRDefault="00212991" w:rsidP="00212991">
      <w:pPr>
        <w:ind w:firstLine="142"/>
        <w:jc w:val="left"/>
        <w:rPr>
          <w:bCs/>
          <w:sz w:val="8"/>
          <w:szCs w:val="8"/>
          <w:lang w:val="uk-UA" w:eastAsia="zh-CN"/>
        </w:rPr>
      </w:pPr>
    </w:p>
    <w:p w14:paraId="3577D865" w14:textId="77777777" w:rsidR="00212991" w:rsidRPr="00D90B65" w:rsidRDefault="00212991" w:rsidP="00212991">
      <w:pPr>
        <w:ind w:firstLine="142"/>
        <w:jc w:val="left"/>
        <w:rPr>
          <w:b/>
          <w:i/>
          <w:iCs/>
          <w:sz w:val="21"/>
          <w:szCs w:val="21"/>
          <w:lang w:val="uk-UA" w:eastAsia="zh-CN"/>
        </w:rPr>
      </w:pPr>
      <w:r w:rsidRPr="00D90B65">
        <w:rPr>
          <w:b/>
          <w:i/>
          <w:iCs/>
          <w:sz w:val="21"/>
          <w:szCs w:val="21"/>
          <w:lang w:val="uk-UA" w:eastAsia="zh-CN"/>
        </w:rPr>
        <w:t>Взаємо</w:t>
      </w:r>
      <w:r>
        <w:rPr>
          <w:b/>
          <w:i/>
          <w:iCs/>
          <w:sz w:val="21"/>
          <w:szCs w:val="21"/>
          <w:lang w:val="uk-UA" w:eastAsia="zh-CN"/>
        </w:rPr>
        <w:t>зв’язок</w:t>
      </w:r>
      <w:r w:rsidRPr="00D90B65">
        <w:rPr>
          <w:b/>
          <w:i/>
          <w:iCs/>
          <w:sz w:val="21"/>
          <w:szCs w:val="21"/>
          <w:lang w:val="uk-UA" w:eastAsia="zh-CN"/>
        </w:rPr>
        <w:t xml:space="preserve"> причин та речей показан</w:t>
      </w:r>
      <w:r>
        <w:rPr>
          <w:b/>
          <w:i/>
          <w:iCs/>
          <w:sz w:val="21"/>
          <w:szCs w:val="21"/>
          <w:lang w:val="uk-UA" w:eastAsia="zh-CN"/>
        </w:rPr>
        <w:t>ий</w:t>
      </w:r>
      <w:r w:rsidRPr="00D90B65">
        <w:rPr>
          <w:b/>
          <w:i/>
          <w:iCs/>
          <w:sz w:val="21"/>
          <w:szCs w:val="21"/>
          <w:lang w:val="uk-UA" w:eastAsia="zh-CN"/>
        </w:rPr>
        <w:t xml:space="preserve"> на схемі:</w:t>
      </w:r>
    </w:p>
    <w:p w14:paraId="51B562FF" w14:textId="77777777" w:rsidR="00212991" w:rsidRPr="00AD52F6" w:rsidRDefault="00212991" w:rsidP="00212991">
      <w:pPr>
        <w:ind w:firstLine="142"/>
        <w:jc w:val="left"/>
        <w:rPr>
          <w:b/>
          <w:sz w:val="21"/>
          <w:szCs w:val="21"/>
          <w:lang w:val="uk-UA" w:eastAsia="zh-CN"/>
        </w:rPr>
      </w:pPr>
      <w:r>
        <w:rPr>
          <w:b/>
          <w:noProof/>
          <w:sz w:val="21"/>
          <w:szCs w:val="21"/>
          <w:lang w:val="uk-UA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4D777" wp14:editId="7BDAB191">
                <wp:simplePos x="0" y="0"/>
                <wp:positionH relativeFrom="column">
                  <wp:posOffset>1167765</wp:posOffset>
                </wp:positionH>
                <wp:positionV relativeFrom="paragraph">
                  <wp:posOffset>23495</wp:posOffset>
                </wp:positionV>
                <wp:extent cx="709930" cy="652780"/>
                <wp:effectExtent l="5080" t="7620" r="8890" b="6350"/>
                <wp:wrapNone/>
                <wp:docPr id="6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652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D2A534" w14:textId="77777777" w:rsidR="00212991" w:rsidRPr="00C13311" w:rsidRDefault="00212991" w:rsidP="00212991">
                            <w:pPr>
                              <w:rPr>
                                <w:sz w:val="8"/>
                                <w:szCs w:val="8"/>
                                <w:lang w:val="uk-UA"/>
                              </w:rPr>
                            </w:pPr>
                          </w:p>
                          <w:p w14:paraId="7318AB4E" w14:textId="77777777" w:rsidR="00212991" w:rsidRPr="00C13311" w:rsidRDefault="00212991" w:rsidP="00212991">
                            <w:pPr>
                              <w:ind w:left="-142" w:right="-275"/>
                              <w:jc w:val="left"/>
                              <w:rPr>
                                <w:b/>
                                <w:bCs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C13311">
                              <w:rPr>
                                <w:b/>
                                <w:bCs/>
                                <w:sz w:val="21"/>
                                <w:szCs w:val="21"/>
                                <w:lang w:val="uk-UA"/>
                              </w:rPr>
                              <w:t>Матерія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54D777" id="Oval 23" o:spid="_x0000_s1026" style="position:absolute;left:0;text-align:left;margin-left:91.95pt;margin-top:1.85pt;width:55.9pt;height:5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">
                <v:textbox>
                  <w:txbxContent>
                    <w:p w14:paraId="73D2A534" w14:textId="77777777" w:rsidR="00212991" w:rsidRPr="00C13311" w:rsidRDefault="00212991" w:rsidP="00212991">
                      <w:pPr>
                        <w:rPr>
                          <w:sz w:val="8"/>
                          <w:szCs w:val="8"/>
                          <w:lang w:val="uk-UA"/>
                        </w:rPr>
                      </w:pPr>
                    </w:p>
                    <w:p w14:paraId="7318AB4E" w14:textId="77777777" w:rsidR="00212991" w:rsidRPr="00C13311" w:rsidRDefault="00212991" w:rsidP="00212991">
                      <w:pPr>
                        <w:ind w:left="-142" w:right="-275"/>
                        <w:jc w:val="left"/>
                        <w:rPr>
                          <w:b/>
                          <w:bCs/>
                          <w:sz w:val="21"/>
                          <w:szCs w:val="21"/>
                          <w:lang w:val="uk-UA"/>
                        </w:rPr>
                      </w:pPr>
                      <w:r w:rsidRPr="00C13311">
                        <w:rPr>
                          <w:b/>
                          <w:bCs/>
                          <w:sz w:val="21"/>
                          <w:szCs w:val="21"/>
                          <w:lang w:val="uk-UA"/>
                        </w:rPr>
                        <w:t>Матерія</w:t>
                      </w:r>
                    </w:p>
                  </w:txbxContent>
                </v:textbox>
              </v:oval>
            </w:pict>
          </mc:Fallback>
        </mc:AlternateContent>
      </w:r>
    </w:p>
    <w:p w14:paraId="36A3B557" w14:textId="77777777" w:rsidR="00212991" w:rsidRDefault="00212991" w:rsidP="00212991">
      <w:pPr>
        <w:jc w:val="left"/>
        <w:rPr>
          <w:b/>
          <w:sz w:val="21"/>
          <w:szCs w:val="21"/>
          <w:lang w:val="uk-UA" w:eastAsia="zh-CN"/>
        </w:rPr>
      </w:pPr>
      <w:r>
        <w:rPr>
          <w:b/>
          <w:noProof/>
          <w:sz w:val="21"/>
          <w:szCs w:val="21"/>
          <w:lang w:val="uk-UA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AF081" wp14:editId="5D493CD5">
                <wp:simplePos x="0" y="0"/>
                <wp:positionH relativeFrom="column">
                  <wp:posOffset>1887855</wp:posOffset>
                </wp:positionH>
                <wp:positionV relativeFrom="paragraph">
                  <wp:posOffset>142875</wp:posOffset>
                </wp:positionV>
                <wp:extent cx="471805" cy="492125"/>
                <wp:effectExtent l="38735" t="42545" r="0" b="0"/>
                <wp:wrapNone/>
                <wp:docPr id="6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18301">
                          <a:off x="0" y="0"/>
                          <a:ext cx="471805" cy="492125"/>
                        </a:xfrm>
                        <a:prstGeom prst="downArrow">
                          <a:avLst>
                            <a:gd name="adj1" fmla="val 54852"/>
                            <a:gd name="adj2" fmla="val 408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2C28" w14:textId="77777777" w:rsidR="00212991" w:rsidRDefault="00212991" w:rsidP="00212991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AF0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6" o:spid="_x0000_s1027" type="#_x0000_t67" style="position:absolute;margin-left:148.65pt;margin-top:11.25pt;width:37.15pt;height:38.75pt;rotation:-314758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" adj="13147,4876">
                <v:textbox style="layout-flow:vertical-ideographic">
                  <w:txbxContent>
                    <w:p w14:paraId="476C2C28" w14:textId="77777777" w:rsidR="00212991" w:rsidRDefault="00212991" w:rsidP="00212991"/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  <w:szCs w:val="21"/>
          <w:lang w:val="uk-UA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FAB84" wp14:editId="3753D5A0">
                <wp:simplePos x="0" y="0"/>
                <wp:positionH relativeFrom="column">
                  <wp:posOffset>721360</wp:posOffset>
                </wp:positionH>
                <wp:positionV relativeFrom="paragraph">
                  <wp:posOffset>59055</wp:posOffset>
                </wp:positionV>
                <wp:extent cx="485775" cy="393065"/>
                <wp:effectExtent l="52705" t="45085" r="30480" b="0"/>
                <wp:wrapNone/>
                <wp:docPr id="5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07072">
                          <a:off x="0" y="0"/>
                          <a:ext cx="485775" cy="3930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9CDBA" w14:textId="77777777" w:rsidR="00212991" w:rsidRDefault="00212991" w:rsidP="00212991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FAB84" id="AutoShape 18" o:spid="_x0000_s1028" type="#_x0000_t67" style="position:absolute;margin-left:56.8pt;margin-top:4.65pt;width:38.25pt;height:30.95pt;rotation:-785659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">
                <v:textbox style="layout-flow:vertical-ideographic">
                  <w:txbxContent>
                    <w:p w14:paraId="7F09CDBA" w14:textId="77777777" w:rsidR="00212991" w:rsidRDefault="00212991" w:rsidP="00212991"/>
                  </w:txbxContent>
                </v:textbox>
              </v:shape>
            </w:pict>
          </mc:Fallback>
        </mc:AlternateContent>
      </w:r>
    </w:p>
    <w:p w14:paraId="4170A93D" w14:textId="77777777" w:rsidR="00212991" w:rsidRDefault="00212991" w:rsidP="00212991">
      <w:pPr>
        <w:jc w:val="left"/>
        <w:rPr>
          <w:b/>
          <w:sz w:val="21"/>
          <w:szCs w:val="21"/>
          <w:lang w:val="uk-UA" w:eastAsia="zh-CN"/>
        </w:rPr>
      </w:pPr>
      <w:r>
        <w:rPr>
          <w:b/>
          <w:noProof/>
          <w:sz w:val="21"/>
          <w:szCs w:val="21"/>
          <w:lang w:val="uk-UA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71978" wp14:editId="2AD8C8DE">
                <wp:simplePos x="0" y="0"/>
                <wp:positionH relativeFrom="column">
                  <wp:posOffset>8255</wp:posOffset>
                </wp:positionH>
                <wp:positionV relativeFrom="paragraph">
                  <wp:posOffset>110490</wp:posOffset>
                </wp:positionV>
                <wp:extent cx="894715" cy="786130"/>
                <wp:effectExtent l="7620" t="10160" r="12065" b="13335"/>
                <wp:wrapNone/>
                <wp:docPr id="5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786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67DE43" w14:textId="77777777" w:rsidR="00212991" w:rsidRPr="00C13311" w:rsidRDefault="00212991" w:rsidP="00212991">
                            <w:pPr>
                              <w:spacing w:line="360" w:lineRule="auto"/>
                              <w:ind w:left="-142" w:right="-75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C13311">
                              <w:rPr>
                                <w:b/>
                                <w:bCs/>
                                <w:sz w:val="21"/>
                                <w:szCs w:val="21"/>
                                <w:lang w:val="uk-UA"/>
                              </w:rPr>
                              <w:t>Діюча</w:t>
                            </w:r>
                          </w:p>
                          <w:p w14:paraId="66C6B7A9" w14:textId="77777777" w:rsidR="00212991" w:rsidRPr="00C13311" w:rsidRDefault="00212991" w:rsidP="00212991">
                            <w:pPr>
                              <w:spacing w:line="360" w:lineRule="auto"/>
                              <w:ind w:left="-142" w:right="-75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C13311">
                              <w:rPr>
                                <w:b/>
                                <w:bCs/>
                                <w:sz w:val="21"/>
                                <w:szCs w:val="21"/>
                                <w:lang w:val="uk-UA"/>
                              </w:rPr>
                              <w:t>причина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371978" id="Oval 16" o:spid="_x0000_s1029" style="position:absolute;margin-left:.65pt;margin-top:8.7pt;width:70.45pt;height:6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">
                <v:textbox>
                  <w:txbxContent>
                    <w:p w14:paraId="7767DE43" w14:textId="77777777" w:rsidR="00212991" w:rsidRPr="00C13311" w:rsidRDefault="00212991" w:rsidP="00212991">
                      <w:pPr>
                        <w:spacing w:line="360" w:lineRule="auto"/>
                        <w:ind w:left="-142" w:right="-75"/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uk-UA"/>
                        </w:rPr>
                      </w:pPr>
                      <w:r w:rsidRPr="00C13311">
                        <w:rPr>
                          <w:b/>
                          <w:bCs/>
                          <w:sz w:val="21"/>
                          <w:szCs w:val="21"/>
                          <w:lang w:val="uk-UA"/>
                        </w:rPr>
                        <w:t>Діюча</w:t>
                      </w:r>
                    </w:p>
                    <w:p w14:paraId="66C6B7A9" w14:textId="77777777" w:rsidR="00212991" w:rsidRPr="00C13311" w:rsidRDefault="00212991" w:rsidP="00212991">
                      <w:pPr>
                        <w:spacing w:line="360" w:lineRule="auto"/>
                        <w:ind w:left="-142" w:right="-75"/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uk-UA"/>
                        </w:rPr>
                      </w:pPr>
                      <w:r w:rsidRPr="00C13311">
                        <w:rPr>
                          <w:b/>
                          <w:bCs/>
                          <w:sz w:val="21"/>
                          <w:szCs w:val="21"/>
                          <w:lang w:val="uk-UA"/>
                        </w:rPr>
                        <w:t>причина</w:t>
                      </w:r>
                    </w:p>
                  </w:txbxContent>
                </v:textbox>
              </v:oval>
            </w:pict>
          </mc:Fallback>
        </mc:AlternateContent>
      </w:r>
    </w:p>
    <w:p w14:paraId="1A1972D0" w14:textId="77777777" w:rsidR="00212991" w:rsidRDefault="00212991" w:rsidP="00212991">
      <w:pPr>
        <w:jc w:val="left"/>
        <w:rPr>
          <w:b/>
          <w:sz w:val="21"/>
          <w:szCs w:val="21"/>
          <w:lang w:val="uk-UA" w:eastAsia="zh-CN"/>
        </w:rPr>
      </w:pPr>
      <w:r>
        <w:rPr>
          <w:b/>
          <w:noProof/>
          <w:sz w:val="21"/>
          <w:szCs w:val="21"/>
          <w:lang w:val="uk-UA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EAFEF" wp14:editId="37D04203">
                <wp:simplePos x="0" y="0"/>
                <wp:positionH relativeFrom="column">
                  <wp:posOffset>2879725</wp:posOffset>
                </wp:positionH>
                <wp:positionV relativeFrom="paragraph">
                  <wp:posOffset>241935</wp:posOffset>
                </wp:positionV>
                <wp:extent cx="564515" cy="271780"/>
                <wp:effectExtent l="6350" t="34290" r="17145" b="29845"/>
                <wp:wrapNone/>
                <wp:docPr id="5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4515" cy="271780"/>
                        </a:xfrm>
                        <a:prstGeom prst="downArrow">
                          <a:avLst>
                            <a:gd name="adj1" fmla="val 44657"/>
                            <a:gd name="adj2" fmla="val 50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691EA" id="AutoShape 22" o:spid="_x0000_s1026" type="#_x0000_t67" style="position:absolute;margin-left:226.75pt;margin-top:19.05pt;width:44.45pt;height:21.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" adj="10661,5977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1"/>
          <w:szCs w:val="21"/>
          <w:lang w:val="uk-UA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12CEE" wp14:editId="35A57703">
                <wp:simplePos x="0" y="0"/>
                <wp:positionH relativeFrom="column">
                  <wp:posOffset>2281555</wp:posOffset>
                </wp:positionH>
                <wp:positionV relativeFrom="paragraph">
                  <wp:posOffset>95250</wp:posOffset>
                </wp:positionV>
                <wp:extent cx="705485" cy="648335"/>
                <wp:effectExtent l="13970" t="5715" r="13970" b="12700"/>
                <wp:wrapNone/>
                <wp:docPr id="5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648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07D45E" w14:textId="77777777" w:rsidR="00212991" w:rsidRPr="00D90B65" w:rsidRDefault="00212991" w:rsidP="00212991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14:paraId="2E6ADD83" w14:textId="77777777" w:rsidR="00212991" w:rsidRPr="00D90B65" w:rsidRDefault="00212991" w:rsidP="00212991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D90B65">
                              <w:rPr>
                                <w:b/>
                                <w:bCs/>
                                <w:sz w:val="21"/>
                                <w:szCs w:val="21"/>
                                <w:lang w:val="uk-UA"/>
                              </w:rPr>
                              <w:t>Річ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812CEE" id="Oval 20" o:spid="_x0000_s1030" style="position:absolute;margin-left:179.65pt;margin-top:7.5pt;width:55.55pt;height:5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">
                <v:textbox>
                  <w:txbxContent>
                    <w:p w14:paraId="1307D45E" w14:textId="77777777" w:rsidR="00212991" w:rsidRPr="00D90B65" w:rsidRDefault="00212991" w:rsidP="00212991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uk-UA"/>
                        </w:rPr>
                      </w:pPr>
                    </w:p>
                    <w:p w14:paraId="2E6ADD83" w14:textId="77777777" w:rsidR="00212991" w:rsidRPr="00D90B65" w:rsidRDefault="00212991" w:rsidP="00212991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uk-UA"/>
                        </w:rPr>
                      </w:pPr>
                      <w:r w:rsidRPr="00D90B65">
                        <w:rPr>
                          <w:b/>
                          <w:bCs/>
                          <w:sz w:val="21"/>
                          <w:szCs w:val="21"/>
                          <w:lang w:val="uk-UA"/>
                        </w:rPr>
                        <w:t>Річ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1"/>
          <w:szCs w:val="21"/>
          <w:lang w:val="uk-UA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D36BAF" wp14:editId="74D6D7E3">
                <wp:simplePos x="0" y="0"/>
                <wp:positionH relativeFrom="column">
                  <wp:posOffset>3331210</wp:posOffset>
                </wp:positionH>
                <wp:positionV relativeFrom="paragraph">
                  <wp:posOffset>52070</wp:posOffset>
                </wp:positionV>
                <wp:extent cx="725170" cy="652145"/>
                <wp:effectExtent l="6350" t="10160" r="11430" b="13970"/>
                <wp:wrapNone/>
                <wp:docPr id="5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652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2ED051" w14:textId="77777777" w:rsidR="00212991" w:rsidRPr="00D90B65" w:rsidRDefault="00212991" w:rsidP="00212991">
                            <w:pPr>
                              <w:ind w:left="-142" w:right="-108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D90B65">
                              <w:rPr>
                                <w:b/>
                                <w:bCs/>
                                <w:sz w:val="21"/>
                                <w:szCs w:val="21"/>
                                <w:lang w:val="uk-UA"/>
                              </w:rPr>
                              <w:t>Мета (Благо)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36BAF" id="Oval 21" o:spid="_x0000_s1031" style="position:absolute;margin-left:262.3pt;margin-top:4.1pt;width:57.1pt;height:5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">
                <v:textbox>
                  <w:txbxContent>
                    <w:p w14:paraId="7E2ED051" w14:textId="77777777" w:rsidR="00212991" w:rsidRPr="00D90B65" w:rsidRDefault="00212991" w:rsidP="00212991">
                      <w:pPr>
                        <w:ind w:left="-142" w:right="-108"/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uk-UA"/>
                        </w:rPr>
                      </w:pPr>
                      <w:r w:rsidRPr="00D90B65">
                        <w:rPr>
                          <w:b/>
                          <w:bCs/>
                          <w:sz w:val="21"/>
                          <w:szCs w:val="21"/>
                          <w:lang w:val="uk-UA"/>
                        </w:rPr>
                        <w:t>Мета (Благо)</w:t>
                      </w:r>
                    </w:p>
                  </w:txbxContent>
                </v:textbox>
              </v:oval>
            </w:pict>
          </mc:Fallback>
        </mc:AlternateContent>
      </w:r>
    </w:p>
    <w:p w14:paraId="5D564D62" w14:textId="77777777" w:rsidR="00212991" w:rsidRDefault="00212991" w:rsidP="00212991">
      <w:pPr>
        <w:jc w:val="left"/>
        <w:rPr>
          <w:b/>
          <w:sz w:val="21"/>
          <w:szCs w:val="21"/>
          <w:lang w:val="uk-UA" w:eastAsia="zh-CN"/>
        </w:rPr>
      </w:pPr>
    </w:p>
    <w:p w14:paraId="52E38ECE" w14:textId="77777777" w:rsidR="00212991" w:rsidRDefault="00212991" w:rsidP="00212991">
      <w:pPr>
        <w:jc w:val="left"/>
        <w:rPr>
          <w:b/>
          <w:sz w:val="21"/>
          <w:szCs w:val="21"/>
          <w:lang w:val="uk-UA" w:eastAsia="zh-CN"/>
        </w:rPr>
      </w:pPr>
      <w:r>
        <w:rPr>
          <w:b/>
          <w:noProof/>
          <w:sz w:val="21"/>
          <w:szCs w:val="21"/>
          <w:lang w:val="uk-UA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250BF5" wp14:editId="3548B6CE">
                <wp:simplePos x="0" y="0"/>
                <wp:positionH relativeFrom="column">
                  <wp:posOffset>1839595</wp:posOffset>
                </wp:positionH>
                <wp:positionV relativeFrom="paragraph">
                  <wp:posOffset>166370</wp:posOffset>
                </wp:positionV>
                <wp:extent cx="523240" cy="483870"/>
                <wp:effectExtent l="39370" t="0" r="0" b="8255"/>
                <wp:wrapNone/>
                <wp:docPr id="5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549961">
                          <a:off x="0" y="0"/>
                          <a:ext cx="523240" cy="483870"/>
                        </a:xfrm>
                        <a:prstGeom prst="downArrow">
                          <a:avLst>
                            <a:gd name="adj1" fmla="val 48194"/>
                            <a:gd name="adj2" fmla="val 36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C8A2" id="AutoShape 27" o:spid="_x0000_s1026" type="#_x0000_t67" style="position:absolute;margin-left:144.85pt;margin-top:13.1pt;width:41.2pt;height:38.1pt;rotation:-857433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" adj="13628,5595">
                <v:textbox style="layout-flow:vertical-ideographic"/>
              </v:shape>
            </w:pict>
          </mc:Fallback>
        </mc:AlternateContent>
      </w:r>
    </w:p>
    <w:p w14:paraId="7EEA4561" w14:textId="77777777" w:rsidR="00212991" w:rsidRDefault="00212991" w:rsidP="00212991">
      <w:pPr>
        <w:jc w:val="left"/>
        <w:rPr>
          <w:b/>
          <w:sz w:val="21"/>
          <w:szCs w:val="21"/>
          <w:lang w:val="uk-UA" w:eastAsia="zh-CN"/>
        </w:rPr>
      </w:pPr>
      <w:r>
        <w:rPr>
          <w:b/>
          <w:noProof/>
          <w:sz w:val="21"/>
          <w:szCs w:val="21"/>
          <w:lang w:val="uk-UA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9DFF7" wp14:editId="4731EC7C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513715" cy="356235"/>
                <wp:effectExtent l="59055" t="0" r="70485" b="33020"/>
                <wp:wrapNone/>
                <wp:docPr id="5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6519">
                          <a:off x="0" y="0"/>
                          <a:ext cx="513715" cy="3562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D183" id="AutoShape 17" o:spid="_x0000_s1026" type="#_x0000_t67" style="position:absolute;margin-left:54pt;margin-top:6.75pt;width:40.45pt;height:28.05pt;rotation:-343352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1"/>
          <w:szCs w:val="21"/>
          <w:lang w:val="uk-UA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A1E25" wp14:editId="73736E1F">
                <wp:simplePos x="0" y="0"/>
                <wp:positionH relativeFrom="column">
                  <wp:posOffset>1120140</wp:posOffset>
                </wp:positionH>
                <wp:positionV relativeFrom="paragraph">
                  <wp:posOffset>38100</wp:posOffset>
                </wp:positionV>
                <wp:extent cx="709930" cy="642620"/>
                <wp:effectExtent l="5080" t="8255" r="8890" b="6350"/>
                <wp:wrapNone/>
                <wp:docPr id="5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642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73E88C" w14:textId="77777777" w:rsidR="00212991" w:rsidRPr="00C13311" w:rsidRDefault="00212991" w:rsidP="00212991">
                            <w:pPr>
                              <w:ind w:left="-142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uk-UA"/>
                              </w:rPr>
                            </w:pPr>
                          </w:p>
                          <w:p w14:paraId="1CAD3A4C" w14:textId="77777777" w:rsidR="00212991" w:rsidRPr="00C13311" w:rsidRDefault="00212991" w:rsidP="00212991">
                            <w:pPr>
                              <w:ind w:left="-142"/>
                              <w:jc w:val="right"/>
                              <w:rPr>
                                <w:b/>
                                <w:bCs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C13311">
                              <w:rPr>
                                <w:b/>
                                <w:bCs/>
                                <w:sz w:val="21"/>
                                <w:szCs w:val="21"/>
                                <w:lang w:val="uk-UA"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A1E25" id="Oval 19" o:spid="_x0000_s1032" style="position:absolute;margin-left:88.2pt;margin-top:3pt;width:55.9pt;height:5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">
                <v:textbox>
                  <w:txbxContent>
                    <w:p w14:paraId="7F73E88C" w14:textId="77777777" w:rsidR="00212991" w:rsidRPr="00C13311" w:rsidRDefault="00212991" w:rsidP="00212991">
                      <w:pPr>
                        <w:ind w:left="-142"/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uk-UA"/>
                        </w:rPr>
                      </w:pPr>
                    </w:p>
                    <w:p w14:paraId="1CAD3A4C" w14:textId="77777777" w:rsidR="00212991" w:rsidRPr="00C13311" w:rsidRDefault="00212991" w:rsidP="00212991">
                      <w:pPr>
                        <w:ind w:left="-142"/>
                        <w:jc w:val="right"/>
                        <w:rPr>
                          <w:b/>
                          <w:bCs/>
                          <w:sz w:val="21"/>
                          <w:szCs w:val="21"/>
                          <w:lang w:val="uk-UA"/>
                        </w:rPr>
                      </w:pPr>
                      <w:r w:rsidRPr="00C13311">
                        <w:rPr>
                          <w:b/>
                          <w:bCs/>
                          <w:sz w:val="21"/>
                          <w:szCs w:val="21"/>
                          <w:lang w:val="uk-UA"/>
                        </w:rPr>
                        <w:t>Форма</w:t>
                      </w:r>
                    </w:p>
                  </w:txbxContent>
                </v:textbox>
              </v:oval>
            </w:pict>
          </mc:Fallback>
        </mc:AlternateContent>
      </w:r>
    </w:p>
    <w:p w14:paraId="7C74A48D" w14:textId="77777777" w:rsidR="00212991" w:rsidRDefault="00212991" w:rsidP="00212991">
      <w:pPr>
        <w:jc w:val="left"/>
        <w:rPr>
          <w:b/>
          <w:sz w:val="21"/>
          <w:szCs w:val="21"/>
          <w:lang w:val="uk-UA" w:eastAsia="zh-CN"/>
        </w:rPr>
      </w:pPr>
    </w:p>
    <w:p w14:paraId="21D9C16A" w14:textId="77777777" w:rsidR="00212991" w:rsidRDefault="00212991" w:rsidP="00212991">
      <w:pPr>
        <w:jc w:val="left"/>
        <w:rPr>
          <w:b/>
          <w:sz w:val="21"/>
          <w:szCs w:val="21"/>
          <w:lang w:val="uk-UA" w:eastAsia="zh-CN"/>
        </w:rPr>
      </w:pPr>
    </w:p>
    <w:p w14:paraId="39DDD3A7" w14:textId="77777777" w:rsidR="00212991" w:rsidRDefault="00212991" w:rsidP="00212991">
      <w:pPr>
        <w:jc w:val="left"/>
        <w:rPr>
          <w:b/>
          <w:sz w:val="21"/>
          <w:szCs w:val="21"/>
          <w:lang w:val="uk-UA"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4"/>
      </w:tblGrid>
      <w:tr w:rsidR="00212991" w14:paraId="37FA7910" w14:textId="77777777" w:rsidTr="00EF0D9A">
        <w:tc>
          <w:tcPr>
            <w:tcW w:w="6764" w:type="dxa"/>
          </w:tcPr>
          <w:p w14:paraId="0E0D86D6" w14:textId="77777777" w:rsidR="00212991" w:rsidRDefault="00212991" w:rsidP="00EF0D9A">
            <w:pPr>
              <w:ind w:firstLine="142"/>
              <w:jc w:val="left"/>
              <w:rPr>
                <w:b/>
                <w:sz w:val="21"/>
                <w:szCs w:val="21"/>
                <w:lang w:val="uk-UA" w:eastAsia="zh-CN"/>
              </w:rPr>
            </w:pPr>
            <w:r w:rsidRPr="0077664A">
              <w:rPr>
                <w:bCs/>
                <w:sz w:val="21"/>
                <w:szCs w:val="21"/>
                <w:lang w:val="uk-UA" w:eastAsia="zh-CN"/>
              </w:rPr>
              <w:t xml:space="preserve">Із вчення про причини Аристотель виводить ідею </w:t>
            </w:r>
            <w:r w:rsidRPr="0077664A">
              <w:rPr>
                <w:b/>
                <w:sz w:val="21"/>
                <w:szCs w:val="21"/>
                <w:lang w:val="uk-UA" w:eastAsia="zh-CN"/>
              </w:rPr>
              <w:t>існування єдиного Бога</w:t>
            </w:r>
            <w:r w:rsidRPr="0077664A">
              <w:rPr>
                <w:bCs/>
                <w:sz w:val="21"/>
                <w:szCs w:val="21"/>
                <w:lang w:val="uk-UA" w:eastAsia="zh-CN"/>
              </w:rPr>
              <w:t xml:space="preserve"> </w:t>
            </w:r>
            <w:r w:rsidRPr="0077664A">
              <w:rPr>
                <w:b/>
                <w:sz w:val="21"/>
                <w:szCs w:val="21"/>
                <w:lang w:val="uk-UA" w:eastAsia="zh-CN"/>
              </w:rPr>
              <w:t>– першопричини усього сущого</w:t>
            </w:r>
            <w:r w:rsidRPr="0077664A">
              <w:rPr>
                <w:bCs/>
                <w:sz w:val="21"/>
                <w:szCs w:val="21"/>
                <w:lang w:val="uk-UA" w:eastAsia="zh-CN"/>
              </w:rPr>
              <w:t xml:space="preserve"> та «чистої форми».</w:t>
            </w:r>
          </w:p>
        </w:tc>
      </w:tr>
    </w:tbl>
    <w:p w14:paraId="1F0332EE" w14:textId="77777777" w:rsidR="00212991" w:rsidRDefault="00212991" w:rsidP="00212991">
      <w:pPr>
        <w:jc w:val="left"/>
        <w:rPr>
          <w:b/>
          <w:sz w:val="21"/>
          <w:szCs w:val="21"/>
          <w:lang w:val="uk-UA" w:eastAsia="zh-CN"/>
        </w:rPr>
      </w:pPr>
    </w:p>
    <w:p w14:paraId="58C59F50" w14:textId="77777777" w:rsidR="00212991" w:rsidRPr="00823932" w:rsidRDefault="00212991" w:rsidP="00212991">
      <w:pPr>
        <w:jc w:val="left"/>
        <w:rPr>
          <w:b/>
          <w:i/>
          <w:iCs/>
          <w:sz w:val="21"/>
          <w:szCs w:val="21"/>
          <w:u w:val="single"/>
          <w:lang w:val="uk-UA" w:eastAsia="zh-CN"/>
        </w:rPr>
      </w:pPr>
      <w:r w:rsidRPr="00823932">
        <w:rPr>
          <w:b/>
          <w:i/>
          <w:iCs/>
          <w:sz w:val="21"/>
          <w:szCs w:val="21"/>
          <w:u w:val="single"/>
          <w:lang w:val="uk-UA" w:eastAsia="zh-CN"/>
        </w:rPr>
        <w:t>Про право</w:t>
      </w:r>
      <w:r>
        <w:rPr>
          <w:b/>
          <w:i/>
          <w:iCs/>
          <w:sz w:val="21"/>
          <w:szCs w:val="21"/>
          <w:u w:val="single"/>
          <w:lang w:val="uk-UA" w:eastAsia="zh-CN"/>
        </w:rPr>
        <w:t xml:space="preserve"> і справедливість</w:t>
      </w:r>
    </w:p>
    <w:p w14:paraId="307DAB83" w14:textId="77777777" w:rsidR="00212991" w:rsidRPr="00823932" w:rsidRDefault="00212991" w:rsidP="00212991">
      <w:pPr>
        <w:pStyle w:val="a3"/>
        <w:numPr>
          <w:ilvl w:val="0"/>
          <w:numId w:val="19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823932">
        <w:rPr>
          <w:bCs/>
          <w:sz w:val="21"/>
          <w:szCs w:val="21"/>
          <w:lang w:val="uk-UA" w:eastAsia="zh-CN"/>
        </w:rPr>
        <w:t xml:space="preserve">В основі етичного та політико-правового вчення Аристотеля покладено категорію </w:t>
      </w:r>
      <w:r w:rsidRPr="00823932">
        <w:rPr>
          <w:b/>
          <w:sz w:val="21"/>
          <w:szCs w:val="21"/>
          <w:lang w:val="uk-UA" w:eastAsia="zh-CN"/>
        </w:rPr>
        <w:t>справедливості</w:t>
      </w:r>
      <w:r w:rsidRPr="00823932">
        <w:rPr>
          <w:bCs/>
          <w:sz w:val="21"/>
          <w:szCs w:val="21"/>
          <w:lang w:val="uk-UA" w:eastAsia="zh-CN"/>
        </w:rPr>
        <w:t xml:space="preserve">. </w:t>
      </w:r>
    </w:p>
    <w:p w14:paraId="60298632" w14:textId="77777777" w:rsidR="00212991" w:rsidRPr="00823932" w:rsidRDefault="00212991" w:rsidP="00212991">
      <w:pPr>
        <w:pStyle w:val="a3"/>
        <w:numPr>
          <w:ilvl w:val="0"/>
          <w:numId w:val="19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823932">
        <w:rPr>
          <w:bCs/>
          <w:sz w:val="21"/>
          <w:szCs w:val="21"/>
          <w:lang w:val="uk-UA" w:eastAsia="zh-CN"/>
        </w:rPr>
        <w:t xml:space="preserve">Справедливість є </w:t>
      </w:r>
      <w:r w:rsidRPr="00B50497">
        <w:rPr>
          <w:b/>
          <w:sz w:val="21"/>
          <w:szCs w:val="21"/>
          <w:lang w:val="uk-UA" w:eastAsia="zh-CN"/>
        </w:rPr>
        <w:t>головною чеснотою людини</w:t>
      </w:r>
      <w:r w:rsidRPr="00823932">
        <w:rPr>
          <w:bCs/>
          <w:sz w:val="21"/>
          <w:szCs w:val="21"/>
          <w:lang w:val="uk-UA" w:eastAsia="zh-CN"/>
        </w:rPr>
        <w:t xml:space="preserve"> та становить основу етики. Якщо ж справедливість реалізується </w:t>
      </w:r>
      <w:r w:rsidRPr="00823932">
        <w:rPr>
          <w:b/>
          <w:sz w:val="21"/>
          <w:szCs w:val="21"/>
          <w:lang w:val="uk-UA" w:eastAsia="zh-CN"/>
        </w:rPr>
        <w:t>в соціальних відносинах</w:t>
      </w:r>
      <w:r w:rsidRPr="00823932">
        <w:rPr>
          <w:bCs/>
          <w:sz w:val="21"/>
          <w:szCs w:val="21"/>
          <w:lang w:val="uk-UA" w:eastAsia="zh-CN"/>
        </w:rPr>
        <w:t xml:space="preserve"> – вона </w:t>
      </w:r>
      <w:r>
        <w:rPr>
          <w:bCs/>
          <w:sz w:val="21"/>
          <w:szCs w:val="21"/>
          <w:lang w:val="uk-UA" w:eastAsia="zh-CN"/>
        </w:rPr>
        <w:t>перетворюється на</w:t>
      </w:r>
      <w:r w:rsidRPr="00823932">
        <w:rPr>
          <w:bCs/>
          <w:sz w:val="21"/>
          <w:szCs w:val="21"/>
          <w:lang w:val="uk-UA" w:eastAsia="zh-CN"/>
        </w:rPr>
        <w:t xml:space="preserve"> </w:t>
      </w:r>
      <w:r w:rsidRPr="00823932">
        <w:rPr>
          <w:b/>
          <w:sz w:val="21"/>
          <w:szCs w:val="21"/>
          <w:lang w:val="uk-UA" w:eastAsia="zh-CN"/>
        </w:rPr>
        <w:t>політичн</w:t>
      </w:r>
      <w:r>
        <w:rPr>
          <w:b/>
          <w:sz w:val="21"/>
          <w:szCs w:val="21"/>
          <w:lang w:val="uk-UA" w:eastAsia="zh-CN"/>
        </w:rPr>
        <w:t>у</w:t>
      </w:r>
      <w:r w:rsidRPr="00823932">
        <w:rPr>
          <w:b/>
          <w:sz w:val="21"/>
          <w:szCs w:val="21"/>
          <w:lang w:val="uk-UA" w:eastAsia="zh-CN"/>
        </w:rPr>
        <w:t xml:space="preserve"> справедливі</w:t>
      </w:r>
      <w:r>
        <w:rPr>
          <w:b/>
          <w:sz w:val="21"/>
          <w:szCs w:val="21"/>
          <w:lang w:val="uk-UA" w:eastAsia="zh-CN"/>
        </w:rPr>
        <w:t>сть</w:t>
      </w:r>
      <w:r>
        <w:rPr>
          <w:bCs/>
          <w:sz w:val="21"/>
          <w:szCs w:val="21"/>
          <w:lang w:val="uk-UA" w:eastAsia="zh-CN"/>
        </w:rPr>
        <w:t>, яка</w:t>
      </w:r>
      <w:r w:rsidRPr="00823932">
        <w:rPr>
          <w:bCs/>
          <w:sz w:val="21"/>
          <w:szCs w:val="21"/>
          <w:lang w:val="uk-UA" w:eastAsia="zh-CN"/>
        </w:rPr>
        <w:t xml:space="preserve"> відноситься до предмету політики.</w:t>
      </w:r>
    </w:p>
    <w:p w14:paraId="340E228D" w14:textId="77777777" w:rsidR="00212991" w:rsidRDefault="00212991" w:rsidP="00212991">
      <w:pPr>
        <w:pStyle w:val="a3"/>
        <w:numPr>
          <w:ilvl w:val="0"/>
          <w:numId w:val="19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823932">
        <w:rPr>
          <w:bCs/>
          <w:sz w:val="21"/>
          <w:szCs w:val="21"/>
          <w:lang w:val="uk-UA" w:eastAsia="zh-CN"/>
        </w:rPr>
        <w:t xml:space="preserve">Визначальною якістю справедливості є </w:t>
      </w:r>
      <w:r w:rsidRPr="00823932">
        <w:rPr>
          <w:b/>
          <w:sz w:val="21"/>
          <w:szCs w:val="21"/>
          <w:lang w:val="uk-UA" w:eastAsia="zh-CN"/>
        </w:rPr>
        <w:t>рівномірність</w:t>
      </w:r>
      <w:r w:rsidRPr="00823932">
        <w:rPr>
          <w:bCs/>
          <w:sz w:val="21"/>
          <w:szCs w:val="21"/>
          <w:lang w:val="uk-UA" w:eastAsia="zh-CN"/>
        </w:rPr>
        <w:t xml:space="preserve"> – тобто певна міра рівноправ’я між людьми та рівномірний розподіл суспільних благ.</w:t>
      </w:r>
      <w:r>
        <w:rPr>
          <w:bCs/>
          <w:sz w:val="21"/>
          <w:szCs w:val="21"/>
          <w:lang w:val="uk-UA" w:eastAsia="zh-CN"/>
        </w:rPr>
        <w:t xml:space="preserve"> Таким чином, справедливість можлива лише між </w:t>
      </w:r>
      <w:r w:rsidRPr="000B17C6">
        <w:rPr>
          <w:b/>
          <w:sz w:val="21"/>
          <w:szCs w:val="21"/>
          <w:lang w:val="uk-UA" w:eastAsia="zh-CN"/>
        </w:rPr>
        <w:t>вільними</w:t>
      </w:r>
      <w:r>
        <w:rPr>
          <w:bCs/>
          <w:sz w:val="21"/>
          <w:szCs w:val="21"/>
          <w:lang w:val="uk-UA" w:eastAsia="zh-CN"/>
        </w:rPr>
        <w:t xml:space="preserve"> і у певному сенсі </w:t>
      </w:r>
      <w:r w:rsidRPr="000B17C6">
        <w:rPr>
          <w:b/>
          <w:sz w:val="21"/>
          <w:szCs w:val="21"/>
          <w:lang w:val="uk-UA" w:eastAsia="zh-CN"/>
        </w:rPr>
        <w:t>рівними</w:t>
      </w:r>
      <w:r>
        <w:rPr>
          <w:bCs/>
          <w:sz w:val="21"/>
          <w:szCs w:val="21"/>
          <w:lang w:val="uk-UA" w:eastAsia="zh-CN"/>
        </w:rPr>
        <w:t xml:space="preserve"> людьми.</w:t>
      </w:r>
      <w:r w:rsidRPr="00823932">
        <w:rPr>
          <w:bCs/>
          <w:sz w:val="21"/>
          <w:szCs w:val="21"/>
          <w:lang w:val="uk-UA" w:eastAsia="zh-CN"/>
        </w:rPr>
        <w:t xml:space="preserve"> </w:t>
      </w:r>
    </w:p>
    <w:p w14:paraId="1D5054C4" w14:textId="77777777" w:rsidR="00212991" w:rsidRPr="001E6815" w:rsidRDefault="00212991" w:rsidP="00212991">
      <w:pPr>
        <w:pStyle w:val="a3"/>
        <w:tabs>
          <w:tab w:val="left" w:pos="426"/>
        </w:tabs>
        <w:ind w:left="0" w:firstLine="142"/>
        <w:rPr>
          <w:bCs/>
          <w:i/>
          <w:iCs/>
          <w:sz w:val="21"/>
          <w:szCs w:val="21"/>
          <w:lang w:val="uk-UA" w:eastAsia="zh-CN"/>
        </w:rPr>
      </w:pPr>
      <w:r w:rsidRPr="001E6815">
        <w:rPr>
          <w:bCs/>
          <w:i/>
          <w:iCs/>
          <w:sz w:val="21"/>
          <w:szCs w:val="21"/>
          <w:lang w:val="uk-UA" w:eastAsia="zh-CN"/>
        </w:rPr>
        <w:t>Водночас, Аристотель не засуджує рабство. На думку філософа, для окремих людей бути рабами корисно і справедливо</w:t>
      </w:r>
      <w:r>
        <w:rPr>
          <w:bCs/>
          <w:i/>
          <w:iCs/>
          <w:sz w:val="21"/>
          <w:szCs w:val="21"/>
          <w:lang w:val="uk-UA" w:eastAsia="zh-CN"/>
        </w:rPr>
        <w:t>.</w:t>
      </w:r>
    </w:p>
    <w:p w14:paraId="2DD09901" w14:textId="77777777" w:rsidR="00212991" w:rsidRPr="00823932" w:rsidRDefault="00212991" w:rsidP="00212991">
      <w:pPr>
        <w:pStyle w:val="a3"/>
        <w:numPr>
          <w:ilvl w:val="0"/>
          <w:numId w:val="19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823932">
        <w:rPr>
          <w:bCs/>
          <w:sz w:val="21"/>
          <w:szCs w:val="21"/>
          <w:lang w:val="uk-UA" w:eastAsia="zh-CN"/>
        </w:rPr>
        <w:t xml:space="preserve">В контексті рівномірності справедливість може реалізовуватися у двох формах: Розподільча справедливість та </w:t>
      </w:r>
      <w:proofErr w:type="spellStart"/>
      <w:r w:rsidRPr="00823932">
        <w:rPr>
          <w:bCs/>
          <w:sz w:val="21"/>
          <w:szCs w:val="21"/>
          <w:lang w:val="uk-UA" w:eastAsia="zh-CN"/>
        </w:rPr>
        <w:t>зрівнююча</w:t>
      </w:r>
      <w:proofErr w:type="spellEnd"/>
      <w:r w:rsidRPr="00823932">
        <w:rPr>
          <w:bCs/>
          <w:sz w:val="21"/>
          <w:szCs w:val="21"/>
          <w:lang w:val="uk-UA" w:eastAsia="zh-CN"/>
        </w:rPr>
        <w:t xml:space="preserve"> справедливість. </w:t>
      </w:r>
    </w:p>
    <w:p w14:paraId="368A7EE0" w14:textId="77777777" w:rsidR="00212991" w:rsidRPr="00DE4D8C" w:rsidRDefault="00212991" w:rsidP="00212991">
      <w:pPr>
        <w:ind w:firstLine="142"/>
        <w:jc w:val="left"/>
        <w:rPr>
          <w:bCs/>
          <w:i/>
          <w:iCs/>
          <w:sz w:val="8"/>
          <w:szCs w:val="8"/>
          <w:lang w:val="uk-UA" w:eastAsia="zh-CN"/>
        </w:rPr>
      </w:pPr>
    </w:p>
    <w:p w14:paraId="7A322419" w14:textId="77777777" w:rsidR="00212991" w:rsidRPr="00823932" w:rsidRDefault="00212991" w:rsidP="00212991">
      <w:pPr>
        <w:ind w:firstLine="142"/>
        <w:jc w:val="left"/>
        <w:rPr>
          <w:bCs/>
          <w:i/>
          <w:iCs/>
          <w:sz w:val="21"/>
          <w:szCs w:val="21"/>
          <w:lang w:val="uk-UA" w:eastAsia="zh-CN"/>
        </w:rPr>
      </w:pPr>
      <w:r>
        <w:rPr>
          <w:bCs/>
          <w:i/>
          <w:iCs/>
          <w:sz w:val="21"/>
          <w:szCs w:val="21"/>
          <w:lang w:val="uk-UA" w:eastAsia="zh-CN"/>
        </w:rPr>
        <w:t>О</w:t>
      </w:r>
      <w:r w:rsidRPr="00823932">
        <w:rPr>
          <w:bCs/>
          <w:i/>
          <w:iCs/>
          <w:sz w:val="21"/>
          <w:szCs w:val="21"/>
          <w:lang w:val="uk-UA" w:eastAsia="zh-CN"/>
        </w:rPr>
        <w:t>собливості</w:t>
      </w:r>
      <w:r>
        <w:rPr>
          <w:bCs/>
          <w:i/>
          <w:iCs/>
          <w:sz w:val="21"/>
          <w:szCs w:val="21"/>
          <w:lang w:val="uk-UA" w:eastAsia="zh-CN"/>
        </w:rPr>
        <w:t xml:space="preserve"> даних видів політичної справедливості</w:t>
      </w:r>
      <w:r w:rsidRPr="00823932">
        <w:rPr>
          <w:bCs/>
          <w:i/>
          <w:iCs/>
          <w:sz w:val="21"/>
          <w:szCs w:val="21"/>
          <w:lang w:val="uk-UA" w:eastAsia="zh-CN"/>
        </w:rPr>
        <w:t xml:space="preserve"> наступні: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2"/>
        <w:gridCol w:w="3382"/>
      </w:tblGrid>
      <w:tr w:rsidR="00212991" w14:paraId="52C83623" w14:textId="77777777" w:rsidTr="00EF0D9A">
        <w:tc>
          <w:tcPr>
            <w:tcW w:w="3382" w:type="dxa"/>
          </w:tcPr>
          <w:p w14:paraId="709FD348" w14:textId="77777777" w:rsidR="002129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>
              <w:rPr>
                <w:b/>
                <w:sz w:val="21"/>
                <w:szCs w:val="21"/>
                <w:lang w:val="uk-UA" w:eastAsia="zh-CN"/>
              </w:rPr>
              <w:t xml:space="preserve"> Розподільча справедливість</w:t>
            </w:r>
          </w:p>
        </w:tc>
        <w:tc>
          <w:tcPr>
            <w:tcW w:w="3382" w:type="dxa"/>
          </w:tcPr>
          <w:p w14:paraId="3E796944" w14:textId="77777777" w:rsidR="002129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proofErr w:type="spellStart"/>
            <w:r>
              <w:rPr>
                <w:b/>
                <w:sz w:val="21"/>
                <w:szCs w:val="21"/>
                <w:lang w:val="uk-UA" w:eastAsia="zh-CN"/>
              </w:rPr>
              <w:t>Зрівнююча</w:t>
            </w:r>
            <w:proofErr w:type="spellEnd"/>
            <w:r>
              <w:rPr>
                <w:b/>
                <w:sz w:val="21"/>
                <w:szCs w:val="21"/>
                <w:lang w:val="uk-UA" w:eastAsia="zh-CN"/>
              </w:rPr>
              <w:t xml:space="preserve"> справедливість</w:t>
            </w:r>
          </w:p>
        </w:tc>
      </w:tr>
      <w:tr w:rsidR="00212991" w14:paraId="204C759D" w14:textId="77777777" w:rsidTr="00EF0D9A">
        <w:tc>
          <w:tcPr>
            <w:tcW w:w="3382" w:type="dxa"/>
          </w:tcPr>
          <w:p w14:paraId="65D1ADC9" w14:textId="77777777" w:rsidR="00212991" w:rsidRPr="00DE4D8C" w:rsidRDefault="00212991" w:rsidP="00212991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ind w:left="0" w:firstLine="142"/>
              <w:rPr>
                <w:bCs/>
                <w:sz w:val="21"/>
                <w:szCs w:val="21"/>
                <w:lang w:val="uk-UA" w:eastAsia="zh-CN"/>
              </w:rPr>
            </w:pPr>
            <w:r w:rsidRPr="00DE4D8C">
              <w:rPr>
                <w:bCs/>
                <w:sz w:val="21"/>
                <w:szCs w:val="21"/>
                <w:lang w:val="uk-UA" w:eastAsia="zh-CN"/>
              </w:rPr>
              <w:t xml:space="preserve">Головний принцип - </w:t>
            </w:r>
            <w:r w:rsidRPr="00DE4D8C">
              <w:rPr>
                <w:b/>
                <w:sz w:val="21"/>
                <w:szCs w:val="21"/>
                <w:lang w:val="uk-UA" w:eastAsia="zh-CN"/>
              </w:rPr>
              <w:t>«ділити по достоїнству»</w:t>
            </w:r>
            <w:r w:rsidRPr="00DE4D8C">
              <w:rPr>
                <w:bCs/>
                <w:sz w:val="21"/>
                <w:szCs w:val="21"/>
                <w:lang w:val="uk-UA" w:eastAsia="zh-CN"/>
              </w:rPr>
              <w:t>, з урахуванням особистих якостей, заслуг та особистого внеску у спільну справу кожного члена суспільства.</w:t>
            </w:r>
          </w:p>
          <w:p w14:paraId="3804E664" w14:textId="77777777" w:rsidR="00212991" w:rsidRPr="00DE4D8C" w:rsidRDefault="00212991" w:rsidP="00212991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ind w:left="0" w:firstLine="142"/>
              <w:rPr>
                <w:bCs/>
                <w:sz w:val="21"/>
                <w:szCs w:val="21"/>
                <w:lang w:val="uk-UA" w:eastAsia="zh-CN"/>
              </w:rPr>
            </w:pPr>
            <w:r w:rsidRPr="00DE4D8C">
              <w:rPr>
                <w:bCs/>
                <w:sz w:val="21"/>
                <w:szCs w:val="21"/>
                <w:lang w:val="uk-UA" w:eastAsia="zh-CN"/>
              </w:rPr>
              <w:t xml:space="preserve">Застосовується при </w:t>
            </w:r>
            <w:r w:rsidRPr="00DE4D8C">
              <w:rPr>
                <w:b/>
                <w:sz w:val="21"/>
                <w:szCs w:val="21"/>
                <w:lang w:val="uk-UA" w:eastAsia="zh-CN"/>
              </w:rPr>
              <w:t>розподілі суспільних благ, влади, привілеїв, пільг</w:t>
            </w:r>
            <w:r w:rsidRPr="00DE4D8C">
              <w:rPr>
                <w:bCs/>
                <w:sz w:val="21"/>
                <w:szCs w:val="21"/>
                <w:lang w:val="uk-UA" w:eastAsia="zh-CN"/>
              </w:rPr>
              <w:t xml:space="preserve"> тощо.</w:t>
            </w:r>
          </w:p>
          <w:p w14:paraId="2F075329" w14:textId="77777777" w:rsidR="00212991" w:rsidRDefault="00212991" w:rsidP="00EF0D9A">
            <w:pPr>
              <w:ind w:firstLine="142"/>
              <w:rPr>
                <w:bCs/>
                <w:i/>
                <w:iCs/>
                <w:sz w:val="21"/>
                <w:szCs w:val="21"/>
                <w:lang w:val="uk-UA" w:eastAsia="zh-CN"/>
              </w:rPr>
            </w:pPr>
          </w:p>
          <w:p w14:paraId="470E14A6" w14:textId="77777777" w:rsidR="00212991" w:rsidRPr="00DE4D8C" w:rsidRDefault="00212991" w:rsidP="00EF0D9A">
            <w:pPr>
              <w:ind w:firstLine="142"/>
              <w:rPr>
                <w:bCs/>
                <w:i/>
                <w:iCs/>
                <w:sz w:val="21"/>
                <w:szCs w:val="21"/>
                <w:lang w:val="uk-UA" w:eastAsia="zh-CN"/>
              </w:rPr>
            </w:pPr>
            <w:r w:rsidRPr="00DE4D8C">
              <w:rPr>
                <w:bCs/>
                <w:i/>
                <w:iCs/>
                <w:sz w:val="21"/>
                <w:szCs w:val="21"/>
                <w:lang w:val="uk-UA" w:eastAsia="zh-CN"/>
              </w:rPr>
              <w:t xml:space="preserve">Наприклад: справедлива, освічена та здібна людина отримує більше влади і привілеїв; переможець у війні отримує нагороди і почесті тощо. </w:t>
            </w:r>
          </w:p>
          <w:p w14:paraId="023B0C76" w14:textId="77777777" w:rsidR="00212991" w:rsidRPr="00382AB9" w:rsidRDefault="00212991" w:rsidP="00EF0D9A">
            <w:pPr>
              <w:ind w:firstLine="142"/>
              <w:rPr>
                <w:bCs/>
                <w:sz w:val="21"/>
                <w:szCs w:val="21"/>
                <w:lang w:val="uk-UA" w:eastAsia="zh-CN"/>
              </w:rPr>
            </w:pPr>
          </w:p>
          <w:p w14:paraId="2E59AA6A" w14:textId="77777777" w:rsidR="00212991" w:rsidRPr="00382AB9" w:rsidRDefault="00212991" w:rsidP="00EF0D9A">
            <w:pPr>
              <w:ind w:firstLine="142"/>
              <w:rPr>
                <w:bCs/>
                <w:sz w:val="21"/>
                <w:szCs w:val="21"/>
                <w:lang w:val="uk-UA" w:eastAsia="zh-CN"/>
              </w:rPr>
            </w:pPr>
          </w:p>
        </w:tc>
        <w:tc>
          <w:tcPr>
            <w:tcW w:w="3382" w:type="dxa"/>
          </w:tcPr>
          <w:p w14:paraId="40EB6A0B" w14:textId="77777777" w:rsidR="00212991" w:rsidRPr="00DE4D8C" w:rsidRDefault="00212991" w:rsidP="00212991">
            <w:pPr>
              <w:pStyle w:val="a3"/>
              <w:numPr>
                <w:ilvl w:val="0"/>
                <w:numId w:val="20"/>
              </w:numPr>
              <w:tabs>
                <w:tab w:val="left" w:pos="447"/>
              </w:tabs>
              <w:ind w:left="0" w:firstLine="163"/>
              <w:rPr>
                <w:bCs/>
                <w:sz w:val="21"/>
                <w:szCs w:val="21"/>
                <w:lang w:val="uk-UA" w:eastAsia="zh-CN"/>
              </w:rPr>
            </w:pPr>
            <w:r w:rsidRPr="00DE4D8C">
              <w:rPr>
                <w:bCs/>
                <w:sz w:val="21"/>
                <w:szCs w:val="21"/>
                <w:lang w:val="uk-UA" w:eastAsia="zh-CN"/>
              </w:rPr>
              <w:t xml:space="preserve">Головний принцип – </w:t>
            </w:r>
            <w:r w:rsidRPr="00DE4D8C">
              <w:rPr>
                <w:b/>
                <w:sz w:val="21"/>
                <w:szCs w:val="21"/>
                <w:lang w:val="uk-UA" w:eastAsia="zh-CN"/>
              </w:rPr>
              <w:t>арифметична рівність</w:t>
            </w:r>
            <w:r w:rsidRPr="00DE4D8C">
              <w:rPr>
                <w:bCs/>
                <w:sz w:val="21"/>
                <w:szCs w:val="21"/>
                <w:lang w:val="uk-UA" w:eastAsia="zh-CN"/>
              </w:rPr>
              <w:t>. Особисті якості, заслуги та інші суб’єктивні фактори не приймаються до уваги.</w:t>
            </w:r>
          </w:p>
          <w:p w14:paraId="2250080E" w14:textId="77777777" w:rsidR="00212991" w:rsidRPr="00DE4D8C" w:rsidRDefault="00212991" w:rsidP="00212991">
            <w:pPr>
              <w:pStyle w:val="a3"/>
              <w:numPr>
                <w:ilvl w:val="0"/>
                <w:numId w:val="20"/>
              </w:numPr>
              <w:tabs>
                <w:tab w:val="left" w:pos="447"/>
              </w:tabs>
              <w:ind w:left="0" w:firstLine="163"/>
              <w:rPr>
                <w:bCs/>
                <w:sz w:val="21"/>
                <w:szCs w:val="21"/>
                <w:lang w:val="uk-UA" w:eastAsia="zh-CN"/>
              </w:rPr>
            </w:pPr>
            <w:r w:rsidRPr="00DE4D8C">
              <w:rPr>
                <w:bCs/>
                <w:sz w:val="21"/>
                <w:szCs w:val="21"/>
                <w:lang w:val="uk-UA" w:eastAsia="zh-CN"/>
              </w:rPr>
              <w:t xml:space="preserve">Застосовується у </w:t>
            </w:r>
            <w:r w:rsidRPr="00DE4D8C">
              <w:rPr>
                <w:b/>
                <w:sz w:val="21"/>
                <w:szCs w:val="21"/>
                <w:lang w:val="uk-UA" w:eastAsia="zh-CN"/>
              </w:rPr>
              <w:t>приватно-правових відносинах</w:t>
            </w:r>
            <w:r w:rsidRPr="00DE4D8C">
              <w:rPr>
                <w:bCs/>
                <w:sz w:val="21"/>
                <w:szCs w:val="21"/>
                <w:lang w:val="uk-UA" w:eastAsia="zh-CN"/>
              </w:rPr>
              <w:t xml:space="preserve"> та в питаннях </w:t>
            </w:r>
            <w:r w:rsidRPr="00DE4D8C">
              <w:rPr>
                <w:b/>
                <w:sz w:val="21"/>
                <w:szCs w:val="21"/>
                <w:lang w:val="uk-UA" w:eastAsia="zh-CN"/>
              </w:rPr>
              <w:t>призначення покарань</w:t>
            </w:r>
            <w:r w:rsidRPr="00DE4D8C">
              <w:rPr>
                <w:bCs/>
                <w:sz w:val="21"/>
                <w:szCs w:val="21"/>
                <w:lang w:val="uk-UA" w:eastAsia="zh-CN"/>
              </w:rPr>
              <w:t>.</w:t>
            </w:r>
          </w:p>
          <w:p w14:paraId="7351D5AD" w14:textId="77777777" w:rsidR="00212991" w:rsidRDefault="00212991" w:rsidP="00EF0D9A">
            <w:pPr>
              <w:ind w:firstLine="142"/>
              <w:rPr>
                <w:bCs/>
                <w:i/>
                <w:iCs/>
                <w:sz w:val="21"/>
                <w:szCs w:val="21"/>
                <w:lang w:val="uk-UA" w:eastAsia="zh-CN"/>
              </w:rPr>
            </w:pPr>
          </w:p>
          <w:p w14:paraId="257F50D3" w14:textId="77777777" w:rsidR="00212991" w:rsidRPr="00DE4D8C" w:rsidRDefault="00212991" w:rsidP="00EF0D9A">
            <w:pPr>
              <w:ind w:firstLine="142"/>
              <w:rPr>
                <w:bCs/>
                <w:i/>
                <w:iCs/>
                <w:sz w:val="21"/>
                <w:szCs w:val="21"/>
                <w:lang w:val="uk-UA" w:eastAsia="zh-CN"/>
              </w:rPr>
            </w:pPr>
            <w:r w:rsidRPr="00DE4D8C">
              <w:rPr>
                <w:bCs/>
                <w:i/>
                <w:iCs/>
                <w:sz w:val="21"/>
                <w:szCs w:val="21"/>
                <w:lang w:val="uk-UA" w:eastAsia="zh-CN"/>
              </w:rPr>
              <w:t>Наприклад: за договором купівлі-продажу покупець зобов’язаний сплатити продавцеві суму коштів, яка дорівнює вартості предмета купівлі-продажу (незалежно від особистих якостей сторін договору).</w:t>
            </w:r>
          </w:p>
        </w:tc>
      </w:tr>
    </w:tbl>
    <w:p w14:paraId="3048BC09" w14:textId="77777777" w:rsidR="00212991" w:rsidRDefault="00212991" w:rsidP="00212991">
      <w:pPr>
        <w:jc w:val="left"/>
        <w:rPr>
          <w:b/>
          <w:sz w:val="21"/>
          <w:szCs w:val="21"/>
          <w:lang w:val="uk-UA"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4"/>
      </w:tblGrid>
      <w:tr w:rsidR="00212991" w14:paraId="6B0962F6" w14:textId="77777777" w:rsidTr="00EF0D9A">
        <w:tc>
          <w:tcPr>
            <w:tcW w:w="6764" w:type="dxa"/>
          </w:tcPr>
          <w:p w14:paraId="7162815B" w14:textId="77777777" w:rsidR="00212991" w:rsidRPr="001E6815" w:rsidRDefault="00212991" w:rsidP="00EF0D9A">
            <w:pPr>
              <w:ind w:firstLine="142"/>
              <w:rPr>
                <w:bCs/>
                <w:sz w:val="21"/>
                <w:szCs w:val="21"/>
                <w:lang w:val="uk-UA" w:eastAsia="zh-CN"/>
              </w:rPr>
            </w:pPr>
            <w:r w:rsidRPr="001E6815">
              <w:rPr>
                <w:b/>
                <w:sz w:val="21"/>
                <w:szCs w:val="21"/>
                <w:lang w:val="uk-UA" w:eastAsia="zh-CN"/>
              </w:rPr>
              <w:t>Політична справедливість знаходить практичне втілення у системі права</w:t>
            </w:r>
            <w:r w:rsidRPr="001E6815">
              <w:rPr>
                <w:bCs/>
                <w:sz w:val="21"/>
                <w:szCs w:val="21"/>
                <w:lang w:val="uk-UA" w:eastAsia="zh-CN"/>
              </w:rPr>
              <w:t>.</w:t>
            </w:r>
          </w:p>
        </w:tc>
      </w:tr>
    </w:tbl>
    <w:p w14:paraId="62266E94" w14:textId="77777777" w:rsidR="00212991" w:rsidRDefault="00212991" w:rsidP="00212991">
      <w:pPr>
        <w:jc w:val="left"/>
        <w:rPr>
          <w:b/>
          <w:sz w:val="21"/>
          <w:szCs w:val="21"/>
          <w:lang w:val="uk-UA" w:eastAsia="zh-CN"/>
        </w:rPr>
      </w:pPr>
    </w:p>
    <w:p w14:paraId="776CFD4D" w14:textId="77777777" w:rsidR="00212991" w:rsidRPr="00774680" w:rsidRDefault="00212991" w:rsidP="00212991">
      <w:pPr>
        <w:pStyle w:val="a3"/>
        <w:numPr>
          <w:ilvl w:val="0"/>
          <w:numId w:val="20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774680">
        <w:rPr>
          <w:bCs/>
          <w:sz w:val="21"/>
          <w:szCs w:val="21"/>
          <w:lang w:val="uk-UA" w:eastAsia="zh-CN"/>
        </w:rPr>
        <w:t xml:space="preserve">Важливою складовою </w:t>
      </w:r>
      <w:proofErr w:type="spellStart"/>
      <w:r w:rsidRPr="00774680">
        <w:rPr>
          <w:bCs/>
          <w:sz w:val="21"/>
          <w:szCs w:val="21"/>
          <w:lang w:val="uk-UA" w:eastAsia="zh-CN"/>
        </w:rPr>
        <w:t>філософсько</w:t>
      </w:r>
      <w:proofErr w:type="spellEnd"/>
      <w:r w:rsidRPr="00774680">
        <w:rPr>
          <w:bCs/>
          <w:sz w:val="21"/>
          <w:szCs w:val="21"/>
          <w:lang w:val="uk-UA" w:eastAsia="zh-CN"/>
        </w:rPr>
        <w:t xml:space="preserve">-правового вчення Аристотеля є поділ права на </w:t>
      </w:r>
      <w:r w:rsidRPr="00774680">
        <w:rPr>
          <w:b/>
          <w:sz w:val="21"/>
          <w:szCs w:val="21"/>
          <w:lang w:val="uk-UA" w:eastAsia="zh-CN"/>
        </w:rPr>
        <w:t>природне</w:t>
      </w:r>
      <w:r w:rsidRPr="00774680">
        <w:rPr>
          <w:bCs/>
          <w:sz w:val="21"/>
          <w:szCs w:val="21"/>
          <w:lang w:val="uk-UA" w:eastAsia="zh-CN"/>
        </w:rPr>
        <w:t xml:space="preserve"> та </w:t>
      </w:r>
      <w:r w:rsidRPr="00774680">
        <w:rPr>
          <w:b/>
          <w:sz w:val="21"/>
          <w:szCs w:val="21"/>
          <w:lang w:val="uk-UA" w:eastAsia="zh-CN"/>
        </w:rPr>
        <w:t>умовне</w:t>
      </w:r>
      <w:r w:rsidRPr="00774680">
        <w:rPr>
          <w:bCs/>
          <w:sz w:val="21"/>
          <w:szCs w:val="21"/>
          <w:lang w:val="uk-UA" w:eastAsia="zh-CN"/>
        </w:rPr>
        <w:t xml:space="preserve"> (</w:t>
      </w:r>
      <w:proofErr w:type="spellStart"/>
      <w:r w:rsidRPr="00774680">
        <w:rPr>
          <w:bCs/>
          <w:sz w:val="21"/>
          <w:szCs w:val="21"/>
          <w:lang w:val="uk-UA" w:eastAsia="zh-CN"/>
        </w:rPr>
        <w:t>волевстановлене</w:t>
      </w:r>
      <w:proofErr w:type="spellEnd"/>
      <w:r w:rsidRPr="00774680">
        <w:rPr>
          <w:bCs/>
          <w:sz w:val="21"/>
          <w:szCs w:val="21"/>
          <w:lang w:val="uk-UA" w:eastAsia="zh-CN"/>
        </w:rPr>
        <w:t>):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71"/>
      </w:tblGrid>
      <w:tr w:rsidR="00212991" w14:paraId="0F04C690" w14:textId="77777777" w:rsidTr="00EF0D9A">
        <w:tc>
          <w:tcPr>
            <w:tcW w:w="1951" w:type="dxa"/>
          </w:tcPr>
          <w:p w14:paraId="2B3E7580" w14:textId="77777777" w:rsidR="00212991" w:rsidRDefault="00212991" w:rsidP="00212991">
            <w:pPr>
              <w:pStyle w:val="a3"/>
              <w:numPr>
                <w:ilvl w:val="0"/>
                <w:numId w:val="20"/>
              </w:numPr>
              <w:tabs>
                <w:tab w:val="left" w:pos="146"/>
              </w:tabs>
              <w:ind w:left="0" w:firstLine="4"/>
              <w:jc w:val="left"/>
              <w:rPr>
                <w:b/>
                <w:sz w:val="21"/>
                <w:szCs w:val="21"/>
                <w:lang w:val="uk-UA" w:eastAsia="zh-CN"/>
              </w:rPr>
            </w:pPr>
            <w:r>
              <w:rPr>
                <w:b/>
                <w:sz w:val="21"/>
                <w:szCs w:val="21"/>
                <w:lang w:val="uk-UA" w:eastAsia="zh-CN"/>
              </w:rPr>
              <w:t>Природне право</w:t>
            </w:r>
          </w:p>
        </w:tc>
        <w:tc>
          <w:tcPr>
            <w:tcW w:w="4671" w:type="dxa"/>
          </w:tcPr>
          <w:p w14:paraId="162E732A" w14:textId="77777777" w:rsidR="00212991" w:rsidRPr="00263EA1" w:rsidRDefault="00212991" w:rsidP="00EF0D9A">
            <w:pPr>
              <w:rPr>
                <w:bCs/>
                <w:sz w:val="21"/>
                <w:szCs w:val="21"/>
                <w:lang w:val="uk-UA" w:eastAsia="zh-CN"/>
              </w:rPr>
            </w:pPr>
            <w:r w:rsidRPr="00263EA1">
              <w:rPr>
                <w:bCs/>
                <w:sz w:val="21"/>
                <w:szCs w:val="21"/>
                <w:lang w:val="uk-UA" w:eastAsia="zh-CN"/>
              </w:rPr>
              <w:t xml:space="preserve">– є втіленням об’єктивної справедливості, відповідає політичній природі людини, та етичним законами соціальних відносин. Має </w:t>
            </w:r>
            <w:r w:rsidRPr="00263EA1">
              <w:rPr>
                <w:bCs/>
                <w:sz w:val="21"/>
                <w:szCs w:val="21"/>
                <w:lang w:val="uk-UA" w:eastAsia="zh-CN"/>
              </w:rPr>
              <w:lastRenderedPageBreak/>
              <w:t>абсолютну цінність, не залежить від суб’єктивної волі людини і держави.</w:t>
            </w:r>
          </w:p>
        </w:tc>
      </w:tr>
      <w:tr w:rsidR="00212991" w14:paraId="49FB6A81" w14:textId="77777777" w:rsidTr="00EF0D9A">
        <w:tc>
          <w:tcPr>
            <w:tcW w:w="1951" w:type="dxa"/>
          </w:tcPr>
          <w:p w14:paraId="45422D8C" w14:textId="77777777" w:rsidR="00212991" w:rsidRDefault="00212991" w:rsidP="00212991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146"/>
              </w:tabs>
              <w:ind w:left="0" w:firstLine="4"/>
              <w:jc w:val="left"/>
              <w:rPr>
                <w:b/>
                <w:sz w:val="21"/>
                <w:szCs w:val="21"/>
                <w:lang w:val="uk-UA" w:eastAsia="zh-CN"/>
              </w:rPr>
            </w:pPr>
            <w:r>
              <w:rPr>
                <w:b/>
                <w:sz w:val="21"/>
                <w:szCs w:val="21"/>
                <w:lang w:val="uk-UA" w:eastAsia="zh-CN"/>
              </w:rPr>
              <w:lastRenderedPageBreak/>
              <w:t>Умовне право</w:t>
            </w:r>
          </w:p>
        </w:tc>
        <w:tc>
          <w:tcPr>
            <w:tcW w:w="4671" w:type="dxa"/>
          </w:tcPr>
          <w:p w14:paraId="16DA2649" w14:textId="77777777" w:rsidR="00212991" w:rsidRPr="00263EA1" w:rsidRDefault="00212991" w:rsidP="00EF0D9A">
            <w:pPr>
              <w:rPr>
                <w:bCs/>
                <w:sz w:val="21"/>
                <w:szCs w:val="21"/>
                <w:lang w:val="uk-UA" w:eastAsia="zh-CN"/>
              </w:rPr>
            </w:pPr>
            <w:r w:rsidRPr="00263EA1">
              <w:rPr>
                <w:bCs/>
                <w:sz w:val="21"/>
                <w:szCs w:val="21"/>
                <w:lang w:val="uk-UA" w:eastAsia="zh-CN"/>
              </w:rPr>
              <w:t>– правові норми (у широкому сенсі)</w:t>
            </w:r>
            <w:r>
              <w:rPr>
                <w:bCs/>
                <w:sz w:val="21"/>
                <w:szCs w:val="21"/>
                <w:lang w:val="uk-UA" w:eastAsia="zh-CN"/>
              </w:rPr>
              <w:t xml:space="preserve"> встановлені</w:t>
            </w:r>
            <w:r w:rsidRPr="00263EA1">
              <w:rPr>
                <w:bCs/>
                <w:sz w:val="21"/>
                <w:szCs w:val="21"/>
                <w:lang w:val="uk-UA" w:eastAsia="zh-CN"/>
              </w:rPr>
              <w:t xml:space="preserve"> державою або суспільством</w:t>
            </w:r>
            <w:r>
              <w:rPr>
                <w:bCs/>
                <w:sz w:val="21"/>
                <w:szCs w:val="21"/>
                <w:lang w:val="uk-UA" w:eastAsia="zh-CN"/>
              </w:rPr>
              <w:t xml:space="preserve"> (волею людини)</w:t>
            </w:r>
            <w:r w:rsidRPr="00263EA1">
              <w:rPr>
                <w:bCs/>
                <w:sz w:val="21"/>
                <w:szCs w:val="21"/>
                <w:lang w:val="uk-UA" w:eastAsia="zh-CN"/>
              </w:rPr>
              <w:t>. За сучасною термінологією – позитивне право.</w:t>
            </w:r>
          </w:p>
        </w:tc>
      </w:tr>
    </w:tbl>
    <w:p w14:paraId="4D31A23E" w14:textId="77777777" w:rsidR="00212991" w:rsidRPr="00263EA1" w:rsidRDefault="00212991" w:rsidP="00212991">
      <w:pPr>
        <w:jc w:val="left"/>
        <w:rPr>
          <w:b/>
          <w:sz w:val="8"/>
          <w:szCs w:val="8"/>
          <w:lang w:val="uk-UA"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4"/>
      </w:tblGrid>
      <w:tr w:rsidR="00212991" w:rsidRPr="00212991" w14:paraId="5883594E" w14:textId="77777777" w:rsidTr="00EF0D9A">
        <w:tc>
          <w:tcPr>
            <w:tcW w:w="6764" w:type="dxa"/>
          </w:tcPr>
          <w:p w14:paraId="0429F407" w14:textId="77777777" w:rsidR="00212991" w:rsidRPr="00774680" w:rsidRDefault="00212991" w:rsidP="00EF0D9A">
            <w:pPr>
              <w:ind w:firstLine="142"/>
              <w:rPr>
                <w:bCs/>
                <w:sz w:val="21"/>
                <w:szCs w:val="21"/>
                <w:lang w:val="uk-UA" w:eastAsia="zh-CN"/>
              </w:rPr>
            </w:pPr>
            <w:r w:rsidRPr="00774680">
              <w:rPr>
                <w:bCs/>
                <w:sz w:val="21"/>
                <w:szCs w:val="21"/>
                <w:lang w:val="uk-UA" w:eastAsia="zh-CN"/>
              </w:rPr>
              <w:t xml:space="preserve">Аристотель підкреслює </w:t>
            </w:r>
            <w:r w:rsidRPr="00774680">
              <w:rPr>
                <w:b/>
                <w:sz w:val="21"/>
                <w:szCs w:val="21"/>
                <w:lang w:val="uk-UA" w:eastAsia="zh-CN"/>
              </w:rPr>
              <w:t>необхідність відповідності умовного права праву природному</w:t>
            </w:r>
            <w:r w:rsidRPr="00774680">
              <w:rPr>
                <w:bCs/>
                <w:sz w:val="21"/>
                <w:szCs w:val="21"/>
                <w:lang w:val="uk-UA" w:eastAsia="zh-CN"/>
              </w:rPr>
              <w:t xml:space="preserve">, </w:t>
            </w:r>
            <w:r>
              <w:rPr>
                <w:bCs/>
                <w:sz w:val="21"/>
                <w:szCs w:val="21"/>
                <w:lang w:val="uk-UA" w:eastAsia="zh-CN"/>
              </w:rPr>
              <w:t>важливість</w:t>
            </w:r>
            <w:r w:rsidRPr="00774680">
              <w:rPr>
                <w:bCs/>
                <w:sz w:val="21"/>
                <w:szCs w:val="21"/>
                <w:lang w:val="uk-UA" w:eastAsia="zh-CN"/>
              </w:rPr>
              <w:t xml:space="preserve"> врахування принципів та вимог політичної справедливості при розробці та прийнятті законів та їх реалізації.</w:t>
            </w:r>
          </w:p>
        </w:tc>
      </w:tr>
    </w:tbl>
    <w:p w14:paraId="4205D7FB" w14:textId="77777777" w:rsidR="00212991" w:rsidRDefault="00212991" w:rsidP="00212991">
      <w:pPr>
        <w:pStyle w:val="a3"/>
        <w:numPr>
          <w:ilvl w:val="0"/>
          <w:numId w:val="21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C763E1">
        <w:rPr>
          <w:bCs/>
          <w:sz w:val="21"/>
          <w:szCs w:val="21"/>
          <w:lang w:val="uk-UA" w:eastAsia="zh-CN"/>
        </w:rPr>
        <w:t xml:space="preserve">Важливою запорукою політичної справедливості та свободи Аристотель вважає існування та належну охорону </w:t>
      </w:r>
      <w:r w:rsidRPr="00C763E1">
        <w:rPr>
          <w:b/>
          <w:sz w:val="21"/>
          <w:szCs w:val="21"/>
          <w:lang w:val="uk-UA" w:eastAsia="zh-CN"/>
        </w:rPr>
        <w:t>приватної власності</w:t>
      </w:r>
      <w:r w:rsidRPr="00C763E1">
        <w:rPr>
          <w:bCs/>
          <w:sz w:val="21"/>
          <w:szCs w:val="21"/>
          <w:lang w:val="uk-UA" w:eastAsia="zh-CN"/>
        </w:rPr>
        <w:t>. Змішання понять «моє» і «чуже», розмивання меж приватної власності протирічить природному «самолюбству» людини і призводить до суспільного хаосу та негараздів.</w:t>
      </w:r>
    </w:p>
    <w:p w14:paraId="753B9F6F" w14:textId="77777777" w:rsidR="00212991" w:rsidRDefault="00212991" w:rsidP="00212991">
      <w:pPr>
        <w:jc w:val="left"/>
        <w:rPr>
          <w:b/>
          <w:sz w:val="21"/>
          <w:szCs w:val="21"/>
          <w:lang w:val="uk-UA" w:eastAsia="zh-CN"/>
        </w:rPr>
      </w:pPr>
    </w:p>
    <w:p w14:paraId="0B604AB5" w14:textId="77777777" w:rsidR="00212991" w:rsidRPr="00D77C86" w:rsidRDefault="00212991" w:rsidP="00212991">
      <w:pPr>
        <w:jc w:val="left"/>
        <w:rPr>
          <w:b/>
          <w:i/>
          <w:iCs/>
          <w:sz w:val="21"/>
          <w:szCs w:val="21"/>
          <w:u w:val="single"/>
          <w:lang w:val="uk-UA" w:eastAsia="zh-CN"/>
        </w:rPr>
      </w:pPr>
      <w:r w:rsidRPr="00D77C86">
        <w:rPr>
          <w:b/>
          <w:i/>
          <w:iCs/>
          <w:sz w:val="21"/>
          <w:szCs w:val="21"/>
          <w:u w:val="single"/>
          <w:lang w:val="uk-UA" w:eastAsia="zh-CN"/>
        </w:rPr>
        <w:t>Про державу</w:t>
      </w:r>
    </w:p>
    <w:p w14:paraId="081EAC18" w14:textId="77777777" w:rsidR="00212991" w:rsidRDefault="00212991" w:rsidP="00212991">
      <w:pPr>
        <w:pStyle w:val="a3"/>
        <w:numPr>
          <w:ilvl w:val="0"/>
          <w:numId w:val="21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842D6C">
        <w:rPr>
          <w:b/>
          <w:sz w:val="21"/>
          <w:szCs w:val="21"/>
          <w:lang w:val="uk-UA" w:eastAsia="zh-CN"/>
        </w:rPr>
        <w:t>Держава є результатом розростання сім’ї</w:t>
      </w:r>
      <w:r>
        <w:rPr>
          <w:bCs/>
          <w:sz w:val="21"/>
          <w:szCs w:val="21"/>
          <w:lang w:val="uk-UA" w:eastAsia="zh-CN"/>
        </w:rPr>
        <w:t>: сім’я переростає у рід, рід – у плем’я, в результаті об’єднання племен виникає держава (</w:t>
      </w:r>
      <w:r w:rsidRPr="00842D6C">
        <w:rPr>
          <w:b/>
          <w:sz w:val="21"/>
          <w:szCs w:val="21"/>
          <w:lang w:val="uk-UA" w:eastAsia="zh-CN"/>
        </w:rPr>
        <w:t>патріархальна теорія</w:t>
      </w:r>
      <w:r>
        <w:rPr>
          <w:b/>
          <w:sz w:val="21"/>
          <w:szCs w:val="21"/>
          <w:lang w:val="uk-UA" w:eastAsia="zh-CN"/>
        </w:rPr>
        <w:t xml:space="preserve"> виникнення</w:t>
      </w:r>
      <w:r w:rsidRPr="00842D6C">
        <w:rPr>
          <w:b/>
          <w:sz w:val="21"/>
          <w:szCs w:val="21"/>
          <w:lang w:val="uk-UA" w:eastAsia="zh-CN"/>
        </w:rPr>
        <w:t xml:space="preserve"> держави</w:t>
      </w:r>
      <w:r>
        <w:rPr>
          <w:bCs/>
          <w:sz w:val="21"/>
          <w:szCs w:val="21"/>
          <w:lang w:val="uk-UA" w:eastAsia="zh-CN"/>
        </w:rPr>
        <w:t>).</w:t>
      </w:r>
    </w:p>
    <w:p w14:paraId="1BBCB9E3" w14:textId="77777777" w:rsidR="00212991" w:rsidRPr="00DA0120" w:rsidRDefault="00212991" w:rsidP="00212991">
      <w:pPr>
        <w:pStyle w:val="a3"/>
        <w:numPr>
          <w:ilvl w:val="0"/>
          <w:numId w:val="21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DA0120">
        <w:rPr>
          <w:bCs/>
          <w:sz w:val="21"/>
          <w:szCs w:val="21"/>
          <w:lang w:val="uk-UA" w:eastAsia="zh-CN"/>
        </w:rPr>
        <w:t xml:space="preserve">Подібно до Платона, Аристотель високо цінував роль права і закону для управління державою. </w:t>
      </w:r>
      <w:r w:rsidRPr="00DA0120">
        <w:rPr>
          <w:b/>
          <w:sz w:val="21"/>
          <w:szCs w:val="21"/>
          <w:lang w:val="uk-UA" w:eastAsia="zh-CN"/>
        </w:rPr>
        <w:t>Політичне управління – це правління закону, а не людей</w:t>
      </w:r>
      <w:r w:rsidRPr="00DA0120">
        <w:rPr>
          <w:bCs/>
          <w:sz w:val="21"/>
          <w:szCs w:val="21"/>
          <w:lang w:val="uk-UA" w:eastAsia="zh-CN"/>
        </w:rPr>
        <w:t>.</w:t>
      </w:r>
    </w:p>
    <w:p w14:paraId="3233F08A" w14:textId="77777777" w:rsidR="00212991" w:rsidRPr="00DA0120" w:rsidRDefault="00212991" w:rsidP="00212991">
      <w:pPr>
        <w:pStyle w:val="a3"/>
        <w:numPr>
          <w:ilvl w:val="0"/>
          <w:numId w:val="21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DA0120">
        <w:rPr>
          <w:bCs/>
          <w:sz w:val="21"/>
          <w:szCs w:val="21"/>
          <w:lang w:val="uk-UA" w:eastAsia="zh-CN"/>
        </w:rPr>
        <w:t xml:space="preserve">Разом із тим, філософ різко </w:t>
      </w:r>
      <w:r w:rsidRPr="00DA0120">
        <w:rPr>
          <w:b/>
          <w:sz w:val="21"/>
          <w:szCs w:val="21"/>
          <w:lang w:val="uk-UA" w:eastAsia="zh-CN"/>
        </w:rPr>
        <w:t>засуджує державницькі концепції Платона</w:t>
      </w:r>
      <w:r w:rsidRPr="00DA0120">
        <w:rPr>
          <w:bCs/>
          <w:sz w:val="21"/>
          <w:szCs w:val="21"/>
          <w:lang w:val="uk-UA" w:eastAsia="zh-CN"/>
        </w:rPr>
        <w:t xml:space="preserve">, оскільки вважає, що запорукою існування гармонійного суспільства є </w:t>
      </w:r>
      <w:r w:rsidRPr="00DA0120">
        <w:rPr>
          <w:b/>
          <w:sz w:val="21"/>
          <w:szCs w:val="21"/>
          <w:lang w:val="uk-UA" w:eastAsia="zh-CN"/>
        </w:rPr>
        <w:t>особиста свобода людини</w:t>
      </w:r>
      <w:r w:rsidRPr="00DA0120">
        <w:rPr>
          <w:bCs/>
          <w:sz w:val="21"/>
          <w:szCs w:val="21"/>
          <w:lang w:val="uk-UA" w:eastAsia="zh-CN"/>
        </w:rPr>
        <w:t xml:space="preserve">, </w:t>
      </w:r>
      <w:r w:rsidRPr="00DA0120">
        <w:rPr>
          <w:b/>
          <w:sz w:val="21"/>
          <w:szCs w:val="21"/>
          <w:lang w:val="uk-UA" w:eastAsia="zh-CN"/>
        </w:rPr>
        <w:t>сім’я</w:t>
      </w:r>
      <w:r w:rsidRPr="00DA0120">
        <w:rPr>
          <w:bCs/>
          <w:sz w:val="21"/>
          <w:szCs w:val="21"/>
          <w:lang w:val="uk-UA" w:eastAsia="zh-CN"/>
        </w:rPr>
        <w:t xml:space="preserve"> та </w:t>
      </w:r>
      <w:r w:rsidRPr="00DA0120">
        <w:rPr>
          <w:b/>
          <w:sz w:val="21"/>
          <w:szCs w:val="21"/>
          <w:lang w:val="uk-UA" w:eastAsia="zh-CN"/>
        </w:rPr>
        <w:t>приватна власність</w:t>
      </w:r>
      <w:r w:rsidRPr="00DA0120">
        <w:rPr>
          <w:bCs/>
          <w:sz w:val="21"/>
          <w:szCs w:val="21"/>
          <w:lang w:val="uk-UA" w:eastAsia="zh-CN"/>
        </w:rPr>
        <w:t>.</w:t>
      </w:r>
    </w:p>
    <w:p w14:paraId="0D9FA505" w14:textId="77777777" w:rsidR="00212991" w:rsidRPr="00DA0120" w:rsidRDefault="00212991" w:rsidP="00212991">
      <w:pPr>
        <w:pStyle w:val="a3"/>
        <w:numPr>
          <w:ilvl w:val="0"/>
          <w:numId w:val="21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DA0120">
        <w:rPr>
          <w:b/>
          <w:sz w:val="21"/>
          <w:szCs w:val="21"/>
          <w:lang w:val="uk-UA" w:eastAsia="zh-CN"/>
        </w:rPr>
        <w:t>Головне в державі - громадянин</w:t>
      </w:r>
      <w:r w:rsidRPr="00DA0120">
        <w:rPr>
          <w:bCs/>
          <w:sz w:val="21"/>
          <w:szCs w:val="21"/>
          <w:lang w:val="uk-UA" w:eastAsia="zh-CN"/>
        </w:rPr>
        <w:t>, тобто той, хто бере участь в суді та управлінні, несе військову службу і виконує жрецькі функції.</w:t>
      </w:r>
    </w:p>
    <w:p w14:paraId="408A5DD9" w14:textId="77777777" w:rsidR="00212991" w:rsidRPr="00DA0120" w:rsidRDefault="00212991" w:rsidP="00212991">
      <w:pPr>
        <w:pStyle w:val="a3"/>
        <w:numPr>
          <w:ilvl w:val="0"/>
          <w:numId w:val="21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DA0120">
        <w:rPr>
          <w:bCs/>
          <w:sz w:val="21"/>
          <w:szCs w:val="21"/>
          <w:lang w:val="uk-UA" w:eastAsia="zh-CN"/>
        </w:rPr>
        <w:t>Аристотель виділяв три способи державного правління (</w:t>
      </w:r>
      <w:r w:rsidRPr="00DA0120">
        <w:rPr>
          <w:b/>
          <w:sz w:val="21"/>
          <w:szCs w:val="21"/>
          <w:lang w:val="uk-UA" w:eastAsia="zh-CN"/>
        </w:rPr>
        <w:t>правління одного</w:t>
      </w:r>
      <w:r w:rsidRPr="00DA0120">
        <w:rPr>
          <w:bCs/>
          <w:sz w:val="21"/>
          <w:szCs w:val="21"/>
          <w:lang w:val="uk-UA" w:eastAsia="zh-CN"/>
        </w:rPr>
        <w:t xml:space="preserve">, </w:t>
      </w:r>
      <w:r>
        <w:rPr>
          <w:b/>
          <w:sz w:val="21"/>
          <w:szCs w:val="21"/>
          <w:lang w:val="uk-UA" w:eastAsia="zh-CN"/>
        </w:rPr>
        <w:t>обраних</w:t>
      </w:r>
      <w:r w:rsidRPr="00DA0120">
        <w:rPr>
          <w:bCs/>
          <w:sz w:val="21"/>
          <w:szCs w:val="21"/>
          <w:lang w:val="uk-UA" w:eastAsia="zh-CN"/>
        </w:rPr>
        <w:t xml:space="preserve"> та </w:t>
      </w:r>
      <w:r w:rsidRPr="00DA0120">
        <w:rPr>
          <w:b/>
          <w:sz w:val="21"/>
          <w:szCs w:val="21"/>
          <w:lang w:val="uk-UA" w:eastAsia="zh-CN"/>
        </w:rPr>
        <w:t>усіх</w:t>
      </w:r>
      <w:r w:rsidRPr="00DA0120">
        <w:rPr>
          <w:bCs/>
          <w:sz w:val="21"/>
          <w:szCs w:val="21"/>
          <w:lang w:val="uk-UA" w:eastAsia="zh-CN"/>
        </w:rPr>
        <w:t xml:space="preserve">), кожен із яких має </w:t>
      </w:r>
      <w:r w:rsidRPr="00DA0120">
        <w:rPr>
          <w:b/>
          <w:sz w:val="21"/>
          <w:szCs w:val="21"/>
          <w:lang w:val="uk-UA" w:eastAsia="zh-CN"/>
        </w:rPr>
        <w:t>«правильну»</w:t>
      </w:r>
      <w:r w:rsidRPr="00DA0120">
        <w:rPr>
          <w:bCs/>
          <w:sz w:val="21"/>
          <w:szCs w:val="21"/>
          <w:lang w:val="uk-UA" w:eastAsia="zh-CN"/>
        </w:rPr>
        <w:t xml:space="preserve"> і </w:t>
      </w:r>
      <w:r w:rsidRPr="00DA0120">
        <w:rPr>
          <w:b/>
          <w:sz w:val="21"/>
          <w:szCs w:val="21"/>
          <w:lang w:val="uk-UA" w:eastAsia="zh-CN"/>
        </w:rPr>
        <w:t>«неправильну»</w:t>
      </w:r>
      <w:r w:rsidRPr="00DA0120">
        <w:rPr>
          <w:bCs/>
          <w:sz w:val="21"/>
          <w:szCs w:val="21"/>
          <w:lang w:val="uk-UA" w:eastAsia="zh-CN"/>
        </w:rPr>
        <w:t xml:space="preserve"> форму. </w:t>
      </w:r>
    </w:p>
    <w:p w14:paraId="173F2E0B" w14:textId="77777777" w:rsidR="00212991" w:rsidRPr="00DA0120" w:rsidRDefault="00212991" w:rsidP="00212991">
      <w:pPr>
        <w:pStyle w:val="a3"/>
        <w:numPr>
          <w:ilvl w:val="0"/>
          <w:numId w:val="21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DA0120">
        <w:rPr>
          <w:b/>
          <w:sz w:val="21"/>
          <w:szCs w:val="21"/>
          <w:lang w:val="uk-UA" w:eastAsia="zh-CN"/>
        </w:rPr>
        <w:t>У правильних формах правління влада реалізується через закони, побудовані на принципах політичної справедливості</w:t>
      </w:r>
      <w:r w:rsidRPr="00DA0120">
        <w:rPr>
          <w:bCs/>
          <w:sz w:val="21"/>
          <w:szCs w:val="21"/>
          <w:lang w:val="uk-UA" w:eastAsia="zh-CN"/>
        </w:rPr>
        <w:t>; у «неправильних» дані принципи порушені.</w:t>
      </w:r>
    </w:p>
    <w:p w14:paraId="6DD61829" w14:textId="77777777" w:rsidR="00212991" w:rsidRDefault="00212991" w:rsidP="00212991">
      <w:pPr>
        <w:jc w:val="left"/>
        <w:rPr>
          <w:b/>
          <w:sz w:val="21"/>
          <w:szCs w:val="21"/>
          <w:lang w:val="uk-UA" w:eastAsia="zh-CN"/>
        </w:rPr>
      </w:pPr>
    </w:p>
    <w:p w14:paraId="4969D7A0" w14:textId="77777777" w:rsidR="00212991" w:rsidRDefault="00212991" w:rsidP="00212991">
      <w:pPr>
        <w:jc w:val="left"/>
        <w:rPr>
          <w:b/>
          <w:sz w:val="21"/>
          <w:szCs w:val="21"/>
          <w:lang w:val="uk-UA" w:eastAsia="zh-CN"/>
        </w:rPr>
      </w:pPr>
    </w:p>
    <w:p w14:paraId="7C820357" w14:textId="77777777" w:rsidR="00212991" w:rsidRDefault="00212991" w:rsidP="00212991">
      <w:pPr>
        <w:jc w:val="left"/>
        <w:rPr>
          <w:b/>
          <w:sz w:val="21"/>
          <w:szCs w:val="21"/>
          <w:lang w:val="uk-UA" w:eastAsia="zh-CN"/>
        </w:rPr>
      </w:pPr>
    </w:p>
    <w:p w14:paraId="22C7283A" w14:textId="77777777" w:rsidR="00212991" w:rsidRPr="006C4511" w:rsidRDefault="00212991" w:rsidP="00212991">
      <w:pPr>
        <w:jc w:val="left"/>
        <w:rPr>
          <w:b/>
          <w:i/>
          <w:iCs/>
          <w:sz w:val="21"/>
          <w:szCs w:val="21"/>
          <w:lang w:val="uk-UA" w:eastAsia="zh-CN"/>
        </w:rPr>
      </w:pPr>
      <w:r w:rsidRPr="006C4511">
        <w:rPr>
          <w:b/>
          <w:i/>
          <w:iCs/>
          <w:sz w:val="21"/>
          <w:szCs w:val="21"/>
          <w:lang w:val="uk-UA" w:eastAsia="zh-CN"/>
        </w:rPr>
        <w:t>Форми правління за Аристотелем</w:t>
      </w:r>
      <w:r>
        <w:rPr>
          <w:b/>
          <w:i/>
          <w:iCs/>
          <w:sz w:val="21"/>
          <w:szCs w:val="21"/>
          <w:lang w:val="uk-UA" w:eastAsia="zh-CN"/>
        </w:rPr>
        <w:t>:</w:t>
      </w:r>
    </w:p>
    <w:tbl>
      <w:tblPr>
        <w:tblStyle w:val="a4"/>
        <w:tblW w:w="6771" w:type="dxa"/>
        <w:tblLook w:val="04A0" w:firstRow="1" w:lastRow="0" w:firstColumn="1" w:lastColumn="0" w:noHBand="0" w:noVBand="1"/>
      </w:tblPr>
      <w:tblGrid>
        <w:gridCol w:w="1146"/>
        <w:gridCol w:w="2648"/>
        <w:gridCol w:w="2977"/>
      </w:tblGrid>
      <w:tr w:rsidR="00212991" w14:paraId="23454AA2" w14:textId="77777777" w:rsidTr="00EF0D9A">
        <w:tc>
          <w:tcPr>
            <w:tcW w:w="1146" w:type="dxa"/>
          </w:tcPr>
          <w:p w14:paraId="4D5F0A38" w14:textId="77777777" w:rsidR="002129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</w:p>
        </w:tc>
        <w:tc>
          <w:tcPr>
            <w:tcW w:w="2648" w:type="dxa"/>
          </w:tcPr>
          <w:p w14:paraId="5217D551" w14:textId="77777777" w:rsidR="002129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>
              <w:rPr>
                <w:b/>
                <w:sz w:val="21"/>
                <w:szCs w:val="21"/>
                <w:lang w:val="uk-UA" w:eastAsia="zh-CN"/>
              </w:rPr>
              <w:t>«Правильна» форма</w:t>
            </w:r>
          </w:p>
        </w:tc>
        <w:tc>
          <w:tcPr>
            <w:tcW w:w="2977" w:type="dxa"/>
          </w:tcPr>
          <w:p w14:paraId="775F6F7F" w14:textId="77777777" w:rsidR="00212991" w:rsidRDefault="00212991" w:rsidP="00EF0D9A">
            <w:pPr>
              <w:jc w:val="center"/>
              <w:rPr>
                <w:b/>
                <w:sz w:val="21"/>
                <w:szCs w:val="21"/>
                <w:lang w:val="uk-UA" w:eastAsia="zh-CN"/>
              </w:rPr>
            </w:pPr>
            <w:r>
              <w:rPr>
                <w:b/>
                <w:sz w:val="21"/>
                <w:szCs w:val="21"/>
                <w:lang w:val="uk-UA" w:eastAsia="zh-CN"/>
              </w:rPr>
              <w:t>«Неправильна» форма</w:t>
            </w:r>
          </w:p>
        </w:tc>
      </w:tr>
      <w:tr w:rsidR="00212991" w14:paraId="08EF414D" w14:textId="77777777" w:rsidTr="00EF0D9A">
        <w:tc>
          <w:tcPr>
            <w:tcW w:w="1146" w:type="dxa"/>
          </w:tcPr>
          <w:p w14:paraId="344CE71E" w14:textId="77777777" w:rsidR="00212991" w:rsidRDefault="00212991" w:rsidP="00EF0D9A">
            <w:pPr>
              <w:jc w:val="left"/>
              <w:rPr>
                <w:b/>
                <w:sz w:val="21"/>
                <w:szCs w:val="21"/>
                <w:lang w:val="uk-UA" w:eastAsia="zh-CN"/>
              </w:rPr>
            </w:pPr>
            <w:r>
              <w:rPr>
                <w:b/>
                <w:sz w:val="21"/>
                <w:szCs w:val="21"/>
                <w:lang w:val="uk-UA" w:eastAsia="zh-CN"/>
              </w:rPr>
              <w:t>Влада одного</w:t>
            </w:r>
          </w:p>
        </w:tc>
        <w:tc>
          <w:tcPr>
            <w:tcW w:w="2648" w:type="dxa"/>
          </w:tcPr>
          <w:p w14:paraId="054B4192" w14:textId="77777777" w:rsidR="00212991" w:rsidRPr="00976234" w:rsidRDefault="00212991" w:rsidP="00EF0D9A">
            <w:pPr>
              <w:jc w:val="center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  <w:r w:rsidRPr="00976234">
              <w:rPr>
                <w:b/>
                <w:i/>
                <w:iCs/>
                <w:sz w:val="21"/>
                <w:szCs w:val="21"/>
                <w:lang w:val="uk-UA" w:eastAsia="zh-CN"/>
              </w:rPr>
              <w:t>Монархія</w:t>
            </w:r>
          </w:p>
          <w:p w14:paraId="331F1F15" w14:textId="77777777" w:rsidR="00212991" w:rsidRPr="00B84C4D" w:rsidRDefault="00212991" w:rsidP="00EF0D9A">
            <w:pPr>
              <w:rPr>
                <w:bCs/>
                <w:sz w:val="21"/>
                <w:szCs w:val="21"/>
                <w:lang w:val="uk-UA" w:eastAsia="zh-CN"/>
              </w:rPr>
            </w:pPr>
            <w:r>
              <w:rPr>
                <w:bCs/>
                <w:sz w:val="21"/>
                <w:szCs w:val="21"/>
                <w:lang w:val="uk-UA" w:eastAsia="zh-CN"/>
              </w:rPr>
              <w:t>(</w:t>
            </w:r>
            <w:r w:rsidRPr="004D3E14">
              <w:rPr>
                <w:bCs/>
                <w:sz w:val="21"/>
                <w:szCs w:val="21"/>
                <w:lang w:val="uk-UA" w:eastAsia="zh-CN"/>
              </w:rPr>
              <w:t>вся верховна влада належить спадковому або виборному монарху</w:t>
            </w:r>
            <w:r>
              <w:rPr>
                <w:bCs/>
                <w:sz w:val="21"/>
                <w:szCs w:val="21"/>
                <w:lang w:val="uk-UA" w:eastAsia="zh-CN"/>
              </w:rPr>
              <w:t>, який здійснює її на законних підставах та в інтересах загального блага).</w:t>
            </w:r>
          </w:p>
        </w:tc>
        <w:tc>
          <w:tcPr>
            <w:tcW w:w="2977" w:type="dxa"/>
          </w:tcPr>
          <w:p w14:paraId="4BF84670" w14:textId="77777777" w:rsidR="00212991" w:rsidRPr="00976234" w:rsidRDefault="00212991" w:rsidP="00EF0D9A">
            <w:pPr>
              <w:jc w:val="center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  <w:r w:rsidRPr="00976234">
              <w:rPr>
                <w:b/>
                <w:i/>
                <w:iCs/>
                <w:sz w:val="21"/>
                <w:szCs w:val="21"/>
                <w:lang w:val="uk-UA" w:eastAsia="zh-CN"/>
              </w:rPr>
              <w:t>Тиранія</w:t>
            </w:r>
          </w:p>
          <w:p w14:paraId="0EB3206A" w14:textId="77777777" w:rsidR="00212991" w:rsidRPr="00B84C4D" w:rsidRDefault="00212991" w:rsidP="00EF0D9A">
            <w:pPr>
              <w:rPr>
                <w:bCs/>
                <w:sz w:val="21"/>
                <w:szCs w:val="21"/>
                <w:lang w:val="uk-UA" w:eastAsia="zh-CN"/>
              </w:rPr>
            </w:pPr>
            <w:r>
              <w:rPr>
                <w:bCs/>
                <w:sz w:val="21"/>
                <w:szCs w:val="21"/>
                <w:lang w:val="uk-UA" w:eastAsia="zh-CN"/>
              </w:rPr>
              <w:t>(вся влада належить одній людині, яка реалізує її у власних інтересах).</w:t>
            </w:r>
          </w:p>
        </w:tc>
      </w:tr>
      <w:tr w:rsidR="00212991" w14:paraId="5C356540" w14:textId="77777777" w:rsidTr="00EF0D9A">
        <w:tc>
          <w:tcPr>
            <w:tcW w:w="1146" w:type="dxa"/>
          </w:tcPr>
          <w:p w14:paraId="5DA8E2B0" w14:textId="77777777" w:rsidR="00212991" w:rsidRDefault="00212991" w:rsidP="00EF0D9A">
            <w:pPr>
              <w:jc w:val="left"/>
              <w:rPr>
                <w:b/>
                <w:sz w:val="21"/>
                <w:szCs w:val="21"/>
                <w:lang w:val="uk-UA" w:eastAsia="zh-CN"/>
              </w:rPr>
            </w:pPr>
            <w:r>
              <w:rPr>
                <w:b/>
                <w:sz w:val="21"/>
                <w:szCs w:val="21"/>
                <w:lang w:val="uk-UA" w:eastAsia="zh-CN"/>
              </w:rPr>
              <w:t>Влада меншості</w:t>
            </w:r>
          </w:p>
        </w:tc>
        <w:tc>
          <w:tcPr>
            <w:tcW w:w="2648" w:type="dxa"/>
          </w:tcPr>
          <w:p w14:paraId="330D7139" w14:textId="77777777" w:rsidR="00212991" w:rsidRPr="00976234" w:rsidRDefault="00212991" w:rsidP="00EF0D9A">
            <w:pPr>
              <w:jc w:val="center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  <w:r w:rsidRPr="00976234">
              <w:rPr>
                <w:b/>
                <w:i/>
                <w:iCs/>
                <w:sz w:val="21"/>
                <w:szCs w:val="21"/>
                <w:lang w:val="uk-UA" w:eastAsia="zh-CN"/>
              </w:rPr>
              <w:t>Аристократія</w:t>
            </w:r>
          </w:p>
          <w:p w14:paraId="25BD7824" w14:textId="77777777" w:rsidR="00212991" w:rsidRPr="00B84C4D" w:rsidRDefault="00212991" w:rsidP="00EF0D9A">
            <w:pPr>
              <w:rPr>
                <w:bCs/>
                <w:sz w:val="21"/>
                <w:szCs w:val="21"/>
                <w:lang w:val="uk-UA" w:eastAsia="zh-CN"/>
              </w:rPr>
            </w:pPr>
            <w:r>
              <w:rPr>
                <w:bCs/>
                <w:sz w:val="21"/>
                <w:szCs w:val="21"/>
                <w:lang w:val="uk-UA" w:eastAsia="zh-CN"/>
              </w:rPr>
              <w:t>(</w:t>
            </w:r>
            <w:r w:rsidRPr="004D3E14">
              <w:rPr>
                <w:bCs/>
                <w:sz w:val="21"/>
                <w:szCs w:val="21"/>
                <w:lang w:val="uk-UA" w:eastAsia="zh-CN"/>
              </w:rPr>
              <w:t>верховна влада належить родов</w:t>
            </w:r>
            <w:r>
              <w:rPr>
                <w:bCs/>
                <w:sz w:val="21"/>
                <w:szCs w:val="21"/>
                <w:lang w:val="uk-UA" w:eastAsia="zh-CN"/>
              </w:rPr>
              <w:t>ій</w:t>
            </w:r>
            <w:r w:rsidRPr="004D3E14">
              <w:rPr>
                <w:bCs/>
                <w:sz w:val="21"/>
                <w:szCs w:val="21"/>
                <w:lang w:val="uk-UA" w:eastAsia="zh-CN"/>
              </w:rPr>
              <w:t xml:space="preserve"> знаті, привілейовано</w:t>
            </w:r>
            <w:r>
              <w:rPr>
                <w:bCs/>
                <w:sz w:val="21"/>
                <w:szCs w:val="21"/>
                <w:lang w:val="uk-UA" w:eastAsia="zh-CN"/>
              </w:rPr>
              <w:t>му</w:t>
            </w:r>
            <w:r w:rsidRPr="004D3E14">
              <w:rPr>
                <w:bCs/>
                <w:sz w:val="21"/>
                <w:szCs w:val="21"/>
                <w:lang w:val="uk-UA" w:eastAsia="zh-CN"/>
              </w:rPr>
              <w:t xml:space="preserve"> стану</w:t>
            </w:r>
            <w:r>
              <w:rPr>
                <w:bCs/>
                <w:sz w:val="21"/>
                <w:szCs w:val="21"/>
                <w:lang w:val="uk-UA" w:eastAsia="zh-CN"/>
              </w:rPr>
              <w:t>)</w:t>
            </w:r>
          </w:p>
        </w:tc>
        <w:tc>
          <w:tcPr>
            <w:tcW w:w="2977" w:type="dxa"/>
          </w:tcPr>
          <w:p w14:paraId="70B6CE26" w14:textId="77777777" w:rsidR="00212991" w:rsidRPr="00976234" w:rsidRDefault="00212991" w:rsidP="00EF0D9A">
            <w:pPr>
              <w:jc w:val="center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  <w:r w:rsidRPr="00976234">
              <w:rPr>
                <w:b/>
                <w:i/>
                <w:iCs/>
                <w:sz w:val="21"/>
                <w:szCs w:val="21"/>
                <w:lang w:val="uk-UA" w:eastAsia="zh-CN"/>
              </w:rPr>
              <w:t>Олігархія</w:t>
            </w:r>
          </w:p>
          <w:p w14:paraId="300F762D" w14:textId="77777777" w:rsidR="00212991" w:rsidRPr="00B84C4D" w:rsidRDefault="00212991" w:rsidP="00EF0D9A">
            <w:pPr>
              <w:rPr>
                <w:bCs/>
                <w:sz w:val="21"/>
                <w:szCs w:val="21"/>
                <w:lang w:val="uk-UA" w:eastAsia="zh-CN"/>
              </w:rPr>
            </w:pPr>
            <w:r>
              <w:rPr>
                <w:bCs/>
                <w:sz w:val="21"/>
                <w:szCs w:val="21"/>
                <w:lang w:val="uk-UA" w:eastAsia="zh-CN"/>
              </w:rPr>
              <w:t>(</w:t>
            </w:r>
            <w:r w:rsidRPr="004D3E14">
              <w:rPr>
                <w:bCs/>
                <w:sz w:val="21"/>
                <w:szCs w:val="21"/>
                <w:lang w:val="uk-UA" w:eastAsia="zh-CN"/>
              </w:rPr>
              <w:t>влада знаходиться в руках невеликої групи багатих людей</w:t>
            </w:r>
            <w:r>
              <w:rPr>
                <w:bCs/>
                <w:sz w:val="21"/>
                <w:szCs w:val="21"/>
                <w:lang w:val="uk-UA" w:eastAsia="zh-CN"/>
              </w:rPr>
              <w:t xml:space="preserve"> та здійснюється для досягнення власної мети, зокрема примноження статків)</w:t>
            </w:r>
          </w:p>
        </w:tc>
      </w:tr>
      <w:tr w:rsidR="00212991" w:rsidRPr="00212991" w14:paraId="783DC3F4" w14:textId="77777777" w:rsidTr="00EF0D9A">
        <w:tc>
          <w:tcPr>
            <w:tcW w:w="1146" w:type="dxa"/>
          </w:tcPr>
          <w:p w14:paraId="077A3E57" w14:textId="77777777" w:rsidR="00212991" w:rsidRDefault="00212991" w:rsidP="00EF0D9A">
            <w:pPr>
              <w:jc w:val="left"/>
              <w:rPr>
                <w:b/>
                <w:sz w:val="21"/>
                <w:szCs w:val="21"/>
                <w:lang w:val="uk-UA" w:eastAsia="zh-CN"/>
              </w:rPr>
            </w:pPr>
            <w:r>
              <w:rPr>
                <w:b/>
                <w:sz w:val="21"/>
                <w:szCs w:val="21"/>
                <w:lang w:val="uk-UA" w:eastAsia="zh-CN"/>
              </w:rPr>
              <w:t>Влада більшості</w:t>
            </w:r>
          </w:p>
        </w:tc>
        <w:tc>
          <w:tcPr>
            <w:tcW w:w="2648" w:type="dxa"/>
          </w:tcPr>
          <w:p w14:paraId="77B64D45" w14:textId="77777777" w:rsidR="00212991" w:rsidRPr="00976234" w:rsidRDefault="00212991" w:rsidP="00EF0D9A">
            <w:pPr>
              <w:jc w:val="center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  <w:proofErr w:type="spellStart"/>
            <w:r w:rsidRPr="00976234">
              <w:rPr>
                <w:b/>
                <w:i/>
                <w:iCs/>
                <w:sz w:val="21"/>
                <w:szCs w:val="21"/>
                <w:lang w:val="uk-UA" w:eastAsia="zh-CN"/>
              </w:rPr>
              <w:t>Політія</w:t>
            </w:r>
            <w:proofErr w:type="spellEnd"/>
          </w:p>
          <w:p w14:paraId="27BF3CB7" w14:textId="77777777" w:rsidR="00212991" w:rsidRPr="00B84C4D" w:rsidRDefault="00212991" w:rsidP="00EF0D9A">
            <w:pPr>
              <w:rPr>
                <w:bCs/>
                <w:sz w:val="21"/>
                <w:szCs w:val="21"/>
                <w:lang w:val="uk-UA" w:eastAsia="zh-CN"/>
              </w:rPr>
            </w:pPr>
            <w:r>
              <w:rPr>
                <w:bCs/>
                <w:sz w:val="21"/>
                <w:szCs w:val="21"/>
                <w:lang w:val="uk-UA" w:eastAsia="zh-CN"/>
              </w:rPr>
              <w:t>(Правління більшості в інтересах усього суспільства)</w:t>
            </w:r>
          </w:p>
        </w:tc>
        <w:tc>
          <w:tcPr>
            <w:tcW w:w="2977" w:type="dxa"/>
          </w:tcPr>
          <w:p w14:paraId="6E88FAA4" w14:textId="77777777" w:rsidR="00212991" w:rsidRPr="00976234" w:rsidRDefault="00212991" w:rsidP="00EF0D9A">
            <w:pPr>
              <w:jc w:val="center"/>
              <w:rPr>
                <w:b/>
                <w:i/>
                <w:iCs/>
                <w:sz w:val="21"/>
                <w:szCs w:val="21"/>
                <w:lang w:val="uk-UA" w:eastAsia="zh-CN"/>
              </w:rPr>
            </w:pPr>
            <w:r w:rsidRPr="00976234">
              <w:rPr>
                <w:b/>
                <w:i/>
                <w:iCs/>
                <w:sz w:val="21"/>
                <w:szCs w:val="21"/>
                <w:lang w:val="uk-UA" w:eastAsia="zh-CN"/>
              </w:rPr>
              <w:t>Демократія</w:t>
            </w:r>
          </w:p>
          <w:p w14:paraId="18044E55" w14:textId="77777777" w:rsidR="00212991" w:rsidRPr="00B84C4D" w:rsidRDefault="00212991" w:rsidP="00EF0D9A">
            <w:pPr>
              <w:rPr>
                <w:bCs/>
                <w:sz w:val="21"/>
                <w:szCs w:val="21"/>
                <w:lang w:val="uk-UA" w:eastAsia="zh-CN"/>
              </w:rPr>
            </w:pPr>
            <w:r>
              <w:rPr>
                <w:bCs/>
                <w:sz w:val="21"/>
                <w:szCs w:val="21"/>
                <w:lang w:val="uk-UA" w:eastAsia="zh-CN"/>
              </w:rPr>
              <w:t>(правління вільної малозабезпеченої більшості)</w:t>
            </w:r>
          </w:p>
        </w:tc>
      </w:tr>
    </w:tbl>
    <w:p w14:paraId="749366DE" w14:textId="77777777" w:rsidR="00212991" w:rsidRPr="006C4511" w:rsidRDefault="00212991" w:rsidP="00212991">
      <w:pPr>
        <w:pStyle w:val="a3"/>
        <w:numPr>
          <w:ilvl w:val="0"/>
          <w:numId w:val="21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6C4511">
        <w:rPr>
          <w:bCs/>
          <w:sz w:val="21"/>
          <w:szCs w:val="21"/>
          <w:lang w:val="uk-UA" w:eastAsia="zh-CN"/>
        </w:rPr>
        <w:t xml:space="preserve">Аристотель вважав демократію «неправильною» формою правління, оскільки </w:t>
      </w:r>
      <w:r w:rsidRPr="006C4511">
        <w:rPr>
          <w:b/>
          <w:sz w:val="21"/>
          <w:szCs w:val="21"/>
          <w:lang w:val="uk-UA" w:eastAsia="zh-CN"/>
        </w:rPr>
        <w:t>безконтрольна влада більшості не враховує інтереси меншості громадян та є хаотичною</w:t>
      </w:r>
      <w:r w:rsidRPr="006C4511">
        <w:rPr>
          <w:bCs/>
          <w:sz w:val="21"/>
          <w:szCs w:val="21"/>
          <w:lang w:val="uk-UA" w:eastAsia="zh-CN"/>
        </w:rPr>
        <w:t xml:space="preserve">. Деградуюча демократія перетворюється на </w:t>
      </w:r>
      <w:r w:rsidRPr="006C4511">
        <w:rPr>
          <w:b/>
          <w:sz w:val="21"/>
          <w:szCs w:val="21"/>
          <w:lang w:val="uk-UA" w:eastAsia="zh-CN"/>
        </w:rPr>
        <w:t>охлократію</w:t>
      </w:r>
      <w:r w:rsidRPr="006C4511">
        <w:rPr>
          <w:bCs/>
          <w:sz w:val="21"/>
          <w:szCs w:val="21"/>
          <w:lang w:val="uk-UA" w:eastAsia="zh-CN"/>
        </w:rPr>
        <w:t xml:space="preserve"> – некеровану владу натовпу.</w:t>
      </w:r>
    </w:p>
    <w:p w14:paraId="55DE3CF8" w14:textId="77777777" w:rsidR="00212991" w:rsidRPr="006C4511" w:rsidRDefault="00212991" w:rsidP="00212991">
      <w:pPr>
        <w:pStyle w:val="a3"/>
        <w:numPr>
          <w:ilvl w:val="0"/>
          <w:numId w:val="21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6C4511">
        <w:rPr>
          <w:bCs/>
          <w:sz w:val="21"/>
          <w:szCs w:val="21"/>
          <w:lang w:val="uk-UA" w:eastAsia="zh-CN"/>
        </w:rPr>
        <w:t>Разом із тим, на думку Аристотелі,  демократія є найменш шкідливою із «неправильних» форм правління.</w:t>
      </w:r>
    </w:p>
    <w:p w14:paraId="49D5ECB4" w14:textId="77777777" w:rsidR="00212991" w:rsidRPr="006C4511" w:rsidRDefault="00212991" w:rsidP="00212991">
      <w:pPr>
        <w:pStyle w:val="a3"/>
        <w:numPr>
          <w:ilvl w:val="0"/>
          <w:numId w:val="21"/>
        </w:numPr>
        <w:tabs>
          <w:tab w:val="left" w:pos="426"/>
        </w:tabs>
        <w:ind w:left="0" w:firstLine="142"/>
        <w:rPr>
          <w:bCs/>
          <w:sz w:val="21"/>
          <w:szCs w:val="21"/>
          <w:lang w:val="uk-UA" w:eastAsia="zh-CN"/>
        </w:rPr>
      </w:pPr>
      <w:r w:rsidRPr="006C4511">
        <w:rPr>
          <w:bCs/>
          <w:sz w:val="21"/>
          <w:szCs w:val="21"/>
          <w:lang w:val="uk-UA" w:eastAsia="zh-CN"/>
        </w:rPr>
        <w:t xml:space="preserve">Демократії протиставляється </w:t>
      </w:r>
      <w:r w:rsidRPr="006C4511">
        <w:rPr>
          <w:b/>
          <w:sz w:val="21"/>
          <w:szCs w:val="21"/>
          <w:lang w:val="uk-UA" w:eastAsia="zh-CN"/>
        </w:rPr>
        <w:t>«</w:t>
      </w:r>
      <w:proofErr w:type="spellStart"/>
      <w:r w:rsidRPr="006C4511">
        <w:rPr>
          <w:b/>
          <w:sz w:val="21"/>
          <w:szCs w:val="21"/>
          <w:lang w:val="uk-UA" w:eastAsia="zh-CN"/>
        </w:rPr>
        <w:t>політія</w:t>
      </w:r>
      <w:proofErr w:type="spellEnd"/>
      <w:r w:rsidRPr="006C4511">
        <w:rPr>
          <w:b/>
          <w:sz w:val="21"/>
          <w:szCs w:val="21"/>
          <w:lang w:val="uk-UA" w:eastAsia="zh-CN"/>
        </w:rPr>
        <w:t>»</w:t>
      </w:r>
      <w:r w:rsidRPr="006C4511">
        <w:rPr>
          <w:bCs/>
          <w:sz w:val="21"/>
          <w:szCs w:val="21"/>
          <w:lang w:val="uk-UA" w:eastAsia="zh-CN"/>
        </w:rPr>
        <w:t xml:space="preserve"> - влада </w:t>
      </w:r>
      <w:r w:rsidRPr="006C4511">
        <w:rPr>
          <w:b/>
          <w:sz w:val="21"/>
          <w:szCs w:val="21"/>
          <w:lang w:val="uk-UA" w:eastAsia="zh-CN"/>
        </w:rPr>
        <w:t>свідомої, матеріально забезпеченої більшості</w:t>
      </w:r>
      <w:r w:rsidRPr="006C4511">
        <w:rPr>
          <w:bCs/>
          <w:sz w:val="21"/>
          <w:szCs w:val="21"/>
          <w:lang w:val="uk-UA" w:eastAsia="zh-CN"/>
        </w:rPr>
        <w:t xml:space="preserve">, яка здійснюється для загального блага. </w:t>
      </w:r>
      <w:proofErr w:type="spellStart"/>
      <w:r w:rsidRPr="006C4511">
        <w:rPr>
          <w:bCs/>
          <w:sz w:val="21"/>
          <w:szCs w:val="21"/>
          <w:lang w:val="uk-UA" w:eastAsia="zh-CN"/>
        </w:rPr>
        <w:t>Політія</w:t>
      </w:r>
      <w:proofErr w:type="spellEnd"/>
      <w:r w:rsidRPr="006C4511">
        <w:rPr>
          <w:bCs/>
          <w:sz w:val="21"/>
          <w:szCs w:val="21"/>
          <w:lang w:val="uk-UA" w:eastAsia="zh-CN"/>
        </w:rPr>
        <w:t xml:space="preserve"> – найкраща форма правління, але зустрічається не часто і досягти її складно.</w:t>
      </w:r>
    </w:p>
    <w:p w14:paraId="2EE6A3D6" w14:textId="77777777" w:rsidR="00212991" w:rsidRDefault="00212991" w:rsidP="00212991">
      <w:pPr>
        <w:jc w:val="center"/>
        <w:rPr>
          <w:b/>
          <w:sz w:val="21"/>
          <w:szCs w:val="21"/>
          <w:lang w:val="uk-UA" w:eastAsia="zh-CN"/>
        </w:rPr>
      </w:pPr>
    </w:p>
    <w:p w14:paraId="6128188A" w14:textId="77777777" w:rsidR="00212991" w:rsidRPr="00AD52F6" w:rsidRDefault="00212991" w:rsidP="00212991">
      <w:pPr>
        <w:jc w:val="center"/>
        <w:rPr>
          <w:b/>
          <w:sz w:val="21"/>
          <w:szCs w:val="21"/>
          <w:lang w:val="uk-UA" w:eastAsia="zh-CN"/>
        </w:rPr>
      </w:pPr>
      <w:r w:rsidRPr="00AD52F6">
        <w:rPr>
          <w:b/>
          <w:sz w:val="21"/>
          <w:szCs w:val="21"/>
          <w:lang w:val="uk-UA" w:eastAsia="zh-CN"/>
        </w:rPr>
        <w:lastRenderedPageBreak/>
        <w:t>Цитати</w:t>
      </w:r>
    </w:p>
    <w:p w14:paraId="5A425121" w14:textId="77777777" w:rsidR="00212991" w:rsidRPr="00CA7451" w:rsidRDefault="00212991" w:rsidP="00212991">
      <w:pPr>
        <w:ind w:firstLine="142"/>
        <w:rPr>
          <w:bCs/>
          <w:i/>
          <w:iCs/>
          <w:sz w:val="21"/>
          <w:szCs w:val="21"/>
          <w:lang w:val="uk-UA" w:eastAsia="zh-CN"/>
        </w:rPr>
      </w:pPr>
      <w:r w:rsidRPr="00CA7451">
        <w:rPr>
          <w:bCs/>
          <w:i/>
          <w:iCs/>
          <w:sz w:val="21"/>
          <w:szCs w:val="21"/>
          <w:lang w:val="uk-UA" w:eastAsia="zh-CN"/>
        </w:rPr>
        <w:t>«Поняття справедливість означає одночасно законне та рівномірне, а несправедливість – незаконне та нерівномірне відношення до людей.»</w:t>
      </w:r>
    </w:p>
    <w:p w14:paraId="3D2F4784" w14:textId="77777777" w:rsidR="00212991" w:rsidRPr="00CA7451" w:rsidRDefault="00212991" w:rsidP="00212991">
      <w:pPr>
        <w:ind w:firstLine="142"/>
        <w:jc w:val="right"/>
        <w:rPr>
          <w:bCs/>
          <w:i/>
          <w:iCs/>
          <w:sz w:val="21"/>
          <w:szCs w:val="21"/>
          <w:lang w:val="uk-UA" w:eastAsia="zh-CN"/>
        </w:rPr>
      </w:pPr>
      <w:r w:rsidRPr="00CA7451">
        <w:rPr>
          <w:bCs/>
          <w:i/>
          <w:iCs/>
          <w:sz w:val="21"/>
          <w:szCs w:val="21"/>
          <w:lang w:val="uk-UA" w:eastAsia="zh-CN"/>
        </w:rPr>
        <w:t>(«Етика»)</w:t>
      </w:r>
    </w:p>
    <w:p w14:paraId="59D75557" w14:textId="77777777" w:rsidR="00212991" w:rsidRPr="00CA7451" w:rsidRDefault="00212991" w:rsidP="00212991">
      <w:pPr>
        <w:ind w:firstLine="142"/>
        <w:rPr>
          <w:bCs/>
          <w:i/>
          <w:iCs/>
          <w:sz w:val="21"/>
          <w:szCs w:val="21"/>
          <w:lang w:val="uk-UA" w:eastAsia="zh-CN"/>
        </w:rPr>
      </w:pPr>
      <w:r w:rsidRPr="00CA7451">
        <w:rPr>
          <w:bCs/>
          <w:i/>
          <w:iCs/>
          <w:sz w:val="21"/>
          <w:szCs w:val="21"/>
          <w:lang w:val="uk-UA" w:eastAsia="zh-CN"/>
        </w:rPr>
        <w:t>«</w:t>
      </w:r>
      <w:r>
        <w:rPr>
          <w:bCs/>
          <w:i/>
          <w:iCs/>
          <w:sz w:val="21"/>
          <w:szCs w:val="21"/>
          <w:lang w:val="uk-UA" w:eastAsia="zh-CN"/>
        </w:rPr>
        <w:t>Н</w:t>
      </w:r>
      <w:r w:rsidRPr="00CA7451">
        <w:rPr>
          <w:bCs/>
          <w:i/>
          <w:iCs/>
          <w:sz w:val="21"/>
          <w:szCs w:val="21"/>
          <w:lang w:val="uk-UA" w:eastAsia="zh-CN"/>
        </w:rPr>
        <w:t xml:space="preserve">емає різниці, чи порядна людина позбавила чогось не порядну, </w:t>
      </w:r>
      <w:r w:rsidRPr="005A6544">
        <w:rPr>
          <w:bCs/>
          <w:i/>
          <w:iCs/>
          <w:sz w:val="21"/>
          <w:szCs w:val="21"/>
          <w:lang w:eastAsia="zh-CN"/>
        </w:rPr>
        <w:t>[</w:t>
      </w:r>
      <w:r w:rsidRPr="00CA7451">
        <w:rPr>
          <w:bCs/>
          <w:i/>
          <w:iCs/>
          <w:sz w:val="21"/>
          <w:szCs w:val="21"/>
          <w:lang w:val="uk-UA" w:eastAsia="zh-CN"/>
        </w:rPr>
        <w:t>чи навпаки</w:t>
      </w:r>
      <w:r w:rsidRPr="005A6544">
        <w:rPr>
          <w:bCs/>
          <w:i/>
          <w:iCs/>
          <w:sz w:val="21"/>
          <w:szCs w:val="21"/>
          <w:lang w:eastAsia="zh-CN"/>
        </w:rPr>
        <w:t>]</w:t>
      </w:r>
      <w:r w:rsidRPr="00CA7451">
        <w:rPr>
          <w:bCs/>
          <w:i/>
          <w:iCs/>
          <w:sz w:val="21"/>
          <w:szCs w:val="21"/>
          <w:lang w:val="uk-UA" w:eastAsia="zh-CN"/>
        </w:rPr>
        <w:t>… закон звертає увагу лише на міру нанесеної шкоди.»</w:t>
      </w:r>
    </w:p>
    <w:p w14:paraId="34F1C1E6" w14:textId="77777777" w:rsidR="00212991" w:rsidRPr="00CA7451" w:rsidRDefault="00212991" w:rsidP="00212991">
      <w:pPr>
        <w:ind w:firstLine="142"/>
        <w:jc w:val="right"/>
        <w:rPr>
          <w:bCs/>
          <w:i/>
          <w:iCs/>
          <w:sz w:val="21"/>
          <w:szCs w:val="21"/>
          <w:lang w:val="uk-UA" w:eastAsia="zh-CN"/>
        </w:rPr>
      </w:pPr>
      <w:r w:rsidRPr="00CA7451">
        <w:rPr>
          <w:bCs/>
          <w:i/>
          <w:iCs/>
          <w:sz w:val="21"/>
          <w:szCs w:val="21"/>
          <w:lang w:val="uk-UA" w:eastAsia="zh-CN"/>
        </w:rPr>
        <w:t>(«Етика»)</w:t>
      </w:r>
    </w:p>
    <w:p w14:paraId="39A85F7C" w14:textId="77777777" w:rsidR="00212991" w:rsidRPr="00CA7451" w:rsidRDefault="00212991" w:rsidP="00212991">
      <w:pPr>
        <w:ind w:firstLine="142"/>
        <w:rPr>
          <w:bCs/>
          <w:i/>
          <w:iCs/>
          <w:sz w:val="21"/>
          <w:szCs w:val="21"/>
          <w:lang w:val="uk-UA" w:eastAsia="zh-CN"/>
        </w:rPr>
      </w:pPr>
      <w:r w:rsidRPr="00CA7451">
        <w:rPr>
          <w:bCs/>
          <w:i/>
          <w:iCs/>
          <w:sz w:val="21"/>
          <w:szCs w:val="21"/>
          <w:lang w:val="uk-UA" w:eastAsia="zh-CN"/>
        </w:rPr>
        <w:t>«Хто вимагає, щоб закон владарював – вимагає, щоб владарював Бог і розум.»</w:t>
      </w:r>
    </w:p>
    <w:p w14:paraId="0B63E41A" w14:textId="77777777" w:rsidR="00212991" w:rsidRPr="00CA7451" w:rsidRDefault="00212991" w:rsidP="00212991">
      <w:pPr>
        <w:ind w:firstLine="142"/>
        <w:jc w:val="right"/>
        <w:rPr>
          <w:bCs/>
          <w:i/>
          <w:iCs/>
          <w:sz w:val="21"/>
          <w:szCs w:val="21"/>
          <w:lang w:val="uk-UA" w:eastAsia="zh-CN"/>
        </w:rPr>
      </w:pPr>
      <w:r w:rsidRPr="00CA7451">
        <w:rPr>
          <w:bCs/>
          <w:i/>
          <w:iCs/>
          <w:sz w:val="21"/>
          <w:szCs w:val="21"/>
          <w:lang w:val="uk-UA" w:eastAsia="zh-CN"/>
        </w:rPr>
        <w:t>(«Політика»)</w:t>
      </w:r>
    </w:p>
    <w:p w14:paraId="12327AF0" w14:textId="77777777" w:rsidR="00212991" w:rsidRPr="00CA7451" w:rsidRDefault="00212991" w:rsidP="00212991">
      <w:pPr>
        <w:ind w:firstLine="142"/>
        <w:rPr>
          <w:bCs/>
          <w:i/>
          <w:iCs/>
          <w:sz w:val="21"/>
          <w:szCs w:val="21"/>
          <w:lang w:val="uk-UA" w:eastAsia="zh-CN"/>
        </w:rPr>
      </w:pPr>
      <w:r w:rsidRPr="00CA7451">
        <w:rPr>
          <w:bCs/>
          <w:i/>
          <w:iCs/>
          <w:sz w:val="21"/>
          <w:szCs w:val="21"/>
          <w:lang w:val="uk-UA" w:eastAsia="zh-CN"/>
        </w:rPr>
        <w:t xml:space="preserve"> «Тільки форми правління спрямовані на загальне благо є правильними, а ті форми, за яких наявна лише особиста вигода правителів - помилкові і являють собою відхилення від правильних. Вони засновані на деспотичному принципі, а держава є спільнотою вільних людей. »</w:t>
      </w:r>
    </w:p>
    <w:p w14:paraId="35A2F339" w14:textId="77777777" w:rsidR="00212991" w:rsidRPr="00CA7451" w:rsidRDefault="00212991" w:rsidP="00212991">
      <w:pPr>
        <w:ind w:firstLine="142"/>
        <w:jc w:val="right"/>
        <w:rPr>
          <w:bCs/>
          <w:i/>
          <w:iCs/>
          <w:sz w:val="21"/>
          <w:szCs w:val="21"/>
          <w:lang w:val="uk-UA" w:eastAsia="zh-CN"/>
        </w:rPr>
      </w:pPr>
      <w:r w:rsidRPr="00CA7451">
        <w:rPr>
          <w:bCs/>
          <w:i/>
          <w:iCs/>
          <w:sz w:val="21"/>
          <w:szCs w:val="21"/>
          <w:lang w:val="uk-UA" w:eastAsia="zh-CN"/>
        </w:rPr>
        <w:t>(«Політика»)</w:t>
      </w:r>
    </w:p>
    <w:p w14:paraId="4759A7B9" w14:textId="77777777" w:rsidR="00212991" w:rsidRPr="00CA7451" w:rsidRDefault="00212991" w:rsidP="00212991">
      <w:pPr>
        <w:ind w:firstLine="142"/>
        <w:rPr>
          <w:bCs/>
          <w:i/>
          <w:iCs/>
          <w:sz w:val="21"/>
          <w:szCs w:val="21"/>
          <w:lang w:val="uk-UA" w:eastAsia="zh-CN"/>
        </w:rPr>
      </w:pPr>
      <w:r w:rsidRPr="00CA7451">
        <w:rPr>
          <w:bCs/>
          <w:i/>
          <w:iCs/>
          <w:sz w:val="21"/>
          <w:szCs w:val="21"/>
          <w:lang w:val="uk-UA" w:eastAsia="zh-CN"/>
        </w:rPr>
        <w:t xml:space="preserve">«Відхилення від монархії дає тиранію, відхилення від аристократії - олігархію, відхилення від </w:t>
      </w:r>
      <w:proofErr w:type="spellStart"/>
      <w:r w:rsidRPr="00CA7451">
        <w:rPr>
          <w:bCs/>
          <w:i/>
          <w:iCs/>
          <w:sz w:val="21"/>
          <w:szCs w:val="21"/>
          <w:lang w:val="uk-UA" w:eastAsia="zh-CN"/>
        </w:rPr>
        <w:t>політії</w:t>
      </w:r>
      <w:proofErr w:type="spellEnd"/>
      <w:r w:rsidRPr="00CA7451">
        <w:rPr>
          <w:bCs/>
          <w:i/>
          <w:iCs/>
          <w:sz w:val="21"/>
          <w:szCs w:val="21"/>
          <w:lang w:val="uk-UA" w:eastAsia="zh-CN"/>
        </w:rPr>
        <w:t xml:space="preserve"> – демократію, а відхилення від демократії - охлократію.»</w:t>
      </w:r>
    </w:p>
    <w:p w14:paraId="55845220" w14:textId="77777777" w:rsidR="00212991" w:rsidRPr="00CA7451" w:rsidRDefault="00212991" w:rsidP="00212991">
      <w:pPr>
        <w:ind w:firstLine="142"/>
        <w:jc w:val="right"/>
        <w:rPr>
          <w:bCs/>
          <w:i/>
          <w:iCs/>
          <w:sz w:val="21"/>
          <w:szCs w:val="21"/>
          <w:lang w:val="uk-UA" w:eastAsia="zh-CN"/>
        </w:rPr>
      </w:pPr>
      <w:r w:rsidRPr="00CA7451">
        <w:rPr>
          <w:bCs/>
          <w:i/>
          <w:iCs/>
          <w:sz w:val="21"/>
          <w:szCs w:val="21"/>
          <w:lang w:val="uk-UA" w:eastAsia="zh-CN"/>
        </w:rPr>
        <w:t>(«Політика»)</w:t>
      </w:r>
    </w:p>
    <w:p w14:paraId="504F815F" w14:textId="77777777" w:rsidR="00212991" w:rsidRPr="00CA7451" w:rsidRDefault="00212991" w:rsidP="00212991">
      <w:pPr>
        <w:rPr>
          <w:bCs/>
          <w:i/>
          <w:iCs/>
          <w:sz w:val="21"/>
          <w:szCs w:val="21"/>
          <w:lang w:val="uk-UA" w:eastAsia="zh-CN"/>
        </w:rPr>
      </w:pPr>
    </w:p>
    <w:p w14:paraId="1522FAFF" w14:textId="77777777" w:rsidR="00212991" w:rsidRPr="00AD52F6" w:rsidRDefault="00212991" w:rsidP="00212991">
      <w:pPr>
        <w:rPr>
          <w:b/>
          <w:sz w:val="21"/>
          <w:szCs w:val="21"/>
          <w:lang w:val="uk-UA" w:eastAsia="zh-CN"/>
        </w:rPr>
      </w:pPr>
    </w:p>
    <w:p w14:paraId="7A03C82C" w14:textId="77777777" w:rsidR="00212991" w:rsidRPr="00AD52F6" w:rsidRDefault="00212991" w:rsidP="00212991">
      <w:pPr>
        <w:jc w:val="right"/>
        <w:rPr>
          <w:b/>
          <w:sz w:val="21"/>
          <w:szCs w:val="21"/>
          <w:lang w:val="uk-UA" w:eastAsia="zh-CN"/>
        </w:rPr>
      </w:pPr>
    </w:p>
    <w:p w14:paraId="7E234162" w14:textId="77777777" w:rsidR="00212991" w:rsidRPr="00AD52F6" w:rsidRDefault="00212991" w:rsidP="00212991">
      <w:pPr>
        <w:rPr>
          <w:sz w:val="21"/>
          <w:szCs w:val="21"/>
          <w:lang w:val="uk-UA"/>
        </w:rPr>
      </w:pPr>
      <w:r w:rsidRPr="00AD52F6">
        <w:rPr>
          <w:sz w:val="21"/>
          <w:szCs w:val="21"/>
          <w:lang w:val="uk-UA"/>
        </w:rPr>
        <w:br w:type="page"/>
      </w:r>
    </w:p>
    <w:p w14:paraId="2990411E" w14:textId="77777777" w:rsidR="00212991" w:rsidRDefault="00212991" w:rsidP="00212991">
      <w:pPr>
        <w:pStyle w:val="a3"/>
        <w:ind w:left="0" w:firstLine="142"/>
        <w:jc w:val="center"/>
        <w:rPr>
          <w:b/>
          <w:bCs/>
          <w:sz w:val="21"/>
          <w:szCs w:val="21"/>
          <w:lang w:val="uk-UA"/>
        </w:rPr>
      </w:pPr>
      <w:r>
        <w:rPr>
          <w:b/>
          <w:bCs/>
          <w:noProof/>
          <w:sz w:val="21"/>
          <w:szCs w:val="21"/>
          <w:lang w:val="uk-UA"/>
        </w:rPr>
        <w:lastRenderedPageBreak/>
        <w:drawing>
          <wp:anchor distT="0" distB="0" distL="114300" distR="114300" simplePos="0" relativeHeight="251664384" behindDoc="0" locked="0" layoutInCell="1" allowOverlap="1" wp14:anchorId="2E547EB1" wp14:editId="7A8D27A3">
            <wp:simplePos x="0" y="0"/>
            <wp:positionH relativeFrom="column">
              <wp:posOffset>2974975</wp:posOffset>
            </wp:positionH>
            <wp:positionV relativeFrom="paragraph">
              <wp:posOffset>-6350</wp:posOffset>
            </wp:positionV>
            <wp:extent cx="1176020" cy="1910080"/>
            <wp:effectExtent l="0" t="0" r="0" b="0"/>
            <wp:wrapThrough wrapText="bothSides">
              <wp:wrapPolygon edited="0">
                <wp:start x="7348" y="0"/>
                <wp:lineTo x="4549" y="431"/>
                <wp:lineTo x="350" y="2585"/>
                <wp:lineTo x="350" y="6894"/>
                <wp:lineTo x="3499" y="10340"/>
                <wp:lineTo x="0" y="13787"/>
                <wp:lineTo x="0" y="17449"/>
                <wp:lineTo x="5248" y="21327"/>
                <wp:lineTo x="5598" y="21327"/>
                <wp:lineTo x="13296" y="21327"/>
                <wp:lineTo x="14695" y="20681"/>
                <wp:lineTo x="21343" y="14434"/>
                <wp:lineTo x="21343" y="12926"/>
                <wp:lineTo x="15395" y="10340"/>
                <wp:lineTo x="17145" y="6894"/>
                <wp:lineTo x="17145" y="3447"/>
                <wp:lineTo x="19944" y="0"/>
                <wp:lineTo x="7348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1"/>
          <w:szCs w:val="21"/>
          <w:lang w:val="uk-UA"/>
        </w:rPr>
        <w:t>МАРК ТУЛІЙ ЦИЦЕРОН</w:t>
      </w:r>
    </w:p>
    <w:p w14:paraId="1E1EE0C3" w14:textId="77777777" w:rsidR="00212991" w:rsidRPr="00880CBA" w:rsidRDefault="00212991" w:rsidP="00212991">
      <w:pPr>
        <w:pStyle w:val="a3"/>
        <w:ind w:left="0" w:firstLine="142"/>
        <w:jc w:val="center"/>
        <w:rPr>
          <w:sz w:val="21"/>
          <w:szCs w:val="21"/>
          <w:lang w:val="uk-UA"/>
        </w:rPr>
      </w:pPr>
      <w:r w:rsidRPr="00880CBA">
        <w:rPr>
          <w:sz w:val="21"/>
          <w:szCs w:val="21"/>
          <w:lang w:val="uk-UA"/>
        </w:rPr>
        <w:t xml:space="preserve">(лат. </w:t>
      </w:r>
      <w:proofErr w:type="spellStart"/>
      <w:r w:rsidRPr="00880CBA">
        <w:rPr>
          <w:i/>
          <w:iCs/>
          <w:sz w:val="21"/>
          <w:szCs w:val="21"/>
          <w:lang w:val="uk-UA"/>
        </w:rPr>
        <w:t>Marcus</w:t>
      </w:r>
      <w:proofErr w:type="spellEnd"/>
      <w:r w:rsidRPr="00880CBA">
        <w:rPr>
          <w:i/>
          <w:iCs/>
          <w:sz w:val="21"/>
          <w:szCs w:val="21"/>
          <w:lang w:val="uk-UA"/>
        </w:rPr>
        <w:t xml:space="preserve"> </w:t>
      </w:r>
      <w:proofErr w:type="spellStart"/>
      <w:r w:rsidRPr="00880CBA">
        <w:rPr>
          <w:i/>
          <w:iCs/>
          <w:sz w:val="21"/>
          <w:szCs w:val="21"/>
          <w:lang w:val="uk-UA"/>
        </w:rPr>
        <w:t>Tullius</w:t>
      </w:r>
      <w:proofErr w:type="spellEnd"/>
      <w:r w:rsidRPr="00880CBA">
        <w:rPr>
          <w:i/>
          <w:iCs/>
          <w:sz w:val="21"/>
          <w:szCs w:val="21"/>
          <w:lang w:val="uk-UA"/>
        </w:rPr>
        <w:t xml:space="preserve"> </w:t>
      </w:r>
      <w:proofErr w:type="spellStart"/>
      <w:r w:rsidRPr="00880CBA">
        <w:rPr>
          <w:i/>
          <w:iCs/>
          <w:sz w:val="21"/>
          <w:szCs w:val="21"/>
          <w:lang w:val="uk-UA"/>
        </w:rPr>
        <w:t>Cicerō</w:t>
      </w:r>
      <w:proofErr w:type="spellEnd"/>
      <w:r w:rsidRPr="00880CBA">
        <w:rPr>
          <w:sz w:val="21"/>
          <w:szCs w:val="21"/>
          <w:lang w:val="uk-UA"/>
        </w:rPr>
        <w:t xml:space="preserve">; 3 січня 106 до н.е., </w:t>
      </w:r>
      <w:proofErr w:type="spellStart"/>
      <w:r w:rsidRPr="00880CBA">
        <w:rPr>
          <w:sz w:val="21"/>
          <w:szCs w:val="21"/>
          <w:lang w:val="uk-UA"/>
        </w:rPr>
        <w:t>Арп</w:t>
      </w:r>
      <w:r>
        <w:rPr>
          <w:sz w:val="21"/>
          <w:szCs w:val="21"/>
          <w:lang w:val="uk-UA"/>
        </w:rPr>
        <w:t>і</w:t>
      </w:r>
      <w:r w:rsidRPr="00880CBA">
        <w:rPr>
          <w:sz w:val="21"/>
          <w:szCs w:val="21"/>
          <w:lang w:val="uk-UA"/>
        </w:rPr>
        <w:t>нум</w:t>
      </w:r>
      <w:proofErr w:type="spellEnd"/>
      <w:r w:rsidRPr="00880CBA">
        <w:rPr>
          <w:sz w:val="21"/>
          <w:szCs w:val="21"/>
          <w:lang w:val="uk-UA"/>
        </w:rPr>
        <w:t xml:space="preserve"> — 7 грудня 43 до н.е., </w:t>
      </w:r>
      <w:proofErr w:type="spellStart"/>
      <w:r w:rsidRPr="00880CBA">
        <w:rPr>
          <w:sz w:val="21"/>
          <w:szCs w:val="21"/>
          <w:lang w:val="uk-UA"/>
        </w:rPr>
        <w:t>Формія</w:t>
      </w:r>
      <w:proofErr w:type="spellEnd"/>
      <w:r w:rsidRPr="00880CBA">
        <w:rPr>
          <w:sz w:val="21"/>
          <w:szCs w:val="21"/>
          <w:lang w:val="uk-UA"/>
        </w:rPr>
        <w:t>)</w:t>
      </w:r>
    </w:p>
    <w:p w14:paraId="21A1498C" w14:textId="77777777" w:rsidR="00212991" w:rsidRDefault="00212991" w:rsidP="00212991">
      <w:pPr>
        <w:pStyle w:val="a3"/>
        <w:ind w:left="0" w:firstLine="142"/>
        <w:jc w:val="center"/>
        <w:rPr>
          <w:b/>
          <w:bCs/>
          <w:sz w:val="21"/>
          <w:szCs w:val="21"/>
          <w:lang w:val="uk-UA"/>
        </w:rPr>
      </w:pPr>
    </w:p>
    <w:p w14:paraId="438F35E2" w14:textId="77777777" w:rsidR="00212991" w:rsidRPr="00200770" w:rsidRDefault="00212991" w:rsidP="00212991">
      <w:pPr>
        <w:pStyle w:val="a3"/>
        <w:ind w:left="0" w:firstLine="142"/>
        <w:rPr>
          <w:sz w:val="21"/>
          <w:szCs w:val="21"/>
          <w:lang w:val="uk-UA"/>
        </w:rPr>
      </w:pPr>
      <w:r w:rsidRPr="00200770">
        <w:rPr>
          <w:b/>
          <w:bCs/>
          <w:sz w:val="21"/>
          <w:szCs w:val="21"/>
          <w:lang w:val="uk-UA"/>
        </w:rPr>
        <w:t>Давньоримський</w:t>
      </w:r>
      <w:r w:rsidRPr="00200770">
        <w:rPr>
          <w:sz w:val="21"/>
          <w:szCs w:val="21"/>
          <w:lang w:val="uk-UA"/>
        </w:rPr>
        <w:t xml:space="preserve"> </w:t>
      </w:r>
      <w:r w:rsidRPr="00AE6E7C">
        <w:rPr>
          <w:b/>
          <w:bCs/>
          <w:sz w:val="21"/>
          <w:szCs w:val="21"/>
          <w:lang w:val="uk-UA"/>
        </w:rPr>
        <w:t>політичний діяч, оратор і філософ</w:t>
      </w:r>
      <w:r w:rsidRPr="00200770">
        <w:rPr>
          <w:sz w:val="21"/>
          <w:szCs w:val="21"/>
          <w:lang w:val="uk-UA"/>
        </w:rPr>
        <w:t>. Увійшов в історію, як борець за збереження республіканських традицій. Був страчений членами другого тріумвірату, які прагнули абсолютної влади.</w:t>
      </w:r>
    </w:p>
    <w:p w14:paraId="6812F784" w14:textId="77777777" w:rsidR="00212991" w:rsidRDefault="00212991" w:rsidP="00212991">
      <w:pPr>
        <w:pStyle w:val="a3"/>
        <w:ind w:firstLine="142"/>
        <w:jc w:val="center"/>
        <w:rPr>
          <w:b/>
          <w:bCs/>
          <w:sz w:val="21"/>
          <w:szCs w:val="21"/>
          <w:lang w:val="uk-UA"/>
        </w:rPr>
      </w:pPr>
    </w:p>
    <w:p w14:paraId="3AAE69AE" w14:textId="77777777" w:rsidR="00212991" w:rsidRDefault="00212991" w:rsidP="00212991">
      <w:pPr>
        <w:pStyle w:val="a3"/>
        <w:jc w:val="center"/>
        <w:rPr>
          <w:b/>
          <w:bCs/>
          <w:sz w:val="21"/>
          <w:szCs w:val="21"/>
          <w:lang w:val="uk-UA"/>
        </w:rPr>
      </w:pPr>
      <w:r>
        <w:rPr>
          <w:b/>
          <w:bCs/>
          <w:sz w:val="21"/>
          <w:szCs w:val="21"/>
          <w:lang w:val="uk-UA"/>
        </w:rPr>
        <w:t>Основні праці</w:t>
      </w:r>
    </w:p>
    <w:p w14:paraId="5019132C" w14:textId="77777777" w:rsidR="00212991" w:rsidRDefault="00212991" w:rsidP="00212991">
      <w:pPr>
        <w:pStyle w:val="a3"/>
        <w:ind w:left="0" w:firstLine="142"/>
        <w:rPr>
          <w:sz w:val="21"/>
          <w:szCs w:val="21"/>
          <w:lang w:val="uk-UA"/>
        </w:rPr>
      </w:pPr>
      <w:r w:rsidRPr="00200770">
        <w:rPr>
          <w:sz w:val="21"/>
          <w:szCs w:val="21"/>
          <w:lang w:val="uk-UA"/>
        </w:rPr>
        <w:t>Значну частину літературного спадку Цицерона складають політичні та судові промови. Цицерон автор більш як 100 промов, проте до сьогодні збережено 58.</w:t>
      </w:r>
    </w:p>
    <w:p w14:paraId="6D016C74" w14:textId="77777777" w:rsidR="00212991" w:rsidRDefault="00212991" w:rsidP="00212991">
      <w:pPr>
        <w:pStyle w:val="a3"/>
        <w:ind w:left="0"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Системно погляди мислителя викладені у 19 трактатах присвячених різним сферам знань, значна частина з яких написана у формі діалогу.</w:t>
      </w:r>
    </w:p>
    <w:p w14:paraId="6AAA8670" w14:textId="77777777" w:rsidR="00212991" w:rsidRDefault="00212991" w:rsidP="00212991">
      <w:pPr>
        <w:pStyle w:val="a3"/>
        <w:ind w:left="0" w:firstLine="142"/>
        <w:rPr>
          <w:i/>
          <w:iCs/>
          <w:sz w:val="21"/>
          <w:szCs w:val="21"/>
          <w:lang w:val="uk-UA"/>
        </w:rPr>
      </w:pPr>
      <w:r w:rsidRPr="00E37CB6">
        <w:rPr>
          <w:i/>
          <w:iCs/>
          <w:sz w:val="21"/>
          <w:szCs w:val="21"/>
          <w:lang w:val="uk-UA"/>
        </w:rPr>
        <w:t xml:space="preserve">Політико-правові проблеми розглядаються Цицероном у наступних працях: </w:t>
      </w:r>
    </w:p>
    <w:p w14:paraId="2AF470E6" w14:textId="77777777" w:rsidR="00212991" w:rsidRPr="00E37CB6" w:rsidRDefault="00212991" w:rsidP="00212991">
      <w:pPr>
        <w:pStyle w:val="a3"/>
        <w:ind w:left="0" w:firstLine="142"/>
        <w:rPr>
          <w:i/>
          <w:iCs/>
          <w:sz w:val="8"/>
          <w:szCs w:val="8"/>
          <w:lang w:val="uk-U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671"/>
      </w:tblGrid>
      <w:tr w:rsidR="00212991" w14:paraId="29FEAD31" w14:textId="77777777" w:rsidTr="00EF0D9A">
        <w:tc>
          <w:tcPr>
            <w:tcW w:w="1985" w:type="dxa"/>
          </w:tcPr>
          <w:p w14:paraId="7E9BE4D8" w14:textId="77777777" w:rsidR="00212991" w:rsidRPr="00C71AF8" w:rsidRDefault="00212991" w:rsidP="00212991">
            <w:pPr>
              <w:pStyle w:val="a3"/>
              <w:numPr>
                <w:ilvl w:val="0"/>
                <w:numId w:val="22"/>
              </w:numPr>
              <w:tabs>
                <w:tab w:val="left" w:pos="177"/>
              </w:tabs>
              <w:ind w:left="0" w:firstLine="0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C71AF8">
              <w:rPr>
                <w:b/>
                <w:bCs/>
                <w:i/>
                <w:iCs/>
                <w:sz w:val="21"/>
                <w:szCs w:val="21"/>
                <w:lang w:val="uk-UA"/>
              </w:rPr>
              <w:t>«Про державу»</w:t>
            </w:r>
          </w:p>
        </w:tc>
        <w:tc>
          <w:tcPr>
            <w:tcW w:w="4671" w:type="dxa"/>
          </w:tcPr>
          <w:p w14:paraId="3DA722A3" w14:textId="77777777" w:rsidR="00212991" w:rsidRDefault="00212991" w:rsidP="00212991">
            <w:pPr>
              <w:pStyle w:val="a3"/>
              <w:numPr>
                <w:ilvl w:val="0"/>
                <w:numId w:val="13"/>
              </w:numPr>
              <w:ind w:left="0" w:hanging="112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філософсько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-політичний трактат в якому продовжує розвиток концепція Аристотеля про форми державного правління. </w:t>
            </w:r>
          </w:p>
          <w:p w14:paraId="4FE89DE8" w14:textId="77777777" w:rsidR="00212991" w:rsidRPr="00C71AF8" w:rsidRDefault="00212991" w:rsidP="00EF0D9A">
            <w:pPr>
              <w:pStyle w:val="a3"/>
              <w:ind w:left="0"/>
              <w:rPr>
                <w:sz w:val="8"/>
                <w:szCs w:val="8"/>
                <w:lang w:val="uk-UA"/>
              </w:rPr>
            </w:pPr>
          </w:p>
        </w:tc>
      </w:tr>
      <w:tr w:rsidR="00212991" w14:paraId="52BC5CF8" w14:textId="77777777" w:rsidTr="00EF0D9A">
        <w:tc>
          <w:tcPr>
            <w:tcW w:w="1985" w:type="dxa"/>
          </w:tcPr>
          <w:p w14:paraId="2A46F776" w14:textId="77777777" w:rsidR="00212991" w:rsidRPr="00C71AF8" w:rsidRDefault="00212991" w:rsidP="00212991">
            <w:pPr>
              <w:pStyle w:val="a3"/>
              <w:numPr>
                <w:ilvl w:val="0"/>
                <w:numId w:val="22"/>
              </w:numPr>
              <w:tabs>
                <w:tab w:val="left" w:pos="177"/>
              </w:tabs>
              <w:ind w:left="0" w:firstLine="0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C71AF8">
              <w:rPr>
                <w:b/>
                <w:bCs/>
                <w:i/>
                <w:iCs/>
                <w:sz w:val="21"/>
                <w:szCs w:val="21"/>
                <w:lang w:val="uk-UA"/>
              </w:rPr>
              <w:t>«Про закони»</w:t>
            </w:r>
          </w:p>
        </w:tc>
        <w:tc>
          <w:tcPr>
            <w:tcW w:w="4671" w:type="dxa"/>
          </w:tcPr>
          <w:p w14:paraId="7F90285B" w14:textId="77777777" w:rsidR="00212991" w:rsidRDefault="00212991" w:rsidP="00212991">
            <w:pPr>
              <w:pStyle w:val="a3"/>
              <w:numPr>
                <w:ilvl w:val="0"/>
                <w:numId w:val="13"/>
              </w:numPr>
              <w:ind w:left="0" w:hanging="112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трактат присвячено питанням природи законодавства і права, основних ознак та якостей закону. </w:t>
            </w:r>
          </w:p>
          <w:p w14:paraId="586917A1" w14:textId="77777777" w:rsidR="00212991" w:rsidRPr="00C71AF8" w:rsidRDefault="00212991" w:rsidP="00EF0D9A">
            <w:pPr>
              <w:pStyle w:val="a3"/>
              <w:ind w:left="0"/>
              <w:rPr>
                <w:sz w:val="8"/>
                <w:szCs w:val="8"/>
                <w:lang w:val="uk-UA"/>
              </w:rPr>
            </w:pPr>
          </w:p>
        </w:tc>
      </w:tr>
      <w:tr w:rsidR="00212991" w14:paraId="4B0093EA" w14:textId="77777777" w:rsidTr="00EF0D9A">
        <w:tc>
          <w:tcPr>
            <w:tcW w:w="1985" w:type="dxa"/>
          </w:tcPr>
          <w:p w14:paraId="1F477C00" w14:textId="77777777" w:rsidR="00212991" w:rsidRDefault="00212991" w:rsidP="00212991">
            <w:pPr>
              <w:pStyle w:val="a3"/>
              <w:numPr>
                <w:ilvl w:val="0"/>
                <w:numId w:val="22"/>
              </w:numPr>
              <w:tabs>
                <w:tab w:val="left" w:pos="177"/>
              </w:tabs>
              <w:ind w:left="0" w:firstLine="0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C71AF8">
              <w:rPr>
                <w:b/>
                <w:bCs/>
                <w:i/>
                <w:iCs/>
                <w:sz w:val="21"/>
                <w:szCs w:val="21"/>
                <w:lang w:val="uk-UA"/>
              </w:rPr>
              <w:t>«Про межі добра і зла»</w:t>
            </w:r>
          </w:p>
          <w:p w14:paraId="146CC0AD" w14:textId="77777777" w:rsidR="00212991" w:rsidRPr="00C71AF8" w:rsidRDefault="00212991" w:rsidP="00EF0D9A">
            <w:pPr>
              <w:pStyle w:val="a3"/>
              <w:tabs>
                <w:tab w:val="left" w:pos="177"/>
              </w:tabs>
              <w:ind w:left="0"/>
              <w:rPr>
                <w:b/>
                <w:bCs/>
                <w:i/>
                <w:iCs/>
                <w:sz w:val="6"/>
                <w:szCs w:val="6"/>
                <w:lang w:val="uk-UA"/>
              </w:rPr>
            </w:pPr>
          </w:p>
        </w:tc>
        <w:tc>
          <w:tcPr>
            <w:tcW w:w="4671" w:type="dxa"/>
          </w:tcPr>
          <w:p w14:paraId="2B287AED" w14:textId="77777777" w:rsidR="00212991" w:rsidRDefault="00212991" w:rsidP="00212991">
            <w:pPr>
              <w:pStyle w:val="a3"/>
              <w:numPr>
                <w:ilvl w:val="0"/>
                <w:numId w:val="13"/>
              </w:numPr>
              <w:ind w:left="0" w:hanging="112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етичний трактат, містить роздуми про природу та допустимі межі добра і зла. </w:t>
            </w:r>
          </w:p>
        </w:tc>
      </w:tr>
      <w:tr w:rsidR="00212991" w14:paraId="47F6FF87" w14:textId="77777777" w:rsidTr="00EF0D9A">
        <w:tc>
          <w:tcPr>
            <w:tcW w:w="1985" w:type="dxa"/>
          </w:tcPr>
          <w:p w14:paraId="70374C39" w14:textId="77777777" w:rsidR="00212991" w:rsidRPr="00C71AF8" w:rsidRDefault="00212991" w:rsidP="00212991">
            <w:pPr>
              <w:pStyle w:val="a3"/>
              <w:numPr>
                <w:ilvl w:val="0"/>
                <w:numId w:val="22"/>
              </w:numPr>
              <w:tabs>
                <w:tab w:val="left" w:pos="177"/>
              </w:tabs>
              <w:ind w:left="0" w:firstLine="0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C71AF8">
              <w:rPr>
                <w:b/>
                <w:bCs/>
                <w:i/>
                <w:iCs/>
                <w:sz w:val="21"/>
                <w:szCs w:val="21"/>
                <w:lang w:val="uk-UA"/>
              </w:rPr>
              <w:t>«Про обов’язки»</w:t>
            </w:r>
          </w:p>
        </w:tc>
        <w:tc>
          <w:tcPr>
            <w:tcW w:w="4671" w:type="dxa"/>
          </w:tcPr>
          <w:p w14:paraId="14742D35" w14:textId="77777777" w:rsidR="00212991" w:rsidRDefault="00212991" w:rsidP="00212991">
            <w:pPr>
              <w:pStyle w:val="a3"/>
              <w:numPr>
                <w:ilvl w:val="0"/>
                <w:numId w:val="13"/>
              </w:numPr>
              <w:ind w:left="0" w:hanging="112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праця присвячена виявленню природи основних громадянських обов’язків та ролі держави і законів  у забезпеченні їх дотримання.</w:t>
            </w:r>
          </w:p>
        </w:tc>
      </w:tr>
    </w:tbl>
    <w:p w14:paraId="69B5BD80" w14:textId="77777777" w:rsidR="00212991" w:rsidRPr="00AE6E7C" w:rsidRDefault="00212991" w:rsidP="00212991">
      <w:pPr>
        <w:pStyle w:val="a3"/>
        <w:ind w:left="0" w:firstLine="142"/>
        <w:rPr>
          <w:sz w:val="21"/>
          <w:szCs w:val="21"/>
          <w:lang w:val="uk-UA"/>
        </w:rPr>
      </w:pPr>
    </w:p>
    <w:p w14:paraId="7C33C112" w14:textId="77777777" w:rsidR="00212991" w:rsidRPr="00AD52F6" w:rsidRDefault="00212991" w:rsidP="00212991">
      <w:pPr>
        <w:jc w:val="center"/>
        <w:rPr>
          <w:b/>
          <w:sz w:val="21"/>
          <w:szCs w:val="21"/>
          <w:lang w:val="uk-UA" w:eastAsia="zh-CN"/>
        </w:rPr>
      </w:pPr>
      <w:r w:rsidRPr="00AD52F6">
        <w:rPr>
          <w:b/>
          <w:sz w:val="21"/>
          <w:szCs w:val="21"/>
          <w:lang w:val="uk-UA" w:eastAsia="zh-CN"/>
        </w:rPr>
        <w:t>Основні ідеї</w:t>
      </w:r>
    </w:p>
    <w:p w14:paraId="6882CD1E" w14:textId="77777777" w:rsidR="00212991" w:rsidRPr="00142C81" w:rsidRDefault="00212991" w:rsidP="00212991">
      <w:pPr>
        <w:pStyle w:val="a3"/>
        <w:ind w:left="0"/>
        <w:jc w:val="left"/>
        <w:rPr>
          <w:b/>
          <w:bCs/>
          <w:i/>
          <w:iCs/>
          <w:sz w:val="21"/>
          <w:szCs w:val="21"/>
          <w:u w:val="single"/>
          <w:lang w:val="uk-UA"/>
        </w:rPr>
      </w:pPr>
      <w:r w:rsidRPr="00142C81">
        <w:rPr>
          <w:b/>
          <w:bCs/>
          <w:i/>
          <w:iCs/>
          <w:sz w:val="21"/>
          <w:szCs w:val="21"/>
          <w:u w:val="single"/>
          <w:lang w:val="uk-UA"/>
        </w:rPr>
        <w:t xml:space="preserve">Про </w:t>
      </w:r>
      <w:r>
        <w:rPr>
          <w:b/>
          <w:bCs/>
          <w:i/>
          <w:iCs/>
          <w:sz w:val="21"/>
          <w:szCs w:val="21"/>
          <w:u w:val="single"/>
          <w:lang w:val="uk-UA"/>
        </w:rPr>
        <w:t>світ в цілому</w:t>
      </w:r>
    </w:p>
    <w:p w14:paraId="7D03E238" w14:textId="77777777" w:rsidR="00212991" w:rsidRDefault="00212991" w:rsidP="00212991">
      <w:pPr>
        <w:pStyle w:val="a3"/>
        <w:numPr>
          <w:ilvl w:val="0"/>
          <w:numId w:val="22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В основі </w:t>
      </w:r>
      <w:proofErr w:type="spellStart"/>
      <w:r>
        <w:rPr>
          <w:sz w:val="21"/>
          <w:szCs w:val="21"/>
          <w:lang w:val="uk-UA"/>
        </w:rPr>
        <w:t>загальнофілософських</w:t>
      </w:r>
      <w:proofErr w:type="spellEnd"/>
      <w:r>
        <w:rPr>
          <w:sz w:val="21"/>
          <w:szCs w:val="21"/>
          <w:lang w:val="uk-UA"/>
        </w:rPr>
        <w:t xml:space="preserve"> та </w:t>
      </w:r>
      <w:proofErr w:type="spellStart"/>
      <w:r>
        <w:rPr>
          <w:sz w:val="21"/>
          <w:szCs w:val="21"/>
          <w:lang w:val="uk-UA"/>
        </w:rPr>
        <w:t>філософсько</w:t>
      </w:r>
      <w:proofErr w:type="spellEnd"/>
      <w:r>
        <w:rPr>
          <w:sz w:val="21"/>
          <w:szCs w:val="21"/>
          <w:lang w:val="uk-UA"/>
        </w:rPr>
        <w:t xml:space="preserve">-правових поглядів Цицерона лежить специфічне розуміння </w:t>
      </w:r>
      <w:r w:rsidRPr="00C71AF8">
        <w:rPr>
          <w:b/>
          <w:bCs/>
          <w:sz w:val="21"/>
          <w:szCs w:val="21"/>
          <w:lang w:val="uk-UA"/>
        </w:rPr>
        <w:t>Природи</w:t>
      </w:r>
      <w:r>
        <w:rPr>
          <w:sz w:val="21"/>
          <w:szCs w:val="21"/>
          <w:lang w:val="uk-UA"/>
        </w:rPr>
        <w:t>.</w:t>
      </w:r>
    </w:p>
    <w:p w14:paraId="190A74E2" w14:textId="77777777" w:rsidR="00212991" w:rsidRDefault="00212991" w:rsidP="00212991">
      <w:pPr>
        <w:pStyle w:val="a3"/>
        <w:numPr>
          <w:ilvl w:val="0"/>
          <w:numId w:val="22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C71AF8">
        <w:rPr>
          <w:b/>
          <w:bCs/>
          <w:sz w:val="21"/>
          <w:szCs w:val="21"/>
          <w:lang w:val="uk-UA"/>
        </w:rPr>
        <w:t>Природа</w:t>
      </w:r>
      <w:r>
        <w:rPr>
          <w:sz w:val="21"/>
          <w:szCs w:val="21"/>
          <w:lang w:val="uk-UA"/>
        </w:rPr>
        <w:t xml:space="preserve"> – складне поняття, яке охоплює увесь  космос, фізичний та соціальний світ, зовнішнє і внутрішнє життя, буття душі і тіла. Природа має </w:t>
      </w:r>
      <w:r w:rsidRPr="00C71AF8">
        <w:rPr>
          <w:b/>
          <w:bCs/>
          <w:sz w:val="21"/>
          <w:szCs w:val="21"/>
          <w:lang w:val="uk-UA"/>
        </w:rPr>
        <w:t>божественний початок</w:t>
      </w:r>
      <w:r>
        <w:rPr>
          <w:sz w:val="21"/>
          <w:szCs w:val="21"/>
          <w:lang w:val="uk-UA"/>
        </w:rPr>
        <w:t xml:space="preserve">, відповідно їй притаманні такі риси як: </w:t>
      </w:r>
      <w:r w:rsidRPr="00C71AF8">
        <w:rPr>
          <w:b/>
          <w:bCs/>
          <w:i/>
          <w:iCs/>
          <w:sz w:val="21"/>
          <w:szCs w:val="21"/>
          <w:lang w:val="uk-UA"/>
        </w:rPr>
        <w:t>впорядкованість</w:t>
      </w:r>
      <w:r w:rsidRPr="00C71AF8">
        <w:rPr>
          <w:i/>
          <w:iCs/>
          <w:sz w:val="21"/>
          <w:szCs w:val="21"/>
          <w:lang w:val="uk-UA"/>
        </w:rPr>
        <w:t xml:space="preserve">, </w:t>
      </w:r>
      <w:r w:rsidRPr="00C71AF8">
        <w:rPr>
          <w:b/>
          <w:bCs/>
          <w:i/>
          <w:iCs/>
          <w:sz w:val="21"/>
          <w:szCs w:val="21"/>
          <w:lang w:val="uk-UA"/>
        </w:rPr>
        <w:t>розумність</w:t>
      </w:r>
      <w:r w:rsidRPr="00C71AF8">
        <w:rPr>
          <w:i/>
          <w:iCs/>
          <w:sz w:val="21"/>
          <w:szCs w:val="21"/>
          <w:lang w:val="uk-UA"/>
        </w:rPr>
        <w:t xml:space="preserve">, </w:t>
      </w:r>
      <w:r w:rsidRPr="00C71AF8">
        <w:rPr>
          <w:b/>
          <w:bCs/>
          <w:i/>
          <w:iCs/>
          <w:sz w:val="21"/>
          <w:szCs w:val="21"/>
          <w:lang w:val="uk-UA"/>
        </w:rPr>
        <w:t>закономірність</w:t>
      </w:r>
      <w:r>
        <w:rPr>
          <w:sz w:val="21"/>
          <w:szCs w:val="21"/>
          <w:lang w:val="uk-UA"/>
        </w:rPr>
        <w:t xml:space="preserve"> тощо.</w:t>
      </w:r>
    </w:p>
    <w:p w14:paraId="4132C35D" w14:textId="77777777" w:rsidR="00212991" w:rsidRDefault="00212991" w:rsidP="00212991">
      <w:pPr>
        <w:pStyle w:val="a3"/>
        <w:jc w:val="center"/>
        <w:rPr>
          <w:b/>
          <w:bCs/>
          <w:sz w:val="21"/>
          <w:szCs w:val="21"/>
          <w:lang w:val="uk-UA"/>
        </w:rPr>
      </w:pPr>
    </w:p>
    <w:p w14:paraId="537DA8A4" w14:textId="77777777" w:rsidR="00212991" w:rsidRDefault="00212991" w:rsidP="00212991">
      <w:pPr>
        <w:pStyle w:val="a3"/>
        <w:ind w:left="0"/>
        <w:jc w:val="left"/>
        <w:rPr>
          <w:b/>
          <w:bCs/>
          <w:i/>
          <w:iCs/>
          <w:sz w:val="21"/>
          <w:szCs w:val="21"/>
          <w:u w:val="single"/>
          <w:lang w:val="uk-UA"/>
        </w:rPr>
      </w:pPr>
    </w:p>
    <w:p w14:paraId="16BB7DF6" w14:textId="77777777" w:rsidR="00212991" w:rsidRPr="00142C81" w:rsidRDefault="00212991" w:rsidP="00212991">
      <w:pPr>
        <w:pStyle w:val="a3"/>
        <w:ind w:left="0"/>
        <w:jc w:val="left"/>
        <w:rPr>
          <w:b/>
          <w:bCs/>
          <w:i/>
          <w:iCs/>
          <w:sz w:val="21"/>
          <w:szCs w:val="21"/>
          <w:u w:val="single"/>
          <w:lang w:val="uk-UA"/>
        </w:rPr>
      </w:pPr>
      <w:r w:rsidRPr="00142C81">
        <w:rPr>
          <w:b/>
          <w:bCs/>
          <w:i/>
          <w:iCs/>
          <w:sz w:val="21"/>
          <w:szCs w:val="21"/>
          <w:u w:val="single"/>
          <w:lang w:val="uk-UA"/>
        </w:rPr>
        <w:t>Про право і справедливість</w:t>
      </w:r>
    </w:p>
    <w:p w14:paraId="31DC0CCD" w14:textId="77777777" w:rsidR="00212991" w:rsidRDefault="00212991" w:rsidP="00212991">
      <w:pPr>
        <w:pStyle w:val="a3"/>
        <w:numPr>
          <w:ilvl w:val="0"/>
          <w:numId w:val="23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В соціально-правовому аспекті, </w:t>
      </w:r>
      <w:r w:rsidRPr="00C71AF8">
        <w:rPr>
          <w:b/>
          <w:bCs/>
          <w:sz w:val="21"/>
          <w:szCs w:val="21"/>
          <w:lang w:val="uk-UA"/>
        </w:rPr>
        <w:t>природа є істинним джерелом і носієм</w:t>
      </w:r>
      <w:r>
        <w:rPr>
          <w:sz w:val="21"/>
          <w:szCs w:val="21"/>
          <w:lang w:val="uk-UA"/>
        </w:rPr>
        <w:t xml:space="preserve"> справжнього (природного) </w:t>
      </w:r>
      <w:r w:rsidRPr="00C71AF8">
        <w:rPr>
          <w:b/>
          <w:bCs/>
          <w:sz w:val="21"/>
          <w:szCs w:val="21"/>
          <w:lang w:val="uk-UA"/>
        </w:rPr>
        <w:t>права</w:t>
      </w:r>
      <w:r>
        <w:rPr>
          <w:sz w:val="21"/>
          <w:szCs w:val="21"/>
          <w:lang w:val="uk-UA"/>
        </w:rPr>
        <w:t xml:space="preserve">. </w:t>
      </w:r>
    </w:p>
    <w:p w14:paraId="61E3E46B" w14:textId="77777777" w:rsidR="00212991" w:rsidRDefault="00212991" w:rsidP="00212991">
      <w:pPr>
        <w:pStyle w:val="a3"/>
        <w:numPr>
          <w:ilvl w:val="0"/>
          <w:numId w:val="23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8E030A">
        <w:rPr>
          <w:b/>
          <w:bCs/>
          <w:sz w:val="21"/>
          <w:szCs w:val="21"/>
          <w:lang w:val="uk-UA"/>
        </w:rPr>
        <w:t>Природне право</w:t>
      </w:r>
      <w:r>
        <w:rPr>
          <w:sz w:val="21"/>
          <w:szCs w:val="21"/>
          <w:lang w:val="uk-UA"/>
        </w:rPr>
        <w:t xml:space="preserve"> – це </w:t>
      </w:r>
      <w:r w:rsidRPr="008E030A">
        <w:rPr>
          <w:b/>
          <w:bCs/>
          <w:sz w:val="21"/>
          <w:szCs w:val="21"/>
          <w:lang w:val="uk-UA"/>
        </w:rPr>
        <w:t>об’єктивно</w:t>
      </w:r>
      <w:r>
        <w:rPr>
          <w:sz w:val="21"/>
          <w:szCs w:val="21"/>
          <w:lang w:val="uk-UA"/>
        </w:rPr>
        <w:t xml:space="preserve"> існуюче  встановлення, яке </w:t>
      </w:r>
      <w:r w:rsidRPr="008E030A">
        <w:rPr>
          <w:b/>
          <w:bCs/>
          <w:sz w:val="21"/>
          <w:szCs w:val="21"/>
          <w:lang w:val="uk-UA"/>
        </w:rPr>
        <w:t>відповідає природі</w:t>
      </w:r>
      <w:r>
        <w:rPr>
          <w:sz w:val="21"/>
          <w:szCs w:val="21"/>
          <w:lang w:val="uk-UA"/>
        </w:rPr>
        <w:t xml:space="preserve"> та розповсюджується на людей і богів, на усі народи.</w:t>
      </w:r>
    </w:p>
    <w:p w14:paraId="7EBED5CD" w14:textId="77777777" w:rsidR="00212991" w:rsidRDefault="00212991" w:rsidP="00212991">
      <w:pPr>
        <w:pStyle w:val="a3"/>
        <w:numPr>
          <w:ilvl w:val="0"/>
          <w:numId w:val="23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Природне право наділене наступними якостями: </w:t>
      </w:r>
      <w:r w:rsidRPr="008E030A">
        <w:rPr>
          <w:b/>
          <w:bCs/>
          <w:sz w:val="21"/>
          <w:szCs w:val="21"/>
          <w:lang w:val="uk-UA"/>
        </w:rPr>
        <w:t>розумність</w:t>
      </w:r>
      <w:r>
        <w:rPr>
          <w:sz w:val="21"/>
          <w:szCs w:val="21"/>
          <w:lang w:val="uk-UA"/>
        </w:rPr>
        <w:t xml:space="preserve">, </w:t>
      </w:r>
      <w:r w:rsidRPr="008E030A">
        <w:rPr>
          <w:b/>
          <w:bCs/>
          <w:sz w:val="21"/>
          <w:szCs w:val="21"/>
          <w:lang w:val="uk-UA"/>
        </w:rPr>
        <w:t>справедливість</w:t>
      </w:r>
      <w:r>
        <w:rPr>
          <w:sz w:val="21"/>
          <w:szCs w:val="21"/>
          <w:lang w:val="uk-UA"/>
        </w:rPr>
        <w:t xml:space="preserve">, </w:t>
      </w:r>
      <w:r w:rsidRPr="008E030A">
        <w:rPr>
          <w:b/>
          <w:bCs/>
          <w:sz w:val="21"/>
          <w:szCs w:val="21"/>
          <w:lang w:val="uk-UA"/>
        </w:rPr>
        <w:t>вічність</w:t>
      </w:r>
      <w:r>
        <w:rPr>
          <w:sz w:val="21"/>
          <w:szCs w:val="21"/>
          <w:lang w:val="uk-UA"/>
        </w:rPr>
        <w:t xml:space="preserve"> та </w:t>
      </w:r>
      <w:r w:rsidRPr="008E030A">
        <w:rPr>
          <w:b/>
          <w:bCs/>
          <w:sz w:val="21"/>
          <w:szCs w:val="21"/>
          <w:lang w:val="uk-UA"/>
        </w:rPr>
        <w:t>незмінність</w:t>
      </w:r>
      <w:r>
        <w:rPr>
          <w:sz w:val="21"/>
          <w:szCs w:val="21"/>
          <w:lang w:val="uk-UA"/>
        </w:rPr>
        <w:t xml:space="preserve">, </w:t>
      </w:r>
      <w:r w:rsidRPr="008E030A">
        <w:rPr>
          <w:b/>
          <w:bCs/>
          <w:sz w:val="21"/>
          <w:szCs w:val="21"/>
          <w:lang w:val="uk-UA"/>
        </w:rPr>
        <w:t>абсолютний</w:t>
      </w:r>
      <w:r>
        <w:rPr>
          <w:sz w:val="21"/>
          <w:szCs w:val="21"/>
          <w:lang w:val="uk-UA"/>
        </w:rPr>
        <w:t xml:space="preserve"> характер. </w:t>
      </w:r>
    </w:p>
    <w:p w14:paraId="7A1D201E" w14:textId="77777777" w:rsidR="00212991" w:rsidRDefault="00212991" w:rsidP="00212991">
      <w:pPr>
        <w:pStyle w:val="a3"/>
        <w:numPr>
          <w:ilvl w:val="0"/>
          <w:numId w:val="23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b/>
          <w:bCs/>
          <w:noProof/>
          <w:sz w:val="21"/>
          <w:szCs w:val="21"/>
          <w:lang w:val="uk-UA"/>
        </w:rPr>
        <w:drawing>
          <wp:anchor distT="0" distB="0" distL="114300" distR="114300" simplePos="0" relativeHeight="251665408" behindDoc="1" locked="0" layoutInCell="1" allowOverlap="1" wp14:anchorId="1436822B" wp14:editId="0A2C591B">
            <wp:simplePos x="0" y="0"/>
            <wp:positionH relativeFrom="column">
              <wp:posOffset>2528816</wp:posOffset>
            </wp:positionH>
            <wp:positionV relativeFrom="paragraph">
              <wp:posOffset>224496</wp:posOffset>
            </wp:positionV>
            <wp:extent cx="1630680" cy="1550035"/>
            <wp:effectExtent l="0" t="38100" r="0" b="0"/>
            <wp:wrapTight wrapText="bothSides">
              <wp:wrapPolygon edited="0">
                <wp:start x="6056" y="-531"/>
                <wp:lineTo x="5804" y="-265"/>
                <wp:lineTo x="5551" y="3982"/>
                <wp:lineTo x="1514" y="6637"/>
                <wp:lineTo x="505" y="7698"/>
                <wp:lineTo x="505" y="13273"/>
                <wp:lineTo x="3028" y="16724"/>
                <wp:lineTo x="3785" y="20441"/>
                <wp:lineTo x="16907" y="20441"/>
                <wp:lineTo x="17664" y="16724"/>
                <wp:lineTo x="20439" y="13008"/>
                <wp:lineTo x="20692" y="7964"/>
                <wp:lineTo x="15645" y="3186"/>
                <wp:lineTo x="15393" y="-265"/>
                <wp:lineTo x="15140" y="-531"/>
                <wp:lineTo x="6056" y="-531"/>
              </wp:wrapPolygon>
            </wp:wrapTight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1"/>
          <w:szCs w:val="21"/>
          <w:lang w:val="uk-UA"/>
        </w:rPr>
        <w:t xml:space="preserve">Поняття права невіддільне від поняття </w:t>
      </w:r>
      <w:r w:rsidRPr="008E030A">
        <w:rPr>
          <w:b/>
          <w:bCs/>
          <w:sz w:val="21"/>
          <w:szCs w:val="21"/>
          <w:lang w:val="uk-UA"/>
        </w:rPr>
        <w:t>справедливості</w:t>
      </w:r>
      <w:r>
        <w:rPr>
          <w:sz w:val="21"/>
          <w:szCs w:val="21"/>
          <w:lang w:val="uk-UA"/>
        </w:rPr>
        <w:t xml:space="preserve">, яку Цицерон визначав, подібно до Аристотеля, як </w:t>
      </w:r>
      <w:r w:rsidRPr="008E030A">
        <w:rPr>
          <w:b/>
          <w:bCs/>
          <w:sz w:val="21"/>
          <w:szCs w:val="21"/>
          <w:lang w:val="uk-UA"/>
        </w:rPr>
        <w:t>«віддання кожному належного та збереження рівності між ними»</w:t>
      </w:r>
      <w:r>
        <w:rPr>
          <w:sz w:val="21"/>
          <w:szCs w:val="21"/>
          <w:lang w:val="uk-UA"/>
        </w:rPr>
        <w:t>.</w:t>
      </w:r>
    </w:p>
    <w:p w14:paraId="4A660879" w14:textId="77777777" w:rsidR="00212991" w:rsidRPr="00E96452" w:rsidRDefault="00212991" w:rsidP="00212991">
      <w:pPr>
        <w:pStyle w:val="a3"/>
        <w:numPr>
          <w:ilvl w:val="0"/>
          <w:numId w:val="23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631E19" wp14:editId="0F869541">
                <wp:simplePos x="0" y="0"/>
                <wp:positionH relativeFrom="column">
                  <wp:posOffset>2526665</wp:posOffset>
                </wp:positionH>
                <wp:positionV relativeFrom="paragraph">
                  <wp:posOffset>1061720</wp:posOffset>
                </wp:positionV>
                <wp:extent cx="1630680" cy="316865"/>
                <wp:effectExtent l="1905" t="0" r="0" b="1270"/>
                <wp:wrapTight wrapText="bothSides">
                  <wp:wrapPolygon edited="0">
                    <wp:start x="-126" y="0"/>
                    <wp:lineTo x="-126" y="20258"/>
                    <wp:lineTo x="21600" y="20258"/>
                    <wp:lineTo x="21600" y="0"/>
                    <wp:lineTo x="-126" y="0"/>
                  </wp:wrapPolygon>
                </wp:wrapTight>
                <wp:docPr id="5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5EF9" w14:textId="77777777" w:rsidR="00212991" w:rsidRPr="00C3448D" w:rsidRDefault="00212991" w:rsidP="00212991">
                            <w:pPr>
                              <w:pStyle w:val="a9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C344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Онтологічна</w:t>
                            </w:r>
                            <w:proofErr w:type="spellEnd"/>
                            <w:r w:rsidRPr="00C344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44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класифікація</w:t>
                            </w:r>
                            <w:proofErr w:type="spellEnd"/>
                            <w:r w:rsidRPr="00C344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44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видів</w:t>
                            </w:r>
                            <w:proofErr w:type="spellEnd"/>
                            <w:r w:rsidRPr="00C344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права</w:t>
                            </w:r>
                            <w:r w:rsidRPr="00C3448D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 xml:space="preserve"> за Цицероном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31E1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3" type="#_x0000_t202" style="position:absolute;left:0;text-align:left;margin-left:198.95pt;margin-top:83.6pt;width:128.4pt;height:2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" stroked="f">
                <v:textbox inset="0,0,0,0">
                  <w:txbxContent>
                    <w:p w14:paraId="37285EF9" w14:textId="77777777" w:rsidR="00212991" w:rsidRPr="00C3448D" w:rsidRDefault="00212991" w:rsidP="00212991">
                      <w:pPr>
                        <w:pStyle w:val="a9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C3448D">
                        <w:rPr>
                          <w:color w:val="000000" w:themeColor="text1"/>
                          <w:sz w:val="20"/>
                          <w:szCs w:val="20"/>
                        </w:rPr>
                        <w:t>Онтологічна</w:t>
                      </w:r>
                      <w:proofErr w:type="spellEnd"/>
                      <w:r w:rsidRPr="00C3448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448D">
                        <w:rPr>
                          <w:color w:val="000000" w:themeColor="text1"/>
                          <w:sz w:val="20"/>
                          <w:szCs w:val="20"/>
                        </w:rPr>
                        <w:t>класифікація</w:t>
                      </w:r>
                      <w:proofErr w:type="spellEnd"/>
                      <w:r w:rsidRPr="00C3448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448D">
                        <w:rPr>
                          <w:color w:val="000000" w:themeColor="text1"/>
                          <w:sz w:val="20"/>
                          <w:szCs w:val="20"/>
                        </w:rPr>
                        <w:t>видів</w:t>
                      </w:r>
                      <w:proofErr w:type="spellEnd"/>
                      <w:r w:rsidRPr="00C3448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права</w:t>
                      </w:r>
                      <w:r w:rsidRPr="00C3448D">
                        <w:rPr>
                          <w:color w:val="000000" w:themeColor="text1"/>
                          <w:sz w:val="20"/>
                          <w:szCs w:val="20"/>
                          <w:lang w:val="uk-UA"/>
                        </w:rPr>
                        <w:t xml:space="preserve"> за Цицероном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96452">
        <w:rPr>
          <w:b/>
          <w:bCs/>
          <w:sz w:val="21"/>
          <w:szCs w:val="21"/>
          <w:lang w:val="uk-UA"/>
        </w:rPr>
        <w:t>Відповідність природному праву виступає мірилом справедливості встановленого державою законодавства</w:t>
      </w:r>
      <w:r w:rsidRPr="00E96452">
        <w:rPr>
          <w:sz w:val="21"/>
          <w:szCs w:val="21"/>
          <w:lang w:val="uk-UA"/>
        </w:rPr>
        <w:t>. Несправедливий закон є за визначенням не чинним і не заслуговує на виконання, оскільки людина не може порушувати існуючий в природі порядок і «створювати право із неправа, а добро зі зла».</w:t>
      </w:r>
    </w:p>
    <w:p w14:paraId="475FE140" w14:textId="77777777" w:rsidR="00212991" w:rsidRPr="00E96452" w:rsidRDefault="00212991" w:rsidP="00212991">
      <w:pPr>
        <w:pStyle w:val="a3"/>
        <w:numPr>
          <w:ilvl w:val="0"/>
          <w:numId w:val="23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E96452">
        <w:rPr>
          <w:sz w:val="21"/>
          <w:szCs w:val="21"/>
          <w:lang w:val="uk-UA"/>
        </w:rPr>
        <w:t xml:space="preserve">Важливими </w:t>
      </w:r>
      <w:r w:rsidRPr="00E96452">
        <w:rPr>
          <w:b/>
          <w:bCs/>
          <w:sz w:val="21"/>
          <w:szCs w:val="21"/>
          <w:lang w:val="uk-UA"/>
        </w:rPr>
        <w:t>умовами справедливості</w:t>
      </w:r>
      <w:r w:rsidRPr="00E96452">
        <w:rPr>
          <w:sz w:val="21"/>
          <w:szCs w:val="21"/>
          <w:lang w:val="uk-UA"/>
        </w:rPr>
        <w:t xml:space="preserve"> законодавства є наступні:</w:t>
      </w:r>
    </w:p>
    <w:p w14:paraId="44511F2E" w14:textId="77777777" w:rsidR="00212991" w:rsidRPr="00E96452" w:rsidRDefault="00212991" w:rsidP="00212991">
      <w:pPr>
        <w:pStyle w:val="a3"/>
        <w:numPr>
          <w:ilvl w:val="0"/>
          <w:numId w:val="13"/>
        </w:numPr>
        <w:tabs>
          <w:tab w:val="left" w:pos="426"/>
        </w:tabs>
        <w:rPr>
          <w:i/>
          <w:iCs/>
          <w:sz w:val="21"/>
          <w:szCs w:val="21"/>
          <w:lang w:val="uk-UA"/>
        </w:rPr>
      </w:pPr>
      <w:r w:rsidRPr="00E96452">
        <w:rPr>
          <w:i/>
          <w:iCs/>
          <w:sz w:val="21"/>
          <w:szCs w:val="21"/>
          <w:lang w:val="uk-UA"/>
        </w:rPr>
        <w:t xml:space="preserve">Відповідність </w:t>
      </w:r>
      <w:r w:rsidRPr="00E96452">
        <w:rPr>
          <w:b/>
          <w:bCs/>
          <w:i/>
          <w:iCs/>
          <w:sz w:val="21"/>
          <w:szCs w:val="21"/>
          <w:lang w:val="uk-UA"/>
        </w:rPr>
        <w:t>природно-правовим принципам;</w:t>
      </w:r>
    </w:p>
    <w:p w14:paraId="7725F3C3" w14:textId="77777777" w:rsidR="00212991" w:rsidRPr="00E96452" w:rsidRDefault="00212991" w:rsidP="00212991">
      <w:pPr>
        <w:pStyle w:val="a3"/>
        <w:numPr>
          <w:ilvl w:val="0"/>
          <w:numId w:val="13"/>
        </w:numPr>
        <w:tabs>
          <w:tab w:val="left" w:pos="426"/>
        </w:tabs>
        <w:rPr>
          <w:i/>
          <w:iCs/>
          <w:sz w:val="21"/>
          <w:szCs w:val="21"/>
          <w:lang w:val="uk-UA"/>
        </w:rPr>
      </w:pPr>
      <w:r w:rsidRPr="00E96452">
        <w:rPr>
          <w:b/>
          <w:bCs/>
          <w:i/>
          <w:iCs/>
          <w:sz w:val="21"/>
          <w:szCs w:val="21"/>
          <w:lang w:val="uk-UA"/>
        </w:rPr>
        <w:t>Рівноправ’я</w:t>
      </w:r>
      <w:r w:rsidRPr="00E96452">
        <w:rPr>
          <w:i/>
          <w:iCs/>
          <w:sz w:val="21"/>
          <w:szCs w:val="21"/>
          <w:lang w:val="uk-UA"/>
        </w:rPr>
        <w:t xml:space="preserve"> (під дію закону підпадають усі);</w:t>
      </w:r>
    </w:p>
    <w:p w14:paraId="060567B2" w14:textId="77777777" w:rsidR="00212991" w:rsidRPr="00E96452" w:rsidRDefault="00212991" w:rsidP="00212991">
      <w:pPr>
        <w:pStyle w:val="a3"/>
        <w:numPr>
          <w:ilvl w:val="0"/>
          <w:numId w:val="13"/>
        </w:numPr>
        <w:tabs>
          <w:tab w:val="left" w:pos="426"/>
        </w:tabs>
        <w:rPr>
          <w:sz w:val="21"/>
          <w:szCs w:val="21"/>
          <w:lang w:val="uk-UA"/>
        </w:rPr>
      </w:pPr>
      <w:r w:rsidRPr="00E96452">
        <w:rPr>
          <w:i/>
          <w:iCs/>
          <w:sz w:val="21"/>
          <w:szCs w:val="21"/>
          <w:lang w:val="uk-UA"/>
        </w:rPr>
        <w:t xml:space="preserve">Повноваження посадових осіб здійснюються </w:t>
      </w:r>
      <w:r w:rsidRPr="00E96452">
        <w:rPr>
          <w:b/>
          <w:bCs/>
          <w:i/>
          <w:iCs/>
          <w:sz w:val="21"/>
          <w:szCs w:val="21"/>
          <w:lang w:val="uk-UA"/>
        </w:rPr>
        <w:t>на основі закону</w:t>
      </w:r>
      <w:r>
        <w:rPr>
          <w:sz w:val="21"/>
          <w:szCs w:val="21"/>
          <w:lang w:val="uk-UA"/>
        </w:rPr>
        <w:t xml:space="preserve">. </w:t>
      </w:r>
    </w:p>
    <w:p w14:paraId="1867C1DA" w14:textId="77777777" w:rsidR="00212991" w:rsidRPr="00E96452" w:rsidRDefault="00212991" w:rsidP="00212991">
      <w:pPr>
        <w:pStyle w:val="a3"/>
        <w:numPr>
          <w:ilvl w:val="0"/>
          <w:numId w:val="24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noProof/>
          <w:lang w:val="uk-UA"/>
        </w:rPr>
        <w:lastRenderedPageBreak/>
        <w:drawing>
          <wp:anchor distT="0" distB="0" distL="114300" distR="114300" simplePos="0" relativeHeight="251666432" behindDoc="1" locked="0" layoutInCell="1" allowOverlap="1" wp14:anchorId="39188EDE" wp14:editId="7E2DB396">
            <wp:simplePos x="0" y="0"/>
            <wp:positionH relativeFrom="column">
              <wp:posOffset>2883535</wp:posOffset>
            </wp:positionH>
            <wp:positionV relativeFrom="paragraph">
              <wp:posOffset>60524</wp:posOffset>
            </wp:positionV>
            <wp:extent cx="1278890" cy="1289685"/>
            <wp:effectExtent l="38100" t="57150" r="54610" b="0"/>
            <wp:wrapTight wrapText="bothSides">
              <wp:wrapPolygon edited="0">
                <wp:start x="5470" y="-957"/>
                <wp:lineTo x="4504" y="-319"/>
                <wp:lineTo x="4504" y="9253"/>
                <wp:lineTo x="-643" y="9891"/>
                <wp:lineTo x="-643" y="18824"/>
                <wp:lineTo x="0" y="20419"/>
                <wp:lineTo x="9974" y="20419"/>
                <wp:lineTo x="17696" y="19781"/>
                <wp:lineTo x="22201" y="17867"/>
                <wp:lineTo x="22201" y="12124"/>
                <wp:lineTo x="19948" y="9891"/>
                <wp:lineTo x="16731" y="9891"/>
                <wp:lineTo x="17053" y="4786"/>
                <wp:lineTo x="16087" y="0"/>
                <wp:lineTo x="16087" y="-957"/>
                <wp:lineTo x="5470" y="-957"/>
              </wp:wrapPolygon>
            </wp:wrapTight>
            <wp:docPr id="28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anchor>
        </w:drawing>
      </w:r>
      <w:r w:rsidRPr="00E96452">
        <w:rPr>
          <w:sz w:val="21"/>
          <w:szCs w:val="21"/>
          <w:lang w:val="uk-UA"/>
        </w:rPr>
        <w:t>Окрім природного та позитивного (власне римського) права, Цицерон, подібно до римських юристів, виділяє «право народів».</w:t>
      </w:r>
    </w:p>
    <w:p w14:paraId="5F8485C9" w14:textId="77777777" w:rsidR="00212991" w:rsidRPr="00E96452" w:rsidRDefault="00212991" w:rsidP="00212991">
      <w:pPr>
        <w:pStyle w:val="a3"/>
        <w:numPr>
          <w:ilvl w:val="0"/>
          <w:numId w:val="24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E96452">
        <w:rPr>
          <w:b/>
          <w:bCs/>
          <w:sz w:val="21"/>
          <w:szCs w:val="21"/>
          <w:lang w:val="uk-UA"/>
        </w:rPr>
        <w:t>Право народів</w:t>
      </w:r>
      <w:r w:rsidRPr="00E96452">
        <w:rPr>
          <w:sz w:val="21"/>
          <w:szCs w:val="21"/>
          <w:lang w:val="uk-UA"/>
        </w:rPr>
        <w:t xml:space="preserve"> – це правові норми, притаманні іншим народам. Ця категорія охоплює зарубіжне позитивне право та природно-правові принципи, які застосовуються у міжнародних відносинах. </w:t>
      </w:r>
    </w:p>
    <w:p w14:paraId="7A0D55B2" w14:textId="77777777" w:rsidR="00212991" w:rsidRPr="00E96452" w:rsidRDefault="00212991" w:rsidP="00212991">
      <w:pPr>
        <w:pStyle w:val="a3"/>
        <w:numPr>
          <w:ilvl w:val="0"/>
          <w:numId w:val="24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4F72A2" wp14:editId="14ED957C">
                <wp:simplePos x="0" y="0"/>
                <wp:positionH relativeFrom="column">
                  <wp:posOffset>2809240</wp:posOffset>
                </wp:positionH>
                <wp:positionV relativeFrom="paragraph">
                  <wp:posOffset>30480</wp:posOffset>
                </wp:positionV>
                <wp:extent cx="1346835" cy="435610"/>
                <wp:effectExtent l="0" t="3810" r="0" b="0"/>
                <wp:wrapTight wrapText="bothSides">
                  <wp:wrapPolygon edited="0">
                    <wp:start x="-163" y="0"/>
                    <wp:lineTo x="-163" y="20246"/>
                    <wp:lineTo x="21600" y="20246"/>
                    <wp:lineTo x="21600" y="0"/>
                    <wp:lineTo x="-163" y="0"/>
                  </wp:wrapPolygon>
                </wp:wrapTight>
                <wp:docPr id="5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9B0FF" w14:textId="77777777" w:rsidR="00212991" w:rsidRPr="00D7286C" w:rsidRDefault="00212991" w:rsidP="00212991">
                            <w:pPr>
                              <w:pStyle w:val="a9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D728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Класифікація</w:t>
                            </w:r>
                            <w:proofErr w:type="spellEnd"/>
                            <w:r w:rsidRPr="00D728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728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видів</w:t>
                            </w:r>
                            <w:proofErr w:type="spellEnd"/>
                            <w:r w:rsidRPr="00D728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права за предметом ре</w:t>
                            </w:r>
                            <w:proofErr w:type="spellStart"/>
                            <w:r w:rsidRPr="00D7286C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гулювання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72A2" id="Text Box 31" o:spid="_x0000_s1034" type="#_x0000_t202" style="position:absolute;left:0;text-align:left;margin-left:221.2pt;margin-top:2.4pt;width:106.05pt;height:3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" stroked="f">
                <v:textbox inset="0,0,0,0">
                  <w:txbxContent>
                    <w:p w14:paraId="28D9B0FF" w14:textId="77777777" w:rsidR="00212991" w:rsidRPr="00D7286C" w:rsidRDefault="00212991" w:rsidP="00212991">
                      <w:pPr>
                        <w:pStyle w:val="a9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D7286C">
                        <w:rPr>
                          <w:color w:val="000000" w:themeColor="text1"/>
                          <w:sz w:val="20"/>
                          <w:szCs w:val="20"/>
                        </w:rPr>
                        <w:t>Класифікація</w:t>
                      </w:r>
                      <w:proofErr w:type="spellEnd"/>
                      <w:r w:rsidRPr="00D728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7286C">
                        <w:rPr>
                          <w:color w:val="000000" w:themeColor="text1"/>
                          <w:sz w:val="20"/>
                          <w:szCs w:val="20"/>
                        </w:rPr>
                        <w:t>видів</w:t>
                      </w:r>
                      <w:proofErr w:type="spellEnd"/>
                      <w:r w:rsidRPr="00D728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права за предметом ре</w:t>
                      </w:r>
                      <w:proofErr w:type="spellStart"/>
                      <w:r w:rsidRPr="00D7286C">
                        <w:rPr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гулювання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E96452">
        <w:rPr>
          <w:sz w:val="21"/>
          <w:szCs w:val="21"/>
          <w:lang w:val="uk-UA"/>
        </w:rPr>
        <w:t xml:space="preserve">З точки зору предмету регулювання, Цицерон погоджувався із прийнятим у Римі поділом права на </w:t>
      </w:r>
      <w:r w:rsidRPr="00E96452">
        <w:rPr>
          <w:b/>
          <w:bCs/>
          <w:sz w:val="21"/>
          <w:szCs w:val="21"/>
          <w:lang w:val="uk-UA"/>
        </w:rPr>
        <w:t>публічне</w:t>
      </w:r>
      <w:r w:rsidRPr="00E96452">
        <w:rPr>
          <w:sz w:val="21"/>
          <w:szCs w:val="21"/>
          <w:lang w:val="uk-UA"/>
        </w:rPr>
        <w:t xml:space="preserve"> та </w:t>
      </w:r>
      <w:r w:rsidRPr="00E96452">
        <w:rPr>
          <w:b/>
          <w:bCs/>
          <w:sz w:val="21"/>
          <w:szCs w:val="21"/>
          <w:lang w:val="uk-UA"/>
        </w:rPr>
        <w:t>приватне</w:t>
      </w:r>
      <w:r w:rsidRPr="00E96452">
        <w:rPr>
          <w:sz w:val="21"/>
          <w:szCs w:val="21"/>
          <w:lang w:val="uk-UA"/>
        </w:rPr>
        <w:t>.</w:t>
      </w:r>
    </w:p>
    <w:p w14:paraId="6C9D7A28" w14:textId="77777777" w:rsidR="00212991" w:rsidRDefault="00212991" w:rsidP="00212991">
      <w:pPr>
        <w:tabs>
          <w:tab w:val="left" w:pos="426"/>
        </w:tabs>
        <w:ind w:firstLine="142"/>
        <w:jc w:val="left"/>
        <w:rPr>
          <w:sz w:val="21"/>
          <w:szCs w:val="21"/>
          <w:lang w:val="uk-UA"/>
        </w:rPr>
      </w:pPr>
    </w:p>
    <w:p w14:paraId="70645155" w14:textId="77777777" w:rsidR="00212991" w:rsidRPr="00D7286C" w:rsidRDefault="00212991" w:rsidP="00212991">
      <w:pPr>
        <w:tabs>
          <w:tab w:val="left" w:pos="426"/>
        </w:tabs>
        <w:jc w:val="left"/>
        <w:rPr>
          <w:b/>
          <w:bCs/>
          <w:i/>
          <w:iCs/>
          <w:sz w:val="21"/>
          <w:szCs w:val="21"/>
          <w:u w:val="single"/>
          <w:lang w:val="uk-UA"/>
        </w:rPr>
      </w:pPr>
      <w:r w:rsidRPr="00D7286C">
        <w:rPr>
          <w:b/>
          <w:bCs/>
          <w:i/>
          <w:iCs/>
          <w:sz w:val="21"/>
          <w:szCs w:val="21"/>
          <w:u w:val="single"/>
          <w:lang w:val="uk-UA"/>
        </w:rPr>
        <w:t>Про державу</w:t>
      </w:r>
    </w:p>
    <w:p w14:paraId="53910D02" w14:textId="77777777" w:rsidR="00212991" w:rsidRDefault="00212991" w:rsidP="00212991">
      <w:pPr>
        <w:pStyle w:val="a3"/>
        <w:numPr>
          <w:ilvl w:val="0"/>
          <w:numId w:val="23"/>
        </w:numPr>
        <w:tabs>
          <w:tab w:val="left" w:pos="284"/>
        </w:tabs>
        <w:ind w:left="0" w:firstLine="142"/>
        <w:rPr>
          <w:sz w:val="21"/>
          <w:szCs w:val="21"/>
          <w:lang w:val="uk-UA"/>
        </w:rPr>
      </w:pPr>
      <w:r w:rsidRPr="00E44B13">
        <w:rPr>
          <w:sz w:val="21"/>
          <w:szCs w:val="21"/>
          <w:lang w:val="uk-UA"/>
        </w:rPr>
        <w:t xml:space="preserve">На думку Цицерона, причиною виникнення держави, є прагнення людей до </w:t>
      </w:r>
      <w:r w:rsidRPr="00E44B13">
        <w:rPr>
          <w:b/>
          <w:bCs/>
          <w:sz w:val="21"/>
          <w:szCs w:val="21"/>
          <w:lang w:val="uk-UA"/>
        </w:rPr>
        <w:t>ефективного захисту своєї</w:t>
      </w:r>
      <w:r w:rsidRPr="00E44B13">
        <w:rPr>
          <w:sz w:val="21"/>
          <w:szCs w:val="21"/>
          <w:lang w:val="uk-UA"/>
        </w:rPr>
        <w:t xml:space="preserve"> </w:t>
      </w:r>
      <w:r w:rsidRPr="00E44B13">
        <w:rPr>
          <w:b/>
          <w:bCs/>
          <w:sz w:val="21"/>
          <w:szCs w:val="21"/>
          <w:lang w:val="uk-UA"/>
        </w:rPr>
        <w:t>власності</w:t>
      </w:r>
      <w:r w:rsidRPr="00E44B13">
        <w:rPr>
          <w:sz w:val="21"/>
          <w:szCs w:val="21"/>
          <w:lang w:val="uk-UA"/>
        </w:rPr>
        <w:t xml:space="preserve">. В цьому полягає і основна задача держави. </w:t>
      </w:r>
    </w:p>
    <w:p w14:paraId="7EACEB8D" w14:textId="77777777" w:rsidR="00212991" w:rsidRPr="00E44B13" w:rsidRDefault="00212991" w:rsidP="00212991">
      <w:pPr>
        <w:pStyle w:val="a3"/>
        <w:tabs>
          <w:tab w:val="left" w:pos="284"/>
        </w:tabs>
        <w:ind w:left="0" w:firstLine="142"/>
        <w:rPr>
          <w:sz w:val="21"/>
          <w:szCs w:val="21"/>
          <w:lang w:val="uk-UA"/>
        </w:rPr>
      </w:pPr>
      <w:r w:rsidRPr="00E44B13">
        <w:rPr>
          <w:i/>
          <w:iCs/>
          <w:sz w:val="21"/>
          <w:szCs w:val="21"/>
          <w:lang w:val="uk-UA"/>
        </w:rPr>
        <w:t>(Дана концепція представляє одну із найдавніших версій договірної теорії походження держав</w:t>
      </w:r>
      <w:r>
        <w:rPr>
          <w:i/>
          <w:iCs/>
          <w:sz w:val="21"/>
          <w:szCs w:val="21"/>
          <w:lang w:val="uk-UA"/>
        </w:rPr>
        <w:t>и</w:t>
      </w:r>
      <w:r w:rsidRPr="00E44B13">
        <w:rPr>
          <w:i/>
          <w:iCs/>
          <w:sz w:val="21"/>
          <w:szCs w:val="21"/>
          <w:lang w:val="uk-UA"/>
        </w:rPr>
        <w:t>)</w:t>
      </w:r>
      <w:r>
        <w:rPr>
          <w:i/>
          <w:iCs/>
          <w:sz w:val="21"/>
          <w:szCs w:val="21"/>
          <w:lang w:val="uk-UA"/>
        </w:rPr>
        <w:t>.</w:t>
      </w:r>
    </w:p>
    <w:p w14:paraId="4AD57AA8" w14:textId="77777777" w:rsidR="00212991" w:rsidRPr="00E44B13" w:rsidRDefault="00212991" w:rsidP="00212991">
      <w:pPr>
        <w:pStyle w:val="a3"/>
        <w:numPr>
          <w:ilvl w:val="0"/>
          <w:numId w:val="23"/>
        </w:numPr>
        <w:tabs>
          <w:tab w:val="left" w:pos="284"/>
        </w:tabs>
        <w:ind w:left="0" w:firstLine="142"/>
        <w:rPr>
          <w:sz w:val="21"/>
          <w:szCs w:val="21"/>
          <w:lang w:val="uk-UA"/>
        </w:rPr>
      </w:pPr>
      <w:r w:rsidRPr="00E44B13">
        <w:rPr>
          <w:sz w:val="21"/>
          <w:szCs w:val="21"/>
          <w:lang w:val="uk-UA"/>
        </w:rPr>
        <w:t xml:space="preserve">На основі вчення Аристотеля про три правильні (чисті) форми держави (монархію, аристократію та </w:t>
      </w:r>
      <w:proofErr w:type="spellStart"/>
      <w:r w:rsidRPr="00E44B13">
        <w:rPr>
          <w:sz w:val="21"/>
          <w:szCs w:val="21"/>
          <w:lang w:val="uk-UA"/>
        </w:rPr>
        <w:t>політію</w:t>
      </w:r>
      <w:proofErr w:type="spellEnd"/>
      <w:r w:rsidRPr="00E44B13">
        <w:rPr>
          <w:sz w:val="21"/>
          <w:szCs w:val="21"/>
          <w:lang w:val="uk-UA"/>
        </w:rPr>
        <w:t xml:space="preserve">), Цицерон висуває власну політичну теорію: </w:t>
      </w:r>
      <w:r w:rsidRPr="00E44B13">
        <w:rPr>
          <w:b/>
          <w:bCs/>
          <w:sz w:val="21"/>
          <w:szCs w:val="21"/>
          <w:lang w:val="uk-UA"/>
        </w:rPr>
        <w:t>досконала держава має об’єднувати усі три форми правління</w:t>
      </w:r>
      <w:r w:rsidRPr="00E44B13">
        <w:rPr>
          <w:sz w:val="21"/>
          <w:szCs w:val="21"/>
          <w:lang w:val="uk-UA"/>
        </w:rPr>
        <w:t xml:space="preserve">, але не переймати їх недоліків. </w:t>
      </w:r>
    </w:p>
    <w:p w14:paraId="7ACF5160" w14:textId="77777777" w:rsidR="00212991" w:rsidRPr="00E44B13" w:rsidRDefault="00212991" w:rsidP="00212991">
      <w:pPr>
        <w:pStyle w:val="a3"/>
        <w:tabs>
          <w:tab w:val="left" w:pos="426"/>
        </w:tabs>
        <w:ind w:left="0" w:firstLine="142"/>
        <w:jc w:val="left"/>
        <w:rPr>
          <w:i/>
          <w:iCs/>
          <w:sz w:val="8"/>
          <w:szCs w:val="8"/>
          <w:lang w:val="uk-UA"/>
        </w:rPr>
      </w:pPr>
    </w:p>
    <w:p w14:paraId="7E71C19D" w14:textId="77777777" w:rsidR="00212991" w:rsidRPr="00E44B13" w:rsidRDefault="00212991" w:rsidP="00212991">
      <w:pPr>
        <w:pStyle w:val="a3"/>
        <w:tabs>
          <w:tab w:val="left" w:pos="426"/>
        </w:tabs>
        <w:ind w:left="0" w:firstLine="142"/>
        <w:jc w:val="left"/>
        <w:rPr>
          <w:i/>
          <w:iCs/>
          <w:sz w:val="21"/>
          <w:szCs w:val="21"/>
          <w:lang w:val="uk-UA"/>
        </w:rPr>
      </w:pPr>
      <w:r w:rsidRPr="00E44B13">
        <w:rPr>
          <w:i/>
          <w:iCs/>
          <w:sz w:val="21"/>
          <w:szCs w:val="21"/>
          <w:lang w:val="uk-UA"/>
        </w:rPr>
        <w:t>Така синтезована форма правління втілена у Римській республіці: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687"/>
      </w:tblGrid>
      <w:tr w:rsidR="00212991" w:rsidRPr="001604FC" w14:paraId="0816C6FB" w14:textId="77777777" w:rsidTr="00EF0D9A">
        <w:tc>
          <w:tcPr>
            <w:tcW w:w="2235" w:type="dxa"/>
          </w:tcPr>
          <w:p w14:paraId="6D1D9A0B" w14:textId="77777777" w:rsidR="00212991" w:rsidRPr="001604FC" w:rsidRDefault="00212991" w:rsidP="00EF0D9A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1604FC">
              <w:rPr>
                <w:b/>
                <w:bCs/>
                <w:sz w:val="21"/>
                <w:szCs w:val="21"/>
                <w:lang w:val="uk-UA"/>
              </w:rPr>
              <w:t>Форма правління</w:t>
            </w:r>
          </w:p>
        </w:tc>
        <w:tc>
          <w:tcPr>
            <w:tcW w:w="1842" w:type="dxa"/>
          </w:tcPr>
          <w:p w14:paraId="23AB9B7F" w14:textId="77777777" w:rsidR="00212991" w:rsidRPr="001604FC" w:rsidRDefault="00212991" w:rsidP="00EF0D9A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1604FC">
              <w:rPr>
                <w:b/>
                <w:bCs/>
                <w:sz w:val="21"/>
                <w:szCs w:val="21"/>
                <w:lang w:val="uk-UA"/>
              </w:rPr>
              <w:t>Характеристика</w:t>
            </w:r>
          </w:p>
        </w:tc>
        <w:tc>
          <w:tcPr>
            <w:tcW w:w="2687" w:type="dxa"/>
          </w:tcPr>
          <w:p w14:paraId="09792896" w14:textId="77777777" w:rsidR="00212991" w:rsidRPr="001604FC" w:rsidRDefault="00212991" w:rsidP="00EF0D9A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Інститут влади</w:t>
            </w:r>
            <w:r w:rsidRPr="001604FC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r>
              <w:rPr>
                <w:b/>
                <w:bCs/>
                <w:sz w:val="21"/>
                <w:szCs w:val="21"/>
                <w:lang w:val="uk-UA"/>
              </w:rPr>
              <w:t xml:space="preserve">в </w:t>
            </w:r>
            <w:r w:rsidRPr="001604FC">
              <w:rPr>
                <w:b/>
                <w:bCs/>
                <w:sz w:val="21"/>
                <w:szCs w:val="21"/>
                <w:lang w:val="uk-UA"/>
              </w:rPr>
              <w:t>Рим</w:t>
            </w:r>
            <w:r>
              <w:rPr>
                <w:b/>
                <w:bCs/>
                <w:sz w:val="21"/>
                <w:szCs w:val="21"/>
                <w:lang w:val="uk-UA"/>
              </w:rPr>
              <w:t>і, який її втілює</w:t>
            </w:r>
          </w:p>
        </w:tc>
      </w:tr>
      <w:tr w:rsidR="00212991" w14:paraId="39B49EEE" w14:textId="77777777" w:rsidTr="00EF0D9A">
        <w:tc>
          <w:tcPr>
            <w:tcW w:w="2235" w:type="dxa"/>
          </w:tcPr>
          <w:p w14:paraId="6CDC3F68" w14:textId="77777777" w:rsidR="00212991" w:rsidRDefault="00212991" w:rsidP="00EF0D9A">
            <w:pPr>
              <w:pStyle w:val="a3"/>
              <w:tabs>
                <w:tab w:val="left" w:pos="426"/>
              </w:tabs>
              <w:ind w:left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Монархія</w:t>
            </w:r>
          </w:p>
        </w:tc>
        <w:tc>
          <w:tcPr>
            <w:tcW w:w="1842" w:type="dxa"/>
          </w:tcPr>
          <w:p w14:paraId="587969C6" w14:textId="77777777" w:rsidR="00212991" w:rsidRDefault="00212991" w:rsidP="00EF0D9A">
            <w:pPr>
              <w:pStyle w:val="a3"/>
              <w:tabs>
                <w:tab w:val="left" w:pos="426"/>
              </w:tabs>
              <w:ind w:left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Влада одного</w:t>
            </w:r>
          </w:p>
        </w:tc>
        <w:tc>
          <w:tcPr>
            <w:tcW w:w="2687" w:type="dxa"/>
          </w:tcPr>
          <w:p w14:paraId="44DBA779" w14:textId="77777777" w:rsidR="00212991" w:rsidRDefault="00212991" w:rsidP="00EF0D9A">
            <w:pPr>
              <w:pStyle w:val="a3"/>
              <w:tabs>
                <w:tab w:val="left" w:pos="426"/>
              </w:tabs>
              <w:ind w:left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Влада консулів, диктаторів («надзвичайна» посада передбачена законодавством) </w:t>
            </w:r>
          </w:p>
        </w:tc>
      </w:tr>
      <w:tr w:rsidR="00212991" w14:paraId="13743981" w14:textId="77777777" w:rsidTr="00EF0D9A">
        <w:tc>
          <w:tcPr>
            <w:tcW w:w="2235" w:type="dxa"/>
          </w:tcPr>
          <w:p w14:paraId="6141DF5C" w14:textId="77777777" w:rsidR="00212991" w:rsidRDefault="00212991" w:rsidP="00EF0D9A">
            <w:pPr>
              <w:pStyle w:val="a3"/>
              <w:tabs>
                <w:tab w:val="left" w:pos="426"/>
              </w:tabs>
              <w:ind w:left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Аристократія</w:t>
            </w:r>
          </w:p>
        </w:tc>
        <w:tc>
          <w:tcPr>
            <w:tcW w:w="1842" w:type="dxa"/>
          </w:tcPr>
          <w:p w14:paraId="3722B087" w14:textId="77777777" w:rsidR="00212991" w:rsidRDefault="00212991" w:rsidP="00EF0D9A">
            <w:pPr>
              <w:pStyle w:val="a3"/>
              <w:tabs>
                <w:tab w:val="left" w:pos="426"/>
              </w:tabs>
              <w:ind w:left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Влада меншості</w:t>
            </w:r>
          </w:p>
        </w:tc>
        <w:tc>
          <w:tcPr>
            <w:tcW w:w="2687" w:type="dxa"/>
          </w:tcPr>
          <w:p w14:paraId="48DAF84B" w14:textId="77777777" w:rsidR="00212991" w:rsidRDefault="00212991" w:rsidP="00EF0D9A">
            <w:pPr>
              <w:pStyle w:val="a3"/>
              <w:tabs>
                <w:tab w:val="left" w:pos="426"/>
              </w:tabs>
              <w:ind w:left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Сенат (рада старійшин)</w:t>
            </w:r>
          </w:p>
        </w:tc>
      </w:tr>
      <w:tr w:rsidR="00212991" w14:paraId="583589F3" w14:textId="77777777" w:rsidTr="00EF0D9A">
        <w:tc>
          <w:tcPr>
            <w:tcW w:w="2235" w:type="dxa"/>
          </w:tcPr>
          <w:p w14:paraId="6CCEBEAF" w14:textId="77777777" w:rsidR="00212991" w:rsidRDefault="00212991" w:rsidP="00EF0D9A">
            <w:pPr>
              <w:pStyle w:val="a3"/>
              <w:tabs>
                <w:tab w:val="left" w:pos="426"/>
              </w:tabs>
              <w:ind w:left="0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Політія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(Демократія)</w:t>
            </w:r>
          </w:p>
        </w:tc>
        <w:tc>
          <w:tcPr>
            <w:tcW w:w="1842" w:type="dxa"/>
          </w:tcPr>
          <w:p w14:paraId="527641F3" w14:textId="77777777" w:rsidR="00212991" w:rsidRDefault="00212991" w:rsidP="00EF0D9A">
            <w:pPr>
              <w:pStyle w:val="a3"/>
              <w:tabs>
                <w:tab w:val="left" w:pos="426"/>
              </w:tabs>
              <w:ind w:left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Влада більшості </w:t>
            </w:r>
          </w:p>
        </w:tc>
        <w:tc>
          <w:tcPr>
            <w:tcW w:w="2687" w:type="dxa"/>
          </w:tcPr>
          <w:p w14:paraId="1DCCE337" w14:textId="77777777" w:rsidR="00212991" w:rsidRDefault="00212991" w:rsidP="00EF0D9A">
            <w:pPr>
              <w:pStyle w:val="a3"/>
              <w:tabs>
                <w:tab w:val="left" w:pos="426"/>
              </w:tabs>
              <w:ind w:left="0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Коміції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(народні збори)</w:t>
            </w:r>
          </w:p>
        </w:tc>
      </w:tr>
    </w:tbl>
    <w:p w14:paraId="18FA085F" w14:textId="77777777" w:rsidR="00212991" w:rsidRDefault="00212991" w:rsidP="00212991">
      <w:pPr>
        <w:pStyle w:val="a3"/>
        <w:numPr>
          <w:ilvl w:val="0"/>
          <w:numId w:val="23"/>
        </w:numPr>
        <w:tabs>
          <w:tab w:val="left" w:pos="426"/>
        </w:tabs>
        <w:ind w:left="0" w:firstLine="142"/>
        <w:jc w:val="left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Важливою умовою процвітання держави є </w:t>
      </w:r>
      <w:r w:rsidRPr="00D97FDE">
        <w:rPr>
          <w:b/>
          <w:bCs/>
          <w:sz w:val="21"/>
          <w:szCs w:val="21"/>
          <w:lang w:val="uk-UA"/>
        </w:rPr>
        <w:t>політична та правова активність громадян</w:t>
      </w:r>
      <w:r>
        <w:rPr>
          <w:sz w:val="21"/>
          <w:szCs w:val="21"/>
          <w:lang w:val="uk-UA"/>
        </w:rPr>
        <w:t>, оскільки «в питанні захисту свобод громадян немає приватних осіб».</w:t>
      </w:r>
    </w:p>
    <w:p w14:paraId="4B1FD6DD" w14:textId="77777777" w:rsidR="00212991" w:rsidRPr="00A03D9F" w:rsidRDefault="00212991" w:rsidP="00212991">
      <w:pPr>
        <w:pStyle w:val="a3"/>
        <w:numPr>
          <w:ilvl w:val="0"/>
          <w:numId w:val="23"/>
        </w:numPr>
        <w:tabs>
          <w:tab w:val="left" w:pos="426"/>
        </w:tabs>
        <w:ind w:left="0" w:firstLine="142"/>
        <w:jc w:val="left"/>
        <w:rPr>
          <w:sz w:val="21"/>
          <w:szCs w:val="21"/>
          <w:lang w:val="uk-UA"/>
        </w:rPr>
      </w:pPr>
      <w:r w:rsidRPr="00A03D9F">
        <w:rPr>
          <w:b/>
          <w:bCs/>
          <w:sz w:val="21"/>
          <w:szCs w:val="21"/>
          <w:lang w:val="uk-UA"/>
        </w:rPr>
        <w:t>Державні діячі</w:t>
      </w:r>
      <w:r w:rsidRPr="00A03D9F">
        <w:rPr>
          <w:sz w:val="21"/>
          <w:szCs w:val="21"/>
          <w:lang w:val="uk-UA"/>
        </w:rPr>
        <w:t xml:space="preserve"> мають бути мудрими, справедливими, стриманими та красномовними.</w:t>
      </w:r>
    </w:p>
    <w:p w14:paraId="1F82B886" w14:textId="77777777" w:rsidR="00212991" w:rsidRDefault="00212991" w:rsidP="00212991">
      <w:pPr>
        <w:pStyle w:val="a3"/>
        <w:jc w:val="center"/>
        <w:rPr>
          <w:b/>
          <w:bCs/>
          <w:sz w:val="21"/>
          <w:szCs w:val="21"/>
          <w:lang w:val="uk-UA"/>
        </w:rPr>
      </w:pPr>
      <w:r>
        <w:rPr>
          <w:b/>
          <w:bCs/>
          <w:sz w:val="21"/>
          <w:szCs w:val="21"/>
          <w:lang w:val="uk-UA"/>
        </w:rPr>
        <w:t>Цитати</w:t>
      </w:r>
    </w:p>
    <w:p w14:paraId="74EDB728" w14:textId="77777777" w:rsidR="00212991" w:rsidRPr="00A03D9F" w:rsidRDefault="00212991" w:rsidP="00212991">
      <w:pPr>
        <w:pStyle w:val="a3"/>
        <w:ind w:left="0" w:firstLine="142"/>
        <w:rPr>
          <w:i/>
          <w:iCs/>
          <w:sz w:val="21"/>
          <w:szCs w:val="21"/>
          <w:lang w:val="uk-UA"/>
        </w:rPr>
      </w:pPr>
      <w:r w:rsidRPr="00A03D9F">
        <w:rPr>
          <w:i/>
          <w:iCs/>
          <w:sz w:val="21"/>
          <w:szCs w:val="21"/>
          <w:lang w:val="uk-UA"/>
        </w:rPr>
        <w:t>«Істинний закон – це розумне положення, яке відповідає природі, розповсюджується на усіх людей, постійне, вічне, яке закликає до виконання обов’язку; наказуючи та забороняючи, застерігає від злочину, натомість нічого не наказує і не забороняє чесним людям, коли це не потрібно. Пропонувати повне чи часткове скасування такого закону – блюзнірство; обмежити його дію неможливо ані постановою сенату, ані рішенням народу, звільнитися від цього закону не можемо.»</w:t>
      </w:r>
    </w:p>
    <w:p w14:paraId="5E986880" w14:textId="77777777" w:rsidR="00212991" w:rsidRPr="00A03D9F" w:rsidRDefault="00212991" w:rsidP="00212991">
      <w:pPr>
        <w:pStyle w:val="a3"/>
        <w:ind w:left="0" w:firstLine="142"/>
        <w:jc w:val="right"/>
        <w:rPr>
          <w:i/>
          <w:iCs/>
          <w:sz w:val="21"/>
          <w:szCs w:val="21"/>
          <w:lang w:val="uk-UA"/>
        </w:rPr>
      </w:pPr>
      <w:r w:rsidRPr="00A03D9F">
        <w:rPr>
          <w:i/>
          <w:iCs/>
          <w:sz w:val="21"/>
          <w:szCs w:val="21"/>
          <w:lang w:val="uk-UA"/>
        </w:rPr>
        <w:t>(«Про державу»)</w:t>
      </w:r>
    </w:p>
    <w:p w14:paraId="17EDD0CB" w14:textId="77777777" w:rsidR="00212991" w:rsidRPr="00A03D9F" w:rsidRDefault="00212991" w:rsidP="00212991">
      <w:pPr>
        <w:pStyle w:val="a3"/>
        <w:ind w:left="0" w:firstLine="142"/>
        <w:rPr>
          <w:i/>
          <w:iCs/>
          <w:sz w:val="21"/>
          <w:szCs w:val="21"/>
          <w:lang w:val="uk-UA"/>
        </w:rPr>
      </w:pPr>
      <w:r w:rsidRPr="00A03D9F">
        <w:rPr>
          <w:i/>
          <w:iCs/>
          <w:sz w:val="21"/>
          <w:szCs w:val="21"/>
          <w:lang w:val="uk-UA"/>
        </w:rPr>
        <w:t>«Перша вимога справедливості полягає в тому, щоб ніхто нікому не шкодив…, щоб усі користувалися спільною власністю, як спільною, а приватною – як своєю.»</w:t>
      </w:r>
    </w:p>
    <w:p w14:paraId="196FAA81" w14:textId="77777777" w:rsidR="00212991" w:rsidRPr="00A03D9F" w:rsidRDefault="00212991" w:rsidP="00212991">
      <w:pPr>
        <w:pStyle w:val="a3"/>
        <w:ind w:left="0" w:firstLine="142"/>
        <w:jc w:val="right"/>
        <w:rPr>
          <w:i/>
          <w:iCs/>
          <w:sz w:val="21"/>
          <w:szCs w:val="21"/>
          <w:lang w:val="uk-UA"/>
        </w:rPr>
      </w:pPr>
      <w:r w:rsidRPr="00A03D9F">
        <w:rPr>
          <w:i/>
          <w:iCs/>
          <w:sz w:val="21"/>
          <w:szCs w:val="21"/>
          <w:lang w:val="uk-UA"/>
        </w:rPr>
        <w:t>(«Про обов’язки»)</w:t>
      </w:r>
    </w:p>
    <w:p w14:paraId="6BECD786" w14:textId="77777777" w:rsidR="00212991" w:rsidRPr="00A03D9F" w:rsidRDefault="00212991" w:rsidP="00212991">
      <w:pPr>
        <w:pStyle w:val="a3"/>
        <w:ind w:left="0" w:firstLine="142"/>
        <w:rPr>
          <w:i/>
          <w:iCs/>
          <w:sz w:val="21"/>
          <w:szCs w:val="21"/>
          <w:lang w:val="uk-UA"/>
        </w:rPr>
      </w:pPr>
      <w:r w:rsidRPr="00A03D9F">
        <w:rPr>
          <w:i/>
          <w:iCs/>
          <w:sz w:val="21"/>
          <w:szCs w:val="21"/>
          <w:lang w:val="uk-UA"/>
        </w:rPr>
        <w:t>«Несправедливі закони прийняті постановленням народу заслуговують назви закону не більше ніж рішення розбійників прийняті за загальною згодою.»</w:t>
      </w:r>
    </w:p>
    <w:p w14:paraId="78152683" w14:textId="77777777" w:rsidR="00212991" w:rsidRPr="00A03D9F" w:rsidRDefault="00212991" w:rsidP="00212991">
      <w:pPr>
        <w:pStyle w:val="a3"/>
        <w:ind w:left="0" w:firstLine="142"/>
        <w:jc w:val="right"/>
        <w:rPr>
          <w:i/>
          <w:iCs/>
          <w:sz w:val="21"/>
          <w:szCs w:val="21"/>
          <w:lang w:val="uk-UA"/>
        </w:rPr>
      </w:pPr>
      <w:r w:rsidRPr="00A03D9F">
        <w:rPr>
          <w:i/>
          <w:iCs/>
          <w:sz w:val="21"/>
          <w:szCs w:val="21"/>
          <w:lang w:val="uk-UA"/>
        </w:rPr>
        <w:t>(«Про закони»)</w:t>
      </w:r>
    </w:p>
    <w:p w14:paraId="5E737316" w14:textId="77777777" w:rsidR="00212991" w:rsidRPr="00A03D9F" w:rsidRDefault="00212991" w:rsidP="00212991">
      <w:pPr>
        <w:pStyle w:val="a3"/>
        <w:ind w:left="0" w:firstLine="142"/>
        <w:rPr>
          <w:i/>
          <w:iCs/>
          <w:sz w:val="21"/>
          <w:szCs w:val="21"/>
          <w:lang w:val="uk-UA"/>
        </w:rPr>
      </w:pPr>
      <w:r w:rsidRPr="00A03D9F">
        <w:rPr>
          <w:i/>
          <w:iCs/>
          <w:sz w:val="21"/>
          <w:szCs w:val="21"/>
          <w:lang w:val="uk-UA"/>
        </w:rPr>
        <w:t>«Держава є надбанням народу</w:t>
      </w:r>
      <w:r>
        <w:rPr>
          <w:i/>
          <w:iCs/>
          <w:sz w:val="21"/>
          <w:szCs w:val="21"/>
          <w:lang w:val="uk-UA"/>
        </w:rPr>
        <w:t xml:space="preserve">…. тобто </w:t>
      </w:r>
      <w:r w:rsidRPr="00A03D9F">
        <w:rPr>
          <w:i/>
          <w:iCs/>
          <w:sz w:val="21"/>
          <w:szCs w:val="21"/>
          <w:lang w:val="uk-UA"/>
        </w:rPr>
        <w:t>об'єднання багатьох людей, пов'язаних між собою згодою в питаннях права і спільністю інтересів.»</w:t>
      </w:r>
    </w:p>
    <w:p w14:paraId="0E130ACE" w14:textId="77777777" w:rsidR="00212991" w:rsidRPr="00A03D9F" w:rsidRDefault="00212991" w:rsidP="00212991">
      <w:pPr>
        <w:pStyle w:val="a3"/>
        <w:ind w:left="0" w:firstLine="142"/>
        <w:jc w:val="right"/>
        <w:rPr>
          <w:i/>
          <w:iCs/>
          <w:sz w:val="21"/>
          <w:szCs w:val="21"/>
          <w:lang w:val="uk-UA"/>
        </w:rPr>
      </w:pPr>
      <w:r w:rsidRPr="00A03D9F">
        <w:rPr>
          <w:i/>
          <w:iCs/>
          <w:sz w:val="21"/>
          <w:szCs w:val="21"/>
          <w:lang w:val="uk-UA"/>
        </w:rPr>
        <w:t>(«Про державу»)</w:t>
      </w:r>
    </w:p>
    <w:p w14:paraId="0B924553" w14:textId="77777777" w:rsidR="00212991" w:rsidRDefault="00212991" w:rsidP="00212991">
      <w:pPr>
        <w:pStyle w:val="a3"/>
        <w:jc w:val="center"/>
        <w:rPr>
          <w:b/>
          <w:bCs/>
          <w:sz w:val="21"/>
          <w:szCs w:val="21"/>
          <w:lang w:val="uk-UA"/>
        </w:rPr>
      </w:pPr>
    </w:p>
    <w:p w14:paraId="057A3562" w14:textId="77777777" w:rsidR="00212991" w:rsidRDefault="00212991" w:rsidP="00212991">
      <w:pPr>
        <w:pStyle w:val="a3"/>
        <w:pageBreakBefore/>
        <w:jc w:val="center"/>
        <w:rPr>
          <w:b/>
          <w:bCs/>
          <w:sz w:val="21"/>
          <w:szCs w:val="21"/>
          <w:lang w:val="uk-UA"/>
        </w:rPr>
      </w:pPr>
      <w:r w:rsidRPr="00AD52F6">
        <w:rPr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98C6759" wp14:editId="1A65AF1B">
            <wp:simplePos x="0" y="0"/>
            <wp:positionH relativeFrom="column">
              <wp:posOffset>3115945</wp:posOffset>
            </wp:positionH>
            <wp:positionV relativeFrom="paragraph">
              <wp:posOffset>6985</wp:posOffset>
            </wp:positionV>
            <wp:extent cx="1035050" cy="1289685"/>
            <wp:effectExtent l="0" t="0" r="0" b="0"/>
            <wp:wrapTight wrapText="bothSides">
              <wp:wrapPolygon edited="0">
                <wp:start x="0" y="0"/>
                <wp:lineTo x="0" y="21377"/>
                <wp:lineTo x="21070" y="21377"/>
                <wp:lineTo x="2107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1"/>
          <w:szCs w:val="21"/>
          <w:lang w:val="uk-UA"/>
        </w:rPr>
        <w:t>ДАВНЬОРИМ</w:t>
      </w:r>
      <w:r w:rsidRPr="00AD52F6">
        <w:rPr>
          <w:b/>
          <w:bCs/>
          <w:sz w:val="21"/>
          <w:szCs w:val="21"/>
          <w:lang w:val="uk-UA"/>
        </w:rPr>
        <w:t xml:space="preserve">СЬКІ ЮРИСТИ </w:t>
      </w:r>
    </w:p>
    <w:p w14:paraId="3C5E94DE" w14:textId="77777777" w:rsidR="00212991" w:rsidRDefault="00212991" w:rsidP="00212991">
      <w:pPr>
        <w:keepNext/>
        <w:ind w:firstLine="142"/>
        <w:rPr>
          <w:sz w:val="21"/>
          <w:szCs w:val="21"/>
          <w:lang w:val="uk-UA"/>
        </w:rPr>
      </w:pPr>
      <w:r w:rsidRPr="006E548D">
        <w:rPr>
          <w:sz w:val="21"/>
          <w:szCs w:val="21"/>
          <w:lang w:val="uk-UA"/>
        </w:rPr>
        <w:t>Бу</w:t>
      </w:r>
      <w:r>
        <w:rPr>
          <w:sz w:val="21"/>
          <w:szCs w:val="21"/>
          <w:lang w:val="uk-UA"/>
        </w:rPr>
        <w:t xml:space="preserve">рхливий розвиток суспільних відносин у Римській державі обумовив формування складної та досконалої правової системи, яка у багатьох аспектах </w:t>
      </w:r>
      <w:r w:rsidRPr="004C244B">
        <w:rPr>
          <w:b/>
          <w:bCs/>
          <w:sz w:val="21"/>
          <w:szCs w:val="21"/>
          <w:lang w:val="uk-UA"/>
        </w:rPr>
        <w:t>значно випередила свій час</w:t>
      </w:r>
      <w:r>
        <w:rPr>
          <w:sz w:val="21"/>
          <w:szCs w:val="21"/>
          <w:lang w:val="uk-UA"/>
        </w:rPr>
        <w:t>.</w:t>
      </w:r>
    </w:p>
    <w:p w14:paraId="1381DF32" w14:textId="77777777" w:rsidR="00212991" w:rsidRDefault="00212991" w:rsidP="00212991">
      <w:pPr>
        <w:keepNext/>
        <w:ind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Зазначене обумовило виникнення </w:t>
      </w:r>
      <w:r w:rsidRPr="004C244B">
        <w:rPr>
          <w:b/>
          <w:bCs/>
          <w:sz w:val="21"/>
          <w:szCs w:val="21"/>
          <w:lang w:val="uk-UA"/>
        </w:rPr>
        <w:t>професії юриста</w:t>
      </w:r>
      <w:r>
        <w:rPr>
          <w:sz w:val="21"/>
          <w:szCs w:val="21"/>
          <w:lang w:val="uk-UA"/>
        </w:rPr>
        <w:t xml:space="preserve"> та самостійної науки – </w:t>
      </w:r>
      <w:r w:rsidRPr="004C244B">
        <w:rPr>
          <w:b/>
          <w:bCs/>
          <w:sz w:val="21"/>
          <w:szCs w:val="21"/>
          <w:lang w:val="uk-UA"/>
        </w:rPr>
        <w:t>юриспруденції</w:t>
      </w:r>
      <w:r w:rsidRPr="006E548D">
        <w:rPr>
          <w:sz w:val="21"/>
          <w:szCs w:val="21"/>
          <w:lang w:val="uk-UA"/>
        </w:rPr>
        <w:t xml:space="preserve"> (лат. </w:t>
      </w:r>
      <w:proofErr w:type="spellStart"/>
      <w:r w:rsidRPr="006E548D">
        <w:rPr>
          <w:i/>
          <w:iCs/>
          <w:color w:val="222222"/>
          <w:sz w:val="21"/>
          <w:szCs w:val="21"/>
          <w:shd w:val="clear" w:color="auto" w:fill="FFFFFF"/>
        </w:rPr>
        <w:t>jūris</w:t>
      </w:r>
      <w:proofErr w:type="spellEnd"/>
      <w:r w:rsidRPr="006E548D">
        <w:rPr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6E548D">
        <w:rPr>
          <w:i/>
          <w:iCs/>
          <w:color w:val="222222"/>
          <w:sz w:val="21"/>
          <w:szCs w:val="21"/>
          <w:shd w:val="clear" w:color="auto" w:fill="FFFFFF"/>
        </w:rPr>
        <w:t>prūdentia</w:t>
      </w:r>
      <w:proofErr w:type="spellEnd"/>
      <w:r w:rsidRPr="006E548D">
        <w:rPr>
          <w:i/>
          <w:iCs/>
          <w:color w:val="222222"/>
          <w:sz w:val="21"/>
          <w:szCs w:val="21"/>
          <w:shd w:val="clear" w:color="auto" w:fill="FFFFFF"/>
          <w:lang w:val="uk-UA"/>
        </w:rPr>
        <w:t xml:space="preserve"> – «правознавство»</w:t>
      </w:r>
      <w:r w:rsidRPr="006E548D">
        <w:rPr>
          <w:sz w:val="21"/>
          <w:szCs w:val="21"/>
          <w:lang w:val="uk-UA"/>
        </w:rPr>
        <w:t>).</w:t>
      </w:r>
    </w:p>
    <w:p w14:paraId="785C2CC5" w14:textId="77777777" w:rsidR="00212991" w:rsidRDefault="00212991" w:rsidP="00212991">
      <w:pPr>
        <w:keepNext/>
        <w:ind w:firstLine="142"/>
        <w:rPr>
          <w:sz w:val="21"/>
          <w:szCs w:val="21"/>
          <w:lang w:val="uk-UA"/>
        </w:rPr>
      </w:pPr>
      <w:r w:rsidRPr="002A08F2">
        <w:rPr>
          <w:sz w:val="21"/>
          <w:szCs w:val="21"/>
          <w:lang w:val="uk-UA"/>
        </w:rPr>
        <w:t xml:space="preserve">Римські юристи розробили </w:t>
      </w:r>
      <w:r>
        <w:rPr>
          <w:sz w:val="21"/>
          <w:szCs w:val="21"/>
          <w:lang w:val="uk-UA"/>
        </w:rPr>
        <w:t>значний</w:t>
      </w:r>
      <w:r w:rsidRPr="002A08F2">
        <w:rPr>
          <w:sz w:val="21"/>
          <w:szCs w:val="21"/>
          <w:lang w:val="uk-UA"/>
        </w:rPr>
        <w:t xml:space="preserve"> комплекс </w:t>
      </w:r>
      <w:r>
        <w:rPr>
          <w:sz w:val="21"/>
          <w:szCs w:val="21"/>
          <w:lang w:val="uk-UA"/>
        </w:rPr>
        <w:t>наукової та практичної</w:t>
      </w:r>
      <w:r w:rsidRPr="002A08F2">
        <w:rPr>
          <w:sz w:val="21"/>
          <w:szCs w:val="21"/>
          <w:lang w:val="uk-UA"/>
        </w:rPr>
        <w:t xml:space="preserve"> проблематики в галузі </w:t>
      </w:r>
      <w:r>
        <w:rPr>
          <w:sz w:val="21"/>
          <w:szCs w:val="21"/>
          <w:lang w:val="uk-UA"/>
        </w:rPr>
        <w:t>філософії та</w:t>
      </w:r>
      <w:r w:rsidRPr="002A08F2">
        <w:rPr>
          <w:sz w:val="21"/>
          <w:szCs w:val="21"/>
          <w:lang w:val="uk-UA"/>
        </w:rPr>
        <w:t xml:space="preserve"> теорії права, а також окремих юридичних </w:t>
      </w:r>
      <w:r>
        <w:rPr>
          <w:sz w:val="21"/>
          <w:szCs w:val="21"/>
          <w:lang w:val="uk-UA"/>
        </w:rPr>
        <w:t>галузей</w:t>
      </w:r>
      <w:r w:rsidRPr="002A08F2">
        <w:rPr>
          <w:sz w:val="21"/>
          <w:szCs w:val="21"/>
          <w:lang w:val="uk-UA"/>
        </w:rPr>
        <w:t xml:space="preserve"> (цивільного права, державного і адміністративного права, кримінального права</w:t>
      </w:r>
      <w:r>
        <w:rPr>
          <w:sz w:val="21"/>
          <w:szCs w:val="21"/>
          <w:lang w:val="uk-UA"/>
        </w:rPr>
        <w:t xml:space="preserve"> тощо</w:t>
      </w:r>
      <w:r w:rsidRPr="002A08F2">
        <w:rPr>
          <w:sz w:val="21"/>
          <w:szCs w:val="21"/>
          <w:lang w:val="uk-UA"/>
        </w:rPr>
        <w:t>).</w:t>
      </w:r>
    </w:p>
    <w:p w14:paraId="032E76D5" w14:textId="77777777" w:rsidR="00212991" w:rsidRDefault="00212991" w:rsidP="00212991">
      <w:pPr>
        <w:keepNext/>
        <w:ind w:firstLine="142"/>
        <w:rPr>
          <w:sz w:val="21"/>
          <w:szCs w:val="21"/>
          <w:lang w:val="uk-UA"/>
        </w:rPr>
      </w:pPr>
      <w:r>
        <w:rPr>
          <w:b/>
          <w:bCs/>
          <w:noProof/>
          <w:sz w:val="21"/>
          <w:szCs w:val="21"/>
          <w:lang w:val="uk-UA"/>
        </w:rPr>
        <w:drawing>
          <wp:anchor distT="0" distB="0" distL="114300" distR="114300" simplePos="0" relativeHeight="251668480" behindDoc="1" locked="0" layoutInCell="1" allowOverlap="1" wp14:anchorId="49FB5655" wp14:editId="4A2BC535">
            <wp:simplePos x="0" y="0"/>
            <wp:positionH relativeFrom="column">
              <wp:posOffset>57785</wp:posOffset>
            </wp:positionH>
            <wp:positionV relativeFrom="paragraph">
              <wp:posOffset>114442</wp:posOffset>
            </wp:positionV>
            <wp:extent cx="1473835" cy="1901190"/>
            <wp:effectExtent l="38100" t="57150" r="50165" b="41910"/>
            <wp:wrapSquare wrapText="bothSides"/>
            <wp:docPr id="29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8F2">
        <w:rPr>
          <w:sz w:val="21"/>
          <w:szCs w:val="21"/>
          <w:lang w:val="uk-UA"/>
        </w:rPr>
        <w:t xml:space="preserve">Свого розквіту римська юриспруденція досягає в останній період республіки і </w:t>
      </w:r>
      <w:r>
        <w:rPr>
          <w:sz w:val="21"/>
          <w:szCs w:val="21"/>
          <w:lang w:val="uk-UA"/>
        </w:rPr>
        <w:t>ранньої</w:t>
      </w:r>
      <w:r w:rsidRPr="002A08F2">
        <w:rPr>
          <w:sz w:val="21"/>
          <w:szCs w:val="21"/>
          <w:lang w:val="uk-UA"/>
        </w:rPr>
        <w:t xml:space="preserve"> імперії</w:t>
      </w:r>
      <w:r>
        <w:rPr>
          <w:sz w:val="21"/>
          <w:szCs w:val="21"/>
          <w:lang w:val="uk-UA"/>
        </w:rPr>
        <w:t xml:space="preserve"> (принципату)</w:t>
      </w:r>
      <w:r w:rsidRPr="002A08F2">
        <w:rPr>
          <w:sz w:val="21"/>
          <w:szCs w:val="21"/>
          <w:lang w:val="uk-UA"/>
        </w:rPr>
        <w:t xml:space="preserve">. </w:t>
      </w:r>
    </w:p>
    <w:p w14:paraId="28918732" w14:textId="77777777" w:rsidR="00212991" w:rsidRPr="004C244B" w:rsidRDefault="00212991" w:rsidP="00212991">
      <w:pPr>
        <w:keepNext/>
        <w:ind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У пізніші часи праці видатних юристів Риму були визнані </w:t>
      </w:r>
      <w:r w:rsidRPr="004C244B">
        <w:rPr>
          <w:b/>
          <w:bCs/>
          <w:sz w:val="21"/>
          <w:szCs w:val="21"/>
          <w:lang w:val="uk-UA"/>
        </w:rPr>
        <w:t>самостійним джерелом права</w:t>
      </w:r>
      <w:r>
        <w:rPr>
          <w:sz w:val="21"/>
          <w:szCs w:val="21"/>
          <w:lang w:val="uk-UA"/>
        </w:rPr>
        <w:t xml:space="preserve">, обов’язковим до застосуванням. Вони включалися до корпусів римського законодавства на рівні із постановами сенату та імператорськими едиктами та рескриптами, у тому числі до знаменитого </w:t>
      </w:r>
      <w:r w:rsidRPr="00C813EC">
        <w:rPr>
          <w:b/>
          <w:bCs/>
          <w:i/>
          <w:iCs/>
          <w:sz w:val="21"/>
          <w:szCs w:val="21"/>
          <w:lang w:val="uk-UA"/>
        </w:rPr>
        <w:t>«</w:t>
      </w:r>
      <w:r w:rsidRPr="00C813EC">
        <w:rPr>
          <w:b/>
          <w:bCs/>
          <w:i/>
          <w:iCs/>
          <w:sz w:val="21"/>
          <w:szCs w:val="21"/>
          <w:lang w:val="en-US"/>
        </w:rPr>
        <w:t>Corpus</w:t>
      </w:r>
      <w:r w:rsidRPr="00C813EC">
        <w:rPr>
          <w:b/>
          <w:bCs/>
          <w:i/>
          <w:iCs/>
          <w:sz w:val="21"/>
          <w:szCs w:val="21"/>
        </w:rPr>
        <w:t xml:space="preserve"> </w:t>
      </w:r>
      <w:proofErr w:type="spellStart"/>
      <w:r w:rsidRPr="00C813EC">
        <w:rPr>
          <w:b/>
          <w:bCs/>
          <w:i/>
          <w:iCs/>
          <w:sz w:val="21"/>
          <w:szCs w:val="21"/>
          <w:lang w:val="en-US"/>
        </w:rPr>
        <w:t>iuris</w:t>
      </w:r>
      <w:proofErr w:type="spellEnd"/>
      <w:r w:rsidRPr="00C813EC">
        <w:rPr>
          <w:b/>
          <w:bCs/>
          <w:i/>
          <w:iCs/>
          <w:sz w:val="21"/>
          <w:szCs w:val="21"/>
        </w:rPr>
        <w:t xml:space="preserve"> </w:t>
      </w:r>
      <w:proofErr w:type="spellStart"/>
      <w:r w:rsidRPr="00C813EC">
        <w:rPr>
          <w:b/>
          <w:bCs/>
          <w:i/>
          <w:iCs/>
          <w:sz w:val="21"/>
          <w:szCs w:val="21"/>
          <w:lang w:val="en-US"/>
        </w:rPr>
        <w:t>civilis</w:t>
      </w:r>
      <w:proofErr w:type="spellEnd"/>
      <w:r w:rsidRPr="00C813EC">
        <w:rPr>
          <w:b/>
          <w:bCs/>
          <w:i/>
          <w:iCs/>
          <w:sz w:val="21"/>
          <w:szCs w:val="21"/>
          <w:lang w:val="uk-UA"/>
        </w:rPr>
        <w:t>»</w:t>
      </w:r>
      <w:r>
        <w:rPr>
          <w:sz w:val="21"/>
          <w:szCs w:val="21"/>
          <w:lang w:val="uk-UA"/>
        </w:rPr>
        <w:t xml:space="preserve"> імператора Юстиніана (</w:t>
      </w:r>
      <w:r>
        <w:rPr>
          <w:sz w:val="21"/>
          <w:szCs w:val="21"/>
          <w:lang w:val="en-US"/>
        </w:rPr>
        <w:t>VI</w:t>
      </w:r>
      <w:r w:rsidRPr="004C244B">
        <w:rPr>
          <w:sz w:val="21"/>
          <w:szCs w:val="21"/>
        </w:rPr>
        <w:t xml:space="preserve"> </w:t>
      </w:r>
      <w:r>
        <w:rPr>
          <w:sz w:val="21"/>
          <w:szCs w:val="21"/>
          <w:lang w:val="uk-UA"/>
        </w:rPr>
        <w:t>ст. н.е.).</w:t>
      </w:r>
    </w:p>
    <w:p w14:paraId="71FC5D62" w14:textId="77777777" w:rsidR="00212991" w:rsidRDefault="00212991" w:rsidP="00212991">
      <w:pPr>
        <w:keepNext/>
        <w:ind w:firstLine="142"/>
        <w:rPr>
          <w:sz w:val="21"/>
          <w:szCs w:val="21"/>
          <w:lang w:val="uk-UA"/>
        </w:rPr>
      </w:pPr>
      <w:r>
        <w:rPr>
          <w:b/>
          <w:bCs/>
          <w:noProof/>
          <w:sz w:val="21"/>
          <w:szCs w:val="21"/>
          <w:lang w:val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9634A" wp14:editId="10A2C9FB">
                <wp:simplePos x="0" y="0"/>
                <wp:positionH relativeFrom="column">
                  <wp:posOffset>-1673225</wp:posOffset>
                </wp:positionH>
                <wp:positionV relativeFrom="paragraph">
                  <wp:posOffset>200025</wp:posOffset>
                </wp:positionV>
                <wp:extent cx="1630680" cy="316865"/>
                <wp:effectExtent l="3175" t="3175" r="4445" b="3810"/>
                <wp:wrapTight wrapText="bothSides">
                  <wp:wrapPolygon edited="0">
                    <wp:start x="-126" y="0"/>
                    <wp:lineTo x="-126" y="20258"/>
                    <wp:lineTo x="21600" y="20258"/>
                    <wp:lineTo x="21600" y="0"/>
                    <wp:lineTo x="-126" y="0"/>
                  </wp:wrapPolygon>
                </wp:wrapTight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C488D" w14:textId="77777777" w:rsidR="00212991" w:rsidRPr="00964972" w:rsidRDefault="00212991" w:rsidP="00212991">
                            <w:pPr>
                              <w:pStyle w:val="a9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Ієрархія праць римських юристів як джерел права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634A" id="Text Box 36" o:spid="_x0000_s1035" type="#_x0000_t202" style="position:absolute;left:0;text-align:left;margin-left:-131.75pt;margin-top:15.75pt;width:128.4pt;height:2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" stroked="f">
                <v:textbox inset="0,0,0,0">
                  <w:txbxContent>
                    <w:p w14:paraId="26DC488D" w14:textId="77777777" w:rsidR="00212991" w:rsidRPr="00964972" w:rsidRDefault="00212991" w:rsidP="00212991">
                      <w:pPr>
                        <w:pStyle w:val="a9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uk-UA"/>
                        </w:rPr>
                        <w:t>Ієрархія праць римських юристів як джерел права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1"/>
          <w:szCs w:val="21"/>
          <w:lang w:val="uk-UA"/>
        </w:rPr>
        <w:t xml:space="preserve">Особливо авторитетними вважалися роботи юристів: </w:t>
      </w:r>
      <w:proofErr w:type="spellStart"/>
      <w:r w:rsidRPr="00C813EC">
        <w:rPr>
          <w:b/>
          <w:bCs/>
          <w:sz w:val="21"/>
          <w:szCs w:val="21"/>
          <w:lang w:val="uk-UA"/>
        </w:rPr>
        <w:t>Папініана</w:t>
      </w:r>
      <w:proofErr w:type="spellEnd"/>
      <w:r>
        <w:rPr>
          <w:sz w:val="21"/>
          <w:szCs w:val="21"/>
          <w:lang w:val="uk-UA"/>
        </w:rPr>
        <w:t xml:space="preserve">, </w:t>
      </w:r>
      <w:proofErr w:type="spellStart"/>
      <w:r w:rsidRPr="00C813EC">
        <w:rPr>
          <w:b/>
          <w:bCs/>
          <w:sz w:val="21"/>
          <w:szCs w:val="21"/>
          <w:lang w:val="uk-UA"/>
        </w:rPr>
        <w:t>Гая</w:t>
      </w:r>
      <w:proofErr w:type="spellEnd"/>
      <w:r>
        <w:rPr>
          <w:sz w:val="21"/>
          <w:szCs w:val="21"/>
          <w:lang w:val="uk-UA"/>
        </w:rPr>
        <w:t xml:space="preserve">, </w:t>
      </w:r>
      <w:r w:rsidRPr="00C813EC">
        <w:rPr>
          <w:b/>
          <w:bCs/>
          <w:sz w:val="21"/>
          <w:szCs w:val="21"/>
          <w:lang w:val="uk-UA"/>
        </w:rPr>
        <w:t>Павла</w:t>
      </w:r>
      <w:r>
        <w:rPr>
          <w:sz w:val="21"/>
          <w:szCs w:val="21"/>
          <w:lang w:val="uk-UA"/>
        </w:rPr>
        <w:t xml:space="preserve">, </w:t>
      </w:r>
      <w:proofErr w:type="spellStart"/>
      <w:r w:rsidRPr="00C813EC">
        <w:rPr>
          <w:b/>
          <w:bCs/>
          <w:sz w:val="21"/>
          <w:szCs w:val="21"/>
          <w:lang w:val="uk-UA"/>
        </w:rPr>
        <w:t>Ульпіана</w:t>
      </w:r>
      <w:proofErr w:type="spellEnd"/>
      <w:r>
        <w:rPr>
          <w:sz w:val="21"/>
          <w:szCs w:val="21"/>
          <w:lang w:val="uk-UA"/>
        </w:rPr>
        <w:t xml:space="preserve">, </w:t>
      </w:r>
      <w:proofErr w:type="spellStart"/>
      <w:r w:rsidRPr="00C813EC">
        <w:rPr>
          <w:b/>
          <w:bCs/>
          <w:sz w:val="21"/>
          <w:szCs w:val="21"/>
          <w:lang w:val="uk-UA"/>
        </w:rPr>
        <w:t>Модестіна</w:t>
      </w:r>
      <w:proofErr w:type="spellEnd"/>
      <w:r>
        <w:rPr>
          <w:sz w:val="21"/>
          <w:szCs w:val="21"/>
          <w:lang w:val="uk-UA"/>
        </w:rPr>
        <w:t xml:space="preserve"> та інших (їх орієнтовна ієрархія наведена в таблиці).</w:t>
      </w:r>
    </w:p>
    <w:p w14:paraId="79976FBC" w14:textId="77777777" w:rsidR="00212991" w:rsidRPr="00CA34CA" w:rsidRDefault="00212991" w:rsidP="00212991">
      <w:pPr>
        <w:keepNext/>
        <w:ind w:firstLine="142"/>
        <w:rPr>
          <w:b/>
          <w:bCs/>
          <w:i/>
          <w:iCs/>
          <w:sz w:val="21"/>
          <w:szCs w:val="21"/>
          <w:u w:val="single"/>
          <w:lang w:val="uk-UA"/>
        </w:rPr>
      </w:pPr>
    </w:p>
    <w:p w14:paraId="41A6784E" w14:textId="77777777" w:rsidR="00212991" w:rsidRDefault="00212991" w:rsidP="00212991">
      <w:pPr>
        <w:widowControl w:val="0"/>
        <w:rPr>
          <w:b/>
          <w:bCs/>
          <w:i/>
          <w:iCs/>
          <w:sz w:val="21"/>
          <w:szCs w:val="21"/>
          <w:u w:val="single"/>
          <w:lang w:val="uk-UA"/>
        </w:rPr>
      </w:pPr>
      <w:r w:rsidRPr="00CA34CA">
        <w:rPr>
          <w:b/>
          <w:bCs/>
          <w:i/>
          <w:iCs/>
          <w:sz w:val="21"/>
          <w:szCs w:val="21"/>
          <w:u w:val="single"/>
          <w:lang w:val="uk-UA"/>
        </w:rPr>
        <w:t>Основні ідеї римських юристів</w:t>
      </w:r>
    </w:p>
    <w:p w14:paraId="2A622FAA" w14:textId="77777777" w:rsidR="00212991" w:rsidRPr="00180AF8" w:rsidRDefault="00212991" w:rsidP="00212991">
      <w:pPr>
        <w:pStyle w:val="a3"/>
        <w:widowControl w:val="0"/>
        <w:numPr>
          <w:ilvl w:val="0"/>
          <w:numId w:val="25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180AF8">
        <w:rPr>
          <w:sz w:val="21"/>
          <w:szCs w:val="21"/>
          <w:lang w:val="uk-UA"/>
        </w:rPr>
        <w:t xml:space="preserve">В основі права лежить ідея </w:t>
      </w:r>
      <w:r w:rsidRPr="00180AF8">
        <w:rPr>
          <w:b/>
          <w:bCs/>
          <w:sz w:val="21"/>
          <w:szCs w:val="21"/>
          <w:lang w:val="uk-UA"/>
        </w:rPr>
        <w:t>справедливості</w:t>
      </w:r>
      <w:r w:rsidRPr="00180AF8">
        <w:rPr>
          <w:sz w:val="21"/>
          <w:szCs w:val="21"/>
          <w:lang w:val="uk-UA"/>
        </w:rPr>
        <w:t>. Римські юристи звертали увагу, що навіть слова «право» (</w:t>
      </w:r>
      <w:proofErr w:type="spellStart"/>
      <w:r w:rsidRPr="00180AF8">
        <w:rPr>
          <w:b/>
          <w:bCs/>
          <w:i/>
          <w:iCs/>
          <w:sz w:val="21"/>
          <w:szCs w:val="21"/>
          <w:lang w:val="en-US"/>
        </w:rPr>
        <w:t>ius</w:t>
      </w:r>
      <w:proofErr w:type="spellEnd"/>
      <w:r w:rsidRPr="00180AF8">
        <w:rPr>
          <w:sz w:val="21"/>
          <w:szCs w:val="21"/>
          <w:lang w:val="uk-UA"/>
        </w:rPr>
        <w:t>) та «справедливість» (</w:t>
      </w:r>
      <w:proofErr w:type="spellStart"/>
      <w:r w:rsidRPr="00180AF8">
        <w:rPr>
          <w:b/>
          <w:bCs/>
          <w:i/>
          <w:iCs/>
          <w:sz w:val="21"/>
          <w:szCs w:val="21"/>
          <w:lang w:val="en-US"/>
        </w:rPr>
        <w:t>iustitia</w:t>
      </w:r>
      <w:proofErr w:type="spellEnd"/>
      <w:r w:rsidRPr="00180AF8">
        <w:rPr>
          <w:sz w:val="21"/>
          <w:szCs w:val="21"/>
          <w:lang w:val="uk-UA"/>
        </w:rPr>
        <w:t xml:space="preserve">) в латинській мові є однокореневими. </w:t>
      </w:r>
    </w:p>
    <w:p w14:paraId="13CB52BE" w14:textId="77777777" w:rsidR="00212991" w:rsidRPr="00180AF8" w:rsidRDefault="00212991" w:rsidP="00212991">
      <w:pPr>
        <w:pStyle w:val="a3"/>
        <w:widowControl w:val="0"/>
        <w:numPr>
          <w:ilvl w:val="0"/>
          <w:numId w:val="25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180AF8">
        <w:rPr>
          <w:sz w:val="21"/>
          <w:szCs w:val="21"/>
          <w:lang w:val="uk-UA"/>
        </w:rPr>
        <w:t xml:space="preserve">Важливою ознакою права є </w:t>
      </w:r>
      <w:r w:rsidRPr="00180AF8">
        <w:rPr>
          <w:b/>
          <w:bCs/>
          <w:sz w:val="21"/>
          <w:szCs w:val="21"/>
          <w:lang w:val="uk-UA"/>
        </w:rPr>
        <w:t>рівність</w:t>
      </w:r>
      <w:r w:rsidRPr="00180AF8">
        <w:rPr>
          <w:sz w:val="21"/>
          <w:szCs w:val="21"/>
          <w:lang w:val="uk-UA"/>
        </w:rPr>
        <w:t>. Правовідносини можливі лише між рівними людьми. Разом із тим, як і у інших мислителів античності</w:t>
      </w:r>
      <w:r>
        <w:rPr>
          <w:sz w:val="21"/>
          <w:szCs w:val="21"/>
          <w:lang w:val="uk-UA"/>
        </w:rPr>
        <w:t>,</w:t>
      </w:r>
      <w:r w:rsidRPr="00180AF8">
        <w:rPr>
          <w:sz w:val="21"/>
          <w:szCs w:val="21"/>
          <w:lang w:val="uk-UA"/>
        </w:rPr>
        <w:t xml:space="preserve"> дане поняття тлумачиться неоднозначно.</w:t>
      </w:r>
    </w:p>
    <w:p w14:paraId="7A320F86" w14:textId="77777777" w:rsidR="00212991" w:rsidRPr="00180AF8" w:rsidRDefault="00212991" w:rsidP="00212991">
      <w:pPr>
        <w:pStyle w:val="a3"/>
        <w:widowControl w:val="0"/>
        <w:numPr>
          <w:ilvl w:val="0"/>
          <w:numId w:val="25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180AF8">
        <w:rPr>
          <w:sz w:val="21"/>
          <w:szCs w:val="21"/>
          <w:lang w:val="uk-UA"/>
        </w:rPr>
        <w:t>Поняття «право» (</w:t>
      </w:r>
      <w:r w:rsidRPr="00180AF8">
        <w:rPr>
          <w:b/>
          <w:bCs/>
          <w:i/>
          <w:iCs/>
          <w:sz w:val="21"/>
          <w:szCs w:val="21"/>
          <w:lang w:val="uk-UA"/>
        </w:rPr>
        <w:t>і</w:t>
      </w:r>
      <w:r w:rsidRPr="00180AF8">
        <w:rPr>
          <w:b/>
          <w:bCs/>
          <w:i/>
          <w:iCs/>
          <w:sz w:val="21"/>
          <w:szCs w:val="21"/>
          <w:lang w:val="en-US"/>
        </w:rPr>
        <w:t>us</w:t>
      </w:r>
      <w:r w:rsidRPr="00180AF8">
        <w:rPr>
          <w:sz w:val="21"/>
          <w:szCs w:val="21"/>
          <w:lang w:val="uk-UA"/>
        </w:rPr>
        <w:t>) та «закон» (</w:t>
      </w:r>
      <w:proofErr w:type="spellStart"/>
      <w:r w:rsidRPr="00180AF8">
        <w:rPr>
          <w:b/>
          <w:bCs/>
          <w:i/>
          <w:iCs/>
          <w:sz w:val="21"/>
          <w:szCs w:val="21"/>
          <w:lang w:val="en-US"/>
        </w:rPr>
        <w:t>lex</w:t>
      </w:r>
      <w:proofErr w:type="spellEnd"/>
      <w:r w:rsidRPr="00180AF8">
        <w:rPr>
          <w:sz w:val="21"/>
          <w:szCs w:val="21"/>
          <w:lang w:val="uk-UA"/>
        </w:rPr>
        <w:t>) чітко розрізняються.</w:t>
      </w:r>
    </w:p>
    <w:p w14:paraId="6D8A72F9" w14:textId="77777777" w:rsidR="00212991" w:rsidRPr="00180AF8" w:rsidRDefault="00212991" w:rsidP="00212991">
      <w:pPr>
        <w:pStyle w:val="a3"/>
        <w:widowControl w:val="0"/>
        <w:numPr>
          <w:ilvl w:val="0"/>
          <w:numId w:val="25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180AF8">
        <w:rPr>
          <w:sz w:val="21"/>
          <w:szCs w:val="21"/>
          <w:lang w:val="uk-UA"/>
        </w:rPr>
        <w:t xml:space="preserve">Умовою чинності і загальнообов’язковості закону, є відповідність принципам права. </w:t>
      </w:r>
    </w:p>
    <w:p w14:paraId="7369BEDA" w14:textId="77777777" w:rsidR="00212991" w:rsidRPr="00180AF8" w:rsidRDefault="00212991" w:rsidP="00212991">
      <w:pPr>
        <w:pStyle w:val="a3"/>
        <w:widowControl w:val="0"/>
        <w:numPr>
          <w:ilvl w:val="0"/>
          <w:numId w:val="25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180AF8">
        <w:rPr>
          <w:sz w:val="21"/>
          <w:szCs w:val="21"/>
          <w:lang w:val="uk-UA"/>
        </w:rPr>
        <w:t xml:space="preserve">Римськими юристами обґрунтовано поділ права на публічне і приватне, а також виокремлення природного, цивільного права та права народів. Причому, на відміну від античних філософів, юристи закладали в цей поділ більш прагматичний, </w:t>
      </w:r>
      <w:r w:rsidRPr="00180AF8">
        <w:rPr>
          <w:b/>
          <w:bCs/>
          <w:sz w:val="21"/>
          <w:szCs w:val="21"/>
          <w:lang w:val="uk-UA"/>
        </w:rPr>
        <w:t>функціональний</w:t>
      </w:r>
      <w:r w:rsidRPr="00180AF8">
        <w:rPr>
          <w:sz w:val="21"/>
          <w:szCs w:val="21"/>
          <w:lang w:val="uk-UA"/>
        </w:rPr>
        <w:t xml:space="preserve"> сенс:</w:t>
      </w:r>
    </w:p>
    <w:p w14:paraId="3ACBAFE6" w14:textId="77777777" w:rsidR="00212991" w:rsidRPr="00B513E5" w:rsidRDefault="00212991" w:rsidP="00212991">
      <w:pPr>
        <w:widowControl w:val="0"/>
        <w:rPr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7"/>
        <w:gridCol w:w="1828"/>
        <w:gridCol w:w="1843"/>
        <w:gridCol w:w="1836"/>
      </w:tblGrid>
      <w:tr w:rsidR="00212991" w14:paraId="3A2DB5AD" w14:textId="77777777" w:rsidTr="00EF0D9A">
        <w:tc>
          <w:tcPr>
            <w:tcW w:w="1257" w:type="dxa"/>
            <w:vMerge w:val="restart"/>
          </w:tcPr>
          <w:p w14:paraId="3327EA64" w14:textId="77777777" w:rsidR="00212991" w:rsidRDefault="00212991" w:rsidP="00EF0D9A">
            <w:pPr>
              <w:widowControl w:val="0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180AF8">
              <w:rPr>
                <w:b/>
                <w:bCs/>
                <w:sz w:val="21"/>
                <w:szCs w:val="21"/>
                <w:lang w:val="uk-UA"/>
              </w:rPr>
              <w:t>Публічне право</w:t>
            </w:r>
          </w:p>
          <w:p w14:paraId="1D57BE05" w14:textId="77777777" w:rsidR="00212991" w:rsidRPr="00180AF8" w:rsidRDefault="00212991" w:rsidP="00EF0D9A">
            <w:pPr>
              <w:widowControl w:val="0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(</w:t>
            </w:r>
            <w:proofErr w:type="spellStart"/>
            <w:r w:rsidRPr="00180AF8">
              <w:rPr>
                <w:b/>
                <w:bCs/>
                <w:sz w:val="21"/>
                <w:szCs w:val="21"/>
                <w:lang w:val="en-US"/>
              </w:rPr>
              <w:t>ius</w:t>
            </w:r>
            <w:proofErr w:type="spellEnd"/>
            <w:r w:rsidRPr="00180AF8">
              <w:rPr>
                <w:b/>
                <w:bCs/>
                <w:sz w:val="21"/>
                <w:szCs w:val="21"/>
                <w:lang w:val="en-US"/>
              </w:rPr>
              <w:t xml:space="preserve"> publicum</w:t>
            </w:r>
            <w:r>
              <w:rPr>
                <w:b/>
                <w:bCs/>
                <w:sz w:val="21"/>
                <w:szCs w:val="21"/>
                <w:lang w:val="uk-UA"/>
              </w:rPr>
              <w:t>)</w:t>
            </w:r>
          </w:p>
        </w:tc>
        <w:tc>
          <w:tcPr>
            <w:tcW w:w="5507" w:type="dxa"/>
            <w:gridSpan w:val="3"/>
          </w:tcPr>
          <w:p w14:paraId="4A21886D" w14:textId="77777777" w:rsidR="00212991" w:rsidRDefault="00212991" w:rsidP="00EF0D9A">
            <w:pPr>
              <w:widowControl w:val="0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180AF8">
              <w:rPr>
                <w:b/>
                <w:bCs/>
                <w:sz w:val="21"/>
                <w:szCs w:val="21"/>
                <w:lang w:val="uk-UA"/>
              </w:rPr>
              <w:t>Приватне право</w:t>
            </w:r>
            <w:r>
              <w:rPr>
                <w:b/>
                <w:bCs/>
                <w:sz w:val="21"/>
                <w:szCs w:val="21"/>
                <w:lang w:val="uk-UA"/>
              </w:rPr>
              <w:t xml:space="preserve"> (</w:t>
            </w:r>
            <w:proofErr w:type="spellStart"/>
            <w:r w:rsidRPr="00180AF8">
              <w:rPr>
                <w:b/>
                <w:bCs/>
                <w:sz w:val="21"/>
                <w:szCs w:val="21"/>
                <w:lang w:val="uk-UA"/>
              </w:rPr>
              <w:t>ius</w:t>
            </w:r>
            <w:proofErr w:type="spellEnd"/>
            <w:r w:rsidRPr="00180AF8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180AF8">
              <w:rPr>
                <w:b/>
                <w:bCs/>
                <w:sz w:val="21"/>
                <w:szCs w:val="21"/>
                <w:lang w:val="uk-UA"/>
              </w:rPr>
              <w:t>privatum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>)</w:t>
            </w:r>
          </w:p>
          <w:p w14:paraId="037BA9CC" w14:textId="77777777" w:rsidR="00212991" w:rsidRPr="00E51B06" w:rsidRDefault="00212991" w:rsidP="00EF0D9A">
            <w:pPr>
              <w:widowControl w:val="0"/>
              <w:jc w:val="center"/>
              <w:rPr>
                <w:sz w:val="21"/>
                <w:szCs w:val="21"/>
                <w:lang w:val="uk-UA"/>
              </w:rPr>
            </w:pPr>
            <w:r w:rsidRPr="00E51B06">
              <w:rPr>
                <w:sz w:val="21"/>
                <w:szCs w:val="21"/>
                <w:lang w:val="uk-UA"/>
              </w:rPr>
              <w:t>(</w:t>
            </w:r>
            <w:r>
              <w:rPr>
                <w:sz w:val="21"/>
                <w:szCs w:val="21"/>
                <w:lang w:val="uk-UA"/>
              </w:rPr>
              <w:t>р</w:t>
            </w:r>
            <w:r w:rsidRPr="00E51B06">
              <w:rPr>
                <w:sz w:val="21"/>
                <w:szCs w:val="21"/>
                <w:lang w:val="uk-UA"/>
              </w:rPr>
              <w:t>егулює положення приватних осіб)</w:t>
            </w:r>
          </w:p>
        </w:tc>
      </w:tr>
      <w:tr w:rsidR="00212991" w14:paraId="1DFEEF23" w14:textId="77777777" w:rsidTr="00EF0D9A">
        <w:tc>
          <w:tcPr>
            <w:tcW w:w="1257" w:type="dxa"/>
            <w:vMerge/>
          </w:tcPr>
          <w:p w14:paraId="069F7B07" w14:textId="77777777" w:rsidR="00212991" w:rsidRPr="00180AF8" w:rsidRDefault="00212991" w:rsidP="00EF0D9A">
            <w:pPr>
              <w:widowControl w:val="0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1828" w:type="dxa"/>
          </w:tcPr>
          <w:p w14:paraId="2F3F7277" w14:textId="77777777" w:rsidR="00212991" w:rsidRDefault="00212991" w:rsidP="00EF0D9A">
            <w:pPr>
              <w:widowControl w:val="0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180AF8">
              <w:rPr>
                <w:b/>
                <w:bCs/>
                <w:sz w:val="21"/>
                <w:szCs w:val="21"/>
                <w:lang w:val="uk-UA"/>
              </w:rPr>
              <w:t>Природне право</w:t>
            </w:r>
          </w:p>
          <w:p w14:paraId="30171E8A" w14:textId="77777777" w:rsidR="00212991" w:rsidRPr="00180AF8" w:rsidRDefault="00212991" w:rsidP="00EF0D9A">
            <w:pPr>
              <w:widowControl w:val="0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ius</w:t>
            </w:r>
            <w:proofErr w:type="spellEnd"/>
            <w:r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naturale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>)</w:t>
            </w:r>
          </w:p>
        </w:tc>
        <w:tc>
          <w:tcPr>
            <w:tcW w:w="1843" w:type="dxa"/>
          </w:tcPr>
          <w:p w14:paraId="01FB6FC6" w14:textId="77777777" w:rsidR="00212991" w:rsidRDefault="00212991" w:rsidP="00EF0D9A">
            <w:pPr>
              <w:widowControl w:val="0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180AF8">
              <w:rPr>
                <w:b/>
                <w:bCs/>
                <w:sz w:val="21"/>
                <w:szCs w:val="21"/>
                <w:lang w:val="uk-UA"/>
              </w:rPr>
              <w:t>Право народів</w:t>
            </w:r>
          </w:p>
          <w:p w14:paraId="25FBB807" w14:textId="77777777" w:rsidR="00212991" w:rsidRPr="00180AF8" w:rsidRDefault="00212991" w:rsidP="00EF0D9A">
            <w:pPr>
              <w:widowControl w:val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ius</w:t>
            </w:r>
            <w:proofErr w:type="spellEnd"/>
            <w:r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gentum</w:t>
            </w:r>
            <w:proofErr w:type="spellEnd"/>
            <w:r>
              <w:rPr>
                <w:b/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1836" w:type="dxa"/>
          </w:tcPr>
          <w:p w14:paraId="44CFA7C2" w14:textId="77777777" w:rsidR="00212991" w:rsidRDefault="00212991" w:rsidP="00EF0D9A">
            <w:pPr>
              <w:widowControl w:val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180AF8">
              <w:rPr>
                <w:b/>
                <w:bCs/>
                <w:sz w:val="21"/>
                <w:szCs w:val="21"/>
                <w:lang w:val="uk-UA"/>
              </w:rPr>
              <w:t>Цивільне право</w:t>
            </w:r>
            <w:r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</w:p>
          <w:p w14:paraId="6D638555" w14:textId="77777777" w:rsidR="00212991" w:rsidRPr="00180AF8" w:rsidRDefault="00212991" w:rsidP="00EF0D9A">
            <w:pPr>
              <w:widowControl w:val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ius</w:t>
            </w:r>
            <w:proofErr w:type="spellEnd"/>
            <w:r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civile</w:t>
            </w:r>
            <w:proofErr w:type="spellEnd"/>
            <w:r>
              <w:rPr>
                <w:b/>
                <w:bCs/>
                <w:sz w:val="21"/>
                <w:szCs w:val="21"/>
                <w:lang w:val="en-US"/>
              </w:rPr>
              <w:t>)</w:t>
            </w:r>
          </w:p>
        </w:tc>
      </w:tr>
      <w:tr w:rsidR="00212991" w14:paraId="780F5D83" w14:textId="77777777" w:rsidTr="00EF0D9A">
        <w:tc>
          <w:tcPr>
            <w:tcW w:w="1257" w:type="dxa"/>
          </w:tcPr>
          <w:p w14:paraId="5828E2DC" w14:textId="77777777" w:rsidR="00212991" w:rsidRPr="00B06792" w:rsidRDefault="00212991" w:rsidP="00EF0D9A">
            <w:pPr>
              <w:widowControl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Регулює положення римської держави та суспільства в цілому.</w:t>
            </w:r>
          </w:p>
        </w:tc>
        <w:tc>
          <w:tcPr>
            <w:tcW w:w="1828" w:type="dxa"/>
          </w:tcPr>
          <w:p w14:paraId="33940743" w14:textId="77777777" w:rsidR="00212991" w:rsidRDefault="00212991" w:rsidP="00EF0D9A">
            <w:pPr>
              <w:widowControl w:val="0"/>
              <w:ind w:firstLine="175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Об’єднує усі юридично  значимі «справедливі накази природи».</w:t>
            </w:r>
          </w:p>
          <w:p w14:paraId="50E75A0C" w14:textId="77777777" w:rsidR="00212991" w:rsidRDefault="00212991" w:rsidP="00EF0D9A">
            <w:pPr>
              <w:widowControl w:val="0"/>
              <w:ind w:firstLine="175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Природне право очевидне і зрозуміле. Цим принципам від природи «навчені» не лише люди, але і</w:t>
            </w:r>
            <w:r w:rsidRPr="00E51B06">
              <w:rPr>
                <w:b/>
                <w:bCs/>
                <w:sz w:val="21"/>
                <w:szCs w:val="21"/>
                <w:lang w:val="uk-UA"/>
              </w:rPr>
              <w:t xml:space="preserve"> вс</w:t>
            </w:r>
            <w:r>
              <w:rPr>
                <w:b/>
                <w:bCs/>
                <w:sz w:val="21"/>
                <w:szCs w:val="21"/>
                <w:lang w:val="uk-UA"/>
              </w:rPr>
              <w:t>е</w:t>
            </w:r>
            <w:r w:rsidRPr="00E51B06">
              <w:rPr>
                <w:b/>
                <w:bCs/>
                <w:sz w:val="21"/>
                <w:szCs w:val="21"/>
                <w:lang w:val="uk-UA"/>
              </w:rPr>
              <w:t xml:space="preserve"> жив</w:t>
            </w:r>
            <w:r>
              <w:rPr>
                <w:b/>
                <w:bCs/>
                <w:sz w:val="21"/>
                <w:szCs w:val="21"/>
                <w:lang w:val="uk-UA"/>
              </w:rPr>
              <w:t>е</w:t>
            </w:r>
            <w:r>
              <w:rPr>
                <w:sz w:val="21"/>
                <w:szCs w:val="21"/>
                <w:lang w:val="uk-UA"/>
              </w:rPr>
              <w:t xml:space="preserve">: захист </w:t>
            </w:r>
            <w:r w:rsidRPr="00D74FB1">
              <w:rPr>
                <w:i/>
                <w:iCs/>
                <w:sz w:val="21"/>
                <w:szCs w:val="21"/>
                <w:lang w:val="uk-UA"/>
              </w:rPr>
              <w:t>життя, піклування про потомство, майно тощо.</w:t>
            </w:r>
          </w:p>
        </w:tc>
        <w:tc>
          <w:tcPr>
            <w:tcW w:w="1843" w:type="dxa"/>
          </w:tcPr>
          <w:p w14:paraId="56766DDA" w14:textId="77777777" w:rsidR="00212991" w:rsidRDefault="00212991" w:rsidP="00EF0D9A">
            <w:pPr>
              <w:widowControl w:val="0"/>
              <w:ind w:firstLine="16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Засновані на справедливості правові принципи,  </w:t>
            </w:r>
            <w:r w:rsidRPr="00D74FB1">
              <w:rPr>
                <w:b/>
                <w:bCs/>
                <w:sz w:val="21"/>
                <w:szCs w:val="21"/>
                <w:lang w:val="uk-UA"/>
              </w:rPr>
              <w:t>спільні для усіх народів</w:t>
            </w:r>
            <w:r>
              <w:rPr>
                <w:sz w:val="21"/>
                <w:szCs w:val="21"/>
                <w:lang w:val="uk-UA"/>
              </w:rPr>
              <w:t>.</w:t>
            </w:r>
          </w:p>
          <w:p w14:paraId="186128D4" w14:textId="77777777" w:rsidR="00212991" w:rsidRDefault="00212991" w:rsidP="00EF0D9A">
            <w:pPr>
              <w:widowControl w:val="0"/>
              <w:ind w:firstLine="16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Може включати </w:t>
            </w:r>
            <w:r w:rsidRPr="00D74FB1">
              <w:rPr>
                <w:b/>
                <w:bCs/>
                <w:sz w:val="21"/>
                <w:szCs w:val="21"/>
                <w:lang w:val="uk-UA"/>
              </w:rPr>
              <w:t>місцеві правові звичаї і закони</w:t>
            </w:r>
            <w:r>
              <w:rPr>
                <w:sz w:val="21"/>
                <w:szCs w:val="21"/>
                <w:lang w:val="uk-UA"/>
              </w:rPr>
              <w:t>, якщо вони не протирічать природній справедливості.</w:t>
            </w:r>
          </w:p>
          <w:p w14:paraId="6267FE51" w14:textId="77777777" w:rsidR="00212991" w:rsidRDefault="00212991" w:rsidP="00EF0D9A">
            <w:pPr>
              <w:widowControl w:val="0"/>
              <w:ind w:firstLine="16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Іноді розглядається як частина природного права.</w:t>
            </w:r>
          </w:p>
        </w:tc>
        <w:tc>
          <w:tcPr>
            <w:tcW w:w="1836" w:type="dxa"/>
          </w:tcPr>
          <w:p w14:paraId="4A945732" w14:textId="77777777" w:rsidR="00212991" w:rsidRDefault="00212991" w:rsidP="00EF0D9A">
            <w:pPr>
              <w:widowControl w:val="0"/>
              <w:ind w:firstLine="17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Римське право у вузькому значенні. </w:t>
            </w:r>
          </w:p>
          <w:p w14:paraId="37E1F6FA" w14:textId="77777777" w:rsidR="00212991" w:rsidRDefault="00212991" w:rsidP="00EF0D9A">
            <w:pPr>
              <w:widowControl w:val="0"/>
              <w:ind w:firstLine="174"/>
              <w:rPr>
                <w:sz w:val="21"/>
                <w:szCs w:val="21"/>
                <w:lang w:val="uk-UA"/>
              </w:rPr>
            </w:pPr>
            <w:r w:rsidRPr="00D74FB1">
              <w:rPr>
                <w:b/>
                <w:bCs/>
                <w:sz w:val="21"/>
                <w:szCs w:val="21"/>
                <w:lang w:val="uk-UA"/>
              </w:rPr>
              <w:t>Встановлене римською державою</w:t>
            </w:r>
            <w:r>
              <w:rPr>
                <w:sz w:val="21"/>
                <w:szCs w:val="21"/>
                <w:lang w:val="uk-UA"/>
              </w:rPr>
              <w:t xml:space="preserve"> та визначає </w:t>
            </w:r>
            <w:r w:rsidRPr="00D74FB1">
              <w:rPr>
                <w:b/>
                <w:bCs/>
                <w:sz w:val="21"/>
                <w:szCs w:val="21"/>
                <w:lang w:val="uk-UA"/>
              </w:rPr>
              <w:t>права та обов’язки громадян</w:t>
            </w:r>
            <w:r>
              <w:rPr>
                <w:sz w:val="21"/>
                <w:szCs w:val="21"/>
                <w:lang w:val="uk-UA"/>
              </w:rPr>
              <w:t xml:space="preserve"> Риму (від лат. </w:t>
            </w:r>
            <w:r w:rsidRPr="00D74FB1">
              <w:rPr>
                <w:i/>
                <w:iCs/>
                <w:sz w:val="21"/>
                <w:szCs w:val="21"/>
                <w:lang w:val="uk-UA"/>
              </w:rPr>
              <w:t>«</w:t>
            </w:r>
            <w:r w:rsidRPr="00D74FB1">
              <w:rPr>
                <w:i/>
                <w:iCs/>
                <w:sz w:val="21"/>
                <w:szCs w:val="21"/>
                <w:lang w:val="en-US"/>
              </w:rPr>
              <w:t>civil</w:t>
            </w:r>
            <w:r w:rsidRPr="00D74FB1">
              <w:rPr>
                <w:i/>
                <w:iCs/>
                <w:sz w:val="21"/>
                <w:szCs w:val="21"/>
                <w:lang w:val="uk-UA"/>
              </w:rPr>
              <w:t>»</w:t>
            </w:r>
            <w:r>
              <w:rPr>
                <w:sz w:val="21"/>
                <w:szCs w:val="21"/>
                <w:lang w:val="uk-UA"/>
              </w:rPr>
              <w:t xml:space="preserve"> -  </w:t>
            </w:r>
            <w:r w:rsidRPr="00D74FB1">
              <w:rPr>
                <w:i/>
                <w:iCs/>
                <w:sz w:val="21"/>
                <w:szCs w:val="21"/>
                <w:lang w:val="uk-UA"/>
              </w:rPr>
              <w:t>«громадянин»</w:t>
            </w:r>
            <w:r>
              <w:rPr>
                <w:sz w:val="21"/>
                <w:szCs w:val="21"/>
                <w:lang w:val="uk-UA"/>
              </w:rPr>
              <w:t>).</w:t>
            </w:r>
          </w:p>
          <w:p w14:paraId="72CC982E" w14:textId="77777777" w:rsidR="00212991" w:rsidRDefault="00212991" w:rsidP="00EF0D9A">
            <w:pPr>
              <w:widowControl w:val="0"/>
              <w:ind w:firstLine="17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Базується на принципах природного права та не відділяється від нього.</w:t>
            </w:r>
          </w:p>
          <w:p w14:paraId="2DF701DE" w14:textId="77777777" w:rsidR="00212991" w:rsidRDefault="00212991" w:rsidP="00EF0D9A">
            <w:pPr>
              <w:widowControl w:val="0"/>
              <w:rPr>
                <w:sz w:val="21"/>
                <w:szCs w:val="21"/>
                <w:lang w:val="uk-UA"/>
              </w:rPr>
            </w:pPr>
          </w:p>
        </w:tc>
      </w:tr>
    </w:tbl>
    <w:p w14:paraId="00836FD1" w14:textId="77777777" w:rsidR="00212991" w:rsidRPr="00D74FB1" w:rsidRDefault="00212991" w:rsidP="00212991">
      <w:pPr>
        <w:pStyle w:val="a3"/>
        <w:widowControl w:val="0"/>
        <w:numPr>
          <w:ilvl w:val="0"/>
          <w:numId w:val="25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D74FB1">
        <w:rPr>
          <w:sz w:val="21"/>
          <w:szCs w:val="21"/>
          <w:lang w:val="uk-UA"/>
        </w:rPr>
        <w:t>На відміну від філософів, які вважали природне право непорушним, римські юристи допускали можливість відступу від природного права, за умови забезпечення принципу справедливості.</w:t>
      </w:r>
    </w:p>
    <w:p w14:paraId="4D6556E7" w14:textId="77777777" w:rsidR="00212991" w:rsidRDefault="00212991" w:rsidP="00212991">
      <w:pPr>
        <w:pStyle w:val="a3"/>
        <w:widowControl w:val="0"/>
        <w:numPr>
          <w:ilvl w:val="0"/>
          <w:numId w:val="25"/>
        </w:numPr>
        <w:tabs>
          <w:tab w:val="left" w:pos="426"/>
        </w:tabs>
        <w:ind w:left="0" w:firstLine="142"/>
        <w:rPr>
          <w:i/>
          <w:iCs/>
          <w:sz w:val="21"/>
          <w:szCs w:val="21"/>
          <w:lang w:val="uk-UA"/>
        </w:rPr>
      </w:pPr>
      <w:r w:rsidRPr="00D74FB1">
        <w:rPr>
          <w:i/>
          <w:iCs/>
          <w:sz w:val="21"/>
          <w:szCs w:val="21"/>
          <w:lang w:val="uk-UA"/>
        </w:rPr>
        <w:t>Наприклад, за природним правом усі народжуються вільними, проте право народів та цивільним правом встановлюється інститут рабства.</w:t>
      </w:r>
    </w:p>
    <w:p w14:paraId="43C3BBAD" w14:textId="77777777" w:rsidR="00212991" w:rsidRPr="00426C1E" w:rsidRDefault="00212991" w:rsidP="00212991">
      <w:pPr>
        <w:pStyle w:val="a3"/>
        <w:widowControl w:val="0"/>
        <w:numPr>
          <w:ilvl w:val="0"/>
          <w:numId w:val="25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426C1E">
        <w:rPr>
          <w:sz w:val="21"/>
          <w:szCs w:val="21"/>
          <w:lang w:val="uk-UA"/>
        </w:rPr>
        <w:t xml:space="preserve">Римські юристи вперше теоретично </w:t>
      </w:r>
      <w:proofErr w:type="spellStart"/>
      <w:r w:rsidRPr="00426C1E">
        <w:rPr>
          <w:sz w:val="21"/>
          <w:szCs w:val="21"/>
          <w:lang w:val="uk-UA"/>
        </w:rPr>
        <w:t>обгрунтували</w:t>
      </w:r>
      <w:proofErr w:type="spellEnd"/>
      <w:r w:rsidRPr="00426C1E">
        <w:rPr>
          <w:sz w:val="21"/>
          <w:szCs w:val="21"/>
          <w:lang w:val="uk-UA"/>
        </w:rPr>
        <w:t xml:space="preserve"> важливість та необхідність системного </w:t>
      </w:r>
      <w:r w:rsidRPr="00426C1E">
        <w:rPr>
          <w:sz w:val="21"/>
          <w:szCs w:val="21"/>
          <w:lang w:val="uk-UA"/>
        </w:rPr>
        <w:lastRenderedPageBreak/>
        <w:t>тлумачення законів на основі визначальних правових принципів.</w:t>
      </w:r>
    </w:p>
    <w:p w14:paraId="4703C665" w14:textId="77777777" w:rsidR="00212991" w:rsidRPr="00D74FB1" w:rsidRDefault="00212991" w:rsidP="00212991">
      <w:pPr>
        <w:pStyle w:val="a3"/>
        <w:widowControl w:val="0"/>
        <w:tabs>
          <w:tab w:val="left" w:pos="426"/>
        </w:tabs>
        <w:ind w:left="142"/>
        <w:rPr>
          <w:i/>
          <w:iCs/>
          <w:sz w:val="8"/>
          <w:szCs w:val="8"/>
          <w:lang w:val="uk-UA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6764"/>
      </w:tblGrid>
      <w:tr w:rsidR="00212991" w14:paraId="628761AD" w14:textId="77777777" w:rsidTr="00EF0D9A">
        <w:tc>
          <w:tcPr>
            <w:tcW w:w="6764" w:type="dxa"/>
          </w:tcPr>
          <w:p w14:paraId="76DEF5C4" w14:textId="77777777" w:rsidR="00212991" w:rsidRPr="00D74FB1" w:rsidRDefault="00212991" w:rsidP="00EF0D9A">
            <w:pPr>
              <w:pStyle w:val="a3"/>
              <w:widowControl w:val="0"/>
              <w:tabs>
                <w:tab w:val="left" w:pos="426"/>
              </w:tabs>
              <w:ind w:left="0" w:firstLine="145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D74FB1">
              <w:rPr>
                <w:b/>
                <w:bCs/>
                <w:i/>
                <w:iCs/>
                <w:sz w:val="21"/>
                <w:szCs w:val="21"/>
                <w:lang w:val="uk-UA"/>
              </w:rPr>
              <w:t>Римськими юристами було започатковано вчення про юридичні особи (корпорації), хоча дана ідея так не була остаточно теоретично осмислена.</w:t>
            </w:r>
          </w:p>
        </w:tc>
      </w:tr>
    </w:tbl>
    <w:p w14:paraId="7EBB2540" w14:textId="77777777" w:rsidR="00212991" w:rsidRPr="00D74FB1" w:rsidRDefault="00212991" w:rsidP="00212991">
      <w:pPr>
        <w:pStyle w:val="a3"/>
        <w:widowControl w:val="0"/>
        <w:tabs>
          <w:tab w:val="left" w:pos="426"/>
        </w:tabs>
        <w:ind w:left="142"/>
        <w:rPr>
          <w:i/>
          <w:iCs/>
          <w:sz w:val="21"/>
          <w:szCs w:val="21"/>
          <w:lang w:val="uk-UA"/>
        </w:rPr>
      </w:pPr>
    </w:p>
    <w:p w14:paraId="6C910EAB" w14:textId="77777777" w:rsidR="00212991" w:rsidRDefault="00212991" w:rsidP="00212991">
      <w:pPr>
        <w:widowControl w:val="0"/>
        <w:jc w:val="left"/>
        <w:rPr>
          <w:sz w:val="21"/>
          <w:szCs w:val="21"/>
          <w:lang w:val="uk-UA"/>
        </w:rPr>
      </w:pPr>
    </w:p>
    <w:p w14:paraId="13ECB13B" w14:textId="77777777" w:rsidR="00212991" w:rsidRDefault="00212991" w:rsidP="00212991">
      <w:pPr>
        <w:widowControl w:val="0"/>
        <w:jc w:val="left"/>
        <w:rPr>
          <w:sz w:val="21"/>
          <w:szCs w:val="21"/>
          <w:lang w:val="uk-UA"/>
        </w:rPr>
      </w:pPr>
    </w:p>
    <w:p w14:paraId="7A57E8B1" w14:textId="77777777" w:rsidR="00212991" w:rsidRDefault="00212991" w:rsidP="00212991">
      <w:pPr>
        <w:widowControl w:val="0"/>
        <w:jc w:val="left"/>
        <w:rPr>
          <w:sz w:val="21"/>
          <w:szCs w:val="21"/>
          <w:lang w:val="uk-UA"/>
        </w:rPr>
      </w:pPr>
    </w:p>
    <w:p w14:paraId="1986BA5A" w14:textId="77777777" w:rsidR="00212991" w:rsidRDefault="00212991" w:rsidP="00212991">
      <w:pPr>
        <w:widowControl w:val="0"/>
        <w:jc w:val="left"/>
        <w:rPr>
          <w:sz w:val="21"/>
          <w:szCs w:val="21"/>
          <w:lang w:val="uk-UA"/>
        </w:rPr>
      </w:pPr>
    </w:p>
    <w:p w14:paraId="60A7BF79" w14:textId="77777777" w:rsidR="00212991" w:rsidRPr="00F617A5" w:rsidRDefault="00212991" w:rsidP="00212991">
      <w:pPr>
        <w:widowControl w:val="0"/>
        <w:jc w:val="center"/>
        <w:rPr>
          <w:b/>
          <w:bCs/>
          <w:sz w:val="21"/>
          <w:szCs w:val="21"/>
          <w:lang w:val="uk-UA"/>
        </w:rPr>
      </w:pPr>
      <w:r w:rsidRPr="00F617A5">
        <w:rPr>
          <w:b/>
          <w:bCs/>
          <w:sz w:val="21"/>
          <w:szCs w:val="21"/>
          <w:lang w:val="uk-UA"/>
        </w:rPr>
        <w:t>Цитати</w:t>
      </w:r>
    </w:p>
    <w:p w14:paraId="1E696850" w14:textId="77777777" w:rsidR="00212991" w:rsidRPr="00F617A5" w:rsidRDefault="00212991" w:rsidP="00212991">
      <w:pPr>
        <w:widowControl w:val="0"/>
        <w:ind w:firstLine="142"/>
        <w:rPr>
          <w:i/>
          <w:iCs/>
          <w:sz w:val="21"/>
          <w:szCs w:val="21"/>
          <w:lang w:val="uk-UA"/>
        </w:rPr>
      </w:pPr>
      <w:r w:rsidRPr="00F617A5">
        <w:rPr>
          <w:i/>
          <w:iCs/>
          <w:sz w:val="21"/>
          <w:szCs w:val="21"/>
          <w:lang w:val="uk-UA"/>
        </w:rPr>
        <w:t>«Слово "право" вживається в декількох значеннях, в першу чергу, "право" означає те, що завжди є справедливим і добрим, яким і є природне право.»</w:t>
      </w:r>
    </w:p>
    <w:p w14:paraId="4CD3995B" w14:textId="77777777" w:rsidR="00212991" w:rsidRPr="00F617A5" w:rsidRDefault="00212991" w:rsidP="00212991">
      <w:pPr>
        <w:widowControl w:val="0"/>
        <w:ind w:firstLine="142"/>
        <w:jc w:val="right"/>
        <w:rPr>
          <w:i/>
          <w:iCs/>
          <w:sz w:val="21"/>
          <w:szCs w:val="21"/>
          <w:lang w:val="uk-UA"/>
        </w:rPr>
      </w:pPr>
      <w:r w:rsidRPr="00F617A5">
        <w:rPr>
          <w:i/>
          <w:iCs/>
          <w:sz w:val="21"/>
          <w:szCs w:val="21"/>
          <w:lang w:val="uk-UA"/>
        </w:rPr>
        <w:t>(Павло)</w:t>
      </w:r>
    </w:p>
    <w:p w14:paraId="6CAF1F28" w14:textId="77777777" w:rsidR="00212991" w:rsidRPr="00F617A5" w:rsidRDefault="00212991" w:rsidP="00212991">
      <w:pPr>
        <w:widowControl w:val="0"/>
        <w:ind w:firstLine="142"/>
        <w:rPr>
          <w:i/>
          <w:iCs/>
          <w:sz w:val="21"/>
          <w:szCs w:val="21"/>
          <w:lang w:val="uk-UA"/>
        </w:rPr>
      </w:pPr>
      <w:r w:rsidRPr="00F617A5">
        <w:rPr>
          <w:i/>
          <w:iCs/>
          <w:sz w:val="21"/>
          <w:szCs w:val="21"/>
          <w:lang w:val="uk-UA"/>
        </w:rPr>
        <w:t xml:space="preserve">Право є мистецтвом добра і справедливості </w:t>
      </w:r>
      <w:r w:rsidRPr="00F617A5">
        <w:rPr>
          <w:i/>
          <w:iCs/>
          <w:sz w:val="21"/>
          <w:szCs w:val="21"/>
        </w:rPr>
        <w:t>[</w:t>
      </w:r>
      <w:r w:rsidRPr="00F617A5">
        <w:rPr>
          <w:i/>
          <w:iCs/>
          <w:sz w:val="21"/>
          <w:szCs w:val="21"/>
          <w:lang w:val="uk-UA"/>
        </w:rPr>
        <w:t>«еквівалента»</w:t>
      </w:r>
      <w:r w:rsidRPr="00F617A5">
        <w:rPr>
          <w:i/>
          <w:iCs/>
          <w:sz w:val="21"/>
          <w:szCs w:val="21"/>
        </w:rPr>
        <w:t>]</w:t>
      </w:r>
      <w:r w:rsidRPr="00F617A5">
        <w:rPr>
          <w:i/>
          <w:iCs/>
          <w:sz w:val="21"/>
          <w:szCs w:val="21"/>
          <w:lang w:val="uk-UA"/>
        </w:rPr>
        <w:t>.</w:t>
      </w:r>
    </w:p>
    <w:p w14:paraId="154B3F57" w14:textId="77777777" w:rsidR="00212991" w:rsidRPr="00F617A5" w:rsidRDefault="00212991" w:rsidP="00212991">
      <w:pPr>
        <w:widowControl w:val="0"/>
        <w:ind w:firstLine="142"/>
        <w:jc w:val="right"/>
        <w:rPr>
          <w:i/>
          <w:iCs/>
          <w:sz w:val="21"/>
          <w:szCs w:val="21"/>
          <w:lang w:val="uk-UA"/>
        </w:rPr>
      </w:pPr>
      <w:r w:rsidRPr="00F617A5">
        <w:rPr>
          <w:i/>
          <w:iCs/>
          <w:sz w:val="21"/>
          <w:szCs w:val="21"/>
          <w:lang w:val="uk-UA"/>
        </w:rPr>
        <w:t>(</w:t>
      </w:r>
      <w:proofErr w:type="spellStart"/>
      <w:r w:rsidRPr="00F617A5">
        <w:rPr>
          <w:i/>
          <w:iCs/>
          <w:sz w:val="21"/>
          <w:szCs w:val="21"/>
          <w:lang w:val="uk-UA"/>
        </w:rPr>
        <w:t>Цельс</w:t>
      </w:r>
      <w:proofErr w:type="spellEnd"/>
      <w:r w:rsidRPr="00F617A5">
        <w:rPr>
          <w:i/>
          <w:iCs/>
          <w:sz w:val="21"/>
          <w:szCs w:val="21"/>
          <w:lang w:val="uk-UA"/>
        </w:rPr>
        <w:t>)</w:t>
      </w:r>
    </w:p>
    <w:p w14:paraId="02C99F30" w14:textId="77777777" w:rsidR="00212991" w:rsidRPr="00F617A5" w:rsidRDefault="00212991" w:rsidP="00212991">
      <w:pPr>
        <w:widowControl w:val="0"/>
        <w:ind w:firstLine="142"/>
        <w:rPr>
          <w:i/>
          <w:iCs/>
          <w:sz w:val="21"/>
          <w:szCs w:val="21"/>
          <w:lang w:val="uk-UA"/>
        </w:rPr>
      </w:pPr>
      <w:r w:rsidRPr="00F617A5">
        <w:rPr>
          <w:i/>
          <w:iCs/>
          <w:sz w:val="21"/>
          <w:szCs w:val="21"/>
          <w:lang w:val="uk-UA"/>
        </w:rPr>
        <w:t xml:space="preserve"> «</w:t>
      </w:r>
      <w:r w:rsidRPr="00F617A5">
        <w:rPr>
          <w:i/>
          <w:iCs/>
          <w:sz w:val="21"/>
          <w:szCs w:val="21"/>
          <w:lang w:val="ru-UA"/>
        </w:rPr>
        <w:t xml:space="preserve">Знати </w:t>
      </w:r>
      <w:proofErr w:type="spellStart"/>
      <w:r w:rsidRPr="00F617A5">
        <w:rPr>
          <w:i/>
          <w:iCs/>
          <w:sz w:val="21"/>
          <w:szCs w:val="21"/>
          <w:lang w:val="ru-UA"/>
        </w:rPr>
        <w:t>закони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 - </w:t>
      </w:r>
      <w:proofErr w:type="spellStart"/>
      <w:r w:rsidRPr="00F617A5">
        <w:rPr>
          <w:i/>
          <w:iCs/>
          <w:sz w:val="21"/>
          <w:szCs w:val="21"/>
          <w:lang w:val="ru-UA"/>
        </w:rPr>
        <w:t>це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 значить </w:t>
      </w:r>
      <w:proofErr w:type="spellStart"/>
      <w:r w:rsidRPr="00F617A5">
        <w:rPr>
          <w:i/>
          <w:iCs/>
          <w:sz w:val="21"/>
          <w:szCs w:val="21"/>
          <w:lang w:val="uk-UA"/>
        </w:rPr>
        <w:t>памятати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 не </w:t>
      </w:r>
      <w:proofErr w:type="spellStart"/>
      <w:r w:rsidRPr="00F617A5">
        <w:rPr>
          <w:i/>
          <w:iCs/>
          <w:sz w:val="21"/>
          <w:szCs w:val="21"/>
          <w:lang w:val="ru-UA"/>
        </w:rPr>
        <w:t>їх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 слова, але </w:t>
      </w:r>
      <w:proofErr w:type="spellStart"/>
      <w:r w:rsidRPr="00F617A5">
        <w:rPr>
          <w:i/>
          <w:iCs/>
          <w:sz w:val="21"/>
          <w:szCs w:val="21"/>
          <w:lang w:val="ru-UA"/>
        </w:rPr>
        <w:t>їх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 </w:t>
      </w:r>
      <w:proofErr w:type="spellStart"/>
      <w:r w:rsidRPr="00F617A5">
        <w:rPr>
          <w:i/>
          <w:iCs/>
          <w:sz w:val="21"/>
          <w:szCs w:val="21"/>
          <w:lang w:val="ru-UA"/>
        </w:rPr>
        <w:t>зміст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 і </w:t>
      </w:r>
      <w:proofErr w:type="spellStart"/>
      <w:r w:rsidRPr="00F617A5">
        <w:rPr>
          <w:i/>
          <w:iCs/>
          <w:sz w:val="21"/>
          <w:szCs w:val="21"/>
          <w:lang w:val="ru-UA"/>
        </w:rPr>
        <w:t>значення</w:t>
      </w:r>
      <w:proofErr w:type="spellEnd"/>
      <w:r w:rsidRPr="00F617A5">
        <w:rPr>
          <w:i/>
          <w:iCs/>
          <w:sz w:val="21"/>
          <w:szCs w:val="21"/>
          <w:lang w:val="uk-UA"/>
        </w:rPr>
        <w:t xml:space="preserve">… </w:t>
      </w:r>
      <w:r w:rsidRPr="00F617A5">
        <w:rPr>
          <w:i/>
          <w:iCs/>
          <w:sz w:val="21"/>
          <w:szCs w:val="21"/>
          <w:lang w:val="ru-UA"/>
        </w:rPr>
        <w:t xml:space="preserve">При </w:t>
      </w:r>
      <w:proofErr w:type="spellStart"/>
      <w:r w:rsidRPr="00F617A5">
        <w:rPr>
          <w:i/>
          <w:iCs/>
          <w:sz w:val="21"/>
          <w:szCs w:val="21"/>
          <w:lang w:val="ru-UA"/>
        </w:rPr>
        <w:t>двозначності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 </w:t>
      </w:r>
      <w:proofErr w:type="spellStart"/>
      <w:r w:rsidRPr="00F617A5">
        <w:rPr>
          <w:i/>
          <w:iCs/>
          <w:sz w:val="21"/>
          <w:szCs w:val="21"/>
          <w:lang w:val="ru-UA"/>
        </w:rPr>
        <w:t>слів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 закону треба, </w:t>
      </w:r>
      <w:proofErr w:type="spellStart"/>
      <w:r w:rsidRPr="00F617A5">
        <w:rPr>
          <w:i/>
          <w:iCs/>
          <w:sz w:val="21"/>
          <w:szCs w:val="21"/>
          <w:lang w:val="ru-UA"/>
        </w:rPr>
        <w:t>приймати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 те </w:t>
      </w:r>
      <w:proofErr w:type="spellStart"/>
      <w:r w:rsidRPr="00F617A5">
        <w:rPr>
          <w:i/>
          <w:iCs/>
          <w:sz w:val="21"/>
          <w:szCs w:val="21"/>
          <w:lang w:val="ru-UA"/>
        </w:rPr>
        <w:t>значення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, яке </w:t>
      </w:r>
      <w:proofErr w:type="spellStart"/>
      <w:r w:rsidRPr="00F617A5">
        <w:rPr>
          <w:i/>
          <w:iCs/>
          <w:sz w:val="21"/>
          <w:szCs w:val="21"/>
          <w:lang w:val="ru-UA"/>
        </w:rPr>
        <w:t>позбавлене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 </w:t>
      </w:r>
      <w:proofErr w:type="spellStart"/>
      <w:r w:rsidRPr="00F617A5">
        <w:rPr>
          <w:i/>
          <w:iCs/>
          <w:sz w:val="21"/>
          <w:szCs w:val="21"/>
          <w:lang w:val="ru-UA"/>
        </w:rPr>
        <w:t>вад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. </w:t>
      </w:r>
      <w:r w:rsidRPr="00F617A5">
        <w:rPr>
          <w:i/>
          <w:iCs/>
          <w:sz w:val="21"/>
          <w:szCs w:val="21"/>
          <w:lang w:val="uk-UA"/>
        </w:rPr>
        <w:t>Н</w:t>
      </w:r>
      <w:proofErr w:type="spellStart"/>
      <w:r w:rsidRPr="00F617A5">
        <w:rPr>
          <w:i/>
          <w:iCs/>
          <w:sz w:val="21"/>
          <w:szCs w:val="21"/>
          <w:lang w:val="ru-UA"/>
        </w:rPr>
        <w:t>есправедлив</w:t>
      </w:r>
      <w:proofErr w:type="spellEnd"/>
      <w:r w:rsidRPr="00F617A5">
        <w:rPr>
          <w:i/>
          <w:iCs/>
          <w:sz w:val="21"/>
          <w:szCs w:val="21"/>
          <w:lang w:val="uk-UA"/>
        </w:rPr>
        <w:t>о</w:t>
      </w:r>
      <w:r w:rsidRPr="00F617A5">
        <w:rPr>
          <w:i/>
          <w:iCs/>
          <w:sz w:val="21"/>
          <w:szCs w:val="21"/>
          <w:lang w:val="ru-UA"/>
        </w:rPr>
        <w:t xml:space="preserve">, не </w:t>
      </w:r>
      <w:proofErr w:type="spellStart"/>
      <w:r w:rsidRPr="00F617A5">
        <w:rPr>
          <w:i/>
          <w:iCs/>
          <w:sz w:val="21"/>
          <w:szCs w:val="21"/>
          <w:lang w:val="ru-UA"/>
        </w:rPr>
        <w:t>розглянувши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 весь закон, </w:t>
      </w:r>
      <w:proofErr w:type="spellStart"/>
      <w:r w:rsidRPr="00F617A5">
        <w:rPr>
          <w:i/>
          <w:iCs/>
          <w:sz w:val="21"/>
          <w:szCs w:val="21"/>
          <w:lang w:val="ru-UA"/>
        </w:rPr>
        <w:t>вирішувати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 справу і </w:t>
      </w:r>
      <w:proofErr w:type="spellStart"/>
      <w:r w:rsidRPr="00F617A5">
        <w:rPr>
          <w:i/>
          <w:iCs/>
          <w:sz w:val="21"/>
          <w:szCs w:val="21"/>
          <w:lang w:val="ru-UA"/>
        </w:rPr>
        <w:t>давати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 </w:t>
      </w:r>
      <w:proofErr w:type="spellStart"/>
      <w:r w:rsidRPr="00F617A5">
        <w:rPr>
          <w:i/>
          <w:iCs/>
          <w:sz w:val="21"/>
          <w:szCs w:val="21"/>
          <w:lang w:val="ru-UA"/>
        </w:rPr>
        <w:t>відповідь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 на </w:t>
      </w:r>
      <w:proofErr w:type="spellStart"/>
      <w:r w:rsidRPr="00F617A5">
        <w:rPr>
          <w:i/>
          <w:iCs/>
          <w:sz w:val="21"/>
          <w:szCs w:val="21"/>
          <w:lang w:val="ru-UA"/>
        </w:rPr>
        <w:t>підставі</w:t>
      </w:r>
      <w:proofErr w:type="spellEnd"/>
      <w:r w:rsidRPr="00F617A5">
        <w:rPr>
          <w:i/>
          <w:iCs/>
          <w:sz w:val="21"/>
          <w:szCs w:val="21"/>
          <w:lang w:val="ru-UA"/>
        </w:rPr>
        <w:t xml:space="preserve"> </w:t>
      </w:r>
      <w:r w:rsidRPr="00F617A5">
        <w:rPr>
          <w:i/>
          <w:iCs/>
          <w:sz w:val="21"/>
          <w:szCs w:val="21"/>
          <w:lang w:val="uk-UA"/>
        </w:rPr>
        <w:t xml:space="preserve">окремої його </w:t>
      </w:r>
      <w:r w:rsidRPr="00F617A5">
        <w:rPr>
          <w:i/>
          <w:iCs/>
          <w:sz w:val="21"/>
          <w:szCs w:val="21"/>
          <w:lang w:val="ru-UA"/>
        </w:rPr>
        <w:t>част</w:t>
      </w:r>
      <w:proofErr w:type="spellStart"/>
      <w:r w:rsidRPr="00F617A5">
        <w:rPr>
          <w:i/>
          <w:iCs/>
          <w:sz w:val="21"/>
          <w:szCs w:val="21"/>
          <w:lang w:val="uk-UA"/>
        </w:rPr>
        <w:t>ини</w:t>
      </w:r>
      <w:proofErr w:type="spellEnd"/>
      <w:r w:rsidRPr="00F617A5">
        <w:rPr>
          <w:i/>
          <w:iCs/>
          <w:sz w:val="21"/>
          <w:szCs w:val="21"/>
          <w:lang w:val="uk-UA"/>
        </w:rPr>
        <w:t>.</w:t>
      </w:r>
      <w:r>
        <w:rPr>
          <w:i/>
          <w:iCs/>
          <w:sz w:val="21"/>
          <w:szCs w:val="21"/>
          <w:lang w:val="uk-UA"/>
        </w:rPr>
        <w:t>»</w:t>
      </w:r>
    </w:p>
    <w:p w14:paraId="0BEC98DB" w14:textId="77777777" w:rsidR="00212991" w:rsidRPr="00F617A5" w:rsidRDefault="00212991" w:rsidP="00212991">
      <w:pPr>
        <w:widowControl w:val="0"/>
        <w:ind w:firstLine="142"/>
        <w:jc w:val="right"/>
        <w:rPr>
          <w:i/>
          <w:iCs/>
          <w:sz w:val="21"/>
          <w:szCs w:val="21"/>
          <w:lang w:val="uk-UA"/>
        </w:rPr>
      </w:pPr>
      <w:r w:rsidRPr="00F617A5">
        <w:rPr>
          <w:i/>
          <w:iCs/>
          <w:sz w:val="21"/>
          <w:szCs w:val="21"/>
          <w:lang w:val="uk-UA"/>
        </w:rPr>
        <w:t>(</w:t>
      </w:r>
      <w:proofErr w:type="spellStart"/>
      <w:r w:rsidRPr="00F617A5">
        <w:rPr>
          <w:i/>
          <w:iCs/>
          <w:sz w:val="21"/>
          <w:szCs w:val="21"/>
          <w:lang w:val="uk-UA"/>
        </w:rPr>
        <w:t>Цельс</w:t>
      </w:r>
      <w:proofErr w:type="spellEnd"/>
      <w:r w:rsidRPr="00F617A5">
        <w:rPr>
          <w:i/>
          <w:iCs/>
          <w:sz w:val="21"/>
          <w:szCs w:val="21"/>
          <w:lang w:val="uk-UA"/>
        </w:rPr>
        <w:t xml:space="preserve"> про тлумачення законів)</w:t>
      </w:r>
    </w:p>
    <w:p w14:paraId="0EB0C7AE" w14:textId="77777777" w:rsidR="00212991" w:rsidRPr="00F617A5" w:rsidRDefault="00212991" w:rsidP="00212991">
      <w:pPr>
        <w:widowControl w:val="0"/>
        <w:ind w:firstLine="142"/>
        <w:rPr>
          <w:i/>
          <w:iCs/>
          <w:sz w:val="21"/>
          <w:szCs w:val="21"/>
          <w:lang w:val="uk-UA"/>
        </w:rPr>
      </w:pPr>
      <w:r>
        <w:rPr>
          <w:i/>
          <w:iCs/>
          <w:sz w:val="21"/>
          <w:szCs w:val="21"/>
          <w:lang w:val="uk-UA"/>
        </w:rPr>
        <w:t>«</w:t>
      </w:r>
      <w:r w:rsidRPr="00F617A5">
        <w:rPr>
          <w:i/>
          <w:iCs/>
          <w:sz w:val="21"/>
          <w:szCs w:val="21"/>
          <w:lang w:val="uk-UA"/>
        </w:rPr>
        <w:t>Цивільне право не відділяється цілком від природного права або від права народів і не в усьому дотримується його; якщо ми що-небудь додаємо до загального права або що-небудь з нього виключаємо, то ми створюємо власне, цивільне, право.</w:t>
      </w:r>
      <w:r>
        <w:rPr>
          <w:i/>
          <w:iCs/>
          <w:sz w:val="21"/>
          <w:szCs w:val="21"/>
          <w:lang w:val="uk-UA"/>
        </w:rPr>
        <w:t>»</w:t>
      </w:r>
    </w:p>
    <w:p w14:paraId="2EE91892" w14:textId="77777777" w:rsidR="00212991" w:rsidRPr="00F617A5" w:rsidRDefault="00212991" w:rsidP="00212991">
      <w:pPr>
        <w:widowControl w:val="0"/>
        <w:ind w:firstLine="142"/>
        <w:jc w:val="right"/>
        <w:rPr>
          <w:i/>
          <w:iCs/>
          <w:sz w:val="21"/>
          <w:szCs w:val="21"/>
          <w:lang w:val="uk-UA"/>
        </w:rPr>
      </w:pPr>
      <w:r w:rsidRPr="00F617A5">
        <w:rPr>
          <w:i/>
          <w:iCs/>
          <w:sz w:val="21"/>
          <w:szCs w:val="21"/>
          <w:lang w:val="uk-UA"/>
        </w:rPr>
        <w:t>(</w:t>
      </w:r>
      <w:proofErr w:type="spellStart"/>
      <w:r w:rsidRPr="00F617A5">
        <w:rPr>
          <w:i/>
          <w:iCs/>
          <w:sz w:val="21"/>
          <w:szCs w:val="21"/>
          <w:lang w:val="uk-UA"/>
        </w:rPr>
        <w:t>Ульпіан</w:t>
      </w:r>
      <w:proofErr w:type="spellEnd"/>
      <w:r w:rsidRPr="00F617A5">
        <w:rPr>
          <w:i/>
          <w:iCs/>
          <w:sz w:val="21"/>
          <w:szCs w:val="21"/>
          <w:lang w:val="uk-UA"/>
        </w:rPr>
        <w:t>)</w:t>
      </w:r>
    </w:p>
    <w:p w14:paraId="3F6076BD" w14:textId="77777777" w:rsidR="00212991" w:rsidRPr="00F617A5" w:rsidRDefault="00212991" w:rsidP="00212991">
      <w:pPr>
        <w:widowControl w:val="0"/>
        <w:ind w:firstLine="142"/>
        <w:rPr>
          <w:i/>
          <w:iCs/>
          <w:sz w:val="21"/>
          <w:szCs w:val="21"/>
          <w:lang w:val="uk-UA"/>
        </w:rPr>
      </w:pPr>
      <w:r>
        <w:rPr>
          <w:i/>
          <w:iCs/>
          <w:sz w:val="21"/>
          <w:szCs w:val="21"/>
          <w:lang w:val="uk-UA"/>
        </w:rPr>
        <w:t>«</w:t>
      </w:r>
      <w:r w:rsidRPr="00F617A5">
        <w:rPr>
          <w:i/>
          <w:iCs/>
          <w:sz w:val="21"/>
          <w:szCs w:val="21"/>
          <w:lang w:val="uk-UA"/>
        </w:rPr>
        <w:t xml:space="preserve">Заслужено нас назвали </w:t>
      </w:r>
      <w:proofErr w:type="spellStart"/>
      <w:r w:rsidRPr="00F617A5">
        <w:rPr>
          <w:i/>
          <w:iCs/>
          <w:sz w:val="21"/>
          <w:szCs w:val="21"/>
          <w:lang w:val="uk-UA"/>
        </w:rPr>
        <w:t>жерцями</w:t>
      </w:r>
      <w:proofErr w:type="spellEnd"/>
      <w:r w:rsidRPr="00F617A5">
        <w:rPr>
          <w:i/>
          <w:iCs/>
          <w:sz w:val="21"/>
          <w:szCs w:val="21"/>
          <w:lang w:val="uk-UA"/>
        </w:rPr>
        <w:t xml:space="preserve"> бо ми дбаємо про справедливість, сповіщаємо поняття добра і еквівалента, відокремлюючи справедливе від несправедливого, відрізняючи дозволене від недозволеного, </w:t>
      </w:r>
      <w:proofErr w:type="spellStart"/>
      <w:r w:rsidRPr="00F617A5">
        <w:rPr>
          <w:i/>
          <w:iCs/>
          <w:sz w:val="21"/>
          <w:szCs w:val="21"/>
          <w:lang w:val="uk-UA"/>
        </w:rPr>
        <w:t>прагнучи</w:t>
      </w:r>
      <w:proofErr w:type="spellEnd"/>
      <w:r w:rsidRPr="00F617A5">
        <w:rPr>
          <w:i/>
          <w:iCs/>
          <w:sz w:val="21"/>
          <w:szCs w:val="21"/>
          <w:lang w:val="uk-UA"/>
        </w:rPr>
        <w:t xml:space="preserve">, щоб добрі удосконалювалися не тільки шляхом страху перед покаранням, але і шляхом заохочення нагородами, </w:t>
      </w:r>
      <w:proofErr w:type="spellStart"/>
      <w:r w:rsidRPr="00F617A5">
        <w:rPr>
          <w:i/>
          <w:iCs/>
          <w:sz w:val="21"/>
          <w:szCs w:val="21"/>
          <w:lang w:val="uk-UA"/>
        </w:rPr>
        <w:t>прагнучи</w:t>
      </w:r>
      <w:proofErr w:type="spellEnd"/>
      <w:r w:rsidRPr="00F617A5">
        <w:rPr>
          <w:i/>
          <w:iCs/>
          <w:sz w:val="21"/>
          <w:szCs w:val="21"/>
          <w:lang w:val="uk-UA"/>
        </w:rPr>
        <w:t xml:space="preserve"> до істинної філософії, а не до уявної.</w:t>
      </w:r>
      <w:r>
        <w:rPr>
          <w:i/>
          <w:iCs/>
          <w:sz w:val="21"/>
          <w:szCs w:val="21"/>
          <w:lang w:val="uk-UA"/>
        </w:rPr>
        <w:t>»</w:t>
      </w:r>
    </w:p>
    <w:p w14:paraId="72B7FCBF" w14:textId="77777777" w:rsidR="00212991" w:rsidRPr="00F617A5" w:rsidRDefault="00212991" w:rsidP="00212991">
      <w:pPr>
        <w:widowControl w:val="0"/>
        <w:ind w:firstLine="142"/>
        <w:jc w:val="right"/>
        <w:rPr>
          <w:i/>
          <w:iCs/>
          <w:sz w:val="21"/>
          <w:szCs w:val="21"/>
          <w:lang w:val="uk-UA"/>
        </w:rPr>
      </w:pPr>
      <w:r w:rsidRPr="00F617A5">
        <w:rPr>
          <w:i/>
          <w:iCs/>
          <w:sz w:val="21"/>
          <w:szCs w:val="21"/>
          <w:lang w:val="uk-UA"/>
        </w:rPr>
        <w:t>(</w:t>
      </w:r>
      <w:proofErr w:type="spellStart"/>
      <w:r w:rsidRPr="00F617A5">
        <w:rPr>
          <w:i/>
          <w:iCs/>
          <w:sz w:val="21"/>
          <w:szCs w:val="21"/>
          <w:lang w:val="uk-UA"/>
        </w:rPr>
        <w:t>Ульпіан</w:t>
      </w:r>
      <w:proofErr w:type="spellEnd"/>
      <w:r w:rsidRPr="00F617A5">
        <w:rPr>
          <w:i/>
          <w:iCs/>
          <w:sz w:val="21"/>
          <w:szCs w:val="21"/>
          <w:lang w:val="uk-UA"/>
        </w:rPr>
        <w:t xml:space="preserve"> про юристів)</w:t>
      </w:r>
    </w:p>
    <w:p w14:paraId="176829DE" w14:textId="77777777" w:rsidR="00212991" w:rsidRPr="00F617A5" w:rsidRDefault="00212991" w:rsidP="00212991">
      <w:pPr>
        <w:widowControl w:val="0"/>
        <w:ind w:firstLine="142"/>
        <w:rPr>
          <w:i/>
          <w:iCs/>
          <w:sz w:val="21"/>
          <w:szCs w:val="21"/>
          <w:lang w:val="uk-UA"/>
        </w:rPr>
      </w:pPr>
      <w:r>
        <w:rPr>
          <w:i/>
          <w:iCs/>
          <w:sz w:val="21"/>
          <w:szCs w:val="21"/>
          <w:lang w:val="uk-UA"/>
        </w:rPr>
        <w:t>«</w:t>
      </w:r>
      <w:r w:rsidRPr="00F617A5">
        <w:rPr>
          <w:i/>
          <w:iCs/>
          <w:sz w:val="21"/>
          <w:szCs w:val="21"/>
          <w:lang w:val="uk-UA"/>
        </w:rPr>
        <w:t>Закон є припис, рішення мудрих мужів, приборкання злочинів, скоєних навмисно або через незнання, загальний обов’язок держави</w:t>
      </w:r>
      <w:r>
        <w:rPr>
          <w:i/>
          <w:iCs/>
          <w:sz w:val="21"/>
          <w:szCs w:val="21"/>
          <w:lang w:val="uk-UA"/>
        </w:rPr>
        <w:t>.»</w:t>
      </w:r>
    </w:p>
    <w:p w14:paraId="121AF481" w14:textId="77777777" w:rsidR="00212991" w:rsidRPr="00F617A5" w:rsidRDefault="00212991" w:rsidP="00212991">
      <w:pPr>
        <w:widowControl w:val="0"/>
        <w:jc w:val="right"/>
        <w:rPr>
          <w:i/>
          <w:iCs/>
          <w:sz w:val="21"/>
          <w:szCs w:val="21"/>
          <w:lang w:val="uk-UA"/>
        </w:rPr>
      </w:pPr>
      <w:r w:rsidRPr="00F617A5">
        <w:rPr>
          <w:i/>
          <w:iCs/>
          <w:sz w:val="21"/>
          <w:szCs w:val="21"/>
          <w:lang w:val="uk-UA"/>
        </w:rPr>
        <w:t>(</w:t>
      </w:r>
      <w:proofErr w:type="spellStart"/>
      <w:r w:rsidRPr="00F617A5">
        <w:rPr>
          <w:i/>
          <w:iCs/>
          <w:sz w:val="21"/>
          <w:szCs w:val="21"/>
          <w:lang w:val="uk-UA"/>
        </w:rPr>
        <w:t>Папініан</w:t>
      </w:r>
      <w:proofErr w:type="spellEnd"/>
      <w:r w:rsidRPr="00F617A5">
        <w:rPr>
          <w:i/>
          <w:iCs/>
          <w:sz w:val="21"/>
          <w:szCs w:val="21"/>
          <w:lang w:val="uk-UA"/>
        </w:rPr>
        <w:t>)</w:t>
      </w:r>
    </w:p>
    <w:p w14:paraId="2F22BDF3" w14:textId="77777777" w:rsidR="00212991" w:rsidRDefault="00212991" w:rsidP="00212991">
      <w:pPr>
        <w:widowControl w:val="0"/>
        <w:rPr>
          <w:sz w:val="21"/>
          <w:szCs w:val="21"/>
          <w:lang w:val="uk-UA"/>
        </w:rPr>
      </w:pPr>
    </w:p>
    <w:p w14:paraId="62DDD8E2" w14:textId="77777777" w:rsidR="00212991" w:rsidRPr="007E014E" w:rsidRDefault="00212991" w:rsidP="00212991">
      <w:pPr>
        <w:widowControl w:val="0"/>
        <w:rPr>
          <w:sz w:val="21"/>
          <w:szCs w:val="21"/>
          <w:lang w:val="uk-UA"/>
        </w:rPr>
      </w:pPr>
    </w:p>
    <w:p w14:paraId="73D64C7C" w14:textId="77777777" w:rsidR="00212991" w:rsidRDefault="00212991" w:rsidP="00212991">
      <w:pPr>
        <w:widowControl w:val="0"/>
        <w:rPr>
          <w:lang w:val="uk-UA"/>
        </w:rPr>
      </w:pPr>
    </w:p>
    <w:p w14:paraId="3400D8D2" w14:textId="77777777" w:rsidR="001D1EF6" w:rsidRDefault="001D1EF6"/>
    <w:sectPr w:rsidR="001D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D16"/>
    <w:multiLevelType w:val="hybridMultilevel"/>
    <w:tmpl w:val="051A05DA"/>
    <w:lvl w:ilvl="0" w:tplc="0C0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EEC2427"/>
    <w:multiLevelType w:val="hybridMultilevel"/>
    <w:tmpl w:val="0350748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704"/>
    <w:multiLevelType w:val="hybridMultilevel"/>
    <w:tmpl w:val="67AA8694"/>
    <w:lvl w:ilvl="0" w:tplc="26D62E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22" w:hanging="360"/>
      </w:pPr>
    </w:lvl>
    <w:lvl w:ilvl="2" w:tplc="0C00001B" w:tentative="1">
      <w:start w:val="1"/>
      <w:numFmt w:val="lowerRoman"/>
      <w:lvlText w:val="%3."/>
      <w:lvlJc w:val="right"/>
      <w:pPr>
        <w:ind w:left="1942" w:hanging="180"/>
      </w:pPr>
    </w:lvl>
    <w:lvl w:ilvl="3" w:tplc="0C00000F" w:tentative="1">
      <w:start w:val="1"/>
      <w:numFmt w:val="decimal"/>
      <w:lvlText w:val="%4."/>
      <w:lvlJc w:val="left"/>
      <w:pPr>
        <w:ind w:left="2662" w:hanging="360"/>
      </w:pPr>
    </w:lvl>
    <w:lvl w:ilvl="4" w:tplc="0C000019" w:tentative="1">
      <w:start w:val="1"/>
      <w:numFmt w:val="lowerLetter"/>
      <w:lvlText w:val="%5."/>
      <w:lvlJc w:val="left"/>
      <w:pPr>
        <w:ind w:left="3382" w:hanging="360"/>
      </w:pPr>
    </w:lvl>
    <w:lvl w:ilvl="5" w:tplc="0C00001B" w:tentative="1">
      <w:start w:val="1"/>
      <w:numFmt w:val="lowerRoman"/>
      <w:lvlText w:val="%6."/>
      <w:lvlJc w:val="right"/>
      <w:pPr>
        <w:ind w:left="4102" w:hanging="180"/>
      </w:pPr>
    </w:lvl>
    <w:lvl w:ilvl="6" w:tplc="0C00000F" w:tentative="1">
      <w:start w:val="1"/>
      <w:numFmt w:val="decimal"/>
      <w:lvlText w:val="%7."/>
      <w:lvlJc w:val="left"/>
      <w:pPr>
        <w:ind w:left="4822" w:hanging="360"/>
      </w:pPr>
    </w:lvl>
    <w:lvl w:ilvl="7" w:tplc="0C000019" w:tentative="1">
      <w:start w:val="1"/>
      <w:numFmt w:val="lowerLetter"/>
      <w:lvlText w:val="%8."/>
      <w:lvlJc w:val="left"/>
      <w:pPr>
        <w:ind w:left="5542" w:hanging="360"/>
      </w:pPr>
    </w:lvl>
    <w:lvl w:ilvl="8" w:tplc="0C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437527"/>
    <w:multiLevelType w:val="hybridMultilevel"/>
    <w:tmpl w:val="E4A8B58C"/>
    <w:lvl w:ilvl="0" w:tplc="2F66A2BA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F77B18"/>
    <w:multiLevelType w:val="hybridMultilevel"/>
    <w:tmpl w:val="4014CE82"/>
    <w:lvl w:ilvl="0" w:tplc="D2E0936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21B1C"/>
    <w:multiLevelType w:val="hybridMultilevel"/>
    <w:tmpl w:val="88F4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6D29"/>
    <w:multiLevelType w:val="hybridMultilevel"/>
    <w:tmpl w:val="FBB63C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017560"/>
    <w:multiLevelType w:val="hybridMultilevel"/>
    <w:tmpl w:val="57AC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46AE"/>
    <w:multiLevelType w:val="hybridMultilevel"/>
    <w:tmpl w:val="8BEE9136"/>
    <w:lvl w:ilvl="0" w:tplc="0C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737283E"/>
    <w:multiLevelType w:val="hybridMultilevel"/>
    <w:tmpl w:val="7BA02FD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3076"/>
    <w:multiLevelType w:val="hybridMultilevel"/>
    <w:tmpl w:val="C7D4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620DA"/>
    <w:multiLevelType w:val="hybridMultilevel"/>
    <w:tmpl w:val="28ACCD0C"/>
    <w:lvl w:ilvl="0" w:tplc="0C0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DE602A6"/>
    <w:multiLevelType w:val="hybridMultilevel"/>
    <w:tmpl w:val="999E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0923"/>
    <w:multiLevelType w:val="hybridMultilevel"/>
    <w:tmpl w:val="E2C2B65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10362"/>
    <w:multiLevelType w:val="hybridMultilevel"/>
    <w:tmpl w:val="489AA7CC"/>
    <w:lvl w:ilvl="0" w:tplc="0C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8523C54"/>
    <w:multiLevelType w:val="hybridMultilevel"/>
    <w:tmpl w:val="3B90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42EFE"/>
    <w:multiLevelType w:val="hybridMultilevel"/>
    <w:tmpl w:val="E912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B256E"/>
    <w:multiLevelType w:val="hybridMultilevel"/>
    <w:tmpl w:val="2FA4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1EC4"/>
    <w:multiLevelType w:val="hybridMultilevel"/>
    <w:tmpl w:val="1E8E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26BD6"/>
    <w:multiLevelType w:val="hybridMultilevel"/>
    <w:tmpl w:val="A30C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E0653"/>
    <w:multiLevelType w:val="hybridMultilevel"/>
    <w:tmpl w:val="F8465E2A"/>
    <w:lvl w:ilvl="0" w:tplc="0C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F9C780E"/>
    <w:multiLevelType w:val="hybridMultilevel"/>
    <w:tmpl w:val="38847FA4"/>
    <w:lvl w:ilvl="0" w:tplc="0C0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39E3B63"/>
    <w:multiLevelType w:val="hybridMultilevel"/>
    <w:tmpl w:val="722EC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C76E0"/>
    <w:multiLevelType w:val="hybridMultilevel"/>
    <w:tmpl w:val="81B6B97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5550A"/>
    <w:multiLevelType w:val="hybridMultilevel"/>
    <w:tmpl w:val="24ECCC5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2"/>
  </w:num>
  <w:num w:numId="5">
    <w:abstractNumId w:val="7"/>
  </w:num>
  <w:num w:numId="6">
    <w:abstractNumId w:val="6"/>
  </w:num>
  <w:num w:numId="7">
    <w:abstractNumId w:val="16"/>
  </w:num>
  <w:num w:numId="8">
    <w:abstractNumId w:val="5"/>
  </w:num>
  <w:num w:numId="9">
    <w:abstractNumId w:val="10"/>
  </w:num>
  <w:num w:numId="10">
    <w:abstractNumId w:val="17"/>
  </w:num>
  <w:num w:numId="11">
    <w:abstractNumId w:val="19"/>
  </w:num>
  <w:num w:numId="12">
    <w:abstractNumId w:val="21"/>
  </w:num>
  <w:num w:numId="13">
    <w:abstractNumId w:val="3"/>
  </w:num>
  <w:num w:numId="14">
    <w:abstractNumId w:val="11"/>
  </w:num>
  <w:num w:numId="15">
    <w:abstractNumId w:val="1"/>
  </w:num>
  <w:num w:numId="16">
    <w:abstractNumId w:val="2"/>
  </w:num>
  <w:num w:numId="17">
    <w:abstractNumId w:val="9"/>
  </w:num>
  <w:num w:numId="18">
    <w:abstractNumId w:val="4"/>
  </w:num>
  <w:num w:numId="19">
    <w:abstractNumId w:val="13"/>
  </w:num>
  <w:num w:numId="20">
    <w:abstractNumId w:val="0"/>
  </w:num>
  <w:num w:numId="21">
    <w:abstractNumId w:val="24"/>
  </w:num>
  <w:num w:numId="22">
    <w:abstractNumId w:val="14"/>
  </w:num>
  <w:num w:numId="23">
    <w:abstractNumId w:val="20"/>
  </w:num>
  <w:num w:numId="24">
    <w:abstractNumId w:val="8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1A"/>
    <w:rsid w:val="001D1EF6"/>
    <w:rsid w:val="00212991"/>
    <w:rsid w:val="0042219E"/>
    <w:rsid w:val="008A271A"/>
    <w:rsid w:val="009F274B"/>
    <w:rsid w:val="00B63730"/>
    <w:rsid w:val="00BF6FD8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C9B43-D4BC-4684-BE51-E3D34940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991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91"/>
    <w:pPr>
      <w:ind w:left="720"/>
      <w:contextualSpacing/>
    </w:pPr>
  </w:style>
  <w:style w:type="table" w:styleId="a4">
    <w:name w:val="Table Grid"/>
    <w:basedOn w:val="a1"/>
    <w:uiPriority w:val="59"/>
    <w:rsid w:val="00212991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129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2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991"/>
    <w:rPr>
      <w:rFonts w:ascii="Tahoma" w:eastAsiaTheme="minorEastAsi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212991"/>
    <w:rPr>
      <w:color w:val="605E5C"/>
      <w:shd w:val="clear" w:color="auto" w:fill="E1DFDD"/>
    </w:rPr>
  </w:style>
  <w:style w:type="paragraph" w:styleId="a9">
    <w:name w:val="caption"/>
    <w:basedOn w:val="a"/>
    <w:next w:val="a"/>
    <w:uiPriority w:val="35"/>
    <w:unhideWhenUsed/>
    <w:qFormat/>
    <w:rsid w:val="00212991"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212991"/>
    <w:pPr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s://ru.wikipedia.org/wiki/570_%D0%B3%D0%BE%D0%B4_%D0%B4%D0%BE_%D0%BD._%D1%8D.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uk.wikipedia.org/wiki/384_%D0%B4%D0%BE_%D0%BD._%D0%B5." TargetMode="External"/><Relationship Id="rId39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347_%D0%B4%D0%BE_%D0%BD._%D0%B5." TargetMode="External"/><Relationship Id="rId34" Type="http://schemas.openxmlformats.org/officeDocument/2006/relationships/diagramColors" Target="diagrams/colors2.xml"/><Relationship Id="rId42" Type="http://schemas.openxmlformats.org/officeDocument/2006/relationships/diagramData" Target="diagrams/data4.xml"/><Relationship Id="rId47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uk.wikipedia.org/wiki/%D0%94%D0%B0%D0%B2%D0%BD%D1%8C%D0%BE%D0%B3%D1%80%D0%B5%D1%86%D1%8C%D0%BA%D0%B0_%D0%BC%D0%BE%D0%B2%D0%B0" TargetMode="External"/><Relationship Id="rId33" Type="http://schemas.openxmlformats.org/officeDocument/2006/relationships/diagramQuickStyle" Target="diagrams/quickStyle2.xml"/><Relationship Id="rId38" Type="http://schemas.openxmlformats.org/officeDocument/2006/relationships/diagramQuickStyle" Target="diagrams/quickStyle3.xml"/><Relationship Id="rId46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uk.wikipedia.org/wiki/427_%D0%B4%D0%BE_%D0%BD._%D0%B5." TargetMode="External"/><Relationship Id="rId29" Type="http://schemas.openxmlformats.org/officeDocument/2006/relationships/hyperlink" Target="https://uk.wikipedia.org/wiki/%D0%A5%D0%B0%D0%BB%D0%BA%D1%96%D0%B4%D0%B0" TargetMode="External"/><Relationship Id="rId41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diagramLayout" Target="diagrams/layout2.xml"/><Relationship Id="rId37" Type="http://schemas.openxmlformats.org/officeDocument/2006/relationships/diagramLayout" Target="diagrams/layout3.xml"/><Relationship Id="rId40" Type="http://schemas.microsoft.com/office/2007/relationships/diagramDrawing" Target="diagrams/drawing3.xml"/><Relationship Id="rId45" Type="http://schemas.openxmlformats.org/officeDocument/2006/relationships/diagramColors" Target="diagrams/colors4.xml"/><Relationship Id="rId5" Type="http://schemas.openxmlformats.org/officeDocument/2006/relationships/diagramData" Target="diagrams/data1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uk.wikipedia.org/wiki/322_%D0%B4%D0%BE_%D0%BD._%D0%B5." TargetMode="External"/><Relationship Id="rId36" Type="http://schemas.openxmlformats.org/officeDocument/2006/relationships/diagramData" Target="diagrams/data3.xml"/><Relationship Id="rId10" Type="http://schemas.openxmlformats.org/officeDocument/2006/relationships/image" Target="media/image1.jpeg"/><Relationship Id="rId19" Type="http://schemas.openxmlformats.org/officeDocument/2006/relationships/hyperlink" Target="https://uk.wikipedia.org/wiki/%D0%93%D1%80%D0%B5%D1%86%D1%8C%D0%BA%D0%B0_%D0%BC%D0%BE%D0%B2%D0%B0" TargetMode="External"/><Relationship Id="rId31" Type="http://schemas.openxmlformats.org/officeDocument/2006/relationships/diagramData" Target="diagrams/data2.xml"/><Relationship Id="rId44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s://ru.wikipedia.org/wiki/490_%D0%B3%D0%BE%D0%B4_%D0%B4%D0%BE_%D0%BD._%D1%8D." TargetMode="External"/><Relationship Id="rId22" Type="http://schemas.openxmlformats.org/officeDocument/2006/relationships/hyperlink" Target="https://uk.wikipedia.org/wiki/348_%D0%B4%D0%BE_%D0%BD._%D0%B5." TargetMode="External"/><Relationship Id="rId27" Type="http://schemas.openxmlformats.org/officeDocument/2006/relationships/hyperlink" Target="https://uk.wikipedia.org/wiki/%D0%A1%D1%82%D0%B0%D0%B3%D1%96%D1%80%D0%B0" TargetMode="External"/><Relationship Id="rId30" Type="http://schemas.openxmlformats.org/officeDocument/2006/relationships/image" Target="media/image10.png"/><Relationship Id="rId35" Type="http://schemas.microsoft.com/office/2007/relationships/diagramDrawing" Target="diagrams/drawing2.xml"/><Relationship Id="rId43" Type="http://schemas.openxmlformats.org/officeDocument/2006/relationships/diagramLayout" Target="diagrams/layout4.xml"/><Relationship Id="rId48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12E8A8-1D30-4008-8632-1E6C4BAB7676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C6FA7E48-9A57-41F5-9C1F-D3DAA445C1E5}">
      <dgm:prSet phldrT="[Text]" custT="1"/>
      <dgm:spPr/>
      <dgm:t>
        <a:bodyPr/>
        <a:lstStyle/>
        <a:p>
          <a:endParaRPr lang="uk-UA" sz="1400"/>
        </a:p>
        <a:p>
          <a:endParaRPr lang="uk-UA" sz="1400"/>
        </a:p>
        <a:p>
          <a:r>
            <a:rPr lang="uk-UA" sz="1600" b="1"/>
            <a:t>ДІКЕ</a:t>
          </a:r>
          <a:endParaRPr lang="en-US" sz="1600" b="1"/>
        </a:p>
      </dgm:t>
    </dgm:pt>
    <dgm:pt modelId="{C4FD21A1-B396-4CE5-AEF3-B2AA8BB47B3A}" type="parTrans" cxnId="{B7783C96-9493-4CDB-B43C-06D56DEBC76D}">
      <dgm:prSet/>
      <dgm:spPr/>
      <dgm:t>
        <a:bodyPr/>
        <a:lstStyle/>
        <a:p>
          <a:endParaRPr lang="en-US"/>
        </a:p>
      </dgm:t>
    </dgm:pt>
    <dgm:pt modelId="{E7B7C33B-C3A4-47E4-8782-17EA5FB0F507}" type="sibTrans" cxnId="{B7783C96-9493-4CDB-B43C-06D56DEBC76D}">
      <dgm:prSet/>
      <dgm:spPr/>
      <dgm:t>
        <a:bodyPr/>
        <a:lstStyle/>
        <a:p>
          <a:endParaRPr lang="en-US"/>
        </a:p>
      </dgm:t>
    </dgm:pt>
    <dgm:pt modelId="{54DB8810-8217-45F5-82F0-6AD4A7B61A33}">
      <dgm:prSet phldrT="[Text]" custT="1"/>
      <dgm:spPr/>
      <dgm:t>
        <a:bodyPr/>
        <a:lstStyle/>
        <a:p>
          <a:r>
            <a:rPr lang="uk-UA" sz="1600" b="1"/>
            <a:t>ТЕМІС</a:t>
          </a:r>
          <a:endParaRPr lang="en-US" sz="1600" b="1"/>
        </a:p>
      </dgm:t>
    </dgm:pt>
    <dgm:pt modelId="{9E7303EE-76CB-4F5E-8C18-6340EDDCF8B7}" type="parTrans" cxnId="{38AECD3C-3A30-42F2-95DD-29F4C3260705}">
      <dgm:prSet/>
      <dgm:spPr/>
      <dgm:t>
        <a:bodyPr/>
        <a:lstStyle/>
        <a:p>
          <a:endParaRPr lang="en-US"/>
        </a:p>
      </dgm:t>
    </dgm:pt>
    <dgm:pt modelId="{F0762474-9561-4248-B117-7E8AD2E0D36B}" type="sibTrans" cxnId="{38AECD3C-3A30-42F2-95DD-29F4C3260705}">
      <dgm:prSet/>
      <dgm:spPr/>
      <dgm:t>
        <a:bodyPr/>
        <a:lstStyle/>
        <a:p>
          <a:endParaRPr lang="en-US"/>
        </a:p>
      </dgm:t>
    </dgm:pt>
    <dgm:pt modelId="{51279F70-5DD7-4319-BB21-C53375C808E0}">
      <dgm:prSet phldrT="[Text]" custT="1"/>
      <dgm:spPr/>
      <dgm:t>
        <a:bodyPr/>
        <a:lstStyle/>
        <a:p>
          <a:r>
            <a:rPr lang="uk-UA" sz="1600" b="1"/>
            <a:t>НОМОС</a:t>
          </a:r>
          <a:endParaRPr lang="en-US" sz="1600" b="1"/>
        </a:p>
      </dgm:t>
    </dgm:pt>
    <dgm:pt modelId="{1B0B8068-8A9A-41F5-9E65-C75681040D06}" type="parTrans" cxnId="{8A3A3A1D-8843-47B9-8A7E-89C767C87C94}">
      <dgm:prSet/>
      <dgm:spPr/>
      <dgm:t>
        <a:bodyPr/>
        <a:lstStyle/>
        <a:p>
          <a:endParaRPr lang="en-US"/>
        </a:p>
      </dgm:t>
    </dgm:pt>
    <dgm:pt modelId="{6A4AC900-0680-484A-B2C5-882FF6A565DE}" type="sibTrans" cxnId="{8A3A3A1D-8843-47B9-8A7E-89C767C87C94}">
      <dgm:prSet/>
      <dgm:spPr/>
      <dgm:t>
        <a:bodyPr/>
        <a:lstStyle/>
        <a:p>
          <a:endParaRPr lang="en-US"/>
        </a:p>
      </dgm:t>
    </dgm:pt>
    <dgm:pt modelId="{5889F02E-AC39-46E3-B20B-915096B05769}" type="pres">
      <dgm:prSet presAssocID="{CC12E8A8-1D30-4008-8632-1E6C4BAB7676}" presName="Name0" presStyleCnt="0">
        <dgm:presLayoutVars>
          <dgm:dir/>
          <dgm:animLvl val="lvl"/>
          <dgm:resizeHandles val="exact"/>
        </dgm:presLayoutVars>
      </dgm:prSet>
      <dgm:spPr/>
    </dgm:pt>
    <dgm:pt modelId="{DCA62863-59B3-4A9E-83CF-C111F2D8C695}" type="pres">
      <dgm:prSet presAssocID="{C6FA7E48-9A57-41F5-9C1F-D3DAA445C1E5}" presName="Name8" presStyleCnt="0"/>
      <dgm:spPr/>
    </dgm:pt>
    <dgm:pt modelId="{46FBCBBB-A23C-42BB-81D1-0BC9683741EB}" type="pres">
      <dgm:prSet presAssocID="{C6FA7E48-9A57-41F5-9C1F-D3DAA445C1E5}" presName="level" presStyleLbl="node1" presStyleIdx="0" presStyleCnt="3" custScaleX="96130" custScaleY="276989">
        <dgm:presLayoutVars>
          <dgm:chMax val="1"/>
          <dgm:bulletEnabled val="1"/>
        </dgm:presLayoutVars>
      </dgm:prSet>
      <dgm:spPr/>
    </dgm:pt>
    <dgm:pt modelId="{BE93454C-1075-462D-A977-5A1FAC79C4D3}" type="pres">
      <dgm:prSet presAssocID="{C6FA7E48-9A57-41F5-9C1F-D3DAA445C1E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0AF0F0E-FCE6-408A-8784-82D623EB2617}" type="pres">
      <dgm:prSet presAssocID="{54DB8810-8217-45F5-82F0-6AD4A7B61A33}" presName="Name8" presStyleCnt="0"/>
      <dgm:spPr/>
    </dgm:pt>
    <dgm:pt modelId="{F8363A09-3EE5-4260-BAF9-F853A3DC3FBA}" type="pres">
      <dgm:prSet presAssocID="{54DB8810-8217-45F5-82F0-6AD4A7B61A33}" presName="level" presStyleLbl="node1" presStyleIdx="1" presStyleCnt="3" custScaleX="97731">
        <dgm:presLayoutVars>
          <dgm:chMax val="1"/>
          <dgm:bulletEnabled val="1"/>
        </dgm:presLayoutVars>
      </dgm:prSet>
      <dgm:spPr/>
    </dgm:pt>
    <dgm:pt modelId="{CD36FCF1-AE19-4FE5-A41F-35090ED8A404}" type="pres">
      <dgm:prSet presAssocID="{54DB8810-8217-45F5-82F0-6AD4A7B61A33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1286C20-0216-4EBE-898F-226811D6BA70}" type="pres">
      <dgm:prSet presAssocID="{51279F70-5DD7-4319-BB21-C53375C808E0}" presName="Name8" presStyleCnt="0"/>
      <dgm:spPr/>
    </dgm:pt>
    <dgm:pt modelId="{FBAF42DA-6A10-4397-BD43-C048B44604C5}" type="pres">
      <dgm:prSet presAssocID="{51279F70-5DD7-4319-BB21-C53375C808E0}" presName="level" presStyleLbl="node1" presStyleIdx="2" presStyleCnt="3">
        <dgm:presLayoutVars>
          <dgm:chMax val="1"/>
          <dgm:bulletEnabled val="1"/>
        </dgm:presLayoutVars>
      </dgm:prSet>
      <dgm:spPr/>
    </dgm:pt>
    <dgm:pt modelId="{5B66D207-1889-4B31-8A53-0120FE107990}" type="pres">
      <dgm:prSet presAssocID="{51279F70-5DD7-4319-BB21-C53375C808E0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87CDB715-035B-46CD-B6FF-88F8F1E341E7}" type="presOf" srcId="{54DB8810-8217-45F5-82F0-6AD4A7B61A33}" destId="{CD36FCF1-AE19-4FE5-A41F-35090ED8A404}" srcOrd="1" destOrd="0" presId="urn:microsoft.com/office/officeart/2005/8/layout/pyramid1"/>
    <dgm:cxn modelId="{CC04F216-88CD-49B9-BF47-8DE1F585BE0F}" type="presOf" srcId="{51279F70-5DD7-4319-BB21-C53375C808E0}" destId="{FBAF42DA-6A10-4397-BD43-C048B44604C5}" srcOrd="0" destOrd="0" presId="urn:microsoft.com/office/officeart/2005/8/layout/pyramid1"/>
    <dgm:cxn modelId="{8A3A3A1D-8843-47B9-8A7E-89C767C87C94}" srcId="{CC12E8A8-1D30-4008-8632-1E6C4BAB7676}" destId="{51279F70-5DD7-4319-BB21-C53375C808E0}" srcOrd="2" destOrd="0" parTransId="{1B0B8068-8A9A-41F5-9E65-C75681040D06}" sibTransId="{6A4AC900-0680-484A-B2C5-882FF6A565DE}"/>
    <dgm:cxn modelId="{5348DF36-AAA3-48D9-B38C-7B65ECF3EE04}" type="presOf" srcId="{51279F70-5DD7-4319-BB21-C53375C808E0}" destId="{5B66D207-1889-4B31-8A53-0120FE107990}" srcOrd="1" destOrd="0" presId="urn:microsoft.com/office/officeart/2005/8/layout/pyramid1"/>
    <dgm:cxn modelId="{38AECD3C-3A30-42F2-95DD-29F4C3260705}" srcId="{CC12E8A8-1D30-4008-8632-1E6C4BAB7676}" destId="{54DB8810-8217-45F5-82F0-6AD4A7B61A33}" srcOrd="1" destOrd="0" parTransId="{9E7303EE-76CB-4F5E-8C18-6340EDDCF8B7}" sibTransId="{F0762474-9561-4248-B117-7E8AD2E0D36B}"/>
    <dgm:cxn modelId="{B626F144-0FF9-476A-8E40-A4552213017D}" type="presOf" srcId="{C6FA7E48-9A57-41F5-9C1F-D3DAA445C1E5}" destId="{46FBCBBB-A23C-42BB-81D1-0BC9683741EB}" srcOrd="0" destOrd="0" presId="urn:microsoft.com/office/officeart/2005/8/layout/pyramid1"/>
    <dgm:cxn modelId="{B7783C96-9493-4CDB-B43C-06D56DEBC76D}" srcId="{CC12E8A8-1D30-4008-8632-1E6C4BAB7676}" destId="{C6FA7E48-9A57-41F5-9C1F-D3DAA445C1E5}" srcOrd="0" destOrd="0" parTransId="{C4FD21A1-B396-4CE5-AEF3-B2AA8BB47B3A}" sibTransId="{E7B7C33B-C3A4-47E4-8782-17EA5FB0F507}"/>
    <dgm:cxn modelId="{42C27E9E-EFBF-4507-9A44-89A9751446DE}" type="presOf" srcId="{CC12E8A8-1D30-4008-8632-1E6C4BAB7676}" destId="{5889F02E-AC39-46E3-B20B-915096B05769}" srcOrd="0" destOrd="0" presId="urn:microsoft.com/office/officeart/2005/8/layout/pyramid1"/>
    <dgm:cxn modelId="{43F43FDF-340A-4C70-BECD-C03D8F00330D}" type="presOf" srcId="{54DB8810-8217-45F5-82F0-6AD4A7B61A33}" destId="{F8363A09-3EE5-4260-BAF9-F853A3DC3FBA}" srcOrd="0" destOrd="0" presId="urn:microsoft.com/office/officeart/2005/8/layout/pyramid1"/>
    <dgm:cxn modelId="{95BF49EB-6D0A-4243-AFB6-76E8917339ED}" type="presOf" srcId="{C6FA7E48-9A57-41F5-9C1F-D3DAA445C1E5}" destId="{BE93454C-1075-462D-A977-5A1FAC79C4D3}" srcOrd="1" destOrd="0" presId="urn:microsoft.com/office/officeart/2005/8/layout/pyramid1"/>
    <dgm:cxn modelId="{8CA82AB0-BF2F-4148-A2D6-DCD3A790A3B2}" type="presParOf" srcId="{5889F02E-AC39-46E3-B20B-915096B05769}" destId="{DCA62863-59B3-4A9E-83CF-C111F2D8C695}" srcOrd="0" destOrd="0" presId="urn:microsoft.com/office/officeart/2005/8/layout/pyramid1"/>
    <dgm:cxn modelId="{2EC2D2A3-8913-414C-A6D9-FDE7D00E7520}" type="presParOf" srcId="{DCA62863-59B3-4A9E-83CF-C111F2D8C695}" destId="{46FBCBBB-A23C-42BB-81D1-0BC9683741EB}" srcOrd="0" destOrd="0" presId="urn:microsoft.com/office/officeart/2005/8/layout/pyramid1"/>
    <dgm:cxn modelId="{B4267ED5-84B8-4A82-BAA6-03E99A23015B}" type="presParOf" srcId="{DCA62863-59B3-4A9E-83CF-C111F2D8C695}" destId="{BE93454C-1075-462D-A977-5A1FAC79C4D3}" srcOrd="1" destOrd="0" presId="urn:microsoft.com/office/officeart/2005/8/layout/pyramid1"/>
    <dgm:cxn modelId="{1F0BF21A-83F2-4DEE-BDBE-EEE6B855F132}" type="presParOf" srcId="{5889F02E-AC39-46E3-B20B-915096B05769}" destId="{50AF0F0E-FCE6-408A-8784-82D623EB2617}" srcOrd="1" destOrd="0" presId="urn:microsoft.com/office/officeart/2005/8/layout/pyramid1"/>
    <dgm:cxn modelId="{481E55E5-8180-4462-ABDA-F03C2C6BBB5D}" type="presParOf" srcId="{50AF0F0E-FCE6-408A-8784-82D623EB2617}" destId="{F8363A09-3EE5-4260-BAF9-F853A3DC3FBA}" srcOrd="0" destOrd="0" presId="urn:microsoft.com/office/officeart/2005/8/layout/pyramid1"/>
    <dgm:cxn modelId="{4E9A1428-288E-4DA5-85FB-5DE9D33B525B}" type="presParOf" srcId="{50AF0F0E-FCE6-408A-8784-82D623EB2617}" destId="{CD36FCF1-AE19-4FE5-A41F-35090ED8A404}" srcOrd="1" destOrd="0" presId="urn:microsoft.com/office/officeart/2005/8/layout/pyramid1"/>
    <dgm:cxn modelId="{3EE8919D-66A2-46D9-9812-6D8D2C2C31DE}" type="presParOf" srcId="{5889F02E-AC39-46E3-B20B-915096B05769}" destId="{D1286C20-0216-4EBE-898F-226811D6BA70}" srcOrd="2" destOrd="0" presId="urn:microsoft.com/office/officeart/2005/8/layout/pyramid1"/>
    <dgm:cxn modelId="{5EA8A89D-31A8-41FB-809F-0E5A6AE79496}" type="presParOf" srcId="{D1286C20-0216-4EBE-898F-226811D6BA70}" destId="{FBAF42DA-6A10-4397-BD43-C048B44604C5}" srcOrd="0" destOrd="0" presId="urn:microsoft.com/office/officeart/2005/8/layout/pyramid1"/>
    <dgm:cxn modelId="{87B282C2-3E5B-4582-983C-122F6F9A8496}" type="presParOf" srcId="{D1286C20-0216-4EBE-898F-226811D6BA70}" destId="{5B66D207-1889-4B31-8A53-0120FE10799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2A0D235-85B4-4E95-A4DA-907B99659457}" type="doc">
      <dgm:prSet loTypeId="urn:microsoft.com/office/officeart/2008/layout/RadialCluster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UA"/>
        </a:p>
      </dgm:t>
    </dgm:pt>
    <dgm:pt modelId="{3B2C8F00-8431-4965-B04F-26434E16BB4A}">
      <dgm:prSet phldrT="[Текст]" custT="1"/>
      <dgm:spPr/>
      <dgm:t>
        <a:bodyPr/>
        <a:lstStyle/>
        <a:p>
          <a:r>
            <a:rPr lang="uk-UA" sz="1400"/>
            <a:t>ПРАВО</a:t>
          </a:r>
          <a:endParaRPr lang="ru-UA" sz="1400"/>
        </a:p>
      </dgm:t>
    </dgm:pt>
    <dgm:pt modelId="{CE9AFE38-F14B-4087-A115-49AC33993758}" type="parTrans" cxnId="{BCABF4B8-7AD8-420D-A5EE-300549446BD7}">
      <dgm:prSet/>
      <dgm:spPr/>
      <dgm:t>
        <a:bodyPr/>
        <a:lstStyle/>
        <a:p>
          <a:endParaRPr lang="ru-UA"/>
        </a:p>
      </dgm:t>
    </dgm:pt>
    <dgm:pt modelId="{C924EA55-69BF-4605-91A3-B292F7BB9709}" type="sibTrans" cxnId="{BCABF4B8-7AD8-420D-A5EE-300549446BD7}">
      <dgm:prSet/>
      <dgm:spPr/>
      <dgm:t>
        <a:bodyPr/>
        <a:lstStyle/>
        <a:p>
          <a:endParaRPr lang="ru-UA"/>
        </a:p>
      </dgm:t>
    </dgm:pt>
    <dgm:pt modelId="{7461A497-5B9D-4992-A336-04A7B89D240B}">
      <dgm:prSet phldrT="[Текст]"/>
      <dgm:spPr/>
      <dgm:t>
        <a:bodyPr/>
        <a:lstStyle/>
        <a:p>
          <a:r>
            <a:rPr lang="uk-UA"/>
            <a:t>Право народів</a:t>
          </a:r>
          <a:endParaRPr lang="ru-UA"/>
        </a:p>
      </dgm:t>
    </dgm:pt>
    <dgm:pt modelId="{82114F15-AE9D-4F57-AA85-73A8B27FF6AB}" type="parTrans" cxnId="{F8CAC6EF-385E-4631-BB1F-A2B565A17D32}">
      <dgm:prSet/>
      <dgm:spPr/>
      <dgm:t>
        <a:bodyPr/>
        <a:lstStyle/>
        <a:p>
          <a:endParaRPr lang="ru-UA"/>
        </a:p>
      </dgm:t>
    </dgm:pt>
    <dgm:pt modelId="{955FDB6C-E7FE-4721-BD19-EAFD6AE1C8D0}" type="sibTrans" cxnId="{F8CAC6EF-385E-4631-BB1F-A2B565A17D32}">
      <dgm:prSet/>
      <dgm:spPr/>
      <dgm:t>
        <a:bodyPr/>
        <a:lstStyle/>
        <a:p>
          <a:endParaRPr lang="ru-UA"/>
        </a:p>
      </dgm:t>
    </dgm:pt>
    <dgm:pt modelId="{62C06D4F-6D55-4999-B1B8-BC016EAD0913}">
      <dgm:prSet phldrT="[Текст]" custT="1"/>
      <dgm:spPr/>
      <dgm:t>
        <a:bodyPr/>
        <a:lstStyle/>
        <a:p>
          <a:r>
            <a:rPr lang="uk-UA" sz="900"/>
            <a:t>Римське право</a:t>
          </a:r>
          <a:endParaRPr lang="ru-UA" sz="900"/>
        </a:p>
      </dgm:t>
    </dgm:pt>
    <dgm:pt modelId="{47DE17D4-B3F1-42CA-9180-AE4DE71C8D0A}" type="parTrans" cxnId="{DAE333E7-1305-4641-B3F1-493E8E23196F}">
      <dgm:prSet/>
      <dgm:spPr/>
      <dgm:t>
        <a:bodyPr/>
        <a:lstStyle/>
        <a:p>
          <a:endParaRPr lang="ru-UA"/>
        </a:p>
      </dgm:t>
    </dgm:pt>
    <dgm:pt modelId="{FE6C5562-8F63-4B2B-89B9-46C60A0FF72D}" type="sibTrans" cxnId="{DAE333E7-1305-4641-B3F1-493E8E23196F}">
      <dgm:prSet/>
      <dgm:spPr/>
      <dgm:t>
        <a:bodyPr/>
        <a:lstStyle/>
        <a:p>
          <a:endParaRPr lang="ru-UA"/>
        </a:p>
      </dgm:t>
    </dgm:pt>
    <dgm:pt modelId="{258905D5-7D21-4BF8-8FCC-CFB337E479BC}">
      <dgm:prSet phldrT="[Текст]" custT="1"/>
      <dgm:spPr/>
      <dgm:t>
        <a:bodyPr/>
        <a:lstStyle/>
        <a:p>
          <a:r>
            <a:rPr lang="uk-UA" sz="900"/>
            <a:t>Природне право</a:t>
          </a:r>
          <a:endParaRPr lang="ru-UA" sz="900"/>
        </a:p>
      </dgm:t>
    </dgm:pt>
    <dgm:pt modelId="{CAB738A9-C8D5-4FFC-9C26-BA4DB368176B}" type="parTrans" cxnId="{D15266E0-DAC4-4C00-B289-A7A15A2FEC01}">
      <dgm:prSet/>
      <dgm:spPr/>
      <dgm:t>
        <a:bodyPr/>
        <a:lstStyle/>
        <a:p>
          <a:endParaRPr lang="ru-UA"/>
        </a:p>
      </dgm:t>
    </dgm:pt>
    <dgm:pt modelId="{37FA0981-4B76-4393-9D8A-C365D7A032D7}" type="sibTrans" cxnId="{D15266E0-DAC4-4C00-B289-A7A15A2FEC01}">
      <dgm:prSet/>
      <dgm:spPr/>
      <dgm:t>
        <a:bodyPr/>
        <a:lstStyle/>
        <a:p>
          <a:endParaRPr lang="ru-UA"/>
        </a:p>
      </dgm:t>
    </dgm:pt>
    <dgm:pt modelId="{0211FEC5-0A45-4D4D-91D8-8430B03946D4}" type="pres">
      <dgm:prSet presAssocID="{B2A0D235-85B4-4E95-A4DA-907B9965945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C1995547-FD50-4DA6-9B8B-470398774D8B}" type="pres">
      <dgm:prSet presAssocID="{3B2C8F00-8431-4965-B04F-26434E16BB4A}" presName="singleCycle" presStyleCnt="0"/>
      <dgm:spPr/>
    </dgm:pt>
    <dgm:pt modelId="{FB3E4CA7-94E7-4870-8269-AD24BF3BDD7E}" type="pres">
      <dgm:prSet presAssocID="{3B2C8F00-8431-4965-B04F-26434E16BB4A}" presName="singleCenter" presStyleLbl="node1" presStyleIdx="0" presStyleCnt="4" custScaleX="145049" custScaleY="96681" custLinFactNeighborX="-486" custLinFactNeighborY="-49626">
        <dgm:presLayoutVars>
          <dgm:chMax val="7"/>
          <dgm:chPref val="7"/>
        </dgm:presLayoutVars>
      </dgm:prSet>
      <dgm:spPr/>
    </dgm:pt>
    <dgm:pt modelId="{51762472-DF45-454C-8524-CA796618758D}" type="pres">
      <dgm:prSet presAssocID="{82114F15-AE9D-4F57-AA85-73A8B27FF6AB}" presName="Name56" presStyleLbl="parChTrans1D2" presStyleIdx="0" presStyleCnt="3"/>
      <dgm:spPr/>
    </dgm:pt>
    <dgm:pt modelId="{3DF14287-331F-4EE3-B501-29DC4339218A}" type="pres">
      <dgm:prSet presAssocID="{7461A497-5B9D-4992-A336-04A7B89D240B}" presName="text0" presStyleLbl="node1" presStyleIdx="1" presStyleCnt="4" custScaleX="303557" custScaleY="105040" custRadScaleRad="50159" custRadScaleInc="-295146">
        <dgm:presLayoutVars>
          <dgm:bulletEnabled val="1"/>
        </dgm:presLayoutVars>
      </dgm:prSet>
      <dgm:spPr/>
    </dgm:pt>
    <dgm:pt modelId="{045BE807-E0B8-4CC8-B7C8-DDD1F37C628E}" type="pres">
      <dgm:prSet presAssocID="{47DE17D4-B3F1-42CA-9180-AE4DE71C8D0A}" presName="Name56" presStyleLbl="parChTrans1D2" presStyleIdx="1" presStyleCnt="3"/>
      <dgm:spPr/>
    </dgm:pt>
    <dgm:pt modelId="{6209F22E-512F-4438-A911-9F129ED3588C}" type="pres">
      <dgm:prSet presAssocID="{62C06D4F-6D55-4999-B1B8-BC016EAD0913}" presName="text0" presStyleLbl="node1" presStyleIdx="2" presStyleCnt="4" custScaleX="198526" custScaleY="159574" custRadScaleRad="56394" custRadScaleInc="-79117">
        <dgm:presLayoutVars>
          <dgm:bulletEnabled val="1"/>
        </dgm:presLayoutVars>
      </dgm:prSet>
      <dgm:spPr/>
    </dgm:pt>
    <dgm:pt modelId="{C65BCD5C-113E-48E1-9008-FF2D025BCDE7}" type="pres">
      <dgm:prSet presAssocID="{CAB738A9-C8D5-4FFC-9C26-BA4DB368176B}" presName="Name56" presStyleLbl="parChTrans1D2" presStyleIdx="2" presStyleCnt="3"/>
      <dgm:spPr/>
    </dgm:pt>
    <dgm:pt modelId="{26402633-5600-49F5-A15E-532DCC3E6B7C}" type="pres">
      <dgm:prSet presAssocID="{258905D5-7D21-4BF8-8FCC-CFB337E479BC}" presName="text0" presStyleLbl="node1" presStyleIdx="3" presStyleCnt="4" custScaleX="197543" custScaleY="162366" custRadScaleRad="60482" custRadScaleInc="74704">
        <dgm:presLayoutVars>
          <dgm:bulletEnabled val="1"/>
        </dgm:presLayoutVars>
      </dgm:prSet>
      <dgm:spPr/>
    </dgm:pt>
  </dgm:ptLst>
  <dgm:cxnLst>
    <dgm:cxn modelId="{41AB500C-ECA1-4BB4-B2F3-554529EF2274}" type="presOf" srcId="{CAB738A9-C8D5-4FFC-9C26-BA4DB368176B}" destId="{C65BCD5C-113E-48E1-9008-FF2D025BCDE7}" srcOrd="0" destOrd="0" presId="urn:microsoft.com/office/officeart/2008/layout/RadialCluster"/>
    <dgm:cxn modelId="{ABE9F73A-537A-4FA7-B7C7-024F70FE1CA0}" type="presOf" srcId="{258905D5-7D21-4BF8-8FCC-CFB337E479BC}" destId="{26402633-5600-49F5-A15E-532DCC3E6B7C}" srcOrd="0" destOrd="0" presId="urn:microsoft.com/office/officeart/2008/layout/RadialCluster"/>
    <dgm:cxn modelId="{52B2A93C-1F9F-4F16-83C2-008F47516768}" type="presOf" srcId="{3B2C8F00-8431-4965-B04F-26434E16BB4A}" destId="{FB3E4CA7-94E7-4870-8269-AD24BF3BDD7E}" srcOrd="0" destOrd="0" presId="urn:microsoft.com/office/officeart/2008/layout/RadialCluster"/>
    <dgm:cxn modelId="{D1F5F73D-A2E8-4703-BBCD-54EFAB4FF35C}" type="presOf" srcId="{7461A497-5B9D-4992-A336-04A7B89D240B}" destId="{3DF14287-331F-4EE3-B501-29DC4339218A}" srcOrd="0" destOrd="0" presId="urn:microsoft.com/office/officeart/2008/layout/RadialCluster"/>
    <dgm:cxn modelId="{2A3C0F40-902B-4BEA-8844-58F2C6BDC578}" type="presOf" srcId="{47DE17D4-B3F1-42CA-9180-AE4DE71C8D0A}" destId="{045BE807-E0B8-4CC8-B7C8-DDD1F37C628E}" srcOrd="0" destOrd="0" presId="urn:microsoft.com/office/officeart/2008/layout/RadialCluster"/>
    <dgm:cxn modelId="{7E973A67-DB5E-438C-A395-E33A7806A787}" type="presOf" srcId="{82114F15-AE9D-4F57-AA85-73A8B27FF6AB}" destId="{51762472-DF45-454C-8524-CA796618758D}" srcOrd="0" destOrd="0" presId="urn:microsoft.com/office/officeart/2008/layout/RadialCluster"/>
    <dgm:cxn modelId="{AB67FE67-1920-4303-94CD-887B099B9E6D}" type="presOf" srcId="{B2A0D235-85B4-4E95-A4DA-907B99659457}" destId="{0211FEC5-0A45-4D4D-91D8-8430B03946D4}" srcOrd="0" destOrd="0" presId="urn:microsoft.com/office/officeart/2008/layout/RadialCluster"/>
    <dgm:cxn modelId="{BCABF4B8-7AD8-420D-A5EE-300549446BD7}" srcId="{B2A0D235-85B4-4E95-A4DA-907B99659457}" destId="{3B2C8F00-8431-4965-B04F-26434E16BB4A}" srcOrd="0" destOrd="0" parTransId="{CE9AFE38-F14B-4087-A115-49AC33993758}" sibTransId="{C924EA55-69BF-4605-91A3-B292F7BB9709}"/>
    <dgm:cxn modelId="{D15266E0-DAC4-4C00-B289-A7A15A2FEC01}" srcId="{3B2C8F00-8431-4965-B04F-26434E16BB4A}" destId="{258905D5-7D21-4BF8-8FCC-CFB337E479BC}" srcOrd="2" destOrd="0" parTransId="{CAB738A9-C8D5-4FFC-9C26-BA4DB368176B}" sibTransId="{37FA0981-4B76-4393-9D8A-C365D7A032D7}"/>
    <dgm:cxn modelId="{BED01FE7-BB63-4A3B-B85F-E34C49F062E2}" type="presOf" srcId="{62C06D4F-6D55-4999-B1B8-BC016EAD0913}" destId="{6209F22E-512F-4438-A911-9F129ED3588C}" srcOrd="0" destOrd="0" presId="urn:microsoft.com/office/officeart/2008/layout/RadialCluster"/>
    <dgm:cxn modelId="{DAE333E7-1305-4641-B3F1-493E8E23196F}" srcId="{3B2C8F00-8431-4965-B04F-26434E16BB4A}" destId="{62C06D4F-6D55-4999-B1B8-BC016EAD0913}" srcOrd="1" destOrd="0" parTransId="{47DE17D4-B3F1-42CA-9180-AE4DE71C8D0A}" sibTransId="{FE6C5562-8F63-4B2B-89B9-46C60A0FF72D}"/>
    <dgm:cxn modelId="{F8CAC6EF-385E-4631-BB1F-A2B565A17D32}" srcId="{3B2C8F00-8431-4965-B04F-26434E16BB4A}" destId="{7461A497-5B9D-4992-A336-04A7B89D240B}" srcOrd="0" destOrd="0" parTransId="{82114F15-AE9D-4F57-AA85-73A8B27FF6AB}" sibTransId="{955FDB6C-E7FE-4721-BD19-EAFD6AE1C8D0}"/>
    <dgm:cxn modelId="{84DBC7CA-5842-436B-B174-0B5178211F4F}" type="presParOf" srcId="{0211FEC5-0A45-4D4D-91D8-8430B03946D4}" destId="{C1995547-FD50-4DA6-9B8B-470398774D8B}" srcOrd="0" destOrd="0" presId="urn:microsoft.com/office/officeart/2008/layout/RadialCluster"/>
    <dgm:cxn modelId="{C2178E62-9367-4757-855E-0460F7772FE4}" type="presParOf" srcId="{C1995547-FD50-4DA6-9B8B-470398774D8B}" destId="{FB3E4CA7-94E7-4870-8269-AD24BF3BDD7E}" srcOrd="0" destOrd="0" presId="urn:microsoft.com/office/officeart/2008/layout/RadialCluster"/>
    <dgm:cxn modelId="{DDF42060-DDE2-4473-BC07-1D46D4DBB761}" type="presParOf" srcId="{C1995547-FD50-4DA6-9B8B-470398774D8B}" destId="{51762472-DF45-454C-8524-CA796618758D}" srcOrd="1" destOrd="0" presId="urn:microsoft.com/office/officeart/2008/layout/RadialCluster"/>
    <dgm:cxn modelId="{EEF04FF9-D851-40C2-A304-4B729AD64BA0}" type="presParOf" srcId="{C1995547-FD50-4DA6-9B8B-470398774D8B}" destId="{3DF14287-331F-4EE3-B501-29DC4339218A}" srcOrd="2" destOrd="0" presId="urn:microsoft.com/office/officeart/2008/layout/RadialCluster"/>
    <dgm:cxn modelId="{06BE9CD0-32DB-4276-90BF-C960F9FBB067}" type="presParOf" srcId="{C1995547-FD50-4DA6-9B8B-470398774D8B}" destId="{045BE807-E0B8-4CC8-B7C8-DDD1F37C628E}" srcOrd="3" destOrd="0" presId="urn:microsoft.com/office/officeart/2008/layout/RadialCluster"/>
    <dgm:cxn modelId="{9DD99CFF-2597-4DEE-9F3D-4D96DFCC900A}" type="presParOf" srcId="{C1995547-FD50-4DA6-9B8B-470398774D8B}" destId="{6209F22E-512F-4438-A911-9F129ED3588C}" srcOrd="4" destOrd="0" presId="urn:microsoft.com/office/officeart/2008/layout/RadialCluster"/>
    <dgm:cxn modelId="{E16CFBC1-B043-4A83-9C7A-8272CFD33A47}" type="presParOf" srcId="{C1995547-FD50-4DA6-9B8B-470398774D8B}" destId="{C65BCD5C-113E-48E1-9008-FF2D025BCDE7}" srcOrd="5" destOrd="0" presId="urn:microsoft.com/office/officeart/2008/layout/RadialCluster"/>
    <dgm:cxn modelId="{B503B38D-9FE7-46F8-ADE8-FE400434900E}" type="presParOf" srcId="{C1995547-FD50-4DA6-9B8B-470398774D8B}" destId="{26402633-5600-49F5-A15E-532DCC3E6B7C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5F02015-D9BD-4655-9E94-AFE063954A2E}" type="doc">
      <dgm:prSet loTypeId="urn:microsoft.com/office/officeart/2008/layout/RadialCluster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UA"/>
        </a:p>
      </dgm:t>
    </dgm:pt>
    <dgm:pt modelId="{30D96CA4-ABBC-4668-BCD6-643FA838A14B}">
      <dgm:prSet phldrT="[Текст]"/>
      <dgm:spPr/>
      <dgm:t>
        <a:bodyPr/>
        <a:lstStyle/>
        <a:p>
          <a:r>
            <a:rPr lang="uk-UA"/>
            <a:t>ПРАВО</a:t>
          </a:r>
          <a:endParaRPr lang="ru-UA"/>
        </a:p>
      </dgm:t>
    </dgm:pt>
    <dgm:pt modelId="{79BBAB15-6B36-45C1-A254-737A3AA9B9F6}" type="parTrans" cxnId="{8EF2A053-2433-46FA-A51E-394FC864CE05}">
      <dgm:prSet/>
      <dgm:spPr/>
      <dgm:t>
        <a:bodyPr/>
        <a:lstStyle/>
        <a:p>
          <a:endParaRPr lang="ru-UA"/>
        </a:p>
      </dgm:t>
    </dgm:pt>
    <dgm:pt modelId="{D9A4F873-C0DE-4C03-8B4E-F35555EACD34}" type="sibTrans" cxnId="{8EF2A053-2433-46FA-A51E-394FC864CE05}">
      <dgm:prSet/>
      <dgm:spPr/>
      <dgm:t>
        <a:bodyPr/>
        <a:lstStyle/>
        <a:p>
          <a:endParaRPr lang="ru-UA"/>
        </a:p>
      </dgm:t>
    </dgm:pt>
    <dgm:pt modelId="{05A2AA20-BF35-4DE6-BC4B-492959EB5483}">
      <dgm:prSet phldrT="[Текст]" custT="1"/>
      <dgm:spPr/>
      <dgm:t>
        <a:bodyPr/>
        <a:lstStyle/>
        <a:p>
          <a:r>
            <a:rPr lang="uk-UA" sz="900"/>
            <a:t>Приватне</a:t>
          </a:r>
          <a:endParaRPr lang="ru-UA" sz="900"/>
        </a:p>
      </dgm:t>
    </dgm:pt>
    <dgm:pt modelId="{4C1BA1C6-1DB5-4349-8897-7FD14C18C3C8}" type="parTrans" cxnId="{139E45DC-6439-4B17-A1E7-55564FFD9A90}">
      <dgm:prSet/>
      <dgm:spPr/>
      <dgm:t>
        <a:bodyPr/>
        <a:lstStyle/>
        <a:p>
          <a:endParaRPr lang="ru-UA"/>
        </a:p>
      </dgm:t>
    </dgm:pt>
    <dgm:pt modelId="{1212DE57-841F-46D2-8E0F-16DAED48526C}" type="sibTrans" cxnId="{139E45DC-6439-4B17-A1E7-55564FFD9A90}">
      <dgm:prSet/>
      <dgm:spPr/>
      <dgm:t>
        <a:bodyPr/>
        <a:lstStyle/>
        <a:p>
          <a:endParaRPr lang="ru-UA"/>
        </a:p>
      </dgm:t>
    </dgm:pt>
    <dgm:pt modelId="{4B4DEC0A-0A1C-4129-9B52-5A22EDB11BCE}">
      <dgm:prSet phldrT="[Текст]" custT="1"/>
      <dgm:spPr/>
      <dgm:t>
        <a:bodyPr/>
        <a:lstStyle/>
        <a:p>
          <a:r>
            <a:rPr lang="uk-UA" sz="900"/>
            <a:t>Публічне</a:t>
          </a:r>
          <a:endParaRPr lang="ru-UA" sz="900"/>
        </a:p>
      </dgm:t>
    </dgm:pt>
    <dgm:pt modelId="{D5AE1C7E-6B68-4565-B833-132D3A4E281D}" type="parTrans" cxnId="{24FA754E-773E-47CD-A03C-F3B34474C742}">
      <dgm:prSet/>
      <dgm:spPr/>
      <dgm:t>
        <a:bodyPr/>
        <a:lstStyle/>
        <a:p>
          <a:endParaRPr lang="ru-UA"/>
        </a:p>
      </dgm:t>
    </dgm:pt>
    <dgm:pt modelId="{F4E262DA-AA21-4D71-B8B0-6578F2088693}" type="sibTrans" cxnId="{24FA754E-773E-47CD-A03C-F3B34474C742}">
      <dgm:prSet/>
      <dgm:spPr/>
      <dgm:t>
        <a:bodyPr/>
        <a:lstStyle/>
        <a:p>
          <a:endParaRPr lang="ru-UA"/>
        </a:p>
      </dgm:t>
    </dgm:pt>
    <dgm:pt modelId="{A99B65E7-BF79-434A-81F5-6880C48B9DDF}" type="pres">
      <dgm:prSet presAssocID="{B5F02015-D9BD-4655-9E94-AFE063954A2E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C3C3B5AF-2515-4BAD-99E9-699197F52BCA}" type="pres">
      <dgm:prSet presAssocID="{30D96CA4-ABBC-4668-BCD6-643FA838A14B}" presName="singleCycle" presStyleCnt="0"/>
      <dgm:spPr/>
    </dgm:pt>
    <dgm:pt modelId="{BDC9CE27-CC36-4C70-90B0-3B16BDD6DEF3}" type="pres">
      <dgm:prSet presAssocID="{30D96CA4-ABBC-4668-BCD6-643FA838A14B}" presName="singleCenter" presStyleLbl="node1" presStyleIdx="0" presStyleCnt="3" custScaleX="176378" custScaleY="159553" custLinFactNeighborX="1104" custLinFactNeighborY="-43201">
        <dgm:presLayoutVars>
          <dgm:chMax val="7"/>
          <dgm:chPref val="7"/>
        </dgm:presLayoutVars>
      </dgm:prSet>
      <dgm:spPr/>
    </dgm:pt>
    <dgm:pt modelId="{B08BAA89-FBB0-4548-9600-E4245504BFD1}" type="pres">
      <dgm:prSet presAssocID="{4C1BA1C6-1DB5-4349-8897-7FD14C18C3C8}" presName="Name56" presStyleLbl="parChTrans1D2" presStyleIdx="0" presStyleCnt="2"/>
      <dgm:spPr/>
    </dgm:pt>
    <dgm:pt modelId="{6298775C-F4A5-4645-910D-A2A386B375B0}" type="pres">
      <dgm:prSet presAssocID="{05A2AA20-BF35-4DE6-BC4B-492959EB5483}" presName="text0" presStyleLbl="node1" presStyleIdx="1" presStyleCnt="3" custScaleX="221726" custScaleY="197741" custRadScaleRad="88499" custRadScaleInc="142621">
        <dgm:presLayoutVars>
          <dgm:bulletEnabled val="1"/>
        </dgm:presLayoutVars>
      </dgm:prSet>
      <dgm:spPr/>
    </dgm:pt>
    <dgm:pt modelId="{6B34BC29-8229-45B1-B67B-EE9535D82F08}" type="pres">
      <dgm:prSet presAssocID="{D5AE1C7E-6B68-4565-B833-132D3A4E281D}" presName="Name56" presStyleLbl="parChTrans1D2" presStyleIdx="1" presStyleCnt="2"/>
      <dgm:spPr/>
    </dgm:pt>
    <dgm:pt modelId="{97D04BF1-380A-4CD6-BF98-7028DEE668FB}" type="pres">
      <dgm:prSet presAssocID="{4B4DEC0A-0A1C-4129-9B52-5A22EDB11BCE}" presName="text0" presStyleLbl="node1" presStyleIdx="2" presStyleCnt="3" custScaleX="231972" custScaleY="197397" custRadScaleRad="91033" custRadScaleInc="58211">
        <dgm:presLayoutVars>
          <dgm:bulletEnabled val="1"/>
        </dgm:presLayoutVars>
      </dgm:prSet>
      <dgm:spPr/>
    </dgm:pt>
  </dgm:ptLst>
  <dgm:cxnLst>
    <dgm:cxn modelId="{26D10B08-8A59-45E2-8E10-208B814CA324}" type="presOf" srcId="{30D96CA4-ABBC-4668-BCD6-643FA838A14B}" destId="{BDC9CE27-CC36-4C70-90B0-3B16BDD6DEF3}" srcOrd="0" destOrd="0" presId="urn:microsoft.com/office/officeart/2008/layout/RadialCluster"/>
    <dgm:cxn modelId="{F506220F-BA01-4552-A8C4-B28B5425A407}" type="presOf" srcId="{4C1BA1C6-1DB5-4349-8897-7FD14C18C3C8}" destId="{B08BAA89-FBB0-4548-9600-E4245504BFD1}" srcOrd="0" destOrd="0" presId="urn:microsoft.com/office/officeart/2008/layout/RadialCluster"/>
    <dgm:cxn modelId="{24FA754E-773E-47CD-A03C-F3B34474C742}" srcId="{30D96CA4-ABBC-4668-BCD6-643FA838A14B}" destId="{4B4DEC0A-0A1C-4129-9B52-5A22EDB11BCE}" srcOrd="1" destOrd="0" parTransId="{D5AE1C7E-6B68-4565-B833-132D3A4E281D}" sibTransId="{F4E262DA-AA21-4D71-B8B0-6578F2088693}"/>
    <dgm:cxn modelId="{0A72CB52-F904-48B5-8095-31714F0048AE}" type="presOf" srcId="{D5AE1C7E-6B68-4565-B833-132D3A4E281D}" destId="{6B34BC29-8229-45B1-B67B-EE9535D82F08}" srcOrd="0" destOrd="0" presId="urn:microsoft.com/office/officeart/2008/layout/RadialCluster"/>
    <dgm:cxn modelId="{8EF2A053-2433-46FA-A51E-394FC864CE05}" srcId="{B5F02015-D9BD-4655-9E94-AFE063954A2E}" destId="{30D96CA4-ABBC-4668-BCD6-643FA838A14B}" srcOrd="0" destOrd="0" parTransId="{79BBAB15-6B36-45C1-A254-737A3AA9B9F6}" sibTransId="{D9A4F873-C0DE-4C03-8B4E-F35555EACD34}"/>
    <dgm:cxn modelId="{0B0FA894-DBB4-4E75-BAD0-F70A8A692719}" type="presOf" srcId="{05A2AA20-BF35-4DE6-BC4B-492959EB5483}" destId="{6298775C-F4A5-4645-910D-A2A386B375B0}" srcOrd="0" destOrd="0" presId="urn:microsoft.com/office/officeart/2008/layout/RadialCluster"/>
    <dgm:cxn modelId="{2F05DBAC-5997-49CA-B57C-E762BF0156E2}" type="presOf" srcId="{B5F02015-D9BD-4655-9E94-AFE063954A2E}" destId="{A99B65E7-BF79-434A-81F5-6880C48B9DDF}" srcOrd="0" destOrd="0" presId="urn:microsoft.com/office/officeart/2008/layout/RadialCluster"/>
    <dgm:cxn modelId="{139E45DC-6439-4B17-A1E7-55564FFD9A90}" srcId="{30D96CA4-ABBC-4668-BCD6-643FA838A14B}" destId="{05A2AA20-BF35-4DE6-BC4B-492959EB5483}" srcOrd="0" destOrd="0" parTransId="{4C1BA1C6-1DB5-4349-8897-7FD14C18C3C8}" sibTransId="{1212DE57-841F-46D2-8E0F-16DAED48526C}"/>
    <dgm:cxn modelId="{D54731EC-95A9-45EB-89F6-09F1DF81D49B}" type="presOf" srcId="{4B4DEC0A-0A1C-4129-9B52-5A22EDB11BCE}" destId="{97D04BF1-380A-4CD6-BF98-7028DEE668FB}" srcOrd="0" destOrd="0" presId="urn:microsoft.com/office/officeart/2008/layout/RadialCluster"/>
    <dgm:cxn modelId="{C896E773-E742-4623-B516-FA874E5524BE}" type="presParOf" srcId="{A99B65E7-BF79-434A-81F5-6880C48B9DDF}" destId="{C3C3B5AF-2515-4BAD-99E9-699197F52BCA}" srcOrd="0" destOrd="0" presId="urn:microsoft.com/office/officeart/2008/layout/RadialCluster"/>
    <dgm:cxn modelId="{78ADF98F-1A9C-42EC-B4CF-9AC60BD85B04}" type="presParOf" srcId="{C3C3B5AF-2515-4BAD-99E9-699197F52BCA}" destId="{BDC9CE27-CC36-4C70-90B0-3B16BDD6DEF3}" srcOrd="0" destOrd="0" presId="urn:microsoft.com/office/officeart/2008/layout/RadialCluster"/>
    <dgm:cxn modelId="{00DFA892-E6AF-488A-8979-F4EA09925A18}" type="presParOf" srcId="{C3C3B5AF-2515-4BAD-99E9-699197F52BCA}" destId="{B08BAA89-FBB0-4548-9600-E4245504BFD1}" srcOrd="1" destOrd="0" presId="urn:microsoft.com/office/officeart/2008/layout/RadialCluster"/>
    <dgm:cxn modelId="{40547EB1-CCDD-49A5-8949-90FE23E99C68}" type="presParOf" srcId="{C3C3B5AF-2515-4BAD-99E9-699197F52BCA}" destId="{6298775C-F4A5-4645-910D-A2A386B375B0}" srcOrd="2" destOrd="0" presId="urn:microsoft.com/office/officeart/2008/layout/RadialCluster"/>
    <dgm:cxn modelId="{F8499181-2ABF-490F-8FB7-D9EA6E65F7E6}" type="presParOf" srcId="{C3C3B5AF-2515-4BAD-99E9-699197F52BCA}" destId="{6B34BC29-8229-45B1-B67B-EE9535D82F08}" srcOrd="3" destOrd="0" presId="urn:microsoft.com/office/officeart/2008/layout/RadialCluster"/>
    <dgm:cxn modelId="{24995399-91A0-4419-9B3D-E314546342C9}" type="presParOf" srcId="{C3C3B5AF-2515-4BAD-99E9-699197F52BCA}" destId="{97D04BF1-380A-4CD6-BF98-7028DEE668FB}" srcOrd="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46F34A0-CDE9-4BAA-BEC8-C5E3542C2E55}" type="doc">
      <dgm:prSet loTypeId="urn:microsoft.com/office/officeart/2005/8/layout/pyramid1" loCatId="pyramid" qsTypeId="urn:microsoft.com/office/officeart/2005/8/quickstyle/simple3" qsCatId="simple" csTypeId="urn:microsoft.com/office/officeart/2005/8/colors/accent1_2" csCatId="accent1" phldr="1"/>
      <dgm:spPr/>
    </dgm:pt>
    <dgm:pt modelId="{4F20DD9F-3119-49BD-96F5-DF25B0B9E81C}">
      <dgm:prSet phldrT="[Текст]" custT="1"/>
      <dgm:spPr/>
      <dgm:t>
        <a:bodyPr anchor="ctr" anchorCtr="0"/>
        <a:lstStyle/>
        <a:p>
          <a:endParaRPr lang="uk-UA" sz="700"/>
        </a:p>
        <a:p>
          <a:endParaRPr lang="uk-UA" sz="700"/>
        </a:p>
        <a:p>
          <a:r>
            <a:rPr lang="uk-UA" sz="900" b="1"/>
            <a:t>Папініан</a:t>
          </a:r>
          <a:r>
            <a:rPr lang="uk-UA" sz="700"/>
            <a:t> </a:t>
          </a:r>
          <a:endParaRPr lang="ru-UA" sz="700"/>
        </a:p>
      </dgm:t>
    </dgm:pt>
    <dgm:pt modelId="{77D4D5CC-13B2-4092-93F2-09141671352F}" type="parTrans" cxnId="{D881DE08-3629-4EDB-8196-F43D08B20938}">
      <dgm:prSet/>
      <dgm:spPr/>
      <dgm:t>
        <a:bodyPr/>
        <a:lstStyle/>
        <a:p>
          <a:endParaRPr lang="ru-UA"/>
        </a:p>
      </dgm:t>
    </dgm:pt>
    <dgm:pt modelId="{6BF422B5-A47B-4834-8784-B671E68B25ED}" type="sibTrans" cxnId="{D881DE08-3629-4EDB-8196-F43D08B20938}">
      <dgm:prSet/>
      <dgm:spPr/>
      <dgm:t>
        <a:bodyPr/>
        <a:lstStyle/>
        <a:p>
          <a:endParaRPr lang="ru-UA"/>
        </a:p>
      </dgm:t>
    </dgm:pt>
    <dgm:pt modelId="{7D547FF9-FD88-492E-B658-8FF9C2B6B383}">
      <dgm:prSet phldrT="[Текст]" custT="1"/>
      <dgm:spPr/>
      <dgm:t>
        <a:bodyPr/>
        <a:lstStyle/>
        <a:p>
          <a:r>
            <a:rPr lang="uk-UA" sz="900" b="1">
              <a:latin typeface="+mn-lt"/>
              <a:cs typeface="Arial" panose="020B0604020202020204" pitchFamily="34" charset="0"/>
            </a:rPr>
            <a:t>Гай,   Павло, Ульпіан, Модестін</a:t>
          </a:r>
          <a:endParaRPr lang="ru-UA" sz="900" b="1">
            <a:latin typeface="+mn-lt"/>
            <a:cs typeface="Arial" panose="020B0604020202020204" pitchFamily="34" charset="0"/>
          </a:endParaRPr>
        </a:p>
      </dgm:t>
    </dgm:pt>
    <dgm:pt modelId="{22E8167E-748F-48E6-ABAC-E38A0174A664}" type="parTrans" cxnId="{D2BB2F39-E3A0-4ECF-ABF5-C2551273F6E5}">
      <dgm:prSet/>
      <dgm:spPr/>
      <dgm:t>
        <a:bodyPr/>
        <a:lstStyle/>
        <a:p>
          <a:endParaRPr lang="ru-UA"/>
        </a:p>
      </dgm:t>
    </dgm:pt>
    <dgm:pt modelId="{9C6E2EE3-4A6B-49B2-A72A-50CFCA4A51F0}" type="sibTrans" cxnId="{D2BB2F39-E3A0-4ECF-ABF5-C2551273F6E5}">
      <dgm:prSet/>
      <dgm:spPr/>
      <dgm:t>
        <a:bodyPr/>
        <a:lstStyle/>
        <a:p>
          <a:endParaRPr lang="ru-UA"/>
        </a:p>
      </dgm:t>
    </dgm:pt>
    <dgm:pt modelId="{6C581A30-3822-4ECC-B726-B0B91CB7F65C}">
      <dgm:prSet phldrT="[Текст]" custT="1"/>
      <dgm:spPr/>
      <dgm:t>
        <a:bodyPr/>
        <a:lstStyle/>
        <a:p>
          <a:r>
            <a:rPr lang="uk-UA" sz="900" b="1"/>
            <a:t>Сабін, Сцевола , Юліан, Марцелл </a:t>
          </a:r>
          <a:r>
            <a:rPr lang="uk-UA" sz="900"/>
            <a:t>та інші, чиї праці цитувалися більш авторитетними юристами</a:t>
          </a:r>
          <a:endParaRPr lang="ru-UA" sz="900"/>
        </a:p>
      </dgm:t>
    </dgm:pt>
    <dgm:pt modelId="{3CA716BF-14E8-47CE-AEAE-2615F29EB564}" type="parTrans" cxnId="{39978923-1F64-4E4F-8F16-33FB23D82FCF}">
      <dgm:prSet/>
      <dgm:spPr/>
      <dgm:t>
        <a:bodyPr/>
        <a:lstStyle/>
        <a:p>
          <a:endParaRPr lang="ru-UA"/>
        </a:p>
      </dgm:t>
    </dgm:pt>
    <dgm:pt modelId="{21CB19DF-0EEE-4A01-A09F-AA3097094D6D}" type="sibTrans" cxnId="{39978923-1F64-4E4F-8F16-33FB23D82FCF}">
      <dgm:prSet/>
      <dgm:spPr/>
      <dgm:t>
        <a:bodyPr/>
        <a:lstStyle/>
        <a:p>
          <a:endParaRPr lang="ru-UA"/>
        </a:p>
      </dgm:t>
    </dgm:pt>
    <dgm:pt modelId="{7859D60E-8A3F-40F1-B5B8-E9FE5B3FDC82}" type="pres">
      <dgm:prSet presAssocID="{346F34A0-CDE9-4BAA-BEC8-C5E3542C2E55}" presName="Name0" presStyleCnt="0">
        <dgm:presLayoutVars>
          <dgm:dir/>
          <dgm:animLvl val="lvl"/>
          <dgm:resizeHandles val="exact"/>
        </dgm:presLayoutVars>
      </dgm:prSet>
      <dgm:spPr/>
    </dgm:pt>
    <dgm:pt modelId="{B8F007F5-D53F-48EF-A679-7E6E3CB0827B}" type="pres">
      <dgm:prSet presAssocID="{4F20DD9F-3119-49BD-96F5-DF25B0B9E81C}" presName="Name8" presStyleCnt="0"/>
      <dgm:spPr/>
    </dgm:pt>
    <dgm:pt modelId="{B383ED6D-E02D-4D6F-A21B-B09D2A23DB64}" type="pres">
      <dgm:prSet presAssocID="{4F20DD9F-3119-49BD-96F5-DF25B0B9E81C}" presName="level" presStyleLbl="node1" presStyleIdx="0" presStyleCnt="3" custScaleX="121899">
        <dgm:presLayoutVars>
          <dgm:chMax val="1"/>
          <dgm:bulletEnabled val="1"/>
        </dgm:presLayoutVars>
      </dgm:prSet>
      <dgm:spPr/>
    </dgm:pt>
    <dgm:pt modelId="{A50EE82D-8D62-4548-A8C2-F5DE5EEA48D1}" type="pres">
      <dgm:prSet presAssocID="{4F20DD9F-3119-49BD-96F5-DF25B0B9E81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F83ED9F-34D6-4BC8-8888-1AD032E7408F}" type="pres">
      <dgm:prSet presAssocID="{7D547FF9-FD88-492E-B658-8FF9C2B6B383}" presName="Name8" presStyleCnt="0"/>
      <dgm:spPr/>
    </dgm:pt>
    <dgm:pt modelId="{459B0052-F6E7-4B7E-8F12-CDE773237CD9}" type="pres">
      <dgm:prSet presAssocID="{7D547FF9-FD88-492E-B658-8FF9C2B6B383}" presName="level" presStyleLbl="node1" presStyleIdx="1" presStyleCnt="3" custScaleX="108555" custScaleY="100540">
        <dgm:presLayoutVars>
          <dgm:chMax val="1"/>
          <dgm:bulletEnabled val="1"/>
        </dgm:presLayoutVars>
      </dgm:prSet>
      <dgm:spPr/>
    </dgm:pt>
    <dgm:pt modelId="{3A2033C3-76EC-41F4-9A5D-BD848592FF20}" type="pres">
      <dgm:prSet presAssocID="{7D547FF9-FD88-492E-B658-8FF9C2B6B383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06BCD33-3B93-47C6-A951-DFF887CC3E88}" type="pres">
      <dgm:prSet presAssocID="{6C581A30-3822-4ECC-B726-B0B91CB7F65C}" presName="Name8" presStyleCnt="0"/>
      <dgm:spPr/>
    </dgm:pt>
    <dgm:pt modelId="{29868C23-60A1-4A07-856E-9F1F16B520CF}" type="pres">
      <dgm:prSet presAssocID="{6C581A30-3822-4ECC-B726-B0B91CB7F65C}" presName="level" presStyleLbl="node1" presStyleIdx="2" presStyleCnt="3" custAng="0" custScaleY="160610">
        <dgm:presLayoutVars>
          <dgm:chMax val="1"/>
          <dgm:bulletEnabled val="1"/>
        </dgm:presLayoutVars>
      </dgm:prSet>
      <dgm:spPr/>
    </dgm:pt>
    <dgm:pt modelId="{D40F0AE3-C0E9-4EBF-950A-4EBD682895A8}" type="pres">
      <dgm:prSet presAssocID="{6C581A30-3822-4ECC-B726-B0B91CB7F65C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D881DE08-3629-4EDB-8196-F43D08B20938}" srcId="{346F34A0-CDE9-4BAA-BEC8-C5E3542C2E55}" destId="{4F20DD9F-3119-49BD-96F5-DF25B0B9E81C}" srcOrd="0" destOrd="0" parTransId="{77D4D5CC-13B2-4092-93F2-09141671352F}" sibTransId="{6BF422B5-A47B-4834-8784-B671E68B25ED}"/>
    <dgm:cxn modelId="{39978923-1F64-4E4F-8F16-33FB23D82FCF}" srcId="{346F34A0-CDE9-4BAA-BEC8-C5E3542C2E55}" destId="{6C581A30-3822-4ECC-B726-B0B91CB7F65C}" srcOrd="2" destOrd="0" parTransId="{3CA716BF-14E8-47CE-AEAE-2615F29EB564}" sibTransId="{21CB19DF-0EEE-4A01-A09F-AA3097094D6D}"/>
    <dgm:cxn modelId="{D2BB2F39-E3A0-4ECF-ABF5-C2551273F6E5}" srcId="{346F34A0-CDE9-4BAA-BEC8-C5E3542C2E55}" destId="{7D547FF9-FD88-492E-B658-8FF9C2B6B383}" srcOrd="1" destOrd="0" parTransId="{22E8167E-748F-48E6-ABAC-E38A0174A664}" sibTransId="{9C6E2EE3-4A6B-49B2-A72A-50CFCA4A51F0}"/>
    <dgm:cxn modelId="{B5E7344B-AEDD-4E84-A124-47FC0B199E98}" type="presOf" srcId="{4F20DD9F-3119-49BD-96F5-DF25B0B9E81C}" destId="{B383ED6D-E02D-4D6F-A21B-B09D2A23DB64}" srcOrd="0" destOrd="0" presId="urn:microsoft.com/office/officeart/2005/8/layout/pyramid1"/>
    <dgm:cxn modelId="{9B7C4F71-6372-45F5-80DF-195BD6C28B75}" type="presOf" srcId="{7D547FF9-FD88-492E-B658-8FF9C2B6B383}" destId="{3A2033C3-76EC-41F4-9A5D-BD848592FF20}" srcOrd="1" destOrd="0" presId="urn:microsoft.com/office/officeart/2005/8/layout/pyramid1"/>
    <dgm:cxn modelId="{589BF88B-B0E4-4298-A0E5-50F328286479}" type="presOf" srcId="{6C581A30-3822-4ECC-B726-B0B91CB7F65C}" destId="{29868C23-60A1-4A07-856E-9F1F16B520CF}" srcOrd="0" destOrd="0" presId="urn:microsoft.com/office/officeart/2005/8/layout/pyramid1"/>
    <dgm:cxn modelId="{ABF016BD-6783-4F8C-9715-73D82B8C48EC}" type="presOf" srcId="{6C581A30-3822-4ECC-B726-B0B91CB7F65C}" destId="{D40F0AE3-C0E9-4EBF-950A-4EBD682895A8}" srcOrd="1" destOrd="0" presId="urn:microsoft.com/office/officeart/2005/8/layout/pyramid1"/>
    <dgm:cxn modelId="{352C01C8-D20B-4420-ABA9-BDE8E889C2C5}" type="presOf" srcId="{346F34A0-CDE9-4BAA-BEC8-C5E3542C2E55}" destId="{7859D60E-8A3F-40F1-B5B8-E9FE5B3FDC82}" srcOrd="0" destOrd="0" presId="urn:microsoft.com/office/officeart/2005/8/layout/pyramid1"/>
    <dgm:cxn modelId="{6610A8D8-FB52-42CD-8AA4-A553FFE6F077}" type="presOf" srcId="{4F20DD9F-3119-49BD-96F5-DF25B0B9E81C}" destId="{A50EE82D-8D62-4548-A8C2-F5DE5EEA48D1}" srcOrd="1" destOrd="0" presId="urn:microsoft.com/office/officeart/2005/8/layout/pyramid1"/>
    <dgm:cxn modelId="{3BD9D2FB-5537-4148-B3BF-9967143F4511}" type="presOf" srcId="{7D547FF9-FD88-492E-B658-8FF9C2B6B383}" destId="{459B0052-F6E7-4B7E-8F12-CDE773237CD9}" srcOrd="0" destOrd="0" presId="urn:microsoft.com/office/officeart/2005/8/layout/pyramid1"/>
    <dgm:cxn modelId="{4163E769-EC44-47AB-A643-2A88918F1001}" type="presParOf" srcId="{7859D60E-8A3F-40F1-B5B8-E9FE5B3FDC82}" destId="{B8F007F5-D53F-48EF-A679-7E6E3CB0827B}" srcOrd="0" destOrd="0" presId="urn:microsoft.com/office/officeart/2005/8/layout/pyramid1"/>
    <dgm:cxn modelId="{A847A6A2-44A6-4DD1-9377-D7508B903BB6}" type="presParOf" srcId="{B8F007F5-D53F-48EF-A679-7E6E3CB0827B}" destId="{B383ED6D-E02D-4D6F-A21B-B09D2A23DB64}" srcOrd="0" destOrd="0" presId="urn:microsoft.com/office/officeart/2005/8/layout/pyramid1"/>
    <dgm:cxn modelId="{4B14A4A2-05E5-4345-A0C4-05C96CE2A790}" type="presParOf" srcId="{B8F007F5-D53F-48EF-A679-7E6E3CB0827B}" destId="{A50EE82D-8D62-4548-A8C2-F5DE5EEA48D1}" srcOrd="1" destOrd="0" presId="urn:microsoft.com/office/officeart/2005/8/layout/pyramid1"/>
    <dgm:cxn modelId="{3558915E-6E52-423A-9EDF-DFD609E0CA48}" type="presParOf" srcId="{7859D60E-8A3F-40F1-B5B8-E9FE5B3FDC82}" destId="{BF83ED9F-34D6-4BC8-8888-1AD032E7408F}" srcOrd="1" destOrd="0" presId="urn:microsoft.com/office/officeart/2005/8/layout/pyramid1"/>
    <dgm:cxn modelId="{37B73A9D-14F2-4365-B313-3604EE3AC0F9}" type="presParOf" srcId="{BF83ED9F-34D6-4BC8-8888-1AD032E7408F}" destId="{459B0052-F6E7-4B7E-8F12-CDE773237CD9}" srcOrd="0" destOrd="0" presId="urn:microsoft.com/office/officeart/2005/8/layout/pyramid1"/>
    <dgm:cxn modelId="{3975DF18-0E70-4CA8-BB43-68275CC0D6C8}" type="presParOf" srcId="{BF83ED9F-34D6-4BC8-8888-1AD032E7408F}" destId="{3A2033C3-76EC-41F4-9A5D-BD848592FF20}" srcOrd="1" destOrd="0" presId="urn:microsoft.com/office/officeart/2005/8/layout/pyramid1"/>
    <dgm:cxn modelId="{EDD8F357-BC6F-47DF-8CFB-90D93921A03D}" type="presParOf" srcId="{7859D60E-8A3F-40F1-B5B8-E9FE5B3FDC82}" destId="{A06BCD33-3B93-47C6-A951-DFF887CC3E88}" srcOrd="2" destOrd="0" presId="urn:microsoft.com/office/officeart/2005/8/layout/pyramid1"/>
    <dgm:cxn modelId="{ACEDE64B-03C4-4382-A38E-708727E9DBC9}" type="presParOf" srcId="{A06BCD33-3B93-47C6-A951-DFF887CC3E88}" destId="{29868C23-60A1-4A07-856E-9F1F16B520CF}" srcOrd="0" destOrd="0" presId="urn:microsoft.com/office/officeart/2005/8/layout/pyramid1"/>
    <dgm:cxn modelId="{9C0BC143-232B-4DEA-820C-E7FA5A66DD22}" type="presParOf" srcId="{A06BCD33-3B93-47C6-A951-DFF887CC3E88}" destId="{D40F0AE3-C0E9-4EBF-950A-4EBD682895A8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BCBBB-A23C-42BB-81D1-0BC9683741EB}">
      <dsp:nvSpPr>
        <dsp:cNvPr id="0" name=""/>
        <dsp:cNvSpPr/>
      </dsp:nvSpPr>
      <dsp:spPr>
        <a:xfrm>
          <a:off x="314327" y="0"/>
          <a:ext cx="794380" cy="1170032"/>
        </a:xfrm>
        <a:prstGeom prst="trapezoid">
          <a:avLst>
            <a:gd name="adj" fmla="val 5201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b="1" kern="1200"/>
            <a:t>ДІКЕ</a:t>
          </a:r>
          <a:endParaRPr lang="en-US" sz="1600" b="1" kern="1200"/>
        </a:p>
      </dsp:txBody>
      <dsp:txXfrm>
        <a:off x="314327" y="0"/>
        <a:ext cx="794380" cy="1170032"/>
      </dsp:txXfrm>
    </dsp:sp>
    <dsp:sp modelId="{F8363A09-3EE5-4260-BAF9-F853A3DC3FBA}">
      <dsp:nvSpPr>
        <dsp:cNvPr id="0" name=""/>
        <dsp:cNvSpPr/>
      </dsp:nvSpPr>
      <dsp:spPr>
        <a:xfrm>
          <a:off x="161928" y="1170032"/>
          <a:ext cx="1099178" cy="422411"/>
        </a:xfrm>
        <a:prstGeom prst="trapezoid">
          <a:avLst>
            <a:gd name="adj" fmla="val 353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b="1" kern="1200"/>
            <a:t>ТЕМІС</a:t>
          </a:r>
          <a:endParaRPr lang="en-US" sz="1600" b="1" kern="1200"/>
        </a:p>
      </dsp:txBody>
      <dsp:txXfrm>
        <a:off x="354284" y="1170032"/>
        <a:ext cx="714466" cy="422411"/>
      </dsp:txXfrm>
    </dsp:sp>
    <dsp:sp modelId="{FBAF42DA-6A10-4397-BD43-C048B44604C5}">
      <dsp:nvSpPr>
        <dsp:cNvPr id="0" name=""/>
        <dsp:cNvSpPr/>
      </dsp:nvSpPr>
      <dsp:spPr>
        <a:xfrm>
          <a:off x="0" y="1592443"/>
          <a:ext cx="1423035" cy="422411"/>
        </a:xfrm>
        <a:prstGeom prst="trapezoid">
          <a:avLst>
            <a:gd name="adj" fmla="val 353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b="1" kern="1200"/>
            <a:t>НОМОС</a:t>
          </a:r>
          <a:endParaRPr lang="en-US" sz="1600" b="1" kern="1200"/>
        </a:p>
      </dsp:txBody>
      <dsp:txXfrm>
        <a:off x="249031" y="1592443"/>
        <a:ext cx="924972" cy="4224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3E4CA7-94E7-4870-8269-AD24BF3BDD7E}">
      <dsp:nvSpPr>
        <dsp:cNvPr id="0" name=""/>
        <dsp:cNvSpPr/>
      </dsp:nvSpPr>
      <dsp:spPr>
        <a:xfrm>
          <a:off x="470383" y="0"/>
          <a:ext cx="674493" cy="44957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/>
            <a:t>ПРАВО</a:t>
          </a:r>
          <a:endParaRPr lang="ru-UA" sz="1400" kern="1200"/>
        </a:p>
      </dsp:txBody>
      <dsp:txXfrm>
        <a:off x="492329" y="21946"/>
        <a:ext cx="630601" cy="405684"/>
      </dsp:txXfrm>
    </dsp:sp>
    <dsp:sp modelId="{51762472-DF45-454C-8524-CA796618758D}">
      <dsp:nvSpPr>
        <dsp:cNvPr id="0" name=""/>
        <dsp:cNvSpPr/>
      </dsp:nvSpPr>
      <dsp:spPr>
        <a:xfrm rot="5437156">
          <a:off x="474805" y="776419"/>
          <a:ext cx="65372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5372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F14287-331F-4EE3-B501-29DC4339218A}">
      <dsp:nvSpPr>
        <dsp:cNvPr id="0" name=""/>
        <dsp:cNvSpPr/>
      </dsp:nvSpPr>
      <dsp:spPr>
        <a:xfrm>
          <a:off x="323489" y="1103262"/>
          <a:ext cx="945753" cy="3272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kern="1200"/>
            <a:t>Право народів</a:t>
          </a:r>
          <a:endParaRPr lang="ru-UA" sz="900" kern="1200"/>
        </a:p>
      </dsp:txBody>
      <dsp:txXfrm>
        <a:off x="339464" y="1119237"/>
        <a:ext cx="913803" cy="295309"/>
      </dsp:txXfrm>
    </dsp:sp>
    <dsp:sp modelId="{045BE807-E0B8-4CC8-B7C8-DDD1F37C628E}">
      <dsp:nvSpPr>
        <dsp:cNvPr id="0" name=""/>
        <dsp:cNvSpPr/>
      </dsp:nvSpPr>
      <dsp:spPr>
        <a:xfrm rot="3312749">
          <a:off x="940292" y="494509"/>
          <a:ext cx="10942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942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09F22E-512F-4438-A911-9F129ED3588C}">
      <dsp:nvSpPr>
        <dsp:cNvPr id="0" name=""/>
        <dsp:cNvSpPr/>
      </dsp:nvSpPr>
      <dsp:spPr>
        <a:xfrm>
          <a:off x="889645" y="539442"/>
          <a:ext cx="618521" cy="49716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kern="1200"/>
            <a:t>Римське право</a:t>
          </a:r>
          <a:endParaRPr lang="ru-UA" sz="900" kern="1200"/>
        </a:p>
      </dsp:txBody>
      <dsp:txXfrm>
        <a:off x="913915" y="563712"/>
        <a:ext cx="569981" cy="448624"/>
      </dsp:txXfrm>
    </dsp:sp>
    <dsp:sp modelId="{C65BCD5C-113E-48E1-9008-FF2D025BCDE7}">
      <dsp:nvSpPr>
        <dsp:cNvPr id="0" name=""/>
        <dsp:cNvSpPr/>
      </dsp:nvSpPr>
      <dsp:spPr>
        <a:xfrm rot="7536434">
          <a:off x="553311" y="497540"/>
          <a:ext cx="11798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798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02633-5600-49F5-A15E-532DCC3E6B7C}">
      <dsp:nvSpPr>
        <dsp:cNvPr id="0" name=""/>
        <dsp:cNvSpPr/>
      </dsp:nvSpPr>
      <dsp:spPr>
        <a:xfrm>
          <a:off x="89099" y="545504"/>
          <a:ext cx="615459" cy="50586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kern="1200"/>
            <a:t>Природне право</a:t>
          </a:r>
          <a:endParaRPr lang="ru-UA" sz="900" kern="1200"/>
        </a:p>
      </dsp:txBody>
      <dsp:txXfrm>
        <a:off x="113793" y="570198"/>
        <a:ext cx="566071" cy="45647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C9CE27-CC36-4C70-90B0-3B16BDD6DEF3}">
      <dsp:nvSpPr>
        <dsp:cNvPr id="0" name=""/>
        <dsp:cNvSpPr/>
      </dsp:nvSpPr>
      <dsp:spPr>
        <a:xfrm>
          <a:off x="312371" y="0"/>
          <a:ext cx="676704" cy="6121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300" kern="1200"/>
            <a:t>ПРАВО</a:t>
          </a:r>
          <a:endParaRPr lang="ru-UA" sz="1300" kern="1200"/>
        </a:p>
      </dsp:txBody>
      <dsp:txXfrm>
        <a:off x="342254" y="29883"/>
        <a:ext cx="616938" cy="552386"/>
      </dsp:txXfrm>
    </dsp:sp>
    <dsp:sp modelId="{B08BAA89-FBB0-4548-9600-E4245504BFD1}">
      <dsp:nvSpPr>
        <dsp:cNvPr id="0" name=""/>
        <dsp:cNvSpPr/>
      </dsp:nvSpPr>
      <dsp:spPr>
        <a:xfrm rot="3660955">
          <a:off x="802802" y="641801"/>
          <a:ext cx="6778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78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98775C-F4A5-4645-910D-A2A386B375B0}">
      <dsp:nvSpPr>
        <dsp:cNvPr id="0" name=""/>
        <dsp:cNvSpPr/>
      </dsp:nvSpPr>
      <dsp:spPr>
        <a:xfrm>
          <a:off x="708928" y="671451"/>
          <a:ext cx="569961" cy="50830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kern="1200"/>
            <a:t>Приватне</a:t>
          </a:r>
          <a:endParaRPr lang="ru-UA" sz="900" kern="1200"/>
        </a:p>
      </dsp:txBody>
      <dsp:txXfrm>
        <a:off x="733741" y="696264"/>
        <a:ext cx="520335" cy="458680"/>
      </dsp:txXfrm>
    </dsp:sp>
    <dsp:sp modelId="{6B34BC29-8229-45B1-B67B-EE9535D82F08}">
      <dsp:nvSpPr>
        <dsp:cNvPr id="0" name=""/>
        <dsp:cNvSpPr/>
      </dsp:nvSpPr>
      <dsp:spPr>
        <a:xfrm rot="7170947">
          <a:off x="423425" y="643644"/>
          <a:ext cx="7237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237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04BF1-380A-4CD6-BF98-7028DEE668FB}">
      <dsp:nvSpPr>
        <dsp:cNvPr id="0" name=""/>
        <dsp:cNvSpPr/>
      </dsp:nvSpPr>
      <dsp:spPr>
        <a:xfrm>
          <a:off x="0" y="675136"/>
          <a:ext cx="596300" cy="50742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kern="1200"/>
            <a:t>Публічне</a:t>
          </a:r>
          <a:endParaRPr lang="ru-UA" sz="900" kern="1200"/>
        </a:p>
      </dsp:txBody>
      <dsp:txXfrm>
        <a:off x="24770" y="699906"/>
        <a:ext cx="546760" cy="45788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83ED6D-E02D-4D6F-A21B-B09D2A23DB64}">
      <dsp:nvSpPr>
        <dsp:cNvPr id="0" name=""/>
        <dsp:cNvSpPr/>
      </dsp:nvSpPr>
      <dsp:spPr>
        <a:xfrm>
          <a:off x="488185" y="0"/>
          <a:ext cx="497463" cy="526426"/>
        </a:xfrm>
        <a:prstGeom prst="trapezoid">
          <a:avLst>
            <a:gd name="adj" fmla="val 41018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b="1" kern="1200"/>
            <a:t>Папініан</a:t>
          </a:r>
          <a:r>
            <a:rPr lang="uk-UA" sz="700" kern="1200"/>
            <a:t> </a:t>
          </a:r>
          <a:endParaRPr lang="ru-UA" sz="700" kern="1200"/>
        </a:p>
      </dsp:txBody>
      <dsp:txXfrm>
        <a:off x="488185" y="0"/>
        <a:ext cx="497463" cy="526426"/>
      </dsp:txXfrm>
    </dsp:sp>
    <dsp:sp modelId="{459B0052-F6E7-4B7E-8F12-CDE773237CD9}">
      <dsp:nvSpPr>
        <dsp:cNvPr id="0" name=""/>
        <dsp:cNvSpPr/>
      </dsp:nvSpPr>
      <dsp:spPr>
        <a:xfrm>
          <a:off x="292713" y="526426"/>
          <a:ext cx="888407" cy="529269"/>
        </a:xfrm>
        <a:prstGeom prst="trapezoid">
          <a:avLst>
            <a:gd name="adj" fmla="val 3876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b="1" kern="1200">
              <a:latin typeface="+mn-lt"/>
              <a:cs typeface="Arial" panose="020B0604020202020204" pitchFamily="34" charset="0"/>
            </a:rPr>
            <a:t>Гай,   Павло, Ульпіан, Модестін</a:t>
          </a:r>
          <a:endParaRPr lang="ru-UA" sz="900" b="1" kern="1200">
            <a:latin typeface="+mn-lt"/>
            <a:cs typeface="Arial" panose="020B0604020202020204" pitchFamily="34" charset="0"/>
          </a:endParaRPr>
        </a:p>
      </dsp:txBody>
      <dsp:txXfrm>
        <a:off x="448185" y="526426"/>
        <a:ext cx="577464" cy="529269"/>
      </dsp:txXfrm>
    </dsp:sp>
    <dsp:sp modelId="{29868C23-60A1-4A07-856E-9F1F16B520CF}">
      <dsp:nvSpPr>
        <dsp:cNvPr id="0" name=""/>
        <dsp:cNvSpPr/>
      </dsp:nvSpPr>
      <dsp:spPr>
        <a:xfrm>
          <a:off x="0" y="1055696"/>
          <a:ext cx="1473835" cy="845493"/>
        </a:xfrm>
        <a:prstGeom prst="trapezoid">
          <a:avLst>
            <a:gd name="adj" fmla="val 3876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b="1" kern="1200"/>
            <a:t>Сабін, Сцевола , Юліан, Марцелл </a:t>
          </a:r>
          <a:r>
            <a:rPr lang="uk-UA" sz="900" kern="1200"/>
            <a:t>та інші, чиї праці цитувалися більш авторитетними юристами</a:t>
          </a:r>
          <a:endParaRPr lang="ru-UA" sz="900" kern="1200"/>
        </a:p>
      </dsp:txBody>
      <dsp:txXfrm>
        <a:off x="257921" y="1055696"/>
        <a:ext cx="957992" cy="8454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5445</Words>
  <Characters>31037</Characters>
  <Application>Microsoft Office Word</Application>
  <DocSecurity>0</DocSecurity>
  <Lines>258</Lines>
  <Paragraphs>72</Paragraphs>
  <ScaleCrop>false</ScaleCrop>
  <Company/>
  <LinksUpToDate>false</LinksUpToDate>
  <CharactersWithSpaces>36410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2020-03-31T19:17:00Z</dcterms:created>
  <dcterms:modified xsi:type="dcterms:W3CDTF">2020-03-31T19:18:00Z</dcterms:modified>
</cp:coreProperties>
</file>