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D5" w:rsidRDefault="009041D5" w:rsidP="009041D5">
      <w:pPr>
        <w:rPr>
          <w:b/>
          <w:sz w:val="28"/>
          <w:szCs w:val="28"/>
          <w:lang w:val="ru-RU"/>
        </w:rPr>
      </w:pPr>
      <w:proofErr w:type="spellStart"/>
      <w:r w:rsidRPr="00CE3E7A">
        <w:rPr>
          <w:b/>
          <w:sz w:val="28"/>
          <w:szCs w:val="28"/>
          <w:lang w:val="ru-RU"/>
        </w:rPr>
        <w:t>Лекц</w:t>
      </w:r>
      <w:r w:rsidRPr="00CE3E7A">
        <w:rPr>
          <w:b/>
          <w:sz w:val="28"/>
          <w:szCs w:val="28"/>
        </w:rPr>
        <w:t>ія</w:t>
      </w:r>
      <w:proofErr w:type="spellEnd"/>
      <w:r>
        <w:rPr>
          <w:b/>
          <w:sz w:val="28"/>
          <w:szCs w:val="28"/>
        </w:rPr>
        <w:t>:</w:t>
      </w:r>
      <w:r>
        <w:rPr>
          <w:sz w:val="28"/>
          <w:szCs w:val="28"/>
        </w:rPr>
        <w:t xml:space="preserve"> </w:t>
      </w:r>
      <w:r w:rsidRPr="00D10890">
        <w:rPr>
          <w:b/>
          <w:sz w:val="28"/>
          <w:szCs w:val="28"/>
        </w:rPr>
        <w:t>Украї</w:t>
      </w:r>
      <w:proofErr w:type="gramStart"/>
      <w:r w:rsidRPr="00D10890">
        <w:rPr>
          <w:b/>
          <w:sz w:val="28"/>
          <w:szCs w:val="28"/>
        </w:rPr>
        <w:t>на</w:t>
      </w:r>
      <w:proofErr w:type="gramEnd"/>
      <w:r w:rsidRPr="00D10890">
        <w:rPr>
          <w:b/>
          <w:sz w:val="28"/>
          <w:szCs w:val="28"/>
        </w:rPr>
        <w:t xml:space="preserve"> в другій половині ХУІІ – ХУІІІ ст. </w:t>
      </w:r>
    </w:p>
    <w:p w:rsidR="009041D5" w:rsidRPr="00551C0F" w:rsidRDefault="009041D5" w:rsidP="009041D5">
      <w:pPr>
        <w:rPr>
          <w:b/>
          <w:sz w:val="28"/>
          <w:szCs w:val="28"/>
          <w:lang w:val="ru-RU"/>
        </w:rPr>
      </w:pPr>
    </w:p>
    <w:p w:rsidR="009041D5" w:rsidRPr="00B7244A" w:rsidRDefault="009041D5" w:rsidP="009041D5">
      <w:pPr>
        <w:widowControl/>
        <w:numPr>
          <w:ilvl w:val="0"/>
          <w:numId w:val="7"/>
        </w:numPr>
        <w:rPr>
          <w:sz w:val="24"/>
          <w:szCs w:val="24"/>
        </w:rPr>
      </w:pPr>
      <w:r w:rsidRPr="00B7244A">
        <w:rPr>
          <w:sz w:val="24"/>
          <w:szCs w:val="24"/>
        </w:rPr>
        <w:t>Руїна. Поділ України на сфери впливу між сусідніми державами.</w:t>
      </w:r>
    </w:p>
    <w:p w:rsidR="009041D5" w:rsidRPr="00B7244A" w:rsidRDefault="009041D5" w:rsidP="009041D5">
      <w:pPr>
        <w:widowControl/>
        <w:numPr>
          <w:ilvl w:val="0"/>
          <w:numId w:val="7"/>
        </w:numPr>
        <w:rPr>
          <w:sz w:val="24"/>
          <w:szCs w:val="24"/>
        </w:rPr>
      </w:pPr>
      <w:r w:rsidRPr="00B7244A">
        <w:rPr>
          <w:sz w:val="24"/>
          <w:szCs w:val="24"/>
        </w:rPr>
        <w:t>Гетьманування І.Мазепи. П.Орлик та його Конституція.</w:t>
      </w:r>
    </w:p>
    <w:p w:rsidR="009041D5" w:rsidRPr="00B7244A" w:rsidRDefault="009041D5" w:rsidP="009041D5">
      <w:pPr>
        <w:widowControl/>
        <w:numPr>
          <w:ilvl w:val="0"/>
          <w:numId w:val="7"/>
        </w:numPr>
        <w:rPr>
          <w:sz w:val="24"/>
          <w:szCs w:val="24"/>
        </w:rPr>
      </w:pPr>
      <w:r w:rsidRPr="00B7244A">
        <w:rPr>
          <w:sz w:val="24"/>
          <w:szCs w:val="24"/>
        </w:rPr>
        <w:t>Наступ царизму на автономію України та ліквідація Гетьманщини. Політичне становище та соціальна боротьба на Правобережній Україні.</w:t>
      </w:r>
    </w:p>
    <w:p w:rsidR="009041D5" w:rsidRPr="00B7244A" w:rsidRDefault="009041D5" w:rsidP="009041D5">
      <w:pPr>
        <w:widowControl/>
        <w:numPr>
          <w:ilvl w:val="0"/>
          <w:numId w:val="7"/>
        </w:numPr>
        <w:rPr>
          <w:sz w:val="24"/>
          <w:szCs w:val="24"/>
        </w:rPr>
      </w:pPr>
      <w:r w:rsidRPr="00B7244A">
        <w:rPr>
          <w:sz w:val="24"/>
          <w:szCs w:val="24"/>
        </w:rPr>
        <w:t xml:space="preserve">Входження Північного </w:t>
      </w:r>
      <w:proofErr w:type="spellStart"/>
      <w:r w:rsidRPr="00B7244A">
        <w:rPr>
          <w:sz w:val="24"/>
          <w:szCs w:val="24"/>
        </w:rPr>
        <w:t>Причорномор”я</w:t>
      </w:r>
      <w:proofErr w:type="spellEnd"/>
      <w:r w:rsidRPr="00B7244A">
        <w:rPr>
          <w:sz w:val="24"/>
          <w:szCs w:val="24"/>
        </w:rPr>
        <w:t xml:space="preserve"> та Правобережної України під владу Росії.</w:t>
      </w:r>
    </w:p>
    <w:p w:rsidR="009041D5" w:rsidRPr="009041D5" w:rsidRDefault="009041D5" w:rsidP="009041D5">
      <w:pPr>
        <w:spacing w:before="60"/>
        <w:rPr>
          <w:b/>
          <w:sz w:val="24"/>
          <w:szCs w:val="24"/>
          <w:lang w:val="ru-RU"/>
        </w:rPr>
      </w:pPr>
    </w:p>
    <w:p w:rsidR="009041D5" w:rsidRPr="00B7244A" w:rsidRDefault="009041D5" w:rsidP="009041D5">
      <w:pPr>
        <w:spacing w:before="60"/>
        <w:rPr>
          <w:sz w:val="24"/>
          <w:szCs w:val="24"/>
        </w:rPr>
      </w:pPr>
      <w:r w:rsidRPr="00B7244A">
        <w:rPr>
          <w:b/>
          <w:sz w:val="24"/>
          <w:szCs w:val="24"/>
        </w:rPr>
        <w:t>Мета:</w:t>
      </w:r>
      <w:r w:rsidRPr="00B7244A">
        <w:rPr>
          <w:sz w:val="24"/>
          <w:szCs w:val="24"/>
        </w:rPr>
        <w:t xml:space="preserve"> допомогти студентам зрозуміти період української історії, що розпочався після смерті Б. Хмельницького і призвів до занепаду створеної ним козацької гетьманської держави та визначається одним страшним словом – «руїна». Пояснити, що важливість цієї теми випливає насамперед з необхідності об'єктивного відображення порушень московським царизмом Березневих статей Б. Хмельницького та розвінчання фальсифікацій російських і радянських «істориків» ролі гетьмана Мазепи в Українській історії. Також пропонована тема дає можливість заглянути в суть подій XVIII ст., які висвітлюють трагічну сторінку історії України - періоду, коли після антимосковського виступу І. Мазепи російські самодержавці крок за кроком оволодівали українськими землями. До кінця XVIII ст. всі автономні регіони України - Гетьманщина, Слобожанщина і Запорізька Січ - втратили статус автономії, перетворившись у рядові провінції безмежних просторів Російської імперії.</w:t>
      </w:r>
    </w:p>
    <w:p w:rsidR="009041D5" w:rsidRPr="00B7244A" w:rsidRDefault="009041D5" w:rsidP="009041D5">
      <w:pPr>
        <w:ind w:firstLine="520"/>
        <w:rPr>
          <w:b/>
          <w:sz w:val="24"/>
          <w:szCs w:val="24"/>
        </w:rPr>
      </w:pPr>
      <w:r w:rsidRPr="00B7244A">
        <w:rPr>
          <w:b/>
          <w:sz w:val="24"/>
          <w:szCs w:val="24"/>
        </w:rPr>
        <w:t xml:space="preserve">Завдання: </w:t>
      </w:r>
    </w:p>
    <w:p w:rsidR="009041D5" w:rsidRPr="00B7244A" w:rsidRDefault="009041D5" w:rsidP="009041D5">
      <w:pPr>
        <w:widowControl/>
        <w:numPr>
          <w:ilvl w:val="0"/>
          <w:numId w:val="15"/>
        </w:numPr>
        <w:rPr>
          <w:sz w:val="24"/>
          <w:szCs w:val="24"/>
        </w:rPr>
      </w:pPr>
      <w:r w:rsidRPr="00B7244A">
        <w:rPr>
          <w:sz w:val="24"/>
          <w:szCs w:val="24"/>
        </w:rPr>
        <w:t>охарактеризувати період бо</w:t>
      </w:r>
      <w:r w:rsidRPr="00B7244A">
        <w:rPr>
          <w:bCs/>
          <w:sz w:val="24"/>
          <w:szCs w:val="24"/>
        </w:rPr>
        <w:t>ротьби старшинських угруповань і руїни української козацької державності після смерті Б. Хмельницького;</w:t>
      </w:r>
    </w:p>
    <w:p w:rsidR="009041D5" w:rsidRPr="00B7244A" w:rsidRDefault="009041D5" w:rsidP="009041D5">
      <w:pPr>
        <w:widowControl/>
        <w:numPr>
          <w:ilvl w:val="0"/>
          <w:numId w:val="15"/>
        </w:numPr>
        <w:rPr>
          <w:sz w:val="24"/>
          <w:szCs w:val="24"/>
        </w:rPr>
      </w:pPr>
      <w:r w:rsidRPr="00B7244A">
        <w:rPr>
          <w:bCs/>
          <w:sz w:val="24"/>
          <w:szCs w:val="24"/>
        </w:rPr>
        <w:t>висвітлити події гетьманування Івана Мазепи та нового відродження українських земель на переломі XVII -XVIII століть;</w:t>
      </w:r>
    </w:p>
    <w:p w:rsidR="009041D5" w:rsidRPr="00B7244A" w:rsidRDefault="009041D5" w:rsidP="009041D5">
      <w:pPr>
        <w:widowControl/>
        <w:numPr>
          <w:ilvl w:val="0"/>
          <w:numId w:val="15"/>
        </w:numPr>
        <w:rPr>
          <w:sz w:val="24"/>
          <w:szCs w:val="24"/>
        </w:rPr>
      </w:pPr>
      <w:r w:rsidRPr="00B7244A">
        <w:rPr>
          <w:bCs/>
          <w:sz w:val="24"/>
          <w:szCs w:val="24"/>
        </w:rPr>
        <w:t>охарактеризувати Конституцію П.Орлика;</w:t>
      </w:r>
    </w:p>
    <w:p w:rsidR="009041D5" w:rsidRPr="00B7244A" w:rsidRDefault="009041D5" w:rsidP="009041D5">
      <w:pPr>
        <w:widowControl/>
        <w:numPr>
          <w:ilvl w:val="0"/>
          <w:numId w:val="15"/>
        </w:numPr>
        <w:rPr>
          <w:sz w:val="24"/>
          <w:szCs w:val="24"/>
        </w:rPr>
      </w:pPr>
      <w:r w:rsidRPr="00B7244A">
        <w:rPr>
          <w:bCs/>
          <w:sz w:val="24"/>
          <w:szCs w:val="24"/>
        </w:rPr>
        <w:t>пояснити події наступу російського царизму на автономні права Гетьманщини і Слобожанщини;</w:t>
      </w:r>
    </w:p>
    <w:p w:rsidR="009041D5" w:rsidRPr="00B7244A" w:rsidRDefault="009041D5" w:rsidP="009041D5">
      <w:pPr>
        <w:widowControl/>
        <w:numPr>
          <w:ilvl w:val="0"/>
          <w:numId w:val="15"/>
        </w:numPr>
        <w:rPr>
          <w:sz w:val="24"/>
          <w:szCs w:val="24"/>
        </w:rPr>
      </w:pPr>
      <w:r w:rsidRPr="00B7244A">
        <w:rPr>
          <w:bCs/>
          <w:sz w:val="24"/>
          <w:szCs w:val="24"/>
        </w:rPr>
        <w:t xml:space="preserve">висвітлити процес </w:t>
      </w:r>
      <w:r w:rsidRPr="00B7244A">
        <w:rPr>
          <w:sz w:val="24"/>
          <w:szCs w:val="24"/>
        </w:rPr>
        <w:t>входження Північного Причорномор’я та Правобережної України під владу Росії.</w:t>
      </w:r>
    </w:p>
    <w:p w:rsidR="009041D5" w:rsidRPr="00B7244A" w:rsidRDefault="009041D5" w:rsidP="009041D5">
      <w:pPr>
        <w:ind w:firstLine="709"/>
        <w:rPr>
          <w:sz w:val="24"/>
          <w:szCs w:val="24"/>
        </w:rPr>
      </w:pPr>
    </w:p>
    <w:p w:rsidR="009041D5" w:rsidRPr="00B7244A" w:rsidRDefault="009041D5" w:rsidP="009041D5">
      <w:pPr>
        <w:pStyle w:val="2"/>
        <w:ind w:firstLine="709"/>
        <w:rPr>
          <w:b/>
          <w:sz w:val="24"/>
          <w:szCs w:val="24"/>
        </w:rPr>
      </w:pPr>
      <w:r w:rsidRPr="00B7244A">
        <w:rPr>
          <w:b/>
          <w:sz w:val="24"/>
          <w:szCs w:val="24"/>
        </w:rPr>
        <w:t xml:space="preserve">Література: </w:t>
      </w:r>
    </w:p>
    <w:p w:rsidR="009041D5" w:rsidRPr="00B7244A" w:rsidRDefault="009041D5" w:rsidP="009041D5">
      <w:pPr>
        <w:ind w:firstLine="709"/>
        <w:rPr>
          <w:bCs/>
          <w:iCs/>
          <w:sz w:val="24"/>
          <w:szCs w:val="24"/>
        </w:rPr>
      </w:pPr>
      <w:r w:rsidRPr="00B7244A">
        <w:rPr>
          <w:sz w:val="24"/>
          <w:szCs w:val="24"/>
        </w:rPr>
        <w:t xml:space="preserve">- Мельник Л.Г. Боротьба за українську державність (ХУІІ ст.) / Л.Г. </w:t>
      </w:r>
      <w:proofErr w:type="spellStart"/>
      <w:r w:rsidRPr="00B7244A">
        <w:rPr>
          <w:sz w:val="24"/>
          <w:szCs w:val="24"/>
        </w:rPr>
        <w:t>Мельник.-</w:t>
      </w:r>
      <w:proofErr w:type="spellEnd"/>
      <w:r w:rsidRPr="00B7244A">
        <w:rPr>
          <w:sz w:val="24"/>
          <w:szCs w:val="24"/>
        </w:rPr>
        <w:t xml:space="preserve"> К.: Освіта, 1995.-С.114-179.</w:t>
      </w:r>
    </w:p>
    <w:p w:rsidR="009041D5" w:rsidRPr="00B7244A" w:rsidRDefault="009041D5" w:rsidP="009041D5">
      <w:pPr>
        <w:ind w:firstLine="709"/>
        <w:rPr>
          <w:sz w:val="24"/>
          <w:szCs w:val="24"/>
        </w:rPr>
      </w:pPr>
      <w:r w:rsidRPr="00B7244A">
        <w:rPr>
          <w:sz w:val="24"/>
          <w:szCs w:val="24"/>
        </w:rPr>
        <w:t xml:space="preserve">- Яковлєва Т. Гетьманщина в др.. Пол. 50-х рр.. ХУІІ ст. Причини і початок Руїни / Т. </w:t>
      </w:r>
      <w:proofErr w:type="spellStart"/>
      <w:r w:rsidRPr="00B7244A">
        <w:rPr>
          <w:sz w:val="24"/>
          <w:szCs w:val="24"/>
        </w:rPr>
        <w:t>Яковлєва.-</w:t>
      </w:r>
      <w:proofErr w:type="spellEnd"/>
      <w:r w:rsidRPr="00B7244A">
        <w:rPr>
          <w:sz w:val="24"/>
          <w:szCs w:val="24"/>
        </w:rPr>
        <w:t xml:space="preserve"> К., 1998.- С.23-56, 78-117.</w:t>
      </w:r>
    </w:p>
    <w:p w:rsidR="009041D5" w:rsidRPr="00B7244A" w:rsidRDefault="009041D5" w:rsidP="009041D5">
      <w:pPr>
        <w:ind w:firstLine="709"/>
        <w:rPr>
          <w:sz w:val="24"/>
          <w:szCs w:val="24"/>
        </w:rPr>
      </w:pPr>
      <w:r w:rsidRPr="00B7244A">
        <w:rPr>
          <w:sz w:val="24"/>
          <w:szCs w:val="24"/>
        </w:rPr>
        <w:t xml:space="preserve">- Смолій В. Українська національна революція ХУІІ ст.(1648-1676 рр.) / В.Смолій, В.Степанков // Україна крізь віки.-К.: </w:t>
      </w:r>
      <w:proofErr w:type="spellStart"/>
      <w:r w:rsidRPr="00B7244A">
        <w:rPr>
          <w:sz w:val="24"/>
          <w:szCs w:val="24"/>
        </w:rPr>
        <w:t>Вид.дім</w:t>
      </w:r>
      <w:proofErr w:type="spellEnd"/>
      <w:r w:rsidRPr="00B7244A">
        <w:rPr>
          <w:sz w:val="24"/>
          <w:szCs w:val="24"/>
        </w:rPr>
        <w:t xml:space="preserve"> Альтернативи, 1999.-Т.7.-С.211-246, 257289,299-337.</w:t>
      </w:r>
    </w:p>
    <w:p w:rsidR="009041D5" w:rsidRPr="00B7244A" w:rsidRDefault="009041D5" w:rsidP="009041D5">
      <w:pPr>
        <w:ind w:firstLine="709"/>
        <w:rPr>
          <w:sz w:val="24"/>
          <w:szCs w:val="24"/>
        </w:rPr>
      </w:pPr>
      <w:proofErr w:type="spellStart"/>
      <w:r w:rsidRPr="00B7244A">
        <w:rPr>
          <w:sz w:val="24"/>
          <w:szCs w:val="24"/>
        </w:rPr>
        <w:t>-Історія</w:t>
      </w:r>
      <w:proofErr w:type="spellEnd"/>
      <w:r w:rsidRPr="00B7244A">
        <w:rPr>
          <w:sz w:val="24"/>
          <w:szCs w:val="24"/>
        </w:rPr>
        <w:t xml:space="preserve"> України: </w:t>
      </w:r>
      <w:proofErr w:type="spellStart"/>
      <w:r w:rsidRPr="00B7244A">
        <w:rPr>
          <w:sz w:val="24"/>
          <w:szCs w:val="24"/>
        </w:rPr>
        <w:t>посіб</w:t>
      </w:r>
      <w:proofErr w:type="spellEnd"/>
      <w:r w:rsidRPr="00B7244A">
        <w:rPr>
          <w:sz w:val="24"/>
          <w:szCs w:val="24"/>
        </w:rPr>
        <w:t xml:space="preserve">. / За </w:t>
      </w:r>
      <w:proofErr w:type="spellStart"/>
      <w:r w:rsidRPr="00B7244A">
        <w:rPr>
          <w:sz w:val="24"/>
          <w:szCs w:val="24"/>
        </w:rPr>
        <w:t>ред</w:t>
      </w:r>
      <w:proofErr w:type="spellEnd"/>
      <w:r w:rsidRPr="00B7244A">
        <w:rPr>
          <w:sz w:val="24"/>
          <w:szCs w:val="24"/>
        </w:rPr>
        <w:t xml:space="preserve"> Г.Д.Темка, Л.С.</w:t>
      </w:r>
      <w:proofErr w:type="spellStart"/>
      <w:r w:rsidRPr="00B7244A">
        <w:rPr>
          <w:sz w:val="24"/>
          <w:szCs w:val="24"/>
        </w:rPr>
        <w:t>Тупчієнка.-К</w:t>
      </w:r>
      <w:proofErr w:type="spellEnd"/>
      <w:r w:rsidRPr="00B7244A">
        <w:rPr>
          <w:sz w:val="24"/>
          <w:szCs w:val="24"/>
        </w:rPr>
        <w:t>.: Академія,2001.-С. 110-128.</w:t>
      </w:r>
    </w:p>
    <w:p w:rsidR="009041D5" w:rsidRPr="00B7244A" w:rsidRDefault="009041D5" w:rsidP="009041D5">
      <w:pPr>
        <w:ind w:firstLine="709"/>
        <w:rPr>
          <w:sz w:val="24"/>
          <w:szCs w:val="24"/>
        </w:rPr>
      </w:pPr>
      <w:r w:rsidRPr="00B7244A">
        <w:rPr>
          <w:sz w:val="24"/>
          <w:szCs w:val="24"/>
        </w:rPr>
        <w:t>- Яковлєва Т. Руїна Гетьманщина: Від Переяславської ради-2 до Андрусівської угоди (1659-1667) / Т. Яковлєва.-К.: Основи, 2003.- С. 11-87, 89-139, 140-224.</w:t>
      </w:r>
    </w:p>
    <w:p w:rsidR="009041D5" w:rsidRPr="00B7244A" w:rsidRDefault="009041D5" w:rsidP="009041D5">
      <w:pPr>
        <w:ind w:firstLine="709"/>
        <w:rPr>
          <w:sz w:val="24"/>
          <w:szCs w:val="24"/>
        </w:rPr>
      </w:pPr>
      <w:r w:rsidRPr="00B7244A">
        <w:rPr>
          <w:sz w:val="24"/>
          <w:szCs w:val="24"/>
        </w:rPr>
        <w:t xml:space="preserve">- </w:t>
      </w:r>
      <w:proofErr w:type="spellStart"/>
      <w:r w:rsidRPr="00B7244A">
        <w:rPr>
          <w:sz w:val="24"/>
          <w:szCs w:val="24"/>
        </w:rPr>
        <w:t>Шабала</w:t>
      </w:r>
      <w:proofErr w:type="spellEnd"/>
      <w:r w:rsidRPr="00B7244A">
        <w:rPr>
          <w:sz w:val="24"/>
          <w:szCs w:val="24"/>
        </w:rPr>
        <w:t xml:space="preserve"> Я. Історія України: </w:t>
      </w:r>
      <w:proofErr w:type="spellStart"/>
      <w:r w:rsidRPr="00B7244A">
        <w:rPr>
          <w:sz w:val="24"/>
          <w:szCs w:val="24"/>
        </w:rPr>
        <w:t>навч</w:t>
      </w:r>
      <w:proofErr w:type="spellEnd"/>
      <w:r w:rsidRPr="00B7244A">
        <w:rPr>
          <w:sz w:val="24"/>
          <w:szCs w:val="24"/>
        </w:rPr>
        <w:t xml:space="preserve">. </w:t>
      </w:r>
      <w:proofErr w:type="spellStart"/>
      <w:r w:rsidRPr="00B7244A">
        <w:rPr>
          <w:sz w:val="24"/>
          <w:szCs w:val="24"/>
        </w:rPr>
        <w:t>посіб</w:t>
      </w:r>
      <w:proofErr w:type="spellEnd"/>
      <w:r w:rsidRPr="00B7244A">
        <w:rPr>
          <w:sz w:val="24"/>
          <w:szCs w:val="24"/>
        </w:rPr>
        <w:t xml:space="preserve">./ Я. </w:t>
      </w:r>
      <w:proofErr w:type="spellStart"/>
      <w:r w:rsidRPr="00B7244A">
        <w:rPr>
          <w:sz w:val="24"/>
          <w:szCs w:val="24"/>
        </w:rPr>
        <w:t>Шабала.-</w:t>
      </w:r>
      <w:proofErr w:type="spellEnd"/>
      <w:r w:rsidRPr="00B7244A">
        <w:rPr>
          <w:sz w:val="24"/>
          <w:szCs w:val="24"/>
        </w:rPr>
        <w:t xml:space="preserve"> Луцьк, </w:t>
      </w:r>
      <w:proofErr w:type="spellStart"/>
      <w:r w:rsidRPr="00B7244A">
        <w:rPr>
          <w:sz w:val="24"/>
          <w:szCs w:val="24"/>
        </w:rPr>
        <w:t>Надстиря</w:t>
      </w:r>
      <w:proofErr w:type="spellEnd"/>
      <w:r w:rsidRPr="00B7244A">
        <w:rPr>
          <w:sz w:val="24"/>
          <w:szCs w:val="24"/>
        </w:rPr>
        <w:t>, 2006.- С.67-81.</w:t>
      </w:r>
    </w:p>
    <w:p w:rsidR="009041D5" w:rsidRPr="00B7244A" w:rsidRDefault="009041D5" w:rsidP="009041D5">
      <w:pPr>
        <w:ind w:firstLine="709"/>
        <w:rPr>
          <w:sz w:val="24"/>
          <w:szCs w:val="24"/>
        </w:rPr>
      </w:pPr>
      <w:r w:rsidRPr="00B7244A">
        <w:rPr>
          <w:sz w:val="24"/>
          <w:szCs w:val="24"/>
        </w:rPr>
        <w:t xml:space="preserve">- Рент О.П. Усі гетьмани України. Міфи. Біографії / О.П. </w:t>
      </w:r>
      <w:proofErr w:type="spellStart"/>
      <w:r w:rsidRPr="00B7244A">
        <w:rPr>
          <w:sz w:val="24"/>
          <w:szCs w:val="24"/>
        </w:rPr>
        <w:t>Реєнт.-</w:t>
      </w:r>
      <w:proofErr w:type="spellEnd"/>
      <w:r w:rsidRPr="00B7244A">
        <w:rPr>
          <w:sz w:val="24"/>
          <w:szCs w:val="24"/>
        </w:rPr>
        <w:t xml:space="preserve"> Х.: Фоліо, 2007.</w:t>
      </w:r>
    </w:p>
    <w:p w:rsidR="009041D5" w:rsidRDefault="009041D5" w:rsidP="009041D5">
      <w:pPr>
        <w:ind w:firstLine="709"/>
        <w:rPr>
          <w:sz w:val="24"/>
          <w:szCs w:val="24"/>
        </w:rPr>
      </w:pPr>
      <w:r w:rsidRPr="00B7244A">
        <w:rPr>
          <w:sz w:val="24"/>
          <w:szCs w:val="24"/>
        </w:rPr>
        <w:t>-</w:t>
      </w:r>
    </w:p>
    <w:p w:rsidR="009041D5" w:rsidRDefault="009041D5" w:rsidP="009041D5">
      <w:pPr>
        <w:ind w:firstLine="709"/>
        <w:rPr>
          <w:sz w:val="24"/>
          <w:szCs w:val="24"/>
        </w:rPr>
      </w:pPr>
    </w:p>
    <w:p w:rsidR="009041D5" w:rsidRDefault="009041D5" w:rsidP="009041D5">
      <w:pPr>
        <w:ind w:firstLine="709"/>
        <w:rPr>
          <w:sz w:val="24"/>
          <w:szCs w:val="24"/>
        </w:rPr>
      </w:pPr>
    </w:p>
    <w:p w:rsidR="009041D5" w:rsidRDefault="009041D5" w:rsidP="009041D5">
      <w:pPr>
        <w:ind w:firstLine="709"/>
        <w:rPr>
          <w:sz w:val="24"/>
          <w:szCs w:val="24"/>
        </w:rPr>
      </w:pPr>
    </w:p>
    <w:p w:rsidR="009041D5" w:rsidRDefault="009041D5" w:rsidP="009041D5">
      <w:pPr>
        <w:ind w:firstLine="709"/>
        <w:rPr>
          <w:sz w:val="24"/>
          <w:szCs w:val="24"/>
        </w:rPr>
      </w:pPr>
    </w:p>
    <w:p w:rsidR="009041D5" w:rsidRPr="00AD2119" w:rsidRDefault="009041D5" w:rsidP="009041D5">
      <w:pPr>
        <w:ind w:firstLine="709"/>
        <w:rPr>
          <w:b/>
          <w:sz w:val="28"/>
          <w:szCs w:val="28"/>
        </w:rPr>
      </w:pPr>
    </w:p>
    <w:p w:rsidR="009041D5" w:rsidRPr="00AD2119" w:rsidRDefault="009041D5" w:rsidP="009041D5">
      <w:pPr>
        <w:widowControl/>
        <w:numPr>
          <w:ilvl w:val="0"/>
          <w:numId w:val="8"/>
        </w:numPr>
        <w:rPr>
          <w:b/>
          <w:sz w:val="28"/>
          <w:szCs w:val="28"/>
        </w:rPr>
      </w:pPr>
      <w:r w:rsidRPr="00AD2119">
        <w:rPr>
          <w:b/>
          <w:sz w:val="28"/>
          <w:szCs w:val="28"/>
        </w:rPr>
        <w:lastRenderedPageBreak/>
        <w:t>Руїна. Поділ України на сфери впливу між сусідніми державами.</w:t>
      </w:r>
    </w:p>
    <w:p w:rsidR="009041D5" w:rsidRDefault="009041D5" w:rsidP="009041D5">
      <w:pPr>
        <w:rPr>
          <w:b/>
          <w:sz w:val="28"/>
        </w:rPr>
      </w:pPr>
    </w:p>
    <w:p w:rsidR="009041D5" w:rsidRPr="00551C0F" w:rsidRDefault="009041D5" w:rsidP="009041D5">
      <w:pPr>
        <w:rPr>
          <w:sz w:val="28"/>
        </w:rPr>
      </w:pPr>
      <w:r w:rsidRPr="00551C0F">
        <w:rPr>
          <w:sz w:val="28"/>
        </w:rPr>
        <w:t>П</w:t>
      </w:r>
      <w:r>
        <w:rPr>
          <w:sz w:val="28"/>
        </w:rPr>
        <w:t>ісля Переяславсько-московського договору, який визначав політичний і правовий статус України у складі Російської держави , становище України залишалося складним. Входження України до складу Росії не відповідало інтересам сусідніх країн. Уряд Польщі не хотів визнавати цього союзу. Туреччина  і Кримське ханство розуміли, що так Росія зміцнить своє становище на берегах Чорного та Азовського морів. Цей союз непокоїв Швецію.</w:t>
      </w:r>
    </w:p>
    <w:p w:rsidR="009041D5" w:rsidRPr="001D6BE9" w:rsidRDefault="009041D5" w:rsidP="009041D5">
      <w:pPr>
        <w:rPr>
          <w:sz w:val="28"/>
        </w:rPr>
      </w:pPr>
      <w:r>
        <w:rPr>
          <w:sz w:val="28"/>
        </w:rPr>
        <w:t>Смерть Хмельницького 27 липня 1657 р. розпочала боротьбу за владу різних угрупувань української верхівки</w:t>
      </w:r>
      <w:r w:rsidRPr="00892522">
        <w:rPr>
          <w:sz w:val="28"/>
        </w:rPr>
        <w:t>.</w:t>
      </w:r>
      <w:r>
        <w:rPr>
          <w:sz w:val="28"/>
        </w:rPr>
        <w:t xml:space="preserve"> Перебуваю</w:t>
      </w:r>
      <w:r>
        <w:rPr>
          <w:sz w:val="28"/>
        </w:rPr>
        <w:softHyphen/>
        <w:t>чи при владі, Б.Хмельницький піклувався про створення такої фор</w:t>
      </w:r>
      <w:r>
        <w:rPr>
          <w:sz w:val="28"/>
        </w:rPr>
        <w:softHyphen/>
        <w:t>ми державності, яка б забезпечувала єдність еліти, стабільність держави. На думку Хмельницького, цим вимогам оптимально відповідала спадкова монархія. Проте загибель під час мол</w:t>
      </w:r>
      <w:r>
        <w:rPr>
          <w:sz w:val="28"/>
        </w:rPr>
        <w:softHyphen/>
        <w:t xml:space="preserve">давського походу його сина </w:t>
      </w:r>
      <w:proofErr w:type="spellStart"/>
      <w:r>
        <w:rPr>
          <w:sz w:val="28"/>
        </w:rPr>
        <w:t>Тимоша</w:t>
      </w:r>
      <w:proofErr w:type="spellEnd"/>
      <w:r>
        <w:rPr>
          <w:sz w:val="28"/>
        </w:rPr>
        <w:t xml:space="preserve"> перешкодила здійсненню планів гетьмана. Ситуацію не врятувало і рішення Корсунської стар</w:t>
      </w:r>
      <w:r>
        <w:rPr>
          <w:sz w:val="28"/>
        </w:rPr>
        <w:softHyphen/>
        <w:t xml:space="preserve">шинської козацької ради </w:t>
      </w:r>
      <w:r w:rsidRPr="001D6BE9">
        <w:rPr>
          <w:sz w:val="28"/>
        </w:rPr>
        <w:t>(квітень 1657 р.) про встанов</w:t>
      </w:r>
      <w:r w:rsidRPr="001D6BE9">
        <w:rPr>
          <w:sz w:val="28"/>
        </w:rPr>
        <w:softHyphen/>
        <w:t xml:space="preserve">лення спадковості гетьманства — передачі влади після смерті Б. Хмельницького його молодшому сину Юрію. Постає питання наскільки зваженим було рішення Б.Хмельницького. </w:t>
      </w:r>
    </w:p>
    <w:p w:rsidR="009041D5" w:rsidRPr="001D6BE9" w:rsidRDefault="009041D5" w:rsidP="009041D5">
      <w:pPr>
        <w:rPr>
          <w:sz w:val="28"/>
          <w:szCs w:val="28"/>
        </w:rPr>
      </w:pPr>
    </w:p>
    <w:p w:rsidR="009041D5" w:rsidRPr="001D6BE9" w:rsidRDefault="009041D5" w:rsidP="009041D5">
      <w:pPr>
        <w:rPr>
          <w:sz w:val="28"/>
          <w:szCs w:val="28"/>
        </w:rPr>
      </w:pPr>
      <w:r w:rsidRPr="001D6BE9">
        <w:rPr>
          <w:sz w:val="28"/>
          <w:szCs w:val="28"/>
        </w:rPr>
        <w:t>ІІ етап визвольної війни – 1657-1676 рр. Його можна поділити на два періоди:</w:t>
      </w:r>
    </w:p>
    <w:p w:rsidR="009041D5" w:rsidRPr="001D6BE9" w:rsidRDefault="009041D5" w:rsidP="009041D5">
      <w:pPr>
        <w:rPr>
          <w:sz w:val="28"/>
          <w:szCs w:val="28"/>
        </w:rPr>
      </w:pPr>
      <w:r w:rsidRPr="001D6BE9">
        <w:rPr>
          <w:sz w:val="28"/>
          <w:szCs w:val="28"/>
        </w:rPr>
        <w:t>І – 1657-1663 рр. – гетьманування Ю.Хмельницького та І.Виговського, пошук різних орієнтирів у зовнішній політиці для продовження боротьби за українську державність;</w:t>
      </w:r>
    </w:p>
    <w:p w:rsidR="009041D5" w:rsidRPr="001D6BE9" w:rsidRDefault="009041D5" w:rsidP="009041D5">
      <w:pPr>
        <w:rPr>
          <w:sz w:val="28"/>
          <w:szCs w:val="28"/>
        </w:rPr>
      </w:pPr>
      <w:r w:rsidRPr="001D6BE9">
        <w:rPr>
          <w:sz w:val="28"/>
          <w:szCs w:val="28"/>
        </w:rPr>
        <w:t>ІІ – 1663-1676 рр. – період політичного розколу в Україні, втручання в українські справи Московії, Речі Посполитої та Туреччини.</w:t>
      </w:r>
    </w:p>
    <w:p w:rsidR="009041D5" w:rsidRPr="001D6BE9" w:rsidRDefault="009041D5" w:rsidP="009041D5">
      <w:pPr>
        <w:rPr>
          <w:sz w:val="28"/>
          <w:szCs w:val="28"/>
        </w:rPr>
      </w:pPr>
      <w:r w:rsidRPr="001D6BE9">
        <w:rPr>
          <w:bCs/>
          <w:sz w:val="28"/>
          <w:szCs w:val="28"/>
        </w:rPr>
        <w:t xml:space="preserve">60—80-ті роки XVII ст. увійшли в історію України як </w:t>
      </w:r>
      <w:r w:rsidRPr="009041D5">
        <w:rPr>
          <w:bCs/>
          <w:sz w:val="28"/>
          <w:szCs w:val="28"/>
        </w:rPr>
        <w:t>«</w:t>
      </w:r>
      <w:r w:rsidRPr="001D6BE9">
        <w:rPr>
          <w:bCs/>
          <w:sz w:val="28"/>
          <w:szCs w:val="28"/>
        </w:rPr>
        <w:t>доба Руїни».</w:t>
      </w:r>
      <w:r w:rsidRPr="001D6BE9">
        <w:rPr>
          <w:sz w:val="28"/>
          <w:szCs w:val="28"/>
        </w:rPr>
        <w:t xml:space="preserve"> </w:t>
      </w:r>
    </w:p>
    <w:p w:rsidR="009041D5" w:rsidRPr="001D6BE9" w:rsidRDefault="009041D5" w:rsidP="009041D5">
      <w:pPr>
        <w:rPr>
          <w:sz w:val="28"/>
          <w:szCs w:val="28"/>
        </w:rPr>
      </w:pPr>
      <w:r w:rsidRPr="001D6BE9">
        <w:rPr>
          <w:sz w:val="28"/>
          <w:szCs w:val="28"/>
        </w:rPr>
        <w:t xml:space="preserve">Руїна – період історії України, що відзначився розпадом української державності і загальним занепадом. </w:t>
      </w:r>
    </w:p>
    <w:p w:rsidR="009041D5" w:rsidRPr="001D6BE9" w:rsidRDefault="009041D5" w:rsidP="009041D5">
      <w:pPr>
        <w:rPr>
          <w:sz w:val="28"/>
        </w:rPr>
      </w:pPr>
    </w:p>
    <w:p w:rsidR="009041D5" w:rsidRPr="001D6BE9" w:rsidRDefault="009041D5" w:rsidP="009041D5">
      <w:pPr>
        <w:rPr>
          <w:sz w:val="28"/>
          <w:szCs w:val="28"/>
        </w:rPr>
      </w:pPr>
      <w:r w:rsidRPr="001D6BE9">
        <w:rPr>
          <w:sz w:val="28"/>
        </w:rPr>
        <w:t xml:space="preserve">Серпень 1657р. старшинська рада в Чигирині до повноліття Юрія обирає гетьманом І.Виговського. У </w:t>
      </w:r>
      <w:r w:rsidRPr="001D6BE9">
        <w:rPr>
          <w:sz w:val="28"/>
          <w:szCs w:val="28"/>
        </w:rPr>
        <w:t xml:space="preserve">жовтні 1657 р. і лютому 1658 р. на радах були підтверджені його повноваження як гетьмана. </w:t>
      </w:r>
    </w:p>
    <w:p w:rsidR="009041D5" w:rsidRPr="001D6BE9" w:rsidRDefault="009041D5" w:rsidP="009041D5">
      <w:pPr>
        <w:ind w:firstLine="0"/>
        <w:rPr>
          <w:sz w:val="28"/>
        </w:rPr>
      </w:pPr>
      <w:r w:rsidRPr="001D6BE9">
        <w:rPr>
          <w:i/>
          <w:sz w:val="28"/>
        </w:rPr>
        <w:t>Виговський Іван (? — 1663) — генеральний писар Вій</w:t>
      </w:r>
      <w:r w:rsidRPr="001D6BE9">
        <w:rPr>
          <w:i/>
          <w:sz w:val="28"/>
        </w:rPr>
        <w:softHyphen/>
        <w:t>ська Запорозького. Служив у польському війську, обіймав адміністративну посаду у Луцькому старостві – юрист. Під Жовтими водами потрапив у полон, викуплений за коня. Одружений на доньці польського магната. В 1664 р. за наказом тодішнього гетьмана Правобережної України Павла Те</w:t>
      </w:r>
      <w:r w:rsidRPr="001D6BE9">
        <w:rPr>
          <w:i/>
          <w:sz w:val="28"/>
        </w:rPr>
        <w:softHyphen/>
        <w:t>тері — був заарештований  звинувачений у зраді польського короля і розстріляний.</w:t>
      </w:r>
    </w:p>
    <w:p w:rsidR="009041D5" w:rsidRPr="001D6BE9" w:rsidRDefault="009041D5" w:rsidP="009041D5">
      <w:pPr>
        <w:rPr>
          <w:sz w:val="28"/>
        </w:rPr>
      </w:pPr>
      <w:r w:rsidRPr="001D6BE9">
        <w:rPr>
          <w:sz w:val="28"/>
        </w:rPr>
        <w:t xml:space="preserve">Основою своєї </w:t>
      </w:r>
      <w:r w:rsidRPr="001D6BE9">
        <w:rPr>
          <w:bCs/>
          <w:sz w:val="28"/>
        </w:rPr>
        <w:t>зовніш</w:t>
      </w:r>
      <w:r w:rsidRPr="001D6BE9">
        <w:rPr>
          <w:bCs/>
          <w:sz w:val="28"/>
        </w:rPr>
        <w:softHyphen/>
        <w:t>ньої політики</w:t>
      </w:r>
      <w:r w:rsidRPr="001D6BE9">
        <w:rPr>
          <w:sz w:val="28"/>
        </w:rPr>
        <w:t xml:space="preserve"> гетьман оголосив Запорозьке Вій</w:t>
      </w:r>
      <w:r w:rsidRPr="001D6BE9">
        <w:rPr>
          <w:sz w:val="28"/>
        </w:rPr>
        <w:softHyphen/>
        <w:t>сько за вільний і нікому не підданий народ. І. Виговський укладає союз зі Швецією, поновлює союзницькі відносини з Кримом, йде на порозу</w:t>
      </w:r>
      <w:r w:rsidRPr="001D6BE9">
        <w:rPr>
          <w:sz w:val="28"/>
        </w:rPr>
        <w:softHyphen/>
        <w:t>міння з Туреччиною. У відносинах з Польщею та Росією гетьман намагається зберегти бодай автономію Україн</w:t>
      </w:r>
      <w:r w:rsidRPr="001D6BE9">
        <w:rPr>
          <w:sz w:val="28"/>
        </w:rPr>
        <w:softHyphen/>
        <w:t>ської держави, а головне втриматися при владі.</w:t>
      </w:r>
    </w:p>
    <w:p w:rsidR="009041D5" w:rsidRPr="001D6BE9" w:rsidRDefault="009041D5" w:rsidP="009041D5">
      <w:pPr>
        <w:rPr>
          <w:sz w:val="28"/>
        </w:rPr>
      </w:pPr>
      <w:r w:rsidRPr="001D6BE9">
        <w:rPr>
          <w:bCs/>
          <w:sz w:val="28"/>
        </w:rPr>
        <w:lastRenderedPageBreak/>
        <w:t>Внутрішня політика</w:t>
      </w:r>
      <w:r w:rsidRPr="001D6BE9">
        <w:rPr>
          <w:sz w:val="28"/>
        </w:rPr>
        <w:t xml:space="preserve"> </w:t>
      </w:r>
    </w:p>
    <w:p w:rsidR="009041D5" w:rsidRPr="001D6BE9" w:rsidRDefault="009041D5" w:rsidP="009041D5">
      <w:pPr>
        <w:rPr>
          <w:bCs/>
          <w:sz w:val="28"/>
        </w:rPr>
      </w:pPr>
      <w:r w:rsidRPr="001D6BE9">
        <w:rPr>
          <w:sz w:val="28"/>
        </w:rPr>
        <w:t xml:space="preserve">І. Виговський </w:t>
      </w:r>
      <w:r w:rsidRPr="001D6BE9">
        <w:rPr>
          <w:bCs/>
          <w:sz w:val="28"/>
        </w:rPr>
        <w:t>робить ставку на шляхетство та козацьку стар</w:t>
      </w:r>
      <w:r w:rsidRPr="001D6BE9">
        <w:rPr>
          <w:bCs/>
          <w:sz w:val="28"/>
        </w:rPr>
        <w:softHyphen/>
        <w:t>шину</w:t>
      </w:r>
    </w:p>
    <w:p w:rsidR="009041D5" w:rsidRPr="001D6BE9" w:rsidRDefault="009041D5" w:rsidP="009041D5">
      <w:pPr>
        <w:numPr>
          <w:ilvl w:val="0"/>
          <w:numId w:val="8"/>
        </w:numPr>
        <w:rPr>
          <w:sz w:val="28"/>
        </w:rPr>
      </w:pPr>
      <w:r w:rsidRPr="001D6BE9">
        <w:rPr>
          <w:bCs/>
          <w:sz w:val="28"/>
        </w:rPr>
        <w:t>іде на відновлення шляхетського землеволодіння</w:t>
      </w:r>
      <w:r w:rsidRPr="001D6BE9">
        <w:rPr>
          <w:sz w:val="28"/>
        </w:rPr>
        <w:t xml:space="preserve"> </w:t>
      </w:r>
    </w:p>
    <w:p w:rsidR="009041D5" w:rsidRPr="001D6BE9" w:rsidRDefault="009041D5" w:rsidP="009041D5">
      <w:pPr>
        <w:pStyle w:val="a3"/>
        <w:rPr>
          <w:b w:val="0"/>
        </w:rPr>
      </w:pPr>
      <w:r w:rsidRPr="001D6BE9">
        <w:rPr>
          <w:b w:val="0"/>
        </w:rPr>
        <w:t>Така внутрішня політика геть</w:t>
      </w:r>
      <w:r w:rsidRPr="001D6BE9">
        <w:rPr>
          <w:b w:val="0"/>
        </w:rPr>
        <w:softHyphen/>
        <w:t>мана вела до зростання масового невдо</w:t>
      </w:r>
      <w:r w:rsidRPr="001D6BE9">
        <w:rPr>
          <w:b w:val="0"/>
        </w:rPr>
        <w:softHyphen/>
        <w:t>волення і до вибуху соціальної боротьби.</w:t>
      </w:r>
    </w:p>
    <w:p w:rsidR="009041D5" w:rsidRPr="001D6BE9" w:rsidRDefault="009041D5" w:rsidP="009041D5">
      <w:pPr>
        <w:rPr>
          <w:sz w:val="28"/>
        </w:rPr>
      </w:pPr>
    </w:p>
    <w:p w:rsidR="009041D5" w:rsidRPr="001D6BE9" w:rsidRDefault="009041D5" w:rsidP="009041D5">
      <w:pPr>
        <w:rPr>
          <w:sz w:val="28"/>
        </w:rPr>
      </w:pPr>
      <w:r w:rsidRPr="001D6BE9">
        <w:rPr>
          <w:bCs/>
          <w:sz w:val="28"/>
        </w:rPr>
        <w:t xml:space="preserve">Наприкінці 1657 р. проти політики І. Виговського активно виступили народні маси. </w:t>
      </w:r>
      <w:r w:rsidRPr="001D6BE9">
        <w:rPr>
          <w:sz w:val="28"/>
        </w:rPr>
        <w:t>Повстання охопило Полтав</w:t>
      </w:r>
      <w:r w:rsidRPr="001D6BE9">
        <w:rPr>
          <w:sz w:val="28"/>
        </w:rPr>
        <w:softHyphen/>
        <w:t xml:space="preserve">ський полк і Запорожжя. Очолили — </w:t>
      </w:r>
      <w:r w:rsidRPr="001D6BE9">
        <w:rPr>
          <w:bCs/>
          <w:sz w:val="28"/>
        </w:rPr>
        <w:t>полтавський полковник Мартин Пушкар та запорозький отаман Яків Барабаш,</w:t>
      </w:r>
      <w:r w:rsidRPr="001D6BE9">
        <w:rPr>
          <w:sz w:val="28"/>
        </w:rPr>
        <w:t xml:space="preserve"> які вели таємні переговори з Москвою. </w:t>
      </w:r>
      <w:r w:rsidRPr="001D6BE9">
        <w:rPr>
          <w:bCs/>
          <w:sz w:val="28"/>
        </w:rPr>
        <w:t>І. Виговський зумів перемогти військо повстанців у вирі</w:t>
      </w:r>
      <w:r w:rsidRPr="001D6BE9">
        <w:rPr>
          <w:bCs/>
          <w:sz w:val="28"/>
        </w:rPr>
        <w:softHyphen/>
        <w:t>шальній битві під Полтавою (травень 1658 р.</w:t>
      </w:r>
      <w:r w:rsidRPr="001D6BE9">
        <w:rPr>
          <w:sz w:val="28"/>
        </w:rPr>
        <w:t>). Проте у братовбивчо</w:t>
      </w:r>
      <w:r w:rsidRPr="001D6BE9">
        <w:rPr>
          <w:sz w:val="28"/>
        </w:rPr>
        <w:softHyphen/>
        <w:t>му протистоянні загинуло майже 50 тис. українців.</w:t>
      </w:r>
    </w:p>
    <w:p w:rsidR="009041D5" w:rsidRPr="001D6BE9" w:rsidRDefault="009041D5" w:rsidP="009041D5">
      <w:pPr>
        <w:rPr>
          <w:sz w:val="28"/>
        </w:rPr>
      </w:pPr>
      <w:r w:rsidRPr="001D6BE9">
        <w:rPr>
          <w:bCs/>
          <w:sz w:val="28"/>
        </w:rPr>
        <w:t>За умов, які склалися І. Виговський йде на рішуче зближення з Польщею. 16 вересня 1658 р. він уклав з польським урядом Гадяцький договір.</w:t>
      </w:r>
      <w:r w:rsidRPr="001D6BE9">
        <w:rPr>
          <w:sz w:val="28"/>
        </w:rPr>
        <w:t xml:space="preserve"> </w:t>
      </w:r>
    </w:p>
    <w:p w:rsidR="009041D5" w:rsidRPr="001D6BE9" w:rsidRDefault="009041D5" w:rsidP="009041D5">
      <w:pPr>
        <w:rPr>
          <w:bCs/>
          <w:sz w:val="28"/>
        </w:rPr>
      </w:pPr>
      <w:r w:rsidRPr="001D6BE9">
        <w:rPr>
          <w:sz w:val="28"/>
        </w:rPr>
        <w:t xml:space="preserve">За його </w:t>
      </w:r>
      <w:r w:rsidRPr="001D6BE9">
        <w:rPr>
          <w:bCs/>
          <w:sz w:val="28"/>
        </w:rPr>
        <w:t>умовами:</w:t>
      </w:r>
    </w:p>
    <w:p w:rsidR="009041D5" w:rsidRPr="001D6BE9" w:rsidRDefault="009041D5" w:rsidP="009041D5">
      <w:pPr>
        <w:numPr>
          <w:ilvl w:val="0"/>
          <w:numId w:val="2"/>
        </w:numPr>
        <w:rPr>
          <w:sz w:val="28"/>
        </w:rPr>
      </w:pPr>
      <w:r w:rsidRPr="001D6BE9">
        <w:rPr>
          <w:sz w:val="28"/>
        </w:rPr>
        <w:t xml:space="preserve">Україна як формально незалежна держава під назвою Велике Князівство Руське на рівних правах з Польщею та Литвою ставала третім членом федерації — Речі Посполитої. </w:t>
      </w:r>
    </w:p>
    <w:p w:rsidR="009041D5" w:rsidRPr="001D6BE9" w:rsidRDefault="009041D5" w:rsidP="009041D5">
      <w:pPr>
        <w:numPr>
          <w:ilvl w:val="0"/>
          <w:numId w:val="2"/>
        </w:numPr>
        <w:rPr>
          <w:sz w:val="28"/>
        </w:rPr>
      </w:pPr>
      <w:r w:rsidRPr="001D6BE9">
        <w:rPr>
          <w:sz w:val="28"/>
        </w:rPr>
        <w:t>Територія князівства охоплювала Київ</w:t>
      </w:r>
      <w:r w:rsidRPr="001D6BE9">
        <w:rPr>
          <w:sz w:val="28"/>
        </w:rPr>
        <w:softHyphen/>
        <w:t xml:space="preserve">ське, Брацлавське та Чернігівське воєводства. </w:t>
      </w:r>
    </w:p>
    <w:p w:rsidR="009041D5" w:rsidRPr="001D6BE9" w:rsidRDefault="009041D5" w:rsidP="009041D5">
      <w:pPr>
        <w:numPr>
          <w:ilvl w:val="0"/>
          <w:numId w:val="2"/>
        </w:numPr>
        <w:rPr>
          <w:sz w:val="28"/>
        </w:rPr>
      </w:pPr>
      <w:r w:rsidRPr="001D6BE9">
        <w:rPr>
          <w:sz w:val="28"/>
        </w:rPr>
        <w:t>Верховна влада належала гетьманові, який обирався довічно та зат</w:t>
      </w:r>
      <w:r w:rsidRPr="001D6BE9">
        <w:rPr>
          <w:sz w:val="28"/>
        </w:rPr>
        <w:softHyphen/>
        <w:t xml:space="preserve">верджувався королем. </w:t>
      </w:r>
    </w:p>
    <w:p w:rsidR="009041D5" w:rsidRPr="001D6BE9" w:rsidRDefault="009041D5" w:rsidP="009041D5">
      <w:pPr>
        <w:numPr>
          <w:ilvl w:val="0"/>
          <w:numId w:val="2"/>
        </w:numPr>
        <w:rPr>
          <w:sz w:val="28"/>
        </w:rPr>
      </w:pPr>
      <w:r w:rsidRPr="001D6BE9">
        <w:rPr>
          <w:sz w:val="28"/>
        </w:rPr>
        <w:t>Пра</w:t>
      </w:r>
      <w:r w:rsidRPr="001D6BE9">
        <w:rPr>
          <w:sz w:val="28"/>
        </w:rPr>
        <w:softHyphen/>
        <w:t>вославні віруючі зрівнювалися в правах з католиками.</w:t>
      </w:r>
    </w:p>
    <w:p w:rsidR="009041D5" w:rsidRPr="001D6BE9" w:rsidRDefault="009041D5" w:rsidP="009041D5">
      <w:pPr>
        <w:numPr>
          <w:ilvl w:val="0"/>
          <w:numId w:val="2"/>
        </w:numPr>
        <w:rPr>
          <w:sz w:val="28"/>
        </w:rPr>
      </w:pPr>
      <w:r w:rsidRPr="001D6BE9">
        <w:rPr>
          <w:sz w:val="28"/>
        </w:rPr>
        <w:t>Українська армія мала нарахо</w:t>
      </w:r>
      <w:r w:rsidRPr="001D6BE9">
        <w:rPr>
          <w:sz w:val="28"/>
        </w:rPr>
        <w:softHyphen/>
        <w:t xml:space="preserve">вувати ЗО тис. козаків та 10 тис. найманого війська. </w:t>
      </w:r>
    </w:p>
    <w:p w:rsidR="009041D5" w:rsidRPr="001D6BE9" w:rsidRDefault="009041D5" w:rsidP="009041D5">
      <w:pPr>
        <w:ind w:left="320" w:firstLine="0"/>
        <w:rPr>
          <w:sz w:val="28"/>
        </w:rPr>
      </w:pPr>
      <w:r w:rsidRPr="001D6BE9">
        <w:rPr>
          <w:bCs/>
          <w:sz w:val="28"/>
        </w:rPr>
        <w:t>Водночас Гадяцький договір передбачав</w:t>
      </w:r>
      <w:r w:rsidRPr="001D6BE9">
        <w:rPr>
          <w:sz w:val="28"/>
        </w:rPr>
        <w:t xml:space="preserve"> </w:t>
      </w:r>
    </w:p>
    <w:p w:rsidR="009041D5" w:rsidRPr="001D6BE9" w:rsidRDefault="009041D5" w:rsidP="009041D5">
      <w:pPr>
        <w:numPr>
          <w:ilvl w:val="0"/>
          <w:numId w:val="2"/>
        </w:numPr>
        <w:rPr>
          <w:sz w:val="28"/>
        </w:rPr>
      </w:pPr>
      <w:r w:rsidRPr="001D6BE9">
        <w:rPr>
          <w:sz w:val="28"/>
        </w:rPr>
        <w:t>відновлен</w:t>
      </w:r>
      <w:r w:rsidRPr="001D6BE9">
        <w:rPr>
          <w:sz w:val="28"/>
        </w:rPr>
        <w:softHyphen/>
        <w:t>ня адміністративно-територіального устрою, що існу</w:t>
      </w:r>
      <w:r w:rsidRPr="001D6BE9">
        <w:rPr>
          <w:sz w:val="28"/>
        </w:rPr>
        <w:softHyphen/>
        <w:t xml:space="preserve">вав до 1648 р. - повернення </w:t>
      </w:r>
      <w:proofErr w:type="spellStart"/>
      <w:r w:rsidRPr="001D6BE9">
        <w:rPr>
          <w:sz w:val="28"/>
        </w:rPr>
        <w:t>польсько-шляхтських</w:t>
      </w:r>
      <w:proofErr w:type="spellEnd"/>
      <w:r w:rsidRPr="001D6BE9">
        <w:rPr>
          <w:sz w:val="28"/>
        </w:rPr>
        <w:t xml:space="preserve"> порядків;</w:t>
      </w:r>
    </w:p>
    <w:p w:rsidR="009041D5" w:rsidRPr="001D6BE9" w:rsidRDefault="009041D5" w:rsidP="009041D5">
      <w:pPr>
        <w:numPr>
          <w:ilvl w:val="0"/>
          <w:numId w:val="2"/>
        </w:numPr>
        <w:rPr>
          <w:sz w:val="28"/>
        </w:rPr>
      </w:pPr>
      <w:r w:rsidRPr="001D6BE9">
        <w:rPr>
          <w:sz w:val="28"/>
        </w:rPr>
        <w:t xml:space="preserve"> відновлення повинностей українського селянства. </w:t>
      </w:r>
    </w:p>
    <w:p w:rsidR="009041D5" w:rsidRPr="001D6BE9" w:rsidRDefault="009041D5" w:rsidP="009041D5">
      <w:pPr>
        <w:numPr>
          <w:ilvl w:val="0"/>
          <w:numId w:val="2"/>
        </w:numPr>
        <w:rPr>
          <w:sz w:val="28"/>
        </w:rPr>
      </w:pPr>
      <w:r w:rsidRPr="001D6BE9">
        <w:rPr>
          <w:sz w:val="28"/>
        </w:rPr>
        <w:t>позбавлення права на міжнародні відносини.</w:t>
      </w:r>
    </w:p>
    <w:p w:rsidR="009041D5" w:rsidRPr="001D6BE9" w:rsidRDefault="009041D5" w:rsidP="009041D5">
      <w:pPr>
        <w:rPr>
          <w:sz w:val="28"/>
        </w:rPr>
      </w:pPr>
    </w:p>
    <w:p w:rsidR="009041D5" w:rsidRPr="001D6BE9" w:rsidRDefault="009041D5" w:rsidP="009041D5">
      <w:pPr>
        <w:rPr>
          <w:sz w:val="28"/>
        </w:rPr>
      </w:pPr>
      <w:r w:rsidRPr="001D6BE9">
        <w:rPr>
          <w:sz w:val="28"/>
        </w:rPr>
        <w:t xml:space="preserve">Після укладення Гадяцького договору російський цар Олексій Михайлович називає Виговського зрадником. </w:t>
      </w:r>
      <w:r w:rsidRPr="001D6BE9">
        <w:rPr>
          <w:bCs/>
          <w:sz w:val="28"/>
        </w:rPr>
        <w:t xml:space="preserve">У листопаді 1658 р. </w:t>
      </w:r>
      <w:r w:rsidRPr="001D6BE9">
        <w:rPr>
          <w:sz w:val="28"/>
        </w:rPr>
        <w:t>російське вій</w:t>
      </w:r>
      <w:r w:rsidRPr="001D6BE9">
        <w:rPr>
          <w:sz w:val="28"/>
        </w:rPr>
        <w:softHyphen/>
        <w:t xml:space="preserve">сько на чолі з Г. </w:t>
      </w:r>
      <w:proofErr w:type="spellStart"/>
      <w:r w:rsidRPr="001D6BE9">
        <w:rPr>
          <w:sz w:val="28"/>
        </w:rPr>
        <w:t>Ромодановським</w:t>
      </w:r>
      <w:proofErr w:type="spellEnd"/>
      <w:r w:rsidRPr="001D6BE9">
        <w:rPr>
          <w:sz w:val="28"/>
        </w:rPr>
        <w:t xml:space="preserve"> перейшло кордон Укра</w:t>
      </w:r>
      <w:r w:rsidRPr="001D6BE9">
        <w:rPr>
          <w:sz w:val="28"/>
        </w:rPr>
        <w:softHyphen/>
        <w:t xml:space="preserve">їни. Розпочалися активні дії. </w:t>
      </w:r>
      <w:r w:rsidRPr="001D6BE9">
        <w:rPr>
          <w:bCs/>
          <w:sz w:val="28"/>
        </w:rPr>
        <w:t>Вирішальна битва відбулася в червні 1659 р. під Конотопом</w:t>
      </w:r>
      <w:r w:rsidRPr="001D6BE9">
        <w:rPr>
          <w:sz w:val="28"/>
        </w:rPr>
        <w:t>. Вона закінчила</w:t>
      </w:r>
      <w:r w:rsidRPr="001D6BE9">
        <w:rPr>
          <w:sz w:val="28"/>
        </w:rPr>
        <w:softHyphen/>
        <w:t xml:space="preserve">ся цілковитою перемогою І. Виговського. </w:t>
      </w:r>
      <w:r w:rsidRPr="001D6BE9">
        <w:rPr>
          <w:bCs/>
          <w:sz w:val="28"/>
        </w:rPr>
        <w:t>Гетьману не вдалося скористатися наслідками своєї перемоги. Гадяцький договір викликав невдоволен</w:t>
      </w:r>
      <w:r w:rsidRPr="001D6BE9">
        <w:rPr>
          <w:bCs/>
          <w:sz w:val="28"/>
        </w:rPr>
        <w:softHyphen/>
        <w:t>ня, зростання опозиції, посилення промосковських нас</w:t>
      </w:r>
      <w:r w:rsidRPr="001D6BE9">
        <w:rPr>
          <w:bCs/>
          <w:sz w:val="28"/>
        </w:rPr>
        <w:softHyphen/>
        <w:t>троїв.</w:t>
      </w:r>
      <w:r w:rsidRPr="001D6BE9">
        <w:rPr>
          <w:sz w:val="28"/>
        </w:rPr>
        <w:t xml:space="preserve"> </w:t>
      </w:r>
      <w:r w:rsidRPr="001D6BE9">
        <w:rPr>
          <w:bCs/>
          <w:sz w:val="28"/>
        </w:rPr>
        <w:t>І. Виговський у жовтні 1659 р</w:t>
      </w:r>
      <w:r w:rsidRPr="001D6BE9">
        <w:rPr>
          <w:i/>
          <w:sz w:val="28"/>
        </w:rPr>
        <w:t xml:space="preserve"> . на </w:t>
      </w:r>
      <w:proofErr w:type="spellStart"/>
      <w:r w:rsidRPr="001D6BE9">
        <w:rPr>
          <w:i/>
          <w:sz w:val="28"/>
        </w:rPr>
        <w:t>'Чорній</w:t>
      </w:r>
      <w:proofErr w:type="spellEnd"/>
      <w:r w:rsidRPr="001D6BE9">
        <w:rPr>
          <w:i/>
          <w:sz w:val="28"/>
        </w:rPr>
        <w:t xml:space="preserve"> раді» </w:t>
      </w:r>
      <w:r w:rsidRPr="001D6BE9">
        <w:rPr>
          <w:bCs/>
          <w:sz w:val="28"/>
        </w:rPr>
        <w:t xml:space="preserve"> зрікаєть</w:t>
      </w:r>
      <w:r w:rsidRPr="001D6BE9">
        <w:rPr>
          <w:bCs/>
          <w:sz w:val="28"/>
        </w:rPr>
        <w:softHyphen/>
        <w:t>ся булави</w:t>
      </w:r>
      <w:r w:rsidRPr="001D6BE9">
        <w:rPr>
          <w:sz w:val="28"/>
        </w:rPr>
        <w:t xml:space="preserve">  і цим відкриває етап боротьби старшини за гетьманську булаву.</w:t>
      </w:r>
    </w:p>
    <w:p w:rsidR="009041D5" w:rsidRPr="001D6BE9" w:rsidRDefault="009041D5" w:rsidP="009041D5">
      <w:pPr>
        <w:ind w:left="320" w:firstLine="0"/>
        <w:jc w:val="center"/>
        <w:rPr>
          <w:bCs/>
          <w:sz w:val="28"/>
        </w:rPr>
      </w:pPr>
    </w:p>
    <w:p w:rsidR="009041D5" w:rsidRPr="001D6BE9" w:rsidRDefault="009041D5" w:rsidP="009041D5">
      <w:pPr>
        <w:ind w:left="320" w:firstLine="0"/>
        <w:jc w:val="center"/>
        <w:rPr>
          <w:bCs/>
          <w:sz w:val="28"/>
        </w:rPr>
      </w:pPr>
      <w:r w:rsidRPr="001D6BE9">
        <w:rPr>
          <w:bCs/>
          <w:sz w:val="28"/>
        </w:rPr>
        <w:t>Гетьманування Юрія Хмельницького.</w:t>
      </w:r>
    </w:p>
    <w:p w:rsidR="009041D5" w:rsidRPr="001D6BE9" w:rsidRDefault="009041D5" w:rsidP="009041D5">
      <w:pPr>
        <w:rPr>
          <w:sz w:val="28"/>
        </w:rPr>
      </w:pPr>
    </w:p>
    <w:p w:rsidR="009041D5" w:rsidRPr="001D6BE9" w:rsidRDefault="009041D5" w:rsidP="009041D5">
      <w:pPr>
        <w:rPr>
          <w:sz w:val="28"/>
        </w:rPr>
      </w:pPr>
      <w:r w:rsidRPr="001D6BE9">
        <w:rPr>
          <w:sz w:val="28"/>
        </w:rPr>
        <w:t>Старшина знову проголошує гетьманом Ю. Хмель</w:t>
      </w:r>
      <w:r w:rsidRPr="001D6BE9">
        <w:rPr>
          <w:sz w:val="28"/>
        </w:rPr>
        <w:softHyphen/>
        <w:t>ницького.</w:t>
      </w:r>
    </w:p>
    <w:p w:rsidR="009041D5" w:rsidRPr="001D6BE9" w:rsidRDefault="009041D5" w:rsidP="009041D5">
      <w:pPr>
        <w:rPr>
          <w:sz w:val="28"/>
        </w:rPr>
      </w:pPr>
      <w:r w:rsidRPr="001D6BE9">
        <w:rPr>
          <w:i/>
          <w:sz w:val="28"/>
        </w:rPr>
        <w:lastRenderedPageBreak/>
        <w:t>Хмельницький Юрій (</w:t>
      </w:r>
      <w:proofErr w:type="spellStart"/>
      <w:r w:rsidRPr="001D6BE9">
        <w:rPr>
          <w:i/>
          <w:sz w:val="28"/>
        </w:rPr>
        <w:t>бл</w:t>
      </w:r>
      <w:proofErr w:type="spellEnd"/>
      <w:r w:rsidRPr="001D6BE9">
        <w:rPr>
          <w:i/>
          <w:sz w:val="28"/>
        </w:rPr>
        <w:t xml:space="preserve">. 1641 — після 1681) — гетьман України в 1657 р. та в 1659—1663 р. </w:t>
      </w:r>
    </w:p>
    <w:p w:rsidR="009041D5" w:rsidRPr="001D6BE9" w:rsidRDefault="009041D5" w:rsidP="009041D5">
      <w:pPr>
        <w:rPr>
          <w:sz w:val="28"/>
        </w:rPr>
      </w:pPr>
      <w:r w:rsidRPr="001D6BE9">
        <w:rPr>
          <w:sz w:val="28"/>
        </w:rPr>
        <w:t xml:space="preserve"> </w:t>
      </w:r>
      <w:r w:rsidRPr="001D6BE9">
        <w:rPr>
          <w:bCs/>
          <w:sz w:val="28"/>
        </w:rPr>
        <w:t>Уряд Ю. Хмельницького для збереження української держав</w:t>
      </w:r>
      <w:r w:rsidRPr="001D6BE9">
        <w:rPr>
          <w:bCs/>
          <w:sz w:val="28"/>
        </w:rPr>
        <w:softHyphen/>
        <w:t>ності обрав тактику обереж</w:t>
      </w:r>
      <w:r w:rsidRPr="001D6BE9">
        <w:rPr>
          <w:bCs/>
          <w:sz w:val="28"/>
        </w:rPr>
        <w:softHyphen/>
        <w:t>ної гри на суперечностях між Москвою та Варшавою.</w:t>
      </w:r>
      <w:r w:rsidRPr="001D6BE9">
        <w:rPr>
          <w:sz w:val="28"/>
        </w:rPr>
        <w:t xml:space="preserve"> </w:t>
      </w:r>
    </w:p>
    <w:p w:rsidR="009041D5" w:rsidRPr="001D6BE9" w:rsidRDefault="009041D5" w:rsidP="009041D5">
      <w:pPr>
        <w:rPr>
          <w:sz w:val="28"/>
        </w:rPr>
      </w:pPr>
      <w:r w:rsidRPr="001D6BE9">
        <w:rPr>
          <w:sz w:val="28"/>
        </w:rPr>
        <w:t xml:space="preserve">На початку свого другого гетьманування Юрій іде на укладення із Росією  </w:t>
      </w:r>
      <w:r w:rsidRPr="001D6BE9">
        <w:rPr>
          <w:bCs/>
          <w:sz w:val="28"/>
        </w:rPr>
        <w:t>Переяславського договору - 17 жовтня 1659 р.,  який фактично</w:t>
      </w:r>
      <w:r w:rsidRPr="001D6BE9">
        <w:rPr>
          <w:sz w:val="28"/>
        </w:rPr>
        <w:t xml:space="preserve"> :</w:t>
      </w:r>
    </w:p>
    <w:p w:rsidR="009041D5" w:rsidRPr="001D6BE9" w:rsidRDefault="009041D5" w:rsidP="009041D5">
      <w:pPr>
        <w:numPr>
          <w:ilvl w:val="0"/>
          <w:numId w:val="3"/>
        </w:numPr>
        <w:rPr>
          <w:sz w:val="28"/>
        </w:rPr>
      </w:pPr>
      <w:r w:rsidRPr="001D6BE9">
        <w:rPr>
          <w:sz w:val="28"/>
        </w:rPr>
        <w:t xml:space="preserve">перетворював Україну на автономну частину Росії; </w:t>
      </w:r>
    </w:p>
    <w:p w:rsidR="009041D5" w:rsidRPr="001D6BE9" w:rsidRDefault="009041D5" w:rsidP="009041D5">
      <w:pPr>
        <w:numPr>
          <w:ilvl w:val="0"/>
          <w:numId w:val="3"/>
        </w:numPr>
        <w:rPr>
          <w:sz w:val="28"/>
        </w:rPr>
      </w:pPr>
      <w:r w:rsidRPr="001D6BE9">
        <w:rPr>
          <w:sz w:val="28"/>
        </w:rPr>
        <w:t>переобрання геть</w:t>
      </w:r>
      <w:r w:rsidRPr="001D6BE9">
        <w:rPr>
          <w:sz w:val="28"/>
        </w:rPr>
        <w:softHyphen/>
        <w:t>мана лише з дозволу царя;</w:t>
      </w:r>
    </w:p>
    <w:p w:rsidR="009041D5" w:rsidRPr="001D6BE9" w:rsidRDefault="009041D5" w:rsidP="009041D5">
      <w:pPr>
        <w:numPr>
          <w:ilvl w:val="0"/>
          <w:numId w:val="3"/>
        </w:numPr>
        <w:rPr>
          <w:sz w:val="28"/>
        </w:rPr>
      </w:pPr>
      <w:r w:rsidRPr="001D6BE9">
        <w:rPr>
          <w:sz w:val="28"/>
        </w:rPr>
        <w:t>виступати в похід без царсь</w:t>
      </w:r>
      <w:r w:rsidRPr="001D6BE9">
        <w:rPr>
          <w:sz w:val="28"/>
        </w:rPr>
        <w:softHyphen/>
        <w:t xml:space="preserve">кого дозволу; </w:t>
      </w:r>
    </w:p>
    <w:p w:rsidR="009041D5" w:rsidRPr="001D6BE9" w:rsidRDefault="009041D5" w:rsidP="009041D5">
      <w:pPr>
        <w:numPr>
          <w:ilvl w:val="0"/>
          <w:numId w:val="3"/>
        </w:numPr>
        <w:rPr>
          <w:sz w:val="28"/>
        </w:rPr>
      </w:pPr>
      <w:r w:rsidRPr="001D6BE9">
        <w:rPr>
          <w:sz w:val="28"/>
        </w:rPr>
        <w:t>заборонялися відносини з іншими країна</w:t>
      </w:r>
      <w:r w:rsidRPr="001D6BE9">
        <w:rPr>
          <w:sz w:val="28"/>
        </w:rPr>
        <w:softHyphen/>
        <w:t xml:space="preserve">ми; </w:t>
      </w:r>
    </w:p>
    <w:p w:rsidR="009041D5" w:rsidRPr="001D6BE9" w:rsidRDefault="009041D5" w:rsidP="009041D5">
      <w:pPr>
        <w:numPr>
          <w:ilvl w:val="0"/>
          <w:numId w:val="3"/>
        </w:numPr>
        <w:rPr>
          <w:sz w:val="28"/>
        </w:rPr>
      </w:pPr>
      <w:r w:rsidRPr="001D6BE9">
        <w:rPr>
          <w:sz w:val="28"/>
        </w:rPr>
        <w:t>у Переяславі, Ніжині, Чернігові, Брацлаві та Умані мали право розташовуватися російські залоги;</w:t>
      </w:r>
    </w:p>
    <w:p w:rsidR="009041D5" w:rsidRPr="001D6BE9" w:rsidRDefault="009041D5" w:rsidP="009041D5">
      <w:pPr>
        <w:numPr>
          <w:ilvl w:val="0"/>
          <w:numId w:val="3"/>
        </w:numPr>
        <w:rPr>
          <w:sz w:val="28"/>
        </w:rPr>
      </w:pPr>
      <w:r w:rsidRPr="001D6BE9">
        <w:rPr>
          <w:sz w:val="28"/>
        </w:rPr>
        <w:t>Київська митрополія підпорядковувалася Московському патріар</w:t>
      </w:r>
      <w:r w:rsidRPr="001D6BE9">
        <w:rPr>
          <w:sz w:val="28"/>
        </w:rPr>
        <w:softHyphen/>
        <w:t>хатові.</w:t>
      </w:r>
    </w:p>
    <w:p w:rsidR="009041D5" w:rsidRPr="001D6BE9" w:rsidRDefault="009041D5" w:rsidP="009041D5">
      <w:pPr>
        <w:rPr>
          <w:sz w:val="28"/>
        </w:rPr>
      </w:pPr>
    </w:p>
    <w:p w:rsidR="009041D5" w:rsidRPr="001D6BE9" w:rsidRDefault="009041D5" w:rsidP="009041D5">
      <w:pPr>
        <w:rPr>
          <w:sz w:val="28"/>
        </w:rPr>
      </w:pPr>
      <w:r w:rsidRPr="001D6BE9">
        <w:rPr>
          <w:sz w:val="28"/>
        </w:rPr>
        <w:t>Росія і Польща готуються до війни за українські землі.</w:t>
      </w:r>
    </w:p>
    <w:p w:rsidR="009041D5" w:rsidRPr="001D6BE9" w:rsidRDefault="009041D5" w:rsidP="009041D5">
      <w:pPr>
        <w:rPr>
          <w:sz w:val="28"/>
        </w:rPr>
      </w:pPr>
      <w:r w:rsidRPr="001D6BE9">
        <w:rPr>
          <w:bCs/>
          <w:sz w:val="28"/>
        </w:rPr>
        <w:t>У 1660 р. розпочався новий етап російсько-польсь</w:t>
      </w:r>
      <w:r w:rsidRPr="001D6BE9">
        <w:rPr>
          <w:bCs/>
          <w:sz w:val="28"/>
        </w:rPr>
        <w:softHyphen/>
        <w:t xml:space="preserve">кого протистояння. </w:t>
      </w:r>
      <w:r w:rsidRPr="001D6BE9">
        <w:rPr>
          <w:sz w:val="28"/>
        </w:rPr>
        <w:t xml:space="preserve">Під </w:t>
      </w:r>
      <w:proofErr w:type="spellStart"/>
      <w:r w:rsidRPr="001D6BE9">
        <w:rPr>
          <w:sz w:val="28"/>
        </w:rPr>
        <w:t>Чудновом</w:t>
      </w:r>
      <w:proofErr w:type="spellEnd"/>
      <w:r w:rsidRPr="001D6BE9">
        <w:rPr>
          <w:sz w:val="28"/>
        </w:rPr>
        <w:t xml:space="preserve"> російські вояки зазнали поразки. За цих обставин Юрій схиляється до угоди з Польщею. </w:t>
      </w:r>
      <w:r w:rsidRPr="001D6BE9">
        <w:rPr>
          <w:bCs/>
          <w:sz w:val="28"/>
        </w:rPr>
        <w:t xml:space="preserve">7 жовтня 1660 р. було укладено </w:t>
      </w:r>
      <w:proofErr w:type="spellStart"/>
      <w:r w:rsidRPr="001D6BE9">
        <w:rPr>
          <w:bCs/>
          <w:sz w:val="28"/>
        </w:rPr>
        <w:t>Слободищенський</w:t>
      </w:r>
      <w:proofErr w:type="spellEnd"/>
      <w:r w:rsidRPr="001D6BE9">
        <w:rPr>
          <w:bCs/>
          <w:sz w:val="28"/>
        </w:rPr>
        <w:t xml:space="preserve"> трактат (м. </w:t>
      </w:r>
      <w:proofErr w:type="spellStart"/>
      <w:r w:rsidRPr="001D6BE9">
        <w:rPr>
          <w:bCs/>
          <w:sz w:val="28"/>
        </w:rPr>
        <w:t>Слободище</w:t>
      </w:r>
      <w:proofErr w:type="spellEnd"/>
      <w:r w:rsidRPr="001D6BE9">
        <w:rPr>
          <w:bCs/>
          <w:sz w:val="28"/>
        </w:rPr>
        <w:t xml:space="preserve">, </w:t>
      </w:r>
      <w:proofErr w:type="spellStart"/>
      <w:r w:rsidRPr="001D6BE9">
        <w:rPr>
          <w:bCs/>
          <w:sz w:val="28"/>
        </w:rPr>
        <w:t>житомирщина</w:t>
      </w:r>
      <w:proofErr w:type="spellEnd"/>
      <w:r w:rsidRPr="001D6BE9">
        <w:rPr>
          <w:bCs/>
          <w:sz w:val="28"/>
        </w:rPr>
        <w:t>)</w:t>
      </w:r>
      <w:r w:rsidRPr="001D6BE9">
        <w:rPr>
          <w:sz w:val="28"/>
        </w:rPr>
        <w:t>, відповідно до якого:</w:t>
      </w:r>
    </w:p>
    <w:p w:rsidR="009041D5" w:rsidRPr="001D6BE9" w:rsidRDefault="009041D5" w:rsidP="009041D5">
      <w:pPr>
        <w:pStyle w:val="2"/>
        <w:numPr>
          <w:ilvl w:val="0"/>
          <w:numId w:val="4"/>
        </w:numPr>
      </w:pPr>
      <w:r w:rsidRPr="001D6BE9">
        <w:t xml:space="preserve">Україна знову поверталася під владу Речі Посполитої на </w:t>
      </w:r>
      <w:proofErr w:type="spellStart"/>
      <w:r w:rsidRPr="001D6BE9">
        <w:t>.правах</w:t>
      </w:r>
      <w:proofErr w:type="spellEnd"/>
      <w:r w:rsidRPr="001D6BE9">
        <w:t xml:space="preserve"> автономії. </w:t>
      </w:r>
    </w:p>
    <w:p w:rsidR="009041D5" w:rsidRPr="001D6BE9" w:rsidRDefault="009041D5" w:rsidP="009041D5">
      <w:pPr>
        <w:pStyle w:val="2"/>
        <w:numPr>
          <w:ilvl w:val="0"/>
          <w:numId w:val="4"/>
        </w:numPr>
      </w:pPr>
      <w:r w:rsidRPr="001D6BE9">
        <w:t>гетьман позбавляв</w:t>
      </w:r>
      <w:r w:rsidRPr="001D6BE9">
        <w:softHyphen/>
        <w:t xml:space="preserve">ся права на зовнішньополітичні відносини, </w:t>
      </w:r>
    </w:p>
    <w:p w:rsidR="009041D5" w:rsidRPr="001D6BE9" w:rsidRDefault="009041D5" w:rsidP="009041D5">
      <w:pPr>
        <w:pStyle w:val="2"/>
        <w:numPr>
          <w:ilvl w:val="0"/>
          <w:numId w:val="4"/>
        </w:numPr>
      </w:pPr>
      <w:r w:rsidRPr="001D6BE9">
        <w:t xml:space="preserve">зобов'язувався давати військову допомогу Польщі у війнах; </w:t>
      </w:r>
    </w:p>
    <w:p w:rsidR="009041D5" w:rsidRPr="001D6BE9" w:rsidRDefault="009041D5" w:rsidP="009041D5">
      <w:pPr>
        <w:pStyle w:val="2"/>
        <w:numPr>
          <w:ilvl w:val="0"/>
          <w:numId w:val="4"/>
        </w:numPr>
      </w:pPr>
      <w:r w:rsidRPr="001D6BE9">
        <w:t xml:space="preserve">польській шляхті поверталися всі маєтності в Україні. </w:t>
      </w:r>
    </w:p>
    <w:p w:rsidR="009041D5" w:rsidRPr="001D6BE9" w:rsidRDefault="009041D5" w:rsidP="009041D5">
      <w:pPr>
        <w:pStyle w:val="2"/>
        <w:numPr>
          <w:ilvl w:val="0"/>
          <w:numId w:val="4"/>
        </w:numPr>
        <w:rPr>
          <w:bCs/>
        </w:rPr>
      </w:pPr>
      <w:r w:rsidRPr="001D6BE9">
        <w:rPr>
          <w:bCs/>
        </w:rPr>
        <w:t>Найтрагічнішим наслідком трактату став початок територіального роз</w:t>
      </w:r>
      <w:r w:rsidRPr="001D6BE9">
        <w:rPr>
          <w:bCs/>
        </w:rPr>
        <w:softHyphen/>
        <w:t>колу України.</w:t>
      </w:r>
    </w:p>
    <w:p w:rsidR="009041D5" w:rsidRPr="001D6BE9" w:rsidRDefault="009041D5" w:rsidP="009041D5">
      <w:pPr>
        <w:rPr>
          <w:sz w:val="28"/>
        </w:rPr>
      </w:pPr>
      <w:r w:rsidRPr="001D6BE9">
        <w:rPr>
          <w:bCs/>
          <w:sz w:val="28"/>
        </w:rPr>
        <w:t>У січні 1663 р. Ю. Хмельницький зрікається гетьманської булави та йде в монастир.</w:t>
      </w:r>
      <w:r w:rsidRPr="001D6BE9">
        <w:rPr>
          <w:sz w:val="28"/>
        </w:rPr>
        <w:t xml:space="preserve"> </w:t>
      </w:r>
    </w:p>
    <w:p w:rsidR="009041D5" w:rsidRPr="001D6BE9" w:rsidRDefault="009041D5" w:rsidP="009041D5">
      <w:pPr>
        <w:pStyle w:val="2"/>
        <w:rPr>
          <w:bCs/>
        </w:rPr>
      </w:pPr>
      <w:r w:rsidRPr="001D6BE9">
        <w:rPr>
          <w:bCs/>
        </w:rPr>
        <w:t>Отже, період (вересень 1657 — червень 1663 р.) – це доба, що  принесла спустошення українських земель; загострення боротьби за геть</w:t>
      </w:r>
      <w:r w:rsidRPr="001D6BE9">
        <w:rPr>
          <w:bCs/>
        </w:rPr>
        <w:softHyphen/>
        <w:t>манську булаву; поновлення старої моделі соціально-економіч</w:t>
      </w:r>
      <w:r w:rsidRPr="001D6BE9">
        <w:rPr>
          <w:bCs/>
        </w:rPr>
        <w:softHyphen/>
        <w:t>них відносин; відхід національної еліти від державної ідеї, тиск та втручання в українські справи Польщі, Росії, Туреччини, Кримського ханства; фаталь</w:t>
      </w:r>
      <w:r w:rsidRPr="001D6BE9">
        <w:rPr>
          <w:bCs/>
        </w:rPr>
        <w:softHyphen/>
        <w:t>ний розкол України на Правобережну та Лівобережну.</w:t>
      </w:r>
    </w:p>
    <w:p w:rsidR="009041D5" w:rsidRPr="001D6BE9" w:rsidRDefault="009041D5" w:rsidP="009041D5">
      <w:pPr>
        <w:rPr>
          <w:sz w:val="28"/>
        </w:rPr>
      </w:pPr>
    </w:p>
    <w:p w:rsidR="009041D5" w:rsidRPr="001D6BE9" w:rsidRDefault="009041D5" w:rsidP="009041D5">
      <w:pPr>
        <w:ind w:left="320" w:firstLine="0"/>
        <w:jc w:val="center"/>
        <w:rPr>
          <w:bCs/>
          <w:sz w:val="28"/>
        </w:rPr>
      </w:pPr>
      <w:r w:rsidRPr="001D6BE9">
        <w:rPr>
          <w:bCs/>
          <w:sz w:val="28"/>
        </w:rPr>
        <w:t>Розчленування України на Лівобережну та Правобережну.</w:t>
      </w:r>
    </w:p>
    <w:p w:rsidR="009041D5" w:rsidRPr="001D6BE9" w:rsidRDefault="009041D5" w:rsidP="009041D5">
      <w:pPr>
        <w:rPr>
          <w:sz w:val="28"/>
        </w:rPr>
      </w:pPr>
    </w:p>
    <w:p w:rsidR="009041D5" w:rsidRPr="001D6BE9" w:rsidRDefault="009041D5" w:rsidP="009041D5">
      <w:pPr>
        <w:rPr>
          <w:sz w:val="28"/>
        </w:rPr>
      </w:pPr>
      <w:proofErr w:type="spellStart"/>
      <w:r w:rsidRPr="001D6BE9">
        <w:rPr>
          <w:bCs/>
          <w:sz w:val="28"/>
        </w:rPr>
        <w:t>Слободищенський</w:t>
      </w:r>
      <w:proofErr w:type="spellEnd"/>
      <w:r w:rsidRPr="001D6BE9">
        <w:rPr>
          <w:bCs/>
          <w:sz w:val="28"/>
        </w:rPr>
        <w:t xml:space="preserve"> трактат(18 жовтня 1660 р.), від</w:t>
      </w:r>
      <w:r w:rsidRPr="001D6BE9">
        <w:rPr>
          <w:bCs/>
          <w:sz w:val="28"/>
        </w:rPr>
        <w:softHyphen/>
        <w:t>крив новий етап боротьби за гетьманську владу. Особли</w:t>
      </w:r>
      <w:r w:rsidRPr="001D6BE9">
        <w:rPr>
          <w:bCs/>
          <w:sz w:val="28"/>
        </w:rPr>
        <w:softHyphen/>
        <w:t>вість цього етапу полягала в тому,</w:t>
      </w:r>
      <w:r w:rsidRPr="001D6BE9">
        <w:rPr>
          <w:sz w:val="28"/>
        </w:rPr>
        <w:t xml:space="preserve"> що предметом ба</w:t>
      </w:r>
      <w:r w:rsidRPr="001D6BE9">
        <w:rPr>
          <w:sz w:val="28"/>
        </w:rPr>
        <w:softHyphen/>
        <w:t>жань старшини одночасно стали дві булави.</w:t>
      </w:r>
    </w:p>
    <w:p w:rsidR="009041D5" w:rsidRPr="001D6BE9" w:rsidRDefault="009041D5" w:rsidP="009041D5">
      <w:pPr>
        <w:numPr>
          <w:ilvl w:val="1"/>
          <w:numId w:val="1"/>
        </w:numPr>
        <w:rPr>
          <w:sz w:val="28"/>
        </w:rPr>
      </w:pPr>
      <w:r w:rsidRPr="001D6BE9">
        <w:rPr>
          <w:sz w:val="28"/>
        </w:rPr>
        <w:t>Лівобереж</w:t>
      </w:r>
      <w:r w:rsidRPr="001D6BE9">
        <w:rPr>
          <w:sz w:val="28"/>
        </w:rPr>
        <w:softHyphen/>
        <w:t>жя, яке перебувало під патронатом Москви, дедалі біль</w:t>
      </w:r>
      <w:r w:rsidRPr="001D6BE9">
        <w:rPr>
          <w:sz w:val="28"/>
        </w:rPr>
        <w:softHyphen/>
        <w:t>ше відокремлюється та відмежовується від Правобереж</w:t>
      </w:r>
      <w:r w:rsidRPr="001D6BE9">
        <w:rPr>
          <w:sz w:val="28"/>
        </w:rPr>
        <w:softHyphen/>
        <w:t xml:space="preserve">жя. </w:t>
      </w:r>
    </w:p>
    <w:p w:rsidR="009041D5" w:rsidRPr="001D6BE9" w:rsidRDefault="009041D5" w:rsidP="009041D5">
      <w:pPr>
        <w:rPr>
          <w:sz w:val="28"/>
        </w:rPr>
      </w:pPr>
      <w:r w:rsidRPr="001D6BE9">
        <w:rPr>
          <w:sz w:val="28"/>
        </w:rPr>
        <w:t>- На Правобережжі відновлення польсько-шляхетсь</w:t>
      </w:r>
      <w:r w:rsidRPr="001D6BE9">
        <w:rPr>
          <w:sz w:val="28"/>
        </w:rPr>
        <w:softHyphen/>
        <w:t>ких порядків спричинило народний опір та посилення старшинської опозиції.</w:t>
      </w:r>
    </w:p>
    <w:p w:rsidR="009041D5" w:rsidRPr="001D6BE9" w:rsidRDefault="009041D5" w:rsidP="009041D5">
      <w:pPr>
        <w:rPr>
          <w:sz w:val="28"/>
        </w:rPr>
      </w:pPr>
      <w:r w:rsidRPr="001D6BE9">
        <w:rPr>
          <w:sz w:val="28"/>
        </w:rPr>
        <w:lastRenderedPageBreak/>
        <w:t xml:space="preserve"> </w:t>
      </w:r>
    </w:p>
    <w:p w:rsidR="009041D5" w:rsidRPr="001D6BE9" w:rsidRDefault="009041D5" w:rsidP="009041D5">
      <w:pPr>
        <w:rPr>
          <w:bCs/>
          <w:sz w:val="28"/>
        </w:rPr>
      </w:pPr>
      <w:r w:rsidRPr="001D6BE9">
        <w:rPr>
          <w:bCs/>
          <w:sz w:val="28"/>
        </w:rPr>
        <w:t>На Лівобережжі</w:t>
      </w:r>
      <w:r w:rsidRPr="001D6BE9">
        <w:rPr>
          <w:sz w:val="28"/>
        </w:rPr>
        <w:t xml:space="preserve"> н</w:t>
      </w:r>
      <w:r w:rsidRPr="001D6BE9">
        <w:rPr>
          <w:bCs/>
          <w:sz w:val="28"/>
        </w:rPr>
        <w:t>а «Чорній раді» у Ніжині (червень 1663 р.) гетьманом було обрано І. Брюховецького.</w:t>
      </w:r>
    </w:p>
    <w:p w:rsidR="009041D5" w:rsidRPr="001D6BE9" w:rsidRDefault="009041D5" w:rsidP="009041D5">
      <w:pPr>
        <w:rPr>
          <w:sz w:val="28"/>
        </w:rPr>
      </w:pPr>
      <w:r w:rsidRPr="001D6BE9">
        <w:rPr>
          <w:i/>
          <w:sz w:val="28"/>
        </w:rPr>
        <w:t>Брюховецький Іван (? — 1668) — гетьман Лівобережної України в 1663—1668 рр. З 1648 р. займався вихованням гетьманича Юрія, викону</w:t>
      </w:r>
      <w:r w:rsidRPr="001D6BE9">
        <w:rPr>
          <w:i/>
          <w:sz w:val="28"/>
        </w:rPr>
        <w:softHyphen/>
        <w:t>вав дипломатичні доручення. 7 (18) червня 1668 р. біля Диканьки відбулось об'єднання військ Правобережної та Лівобережної України, під час якого лівобережні козаки буквально розтерзали Брюховецького. За наказом геть</w:t>
      </w:r>
      <w:r w:rsidRPr="001D6BE9">
        <w:rPr>
          <w:i/>
          <w:sz w:val="28"/>
        </w:rPr>
        <w:softHyphen/>
        <w:t>мана П. Дорошенка його тіло було перевезено до Гадяча.</w:t>
      </w:r>
    </w:p>
    <w:p w:rsidR="009041D5" w:rsidRPr="001D6BE9" w:rsidRDefault="009041D5" w:rsidP="009041D5">
      <w:pPr>
        <w:pStyle w:val="3"/>
        <w:rPr>
          <w:b w:val="0"/>
        </w:rPr>
      </w:pPr>
      <w:r w:rsidRPr="001D6BE9">
        <w:rPr>
          <w:b w:val="0"/>
        </w:rPr>
        <w:t>Новообраний гетьман займав відверто промосковські позиції.   П</w:t>
      </w:r>
      <w:r w:rsidRPr="001D6BE9">
        <w:rPr>
          <w:b w:val="0"/>
          <w:i/>
        </w:rPr>
        <w:t>ершим з україн</w:t>
      </w:r>
      <w:r w:rsidRPr="001D6BE9">
        <w:rPr>
          <w:b w:val="0"/>
          <w:i/>
        </w:rPr>
        <w:softHyphen/>
        <w:t>ських гетьманів здійснив візит до Москви.</w:t>
      </w:r>
      <w:r w:rsidRPr="001D6BE9">
        <w:rPr>
          <w:b w:val="0"/>
        </w:rPr>
        <w:t xml:space="preserve"> (11 жовтня 1665р. </w:t>
      </w:r>
      <w:proofErr w:type="spellStart"/>
      <w:r w:rsidRPr="001D6BE9">
        <w:rPr>
          <w:b w:val="0"/>
        </w:rPr>
        <w:t>–Московські</w:t>
      </w:r>
      <w:proofErr w:type="spellEnd"/>
      <w:r w:rsidRPr="001D6BE9">
        <w:rPr>
          <w:b w:val="0"/>
        </w:rPr>
        <w:t xml:space="preserve"> статті – зробив Україну автономною частиною Росії, посилив адміністративну і фінансову залежність її від Росії)</w:t>
      </w:r>
    </w:p>
    <w:p w:rsidR="009041D5" w:rsidRPr="001D6BE9" w:rsidRDefault="009041D5" w:rsidP="009041D5">
      <w:pPr>
        <w:rPr>
          <w:sz w:val="28"/>
        </w:rPr>
      </w:pPr>
    </w:p>
    <w:p w:rsidR="009041D5" w:rsidRPr="001D6BE9" w:rsidRDefault="009041D5" w:rsidP="009041D5">
      <w:pPr>
        <w:rPr>
          <w:bCs/>
          <w:sz w:val="28"/>
        </w:rPr>
      </w:pPr>
      <w:r w:rsidRPr="001D6BE9">
        <w:rPr>
          <w:bCs/>
          <w:sz w:val="28"/>
        </w:rPr>
        <w:t>На Правобережжі у січні 1663 р. козацька рада у Чигирині проголошує гетьманом Правобережжя Павла Тетерю.</w:t>
      </w:r>
    </w:p>
    <w:p w:rsidR="009041D5" w:rsidRPr="001D6BE9" w:rsidRDefault="009041D5" w:rsidP="009041D5">
      <w:pPr>
        <w:rPr>
          <w:sz w:val="28"/>
        </w:rPr>
      </w:pPr>
      <w:r w:rsidRPr="001D6BE9">
        <w:rPr>
          <w:bCs/>
          <w:i/>
          <w:sz w:val="28"/>
        </w:rPr>
        <w:t>Тетеря</w:t>
      </w:r>
      <w:r w:rsidRPr="001D6BE9">
        <w:rPr>
          <w:i/>
          <w:sz w:val="28"/>
        </w:rPr>
        <w:t xml:space="preserve"> (</w:t>
      </w:r>
      <w:proofErr w:type="spellStart"/>
      <w:r w:rsidRPr="001D6BE9">
        <w:rPr>
          <w:i/>
          <w:sz w:val="28"/>
        </w:rPr>
        <w:t>Моржковський</w:t>
      </w:r>
      <w:proofErr w:type="spellEnd"/>
      <w:r w:rsidRPr="001D6BE9">
        <w:rPr>
          <w:i/>
          <w:sz w:val="28"/>
        </w:rPr>
        <w:t xml:space="preserve">, </w:t>
      </w:r>
      <w:proofErr w:type="spellStart"/>
      <w:r w:rsidRPr="001D6BE9">
        <w:rPr>
          <w:i/>
          <w:sz w:val="28"/>
        </w:rPr>
        <w:t>Мошковський</w:t>
      </w:r>
      <w:proofErr w:type="spellEnd"/>
      <w:r w:rsidRPr="001D6BE9">
        <w:rPr>
          <w:i/>
          <w:sz w:val="28"/>
        </w:rPr>
        <w:t>) Павло (</w:t>
      </w:r>
      <w:proofErr w:type="spellStart"/>
      <w:r w:rsidRPr="001D6BE9">
        <w:rPr>
          <w:i/>
          <w:sz w:val="28"/>
        </w:rPr>
        <w:t>бл</w:t>
      </w:r>
      <w:proofErr w:type="spellEnd"/>
      <w:r w:rsidRPr="001D6BE9">
        <w:rPr>
          <w:i/>
          <w:sz w:val="28"/>
        </w:rPr>
        <w:t xml:space="preserve">. 1620—1671) — гетьман Правобережної України в 1663—1665 рр. </w:t>
      </w:r>
    </w:p>
    <w:p w:rsidR="009041D5" w:rsidRPr="001D6BE9" w:rsidRDefault="009041D5" w:rsidP="009041D5">
      <w:pPr>
        <w:rPr>
          <w:sz w:val="28"/>
        </w:rPr>
      </w:pPr>
      <w:r w:rsidRPr="001D6BE9">
        <w:rPr>
          <w:bCs/>
          <w:sz w:val="28"/>
        </w:rPr>
        <w:t>Хотів відновити єдність козацької Укра</w:t>
      </w:r>
      <w:r w:rsidRPr="001D6BE9">
        <w:rPr>
          <w:bCs/>
          <w:sz w:val="28"/>
        </w:rPr>
        <w:softHyphen/>
        <w:t>їни шляхом компромісу з лівобережною старшиною.</w:t>
      </w:r>
      <w:r w:rsidRPr="001D6BE9">
        <w:rPr>
          <w:sz w:val="28"/>
        </w:rPr>
        <w:t xml:space="preserve"> </w:t>
      </w:r>
      <w:r w:rsidRPr="001D6BE9">
        <w:rPr>
          <w:bCs/>
          <w:sz w:val="28"/>
        </w:rPr>
        <w:t>Він виявив себе як прихильник пропольської орі</w:t>
      </w:r>
      <w:r w:rsidRPr="001D6BE9">
        <w:rPr>
          <w:bCs/>
          <w:sz w:val="28"/>
        </w:rPr>
        <w:softHyphen/>
        <w:t>єнтації</w:t>
      </w:r>
      <w:r w:rsidRPr="001D6BE9">
        <w:rPr>
          <w:sz w:val="28"/>
        </w:rPr>
        <w:t>. П. Тетеря взяв участь у поході Яна II Казимира в Лівобережну Україну 1663-1664</w:t>
      </w:r>
      <w:r w:rsidRPr="001D6BE9">
        <w:rPr>
          <w:i/>
          <w:sz w:val="28"/>
        </w:rPr>
        <w:t xml:space="preserve"> намагаючись об'єднати Україну під єдиною булавою і зверхністю польського ко</w:t>
      </w:r>
      <w:r w:rsidRPr="001D6BE9">
        <w:rPr>
          <w:i/>
          <w:sz w:val="28"/>
        </w:rPr>
        <w:softHyphen/>
        <w:t>роля.</w:t>
      </w:r>
      <w:r w:rsidRPr="001D6BE9">
        <w:rPr>
          <w:sz w:val="28"/>
        </w:rPr>
        <w:t>. Похід закінчився невдачею, на Правобе</w:t>
      </w:r>
      <w:r w:rsidRPr="001D6BE9">
        <w:rPr>
          <w:sz w:val="28"/>
        </w:rPr>
        <w:softHyphen/>
        <w:t xml:space="preserve">режжі 1664—1665 рр. вибухнуло повстання проти польської шляхти. 1665 р не зумівши опанувати ситуацією, </w:t>
      </w:r>
      <w:r w:rsidRPr="001D6BE9">
        <w:rPr>
          <w:bCs/>
          <w:sz w:val="28"/>
        </w:rPr>
        <w:t>П. Тетеря зрікається гетьманства та втікає до Польщі.</w:t>
      </w:r>
    </w:p>
    <w:p w:rsidR="009041D5" w:rsidRPr="001D6BE9" w:rsidRDefault="009041D5" w:rsidP="009041D5">
      <w:pPr>
        <w:rPr>
          <w:sz w:val="28"/>
        </w:rPr>
      </w:pPr>
      <w:r w:rsidRPr="001D6BE9">
        <w:rPr>
          <w:sz w:val="28"/>
        </w:rPr>
        <w:t>Розкол України на Правобережну та Лі</w:t>
      </w:r>
      <w:r w:rsidRPr="001D6BE9">
        <w:rPr>
          <w:sz w:val="28"/>
        </w:rPr>
        <w:softHyphen/>
        <w:t xml:space="preserve">вобережну поглиблювався. </w:t>
      </w:r>
    </w:p>
    <w:p w:rsidR="009041D5" w:rsidRPr="001D6BE9" w:rsidRDefault="009041D5" w:rsidP="009041D5">
      <w:pPr>
        <w:rPr>
          <w:sz w:val="28"/>
        </w:rPr>
      </w:pPr>
    </w:p>
    <w:p w:rsidR="009041D5" w:rsidRPr="001D6BE9" w:rsidRDefault="009041D5" w:rsidP="009041D5">
      <w:pPr>
        <w:rPr>
          <w:bCs/>
          <w:sz w:val="28"/>
        </w:rPr>
      </w:pPr>
      <w:r w:rsidRPr="001D6BE9">
        <w:rPr>
          <w:sz w:val="28"/>
        </w:rPr>
        <w:t>Криза державності вимагала об'єднання українських земель в ме</w:t>
      </w:r>
      <w:r w:rsidRPr="001D6BE9">
        <w:rPr>
          <w:sz w:val="28"/>
        </w:rPr>
        <w:softHyphen/>
        <w:t>жах однієї держави. Цього прагнув</w:t>
      </w:r>
      <w:r w:rsidRPr="001D6BE9">
        <w:rPr>
          <w:bCs/>
          <w:sz w:val="28"/>
        </w:rPr>
        <w:t xml:space="preserve"> новий правобережний гетьман П. До</w:t>
      </w:r>
      <w:r w:rsidRPr="001D6BE9">
        <w:rPr>
          <w:bCs/>
          <w:sz w:val="28"/>
        </w:rPr>
        <w:softHyphen/>
        <w:t>рошенко, який прийшов до влади в серпні 1665 р.</w:t>
      </w:r>
    </w:p>
    <w:p w:rsidR="009041D5" w:rsidRPr="001D6BE9" w:rsidRDefault="009041D5" w:rsidP="009041D5">
      <w:pPr>
        <w:rPr>
          <w:i/>
          <w:sz w:val="28"/>
        </w:rPr>
      </w:pPr>
      <w:r w:rsidRPr="001D6BE9">
        <w:rPr>
          <w:i/>
          <w:sz w:val="28"/>
        </w:rPr>
        <w:t>Дорошенко Петро Дорофійович (1627—1698) — гетьман Укра</w:t>
      </w:r>
      <w:r w:rsidRPr="001D6BE9">
        <w:rPr>
          <w:i/>
          <w:sz w:val="28"/>
        </w:rPr>
        <w:softHyphen/>
        <w:t>їни (1665 — 1676). Один з найближчих соратників Б. Хмельницького і продовжувач його справи. У березні 1677 р. вивезений до Москви, у 1679— 1692 рр. — в'ятський воєвода. Останні роки провів у своєму ма</w:t>
      </w:r>
      <w:r w:rsidRPr="001D6BE9">
        <w:rPr>
          <w:i/>
          <w:sz w:val="28"/>
        </w:rPr>
        <w:softHyphen/>
        <w:t xml:space="preserve">єтку в с. </w:t>
      </w:r>
      <w:proofErr w:type="spellStart"/>
      <w:r w:rsidRPr="001D6BE9">
        <w:rPr>
          <w:i/>
          <w:sz w:val="28"/>
        </w:rPr>
        <w:t>Ярополче</w:t>
      </w:r>
      <w:proofErr w:type="spellEnd"/>
      <w:r w:rsidRPr="001D6BE9">
        <w:rPr>
          <w:i/>
          <w:sz w:val="28"/>
        </w:rPr>
        <w:t xml:space="preserve"> Волоколамського повіту, де й похований. </w:t>
      </w:r>
    </w:p>
    <w:p w:rsidR="009041D5" w:rsidRPr="001D6BE9" w:rsidRDefault="009041D5" w:rsidP="009041D5">
      <w:pPr>
        <w:rPr>
          <w:sz w:val="28"/>
        </w:rPr>
      </w:pPr>
      <w:r w:rsidRPr="001D6BE9">
        <w:rPr>
          <w:sz w:val="28"/>
        </w:rPr>
        <w:t>Починати реалізацію своїх планів гетьманові довело</w:t>
      </w:r>
      <w:r w:rsidRPr="001D6BE9">
        <w:rPr>
          <w:sz w:val="28"/>
        </w:rPr>
        <w:softHyphen/>
        <w:t>ся в дуже складних умовах: Правобережжя того часу справді являло собою руїну.</w:t>
      </w:r>
    </w:p>
    <w:p w:rsidR="009041D5" w:rsidRPr="001D6BE9" w:rsidRDefault="009041D5" w:rsidP="009041D5">
      <w:pPr>
        <w:rPr>
          <w:sz w:val="28"/>
        </w:rPr>
      </w:pPr>
      <w:r w:rsidRPr="001D6BE9">
        <w:rPr>
          <w:sz w:val="28"/>
        </w:rPr>
        <w:t>Спочатку</w:t>
      </w:r>
      <w:r w:rsidRPr="001D6BE9">
        <w:rPr>
          <w:sz w:val="28"/>
          <w:lang w:val="ru-RU"/>
        </w:rPr>
        <w:t xml:space="preserve">   </w:t>
      </w:r>
      <w:r w:rsidRPr="001D6BE9">
        <w:rPr>
          <w:bCs/>
          <w:sz w:val="28"/>
        </w:rPr>
        <w:t xml:space="preserve">Дорошенко для зміцнення своїх </w:t>
      </w:r>
      <w:r w:rsidRPr="001D6BE9">
        <w:rPr>
          <w:bCs/>
          <w:sz w:val="28"/>
          <w:u w:val="single"/>
        </w:rPr>
        <w:t>внутрішніх позицій</w:t>
      </w:r>
      <w:r w:rsidRPr="001D6BE9">
        <w:rPr>
          <w:bCs/>
          <w:sz w:val="28"/>
        </w:rPr>
        <w:t>, здійснює кілька реформаційних кроків</w:t>
      </w:r>
      <w:r w:rsidRPr="001D6BE9">
        <w:rPr>
          <w:sz w:val="28"/>
        </w:rPr>
        <w:t xml:space="preserve">: </w:t>
      </w:r>
    </w:p>
    <w:p w:rsidR="009041D5" w:rsidRPr="001D6BE9" w:rsidRDefault="009041D5" w:rsidP="009041D5">
      <w:pPr>
        <w:rPr>
          <w:sz w:val="28"/>
        </w:rPr>
      </w:pPr>
      <w:r w:rsidRPr="001D6BE9">
        <w:rPr>
          <w:sz w:val="28"/>
        </w:rPr>
        <w:t>- починає систе</w:t>
      </w:r>
      <w:r w:rsidRPr="001D6BE9">
        <w:rPr>
          <w:sz w:val="28"/>
        </w:rPr>
        <w:softHyphen/>
        <w:t>матично скликати військову раду, щоб заручитися на</w:t>
      </w:r>
      <w:r w:rsidRPr="001D6BE9">
        <w:rPr>
          <w:sz w:val="28"/>
        </w:rPr>
        <w:softHyphen/>
        <w:t xml:space="preserve">родною підтримкою, </w:t>
      </w:r>
    </w:p>
    <w:p w:rsidR="009041D5" w:rsidRPr="001D6BE9" w:rsidRDefault="009041D5" w:rsidP="009041D5">
      <w:pPr>
        <w:rPr>
          <w:sz w:val="28"/>
        </w:rPr>
      </w:pPr>
      <w:r w:rsidRPr="001D6BE9">
        <w:rPr>
          <w:sz w:val="28"/>
        </w:rPr>
        <w:t xml:space="preserve">- створює постійне наймане військо, так звані </w:t>
      </w:r>
      <w:proofErr w:type="spellStart"/>
      <w:r w:rsidRPr="001D6BE9">
        <w:rPr>
          <w:sz w:val="28"/>
        </w:rPr>
        <w:t>сердюцькі</w:t>
      </w:r>
      <w:proofErr w:type="spellEnd"/>
      <w:r w:rsidRPr="001D6BE9">
        <w:rPr>
          <w:sz w:val="28"/>
        </w:rPr>
        <w:t xml:space="preserve"> полки, забезпечуючи цим незалеж</w:t>
      </w:r>
      <w:r w:rsidRPr="001D6BE9">
        <w:rPr>
          <w:sz w:val="28"/>
        </w:rPr>
        <w:softHyphen/>
        <w:t xml:space="preserve">ність від козацької старшини. </w:t>
      </w:r>
    </w:p>
    <w:p w:rsidR="009041D5" w:rsidRPr="001D6BE9" w:rsidRDefault="009041D5" w:rsidP="009041D5">
      <w:pPr>
        <w:numPr>
          <w:ilvl w:val="0"/>
          <w:numId w:val="6"/>
        </w:numPr>
        <w:rPr>
          <w:sz w:val="28"/>
        </w:rPr>
      </w:pPr>
      <w:r w:rsidRPr="001D6BE9">
        <w:rPr>
          <w:sz w:val="28"/>
        </w:rPr>
        <w:t xml:space="preserve">Проводить політику на утвердження козацького типу господарства, </w:t>
      </w:r>
      <w:r w:rsidRPr="001D6BE9">
        <w:rPr>
          <w:sz w:val="28"/>
        </w:rPr>
        <w:lastRenderedPageBreak/>
        <w:t>визнання соціальних завоювань селян.</w:t>
      </w:r>
    </w:p>
    <w:p w:rsidR="009041D5" w:rsidRPr="001D6BE9" w:rsidRDefault="009041D5" w:rsidP="009041D5">
      <w:pPr>
        <w:ind w:left="320" w:firstLine="0"/>
        <w:rPr>
          <w:sz w:val="28"/>
        </w:rPr>
      </w:pPr>
      <w:r w:rsidRPr="001D6BE9">
        <w:rPr>
          <w:sz w:val="28"/>
        </w:rPr>
        <w:t>Боротьба між Росією і Польщею  за українські землі ослабила обидві сторони і вони змушені були шукати миру.</w:t>
      </w:r>
    </w:p>
    <w:p w:rsidR="009041D5" w:rsidRPr="001D6BE9" w:rsidRDefault="009041D5" w:rsidP="009041D5">
      <w:pPr>
        <w:rPr>
          <w:sz w:val="28"/>
        </w:rPr>
      </w:pPr>
      <w:r w:rsidRPr="001D6BE9">
        <w:rPr>
          <w:bCs/>
          <w:sz w:val="28"/>
        </w:rPr>
        <w:t>Андрусівське перемир'я (30 січня 1667 р. Поблизу Смоленська) між Поль</w:t>
      </w:r>
      <w:r w:rsidRPr="001D6BE9">
        <w:rPr>
          <w:bCs/>
          <w:sz w:val="28"/>
        </w:rPr>
        <w:softHyphen/>
        <w:t>щею та Росією</w:t>
      </w:r>
      <w:r w:rsidRPr="001D6BE9">
        <w:rPr>
          <w:sz w:val="28"/>
        </w:rPr>
        <w:t xml:space="preserve">, укладене на 13,5 років, ставило під загрозу стратегічні об'єднавчі плани гетьмана. Відповідно </w:t>
      </w:r>
      <w:r w:rsidRPr="001D6BE9">
        <w:rPr>
          <w:bCs/>
          <w:sz w:val="28"/>
        </w:rPr>
        <w:t>до йо</w:t>
      </w:r>
      <w:r w:rsidRPr="001D6BE9">
        <w:rPr>
          <w:bCs/>
          <w:sz w:val="28"/>
        </w:rPr>
        <w:softHyphen/>
        <w:t>го умов</w:t>
      </w:r>
      <w:r w:rsidRPr="001D6BE9">
        <w:rPr>
          <w:sz w:val="28"/>
        </w:rPr>
        <w:t xml:space="preserve">: </w:t>
      </w:r>
    </w:p>
    <w:p w:rsidR="009041D5" w:rsidRPr="001D6BE9" w:rsidRDefault="009041D5" w:rsidP="009041D5">
      <w:pPr>
        <w:pStyle w:val="2"/>
        <w:numPr>
          <w:ilvl w:val="0"/>
          <w:numId w:val="5"/>
        </w:numPr>
      </w:pPr>
      <w:r w:rsidRPr="001D6BE9">
        <w:t xml:space="preserve">територія козацької України поділялася на три частини: Лівобережжя (Гетьманщина) закріплювалося за Росією, </w:t>
      </w:r>
    </w:p>
    <w:p w:rsidR="009041D5" w:rsidRPr="001D6BE9" w:rsidRDefault="009041D5" w:rsidP="009041D5">
      <w:pPr>
        <w:numPr>
          <w:ilvl w:val="0"/>
          <w:numId w:val="5"/>
        </w:numPr>
        <w:rPr>
          <w:sz w:val="28"/>
        </w:rPr>
      </w:pPr>
      <w:r w:rsidRPr="001D6BE9">
        <w:rPr>
          <w:sz w:val="28"/>
        </w:rPr>
        <w:t>Право</w:t>
      </w:r>
      <w:r w:rsidRPr="001D6BE9">
        <w:rPr>
          <w:sz w:val="28"/>
        </w:rPr>
        <w:softHyphen/>
        <w:t xml:space="preserve">бережжя — за Польщею, а </w:t>
      </w:r>
    </w:p>
    <w:p w:rsidR="009041D5" w:rsidRPr="001D6BE9" w:rsidRDefault="009041D5" w:rsidP="009041D5">
      <w:pPr>
        <w:numPr>
          <w:ilvl w:val="0"/>
          <w:numId w:val="5"/>
        </w:numPr>
        <w:rPr>
          <w:sz w:val="28"/>
        </w:rPr>
      </w:pPr>
      <w:r w:rsidRPr="001D6BE9">
        <w:rPr>
          <w:sz w:val="28"/>
        </w:rPr>
        <w:t xml:space="preserve">Запорожжя потрапляло під спільне управління обох країн. </w:t>
      </w:r>
    </w:p>
    <w:p w:rsidR="009041D5" w:rsidRPr="001D6BE9" w:rsidRDefault="009041D5" w:rsidP="009041D5">
      <w:pPr>
        <w:rPr>
          <w:sz w:val="28"/>
        </w:rPr>
      </w:pPr>
    </w:p>
    <w:p w:rsidR="009041D5" w:rsidRPr="001D6BE9" w:rsidRDefault="009041D5" w:rsidP="009041D5">
      <w:pPr>
        <w:rPr>
          <w:sz w:val="28"/>
        </w:rPr>
      </w:pPr>
      <w:r w:rsidRPr="001D6BE9">
        <w:rPr>
          <w:sz w:val="28"/>
        </w:rPr>
        <w:t xml:space="preserve">Довідавшись про зміст Андрусівського </w:t>
      </w:r>
      <w:proofErr w:type="spellStart"/>
      <w:r w:rsidRPr="001D6BE9">
        <w:rPr>
          <w:sz w:val="28"/>
        </w:rPr>
        <w:t>перемир”я</w:t>
      </w:r>
      <w:proofErr w:type="spellEnd"/>
      <w:r w:rsidRPr="001D6BE9">
        <w:rPr>
          <w:sz w:val="28"/>
        </w:rPr>
        <w:t xml:space="preserve"> порвав з Польщею і пішов на зближення з Туреччиною (Оттоманська Порта) та порозуміння з гетьманом Лівобе</w:t>
      </w:r>
      <w:r w:rsidRPr="001D6BE9">
        <w:rPr>
          <w:sz w:val="28"/>
        </w:rPr>
        <w:softHyphen/>
        <w:t xml:space="preserve">режжя І. Брюховецьким. </w:t>
      </w:r>
      <w:r w:rsidRPr="001D6BE9">
        <w:rPr>
          <w:bCs/>
          <w:sz w:val="28"/>
        </w:rPr>
        <w:t>Восени 1667 р.</w:t>
      </w:r>
      <w:r w:rsidRPr="001D6BE9">
        <w:rPr>
          <w:sz w:val="28"/>
        </w:rPr>
        <w:t xml:space="preserve"> під тиском об'єд</w:t>
      </w:r>
      <w:r w:rsidRPr="001D6BE9">
        <w:rPr>
          <w:sz w:val="28"/>
        </w:rPr>
        <w:softHyphen/>
        <w:t>наних турецько-козацьких військ польський король виз</w:t>
      </w:r>
      <w:r w:rsidRPr="001D6BE9">
        <w:rPr>
          <w:sz w:val="28"/>
        </w:rPr>
        <w:softHyphen/>
        <w:t xml:space="preserve">нав суверенітет гетьманату на Правобережній Україні. </w:t>
      </w:r>
    </w:p>
    <w:p w:rsidR="009041D5" w:rsidRPr="001D6BE9" w:rsidRDefault="009041D5" w:rsidP="009041D5">
      <w:pPr>
        <w:rPr>
          <w:sz w:val="28"/>
        </w:rPr>
      </w:pPr>
      <w:r w:rsidRPr="001D6BE9">
        <w:rPr>
          <w:bCs/>
          <w:sz w:val="28"/>
        </w:rPr>
        <w:t>Зміцнивши свої позиції на Правобережжі, відчуваю</w:t>
      </w:r>
      <w:r w:rsidRPr="001D6BE9">
        <w:rPr>
          <w:bCs/>
          <w:sz w:val="28"/>
        </w:rPr>
        <w:softHyphen/>
        <w:t>чи за спиною підтримку могутньої держави, П. Дорошен</w:t>
      </w:r>
      <w:r w:rsidRPr="001D6BE9">
        <w:rPr>
          <w:bCs/>
          <w:sz w:val="28"/>
        </w:rPr>
        <w:softHyphen/>
        <w:t>ко разом з військом переходить на лівий берег Дніпра і в червні 1668 р. його проголошено гетьманом усієї України ( після вбивства козаками І. Брюховецького</w:t>
      </w:r>
      <w:r w:rsidRPr="001D6BE9">
        <w:rPr>
          <w:sz w:val="28"/>
        </w:rPr>
        <w:t xml:space="preserve">).  Але цей успіх не вдалося закріпити надовго. </w:t>
      </w:r>
    </w:p>
    <w:p w:rsidR="009041D5" w:rsidRPr="001D6BE9" w:rsidRDefault="009041D5" w:rsidP="009041D5">
      <w:pPr>
        <w:numPr>
          <w:ilvl w:val="0"/>
          <w:numId w:val="6"/>
        </w:numPr>
        <w:rPr>
          <w:sz w:val="28"/>
        </w:rPr>
      </w:pPr>
      <w:r w:rsidRPr="001D6BE9">
        <w:rPr>
          <w:sz w:val="28"/>
        </w:rPr>
        <w:t>Польська воєнна активність змусила гетьмана, залишив</w:t>
      </w:r>
      <w:r w:rsidRPr="001D6BE9">
        <w:rPr>
          <w:sz w:val="28"/>
        </w:rPr>
        <w:softHyphen/>
        <w:t xml:space="preserve">ши Лівобережжя, поспішати на правий берег Дніпра. </w:t>
      </w:r>
    </w:p>
    <w:p w:rsidR="009041D5" w:rsidRPr="001D6BE9" w:rsidRDefault="009041D5" w:rsidP="009041D5">
      <w:pPr>
        <w:rPr>
          <w:sz w:val="28"/>
        </w:rPr>
      </w:pPr>
      <w:r w:rsidRPr="001D6BE9">
        <w:rPr>
          <w:sz w:val="28"/>
        </w:rPr>
        <w:t>- в цей час лівобережна старшина на чолі з наказ</w:t>
      </w:r>
      <w:r w:rsidRPr="001D6BE9">
        <w:rPr>
          <w:sz w:val="28"/>
        </w:rPr>
        <w:softHyphen/>
        <w:t xml:space="preserve">ним гетьманом Дем’яном Многогрішним під тиском російських військ змушена була визнати верховенство царя (гетьман Лівобережної України 1668-1672) (13.031669 – Глухівські статті). </w:t>
      </w:r>
    </w:p>
    <w:p w:rsidR="009041D5" w:rsidRPr="001D6BE9" w:rsidRDefault="009041D5" w:rsidP="009041D5">
      <w:pPr>
        <w:rPr>
          <w:bCs/>
          <w:sz w:val="28"/>
        </w:rPr>
      </w:pPr>
      <w:r w:rsidRPr="001D6BE9">
        <w:rPr>
          <w:sz w:val="28"/>
        </w:rPr>
        <w:t xml:space="preserve">За тих обставин П. Дорошенко посилює </w:t>
      </w:r>
      <w:proofErr w:type="spellStart"/>
      <w:r w:rsidRPr="001D6BE9">
        <w:rPr>
          <w:sz w:val="28"/>
        </w:rPr>
        <w:t>протурецьку</w:t>
      </w:r>
      <w:proofErr w:type="spellEnd"/>
      <w:r w:rsidRPr="001D6BE9">
        <w:rPr>
          <w:sz w:val="28"/>
        </w:rPr>
        <w:t xml:space="preserve"> орієнтацію. </w:t>
      </w:r>
      <w:r w:rsidRPr="001D6BE9">
        <w:rPr>
          <w:bCs/>
          <w:sz w:val="28"/>
        </w:rPr>
        <w:t>Корсунська генеральна старшинська рада (бе</w:t>
      </w:r>
      <w:r w:rsidRPr="001D6BE9">
        <w:rPr>
          <w:bCs/>
          <w:sz w:val="28"/>
        </w:rPr>
        <w:softHyphen/>
        <w:t>резень 1669 р.) погоджується на офіційне прийняття ту</w:t>
      </w:r>
      <w:r w:rsidRPr="001D6BE9">
        <w:rPr>
          <w:bCs/>
          <w:sz w:val="28"/>
        </w:rPr>
        <w:softHyphen/>
        <w:t>рецького протекторату</w:t>
      </w:r>
      <w:r w:rsidRPr="001D6BE9">
        <w:rPr>
          <w:sz w:val="28"/>
        </w:rPr>
        <w:t xml:space="preserve">. </w:t>
      </w:r>
      <w:r w:rsidRPr="001D6BE9">
        <w:rPr>
          <w:bCs/>
          <w:sz w:val="28"/>
        </w:rPr>
        <w:t>Влітку 1672 р. Туреччина розпочала воєнні дії проти Польщі, Пра</w:t>
      </w:r>
      <w:r w:rsidRPr="001D6BE9">
        <w:rPr>
          <w:bCs/>
          <w:sz w:val="28"/>
        </w:rPr>
        <w:softHyphen/>
        <w:t>вобережна Україна знову стала театром воєнних дій, а П. Дорошенко змушений був виступити на турецькому боці.</w:t>
      </w:r>
      <w:r w:rsidRPr="001D6BE9">
        <w:rPr>
          <w:sz w:val="28"/>
        </w:rPr>
        <w:t xml:space="preserve"> </w:t>
      </w:r>
      <w:r w:rsidRPr="001D6BE9">
        <w:rPr>
          <w:bCs/>
          <w:sz w:val="28"/>
        </w:rPr>
        <w:t>Від перемоги Туреччини гетьман нічого не виграв.</w:t>
      </w:r>
    </w:p>
    <w:p w:rsidR="009041D5" w:rsidRPr="001D6BE9" w:rsidRDefault="009041D5" w:rsidP="009041D5">
      <w:pPr>
        <w:rPr>
          <w:sz w:val="28"/>
        </w:rPr>
      </w:pPr>
      <w:r w:rsidRPr="001D6BE9">
        <w:rPr>
          <w:bCs/>
          <w:sz w:val="28"/>
        </w:rPr>
        <w:t xml:space="preserve">Російсько-турецький </w:t>
      </w:r>
      <w:proofErr w:type="spellStart"/>
      <w:r w:rsidRPr="001D6BE9">
        <w:rPr>
          <w:bCs/>
          <w:sz w:val="28"/>
        </w:rPr>
        <w:t>Бучачський</w:t>
      </w:r>
      <w:proofErr w:type="spellEnd"/>
      <w:r w:rsidRPr="001D6BE9">
        <w:rPr>
          <w:bCs/>
          <w:sz w:val="28"/>
        </w:rPr>
        <w:t xml:space="preserve"> мирний договір (18 жовтня 1672р)не приніс бажаного миру. (Туреччина прагнула перетворити Укра</w:t>
      </w:r>
      <w:r w:rsidRPr="001D6BE9">
        <w:rPr>
          <w:bCs/>
          <w:sz w:val="28"/>
        </w:rPr>
        <w:softHyphen/>
        <w:t>їну на безправного васала і в 1672 р.  ви</w:t>
      </w:r>
      <w:r w:rsidRPr="001D6BE9">
        <w:rPr>
          <w:bCs/>
          <w:sz w:val="28"/>
        </w:rPr>
        <w:softHyphen/>
        <w:t>магає від гетьмана руйнації усіх фортець, за винятком Чигирина, сплати данини, роззброєння</w:t>
      </w:r>
      <w:r w:rsidRPr="001D6BE9">
        <w:rPr>
          <w:sz w:val="28"/>
        </w:rPr>
        <w:t xml:space="preserve"> </w:t>
      </w:r>
      <w:r w:rsidRPr="001D6BE9">
        <w:rPr>
          <w:bCs/>
          <w:sz w:val="28"/>
        </w:rPr>
        <w:t>населення.)</w:t>
      </w:r>
    </w:p>
    <w:p w:rsidR="009041D5" w:rsidRPr="001D6BE9" w:rsidRDefault="009041D5" w:rsidP="009041D5">
      <w:pPr>
        <w:pStyle w:val="2"/>
        <w:rPr>
          <w:bCs/>
        </w:rPr>
      </w:pPr>
      <w:r w:rsidRPr="001D6BE9">
        <w:t>Авторитет гетьмана слабшає, він втрачає підтримку мас, оскільки мусив виступати союзником турків та та</w:t>
      </w:r>
      <w:r w:rsidRPr="001D6BE9">
        <w:softHyphen/>
        <w:t>тар, які нещадно плюндрували Україну. Перебуваючи в без</w:t>
      </w:r>
      <w:r w:rsidRPr="001D6BE9">
        <w:softHyphen/>
        <w:t xml:space="preserve">вихідному становищі, П. </w:t>
      </w:r>
      <w:r w:rsidRPr="001D6BE9">
        <w:rPr>
          <w:bCs/>
        </w:rPr>
        <w:t>Дорошенко у вересні 1676 р. приймає рішення скласти гетьманські і зда</w:t>
      </w:r>
      <w:r w:rsidRPr="001D6BE9">
        <w:rPr>
          <w:bCs/>
        </w:rPr>
        <w:softHyphen/>
        <w:t>тися Росії.</w:t>
      </w:r>
    </w:p>
    <w:p w:rsidR="009041D5" w:rsidRPr="001D6BE9" w:rsidRDefault="009041D5" w:rsidP="009041D5">
      <w:pPr>
        <w:pStyle w:val="2"/>
        <w:numPr>
          <w:ilvl w:val="0"/>
          <w:numId w:val="6"/>
        </w:numPr>
        <w:rPr>
          <w:bCs/>
        </w:rPr>
      </w:pPr>
      <w:r w:rsidRPr="001D6BE9">
        <w:rPr>
          <w:bCs/>
        </w:rPr>
        <w:t>Отже, (червень 1663 — вересень 1676 р.) територіаль</w:t>
      </w:r>
      <w:r w:rsidRPr="001D6BE9">
        <w:rPr>
          <w:bCs/>
        </w:rPr>
        <w:softHyphen/>
        <w:t xml:space="preserve">ний розкол України призвів до глибокої кризи. </w:t>
      </w:r>
    </w:p>
    <w:p w:rsidR="009041D5" w:rsidRPr="001D6BE9" w:rsidRDefault="009041D5" w:rsidP="009041D5">
      <w:pPr>
        <w:numPr>
          <w:ilvl w:val="0"/>
          <w:numId w:val="6"/>
        </w:numPr>
        <w:rPr>
          <w:bCs/>
          <w:sz w:val="28"/>
        </w:rPr>
      </w:pPr>
      <w:r w:rsidRPr="001D6BE9">
        <w:rPr>
          <w:bCs/>
          <w:sz w:val="28"/>
        </w:rPr>
        <w:t xml:space="preserve">Час гетьманства П. Дорошенка був останньою спробою об'єднати </w:t>
      </w:r>
      <w:r w:rsidRPr="001D6BE9">
        <w:rPr>
          <w:bCs/>
          <w:sz w:val="28"/>
        </w:rPr>
        <w:lastRenderedPageBreak/>
        <w:t>українські землі в межах однієї держа</w:t>
      </w:r>
      <w:r w:rsidRPr="001D6BE9">
        <w:rPr>
          <w:bCs/>
          <w:sz w:val="28"/>
        </w:rPr>
        <w:softHyphen/>
        <w:t xml:space="preserve">ви і відновити її незалежність. </w:t>
      </w:r>
    </w:p>
    <w:p w:rsidR="009041D5" w:rsidRPr="001D6BE9" w:rsidRDefault="009041D5" w:rsidP="009041D5">
      <w:pPr>
        <w:pStyle w:val="3"/>
        <w:rPr>
          <w:b w:val="0"/>
          <w:lang w:val="ru-RU"/>
        </w:rPr>
      </w:pPr>
      <w:r w:rsidRPr="001D6BE9">
        <w:rPr>
          <w:b w:val="0"/>
        </w:rPr>
        <w:t>Падіння гетьманства на Правобережжі стало завершальним актом Української на</w:t>
      </w:r>
      <w:r w:rsidRPr="001D6BE9">
        <w:rPr>
          <w:b w:val="0"/>
        </w:rPr>
        <w:softHyphen/>
        <w:t>ціональної революції.</w:t>
      </w:r>
    </w:p>
    <w:p w:rsidR="009041D5" w:rsidRPr="001D6BE9" w:rsidRDefault="009041D5" w:rsidP="009041D5">
      <w:pPr>
        <w:pStyle w:val="3"/>
        <w:rPr>
          <w:b w:val="0"/>
          <w:lang w:val="ru-RU"/>
        </w:rPr>
      </w:pPr>
    </w:p>
    <w:p w:rsidR="009041D5" w:rsidRPr="001D6BE9" w:rsidRDefault="009041D5" w:rsidP="009041D5">
      <w:pPr>
        <w:pStyle w:val="3"/>
        <w:jc w:val="center"/>
        <w:rPr>
          <w:b w:val="0"/>
          <w:lang w:val="ru-RU"/>
        </w:rPr>
      </w:pPr>
      <w:r w:rsidRPr="001D6BE9">
        <w:rPr>
          <w:b w:val="0"/>
          <w:szCs w:val="28"/>
          <w:lang w:val="ru-RU"/>
        </w:rPr>
        <w:t xml:space="preserve">2. </w:t>
      </w:r>
      <w:r w:rsidRPr="001D6BE9">
        <w:rPr>
          <w:b w:val="0"/>
          <w:szCs w:val="28"/>
        </w:rPr>
        <w:t>Гетьманування І.Мазепи. П.Орлик та його Конституція</w:t>
      </w:r>
    </w:p>
    <w:p w:rsidR="009041D5" w:rsidRPr="001D6BE9" w:rsidRDefault="009041D5" w:rsidP="009041D5">
      <w:pPr>
        <w:rPr>
          <w:sz w:val="28"/>
        </w:rPr>
      </w:pPr>
      <w:r w:rsidRPr="001D6BE9">
        <w:rPr>
          <w:sz w:val="28"/>
        </w:rPr>
        <w:t>Капітуляція 1676 р. правобережного гетьмана П. Дорошенка не зняла проблему територіального розколу українських земель. Туреччина вручила булаву Ю. Хмельницькому(стратили 1681 ). Розпочався новий етап збройного протистояння між Правобережжям і Лівобережжям,  бойові дії набрали затяжного характеру.</w:t>
      </w:r>
    </w:p>
    <w:p w:rsidR="009041D5" w:rsidRPr="001D6BE9" w:rsidRDefault="009041D5" w:rsidP="009041D5">
      <w:pPr>
        <w:rPr>
          <w:sz w:val="28"/>
        </w:rPr>
      </w:pPr>
      <w:r w:rsidRPr="001D6BE9">
        <w:rPr>
          <w:sz w:val="28"/>
        </w:rPr>
        <w:t xml:space="preserve">Прагнучи вийти з безперспективного протистояння, </w:t>
      </w:r>
      <w:r w:rsidRPr="001D6BE9">
        <w:rPr>
          <w:bCs/>
          <w:sz w:val="28"/>
        </w:rPr>
        <w:t>Ро</w:t>
      </w:r>
      <w:r w:rsidRPr="001D6BE9">
        <w:rPr>
          <w:bCs/>
          <w:sz w:val="28"/>
        </w:rPr>
        <w:softHyphen/>
        <w:t>сія та Туреччина у 13 січня 1681 р. уклали Бахчисарайський мирний дого</w:t>
      </w:r>
      <w:r w:rsidRPr="001D6BE9">
        <w:rPr>
          <w:bCs/>
          <w:sz w:val="28"/>
        </w:rPr>
        <w:softHyphen/>
        <w:t>вір.</w:t>
      </w:r>
      <w:r w:rsidRPr="001D6BE9">
        <w:rPr>
          <w:sz w:val="28"/>
        </w:rPr>
        <w:t xml:space="preserve"> </w:t>
      </w:r>
    </w:p>
    <w:p w:rsidR="009041D5" w:rsidRPr="001D6BE9" w:rsidRDefault="009041D5" w:rsidP="009041D5">
      <w:pPr>
        <w:ind w:left="320" w:firstLine="0"/>
        <w:rPr>
          <w:sz w:val="28"/>
        </w:rPr>
      </w:pPr>
      <w:r w:rsidRPr="001D6BE9">
        <w:rPr>
          <w:sz w:val="28"/>
        </w:rPr>
        <w:t xml:space="preserve"> </w:t>
      </w:r>
    </w:p>
    <w:p w:rsidR="009041D5" w:rsidRPr="001D6BE9" w:rsidRDefault="009041D5" w:rsidP="009041D5">
      <w:pPr>
        <w:numPr>
          <w:ilvl w:val="0"/>
          <w:numId w:val="6"/>
        </w:numPr>
        <w:tabs>
          <w:tab w:val="clear" w:pos="680"/>
          <w:tab w:val="num" w:pos="180"/>
        </w:tabs>
        <w:ind w:left="0" w:firstLine="320"/>
        <w:rPr>
          <w:sz w:val="28"/>
        </w:rPr>
      </w:pPr>
      <w:r w:rsidRPr="001D6BE9">
        <w:rPr>
          <w:sz w:val="28"/>
        </w:rPr>
        <w:t xml:space="preserve">Польща під впливом невдач у війні з </w:t>
      </w:r>
      <w:proofErr w:type="spellStart"/>
      <w:r w:rsidRPr="001D6BE9">
        <w:rPr>
          <w:sz w:val="28"/>
        </w:rPr>
        <w:t>Туреччиню</w:t>
      </w:r>
      <w:proofErr w:type="spellEnd"/>
      <w:r w:rsidRPr="001D6BE9">
        <w:rPr>
          <w:sz w:val="28"/>
        </w:rPr>
        <w:t xml:space="preserve"> шукає шляхи для </w:t>
      </w:r>
      <w:proofErr w:type="spellStart"/>
      <w:r w:rsidRPr="001D6BE9">
        <w:rPr>
          <w:sz w:val="28"/>
        </w:rPr>
        <w:t>владнання</w:t>
      </w:r>
      <w:proofErr w:type="spellEnd"/>
      <w:r w:rsidRPr="001D6BE9">
        <w:rPr>
          <w:sz w:val="28"/>
        </w:rPr>
        <w:t xml:space="preserve"> відносин з Росією. </w:t>
      </w:r>
      <w:r w:rsidRPr="001D6BE9">
        <w:rPr>
          <w:bCs/>
          <w:sz w:val="28"/>
        </w:rPr>
        <w:t>6 травня 1686 р. між Росією та Польщею підписано «Віч</w:t>
      </w:r>
      <w:r w:rsidRPr="001D6BE9">
        <w:rPr>
          <w:bCs/>
          <w:sz w:val="28"/>
        </w:rPr>
        <w:softHyphen/>
        <w:t xml:space="preserve">ний мир», який закріпив </w:t>
      </w:r>
      <w:r w:rsidRPr="001D6BE9">
        <w:rPr>
          <w:sz w:val="28"/>
        </w:rPr>
        <w:t>умови Андрусівського перемир'я 1667 р.</w:t>
      </w:r>
      <w:r w:rsidRPr="001D6BE9">
        <w:rPr>
          <w:bCs/>
          <w:sz w:val="28"/>
        </w:rPr>
        <w:t>.</w:t>
      </w:r>
      <w:r w:rsidRPr="001D6BE9">
        <w:rPr>
          <w:sz w:val="28"/>
        </w:rPr>
        <w:t xml:space="preserve"> Цим було поставлено останню крапку в процесі поділу українських земель у XVII ст. між сусідніми державами . </w:t>
      </w:r>
    </w:p>
    <w:p w:rsidR="009041D5" w:rsidRPr="001D6BE9" w:rsidRDefault="009041D5" w:rsidP="009041D5">
      <w:pPr>
        <w:numPr>
          <w:ilvl w:val="1"/>
          <w:numId w:val="9"/>
        </w:numPr>
        <w:rPr>
          <w:sz w:val="28"/>
        </w:rPr>
      </w:pPr>
      <w:r w:rsidRPr="001D6BE9">
        <w:rPr>
          <w:sz w:val="28"/>
        </w:rPr>
        <w:t>Річ Посполита визна</w:t>
      </w:r>
      <w:r w:rsidRPr="001D6BE9">
        <w:rPr>
          <w:sz w:val="28"/>
        </w:rPr>
        <w:softHyphen/>
        <w:t>вала за Московським царством Лівобережну Україну, Ки</w:t>
      </w:r>
      <w:r w:rsidRPr="001D6BE9">
        <w:rPr>
          <w:sz w:val="28"/>
        </w:rPr>
        <w:softHyphen/>
        <w:t xml:space="preserve">їв, Запорожжя, Чернігово-Сіверську землю. </w:t>
      </w:r>
    </w:p>
    <w:p w:rsidR="009041D5" w:rsidRPr="001D6BE9" w:rsidRDefault="009041D5" w:rsidP="009041D5">
      <w:pPr>
        <w:numPr>
          <w:ilvl w:val="1"/>
          <w:numId w:val="9"/>
        </w:numPr>
        <w:rPr>
          <w:sz w:val="28"/>
        </w:rPr>
      </w:pPr>
      <w:r w:rsidRPr="001D6BE9">
        <w:rPr>
          <w:sz w:val="28"/>
        </w:rPr>
        <w:t>Територія на правому березі Дніпра, Брацлавщи</w:t>
      </w:r>
      <w:r w:rsidRPr="001D6BE9">
        <w:rPr>
          <w:sz w:val="28"/>
        </w:rPr>
        <w:softHyphen/>
        <w:t>на та Південна Київщина ставали нейтральною незаселе</w:t>
      </w:r>
      <w:r w:rsidRPr="001D6BE9">
        <w:rPr>
          <w:sz w:val="28"/>
        </w:rPr>
        <w:softHyphen/>
        <w:t>ною зоною між Польщею та Московією.</w:t>
      </w:r>
    </w:p>
    <w:p w:rsidR="009041D5" w:rsidRPr="001D6BE9" w:rsidRDefault="009041D5" w:rsidP="009041D5">
      <w:pPr>
        <w:numPr>
          <w:ilvl w:val="1"/>
          <w:numId w:val="9"/>
        </w:numPr>
        <w:rPr>
          <w:sz w:val="28"/>
        </w:rPr>
      </w:pPr>
      <w:r w:rsidRPr="001D6BE9">
        <w:rPr>
          <w:sz w:val="28"/>
        </w:rPr>
        <w:t>Правобережжя, Північна Київ</w:t>
      </w:r>
      <w:r w:rsidRPr="001D6BE9">
        <w:rPr>
          <w:sz w:val="28"/>
        </w:rPr>
        <w:softHyphen/>
        <w:t xml:space="preserve">щина, Волинь і Галичина відходили до Польщі. </w:t>
      </w:r>
    </w:p>
    <w:p w:rsidR="009041D5" w:rsidRPr="001D6BE9" w:rsidRDefault="009041D5" w:rsidP="009041D5">
      <w:pPr>
        <w:numPr>
          <w:ilvl w:val="1"/>
          <w:numId w:val="9"/>
        </w:numPr>
        <w:rPr>
          <w:sz w:val="28"/>
        </w:rPr>
      </w:pPr>
      <w:r w:rsidRPr="001D6BE9">
        <w:rPr>
          <w:sz w:val="28"/>
        </w:rPr>
        <w:t>Поділля залишалося під владою Туреччини (1699 р. було приєд</w:t>
      </w:r>
      <w:r w:rsidRPr="001D6BE9">
        <w:rPr>
          <w:sz w:val="28"/>
        </w:rPr>
        <w:softHyphen/>
        <w:t>нане до Польщі).</w:t>
      </w:r>
    </w:p>
    <w:p w:rsidR="009041D5" w:rsidRPr="001D6BE9" w:rsidRDefault="009041D5" w:rsidP="009041D5">
      <w:pPr>
        <w:rPr>
          <w:sz w:val="28"/>
        </w:rPr>
      </w:pPr>
      <w:r w:rsidRPr="001D6BE9">
        <w:rPr>
          <w:sz w:val="28"/>
        </w:rPr>
        <w:t>«Вічний мир» суттєво ускладнив становище лівобе</w:t>
      </w:r>
      <w:r w:rsidRPr="001D6BE9">
        <w:rPr>
          <w:sz w:val="28"/>
        </w:rPr>
        <w:softHyphen/>
        <w:t xml:space="preserve">режного гетьмана І. Самойловича. </w:t>
      </w:r>
      <w:r w:rsidRPr="001D6BE9">
        <w:rPr>
          <w:i/>
          <w:sz w:val="28"/>
        </w:rPr>
        <w:t xml:space="preserve">Після Д.Многогрішного </w:t>
      </w:r>
      <w:proofErr w:type="spellStart"/>
      <w:r w:rsidRPr="001D6BE9">
        <w:rPr>
          <w:i/>
          <w:sz w:val="28"/>
        </w:rPr>
        <w:t>Самоилович</w:t>
      </w:r>
      <w:proofErr w:type="spellEnd"/>
      <w:r w:rsidRPr="001D6BE9">
        <w:rPr>
          <w:i/>
          <w:sz w:val="28"/>
        </w:rPr>
        <w:t xml:space="preserve"> Іван (? — 1690).В 1672р. під Конотопом обирається геть</w:t>
      </w:r>
      <w:r w:rsidRPr="001D6BE9">
        <w:rPr>
          <w:i/>
          <w:sz w:val="28"/>
        </w:rPr>
        <w:softHyphen/>
        <w:t>маном Лівобережної України. В 1674р. обраний гетьманом Лівобережної та Право</w:t>
      </w:r>
      <w:r w:rsidRPr="001D6BE9">
        <w:rPr>
          <w:i/>
          <w:sz w:val="28"/>
        </w:rPr>
        <w:softHyphen/>
        <w:t xml:space="preserve">бережної України. Конотопські 1672 р. та Переяславські 1674 р. статті  обмежували владу гетьмана. </w:t>
      </w:r>
      <w:r w:rsidRPr="001D6BE9">
        <w:rPr>
          <w:sz w:val="28"/>
        </w:rPr>
        <w:t>і призве</w:t>
      </w:r>
      <w:r w:rsidRPr="001D6BE9">
        <w:rPr>
          <w:sz w:val="28"/>
        </w:rPr>
        <w:softHyphen/>
        <w:t>ли до старшинської змови, яка завершилася арештом і засланням гетьмана до Сибіру.</w:t>
      </w:r>
    </w:p>
    <w:p w:rsidR="009041D5" w:rsidRPr="001D6BE9" w:rsidRDefault="009041D5" w:rsidP="009041D5">
      <w:pPr>
        <w:pStyle w:val="2"/>
      </w:pPr>
    </w:p>
    <w:p w:rsidR="009041D5" w:rsidRPr="001D6BE9" w:rsidRDefault="009041D5" w:rsidP="009041D5">
      <w:pPr>
        <w:pStyle w:val="2"/>
      </w:pPr>
      <w:r w:rsidRPr="001D6BE9">
        <w:t xml:space="preserve">Після усунення І. Самойловича гетьманська булава на Лівобережжі </w:t>
      </w:r>
      <w:r w:rsidRPr="001D6BE9">
        <w:rPr>
          <w:lang w:val="ru-RU"/>
        </w:rPr>
        <w:t>(</w:t>
      </w:r>
      <w:proofErr w:type="spellStart"/>
      <w:r w:rsidRPr="001D6BE9">
        <w:rPr>
          <w:lang w:val="ru-RU"/>
        </w:rPr>
        <w:t>Гетьман</w:t>
      </w:r>
      <w:r w:rsidRPr="001D6BE9">
        <w:t>щина</w:t>
      </w:r>
      <w:proofErr w:type="spellEnd"/>
      <w:r w:rsidRPr="001D6BE9">
        <w:rPr>
          <w:lang w:val="ru-RU"/>
        </w:rPr>
        <w:t xml:space="preserve">) </w:t>
      </w:r>
      <w:r w:rsidRPr="001D6BE9">
        <w:t>1687 р. дісталася генеральному осавулу І. Мазепі (1687—1708).</w:t>
      </w:r>
    </w:p>
    <w:p w:rsidR="009041D5" w:rsidRPr="001D6BE9" w:rsidRDefault="009041D5" w:rsidP="009041D5">
      <w:pPr>
        <w:rPr>
          <w:sz w:val="28"/>
        </w:rPr>
      </w:pPr>
      <w:r w:rsidRPr="001D6BE9">
        <w:rPr>
          <w:sz w:val="28"/>
        </w:rPr>
        <w:t xml:space="preserve">Своє правління гетьман розпочинав як політик промосковської орієнтації. Підписані ним </w:t>
      </w:r>
      <w:r w:rsidRPr="001D6BE9">
        <w:rPr>
          <w:bCs/>
          <w:sz w:val="28"/>
        </w:rPr>
        <w:t>«</w:t>
      </w:r>
      <w:proofErr w:type="spellStart"/>
      <w:r w:rsidRPr="001D6BE9">
        <w:rPr>
          <w:bCs/>
          <w:sz w:val="28"/>
        </w:rPr>
        <w:t>Коломацькі</w:t>
      </w:r>
      <w:proofErr w:type="spellEnd"/>
      <w:r w:rsidRPr="001D6BE9">
        <w:rPr>
          <w:bCs/>
          <w:sz w:val="28"/>
        </w:rPr>
        <w:t xml:space="preserve"> статті» 25 липня 1687р.,</w:t>
      </w:r>
      <w:r w:rsidRPr="001D6BE9">
        <w:rPr>
          <w:sz w:val="28"/>
        </w:rPr>
        <w:t xml:space="preserve"> значно розширювали російську присутність в Україні та обмежували козацьку автономію. </w:t>
      </w:r>
    </w:p>
    <w:p w:rsidR="009041D5" w:rsidRPr="001D6BE9" w:rsidRDefault="009041D5" w:rsidP="009041D5">
      <w:pPr>
        <w:numPr>
          <w:ilvl w:val="0"/>
          <w:numId w:val="10"/>
        </w:numPr>
        <w:rPr>
          <w:sz w:val="28"/>
        </w:rPr>
      </w:pPr>
      <w:r w:rsidRPr="001D6BE9">
        <w:rPr>
          <w:sz w:val="28"/>
        </w:rPr>
        <w:t>гетьман не мав права без царського указу зміщувати з посад козацьку старшину,</w:t>
      </w:r>
    </w:p>
    <w:p w:rsidR="009041D5" w:rsidRPr="001D6BE9" w:rsidRDefault="009041D5" w:rsidP="009041D5">
      <w:pPr>
        <w:numPr>
          <w:ilvl w:val="0"/>
          <w:numId w:val="10"/>
        </w:numPr>
        <w:rPr>
          <w:sz w:val="28"/>
        </w:rPr>
      </w:pPr>
      <w:r w:rsidRPr="001D6BE9">
        <w:rPr>
          <w:sz w:val="28"/>
        </w:rPr>
        <w:t xml:space="preserve"> в Батурині при гетьмані розташовувався московський стрілецький полк. </w:t>
      </w:r>
    </w:p>
    <w:p w:rsidR="009041D5" w:rsidRPr="001D6BE9" w:rsidRDefault="009041D5" w:rsidP="009041D5">
      <w:pPr>
        <w:numPr>
          <w:ilvl w:val="0"/>
          <w:numId w:val="10"/>
        </w:numPr>
        <w:rPr>
          <w:sz w:val="28"/>
        </w:rPr>
      </w:pPr>
      <w:r w:rsidRPr="001D6BE9">
        <w:rPr>
          <w:sz w:val="28"/>
        </w:rPr>
        <w:t xml:space="preserve">Війську Запорозькому заборонялися зносини з іноземними державами. </w:t>
      </w:r>
    </w:p>
    <w:p w:rsidR="009041D5" w:rsidRPr="001D6BE9" w:rsidRDefault="009041D5" w:rsidP="009041D5">
      <w:pPr>
        <w:numPr>
          <w:ilvl w:val="0"/>
          <w:numId w:val="10"/>
        </w:numPr>
        <w:rPr>
          <w:sz w:val="28"/>
        </w:rPr>
      </w:pPr>
      <w:r w:rsidRPr="001D6BE9">
        <w:rPr>
          <w:sz w:val="28"/>
        </w:rPr>
        <w:lastRenderedPageBreak/>
        <w:t>українські землі як «</w:t>
      </w:r>
      <w:proofErr w:type="spellStart"/>
      <w:r w:rsidRPr="001D6BE9">
        <w:rPr>
          <w:sz w:val="28"/>
        </w:rPr>
        <w:t>Малоросийский</w:t>
      </w:r>
      <w:proofErr w:type="spellEnd"/>
      <w:r w:rsidRPr="001D6BE9">
        <w:rPr>
          <w:sz w:val="28"/>
        </w:rPr>
        <w:t xml:space="preserve"> край  вважалися як частина Московської держави</w:t>
      </w:r>
    </w:p>
    <w:p w:rsidR="009041D5" w:rsidRPr="001D6BE9" w:rsidRDefault="009041D5" w:rsidP="009041D5">
      <w:pPr>
        <w:numPr>
          <w:ilvl w:val="0"/>
          <w:numId w:val="6"/>
        </w:numPr>
        <w:tabs>
          <w:tab w:val="clear" w:pos="680"/>
          <w:tab w:val="num" w:pos="0"/>
        </w:tabs>
        <w:ind w:left="0" w:firstLine="320"/>
        <w:rPr>
          <w:sz w:val="28"/>
        </w:rPr>
      </w:pPr>
      <w:r w:rsidRPr="001D6BE9">
        <w:rPr>
          <w:sz w:val="28"/>
        </w:rPr>
        <w:t xml:space="preserve">Проводив послідовну політику спрямовану на збереження політичної окремішності Гетьманщини, чинив опір русифікації, сприяв розвиткові культури. Він значну частину власних коштів віддає на розвиток культури та релігії. </w:t>
      </w:r>
      <w:r w:rsidRPr="001D6BE9">
        <w:rPr>
          <w:bCs/>
          <w:sz w:val="28"/>
        </w:rPr>
        <w:t>Проте головною його метою було об'єднання в межах однієї держави всіх українських земель -</w:t>
      </w:r>
      <w:r w:rsidRPr="001D6BE9">
        <w:rPr>
          <w:sz w:val="28"/>
        </w:rPr>
        <w:t xml:space="preserve"> </w:t>
      </w:r>
      <w:r w:rsidRPr="001D6BE9">
        <w:rPr>
          <w:bCs/>
          <w:sz w:val="28"/>
        </w:rPr>
        <w:t>Лівобережжя, Правобережжя, Запорожжя та Слобожанщини</w:t>
      </w:r>
      <w:r w:rsidRPr="001D6BE9">
        <w:rPr>
          <w:sz w:val="28"/>
        </w:rPr>
        <w:t xml:space="preserve">. І. Мазепа прагнув: </w:t>
      </w:r>
    </w:p>
    <w:p w:rsidR="009041D5" w:rsidRPr="001D6BE9" w:rsidRDefault="009041D5" w:rsidP="009041D5">
      <w:pPr>
        <w:numPr>
          <w:ilvl w:val="0"/>
          <w:numId w:val="6"/>
        </w:numPr>
        <w:rPr>
          <w:sz w:val="28"/>
        </w:rPr>
      </w:pPr>
      <w:r w:rsidRPr="001D6BE9">
        <w:rPr>
          <w:sz w:val="28"/>
        </w:rPr>
        <w:t xml:space="preserve">створення станової держави </w:t>
      </w:r>
    </w:p>
    <w:p w:rsidR="009041D5" w:rsidRPr="001D6BE9" w:rsidRDefault="009041D5" w:rsidP="009041D5">
      <w:pPr>
        <w:numPr>
          <w:ilvl w:val="0"/>
          <w:numId w:val="6"/>
        </w:numPr>
        <w:rPr>
          <w:sz w:val="28"/>
        </w:rPr>
      </w:pPr>
      <w:r w:rsidRPr="001D6BE9">
        <w:rPr>
          <w:sz w:val="28"/>
        </w:rPr>
        <w:t>сприяє перетворенню козацької старшини на шляхет</w:t>
      </w:r>
      <w:r w:rsidRPr="001D6BE9">
        <w:rPr>
          <w:sz w:val="28"/>
        </w:rPr>
        <w:softHyphen/>
        <w:t xml:space="preserve">ську верству. </w:t>
      </w:r>
    </w:p>
    <w:p w:rsidR="009041D5" w:rsidRPr="001D6BE9" w:rsidRDefault="009041D5" w:rsidP="009041D5">
      <w:pPr>
        <w:numPr>
          <w:ilvl w:val="0"/>
          <w:numId w:val="6"/>
        </w:numPr>
        <w:rPr>
          <w:sz w:val="28"/>
        </w:rPr>
      </w:pPr>
      <w:r w:rsidRPr="001D6BE9">
        <w:rPr>
          <w:sz w:val="28"/>
        </w:rPr>
        <w:t xml:space="preserve"> роздав стар</w:t>
      </w:r>
      <w:r w:rsidRPr="001D6BE9">
        <w:rPr>
          <w:sz w:val="28"/>
        </w:rPr>
        <w:softHyphen/>
        <w:t xml:space="preserve">шині землі та залежних селян (у 1701 р. І. Мазепа видав указ про дводенну панщину для селян Ніжинського полку). </w:t>
      </w:r>
      <w:r w:rsidRPr="001D6BE9">
        <w:rPr>
          <w:bCs/>
          <w:sz w:val="28"/>
        </w:rPr>
        <w:t>Така соціальна політика</w:t>
      </w:r>
      <w:r w:rsidRPr="001D6BE9">
        <w:rPr>
          <w:sz w:val="28"/>
        </w:rPr>
        <w:t xml:space="preserve"> </w:t>
      </w:r>
      <w:r w:rsidRPr="001D6BE9">
        <w:rPr>
          <w:bCs/>
          <w:sz w:val="28"/>
        </w:rPr>
        <w:t>породжувала соціальне напруження.</w:t>
      </w:r>
      <w:r w:rsidRPr="001D6BE9">
        <w:rPr>
          <w:sz w:val="28"/>
        </w:rPr>
        <w:t xml:space="preserve"> </w:t>
      </w:r>
    </w:p>
    <w:p w:rsidR="009041D5" w:rsidRPr="001D6BE9" w:rsidRDefault="009041D5" w:rsidP="009041D5">
      <w:pPr>
        <w:ind w:firstLine="0"/>
        <w:rPr>
          <w:sz w:val="28"/>
        </w:rPr>
      </w:pPr>
      <w:r w:rsidRPr="001D6BE9">
        <w:rPr>
          <w:sz w:val="28"/>
        </w:rPr>
        <w:t>Ситуацію в українських землях ускладнювала необхідність постійної бойової готовності пов’язаної з  політичними планами росій</w:t>
      </w:r>
      <w:r w:rsidRPr="001D6BE9">
        <w:rPr>
          <w:sz w:val="28"/>
        </w:rPr>
        <w:softHyphen/>
        <w:t xml:space="preserve">ського царя - а це матеріальні збитки, демографічні втрати, збільшення податків, які лягали важким тягарем на плечі українського народу. </w:t>
      </w:r>
    </w:p>
    <w:p w:rsidR="009041D5" w:rsidRPr="001D6BE9" w:rsidRDefault="009041D5" w:rsidP="009041D5">
      <w:pPr>
        <w:rPr>
          <w:bCs/>
          <w:sz w:val="28"/>
        </w:rPr>
      </w:pPr>
    </w:p>
    <w:p w:rsidR="009041D5" w:rsidRPr="001D6BE9" w:rsidRDefault="009041D5" w:rsidP="009041D5">
      <w:pPr>
        <w:pStyle w:val="3"/>
        <w:rPr>
          <w:b w:val="0"/>
        </w:rPr>
      </w:pPr>
      <w:r w:rsidRPr="001D6BE9">
        <w:rPr>
          <w:b w:val="0"/>
          <w:bCs w:val="0"/>
        </w:rPr>
        <w:t>У 1700 р. розпочалася Північна війна (Росія-Швеція).</w:t>
      </w:r>
      <w:r w:rsidRPr="001D6BE9">
        <w:rPr>
          <w:b w:val="0"/>
        </w:rPr>
        <w:t xml:space="preserve">  Війна при</w:t>
      </w:r>
      <w:r w:rsidRPr="001D6BE9">
        <w:rPr>
          <w:b w:val="0"/>
        </w:rPr>
        <w:softHyphen/>
        <w:t>несла збільшення податків, примусові фортифікаційні ро</w:t>
      </w:r>
      <w:r w:rsidRPr="001D6BE9">
        <w:rPr>
          <w:b w:val="0"/>
        </w:rPr>
        <w:softHyphen/>
        <w:t>боти, нескінченні реквізиції харчів, розміщення в Укра</w:t>
      </w:r>
      <w:r w:rsidRPr="001D6BE9">
        <w:rPr>
          <w:b w:val="0"/>
        </w:rPr>
        <w:softHyphen/>
        <w:t xml:space="preserve">їні російських військ, фактичне припинення зовнішньої торгівлі. </w:t>
      </w:r>
      <w:r w:rsidRPr="001D6BE9">
        <w:rPr>
          <w:b w:val="0"/>
          <w:bCs w:val="0"/>
        </w:rPr>
        <w:t>Перемога будь-якої із сторін у російсько-швед</w:t>
      </w:r>
      <w:r w:rsidRPr="001D6BE9">
        <w:rPr>
          <w:b w:val="0"/>
          <w:bCs w:val="0"/>
        </w:rPr>
        <w:softHyphen/>
        <w:t>ському протистоянні означала загибель Української дер</w:t>
      </w:r>
      <w:r w:rsidRPr="001D6BE9">
        <w:rPr>
          <w:b w:val="0"/>
          <w:bCs w:val="0"/>
        </w:rPr>
        <w:softHyphen/>
        <w:t>жави</w:t>
      </w:r>
      <w:r w:rsidRPr="001D6BE9">
        <w:rPr>
          <w:b w:val="0"/>
        </w:rPr>
        <w:t>. Ситуація вимагала радикальних дій. Мазепа перейшов на його бік Карла ХІІ. За надання військової допомоги та провізії Карл обіцяв захищати українців і утриматися від підписання миру з царем до повного звільнення України від влади царя.</w:t>
      </w:r>
    </w:p>
    <w:p w:rsidR="009041D5" w:rsidRPr="001D6BE9" w:rsidRDefault="009041D5" w:rsidP="009041D5">
      <w:pPr>
        <w:pStyle w:val="3"/>
        <w:rPr>
          <w:b w:val="0"/>
          <w:bCs w:val="0"/>
        </w:rPr>
      </w:pPr>
      <w:r w:rsidRPr="001D6BE9">
        <w:rPr>
          <w:b w:val="0"/>
          <w:bCs w:val="0"/>
        </w:rPr>
        <w:t xml:space="preserve"> 27 червня 1709 р. гетьман виступив як союзник шведів у вирішальній Полтавській битві та зазнав поразки.</w:t>
      </w:r>
    </w:p>
    <w:p w:rsidR="009041D5" w:rsidRPr="001D6BE9" w:rsidRDefault="009041D5" w:rsidP="009041D5">
      <w:pPr>
        <w:rPr>
          <w:bCs/>
          <w:i/>
          <w:iCs/>
          <w:sz w:val="28"/>
        </w:rPr>
      </w:pPr>
      <w:r w:rsidRPr="001D6BE9">
        <w:rPr>
          <w:bCs/>
          <w:i/>
          <w:iCs/>
          <w:sz w:val="28"/>
        </w:rPr>
        <w:t>Чи можна вважати усі ці кроки зрадою союзу з Росією, зрадою українській державності?</w:t>
      </w:r>
    </w:p>
    <w:p w:rsidR="009041D5" w:rsidRPr="001D6BE9" w:rsidRDefault="009041D5" w:rsidP="009041D5">
      <w:pPr>
        <w:rPr>
          <w:sz w:val="28"/>
        </w:rPr>
      </w:pPr>
      <w:r w:rsidRPr="001D6BE9">
        <w:rPr>
          <w:sz w:val="28"/>
        </w:rPr>
        <w:t xml:space="preserve"> Варто пам'ятати, що основою політики, російського царату в українських землях завжди було намагання максимально обмежити гетьманську владу, а в перспективі взагалі скасувати автономію України. Ще на початку Північної війни Петро І,, намагаючись забезпечити собі союзника, під час переговорів з польським королем Августом II, ігноруючи інтереси української сторони, пообіцяв Речі Посполитій декілька міст на Правобережжі та певну кількість сіл Стародубського полку. Лише після цієї домовленості її умови було узгоджено з І. Мазепою. Коли над Україною нависла загроза вторгнення союзника Карла XII С. </w:t>
      </w:r>
      <w:proofErr w:type="spellStart"/>
      <w:r w:rsidRPr="001D6BE9">
        <w:rPr>
          <w:sz w:val="28"/>
        </w:rPr>
        <w:t>Лещинського</w:t>
      </w:r>
      <w:proofErr w:type="spellEnd"/>
      <w:r w:rsidRPr="001D6BE9">
        <w:rPr>
          <w:sz w:val="28"/>
        </w:rPr>
        <w:t xml:space="preserve">, гетьман звернувся до російського царя по допомогу. Відповідь Петра І була красномовною: « боронися як знаєш». Такі дії, розв'язували руки Мазепі, адже його сюзерен відмовився практично надати військову підтримку, яку гарантувала угода 1654 р. </w:t>
      </w:r>
    </w:p>
    <w:p w:rsidR="009041D5" w:rsidRPr="001D6BE9" w:rsidRDefault="009041D5" w:rsidP="009041D5">
      <w:pPr>
        <w:pStyle w:val="2"/>
      </w:pPr>
      <w:r w:rsidRPr="001D6BE9">
        <w:t xml:space="preserve">Отже, І. Мазепа неодноразово був зраджений російською стороною. Не зраджував він і українській державності, тому що відповідно до його угоди зі </w:t>
      </w:r>
      <w:r w:rsidRPr="001D6BE9">
        <w:lastRenderedPageBreak/>
        <w:t xml:space="preserve">Швецією та Польщею Україна мала стати великим князівством у складі Польщі. </w:t>
      </w:r>
    </w:p>
    <w:p w:rsidR="009041D5" w:rsidRPr="001D6BE9" w:rsidRDefault="009041D5" w:rsidP="009041D5">
      <w:pPr>
        <w:pStyle w:val="2"/>
      </w:pPr>
      <w:r w:rsidRPr="001D6BE9">
        <w:t xml:space="preserve">Дії І. Мазепи були спрямовані на пошуки оптимального варіанту збереження української автономії в умовах кризової ситуації. Однак його </w:t>
      </w:r>
      <w:proofErr w:type="spellStart"/>
      <w:r w:rsidRPr="001D6BE9">
        <w:t>простаршинська</w:t>
      </w:r>
      <w:proofErr w:type="spellEnd"/>
      <w:r w:rsidRPr="001D6BE9">
        <w:t xml:space="preserve"> соціальна політика, постійне про</w:t>
      </w:r>
      <w:r w:rsidRPr="001D6BE9">
        <w:softHyphen/>
        <w:t>тистояння із Запорозькою Січчю та ін. не дали йому змоги об’єднати  українське суспільство, а проти</w:t>
      </w:r>
      <w:r w:rsidRPr="001D6BE9">
        <w:softHyphen/>
        <w:t>дія зовнішніх сил остаточно поховала плани гетьмана.</w:t>
      </w:r>
    </w:p>
    <w:p w:rsidR="009041D5" w:rsidRPr="001D6BE9" w:rsidRDefault="009041D5" w:rsidP="009041D5">
      <w:pPr>
        <w:pStyle w:val="2"/>
      </w:pPr>
    </w:p>
    <w:p w:rsidR="009041D5" w:rsidRPr="001D6BE9" w:rsidRDefault="009041D5" w:rsidP="009041D5">
      <w:pPr>
        <w:rPr>
          <w:sz w:val="28"/>
        </w:rPr>
      </w:pPr>
      <w:r w:rsidRPr="001D6BE9">
        <w:rPr>
          <w:sz w:val="28"/>
        </w:rPr>
        <w:t>У жовтні 1709 р. у с. Варниця неподалік від Бендер (</w:t>
      </w:r>
      <w:proofErr w:type="spellStart"/>
      <w:r w:rsidRPr="001D6BE9">
        <w:rPr>
          <w:sz w:val="28"/>
        </w:rPr>
        <w:t>територ</w:t>
      </w:r>
      <w:proofErr w:type="spellEnd"/>
      <w:r w:rsidRPr="001D6BE9">
        <w:rPr>
          <w:sz w:val="28"/>
        </w:rPr>
        <w:t xml:space="preserve">. Молдавії під владою </w:t>
      </w:r>
      <w:proofErr w:type="spellStart"/>
      <w:r w:rsidRPr="001D6BE9">
        <w:rPr>
          <w:sz w:val="28"/>
        </w:rPr>
        <w:t>Туреч</w:t>
      </w:r>
      <w:proofErr w:type="spellEnd"/>
      <w:r w:rsidRPr="001D6BE9">
        <w:rPr>
          <w:sz w:val="28"/>
        </w:rPr>
        <w:t>.) помирає гетьман І. Мазепа. Козацька рада 5 квітня 1710 р. обирає гетьманом в еміграції Пилипа Орлика. Новий гетьман був людиною високоосвіченою. Починав він з посади писаря в канцелярії Київського митрополита, але завдяки природ</w:t>
      </w:r>
      <w:r w:rsidRPr="001D6BE9">
        <w:rPr>
          <w:sz w:val="28"/>
        </w:rPr>
        <w:softHyphen/>
        <w:t>ному розуму в 34 роки став генеральним писарем і най</w:t>
      </w:r>
      <w:r w:rsidRPr="001D6BE9">
        <w:rPr>
          <w:sz w:val="28"/>
        </w:rPr>
        <w:softHyphen/>
        <w:t>ближчим радником І. Мазепи.</w:t>
      </w:r>
    </w:p>
    <w:p w:rsidR="009041D5" w:rsidRPr="001D6BE9" w:rsidRDefault="009041D5" w:rsidP="009041D5">
      <w:pPr>
        <w:rPr>
          <w:sz w:val="28"/>
        </w:rPr>
      </w:pPr>
      <w:r w:rsidRPr="001D6BE9">
        <w:rPr>
          <w:sz w:val="28"/>
        </w:rPr>
        <w:t>Новообраний гетьман уклав зі своїми виборцями та запорозькими козаками договір (16 квітня 1710 р.), який дістав назву «Пакти і кон</w:t>
      </w:r>
      <w:r w:rsidRPr="001D6BE9">
        <w:rPr>
          <w:sz w:val="28"/>
        </w:rPr>
        <w:softHyphen/>
        <w:t xml:space="preserve">ституції прав і вольностей Війська Запорозького», або </w:t>
      </w:r>
      <w:proofErr w:type="spellStart"/>
      <w:r w:rsidRPr="001D6BE9">
        <w:rPr>
          <w:sz w:val="28"/>
        </w:rPr>
        <w:t>Бендерська</w:t>
      </w:r>
      <w:proofErr w:type="spellEnd"/>
      <w:r w:rsidRPr="001D6BE9">
        <w:rPr>
          <w:sz w:val="28"/>
        </w:rPr>
        <w:t xml:space="preserve"> конституція. </w:t>
      </w:r>
    </w:p>
    <w:p w:rsidR="009041D5" w:rsidRPr="001D6BE9" w:rsidRDefault="009041D5" w:rsidP="009041D5">
      <w:pPr>
        <w:rPr>
          <w:sz w:val="28"/>
        </w:rPr>
      </w:pPr>
      <w:r w:rsidRPr="001D6BE9">
        <w:rPr>
          <w:sz w:val="28"/>
        </w:rPr>
        <w:t>Уперше в Європі було вироблено реальну модель вільної незалеж</w:t>
      </w:r>
      <w:r w:rsidRPr="001D6BE9">
        <w:rPr>
          <w:sz w:val="28"/>
        </w:rPr>
        <w:softHyphen/>
        <w:t>ної держави, заснованої на природному праві народу на свободу й самовизначення</w:t>
      </w:r>
      <w:r w:rsidRPr="001D6BE9">
        <w:rPr>
          <w:sz w:val="28"/>
          <w:lang w:val="ru-RU"/>
        </w:rPr>
        <w:t>.</w:t>
      </w:r>
      <w:r w:rsidRPr="001D6BE9">
        <w:rPr>
          <w:sz w:val="28"/>
        </w:rPr>
        <w:t xml:space="preserve"> Гетьман шукає засоби подолання основної помилки І. Ма</w:t>
      </w:r>
      <w:r w:rsidRPr="001D6BE9">
        <w:rPr>
          <w:sz w:val="28"/>
        </w:rPr>
        <w:softHyphen/>
        <w:t>зепи, суть якої — у відсутності надійної соціальної опори для здійснення об'єднання в межах однієї держави усіх українських земель. (Преамбула і 16 параграфів)</w:t>
      </w:r>
    </w:p>
    <w:p w:rsidR="009041D5" w:rsidRPr="001D6BE9" w:rsidRDefault="009041D5" w:rsidP="009041D5">
      <w:pPr>
        <w:numPr>
          <w:ilvl w:val="0"/>
          <w:numId w:val="11"/>
        </w:numPr>
        <w:rPr>
          <w:sz w:val="28"/>
        </w:rPr>
      </w:pPr>
      <w:r w:rsidRPr="001D6BE9">
        <w:rPr>
          <w:sz w:val="28"/>
        </w:rPr>
        <w:t>проголошувалися принципи побудови української держави – Гетьманщини.</w:t>
      </w:r>
    </w:p>
    <w:p w:rsidR="009041D5" w:rsidRPr="001D6BE9" w:rsidRDefault="009041D5" w:rsidP="009041D5">
      <w:pPr>
        <w:numPr>
          <w:ilvl w:val="0"/>
          <w:numId w:val="11"/>
        </w:numPr>
        <w:rPr>
          <w:sz w:val="28"/>
        </w:rPr>
      </w:pPr>
      <w:r w:rsidRPr="001D6BE9">
        <w:rPr>
          <w:sz w:val="28"/>
        </w:rPr>
        <w:t xml:space="preserve">Державна релігія – </w:t>
      </w:r>
      <w:proofErr w:type="spellStart"/>
      <w:r w:rsidRPr="001D6BE9">
        <w:rPr>
          <w:sz w:val="28"/>
        </w:rPr>
        <w:t>православ”я</w:t>
      </w:r>
      <w:proofErr w:type="spellEnd"/>
      <w:r w:rsidRPr="001D6BE9">
        <w:rPr>
          <w:sz w:val="28"/>
        </w:rPr>
        <w:t xml:space="preserve">.. </w:t>
      </w:r>
    </w:p>
    <w:p w:rsidR="009041D5" w:rsidRPr="001D6BE9" w:rsidRDefault="009041D5" w:rsidP="009041D5">
      <w:pPr>
        <w:numPr>
          <w:ilvl w:val="0"/>
          <w:numId w:val="11"/>
        </w:numPr>
        <w:rPr>
          <w:sz w:val="28"/>
        </w:rPr>
      </w:pPr>
      <w:r w:rsidRPr="001D6BE9">
        <w:rPr>
          <w:sz w:val="28"/>
        </w:rPr>
        <w:t>Кордони визначалися згідно з умовами Зборівського миру 1649р.</w:t>
      </w:r>
    </w:p>
    <w:p w:rsidR="009041D5" w:rsidRPr="001D6BE9" w:rsidRDefault="009041D5" w:rsidP="009041D5">
      <w:pPr>
        <w:numPr>
          <w:ilvl w:val="0"/>
          <w:numId w:val="11"/>
        </w:numPr>
        <w:rPr>
          <w:sz w:val="28"/>
        </w:rPr>
      </w:pPr>
      <w:r w:rsidRPr="001D6BE9">
        <w:rPr>
          <w:sz w:val="28"/>
        </w:rPr>
        <w:t xml:space="preserve">Визначалися основні принципи державного управління. - створення своєрідного козацького парламенту — загальної Ради. - представницького органу </w:t>
      </w:r>
    </w:p>
    <w:p w:rsidR="009041D5" w:rsidRPr="001D6BE9" w:rsidRDefault="009041D5" w:rsidP="009041D5">
      <w:pPr>
        <w:numPr>
          <w:ilvl w:val="0"/>
          <w:numId w:val="11"/>
        </w:numPr>
        <w:rPr>
          <w:sz w:val="28"/>
        </w:rPr>
      </w:pPr>
      <w:r w:rsidRPr="001D6BE9">
        <w:rPr>
          <w:sz w:val="28"/>
        </w:rPr>
        <w:t xml:space="preserve">обмеження соціальної експлуатації. - </w:t>
      </w:r>
      <w:proofErr w:type="spellStart"/>
      <w:r w:rsidRPr="001D6BE9">
        <w:rPr>
          <w:sz w:val="28"/>
        </w:rPr>
        <w:t>евізію</w:t>
      </w:r>
      <w:proofErr w:type="spellEnd"/>
      <w:r w:rsidRPr="001D6BE9">
        <w:rPr>
          <w:sz w:val="28"/>
        </w:rPr>
        <w:t xml:space="preserve"> захоплених старшиною земель, відміняв обтяжливі для народу податки.</w:t>
      </w:r>
    </w:p>
    <w:p w:rsidR="009041D5" w:rsidRPr="001D6BE9" w:rsidRDefault="009041D5" w:rsidP="009041D5">
      <w:pPr>
        <w:numPr>
          <w:ilvl w:val="0"/>
          <w:numId w:val="11"/>
        </w:numPr>
        <w:rPr>
          <w:sz w:val="28"/>
        </w:rPr>
      </w:pPr>
      <w:r w:rsidRPr="001D6BE9">
        <w:rPr>
          <w:sz w:val="28"/>
        </w:rPr>
        <w:t xml:space="preserve">наголошувалося на обмеженні самовладдя гетьмана, розмежуванні військового скарбу і особистих фінансів гетьмана та ін.  </w:t>
      </w:r>
    </w:p>
    <w:p w:rsidR="009041D5" w:rsidRPr="001D6BE9" w:rsidRDefault="009041D5" w:rsidP="009041D5">
      <w:pPr>
        <w:numPr>
          <w:ilvl w:val="0"/>
          <w:numId w:val="11"/>
        </w:numPr>
        <w:rPr>
          <w:sz w:val="28"/>
        </w:rPr>
      </w:pPr>
      <w:r w:rsidRPr="001D6BE9">
        <w:rPr>
          <w:sz w:val="28"/>
        </w:rPr>
        <w:t xml:space="preserve">повернення Запорозькій Січі традиційних вольностей і прав </w:t>
      </w:r>
    </w:p>
    <w:p w:rsidR="009041D5" w:rsidRPr="001D6BE9" w:rsidRDefault="009041D5" w:rsidP="009041D5">
      <w:pPr>
        <w:numPr>
          <w:ilvl w:val="0"/>
          <w:numId w:val="11"/>
        </w:numPr>
        <w:rPr>
          <w:sz w:val="28"/>
        </w:rPr>
      </w:pPr>
      <w:r w:rsidRPr="001D6BE9">
        <w:rPr>
          <w:sz w:val="28"/>
        </w:rPr>
        <w:t>права та привілеї, свого часу дані Києву та іншим українським містам.</w:t>
      </w:r>
    </w:p>
    <w:p w:rsidR="009041D5" w:rsidRPr="001D6BE9" w:rsidRDefault="009041D5" w:rsidP="009041D5">
      <w:pPr>
        <w:rPr>
          <w:sz w:val="28"/>
        </w:rPr>
      </w:pPr>
      <w:proofErr w:type="spellStart"/>
      <w:r w:rsidRPr="001D6BE9">
        <w:rPr>
          <w:sz w:val="28"/>
        </w:rPr>
        <w:t>Бендерська</w:t>
      </w:r>
      <w:proofErr w:type="spellEnd"/>
      <w:r w:rsidRPr="001D6BE9">
        <w:rPr>
          <w:sz w:val="28"/>
        </w:rPr>
        <w:t xml:space="preserve"> конституція мала на меті консолідацію українського суспільства.</w:t>
      </w:r>
    </w:p>
    <w:p w:rsidR="009041D5" w:rsidRPr="001D6BE9" w:rsidRDefault="009041D5" w:rsidP="009041D5">
      <w:pPr>
        <w:pStyle w:val="2"/>
      </w:pPr>
      <w:r w:rsidRPr="001D6BE9">
        <w:t>Отже, Конституція П. Орлика</w:t>
      </w:r>
      <w:r w:rsidRPr="001D6BE9">
        <w:rPr>
          <w:lang w:val="ru-RU"/>
        </w:rPr>
        <w:t xml:space="preserve"> </w:t>
      </w:r>
      <w:r w:rsidRPr="001D6BE9">
        <w:t>була спробою сформувати надійне соціальне підґрунтя для ре</w:t>
      </w:r>
      <w:r w:rsidRPr="001D6BE9">
        <w:softHyphen/>
        <w:t>алізації національно-державницьких планів.</w:t>
      </w:r>
    </w:p>
    <w:p w:rsidR="009041D5" w:rsidRPr="001D6BE9" w:rsidRDefault="009041D5" w:rsidP="009041D5">
      <w:pPr>
        <w:rPr>
          <w:sz w:val="28"/>
        </w:rPr>
      </w:pPr>
      <w:r w:rsidRPr="001D6BE9">
        <w:rPr>
          <w:sz w:val="28"/>
        </w:rPr>
        <w:t>П. Орлик намагався реалізувати свою прог</w:t>
      </w:r>
      <w:r w:rsidRPr="001D6BE9">
        <w:rPr>
          <w:sz w:val="28"/>
        </w:rPr>
        <w:softHyphen/>
        <w:t>раму на практиці та відновити повноцінну українську дер</w:t>
      </w:r>
      <w:r w:rsidRPr="001D6BE9">
        <w:rPr>
          <w:sz w:val="28"/>
        </w:rPr>
        <w:softHyphen/>
        <w:t xml:space="preserve">жавність. Вже 1711 р., уклавши військово-політичний союз з кримським </w:t>
      </w:r>
      <w:proofErr w:type="spellStart"/>
      <w:r w:rsidRPr="001D6BE9">
        <w:rPr>
          <w:sz w:val="28"/>
        </w:rPr>
        <w:t>ханом</w:t>
      </w:r>
      <w:proofErr w:type="spellEnd"/>
      <w:r w:rsidRPr="001D6BE9">
        <w:rPr>
          <w:sz w:val="28"/>
        </w:rPr>
        <w:t>, він вирушив походом на Пра</w:t>
      </w:r>
      <w:r w:rsidRPr="001D6BE9">
        <w:rPr>
          <w:sz w:val="28"/>
        </w:rPr>
        <w:softHyphen/>
        <w:t>вобережжя. Однак поразка під Білою Церквою, зрада союзників-турків та татар, укладення Ро</w:t>
      </w:r>
      <w:r w:rsidRPr="001D6BE9">
        <w:rPr>
          <w:sz w:val="28"/>
        </w:rPr>
        <w:softHyphen/>
        <w:t xml:space="preserve">сією Прутського трактату 12 липня 1711 р.(Росія з Туреччиною ). Правобережжя залишилося за Польщею)зашкодили державотворчим планам П. </w:t>
      </w:r>
      <w:r w:rsidRPr="001D6BE9">
        <w:rPr>
          <w:sz w:val="28"/>
        </w:rPr>
        <w:lastRenderedPageBreak/>
        <w:t>Орлика і не дали змоги на практиці реалізува</w:t>
      </w:r>
      <w:r w:rsidRPr="001D6BE9">
        <w:rPr>
          <w:sz w:val="28"/>
        </w:rPr>
        <w:softHyphen/>
        <w:t>ти його демократичну конституцію. «</w:t>
      </w:r>
      <w:proofErr w:type="spellStart"/>
      <w:r w:rsidRPr="001D6BE9">
        <w:rPr>
          <w:sz w:val="28"/>
        </w:rPr>
        <w:t>Екзильний</w:t>
      </w:r>
      <w:proofErr w:type="spellEnd"/>
      <w:r w:rsidRPr="001D6BE9">
        <w:rPr>
          <w:sz w:val="28"/>
        </w:rPr>
        <w:t xml:space="preserve"> гетьман», або ж гетьман на вигнанні помер 1742 р. </w:t>
      </w:r>
    </w:p>
    <w:p w:rsidR="009041D5" w:rsidRPr="001D6BE9" w:rsidRDefault="009041D5" w:rsidP="009041D5">
      <w:pPr>
        <w:rPr>
          <w:sz w:val="28"/>
          <w:szCs w:val="28"/>
          <w:lang w:val="ru-RU"/>
        </w:rPr>
      </w:pPr>
      <w:r w:rsidRPr="001D6BE9">
        <w:rPr>
          <w:sz w:val="28"/>
          <w:szCs w:val="28"/>
        </w:rPr>
        <w:t>Отже, після укладення між Росією та Річчю Посполи</w:t>
      </w:r>
      <w:r w:rsidRPr="001D6BE9">
        <w:rPr>
          <w:sz w:val="28"/>
          <w:szCs w:val="28"/>
        </w:rPr>
        <w:softHyphen/>
        <w:t>тою «Вічного миру» 1686 центр політичного та культурного життя українських земель зосереджується на Лівобереж</w:t>
      </w:r>
      <w:r w:rsidRPr="001D6BE9">
        <w:rPr>
          <w:sz w:val="28"/>
          <w:szCs w:val="28"/>
        </w:rPr>
        <w:softHyphen/>
        <w:t>жі, яке називали Гетьманщиною, а росіяни Ма</w:t>
      </w:r>
      <w:r w:rsidRPr="001D6BE9">
        <w:rPr>
          <w:sz w:val="28"/>
          <w:szCs w:val="28"/>
        </w:rPr>
        <w:softHyphen/>
        <w:t>лоросією. Тривалий час тут зберігалися певні елементи державності. Початок XVIII ст. став переломним у  житті Гетьманщини. Спроба гетьмана І. Мазепи зберегти завдяки союзу зі шведським королем козаць</w:t>
      </w:r>
      <w:r w:rsidRPr="001D6BE9">
        <w:rPr>
          <w:sz w:val="28"/>
          <w:szCs w:val="28"/>
        </w:rPr>
        <w:softHyphen/>
        <w:t xml:space="preserve">ку автономію зазнала поразки. Не </w:t>
      </w:r>
      <w:proofErr w:type="spellStart"/>
      <w:r w:rsidRPr="001D6BE9">
        <w:rPr>
          <w:sz w:val="28"/>
          <w:szCs w:val="28"/>
          <w:lang w:val="ru-RU"/>
        </w:rPr>
        <w:t>мали</w:t>
      </w:r>
      <w:proofErr w:type="spellEnd"/>
      <w:r w:rsidRPr="001D6BE9">
        <w:rPr>
          <w:sz w:val="28"/>
          <w:szCs w:val="28"/>
        </w:rPr>
        <w:t xml:space="preserve"> успіху намагання П. Орлика відновити укра</w:t>
      </w:r>
      <w:r w:rsidRPr="001D6BE9">
        <w:rPr>
          <w:sz w:val="28"/>
          <w:szCs w:val="28"/>
        </w:rPr>
        <w:softHyphen/>
        <w:t>їнську державність. За цих обставин форсований наступ; російського царату на права України став своєрідною прикметою часу.</w:t>
      </w:r>
    </w:p>
    <w:p w:rsidR="009041D5" w:rsidRPr="001D6BE9" w:rsidRDefault="009041D5" w:rsidP="009041D5">
      <w:pPr>
        <w:widowControl/>
        <w:rPr>
          <w:sz w:val="28"/>
          <w:szCs w:val="28"/>
        </w:rPr>
      </w:pPr>
      <w:r w:rsidRPr="001D6BE9">
        <w:rPr>
          <w:sz w:val="28"/>
          <w:szCs w:val="28"/>
        </w:rPr>
        <w:t>Наступ царизму на автономію України та ліквідація Гетьманщини. Політичне становище та соціальна боротьба на Правобережній Україні.</w:t>
      </w:r>
    </w:p>
    <w:p w:rsidR="009041D5" w:rsidRPr="001D6BE9" w:rsidRDefault="009041D5" w:rsidP="009041D5">
      <w:pPr>
        <w:jc w:val="center"/>
        <w:rPr>
          <w:bCs/>
          <w:sz w:val="28"/>
        </w:rPr>
      </w:pPr>
    </w:p>
    <w:p w:rsidR="009041D5" w:rsidRPr="001D6BE9" w:rsidRDefault="009041D5" w:rsidP="009041D5">
      <w:pPr>
        <w:rPr>
          <w:sz w:val="28"/>
        </w:rPr>
      </w:pPr>
      <w:r w:rsidRPr="001D6BE9">
        <w:rPr>
          <w:sz w:val="28"/>
        </w:rPr>
        <w:t>З початку XVIII ст. особливістю перебування Лівобережжя і Слобожан</w:t>
      </w:r>
      <w:r w:rsidRPr="001D6BE9">
        <w:rPr>
          <w:sz w:val="28"/>
        </w:rPr>
        <w:softHyphen/>
        <w:t xml:space="preserve">щини у складі Росії в був тотальний наступ самодержавства на права України. Суть його полягала в намаганні ліквідувати українську автономію та інкорпорувати ці землі до складу імперії. Це проходило в декілька етапів: </w:t>
      </w:r>
    </w:p>
    <w:p w:rsidR="009041D5" w:rsidRPr="001D6BE9" w:rsidRDefault="009041D5" w:rsidP="009041D5">
      <w:pPr>
        <w:rPr>
          <w:sz w:val="28"/>
        </w:rPr>
      </w:pPr>
      <w:r w:rsidRPr="001D6BE9">
        <w:rPr>
          <w:sz w:val="28"/>
        </w:rPr>
        <w:t xml:space="preserve">І етап (1708—1728) — форсований наступ на </w:t>
      </w:r>
      <w:r w:rsidRPr="001D6BE9">
        <w:rPr>
          <w:bCs/>
          <w:sz w:val="28"/>
        </w:rPr>
        <w:t xml:space="preserve">українську </w:t>
      </w:r>
      <w:r w:rsidRPr="001D6BE9">
        <w:rPr>
          <w:sz w:val="28"/>
        </w:rPr>
        <w:t xml:space="preserve">автономію. репресії, розгром Батурина - реакція на перехід І. Мазепи до шведів. Російський цар видає універсал, у якому обіцяє українському народові всілякі милості та свободи, наказує обрати нового гетьмана. </w:t>
      </w:r>
    </w:p>
    <w:p w:rsidR="009041D5" w:rsidRPr="001D6BE9" w:rsidRDefault="009041D5" w:rsidP="009041D5">
      <w:pPr>
        <w:rPr>
          <w:sz w:val="28"/>
        </w:rPr>
      </w:pPr>
      <w:r w:rsidRPr="001D6BE9">
        <w:rPr>
          <w:bCs/>
          <w:sz w:val="28"/>
        </w:rPr>
        <w:t>У 1708 р. під тиском царя гетьманом було обрано літ</w:t>
      </w:r>
      <w:r w:rsidRPr="001D6BE9">
        <w:rPr>
          <w:bCs/>
          <w:sz w:val="28"/>
        </w:rPr>
        <w:softHyphen/>
        <w:t>нього Івана Скоропадського (1708—1722).</w:t>
      </w:r>
      <w:r w:rsidRPr="001D6BE9">
        <w:rPr>
          <w:sz w:val="28"/>
        </w:rPr>
        <w:t xml:space="preserve"> І. Ско</w:t>
      </w:r>
      <w:r w:rsidRPr="001D6BE9">
        <w:rPr>
          <w:sz w:val="28"/>
        </w:rPr>
        <w:softHyphen/>
        <w:t>ропадський звернувся до царя з проханням (Решетилівські статті 1709р.) підтвердити традиційні права та вольності. Відповідь була короткою: «Українці й так мають стіль</w:t>
      </w:r>
      <w:r w:rsidRPr="001D6BE9">
        <w:rPr>
          <w:sz w:val="28"/>
        </w:rPr>
        <w:softHyphen/>
        <w:t xml:space="preserve">ки вольностей, як жоден народ у світі». </w:t>
      </w:r>
      <w:r w:rsidRPr="001D6BE9">
        <w:rPr>
          <w:bCs/>
          <w:sz w:val="28"/>
        </w:rPr>
        <w:t>Після цього роз</w:t>
      </w:r>
      <w:r w:rsidRPr="001D6BE9">
        <w:rPr>
          <w:bCs/>
          <w:sz w:val="28"/>
        </w:rPr>
        <w:softHyphen/>
        <w:t>починається форсований наступ на українську автономію. Характерними рисами цього процесу були</w:t>
      </w:r>
      <w:r w:rsidRPr="001D6BE9">
        <w:rPr>
          <w:sz w:val="28"/>
        </w:rPr>
        <w:t xml:space="preserve">: </w:t>
      </w:r>
    </w:p>
    <w:p w:rsidR="009041D5" w:rsidRPr="001D6BE9" w:rsidRDefault="009041D5" w:rsidP="009041D5">
      <w:pPr>
        <w:numPr>
          <w:ilvl w:val="0"/>
          <w:numId w:val="12"/>
        </w:numPr>
        <w:rPr>
          <w:sz w:val="28"/>
        </w:rPr>
      </w:pPr>
      <w:r w:rsidRPr="001D6BE9">
        <w:rPr>
          <w:sz w:val="28"/>
        </w:rPr>
        <w:t>обмеження вла</w:t>
      </w:r>
      <w:r w:rsidRPr="001D6BE9">
        <w:rPr>
          <w:sz w:val="28"/>
        </w:rPr>
        <w:softHyphen/>
        <w:t xml:space="preserve">ди гетьмана та контроль за нею (гетьманську резиденцію перенесли з Батурина до Глухова); </w:t>
      </w:r>
    </w:p>
    <w:p w:rsidR="009041D5" w:rsidRPr="001D6BE9" w:rsidRDefault="009041D5" w:rsidP="009041D5">
      <w:pPr>
        <w:numPr>
          <w:ilvl w:val="0"/>
          <w:numId w:val="12"/>
        </w:numPr>
        <w:rPr>
          <w:sz w:val="28"/>
        </w:rPr>
      </w:pPr>
      <w:r w:rsidRPr="001D6BE9">
        <w:rPr>
          <w:sz w:val="28"/>
        </w:rPr>
        <w:t>економічні утиски (значну частину укра</w:t>
      </w:r>
      <w:r w:rsidRPr="001D6BE9">
        <w:rPr>
          <w:sz w:val="28"/>
        </w:rPr>
        <w:softHyphen/>
        <w:t>їнських товарів дозволялося вивозити лише до російських портів, водно</w:t>
      </w:r>
      <w:r w:rsidRPr="001D6BE9">
        <w:rPr>
          <w:sz w:val="28"/>
        </w:rPr>
        <w:softHyphen/>
        <w:t>час певні товари заборонялося ввозити до України, їх зму</w:t>
      </w:r>
      <w:r w:rsidRPr="001D6BE9">
        <w:rPr>
          <w:sz w:val="28"/>
        </w:rPr>
        <w:softHyphen/>
        <w:t xml:space="preserve">шували купувати на російських фабриках); </w:t>
      </w:r>
    </w:p>
    <w:p w:rsidR="009041D5" w:rsidRPr="001D6BE9" w:rsidRDefault="009041D5" w:rsidP="009041D5">
      <w:pPr>
        <w:numPr>
          <w:ilvl w:val="0"/>
          <w:numId w:val="12"/>
        </w:numPr>
        <w:rPr>
          <w:sz w:val="28"/>
        </w:rPr>
      </w:pPr>
      <w:r w:rsidRPr="001D6BE9">
        <w:rPr>
          <w:sz w:val="28"/>
        </w:rPr>
        <w:t>експлуатація демографічного потенціалу (1721 р. на будівництво Ла</w:t>
      </w:r>
      <w:r w:rsidRPr="001D6BE9">
        <w:rPr>
          <w:sz w:val="28"/>
        </w:rPr>
        <w:softHyphen/>
        <w:t xml:space="preserve">дозького каналу було направлено 10 тис. козаків, 30% з них загинуло); </w:t>
      </w:r>
    </w:p>
    <w:p w:rsidR="009041D5" w:rsidRPr="001D6BE9" w:rsidRDefault="009041D5" w:rsidP="009041D5">
      <w:pPr>
        <w:numPr>
          <w:ilvl w:val="0"/>
          <w:numId w:val="12"/>
        </w:numPr>
        <w:rPr>
          <w:sz w:val="28"/>
        </w:rPr>
      </w:pPr>
      <w:r w:rsidRPr="001D6BE9">
        <w:rPr>
          <w:sz w:val="28"/>
        </w:rPr>
        <w:t>культурні обмеження (1720 р. сенатським указом проголошувало</w:t>
      </w:r>
      <w:r w:rsidRPr="001D6BE9">
        <w:rPr>
          <w:sz w:val="28"/>
        </w:rPr>
        <w:softHyphen/>
        <w:t>ся: в Україні «книг ніяких, окрім церковних давніх ви</w:t>
      </w:r>
      <w:r w:rsidRPr="001D6BE9">
        <w:rPr>
          <w:sz w:val="28"/>
        </w:rPr>
        <w:softHyphen/>
        <w:t xml:space="preserve">дань, не друкувати»). </w:t>
      </w:r>
    </w:p>
    <w:p w:rsidR="009041D5" w:rsidRPr="001D6BE9" w:rsidRDefault="009041D5" w:rsidP="009041D5">
      <w:pPr>
        <w:numPr>
          <w:ilvl w:val="0"/>
          <w:numId w:val="12"/>
        </w:numPr>
        <w:rPr>
          <w:sz w:val="28"/>
        </w:rPr>
      </w:pPr>
      <w:r w:rsidRPr="001D6BE9">
        <w:rPr>
          <w:sz w:val="28"/>
        </w:rPr>
        <w:t>Крім того, росі</w:t>
      </w:r>
      <w:r w:rsidRPr="001D6BE9">
        <w:rPr>
          <w:sz w:val="28"/>
        </w:rPr>
        <w:softHyphen/>
        <w:t>яни вперше отримали в Україні великі землеволодіння.</w:t>
      </w:r>
    </w:p>
    <w:p w:rsidR="009041D5" w:rsidRPr="001D6BE9" w:rsidRDefault="009041D5" w:rsidP="009041D5">
      <w:pPr>
        <w:rPr>
          <w:sz w:val="28"/>
          <w:lang w:val="ru-RU"/>
        </w:rPr>
      </w:pPr>
    </w:p>
    <w:p w:rsidR="009041D5" w:rsidRPr="001D6BE9" w:rsidRDefault="009041D5" w:rsidP="009041D5">
      <w:pPr>
        <w:rPr>
          <w:sz w:val="28"/>
        </w:rPr>
      </w:pPr>
      <w:r w:rsidRPr="001D6BE9">
        <w:rPr>
          <w:sz w:val="28"/>
        </w:rPr>
        <w:t xml:space="preserve"> </w:t>
      </w:r>
      <w:r w:rsidRPr="001D6BE9">
        <w:rPr>
          <w:bCs/>
          <w:sz w:val="28"/>
        </w:rPr>
        <w:t>Цей етап мав свої особ</w:t>
      </w:r>
      <w:r w:rsidRPr="001D6BE9">
        <w:rPr>
          <w:bCs/>
          <w:sz w:val="28"/>
        </w:rPr>
        <w:softHyphen/>
        <w:t>ливості</w:t>
      </w:r>
      <w:r w:rsidRPr="001D6BE9">
        <w:rPr>
          <w:sz w:val="28"/>
        </w:rPr>
        <w:t xml:space="preserve">: </w:t>
      </w:r>
    </w:p>
    <w:p w:rsidR="009041D5" w:rsidRPr="001D6BE9" w:rsidRDefault="009041D5" w:rsidP="009041D5">
      <w:pPr>
        <w:rPr>
          <w:sz w:val="28"/>
        </w:rPr>
      </w:pPr>
      <w:r w:rsidRPr="001D6BE9">
        <w:rPr>
          <w:sz w:val="28"/>
        </w:rPr>
        <w:t>1)пасивна протидія офіційній російській політиці з боку І. Скоропадського,</w:t>
      </w:r>
    </w:p>
    <w:p w:rsidR="009041D5" w:rsidRPr="001D6BE9" w:rsidRDefault="009041D5" w:rsidP="009041D5">
      <w:pPr>
        <w:rPr>
          <w:sz w:val="28"/>
        </w:rPr>
      </w:pPr>
      <w:r w:rsidRPr="001D6BE9">
        <w:rPr>
          <w:sz w:val="28"/>
        </w:rPr>
        <w:t>2)створення 1722 р. Малоросійсь</w:t>
      </w:r>
      <w:r w:rsidRPr="001D6BE9">
        <w:rPr>
          <w:sz w:val="28"/>
        </w:rPr>
        <w:softHyphen/>
        <w:t>кої колегії (на чолі з С.</w:t>
      </w:r>
      <w:proofErr w:type="spellStart"/>
      <w:r w:rsidRPr="001D6BE9">
        <w:rPr>
          <w:sz w:val="28"/>
        </w:rPr>
        <w:t>Вельяміновим</w:t>
      </w:r>
      <w:proofErr w:type="spellEnd"/>
      <w:r w:rsidRPr="001D6BE9">
        <w:rPr>
          <w:sz w:val="28"/>
        </w:rPr>
        <w:t>), яка, приймаючи від населення скарги на укра</w:t>
      </w:r>
      <w:r w:rsidRPr="001D6BE9">
        <w:rPr>
          <w:sz w:val="28"/>
        </w:rPr>
        <w:softHyphen/>
        <w:t xml:space="preserve">їнські суди, контролюючи фінанси, </w:t>
      </w:r>
      <w:r w:rsidRPr="001D6BE9">
        <w:rPr>
          <w:sz w:val="28"/>
        </w:rPr>
        <w:lastRenderedPageBreak/>
        <w:t>стежачи за стосунка</w:t>
      </w:r>
      <w:r w:rsidRPr="001D6BE9">
        <w:rPr>
          <w:sz w:val="28"/>
        </w:rPr>
        <w:softHyphen/>
        <w:t>ми старшини та козацтва, не лише звужувала владні повноваження гетьмана, а й обмежувала українську автономію.</w:t>
      </w:r>
    </w:p>
    <w:p w:rsidR="009041D5" w:rsidRPr="001D6BE9" w:rsidRDefault="009041D5" w:rsidP="009041D5">
      <w:pPr>
        <w:rPr>
          <w:sz w:val="28"/>
        </w:rPr>
      </w:pPr>
      <w:r w:rsidRPr="001D6BE9">
        <w:rPr>
          <w:sz w:val="28"/>
        </w:rPr>
        <w:t xml:space="preserve">Спробу відновити державні права Гетьманщини здійснив наказний гетьман </w:t>
      </w:r>
      <w:r w:rsidRPr="001D6BE9">
        <w:rPr>
          <w:bCs/>
          <w:sz w:val="28"/>
        </w:rPr>
        <w:t>Павло Полуботок (1722—1724)</w:t>
      </w:r>
      <w:r w:rsidRPr="001D6BE9">
        <w:rPr>
          <w:sz w:val="28"/>
        </w:rPr>
        <w:t xml:space="preserve">. Намагаючись нейтралізувати дії Малоросійської колегії, він проводить судову реформу. Проте у залежність від Малоросійської колегії потрапили майже всі українські державні структури — адміністрація, суд, Генеральна канцелярія. Ув'язнення П. Полуботка в </w:t>
      </w:r>
      <w:proofErr w:type="spellStart"/>
      <w:r w:rsidRPr="001D6BE9">
        <w:rPr>
          <w:sz w:val="28"/>
        </w:rPr>
        <w:t>Петропавлівській</w:t>
      </w:r>
      <w:proofErr w:type="spellEnd"/>
      <w:r w:rsidRPr="001D6BE9">
        <w:rPr>
          <w:sz w:val="28"/>
        </w:rPr>
        <w:t xml:space="preserve"> фортеці, жорстоке придушення опозиції старшини ще більше розширила поле діяльності Малоросійської колегії.  І ліквідація гетьманства. Гетьмана не обирати.            </w:t>
      </w:r>
    </w:p>
    <w:p w:rsidR="009041D5" w:rsidRPr="001D6BE9" w:rsidRDefault="009041D5" w:rsidP="009041D5">
      <w:pPr>
        <w:rPr>
          <w:sz w:val="28"/>
        </w:rPr>
      </w:pPr>
      <w:r w:rsidRPr="001D6BE9">
        <w:rPr>
          <w:sz w:val="28"/>
        </w:rPr>
        <w:t xml:space="preserve">Смерть Петра І, реальна загроза війни з Туреччиною змінили політичну обстановку. Діяльність Малоросійської колегії, яка весь час накладала нові податки на українських землевласників, зачепила інтереси О.Меншикова, який володів величезними маєтками в Україні. Це зумовило скасування 1727 р. Малоросійської колегії та було знову дозволено вибори гетьмана. </w:t>
      </w:r>
    </w:p>
    <w:p w:rsidR="009041D5" w:rsidRPr="001D6BE9" w:rsidRDefault="009041D5" w:rsidP="009041D5">
      <w:pPr>
        <w:rPr>
          <w:sz w:val="28"/>
        </w:rPr>
      </w:pPr>
    </w:p>
    <w:p w:rsidR="009041D5" w:rsidRPr="001D6BE9" w:rsidRDefault="009041D5" w:rsidP="009041D5">
      <w:pPr>
        <w:rPr>
          <w:sz w:val="28"/>
        </w:rPr>
      </w:pPr>
      <w:r w:rsidRPr="001D6BE9">
        <w:rPr>
          <w:sz w:val="28"/>
        </w:rPr>
        <w:t>II етап (1728—1734) — повернення Україні частини її прав та вольностей.</w:t>
      </w:r>
    </w:p>
    <w:p w:rsidR="009041D5" w:rsidRPr="001D6BE9" w:rsidRDefault="009041D5" w:rsidP="009041D5">
      <w:pPr>
        <w:rPr>
          <w:bCs/>
          <w:sz w:val="28"/>
        </w:rPr>
      </w:pPr>
      <w:r w:rsidRPr="001D6BE9">
        <w:rPr>
          <w:bCs/>
          <w:sz w:val="28"/>
        </w:rPr>
        <w:t>Ним став 73-річний Данило Апостол (1727—1734).</w:t>
      </w:r>
    </w:p>
    <w:p w:rsidR="009041D5" w:rsidRPr="001D6BE9" w:rsidRDefault="009041D5" w:rsidP="009041D5">
      <w:pPr>
        <w:pStyle w:val="3"/>
        <w:ind w:firstLine="0"/>
        <w:rPr>
          <w:b w:val="0"/>
        </w:rPr>
      </w:pPr>
      <w:r w:rsidRPr="001D6BE9">
        <w:rPr>
          <w:b w:val="0"/>
        </w:rPr>
        <w:t>У 1728 р. в день коронації Петра II новий гетьман подав петицію про повернення Україні колишніх прав та вольностей згідно з угодою 1654 р. Однак фактично усе суспільне життя перебувало під контролем російсь</w:t>
      </w:r>
      <w:r w:rsidRPr="001D6BE9">
        <w:rPr>
          <w:b w:val="0"/>
        </w:rPr>
        <w:softHyphen/>
        <w:t xml:space="preserve">кої сторони. Проте  Д. </w:t>
      </w:r>
      <w:r w:rsidRPr="001D6BE9">
        <w:rPr>
          <w:b w:val="0"/>
          <w:bCs w:val="0"/>
        </w:rPr>
        <w:t>Апостолу вдалося добитися позитивних зрушень:</w:t>
      </w:r>
      <w:r w:rsidRPr="001D6BE9">
        <w:rPr>
          <w:b w:val="0"/>
        </w:rPr>
        <w:t xml:space="preserve"> ревізія землеволо</w:t>
      </w:r>
      <w:r w:rsidRPr="001D6BE9">
        <w:rPr>
          <w:b w:val="0"/>
        </w:rPr>
        <w:softHyphen/>
        <w:t>діння (1729—1730), дало змогу поповнити державний зе</w:t>
      </w:r>
      <w:r w:rsidRPr="001D6BE9">
        <w:rPr>
          <w:b w:val="0"/>
        </w:rPr>
        <w:softHyphen/>
        <w:t>мельний фонд; реформа судочинства та заснування скар</w:t>
      </w:r>
      <w:r w:rsidRPr="001D6BE9">
        <w:rPr>
          <w:b w:val="0"/>
        </w:rPr>
        <w:softHyphen/>
        <w:t>бниці забезпечили Гетьманщині перший річний бюджет; під владу гетьмана було повернуто Київ.</w:t>
      </w:r>
    </w:p>
    <w:p w:rsidR="009041D5" w:rsidRPr="001D6BE9" w:rsidRDefault="009041D5" w:rsidP="009041D5">
      <w:pPr>
        <w:rPr>
          <w:sz w:val="28"/>
        </w:rPr>
      </w:pPr>
    </w:p>
    <w:p w:rsidR="009041D5" w:rsidRPr="001D6BE9" w:rsidRDefault="009041D5" w:rsidP="009041D5">
      <w:pPr>
        <w:rPr>
          <w:sz w:val="28"/>
          <w:lang w:val="ru-RU"/>
        </w:rPr>
      </w:pPr>
      <w:r w:rsidRPr="001D6BE9">
        <w:rPr>
          <w:sz w:val="28"/>
        </w:rPr>
        <w:t>III етап (1734—1750) — посилення імперського тис</w:t>
      </w:r>
      <w:r w:rsidRPr="001D6BE9">
        <w:rPr>
          <w:sz w:val="28"/>
        </w:rPr>
        <w:softHyphen/>
        <w:t xml:space="preserve">ку. </w:t>
      </w:r>
    </w:p>
    <w:p w:rsidR="009041D5" w:rsidRPr="001D6BE9" w:rsidRDefault="009041D5" w:rsidP="009041D5">
      <w:pPr>
        <w:rPr>
          <w:sz w:val="28"/>
        </w:rPr>
      </w:pPr>
      <w:r w:rsidRPr="001D6BE9">
        <w:rPr>
          <w:sz w:val="28"/>
        </w:rPr>
        <w:t>Після смерті Д. Апостола в Петербурзі було прийнято ухвалу: нового гетьмана не обирати, а всю повноту влади передати тимчасовому державному органу, що дістав наз</w:t>
      </w:r>
      <w:r w:rsidRPr="001D6BE9">
        <w:rPr>
          <w:sz w:val="28"/>
        </w:rPr>
        <w:softHyphen/>
        <w:t>ву «Правління гетьманського уряду».(друга ліквідація гетьманства) До нього входило шість осіб: троє росіян Та троє українців. На чолі прав</w:t>
      </w:r>
      <w:r w:rsidRPr="001D6BE9">
        <w:rPr>
          <w:sz w:val="28"/>
        </w:rPr>
        <w:softHyphen/>
        <w:t xml:space="preserve">ління став князь О. Шаховський. </w:t>
      </w:r>
    </w:p>
    <w:p w:rsidR="009041D5" w:rsidRPr="001D6BE9" w:rsidRDefault="009041D5" w:rsidP="009041D5">
      <w:pPr>
        <w:rPr>
          <w:sz w:val="28"/>
        </w:rPr>
      </w:pPr>
      <w:r w:rsidRPr="001D6BE9">
        <w:rPr>
          <w:bCs/>
          <w:sz w:val="28"/>
        </w:rPr>
        <w:t>Характерними риса</w:t>
      </w:r>
      <w:r w:rsidRPr="001D6BE9">
        <w:rPr>
          <w:bCs/>
          <w:sz w:val="28"/>
        </w:rPr>
        <w:softHyphen/>
        <w:t>ми цього періоду</w:t>
      </w:r>
      <w:r w:rsidRPr="001D6BE9">
        <w:rPr>
          <w:sz w:val="28"/>
        </w:rPr>
        <w:t xml:space="preserve"> були:</w:t>
      </w:r>
    </w:p>
    <w:p w:rsidR="009041D5" w:rsidRPr="001D6BE9" w:rsidRDefault="009041D5" w:rsidP="009041D5">
      <w:pPr>
        <w:numPr>
          <w:ilvl w:val="0"/>
          <w:numId w:val="13"/>
        </w:numPr>
        <w:rPr>
          <w:sz w:val="28"/>
        </w:rPr>
      </w:pPr>
      <w:r w:rsidRPr="001D6BE9">
        <w:rPr>
          <w:sz w:val="28"/>
        </w:rPr>
        <w:t>свавільне втручання російських чи</w:t>
      </w:r>
      <w:r w:rsidRPr="001D6BE9">
        <w:rPr>
          <w:sz w:val="28"/>
        </w:rPr>
        <w:softHyphen/>
        <w:t>новників у всі сфери суспільного життя,</w:t>
      </w:r>
    </w:p>
    <w:p w:rsidR="009041D5" w:rsidRPr="001D6BE9" w:rsidRDefault="009041D5" w:rsidP="009041D5">
      <w:pPr>
        <w:numPr>
          <w:ilvl w:val="0"/>
          <w:numId w:val="13"/>
        </w:numPr>
        <w:rPr>
          <w:sz w:val="28"/>
        </w:rPr>
      </w:pPr>
      <w:r w:rsidRPr="001D6BE9">
        <w:rPr>
          <w:sz w:val="28"/>
        </w:rPr>
        <w:t>русифікація укра</w:t>
      </w:r>
      <w:r w:rsidRPr="001D6BE9">
        <w:rPr>
          <w:sz w:val="28"/>
        </w:rPr>
        <w:softHyphen/>
        <w:t xml:space="preserve">їнського населення, </w:t>
      </w:r>
    </w:p>
    <w:p w:rsidR="009041D5" w:rsidRPr="001D6BE9" w:rsidRDefault="009041D5" w:rsidP="009041D5">
      <w:pPr>
        <w:numPr>
          <w:ilvl w:val="0"/>
          <w:numId w:val="13"/>
        </w:numPr>
        <w:rPr>
          <w:sz w:val="28"/>
        </w:rPr>
      </w:pPr>
      <w:r w:rsidRPr="001D6BE9">
        <w:rPr>
          <w:sz w:val="28"/>
        </w:rPr>
        <w:t>терор «Таємної канцелярії».</w:t>
      </w:r>
    </w:p>
    <w:p w:rsidR="009041D5" w:rsidRPr="001D6BE9" w:rsidRDefault="009041D5" w:rsidP="009041D5">
      <w:pPr>
        <w:rPr>
          <w:sz w:val="28"/>
        </w:rPr>
      </w:pPr>
      <w:r w:rsidRPr="001D6BE9">
        <w:rPr>
          <w:sz w:val="28"/>
        </w:rPr>
        <w:t>Ситуа</w:t>
      </w:r>
      <w:r w:rsidRPr="001D6BE9">
        <w:rPr>
          <w:sz w:val="28"/>
        </w:rPr>
        <w:softHyphen/>
        <w:t xml:space="preserve">ція ускладнилася ще й російсько-турецькою війною (1735—1739). </w:t>
      </w:r>
    </w:p>
    <w:p w:rsidR="009041D5" w:rsidRPr="001D6BE9" w:rsidRDefault="009041D5" w:rsidP="009041D5">
      <w:pPr>
        <w:rPr>
          <w:sz w:val="28"/>
        </w:rPr>
      </w:pPr>
    </w:p>
    <w:p w:rsidR="009041D5" w:rsidRPr="001D6BE9" w:rsidRDefault="009041D5" w:rsidP="009041D5">
      <w:pPr>
        <w:rPr>
          <w:sz w:val="28"/>
        </w:rPr>
      </w:pPr>
      <w:r w:rsidRPr="001D6BE9">
        <w:rPr>
          <w:sz w:val="28"/>
        </w:rPr>
        <w:t>IV етап (1750—1764) — тимчасове уповільнення про</w:t>
      </w:r>
      <w:r w:rsidRPr="001D6BE9">
        <w:rPr>
          <w:sz w:val="28"/>
        </w:rPr>
        <w:softHyphen/>
        <w:t xml:space="preserve">цесу російської експансії. У 1750 р. - останнім гетьманом — Кирило Розумовський. Російський уряд уповільнив свій наступ на українську автономію. </w:t>
      </w:r>
    </w:p>
    <w:p w:rsidR="009041D5" w:rsidRPr="001D6BE9" w:rsidRDefault="009041D5" w:rsidP="009041D5">
      <w:pPr>
        <w:rPr>
          <w:sz w:val="28"/>
        </w:rPr>
      </w:pPr>
      <w:r w:rsidRPr="001D6BE9">
        <w:rPr>
          <w:sz w:val="28"/>
        </w:rPr>
        <w:t xml:space="preserve">1. Було проведено судову, військову реформу. </w:t>
      </w:r>
    </w:p>
    <w:p w:rsidR="009041D5" w:rsidRPr="001D6BE9" w:rsidRDefault="009041D5" w:rsidP="009041D5">
      <w:pPr>
        <w:numPr>
          <w:ilvl w:val="0"/>
          <w:numId w:val="1"/>
        </w:numPr>
        <w:rPr>
          <w:sz w:val="28"/>
        </w:rPr>
      </w:pPr>
      <w:r w:rsidRPr="001D6BE9">
        <w:rPr>
          <w:sz w:val="28"/>
        </w:rPr>
        <w:t>відстоював фінансову автономію.</w:t>
      </w:r>
    </w:p>
    <w:p w:rsidR="009041D5" w:rsidRPr="001D6BE9" w:rsidRDefault="009041D5" w:rsidP="009041D5">
      <w:pPr>
        <w:ind w:left="320" w:firstLine="0"/>
        <w:rPr>
          <w:sz w:val="28"/>
        </w:rPr>
      </w:pPr>
      <w:r w:rsidRPr="001D6BE9">
        <w:rPr>
          <w:sz w:val="28"/>
        </w:rPr>
        <w:lastRenderedPageBreak/>
        <w:t xml:space="preserve">3. виношував плани відкриття у Батурині університету. </w:t>
      </w:r>
    </w:p>
    <w:p w:rsidR="009041D5" w:rsidRPr="001D6BE9" w:rsidRDefault="009041D5" w:rsidP="009041D5">
      <w:pPr>
        <w:ind w:firstLine="0"/>
        <w:rPr>
          <w:sz w:val="28"/>
        </w:rPr>
      </w:pPr>
      <w:r w:rsidRPr="001D6BE9">
        <w:rPr>
          <w:sz w:val="28"/>
        </w:rPr>
        <w:t>Однак прихід до влади Катерини І1 (1762—1796). Спроба добитися визнання спадковості гетьманства для свого роду закінчилася втратою гетьманської булави („Прохання”1763р.).</w:t>
      </w:r>
    </w:p>
    <w:p w:rsidR="009041D5" w:rsidRPr="001D6BE9" w:rsidRDefault="009041D5" w:rsidP="009041D5">
      <w:pPr>
        <w:rPr>
          <w:sz w:val="28"/>
        </w:rPr>
      </w:pPr>
      <w:r w:rsidRPr="001D6BE9">
        <w:rPr>
          <w:sz w:val="28"/>
        </w:rPr>
        <w:t xml:space="preserve"> </w:t>
      </w:r>
    </w:p>
    <w:p w:rsidR="009041D5" w:rsidRPr="001D6BE9" w:rsidRDefault="009041D5" w:rsidP="009041D5">
      <w:pPr>
        <w:rPr>
          <w:sz w:val="28"/>
        </w:rPr>
      </w:pPr>
      <w:r w:rsidRPr="001D6BE9">
        <w:rPr>
          <w:sz w:val="28"/>
        </w:rPr>
        <w:t xml:space="preserve">V етап (1764—1783) — остаточна ліквідація української автономії. Після ліквідації гетьманства 1764 р. повнота влади в Україні зосередилася в руках Другої Малоросійської колегії на чолі з графом Петром Румянцевим. Було взято жорсткий курс на централізацію та русифікацію. </w:t>
      </w:r>
    </w:p>
    <w:p w:rsidR="009041D5" w:rsidRPr="001D6BE9" w:rsidRDefault="009041D5" w:rsidP="009041D5">
      <w:pPr>
        <w:rPr>
          <w:bCs/>
          <w:sz w:val="28"/>
        </w:rPr>
      </w:pPr>
      <w:r w:rsidRPr="001D6BE9">
        <w:rPr>
          <w:sz w:val="28"/>
        </w:rPr>
        <w:t xml:space="preserve">-  </w:t>
      </w:r>
      <w:r w:rsidRPr="001D6BE9">
        <w:rPr>
          <w:bCs/>
          <w:sz w:val="28"/>
        </w:rPr>
        <w:t xml:space="preserve">У 1775 було знищено Запорозьку Січ (Петро Калнишевський – останній кошовий засланий на Соловки, де провів 25 р.- звільнений 1801 -111 р.), </w:t>
      </w:r>
    </w:p>
    <w:p w:rsidR="009041D5" w:rsidRPr="001D6BE9" w:rsidRDefault="009041D5" w:rsidP="009041D5">
      <w:pPr>
        <w:rPr>
          <w:bCs/>
          <w:sz w:val="28"/>
        </w:rPr>
      </w:pPr>
      <w:r w:rsidRPr="001D6BE9">
        <w:rPr>
          <w:bCs/>
          <w:sz w:val="28"/>
        </w:rPr>
        <w:t xml:space="preserve">- 1781 — ліквідовано полкову систему на Гетьманщині, утворено намісництва за російським зразком (Київське, Чернігівське, Новгород-Сіверське), </w:t>
      </w:r>
    </w:p>
    <w:p w:rsidR="009041D5" w:rsidRPr="001D6BE9" w:rsidRDefault="009041D5" w:rsidP="009041D5">
      <w:pPr>
        <w:rPr>
          <w:sz w:val="28"/>
        </w:rPr>
      </w:pPr>
      <w:r w:rsidRPr="001D6BE9">
        <w:rPr>
          <w:bCs/>
          <w:sz w:val="28"/>
        </w:rPr>
        <w:t>- 1783 р. юридично оформлено кріпацтво</w:t>
      </w:r>
      <w:r w:rsidRPr="001D6BE9">
        <w:rPr>
          <w:sz w:val="28"/>
        </w:rPr>
        <w:t xml:space="preserve">. </w:t>
      </w:r>
    </w:p>
    <w:p w:rsidR="009041D5" w:rsidRPr="001D6BE9" w:rsidRDefault="009041D5" w:rsidP="009041D5">
      <w:pPr>
        <w:rPr>
          <w:bCs/>
          <w:sz w:val="28"/>
        </w:rPr>
      </w:pPr>
      <w:r w:rsidRPr="001D6BE9">
        <w:rPr>
          <w:bCs/>
          <w:sz w:val="28"/>
        </w:rPr>
        <w:t>Намагаючись  підпорядкувати собі українську еліту, Кате</w:t>
      </w:r>
      <w:r w:rsidRPr="001D6BE9">
        <w:rPr>
          <w:bCs/>
          <w:sz w:val="28"/>
        </w:rPr>
        <w:softHyphen/>
        <w:t>рина II 1785 р. видала «Жалувану грамоту дворянству», відповідно до якої українська знать звільнялася від вій</w:t>
      </w:r>
      <w:r w:rsidRPr="001D6BE9">
        <w:rPr>
          <w:bCs/>
          <w:sz w:val="28"/>
        </w:rPr>
        <w:softHyphen/>
        <w:t>ськової служби та урівнювалася у правах з російським дворянством. Внаслідок цих акцій було остаточно лікві</w:t>
      </w:r>
      <w:r w:rsidRPr="001D6BE9">
        <w:rPr>
          <w:bCs/>
          <w:sz w:val="28"/>
        </w:rPr>
        <w:softHyphen/>
        <w:t>довано українську автономію.</w:t>
      </w:r>
    </w:p>
    <w:p w:rsidR="009041D5" w:rsidRPr="001D6BE9" w:rsidRDefault="009041D5" w:rsidP="009041D5">
      <w:pPr>
        <w:pStyle w:val="2"/>
      </w:pPr>
      <w:r w:rsidRPr="001D6BE9">
        <w:t>Отже, тотальний наступ російського царату на укра</w:t>
      </w:r>
      <w:r w:rsidRPr="001D6BE9">
        <w:softHyphen/>
        <w:t>їнські землі в XVIII ст. характеризувався прогресуючим обмеженням українських прав та вольностей; посилен</w:t>
      </w:r>
      <w:r w:rsidRPr="001D6BE9">
        <w:softHyphen/>
        <w:t>ням тенденцій централізації, уніфікації, русифікації; ці</w:t>
      </w:r>
      <w:r w:rsidRPr="001D6BE9">
        <w:softHyphen/>
        <w:t>леспрямованим розколом українського суспільства.</w:t>
      </w:r>
    </w:p>
    <w:p w:rsidR="009041D5" w:rsidRPr="001D6BE9" w:rsidRDefault="009041D5" w:rsidP="009041D5">
      <w:pPr>
        <w:widowControl/>
        <w:ind w:left="568" w:firstLine="0"/>
        <w:rPr>
          <w:sz w:val="28"/>
          <w:szCs w:val="28"/>
        </w:rPr>
      </w:pPr>
    </w:p>
    <w:p w:rsidR="009041D5" w:rsidRPr="001D6BE9" w:rsidRDefault="009041D5" w:rsidP="009041D5">
      <w:pPr>
        <w:widowControl/>
        <w:ind w:left="568" w:firstLine="0"/>
        <w:rPr>
          <w:sz w:val="28"/>
          <w:szCs w:val="28"/>
        </w:rPr>
      </w:pPr>
    </w:p>
    <w:p w:rsidR="009041D5" w:rsidRPr="001D6BE9" w:rsidRDefault="009041D5" w:rsidP="009041D5">
      <w:pPr>
        <w:widowControl/>
        <w:ind w:left="568" w:firstLine="0"/>
        <w:jc w:val="center"/>
        <w:rPr>
          <w:sz w:val="28"/>
          <w:szCs w:val="28"/>
        </w:rPr>
      </w:pPr>
      <w:r w:rsidRPr="001D6BE9">
        <w:rPr>
          <w:sz w:val="28"/>
          <w:szCs w:val="28"/>
        </w:rPr>
        <w:t>Політичне становище та соціальна боротьба на Правобережній Україні.</w:t>
      </w:r>
    </w:p>
    <w:p w:rsidR="009041D5" w:rsidRPr="001D6BE9" w:rsidRDefault="009041D5" w:rsidP="009041D5">
      <w:pPr>
        <w:ind w:left="40" w:firstLine="720"/>
        <w:rPr>
          <w:sz w:val="28"/>
        </w:rPr>
      </w:pPr>
      <w:r w:rsidRPr="001D6BE9">
        <w:rPr>
          <w:iCs/>
          <w:sz w:val="28"/>
        </w:rPr>
        <w:t>Після поразки Української революції подальшу долю українських земель визначали сусідні держави — Поль</w:t>
      </w:r>
      <w:r w:rsidRPr="001D6BE9">
        <w:rPr>
          <w:iCs/>
          <w:sz w:val="28"/>
        </w:rPr>
        <w:softHyphen/>
        <w:t xml:space="preserve">ща, Росія та Туреччина. </w:t>
      </w:r>
    </w:p>
    <w:p w:rsidR="009041D5" w:rsidRPr="001D6BE9" w:rsidRDefault="009041D5" w:rsidP="009041D5">
      <w:pPr>
        <w:ind w:firstLine="720"/>
        <w:rPr>
          <w:sz w:val="28"/>
        </w:rPr>
      </w:pPr>
      <w:r w:rsidRPr="001D6BE9">
        <w:rPr>
          <w:iCs/>
          <w:sz w:val="28"/>
        </w:rPr>
        <w:t xml:space="preserve">Після завершення війни між </w:t>
      </w:r>
      <w:proofErr w:type="spellStart"/>
      <w:r w:rsidRPr="001D6BE9">
        <w:rPr>
          <w:iCs/>
          <w:sz w:val="28"/>
        </w:rPr>
        <w:t>Польшею</w:t>
      </w:r>
      <w:proofErr w:type="spellEnd"/>
      <w:r w:rsidRPr="001D6BE9">
        <w:rPr>
          <w:iCs/>
          <w:sz w:val="28"/>
        </w:rPr>
        <w:t xml:space="preserve"> та Туреччи</w:t>
      </w:r>
      <w:r w:rsidRPr="001D6BE9">
        <w:rPr>
          <w:iCs/>
          <w:sz w:val="28"/>
        </w:rPr>
        <w:softHyphen/>
        <w:t>ною (1699) потреба у козацькому війську відпала, і тому польський сейм 1699прийняв рішення про ліквідацію право</w:t>
      </w:r>
      <w:r w:rsidRPr="001D6BE9">
        <w:rPr>
          <w:iCs/>
          <w:sz w:val="28"/>
        </w:rPr>
        <w:softHyphen/>
        <w:t>бережного козацтва. Спроба силою реалізувати цей план призвела спочатку до поразки польських військ під Фас</w:t>
      </w:r>
      <w:r w:rsidRPr="001D6BE9">
        <w:rPr>
          <w:iCs/>
          <w:sz w:val="28"/>
        </w:rPr>
        <w:softHyphen/>
        <w:t>товом 1700 р., а потім і до вибуху повстання під прово</w:t>
      </w:r>
      <w:r w:rsidRPr="001D6BE9">
        <w:rPr>
          <w:iCs/>
          <w:sz w:val="28"/>
        </w:rPr>
        <w:softHyphen/>
        <w:t>дом С. Палія (1702—1704).</w:t>
      </w:r>
    </w:p>
    <w:p w:rsidR="009041D5" w:rsidRPr="001D6BE9" w:rsidRDefault="009041D5" w:rsidP="009041D5">
      <w:pPr>
        <w:spacing w:before="80"/>
        <w:ind w:left="240" w:firstLine="720"/>
        <w:rPr>
          <w:sz w:val="28"/>
        </w:rPr>
      </w:pPr>
      <w:r w:rsidRPr="001D6BE9">
        <w:rPr>
          <w:sz w:val="28"/>
        </w:rPr>
        <w:t>Спро</w:t>
      </w:r>
      <w:r w:rsidRPr="001D6BE9">
        <w:rPr>
          <w:sz w:val="28"/>
        </w:rPr>
        <w:softHyphen/>
        <w:t>би польських військ привести козаків до покори (1691, 1693, 1700) зазнали відсічі. Протягом 1688—1704 рр. Палій вів пере</w:t>
      </w:r>
      <w:r w:rsidRPr="001D6BE9">
        <w:rPr>
          <w:sz w:val="28"/>
        </w:rPr>
        <w:softHyphen/>
        <w:t>говори з гетьманом І. Мазепою про возз'єднання Правобережної України з Лівобережною, але уряд Московщини, пов'язаний з Річ</w:t>
      </w:r>
      <w:r w:rsidRPr="001D6BE9">
        <w:rPr>
          <w:sz w:val="28"/>
        </w:rPr>
        <w:softHyphen/>
        <w:t>чю Посполитою «Вічним миром» (1686), не давав згоди на цю акцію. У 1702—1704 рр. Палій очолював козацькі повстання на Київщині, Брацлавщині. Поділлі та Волині. В 1704 р. на Правобе</w:t>
      </w:r>
      <w:r w:rsidRPr="001D6BE9">
        <w:rPr>
          <w:sz w:val="28"/>
        </w:rPr>
        <w:softHyphen/>
        <w:t>режжя вступили лівобережні козацькі полки під проводом Мазе</w:t>
      </w:r>
      <w:r w:rsidRPr="001D6BE9">
        <w:rPr>
          <w:sz w:val="28"/>
        </w:rPr>
        <w:softHyphen/>
        <w:t>пи. За його наказом Палія було заарештовано, а повстання при</w:t>
      </w:r>
      <w:r w:rsidRPr="001D6BE9">
        <w:rPr>
          <w:sz w:val="28"/>
        </w:rPr>
        <w:softHyphen/>
        <w:t>душено</w:t>
      </w:r>
      <w:r w:rsidRPr="001D6BE9">
        <w:rPr>
          <w:sz w:val="28"/>
          <w:lang w:val="ru-RU"/>
        </w:rPr>
        <w:t xml:space="preserve"> </w:t>
      </w:r>
      <w:r w:rsidRPr="001D6BE9">
        <w:rPr>
          <w:sz w:val="28"/>
        </w:rPr>
        <w:t>і</w:t>
      </w:r>
      <w:r w:rsidRPr="001D6BE9">
        <w:rPr>
          <w:iCs/>
          <w:sz w:val="28"/>
        </w:rPr>
        <w:t xml:space="preserve"> до Гетьманщини приєднано правобережні полки</w:t>
      </w:r>
      <w:r w:rsidRPr="001D6BE9">
        <w:rPr>
          <w:sz w:val="28"/>
        </w:rPr>
        <w:t xml:space="preserve">. </w:t>
      </w:r>
    </w:p>
    <w:p w:rsidR="009041D5" w:rsidRPr="001D6BE9" w:rsidRDefault="009041D5" w:rsidP="009041D5">
      <w:pPr>
        <w:spacing w:before="60"/>
        <w:ind w:firstLine="720"/>
        <w:rPr>
          <w:sz w:val="28"/>
        </w:rPr>
      </w:pPr>
      <w:r w:rsidRPr="001D6BE9">
        <w:rPr>
          <w:iCs/>
          <w:sz w:val="28"/>
        </w:rPr>
        <w:t xml:space="preserve">Після падіння І. Мазепи та поразки П. Орлика система міжнародних </w:t>
      </w:r>
      <w:r w:rsidRPr="001D6BE9">
        <w:rPr>
          <w:iCs/>
          <w:sz w:val="28"/>
        </w:rPr>
        <w:lastRenderedPageBreak/>
        <w:t>договорів 1711—1714 рр. остаточно визнала права Польщі на володіння Правобе</w:t>
      </w:r>
      <w:r w:rsidRPr="001D6BE9">
        <w:rPr>
          <w:iCs/>
          <w:sz w:val="28"/>
        </w:rPr>
        <w:softHyphen/>
        <w:t>режжям.</w:t>
      </w:r>
    </w:p>
    <w:p w:rsidR="009041D5" w:rsidRPr="001D6BE9" w:rsidRDefault="009041D5" w:rsidP="009041D5">
      <w:pPr>
        <w:numPr>
          <w:ilvl w:val="0"/>
          <w:numId w:val="14"/>
        </w:numPr>
        <w:autoSpaceDE w:val="0"/>
        <w:autoSpaceDN w:val="0"/>
        <w:adjustRightInd w:val="0"/>
        <w:rPr>
          <w:iCs/>
          <w:sz w:val="28"/>
        </w:rPr>
      </w:pPr>
      <w:r w:rsidRPr="001D6BE9">
        <w:rPr>
          <w:iCs/>
          <w:sz w:val="28"/>
        </w:rPr>
        <w:t>Починається активне відновлення польсько-шляхет</w:t>
      </w:r>
      <w:r w:rsidRPr="001D6BE9">
        <w:rPr>
          <w:iCs/>
          <w:sz w:val="28"/>
        </w:rPr>
        <w:softHyphen/>
        <w:t xml:space="preserve">ських порядків на Правобережжі. </w:t>
      </w:r>
    </w:p>
    <w:p w:rsidR="009041D5" w:rsidRPr="001D6BE9" w:rsidRDefault="009041D5" w:rsidP="009041D5">
      <w:pPr>
        <w:numPr>
          <w:ilvl w:val="0"/>
          <w:numId w:val="14"/>
        </w:numPr>
        <w:autoSpaceDE w:val="0"/>
        <w:autoSpaceDN w:val="0"/>
        <w:adjustRightInd w:val="0"/>
        <w:rPr>
          <w:sz w:val="28"/>
        </w:rPr>
      </w:pPr>
      <w:r w:rsidRPr="001D6BE9">
        <w:rPr>
          <w:iCs/>
          <w:sz w:val="28"/>
        </w:rPr>
        <w:t>Землі регіону знову були поділені на Брацлавське, Волинське, Київське та Поділь</w:t>
      </w:r>
      <w:r w:rsidRPr="001D6BE9">
        <w:rPr>
          <w:iCs/>
          <w:sz w:val="28"/>
        </w:rPr>
        <w:softHyphen/>
        <w:t xml:space="preserve">ське воєводства. </w:t>
      </w:r>
    </w:p>
    <w:p w:rsidR="009041D5" w:rsidRPr="001D6BE9" w:rsidRDefault="009041D5" w:rsidP="009041D5">
      <w:pPr>
        <w:numPr>
          <w:ilvl w:val="0"/>
          <w:numId w:val="14"/>
        </w:numPr>
        <w:autoSpaceDE w:val="0"/>
        <w:autoSpaceDN w:val="0"/>
        <w:adjustRightInd w:val="0"/>
        <w:rPr>
          <w:sz w:val="28"/>
        </w:rPr>
      </w:pPr>
      <w:r w:rsidRPr="001D6BE9">
        <w:rPr>
          <w:iCs/>
          <w:sz w:val="28"/>
        </w:rPr>
        <w:t>магнати зрозуміли, що умовою їхнього зба</w:t>
      </w:r>
      <w:r w:rsidRPr="001D6BE9">
        <w:rPr>
          <w:iCs/>
          <w:sz w:val="28"/>
        </w:rPr>
        <w:softHyphen/>
        <w:t>гачення є відродження та господарське піднесення краю. Саме тому вони почали створювати в межах своїх воло</w:t>
      </w:r>
      <w:r w:rsidRPr="001D6BE9">
        <w:rPr>
          <w:iCs/>
          <w:sz w:val="28"/>
        </w:rPr>
        <w:softHyphen/>
        <w:t xml:space="preserve">дінь «слободи», у яких селяни на певний час звільнялися від податків. </w:t>
      </w:r>
    </w:p>
    <w:p w:rsidR="009041D5" w:rsidRPr="001D6BE9" w:rsidRDefault="009041D5" w:rsidP="009041D5">
      <w:pPr>
        <w:rPr>
          <w:sz w:val="28"/>
        </w:rPr>
      </w:pPr>
    </w:p>
    <w:p w:rsidR="009041D5" w:rsidRPr="001D6BE9" w:rsidRDefault="009041D5" w:rsidP="009041D5">
      <w:pPr>
        <w:ind w:firstLine="0"/>
        <w:rPr>
          <w:iCs/>
          <w:sz w:val="28"/>
        </w:rPr>
      </w:pPr>
      <w:r w:rsidRPr="001D6BE9">
        <w:rPr>
          <w:iCs/>
          <w:sz w:val="28"/>
        </w:rPr>
        <w:t xml:space="preserve">      Закінчення пільгових років, вимоги землевласників виконання панщини та натуральних повинностей, посилення наступу уні</w:t>
      </w:r>
      <w:r w:rsidRPr="001D6BE9">
        <w:rPr>
          <w:iCs/>
          <w:sz w:val="28"/>
        </w:rPr>
        <w:softHyphen/>
        <w:t>атства на права православних, викликали значне соці</w:t>
      </w:r>
      <w:r w:rsidRPr="001D6BE9">
        <w:rPr>
          <w:iCs/>
          <w:sz w:val="28"/>
        </w:rPr>
        <w:softHyphen/>
        <w:t>альне напруження на Правобережжі, нас</w:t>
      </w:r>
      <w:r w:rsidRPr="001D6BE9">
        <w:rPr>
          <w:iCs/>
          <w:sz w:val="28"/>
        </w:rPr>
        <w:softHyphen/>
        <w:t>лідком якого стала гайдамаччина.</w:t>
      </w:r>
    </w:p>
    <w:p w:rsidR="009041D5" w:rsidRPr="001D6BE9" w:rsidRDefault="009041D5" w:rsidP="009041D5">
      <w:pPr>
        <w:ind w:firstLine="720"/>
        <w:rPr>
          <w:iCs/>
          <w:sz w:val="28"/>
        </w:rPr>
      </w:pPr>
      <w:r w:rsidRPr="001D6BE9">
        <w:rPr>
          <w:iCs/>
          <w:sz w:val="28"/>
        </w:rPr>
        <w:t>Гайдамацький рух ви</w:t>
      </w:r>
      <w:r w:rsidRPr="001D6BE9">
        <w:rPr>
          <w:iCs/>
          <w:sz w:val="28"/>
        </w:rPr>
        <w:softHyphen/>
        <w:t>ник у першій половині XVIII ст. (перша згадка про гай</w:t>
      </w:r>
      <w:r w:rsidRPr="001D6BE9">
        <w:rPr>
          <w:iCs/>
          <w:sz w:val="28"/>
        </w:rPr>
        <w:softHyphen/>
        <w:t>дамаків датується 1714 р.) на Волині та Західному По</w:t>
      </w:r>
      <w:r w:rsidRPr="001D6BE9">
        <w:rPr>
          <w:iCs/>
          <w:sz w:val="28"/>
        </w:rPr>
        <w:softHyphen/>
        <w:t xml:space="preserve">діллі, але незабаром охопив Київщину та Брацлавщину. </w:t>
      </w:r>
    </w:p>
    <w:p w:rsidR="009041D5" w:rsidRPr="001D6BE9" w:rsidRDefault="009041D5" w:rsidP="009041D5">
      <w:pPr>
        <w:ind w:firstLine="720"/>
        <w:rPr>
          <w:iCs/>
          <w:sz w:val="28"/>
        </w:rPr>
      </w:pPr>
      <w:r w:rsidRPr="001D6BE9">
        <w:rPr>
          <w:iCs/>
          <w:sz w:val="28"/>
        </w:rPr>
        <w:t>Гайдамаччина у своєму розвит</w:t>
      </w:r>
      <w:r w:rsidRPr="001D6BE9">
        <w:rPr>
          <w:iCs/>
          <w:sz w:val="28"/>
        </w:rPr>
        <w:softHyphen/>
        <w:t xml:space="preserve">ку пройшла три хвилі піднесення: 1734—1738 рр., 1750 р., 1768 р. (Коліївщина). </w:t>
      </w:r>
    </w:p>
    <w:p w:rsidR="009041D5" w:rsidRPr="001D6BE9" w:rsidRDefault="009041D5" w:rsidP="009041D5">
      <w:pPr>
        <w:ind w:firstLine="720"/>
        <w:rPr>
          <w:iCs/>
          <w:sz w:val="28"/>
        </w:rPr>
      </w:pPr>
      <w:r w:rsidRPr="001D6BE9">
        <w:rPr>
          <w:iCs/>
          <w:sz w:val="28"/>
        </w:rPr>
        <w:t xml:space="preserve">Перше велике гайдамацьке повстання розпочалося 1734 р. Стихійний народний виступ швидко охопив Київщину, Поділля та Волинь. На чолі повстання став сотник надвірних козаків князів Любо-мирських — </w:t>
      </w:r>
      <w:proofErr w:type="spellStart"/>
      <w:r w:rsidRPr="001D6BE9">
        <w:rPr>
          <w:iCs/>
          <w:sz w:val="28"/>
        </w:rPr>
        <w:t>Верлан</w:t>
      </w:r>
      <w:proofErr w:type="spellEnd"/>
      <w:r w:rsidRPr="001D6BE9">
        <w:rPr>
          <w:iCs/>
          <w:sz w:val="28"/>
        </w:rPr>
        <w:t>, проголошений гайдамаками полков</w:t>
      </w:r>
      <w:r w:rsidRPr="001D6BE9">
        <w:rPr>
          <w:iCs/>
          <w:sz w:val="28"/>
        </w:rPr>
        <w:softHyphen/>
        <w:t>ником. Наприкінці 1738 р. російські та польські збройні формування за допомогою зрадника С. Чалого отримали перемогу над основними повстанськими силами, що при</w:t>
      </w:r>
      <w:r w:rsidRPr="001D6BE9">
        <w:rPr>
          <w:iCs/>
          <w:sz w:val="28"/>
        </w:rPr>
        <w:softHyphen/>
        <w:t>мусило частину гайдамацьких загонів відійти в Молда</w:t>
      </w:r>
      <w:r w:rsidRPr="001D6BE9">
        <w:rPr>
          <w:iCs/>
          <w:sz w:val="28"/>
        </w:rPr>
        <w:softHyphen/>
        <w:t xml:space="preserve">вію, а решту тимчасово припинити збройний опір. </w:t>
      </w:r>
    </w:p>
    <w:p w:rsidR="009041D5" w:rsidRPr="001D6BE9" w:rsidRDefault="009041D5" w:rsidP="009041D5">
      <w:pPr>
        <w:ind w:firstLine="720"/>
        <w:rPr>
          <w:sz w:val="28"/>
        </w:rPr>
      </w:pPr>
      <w:r w:rsidRPr="001D6BE9">
        <w:rPr>
          <w:iCs/>
          <w:sz w:val="28"/>
        </w:rPr>
        <w:t>Новий спалах активності гайдамацького руху припадає на 1750 р. Повстанці, очолювані О. Письменним, М. Сухим, П. Тараном, протягом року контролювали землі Брацлавщини, Київщини, Східного Поділля. Проте до зими 1750 р. цей виступ спільними зу</w:t>
      </w:r>
      <w:r w:rsidRPr="001D6BE9">
        <w:rPr>
          <w:iCs/>
          <w:sz w:val="28"/>
        </w:rPr>
        <w:softHyphen/>
        <w:t>силлями польських та російських військ було придушено.</w:t>
      </w:r>
    </w:p>
    <w:p w:rsidR="009041D5" w:rsidRPr="001D6BE9" w:rsidRDefault="009041D5" w:rsidP="009041D5">
      <w:pPr>
        <w:ind w:left="40" w:firstLine="720"/>
        <w:rPr>
          <w:sz w:val="28"/>
        </w:rPr>
      </w:pPr>
      <w:r w:rsidRPr="001D6BE9">
        <w:rPr>
          <w:iCs/>
          <w:sz w:val="28"/>
        </w:rPr>
        <w:t>Своєрідним піком гайдамацького руху стало селянсь</w:t>
      </w:r>
      <w:r w:rsidRPr="001D6BE9">
        <w:rPr>
          <w:iCs/>
          <w:sz w:val="28"/>
        </w:rPr>
        <w:softHyphen/>
        <w:t>ко-козацьке повстання 1768 р., що отримало назву «Ко</w:t>
      </w:r>
      <w:r w:rsidRPr="001D6BE9">
        <w:rPr>
          <w:iCs/>
          <w:sz w:val="28"/>
        </w:rPr>
        <w:softHyphen/>
        <w:t xml:space="preserve">ліївщина» (від слів «кіл», «колоти», «колій»). </w:t>
      </w:r>
      <w:proofErr w:type="spellStart"/>
      <w:r w:rsidRPr="001D6BE9">
        <w:rPr>
          <w:iCs/>
          <w:sz w:val="28"/>
        </w:rPr>
        <w:t>Першопоштовхом</w:t>
      </w:r>
      <w:proofErr w:type="spellEnd"/>
      <w:r w:rsidRPr="001D6BE9">
        <w:rPr>
          <w:iCs/>
          <w:sz w:val="28"/>
        </w:rPr>
        <w:t xml:space="preserve"> до розгортання конфлікту став активний наступ уніатів, очолюваних митрополитом Ф. </w:t>
      </w:r>
      <w:proofErr w:type="spellStart"/>
      <w:r w:rsidRPr="001D6BE9">
        <w:rPr>
          <w:iCs/>
          <w:sz w:val="28"/>
        </w:rPr>
        <w:t>Володкевичем</w:t>
      </w:r>
      <w:proofErr w:type="spellEnd"/>
      <w:r w:rsidRPr="001D6BE9">
        <w:rPr>
          <w:iCs/>
          <w:sz w:val="28"/>
        </w:rPr>
        <w:t>, на права православних на півдні Київ</w:t>
      </w:r>
      <w:r w:rsidRPr="001D6BE9">
        <w:rPr>
          <w:iCs/>
          <w:sz w:val="28"/>
        </w:rPr>
        <w:softHyphen/>
        <w:t xml:space="preserve">щини. Організатором мас став ігумен </w:t>
      </w:r>
      <w:proofErr w:type="spellStart"/>
      <w:r w:rsidRPr="001D6BE9">
        <w:rPr>
          <w:iCs/>
          <w:sz w:val="28"/>
        </w:rPr>
        <w:t>Мелхиседек</w:t>
      </w:r>
      <w:proofErr w:type="spellEnd"/>
      <w:r w:rsidRPr="001D6BE9">
        <w:rPr>
          <w:iCs/>
          <w:sz w:val="28"/>
        </w:rPr>
        <w:t xml:space="preserve"> </w:t>
      </w:r>
      <w:proofErr w:type="spellStart"/>
      <w:r w:rsidRPr="001D6BE9">
        <w:rPr>
          <w:iCs/>
          <w:sz w:val="28"/>
        </w:rPr>
        <w:t>Значко-Яворський</w:t>
      </w:r>
      <w:proofErr w:type="spellEnd"/>
      <w:r w:rsidRPr="001D6BE9">
        <w:rPr>
          <w:iCs/>
          <w:sz w:val="28"/>
        </w:rPr>
        <w:t>. Саме він зумів добитися аудієнції в Катерини II, під час якої вона пообіцяла православним Польщі підтримку та заступниц</w:t>
      </w:r>
      <w:r w:rsidRPr="001D6BE9">
        <w:rPr>
          <w:iCs/>
          <w:sz w:val="28"/>
        </w:rPr>
        <w:softHyphen/>
        <w:t>тво. У 1768 р. польський король С. Понятовський під тиском Росії підписав трактат про формальне зрівняння в правах з католиками віруючих православної та протестантської церков.</w:t>
      </w:r>
    </w:p>
    <w:p w:rsidR="009041D5" w:rsidRPr="001D6BE9" w:rsidRDefault="009041D5" w:rsidP="009041D5">
      <w:pPr>
        <w:ind w:left="40" w:firstLine="720"/>
        <w:rPr>
          <w:sz w:val="28"/>
        </w:rPr>
      </w:pPr>
      <w:r w:rsidRPr="001D6BE9">
        <w:rPr>
          <w:iCs/>
          <w:sz w:val="28"/>
        </w:rPr>
        <w:t xml:space="preserve">Розрахунки </w:t>
      </w:r>
      <w:proofErr w:type="spellStart"/>
      <w:r w:rsidRPr="001D6BE9">
        <w:rPr>
          <w:iCs/>
          <w:sz w:val="28"/>
        </w:rPr>
        <w:t>Росіїі</w:t>
      </w:r>
      <w:proofErr w:type="spellEnd"/>
      <w:r w:rsidRPr="001D6BE9">
        <w:rPr>
          <w:iCs/>
          <w:sz w:val="28"/>
        </w:rPr>
        <w:t xml:space="preserve">: послабити Польщу, посилити російський вплив; </w:t>
      </w:r>
      <w:r w:rsidRPr="001D6BE9">
        <w:rPr>
          <w:iCs/>
          <w:sz w:val="28"/>
        </w:rPr>
        <w:lastRenderedPageBreak/>
        <w:t>формувати в свідомості українців привабливий імідж Росії як захисниці правос</w:t>
      </w:r>
      <w:r w:rsidRPr="001D6BE9">
        <w:rPr>
          <w:iCs/>
          <w:sz w:val="28"/>
        </w:rPr>
        <w:softHyphen/>
        <w:t>лавної релігії.</w:t>
      </w:r>
    </w:p>
    <w:p w:rsidR="009041D5" w:rsidRPr="001D6BE9" w:rsidRDefault="009041D5" w:rsidP="009041D5">
      <w:pPr>
        <w:ind w:left="40" w:firstLine="720"/>
        <w:rPr>
          <w:sz w:val="28"/>
        </w:rPr>
      </w:pPr>
      <w:r w:rsidRPr="001D6BE9">
        <w:rPr>
          <w:iCs/>
          <w:sz w:val="28"/>
        </w:rPr>
        <w:t>частина польської шляхти негативно поставилася до зрівняння в правах ка</w:t>
      </w:r>
      <w:r w:rsidRPr="001D6BE9">
        <w:rPr>
          <w:iCs/>
          <w:sz w:val="28"/>
        </w:rPr>
        <w:softHyphen/>
        <w:t>толиків та православних і перейшла до активних дій. Організуючим центром стала Барська конфедерація (м. Бар на Поділлі). Сіючи смерть серед православних, глумлячись над їхні</w:t>
      </w:r>
      <w:r w:rsidRPr="001D6BE9">
        <w:rPr>
          <w:iCs/>
          <w:sz w:val="28"/>
        </w:rPr>
        <w:softHyphen/>
        <w:t>ми святинями, руйнуючи православні монастирі та церк</w:t>
      </w:r>
      <w:r w:rsidRPr="001D6BE9">
        <w:rPr>
          <w:iCs/>
          <w:sz w:val="28"/>
        </w:rPr>
        <w:softHyphen/>
        <w:t>ви, конфедерати смерчем пройшлися Київщи</w:t>
      </w:r>
      <w:r w:rsidRPr="001D6BE9">
        <w:rPr>
          <w:iCs/>
          <w:sz w:val="28"/>
        </w:rPr>
        <w:softHyphen/>
        <w:t>ною, Поділлям та Волинню.</w:t>
      </w:r>
    </w:p>
    <w:p w:rsidR="009041D5" w:rsidRPr="001D6BE9" w:rsidRDefault="009041D5" w:rsidP="009041D5">
      <w:pPr>
        <w:ind w:left="40" w:firstLine="720"/>
        <w:rPr>
          <w:iCs/>
          <w:sz w:val="28"/>
        </w:rPr>
      </w:pPr>
      <w:r w:rsidRPr="001D6BE9">
        <w:rPr>
          <w:iCs/>
          <w:sz w:val="28"/>
        </w:rPr>
        <w:t>Не маючи змоги самотужки вгамувати непокірних маг</w:t>
      </w:r>
      <w:r w:rsidRPr="001D6BE9">
        <w:rPr>
          <w:iCs/>
          <w:sz w:val="28"/>
        </w:rPr>
        <w:softHyphen/>
        <w:t>натів, польський уряд звернувся по допомогу до Росії. Місцеве українське населення сприйняло появу російсь</w:t>
      </w:r>
      <w:r w:rsidRPr="001D6BE9">
        <w:rPr>
          <w:iCs/>
          <w:sz w:val="28"/>
        </w:rPr>
        <w:softHyphen/>
        <w:t xml:space="preserve">ких збройних формувань як допомогу в боротьбі проти офіційної польської влади. </w:t>
      </w:r>
    </w:p>
    <w:p w:rsidR="009041D5" w:rsidRPr="001D6BE9" w:rsidRDefault="009041D5" w:rsidP="009041D5">
      <w:pPr>
        <w:ind w:left="40" w:firstLine="720"/>
        <w:rPr>
          <w:iCs/>
          <w:sz w:val="28"/>
        </w:rPr>
      </w:pPr>
      <w:r w:rsidRPr="001D6BE9">
        <w:rPr>
          <w:iCs/>
          <w:sz w:val="28"/>
        </w:rPr>
        <w:t>Навесні 1768 р. запорожець М. Залізняк сформував під Чигирином повстанський загін, його ядром були за</w:t>
      </w:r>
      <w:r w:rsidRPr="001D6BE9">
        <w:rPr>
          <w:iCs/>
          <w:sz w:val="28"/>
        </w:rPr>
        <w:softHyphen/>
        <w:t xml:space="preserve">порожці, навколо яких об'єдналися тисячі селян. На бік повсталих перейшов уманський сотник І. Гонта зі своїми козаками. </w:t>
      </w:r>
    </w:p>
    <w:p w:rsidR="009041D5" w:rsidRPr="001D6BE9" w:rsidRDefault="009041D5" w:rsidP="009041D5">
      <w:pPr>
        <w:ind w:left="40" w:firstLine="720"/>
        <w:rPr>
          <w:sz w:val="28"/>
        </w:rPr>
      </w:pPr>
      <w:r w:rsidRPr="001D6BE9">
        <w:rPr>
          <w:iCs/>
          <w:sz w:val="28"/>
        </w:rPr>
        <w:t>Катерина II чудово розуміла, що в основі Коліївщини лежить антифеодальна боротьба, і тому попадання на російсь</w:t>
      </w:r>
      <w:r w:rsidRPr="001D6BE9">
        <w:rPr>
          <w:iCs/>
          <w:sz w:val="28"/>
        </w:rPr>
        <w:softHyphen/>
        <w:t>кий ґрунт навіть іскри гайдамацького руху спричинили б серйозні соціальні наслідки. Тому, Росія розпочинає в другій половині червня 1768 р. каральні акції проти повстанців. Підступно були схопле</w:t>
      </w:r>
      <w:r w:rsidRPr="001D6BE9">
        <w:rPr>
          <w:iCs/>
          <w:sz w:val="28"/>
        </w:rPr>
        <w:softHyphen/>
        <w:t xml:space="preserve">ні М. Залізняк та І. Гонта. Протягом </w:t>
      </w:r>
      <w:proofErr w:type="spellStart"/>
      <w:r w:rsidRPr="001D6BE9">
        <w:rPr>
          <w:iCs/>
          <w:sz w:val="28"/>
        </w:rPr>
        <w:t>липня—серпня</w:t>
      </w:r>
      <w:proofErr w:type="spellEnd"/>
      <w:r w:rsidRPr="001D6BE9">
        <w:rPr>
          <w:iCs/>
          <w:sz w:val="28"/>
        </w:rPr>
        <w:t xml:space="preserve"> було розгромлено більшість гайдамацьких загонів, але оста</w:t>
      </w:r>
      <w:r w:rsidRPr="001D6BE9">
        <w:rPr>
          <w:iCs/>
          <w:sz w:val="28"/>
        </w:rPr>
        <w:softHyphen/>
        <w:t>точно Коліївщина була придушена лише навесні 1769 р.</w:t>
      </w:r>
    </w:p>
    <w:p w:rsidR="009041D5" w:rsidRPr="001D6BE9" w:rsidRDefault="009041D5" w:rsidP="009041D5">
      <w:pPr>
        <w:pStyle w:val="2"/>
      </w:pPr>
      <w:r w:rsidRPr="001D6BE9">
        <w:rPr>
          <w:iCs/>
        </w:rPr>
        <w:t>Росія бачила в гайдамаччині засіб дес</w:t>
      </w:r>
      <w:r w:rsidRPr="001D6BE9">
        <w:rPr>
          <w:iCs/>
        </w:rPr>
        <w:softHyphen/>
        <w:t>табілізації та ослаблення Польщі, з іншого — не хотіла, щоб цей антифеодальний рух поширився на російську те</w:t>
      </w:r>
      <w:r w:rsidRPr="001D6BE9">
        <w:rPr>
          <w:iCs/>
        </w:rPr>
        <w:softHyphen/>
        <w:t>риторію. Стратегічною метою імперської політики Росії було встановлення цілковитого контролю над правобереж</w:t>
      </w:r>
      <w:r w:rsidRPr="001D6BE9">
        <w:rPr>
          <w:iCs/>
        </w:rPr>
        <w:softHyphen/>
        <w:t xml:space="preserve">ними землями. </w:t>
      </w:r>
    </w:p>
    <w:p w:rsidR="009041D5" w:rsidRPr="001D6BE9" w:rsidRDefault="009041D5" w:rsidP="009041D5">
      <w:pPr>
        <w:widowControl/>
        <w:ind w:left="568" w:firstLine="0"/>
        <w:jc w:val="center"/>
        <w:rPr>
          <w:sz w:val="28"/>
          <w:szCs w:val="28"/>
        </w:rPr>
      </w:pPr>
    </w:p>
    <w:p w:rsidR="009041D5" w:rsidRPr="001D6BE9" w:rsidRDefault="009041D5" w:rsidP="009041D5">
      <w:pPr>
        <w:widowControl/>
        <w:ind w:left="568" w:firstLine="0"/>
        <w:jc w:val="center"/>
        <w:rPr>
          <w:sz w:val="28"/>
          <w:szCs w:val="28"/>
        </w:rPr>
      </w:pPr>
      <w:r w:rsidRPr="001D6BE9">
        <w:rPr>
          <w:sz w:val="28"/>
          <w:szCs w:val="28"/>
        </w:rPr>
        <w:t xml:space="preserve">Входження Північного </w:t>
      </w:r>
      <w:proofErr w:type="spellStart"/>
      <w:r w:rsidRPr="001D6BE9">
        <w:rPr>
          <w:sz w:val="28"/>
          <w:szCs w:val="28"/>
        </w:rPr>
        <w:t>Причорномор”я</w:t>
      </w:r>
      <w:proofErr w:type="spellEnd"/>
      <w:r w:rsidRPr="001D6BE9">
        <w:rPr>
          <w:sz w:val="28"/>
          <w:szCs w:val="28"/>
        </w:rPr>
        <w:t xml:space="preserve"> та Правобережної України під владу Росії.</w:t>
      </w:r>
    </w:p>
    <w:p w:rsidR="009041D5" w:rsidRPr="001D6BE9" w:rsidRDefault="009041D5" w:rsidP="009041D5">
      <w:pPr>
        <w:spacing w:before="220"/>
        <w:ind w:left="120" w:firstLine="720"/>
        <w:rPr>
          <w:sz w:val="28"/>
        </w:rPr>
      </w:pPr>
      <w:r w:rsidRPr="001D6BE9">
        <w:rPr>
          <w:iCs/>
          <w:sz w:val="28"/>
        </w:rPr>
        <w:t>Одним із найважливіших зовнішньополітичних</w:t>
      </w:r>
      <w:r w:rsidRPr="001D6BE9">
        <w:rPr>
          <w:bCs/>
          <w:iCs/>
          <w:sz w:val="28"/>
        </w:rPr>
        <w:t xml:space="preserve"> зав</w:t>
      </w:r>
      <w:r w:rsidRPr="001D6BE9">
        <w:rPr>
          <w:iCs/>
          <w:sz w:val="28"/>
        </w:rPr>
        <w:t>дань Росії в другій половині XVIII ст. було розв'язання чорноморські проблеми — здобуття вільного виходу до Чорного й Азовського</w:t>
      </w:r>
      <w:r w:rsidRPr="001D6BE9">
        <w:rPr>
          <w:bCs/>
          <w:iCs/>
          <w:sz w:val="28"/>
        </w:rPr>
        <w:t xml:space="preserve"> морів</w:t>
      </w:r>
    </w:p>
    <w:p w:rsidR="009041D5" w:rsidRPr="001D6BE9" w:rsidRDefault="009041D5" w:rsidP="009041D5">
      <w:pPr>
        <w:spacing w:before="40"/>
        <w:ind w:left="40" w:firstLine="720"/>
        <w:rPr>
          <w:sz w:val="28"/>
        </w:rPr>
      </w:pPr>
      <w:r w:rsidRPr="001D6BE9">
        <w:rPr>
          <w:iCs/>
          <w:sz w:val="28"/>
        </w:rPr>
        <w:t>Щоб досягти поставленої мети, Росія двічі — у 1768—1774 і</w:t>
      </w:r>
      <w:r w:rsidRPr="001D6BE9">
        <w:rPr>
          <w:bCs/>
          <w:iCs/>
          <w:sz w:val="28"/>
        </w:rPr>
        <w:t xml:space="preserve"> </w:t>
      </w:r>
      <w:r w:rsidRPr="001D6BE9">
        <w:rPr>
          <w:bCs/>
          <w:sz w:val="28"/>
        </w:rPr>
        <w:t xml:space="preserve">1787- </w:t>
      </w:r>
      <w:r w:rsidRPr="001D6BE9">
        <w:rPr>
          <w:bCs/>
          <w:iCs/>
          <w:sz w:val="28"/>
        </w:rPr>
        <w:t>1791 рр.</w:t>
      </w:r>
      <w:r w:rsidRPr="001D6BE9">
        <w:rPr>
          <w:iCs/>
          <w:sz w:val="28"/>
        </w:rPr>
        <w:t xml:space="preserve"> — вела виснажливі війни проти Туреччини.                                  </w:t>
      </w:r>
    </w:p>
    <w:p w:rsidR="009041D5" w:rsidRPr="001D6BE9" w:rsidRDefault="009041D5" w:rsidP="009041D5">
      <w:pPr>
        <w:pStyle w:val="FR1"/>
        <w:spacing w:before="280"/>
        <w:ind w:left="240" w:firstLine="720"/>
        <w:jc w:val="both"/>
        <w:rPr>
          <w:rFonts w:ascii="Times New Roman" w:hAnsi="Times New Roman"/>
          <w:sz w:val="28"/>
          <w:szCs w:val="28"/>
        </w:rPr>
      </w:pPr>
      <w:r w:rsidRPr="001D6BE9">
        <w:rPr>
          <w:rFonts w:ascii="Times New Roman" w:hAnsi="Times New Roman"/>
          <w:sz w:val="28"/>
          <w:szCs w:val="28"/>
        </w:rPr>
        <w:t>Російсько-турецька війна 1768—1774 рр.</w:t>
      </w:r>
    </w:p>
    <w:p w:rsidR="009041D5" w:rsidRPr="001D6BE9" w:rsidRDefault="009041D5" w:rsidP="009041D5">
      <w:pPr>
        <w:ind w:left="40" w:firstLine="720"/>
        <w:rPr>
          <w:sz w:val="28"/>
        </w:rPr>
      </w:pPr>
      <w:r w:rsidRPr="001D6BE9">
        <w:rPr>
          <w:iCs/>
          <w:sz w:val="28"/>
        </w:rPr>
        <w:t>Після укладення</w:t>
      </w:r>
      <w:r w:rsidRPr="001D6BE9">
        <w:rPr>
          <w:bCs/>
          <w:iCs/>
          <w:sz w:val="28"/>
        </w:rPr>
        <w:t xml:space="preserve"> 10 липня</w:t>
      </w:r>
      <w:r w:rsidRPr="001D6BE9">
        <w:rPr>
          <w:iCs/>
          <w:sz w:val="28"/>
        </w:rPr>
        <w:t xml:space="preserve"> 1774</w:t>
      </w:r>
      <w:r w:rsidRPr="001D6BE9">
        <w:rPr>
          <w:bCs/>
          <w:iCs/>
          <w:sz w:val="28"/>
        </w:rPr>
        <w:t xml:space="preserve"> р. </w:t>
      </w:r>
      <w:proofErr w:type="spellStart"/>
      <w:r w:rsidRPr="001D6BE9">
        <w:rPr>
          <w:bCs/>
          <w:sz w:val="28"/>
        </w:rPr>
        <w:t>Кючук-Кайнарджійського</w:t>
      </w:r>
      <w:proofErr w:type="spellEnd"/>
      <w:r w:rsidRPr="001D6BE9">
        <w:rPr>
          <w:iCs/>
          <w:sz w:val="28"/>
        </w:rPr>
        <w:t xml:space="preserve"> миру до Росії відійшли узбережжя Азовського моря і територія між Дніпром і Південним Бугом;</w:t>
      </w:r>
    </w:p>
    <w:p w:rsidR="009041D5" w:rsidRPr="001D6BE9" w:rsidRDefault="009041D5" w:rsidP="009041D5">
      <w:pPr>
        <w:pStyle w:val="FR1"/>
        <w:spacing w:before="0"/>
        <w:ind w:left="320" w:firstLine="720"/>
        <w:jc w:val="both"/>
        <w:rPr>
          <w:rFonts w:ascii="Times New Roman" w:hAnsi="Times New Roman"/>
          <w:sz w:val="28"/>
          <w:szCs w:val="28"/>
        </w:rPr>
      </w:pPr>
      <w:r w:rsidRPr="001D6BE9">
        <w:rPr>
          <w:rFonts w:ascii="Times New Roman" w:hAnsi="Times New Roman"/>
          <w:sz w:val="28"/>
          <w:szCs w:val="28"/>
        </w:rPr>
        <w:t>Російсько-турецька війна 1787—1791 рр.</w:t>
      </w:r>
      <w:r w:rsidRPr="001D6BE9">
        <w:rPr>
          <w:rFonts w:ascii="Times New Roman" w:hAnsi="Times New Roman"/>
          <w:iCs/>
          <w:sz w:val="28"/>
          <w:szCs w:val="28"/>
        </w:rPr>
        <w:t xml:space="preserve">               </w:t>
      </w:r>
    </w:p>
    <w:p w:rsidR="009041D5" w:rsidRPr="001D6BE9" w:rsidRDefault="009041D5" w:rsidP="009041D5">
      <w:pPr>
        <w:ind w:right="200" w:firstLine="720"/>
        <w:rPr>
          <w:sz w:val="28"/>
        </w:rPr>
      </w:pPr>
      <w:r w:rsidRPr="001D6BE9">
        <w:rPr>
          <w:bCs/>
          <w:iCs/>
          <w:sz w:val="28"/>
        </w:rPr>
        <w:t xml:space="preserve">Після </w:t>
      </w:r>
      <w:r w:rsidRPr="001D6BE9">
        <w:rPr>
          <w:iCs/>
          <w:sz w:val="28"/>
        </w:rPr>
        <w:t>укладення</w:t>
      </w:r>
      <w:r w:rsidRPr="001D6BE9">
        <w:rPr>
          <w:bCs/>
          <w:iCs/>
          <w:sz w:val="28"/>
        </w:rPr>
        <w:t xml:space="preserve"> 29 грудня 1791 р. </w:t>
      </w:r>
      <w:r w:rsidRPr="001D6BE9">
        <w:rPr>
          <w:bCs/>
          <w:sz w:val="28"/>
        </w:rPr>
        <w:t>Ясського договору</w:t>
      </w:r>
    </w:p>
    <w:p w:rsidR="009041D5" w:rsidRPr="001D6BE9" w:rsidRDefault="009041D5" w:rsidP="009041D5">
      <w:pPr>
        <w:ind w:firstLine="720"/>
        <w:rPr>
          <w:sz w:val="28"/>
        </w:rPr>
      </w:pPr>
      <w:r w:rsidRPr="001D6BE9">
        <w:rPr>
          <w:iCs/>
          <w:sz w:val="28"/>
        </w:rPr>
        <w:t>• до Росії відійшла територія між Південним Бугом і Дністром;</w:t>
      </w:r>
    </w:p>
    <w:p w:rsidR="009041D5" w:rsidRPr="001D6BE9" w:rsidRDefault="009041D5" w:rsidP="009041D5">
      <w:pPr>
        <w:ind w:firstLine="720"/>
        <w:rPr>
          <w:sz w:val="28"/>
        </w:rPr>
      </w:pPr>
      <w:r w:rsidRPr="001D6BE9">
        <w:rPr>
          <w:iCs/>
          <w:sz w:val="28"/>
        </w:rPr>
        <w:t xml:space="preserve">Утвердження на Азовському й Чорному морях зумовили швидке </w:t>
      </w:r>
      <w:r w:rsidRPr="001D6BE9">
        <w:rPr>
          <w:iCs/>
          <w:sz w:val="28"/>
        </w:rPr>
        <w:lastRenderedPageBreak/>
        <w:t>заселення й економічний розвиток багатої на природні ресурси території Північного Причорномор'я і всього півдня України.</w:t>
      </w:r>
    </w:p>
    <w:p w:rsidR="009041D5" w:rsidRPr="001D6BE9" w:rsidRDefault="009041D5" w:rsidP="009041D5">
      <w:pPr>
        <w:ind w:firstLine="0"/>
        <w:rPr>
          <w:sz w:val="28"/>
        </w:rPr>
      </w:pPr>
    </w:p>
    <w:p w:rsidR="009041D5" w:rsidRPr="001D6BE9" w:rsidRDefault="009041D5" w:rsidP="009041D5">
      <w:pPr>
        <w:ind w:firstLine="0"/>
        <w:jc w:val="center"/>
        <w:rPr>
          <w:sz w:val="28"/>
        </w:rPr>
      </w:pPr>
      <w:r w:rsidRPr="001D6BE9">
        <w:rPr>
          <w:sz w:val="28"/>
        </w:rPr>
        <w:t>Наддніпрянщина під владою самодержавства.</w:t>
      </w:r>
    </w:p>
    <w:p w:rsidR="009041D5" w:rsidRPr="001D6BE9" w:rsidRDefault="009041D5" w:rsidP="009041D5">
      <w:pPr>
        <w:ind w:firstLine="0"/>
        <w:rPr>
          <w:sz w:val="28"/>
          <w:szCs w:val="28"/>
        </w:rPr>
      </w:pPr>
      <w:r w:rsidRPr="001D6BE9">
        <w:rPr>
          <w:sz w:val="28"/>
          <w:szCs w:val="28"/>
        </w:rPr>
        <w:t xml:space="preserve">Наприкінці ХУІІІ ст. ослаблення Речі Посполитої дало можливість </w:t>
      </w:r>
      <w:proofErr w:type="spellStart"/>
      <w:r w:rsidRPr="001D6BE9">
        <w:rPr>
          <w:sz w:val="28"/>
          <w:szCs w:val="28"/>
        </w:rPr>
        <w:t>Прусії</w:t>
      </w:r>
      <w:proofErr w:type="spellEnd"/>
      <w:r w:rsidRPr="001D6BE9">
        <w:rPr>
          <w:sz w:val="28"/>
          <w:szCs w:val="28"/>
        </w:rPr>
        <w:t>, Австрії та Росії розчленувати цю державу. Окрім Гетьманщини та Запоріжжя Російська імперія по черзі приєднала до себе такі частини України:</w:t>
      </w:r>
    </w:p>
    <w:p w:rsidR="009041D5" w:rsidRPr="001D6BE9" w:rsidRDefault="009041D5" w:rsidP="009041D5">
      <w:pPr>
        <w:ind w:firstLine="0"/>
        <w:rPr>
          <w:sz w:val="28"/>
          <w:szCs w:val="28"/>
        </w:rPr>
      </w:pPr>
      <w:r w:rsidRPr="001D6BE9">
        <w:rPr>
          <w:sz w:val="28"/>
          <w:szCs w:val="28"/>
        </w:rPr>
        <w:t xml:space="preserve">1772 р. – за І поділом (згідно з Петербурзькою конвенцією) – Росія частину Білорусії, Австрія – Галичину, </w:t>
      </w:r>
      <w:proofErr w:type="spellStart"/>
      <w:r w:rsidRPr="001D6BE9">
        <w:rPr>
          <w:sz w:val="28"/>
          <w:szCs w:val="28"/>
        </w:rPr>
        <w:t>Прусія</w:t>
      </w:r>
      <w:proofErr w:type="spellEnd"/>
      <w:r w:rsidRPr="001D6BE9">
        <w:rPr>
          <w:sz w:val="28"/>
          <w:szCs w:val="28"/>
        </w:rPr>
        <w:t xml:space="preserve"> – споконвічні польські землі.</w:t>
      </w:r>
    </w:p>
    <w:p w:rsidR="009041D5" w:rsidRPr="001D6BE9" w:rsidRDefault="009041D5" w:rsidP="009041D5">
      <w:pPr>
        <w:ind w:firstLine="0"/>
        <w:rPr>
          <w:sz w:val="28"/>
          <w:szCs w:val="28"/>
        </w:rPr>
      </w:pPr>
      <w:r w:rsidRPr="001D6BE9">
        <w:rPr>
          <w:sz w:val="28"/>
          <w:szCs w:val="28"/>
        </w:rPr>
        <w:t xml:space="preserve">1774 р. – згідно з миром у </w:t>
      </w:r>
      <w:proofErr w:type="spellStart"/>
      <w:r w:rsidRPr="001D6BE9">
        <w:rPr>
          <w:sz w:val="28"/>
          <w:szCs w:val="28"/>
        </w:rPr>
        <w:t>Кучук-Кайнаджирі</w:t>
      </w:r>
      <w:proofErr w:type="spellEnd"/>
      <w:r w:rsidRPr="001D6BE9">
        <w:rPr>
          <w:sz w:val="28"/>
          <w:szCs w:val="28"/>
        </w:rPr>
        <w:t xml:space="preserve"> (війна 1765-1774 між Росією і Туреччиною)  територію між </w:t>
      </w:r>
      <w:proofErr w:type="spellStart"/>
      <w:r w:rsidRPr="001D6BE9">
        <w:rPr>
          <w:sz w:val="28"/>
          <w:szCs w:val="28"/>
        </w:rPr>
        <w:t>Дніром</w:t>
      </w:r>
      <w:proofErr w:type="spellEnd"/>
      <w:r w:rsidRPr="001D6BE9">
        <w:rPr>
          <w:sz w:val="28"/>
          <w:szCs w:val="28"/>
        </w:rPr>
        <w:t xml:space="preserve"> та Бугом і узбережжя Азовського моря.</w:t>
      </w:r>
    </w:p>
    <w:p w:rsidR="009041D5" w:rsidRPr="001D6BE9" w:rsidRDefault="009041D5" w:rsidP="009041D5">
      <w:pPr>
        <w:ind w:firstLine="0"/>
        <w:rPr>
          <w:sz w:val="28"/>
          <w:szCs w:val="28"/>
        </w:rPr>
      </w:pPr>
      <w:r w:rsidRPr="001D6BE9">
        <w:rPr>
          <w:sz w:val="28"/>
          <w:szCs w:val="28"/>
        </w:rPr>
        <w:t>1783 – Таврію, Крим і Кубань.</w:t>
      </w:r>
    </w:p>
    <w:p w:rsidR="009041D5" w:rsidRPr="001D6BE9" w:rsidRDefault="009041D5" w:rsidP="009041D5">
      <w:pPr>
        <w:ind w:firstLine="0"/>
        <w:rPr>
          <w:sz w:val="28"/>
          <w:szCs w:val="28"/>
        </w:rPr>
      </w:pPr>
      <w:r w:rsidRPr="001D6BE9">
        <w:rPr>
          <w:sz w:val="28"/>
          <w:szCs w:val="28"/>
        </w:rPr>
        <w:t>1793 р. за ІІ поділом  - Правобережну Україну ( Київщина, Сх.. Волинь, Поділля та Брацлавщина) та білоруські землі.</w:t>
      </w:r>
    </w:p>
    <w:p w:rsidR="009041D5" w:rsidRPr="001D6BE9" w:rsidRDefault="009041D5" w:rsidP="009041D5">
      <w:pPr>
        <w:ind w:firstLine="0"/>
        <w:rPr>
          <w:sz w:val="28"/>
          <w:szCs w:val="28"/>
        </w:rPr>
      </w:pPr>
      <w:r w:rsidRPr="001D6BE9">
        <w:rPr>
          <w:sz w:val="28"/>
          <w:szCs w:val="28"/>
        </w:rPr>
        <w:t xml:space="preserve">1795 р. – за ІІІ поділом – Західна Волинь, </w:t>
      </w:r>
      <w:proofErr w:type="spellStart"/>
      <w:r w:rsidRPr="001D6BE9">
        <w:rPr>
          <w:sz w:val="28"/>
          <w:szCs w:val="28"/>
        </w:rPr>
        <w:t>Зах</w:t>
      </w:r>
      <w:proofErr w:type="spellEnd"/>
      <w:r w:rsidRPr="001D6BE9">
        <w:rPr>
          <w:sz w:val="28"/>
          <w:szCs w:val="28"/>
        </w:rPr>
        <w:t>. Білорусія, частина Литви і Курляндія (частина Латвії).</w:t>
      </w:r>
    </w:p>
    <w:p w:rsidR="009041D5" w:rsidRPr="001D6BE9" w:rsidRDefault="009041D5" w:rsidP="009041D5">
      <w:pPr>
        <w:rPr>
          <w:sz w:val="28"/>
          <w:szCs w:val="28"/>
        </w:rPr>
      </w:pPr>
      <w:r w:rsidRPr="001D6BE9">
        <w:rPr>
          <w:sz w:val="28"/>
          <w:szCs w:val="28"/>
        </w:rPr>
        <w:t xml:space="preserve">1812 – за миром у Бухаресті (після війни 1806-1812 між Росією і Туреччиною) – Бессарабію з фортецями Хотином, Бендерами, Акерманом, </w:t>
      </w:r>
      <w:proofErr w:type="spellStart"/>
      <w:r w:rsidRPr="001D6BE9">
        <w:rPr>
          <w:sz w:val="28"/>
          <w:szCs w:val="28"/>
        </w:rPr>
        <w:t>Кілією</w:t>
      </w:r>
      <w:proofErr w:type="spellEnd"/>
      <w:r w:rsidRPr="001D6BE9">
        <w:rPr>
          <w:sz w:val="28"/>
          <w:szCs w:val="28"/>
        </w:rPr>
        <w:t xml:space="preserve"> та Ізмаїлом</w:t>
      </w:r>
    </w:p>
    <w:p w:rsidR="009041D5" w:rsidRDefault="009041D5"/>
    <w:sectPr w:rsidR="009041D5">
      <w:headerReference w:type="even" r:id="rId5"/>
      <w:headerReference w:type="default" r:id="rId6"/>
      <w:pgSz w:w="11906" w:h="16838"/>
      <w:pgMar w:top="850" w:right="850" w:bottom="1417"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88" w:rsidRDefault="009041D5" w:rsidP="006666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2088" w:rsidRDefault="009041D5" w:rsidP="0066669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88" w:rsidRDefault="009041D5" w:rsidP="006666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DA2088" w:rsidRDefault="009041D5" w:rsidP="0066669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3FC"/>
    <w:multiLevelType w:val="hybridMultilevel"/>
    <w:tmpl w:val="07C6B4CC"/>
    <w:lvl w:ilvl="0" w:tplc="531CE6C0">
      <w:numFmt w:val="bullet"/>
      <w:lvlText w:val="-"/>
      <w:lvlJc w:val="left"/>
      <w:pPr>
        <w:tabs>
          <w:tab w:val="num" w:pos="1665"/>
        </w:tabs>
        <w:ind w:left="1665" w:hanging="94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0E7C6377"/>
    <w:multiLevelType w:val="hybridMultilevel"/>
    <w:tmpl w:val="CA989D80"/>
    <w:lvl w:ilvl="0" w:tplc="62CCBB10">
      <w:start w:val="1"/>
      <w:numFmt w:val="bullet"/>
      <w:lvlText w:val="-"/>
      <w:lvlJc w:val="left"/>
      <w:pPr>
        <w:tabs>
          <w:tab w:val="num" w:pos="680"/>
        </w:tabs>
        <w:ind w:left="680" w:hanging="360"/>
      </w:pPr>
      <w:rPr>
        <w:rFonts w:ascii="Times New Roman" w:eastAsia="Times New Roman" w:hAnsi="Times New Roman" w:cs="Times New Roman" w:hint="default"/>
      </w:rPr>
    </w:lvl>
    <w:lvl w:ilvl="1" w:tplc="04190003" w:tentative="1">
      <w:start w:val="1"/>
      <w:numFmt w:val="bullet"/>
      <w:lvlText w:val="o"/>
      <w:lvlJc w:val="left"/>
      <w:pPr>
        <w:tabs>
          <w:tab w:val="num" w:pos="1400"/>
        </w:tabs>
        <w:ind w:left="1400" w:hanging="360"/>
      </w:pPr>
      <w:rPr>
        <w:rFonts w:ascii="Courier New" w:hAnsi="Courier New" w:hint="default"/>
      </w:rPr>
    </w:lvl>
    <w:lvl w:ilvl="2" w:tplc="04190005" w:tentative="1">
      <w:start w:val="1"/>
      <w:numFmt w:val="bullet"/>
      <w:lvlText w:val=""/>
      <w:lvlJc w:val="left"/>
      <w:pPr>
        <w:tabs>
          <w:tab w:val="num" w:pos="2120"/>
        </w:tabs>
        <w:ind w:left="2120" w:hanging="360"/>
      </w:pPr>
      <w:rPr>
        <w:rFonts w:ascii="Wingdings" w:hAnsi="Wingdings" w:hint="default"/>
      </w:rPr>
    </w:lvl>
    <w:lvl w:ilvl="3" w:tplc="04190001" w:tentative="1">
      <w:start w:val="1"/>
      <w:numFmt w:val="bullet"/>
      <w:lvlText w:val=""/>
      <w:lvlJc w:val="left"/>
      <w:pPr>
        <w:tabs>
          <w:tab w:val="num" w:pos="2840"/>
        </w:tabs>
        <w:ind w:left="2840" w:hanging="360"/>
      </w:pPr>
      <w:rPr>
        <w:rFonts w:ascii="Symbol" w:hAnsi="Symbol" w:hint="default"/>
      </w:rPr>
    </w:lvl>
    <w:lvl w:ilvl="4" w:tplc="04190003" w:tentative="1">
      <w:start w:val="1"/>
      <w:numFmt w:val="bullet"/>
      <w:lvlText w:val="o"/>
      <w:lvlJc w:val="left"/>
      <w:pPr>
        <w:tabs>
          <w:tab w:val="num" w:pos="3560"/>
        </w:tabs>
        <w:ind w:left="3560" w:hanging="360"/>
      </w:pPr>
      <w:rPr>
        <w:rFonts w:ascii="Courier New" w:hAnsi="Courier New" w:hint="default"/>
      </w:rPr>
    </w:lvl>
    <w:lvl w:ilvl="5" w:tplc="04190005" w:tentative="1">
      <w:start w:val="1"/>
      <w:numFmt w:val="bullet"/>
      <w:lvlText w:val=""/>
      <w:lvlJc w:val="left"/>
      <w:pPr>
        <w:tabs>
          <w:tab w:val="num" w:pos="4280"/>
        </w:tabs>
        <w:ind w:left="4280" w:hanging="360"/>
      </w:pPr>
      <w:rPr>
        <w:rFonts w:ascii="Wingdings" w:hAnsi="Wingdings" w:hint="default"/>
      </w:rPr>
    </w:lvl>
    <w:lvl w:ilvl="6" w:tplc="04190001" w:tentative="1">
      <w:start w:val="1"/>
      <w:numFmt w:val="bullet"/>
      <w:lvlText w:val=""/>
      <w:lvlJc w:val="left"/>
      <w:pPr>
        <w:tabs>
          <w:tab w:val="num" w:pos="5000"/>
        </w:tabs>
        <w:ind w:left="5000" w:hanging="360"/>
      </w:pPr>
      <w:rPr>
        <w:rFonts w:ascii="Symbol" w:hAnsi="Symbol" w:hint="default"/>
      </w:rPr>
    </w:lvl>
    <w:lvl w:ilvl="7" w:tplc="04190003" w:tentative="1">
      <w:start w:val="1"/>
      <w:numFmt w:val="bullet"/>
      <w:lvlText w:val="o"/>
      <w:lvlJc w:val="left"/>
      <w:pPr>
        <w:tabs>
          <w:tab w:val="num" w:pos="5720"/>
        </w:tabs>
        <w:ind w:left="5720" w:hanging="360"/>
      </w:pPr>
      <w:rPr>
        <w:rFonts w:ascii="Courier New" w:hAnsi="Courier New" w:hint="default"/>
      </w:rPr>
    </w:lvl>
    <w:lvl w:ilvl="8" w:tplc="04190005" w:tentative="1">
      <w:start w:val="1"/>
      <w:numFmt w:val="bullet"/>
      <w:lvlText w:val=""/>
      <w:lvlJc w:val="left"/>
      <w:pPr>
        <w:tabs>
          <w:tab w:val="num" w:pos="6440"/>
        </w:tabs>
        <w:ind w:left="6440" w:hanging="360"/>
      </w:pPr>
      <w:rPr>
        <w:rFonts w:ascii="Wingdings" w:hAnsi="Wingdings" w:hint="default"/>
      </w:rPr>
    </w:lvl>
  </w:abstractNum>
  <w:abstractNum w:abstractNumId="2">
    <w:nsid w:val="0F392CAE"/>
    <w:multiLevelType w:val="hybridMultilevel"/>
    <w:tmpl w:val="437A212E"/>
    <w:lvl w:ilvl="0" w:tplc="321A71C0">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3">
    <w:nsid w:val="17B93EB5"/>
    <w:multiLevelType w:val="hybridMultilevel"/>
    <w:tmpl w:val="4B3C9CE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BAA0863"/>
    <w:multiLevelType w:val="hybridMultilevel"/>
    <w:tmpl w:val="72B4017A"/>
    <w:lvl w:ilvl="0" w:tplc="1FB25564">
      <w:start w:val="1"/>
      <w:numFmt w:val="decimal"/>
      <w:lvlText w:val="%1)"/>
      <w:lvlJc w:val="left"/>
      <w:pPr>
        <w:tabs>
          <w:tab w:val="num" w:pos="1090"/>
        </w:tabs>
        <w:ind w:left="1090" w:hanging="77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5">
    <w:nsid w:val="209C3B8D"/>
    <w:multiLevelType w:val="hybridMultilevel"/>
    <w:tmpl w:val="E76C975C"/>
    <w:lvl w:ilvl="0" w:tplc="7A2EBF3C">
      <w:start w:val="1"/>
      <w:numFmt w:val="decimal"/>
      <w:lvlText w:val="%1)"/>
      <w:lvlJc w:val="left"/>
      <w:pPr>
        <w:tabs>
          <w:tab w:val="num" w:pos="1004"/>
        </w:tabs>
        <w:ind w:left="1004" w:hanging="684"/>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6">
    <w:nsid w:val="297C2B64"/>
    <w:multiLevelType w:val="hybridMultilevel"/>
    <w:tmpl w:val="F0E4EB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36575D87"/>
    <w:multiLevelType w:val="hybridMultilevel"/>
    <w:tmpl w:val="7AFED1C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BC25CB"/>
    <w:multiLevelType w:val="hybridMultilevel"/>
    <w:tmpl w:val="03D8C48C"/>
    <w:lvl w:ilvl="0" w:tplc="9DE4AE16">
      <w:start w:val="1"/>
      <w:numFmt w:val="decimal"/>
      <w:lvlText w:val="%1)"/>
      <w:lvlJc w:val="left"/>
      <w:pPr>
        <w:tabs>
          <w:tab w:val="num" w:pos="990"/>
        </w:tabs>
        <w:ind w:left="990" w:hanging="67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9">
    <w:nsid w:val="3DF40328"/>
    <w:multiLevelType w:val="hybridMultilevel"/>
    <w:tmpl w:val="B65C9B56"/>
    <w:lvl w:ilvl="0" w:tplc="34CE38DC">
      <w:start w:val="1"/>
      <w:numFmt w:val="decimal"/>
      <w:lvlText w:val="%1)"/>
      <w:lvlJc w:val="left"/>
      <w:pPr>
        <w:tabs>
          <w:tab w:val="num" w:pos="947"/>
        </w:tabs>
        <w:ind w:left="947" w:hanging="627"/>
      </w:pPr>
      <w:rPr>
        <w:rFonts w:hint="default"/>
      </w:rPr>
    </w:lvl>
    <w:lvl w:ilvl="1" w:tplc="BF14F6F6">
      <w:start w:val="1"/>
      <w:numFmt w:val="decimal"/>
      <w:lvlText w:val="%2."/>
      <w:lvlJc w:val="left"/>
      <w:pPr>
        <w:tabs>
          <w:tab w:val="num" w:pos="1653"/>
        </w:tabs>
        <w:ind w:left="1653" w:hanging="613"/>
      </w:pPr>
      <w:rPr>
        <w:rFonts w:hint="default"/>
      </w:r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0">
    <w:nsid w:val="40EA0FD9"/>
    <w:multiLevelType w:val="hybridMultilevel"/>
    <w:tmpl w:val="1D00FF2C"/>
    <w:lvl w:ilvl="0" w:tplc="194489E8">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1">
    <w:nsid w:val="6030561D"/>
    <w:multiLevelType w:val="hybridMultilevel"/>
    <w:tmpl w:val="0ECC0792"/>
    <w:lvl w:ilvl="0" w:tplc="38600CB2">
      <w:start w:val="1"/>
      <w:numFmt w:val="decimal"/>
      <w:lvlText w:val="%1."/>
      <w:lvlJc w:val="left"/>
      <w:pPr>
        <w:tabs>
          <w:tab w:val="num" w:pos="680"/>
        </w:tabs>
        <w:ind w:left="680" w:hanging="360"/>
      </w:pPr>
      <w:rPr>
        <w:rFonts w:hint="default"/>
      </w:rPr>
    </w:lvl>
    <w:lvl w:ilvl="1" w:tplc="A5CE3E6A">
      <w:start w:val="3"/>
      <w:numFmt w:val="bullet"/>
      <w:lvlText w:val="-"/>
      <w:lvlJc w:val="left"/>
      <w:pPr>
        <w:tabs>
          <w:tab w:val="num" w:pos="1400"/>
        </w:tabs>
        <w:ind w:left="1400" w:hanging="360"/>
      </w:pPr>
      <w:rPr>
        <w:rFonts w:ascii="Times New Roman" w:eastAsia="Times New Roman" w:hAnsi="Times New Roman" w:cs="Times New Roman" w:hint="default"/>
      </w:r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2">
    <w:nsid w:val="634E6C6F"/>
    <w:multiLevelType w:val="hybridMultilevel"/>
    <w:tmpl w:val="9A8441A4"/>
    <w:lvl w:ilvl="0" w:tplc="085E5A16">
      <w:start w:val="1"/>
      <w:numFmt w:val="decimal"/>
      <w:lvlText w:val="%1."/>
      <w:lvlJc w:val="left"/>
      <w:pPr>
        <w:tabs>
          <w:tab w:val="num" w:pos="976"/>
        </w:tabs>
        <w:ind w:left="976" w:hanging="656"/>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3">
    <w:nsid w:val="6B696878"/>
    <w:multiLevelType w:val="hybridMultilevel"/>
    <w:tmpl w:val="833AABF6"/>
    <w:lvl w:ilvl="0" w:tplc="63F07C86">
      <w:start w:val="1"/>
      <w:numFmt w:val="decimal"/>
      <w:lvlText w:val="%1."/>
      <w:lvlJc w:val="left"/>
      <w:pPr>
        <w:tabs>
          <w:tab w:val="num" w:pos="1161"/>
        </w:tabs>
        <w:ind w:left="1161" w:hanging="841"/>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4">
    <w:nsid w:val="724D3307"/>
    <w:multiLevelType w:val="hybridMultilevel"/>
    <w:tmpl w:val="A5808CFC"/>
    <w:lvl w:ilvl="0" w:tplc="CCC65EB4">
      <w:start w:val="1"/>
      <w:numFmt w:val="decimal"/>
      <w:lvlText w:val="%1)"/>
      <w:lvlJc w:val="left"/>
      <w:pPr>
        <w:tabs>
          <w:tab w:val="num" w:pos="1047"/>
        </w:tabs>
        <w:ind w:left="1047" w:hanging="727"/>
      </w:pPr>
      <w:rPr>
        <w:rFonts w:hint="default"/>
        <w:b/>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num w:numId="1">
    <w:abstractNumId w:val="11"/>
  </w:num>
  <w:num w:numId="2">
    <w:abstractNumId w:val="14"/>
  </w:num>
  <w:num w:numId="3">
    <w:abstractNumId w:val="2"/>
  </w:num>
  <w:num w:numId="4">
    <w:abstractNumId w:val="5"/>
  </w:num>
  <w:num w:numId="5">
    <w:abstractNumId w:val="4"/>
  </w:num>
  <w:num w:numId="6">
    <w:abstractNumId w:val="1"/>
  </w:num>
  <w:num w:numId="7">
    <w:abstractNumId w:val="6"/>
  </w:num>
  <w:num w:numId="8">
    <w:abstractNumId w:val="3"/>
  </w:num>
  <w:num w:numId="9">
    <w:abstractNumId w:val="9"/>
  </w:num>
  <w:num w:numId="10">
    <w:abstractNumId w:val="12"/>
  </w:num>
  <w:num w:numId="11">
    <w:abstractNumId w:val="10"/>
  </w:num>
  <w:num w:numId="12">
    <w:abstractNumId w:val="8"/>
  </w:num>
  <w:num w:numId="13">
    <w:abstractNumId w:val="13"/>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1D5"/>
    <w:rsid w:val="00904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5"/>
    <w:pPr>
      <w:widowControl w:val="0"/>
      <w:spacing w:after="0" w:line="240" w:lineRule="auto"/>
      <w:ind w:firstLine="320"/>
      <w:jc w:val="both"/>
    </w:pPr>
    <w:rPr>
      <w:rFonts w:ascii="Times New Roman" w:eastAsia="Times New Roman" w:hAnsi="Times New Roman" w:cs="Times New Roman"/>
      <w:snapToGrid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041D5"/>
    <w:rPr>
      <w:sz w:val="28"/>
    </w:rPr>
  </w:style>
  <w:style w:type="character" w:customStyle="1" w:styleId="20">
    <w:name w:val="Основной текст с отступом 2 Знак"/>
    <w:basedOn w:val="a0"/>
    <w:link w:val="2"/>
    <w:rsid w:val="009041D5"/>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9041D5"/>
    <w:rPr>
      <w:b/>
      <w:bCs/>
      <w:sz w:val="28"/>
    </w:rPr>
  </w:style>
  <w:style w:type="character" w:customStyle="1" w:styleId="30">
    <w:name w:val="Основной текст с отступом 3 Знак"/>
    <w:basedOn w:val="a0"/>
    <w:link w:val="3"/>
    <w:rsid w:val="009041D5"/>
    <w:rPr>
      <w:rFonts w:ascii="Times New Roman" w:eastAsia="Times New Roman" w:hAnsi="Times New Roman" w:cs="Times New Roman"/>
      <w:b/>
      <w:bCs/>
      <w:snapToGrid w:val="0"/>
      <w:sz w:val="28"/>
      <w:szCs w:val="20"/>
      <w:lang w:val="uk-UA" w:eastAsia="ru-RU"/>
    </w:rPr>
  </w:style>
  <w:style w:type="paragraph" w:styleId="a3">
    <w:name w:val="Body Text"/>
    <w:basedOn w:val="a"/>
    <w:link w:val="a4"/>
    <w:rsid w:val="009041D5"/>
    <w:pPr>
      <w:ind w:firstLine="0"/>
    </w:pPr>
    <w:rPr>
      <w:b/>
      <w:bCs/>
      <w:sz w:val="28"/>
    </w:rPr>
  </w:style>
  <w:style w:type="character" w:customStyle="1" w:styleId="a4">
    <w:name w:val="Основной текст Знак"/>
    <w:basedOn w:val="a0"/>
    <w:link w:val="a3"/>
    <w:rsid w:val="009041D5"/>
    <w:rPr>
      <w:rFonts w:ascii="Times New Roman" w:eastAsia="Times New Roman" w:hAnsi="Times New Roman" w:cs="Times New Roman"/>
      <w:b/>
      <w:bCs/>
      <w:snapToGrid w:val="0"/>
      <w:sz w:val="28"/>
      <w:szCs w:val="20"/>
      <w:lang w:val="uk-UA" w:eastAsia="ru-RU"/>
    </w:rPr>
  </w:style>
  <w:style w:type="paragraph" w:styleId="a5">
    <w:name w:val="header"/>
    <w:basedOn w:val="a"/>
    <w:link w:val="a6"/>
    <w:rsid w:val="009041D5"/>
    <w:pPr>
      <w:tabs>
        <w:tab w:val="center" w:pos="4819"/>
        <w:tab w:val="right" w:pos="9639"/>
      </w:tabs>
    </w:pPr>
  </w:style>
  <w:style w:type="character" w:customStyle="1" w:styleId="a6">
    <w:name w:val="Верхний колонтитул Знак"/>
    <w:basedOn w:val="a0"/>
    <w:link w:val="a5"/>
    <w:rsid w:val="009041D5"/>
    <w:rPr>
      <w:rFonts w:ascii="Times New Roman" w:eastAsia="Times New Roman" w:hAnsi="Times New Roman" w:cs="Times New Roman"/>
      <w:snapToGrid w:val="0"/>
      <w:sz w:val="20"/>
      <w:szCs w:val="20"/>
      <w:lang w:val="uk-UA" w:eastAsia="ru-RU"/>
    </w:rPr>
  </w:style>
  <w:style w:type="character" w:styleId="a7">
    <w:name w:val="page number"/>
    <w:basedOn w:val="a0"/>
    <w:rsid w:val="009041D5"/>
  </w:style>
  <w:style w:type="paragraph" w:customStyle="1" w:styleId="FR1">
    <w:name w:val="FR1"/>
    <w:rsid w:val="009041D5"/>
    <w:pPr>
      <w:widowControl w:val="0"/>
      <w:spacing w:before="100" w:after="0" w:line="240" w:lineRule="auto"/>
    </w:pPr>
    <w:rPr>
      <w:rFonts w:ascii="Arial" w:eastAsia="Times New Roman" w:hAnsi="Arial" w:cs="Times New Roman"/>
      <w:snapToGrid w:val="0"/>
      <w:sz w:val="4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5502</Words>
  <Characters>31362</Characters>
  <Application>Microsoft Office Word</Application>
  <DocSecurity>0</DocSecurity>
  <Lines>261</Lines>
  <Paragraphs>73</Paragraphs>
  <ScaleCrop>false</ScaleCrop>
  <Company/>
  <LinksUpToDate>false</LinksUpToDate>
  <CharactersWithSpaces>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2017-10-01T08:44:00Z</dcterms:created>
  <dcterms:modified xsi:type="dcterms:W3CDTF">2017-10-01T08:45:00Z</dcterms:modified>
</cp:coreProperties>
</file>