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5" w:rsidRPr="007F6055" w:rsidRDefault="007F6055" w:rsidP="007F605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7F6055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Озарение </w:t>
      </w:r>
      <w:proofErr w:type="spellStart"/>
      <w:r w:rsidRPr="007F6055">
        <w:rPr>
          <w:rFonts w:ascii="Arial" w:eastAsia="Times New Roman" w:hAnsi="Arial" w:cs="Arial"/>
          <w:kern w:val="36"/>
          <w:sz w:val="48"/>
          <w:szCs w:val="48"/>
          <w:lang w:eastAsia="ru-RU"/>
        </w:rPr>
        <w:t>Инсайт</w:t>
      </w:r>
      <w:proofErr w:type="spellEnd"/>
      <w:r w:rsidRPr="007F6055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2009, Беларусь</w:t>
      </w:r>
    </w:p>
    <w:p w:rsidR="006C245B" w:rsidRDefault="007F6055" w:rsidP="006C245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://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youtube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/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watch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?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=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nqx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9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uQwR</w:t>
        </w:r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7</w:t>
        </w:r>
        <w:proofErr w:type="spellStart"/>
        <w:r w:rsidRPr="004236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zQ</w:t>
        </w:r>
        <w:proofErr w:type="spellEnd"/>
      </w:hyperlink>
    </w:p>
    <w:p w:rsidR="007F6055" w:rsidRPr="007F6055" w:rsidRDefault="007F6055" w:rsidP="006C245B">
      <w:pPr>
        <w:rPr>
          <w:lang w:val="uk-UA"/>
        </w:rPr>
      </w:pPr>
    </w:p>
    <w:p w:rsidR="003346F8" w:rsidRPr="003346F8" w:rsidRDefault="003346F8" w:rsidP="003346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46F8">
        <w:rPr>
          <w:rFonts w:ascii="Times New Roman" w:hAnsi="Times New Roman" w:cs="Times New Roman"/>
          <w:sz w:val="28"/>
          <w:szCs w:val="28"/>
          <w:lang w:val="uk-UA"/>
        </w:rPr>
        <w:t xml:space="preserve">Провести психологічний 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художньог</w:t>
      </w:r>
      <w:r w:rsidRPr="003346F8">
        <w:rPr>
          <w:rFonts w:ascii="Times New Roman" w:hAnsi="Times New Roman" w:cs="Times New Roman"/>
          <w:sz w:val="28"/>
          <w:szCs w:val="28"/>
          <w:lang w:val="uk-UA"/>
        </w:rPr>
        <w:t>о фільму та розглянути наступні питання:</w:t>
      </w:r>
    </w:p>
    <w:p w:rsidR="003346F8" w:rsidRDefault="00636AAE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історію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3346F8">
        <w:rPr>
          <w:rFonts w:ascii="Times New Roman" w:hAnsi="Times New Roman" w:cs="Times New Roman"/>
          <w:sz w:val="28"/>
          <w:szCs w:val="28"/>
          <w:lang w:val="uk-UA"/>
        </w:rPr>
        <w:t xml:space="preserve"> можна прочитати за показан</w:t>
      </w:r>
      <w:r w:rsidR="00955EE6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 xml:space="preserve"> у фільмі</w:t>
      </w:r>
      <w:r w:rsidR="00334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EE6">
        <w:rPr>
          <w:rFonts w:ascii="Times New Roman" w:hAnsi="Times New Roman" w:cs="Times New Roman"/>
          <w:sz w:val="28"/>
          <w:szCs w:val="28"/>
          <w:lang w:val="uk-UA"/>
        </w:rPr>
        <w:t>сюжетом</w:t>
      </w:r>
      <w:r w:rsidR="003346F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55EE6">
        <w:rPr>
          <w:rFonts w:ascii="Times New Roman" w:hAnsi="Times New Roman" w:cs="Times New Roman"/>
          <w:sz w:val="28"/>
          <w:szCs w:val="28"/>
          <w:lang w:val="uk-UA"/>
        </w:rPr>
        <w:t xml:space="preserve"> відбувались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етапи становлення </w:t>
      </w:r>
      <w:r w:rsidR="00636AAE">
        <w:rPr>
          <w:rFonts w:ascii="Times New Roman" w:hAnsi="Times New Roman" w:cs="Times New Roman"/>
          <w:sz w:val="28"/>
          <w:szCs w:val="28"/>
          <w:lang w:val="uk-UA"/>
        </w:rPr>
        <w:t>психологічної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AAE">
        <w:rPr>
          <w:rFonts w:ascii="Times New Roman" w:hAnsi="Times New Roman" w:cs="Times New Roman"/>
          <w:sz w:val="28"/>
          <w:szCs w:val="28"/>
          <w:lang w:val="uk-UA"/>
        </w:rPr>
        <w:t>у фільмі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346F8" w:rsidRDefault="00636AAE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етапи </w:t>
      </w:r>
      <w:r w:rsidR="00955EE6">
        <w:rPr>
          <w:rFonts w:ascii="Times New Roman" w:hAnsi="Times New Roman" w:cs="Times New Roman"/>
          <w:sz w:val="28"/>
          <w:szCs w:val="28"/>
          <w:lang w:val="uk-UA"/>
        </w:rPr>
        <w:t>роботи психолога ви бачите більш або менш успішними? Що, на вашу думку впливало на успішність роботи</w:t>
      </w:r>
      <w:bookmarkStart w:id="0" w:name="_GoBack"/>
      <w:bookmarkEnd w:id="0"/>
      <w:r w:rsidR="003346F8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>у фільмі показано розгортання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 героєм, враховуючи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>готовність до взаємодії з психологом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(мета, засоби,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 xml:space="preserve">методи,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технології, </w:t>
      </w:r>
      <w:r w:rsidR="007109A2">
        <w:rPr>
          <w:rFonts w:ascii="Times New Roman" w:hAnsi="Times New Roman" w:cs="Times New Roman"/>
          <w:sz w:val="28"/>
          <w:szCs w:val="28"/>
          <w:lang w:val="uk-UA"/>
        </w:rPr>
        <w:t xml:space="preserve">етапи, робота із спротивом, </w:t>
      </w:r>
      <w:r>
        <w:rPr>
          <w:rFonts w:ascii="Times New Roman" w:hAnsi="Times New Roman" w:cs="Times New Roman"/>
          <w:sz w:val="28"/>
          <w:szCs w:val="28"/>
          <w:lang w:val="uk-UA"/>
        </w:rPr>
        <w:t>прогноз)</w:t>
      </w:r>
    </w:p>
    <w:p w:rsidR="003346F8" w:rsidRPr="003346F8" w:rsidRDefault="003346F8" w:rsidP="003346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Ваше особисте ставлення до запропонованого сюжету і бачення перспектив та застережень подальшого розвитку подібної до героя особистості.</w:t>
      </w:r>
    </w:p>
    <w:sectPr w:rsidR="003346F8" w:rsidRPr="0033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A02"/>
    <w:multiLevelType w:val="hybridMultilevel"/>
    <w:tmpl w:val="8DA0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5B"/>
    <w:rsid w:val="003346F8"/>
    <w:rsid w:val="00486495"/>
    <w:rsid w:val="00636AAE"/>
    <w:rsid w:val="006C245B"/>
    <w:rsid w:val="007109A2"/>
    <w:rsid w:val="007F6055"/>
    <w:rsid w:val="00955EE6"/>
    <w:rsid w:val="00E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9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9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4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x9uQwR7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Контора</cp:lastModifiedBy>
  <cp:revision>4</cp:revision>
  <dcterms:created xsi:type="dcterms:W3CDTF">2020-04-21T11:39:00Z</dcterms:created>
  <dcterms:modified xsi:type="dcterms:W3CDTF">2020-04-21T12:01:00Z</dcterms:modified>
</cp:coreProperties>
</file>