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10" w:rsidRPr="00CD7410" w:rsidRDefault="00CD7410" w:rsidP="00CD7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410">
        <w:rPr>
          <w:rFonts w:ascii="Times New Roman" w:hAnsi="Times New Roman" w:cs="Times New Roman"/>
          <w:b/>
          <w:sz w:val="28"/>
          <w:szCs w:val="28"/>
        </w:rPr>
        <w:t>Індивідуальні завдання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D7410">
        <w:rPr>
          <w:rFonts w:ascii="Times New Roman" w:hAnsi="Times New Roman" w:cs="Times New Roman"/>
          <w:sz w:val="28"/>
          <w:szCs w:val="28"/>
        </w:rPr>
        <w:t>Квазідержави</w:t>
      </w:r>
      <w:proofErr w:type="spellEnd"/>
      <w:r w:rsidRPr="00CD7410">
        <w:rPr>
          <w:rFonts w:ascii="Times New Roman" w:hAnsi="Times New Roman" w:cs="Times New Roman"/>
          <w:sz w:val="28"/>
          <w:szCs w:val="28"/>
        </w:rPr>
        <w:t xml:space="preserve"> на пострадянському просторі.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Взаємна відповідальність особи і держави.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Соціальна правова держава: причини, умови та шляхи формування.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Держава та громадянське суспільство: аспекти співвідношення.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Політичний конфлікт: політико-правова характеристика.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Влада та право.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Характеристика політичної системи України на сучасному етапі.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Концепції обмеження державної влади.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Сучасне право в умовах глобалізації.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Фундаментальні правові цінності сучасного суспільства.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Взаємозв'язок та взаємовплив права, економіки та політики.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Правотворча діяльність суб'єктів права.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Причини розбіжності деяких галузей права та галузей законодавства.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Систематизація та уніфікація українського законодавства: принципи та процедури.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Юридична сила нормативно-правових актів.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Види елементів права за структурою та їх характеристика.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Категорія  "таємниця"  в правовому регулюванні.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 xml:space="preserve">Правові та </w:t>
      </w:r>
      <w:proofErr w:type="spellStart"/>
      <w:r w:rsidRPr="00CD7410">
        <w:rPr>
          <w:rFonts w:ascii="Times New Roman" w:hAnsi="Times New Roman" w:cs="Times New Roman"/>
          <w:sz w:val="28"/>
          <w:szCs w:val="28"/>
        </w:rPr>
        <w:t>неправові</w:t>
      </w:r>
      <w:proofErr w:type="spellEnd"/>
      <w:r w:rsidRPr="00CD7410">
        <w:rPr>
          <w:rFonts w:ascii="Times New Roman" w:hAnsi="Times New Roman" w:cs="Times New Roman"/>
          <w:sz w:val="28"/>
          <w:szCs w:val="28"/>
        </w:rPr>
        <w:t xml:space="preserve"> форми діяльності держави як засіб функціонування механізму правового регулювання.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Особливості механізму процесуального регулювання.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Конфліктна юридична діяльність.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Загальнотеоретичні основи формування європейської правової системи.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Правова та економічна системи суспільства: аспекти взаємовпливу.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Трансформація правової системи в період глобалізації.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Юридична компаративістика як наука та її місце в системі юридичних наук.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 xml:space="preserve">Правові презумпції, правові </w:t>
      </w:r>
      <w:proofErr w:type="spellStart"/>
      <w:r w:rsidRPr="00CD7410">
        <w:rPr>
          <w:rFonts w:ascii="Times New Roman" w:hAnsi="Times New Roman" w:cs="Times New Roman"/>
          <w:sz w:val="28"/>
          <w:szCs w:val="28"/>
        </w:rPr>
        <w:t>преюдиції</w:t>
      </w:r>
      <w:proofErr w:type="spellEnd"/>
      <w:r w:rsidRPr="00CD7410">
        <w:rPr>
          <w:rFonts w:ascii="Times New Roman" w:hAnsi="Times New Roman" w:cs="Times New Roman"/>
          <w:sz w:val="28"/>
          <w:szCs w:val="28"/>
        </w:rPr>
        <w:t>, правові аксіоми та правові фікції.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Юридичні колізії та способи їх подолання.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Прогалини в законодавстві та шляхи їх усунення на сучасному етапі розвитку права.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Інтерпретаційні акти: поняття, ознаки, види.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Державний контроль над злочинністю та профілактика правопорушень.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Підстави притягнення, звільнення та які виключають юридичну відповідальність.</w:t>
      </w:r>
    </w:p>
    <w:p w:rsidR="00CD7410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Правові засоби: поняття, ознаки та зміст.</w:t>
      </w:r>
    </w:p>
    <w:p w:rsidR="00777D4E" w:rsidRPr="00CD7410" w:rsidRDefault="00CD7410" w:rsidP="00CD7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410">
        <w:rPr>
          <w:rFonts w:ascii="Times New Roman" w:hAnsi="Times New Roman" w:cs="Times New Roman"/>
          <w:sz w:val="28"/>
          <w:szCs w:val="28"/>
        </w:rPr>
        <w:t>Правовий нігілізм та правовий і</w:t>
      </w:r>
      <w:bookmarkStart w:id="0" w:name="_GoBack"/>
      <w:bookmarkEnd w:id="0"/>
      <w:r w:rsidRPr="00CD7410">
        <w:rPr>
          <w:rFonts w:ascii="Times New Roman" w:hAnsi="Times New Roman" w:cs="Times New Roman"/>
          <w:sz w:val="28"/>
          <w:szCs w:val="28"/>
        </w:rPr>
        <w:t>деалізм: аспекти співвідношення.</w:t>
      </w:r>
    </w:p>
    <w:sectPr w:rsidR="00777D4E" w:rsidRPr="00CD74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21E5E"/>
    <w:multiLevelType w:val="hybridMultilevel"/>
    <w:tmpl w:val="8D00B1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C9"/>
    <w:rsid w:val="002349C9"/>
    <w:rsid w:val="00546181"/>
    <w:rsid w:val="00777D4E"/>
    <w:rsid w:val="00A05741"/>
    <w:rsid w:val="00C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1160</Words>
  <Characters>662</Characters>
  <Application>Microsoft Office Word</Application>
  <DocSecurity>0</DocSecurity>
  <Lines>5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3</cp:revision>
  <dcterms:created xsi:type="dcterms:W3CDTF">2014-08-25T19:56:00Z</dcterms:created>
  <dcterms:modified xsi:type="dcterms:W3CDTF">2014-08-25T19:58:00Z</dcterms:modified>
</cp:coreProperties>
</file>