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A1" w:rsidRPr="00BA2337" w:rsidRDefault="00DB7DA1" w:rsidP="00DB7DA1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ВІДКРИТИЙ МІЖНАРОДНИЙ УНІВЕРСИТЕТ </w:t>
      </w:r>
    </w:p>
    <w:p w:rsidR="00DB7DA1" w:rsidRPr="00BA2337" w:rsidRDefault="00DB7DA1" w:rsidP="00DB7DA1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РОЗВИТКУ ЛЮДИНИ «Україна»</w:t>
      </w:r>
    </w:p>
    <w:p w:rsidR="00DB7DA1" w:rsidRPr="00BA2337" w:rsidRDefault="00DB7DA1" w:rsidP="00DB7DA1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B7DA1" w:rsidRPr="00BA2337" w:rsidRDefault="00DB7DA1" w:rsidP="00380DDE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DB7DA1" w:rsidRPr="00BA2337" w:rsidRDefault="007B70C5" w:rsidP="00380DDE">
      <w:pPr>
        <w:tabs>
          <w:tab w:val="left" w:pos="203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ІНСТИТУТ</w:t>
      </w:r>
      <w:r w:rsidR="00380DD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філології та масових комунікацій</w:t>
      </w:r>
    </w:p>
    <w:p w:rsidR="00DB7DA1" w:rsidRPr="00BA2337" w:rsidRDefault="000E1357" w:rsidP="00380DDE">
      <w:pPr>
        <w:tabs>
          <w:tab w:val="left" w:pos="203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КАФЕДРА української мови і</w:t>
      </w:r>
      <w:r w:rsidR="00380DDE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літератури, іноземних мов та перекладу</w:t>
      </w:r>
    </w:p>
    <w:p w:rsidR="00DB7DA1" w:rsidRPr="00BA2337" w:rsidRDefault="00DB7DA1" w:rsidP="00D51768">
      <w:pPr>
        <w:pStyle w:val="af"/>
        <w:tabs>
          <w:tab w:val="left" w:pos="2030"/>
        </w:tabs>
        <w:ind w:left="5387"/>
        <w:rPr>
          <w:szCs w:val="28"/>
        </w:rPr>
      </w:pPr>
    </w:p>
    <w:p w:rsidR="00DB7DA1" w:rsidRPr="00BA2337" w:rsidRDefault="00DB7DA1" w:rsidP="00D51768">
      <w:pPr>
        <w:tabs>
          <w:tab w:val="left" w:pos="5940"/>
        </w:tabs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D51768" w:rsidRPr="00BA2337" w:rsidRDefault="00DB7DA1" w:rsidP="00D5176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Проректор </w:t>
      </w:r>
    </w:p>
    <w:p w:rsidR="00DB7DA1" w:rsidRPr="00BA2337" w:rsidRDefault="00DB7DA1" w:rsidP="00D51768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 навчально-виховної роботи</w:t>
      </w:r>
    </w:p>
    <w:p w:rsidR="00DB7DA1" w:rsidRPr="00BA2337" w:rsidRDefault="00DB7DA1" w:rsidP="00D51768">
      <w:pPr>
        <w:spacing w:before="12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 О.П. Коляда</w:t>
      </w:r>
      <w:r w:rsidRPr="00BA2337">
        <w:rPr>
          <w:rStyle w:val="af5"/>
          <w:rFonts w:ascii="Times New Roman" w:hAnsi="Times New Roman" w:cs="Times New Roman"/>
          <w:sz w:val="28"/>
          <w:szCs w:val="28"/>
          <w:lang w:val="uk-UA"/>
        </w:rPr>
        <w:footnoteReference w:id="1"/>
      </w:r>
    </w:p>
    <w:p w:rsidR="00DB7DA1" w:rsidRPr="00BA2337" w:rsidRDefault="00DB7DA1" w:rsidP="00D51768">
      <w:pPr>
        <w:pStyle w:val="af"/>
        <w:ind w:left="5387"/>
        <w:rPr>
          <w:szCs w:val="28"/>
        </w:rPr>
      </w:pPr>
      <w:r w:rsidRPr="00BA2337">
        <w:rPr>
          <w:szCs w:val="28"/>
        </w:rPr>
        <w:t>«____»_______</w:t>
      </w:r>
      <w:r w:rsidR="00D51768" w:rsidRPr="00BA2337">
        <w:rPr>
          <w:szCs w:val="28"/>
        </w:rPr>
        <w:t>____</w:t>
      </w:r>
      <w:r w:rsidRPr="00BA2337">
        <w:rPr>
          <w:szCs w:val="28"/>
        </w:rPr>
        <w:t>____20___ р.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iCs w:val="0"/>
          <w:lang w:val="uk-UA"/>
        </w:rPr>
      </w:pPr>
    </w:p>
    <w:p w:rsidR="00DB7DA1" w:rsidRPr="00BA2337" w:rsidRDefault="00DB7DA1" w:rsidP="00DB7DA1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iCs w:val="0"/>
          <w:lang w:val="uk-UA"/>
        </w:rPr>
      </w:pPr>
    </w:p>
    <w:p w:rsidR="00DB7DA1" w:rsidRPr="00BA2337" w:rsidRDefault="00DB7DA1" w:rsidP="00DB7DA1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iCs w:val="0"/>
          <w:lang w:val="uk-UA"/>
        </w:rPr>
      </w:pPr>
    </w:p>
    <w:p w:rsidR="00DB7DA1" w:rsidRPr="00BA2337" w:rsidRDefault="00DB7DA1" w:rsidP="00DB7DA1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  <w:lang w:val="uk-UA"/>
        </w:rPr>
      </w:pPr>
      <w:bookmarkStart w:id="0" w:name="_Toc9952414"/>
      <w:r w:rsidRPr="00BA2337">
        <w:rPr>
          <w:rFonts w:ascii="Times New Roman" w:hAnsi="Times New Roman"/>
          <w:i w:val="0"/>
          <w:iCs w:val="0"/>
          <w:sz w:val="32"/>
          <w:szCs w:val="32"/>
          <w:lang w:val="uk-UA"/>
        </w:rPr>
        <w:t>РОБОЧА ПРОГРАМА НАВЧАЛЬНОЇ ДИСЦИПЛІНИ</w:t>
      </w:r>
      <w:bookmarkEnd w:id="0"/>
    </w:p>
    <w:p w:rsidR="00DB7DA1" w:rsidRPr="00BA2337" w:rsidRDefault="00DB7DA1" w:rsidP="00DB7DA1">
      <w:pPr>
        <w:jc w:val="center"/>
        <w:rPr>
          <w:rFonts w:ascii="Times New Roman" w:hAnsi="Times New Roman" w:cs="Times New Roman"/>
          <w:b/>
          <w:lang w:val="uk-UA"/>
        </w:rPr>
      </w:pPr>
    </w:p>
    <w:p w:rsidR="00DB7DA1" w:rsidRPr="00BA2337" w:rsidRDefault="00380DDE" w:rsidP="00380DDE">
      <w:pPr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___</w:t>
      </w:r>
      <w:r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Історія української літератури ІІ </w:t>
      </w:r>
      <w:proofErr w:type="spellStart"/>
      <w:r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>пол.ХІХ</w:t>
      </w:r>
      <w:proofErr w:type="spellEnd"/>
      <w:r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</w:t>
      </w:r>
      <w:proofErr w:type="spellStart"/>
      <w:r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>поч.ХХ</w:t>
      </w:r>
      <w:proofErr w:type="spellEnd"/>
      <w:r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</w:t>
      </w:r>
      <w:r>
        <w:rPr>
          <w:rFonts w:ascii="Times New Roman" w:hAnsi="Times New Roman" w:cs="Times New Roman"/>
          <w:sz w:val="28"/>
          <w:szCs w:val="28"/>
          <w:lang w:val="uk-UA"/>
        </w:rPr>
        <w:t>.___________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(шифр і назва навчальної дисципліни)</w:t>
      </w:r>
    </w:p>
    <w:p w:rsidR="00DB7DA1" w:rsidRPr="00BA2337" w:rsidRDefault="00DB7DA1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</w:t>
      </w:r>
      <w:r w:rsidRPr="00BA2337">
        <w:rPr>
          <w:rFonts w:ascii="Times New Roman" w:hAnsi="Times New Roman" w:cs="Times New Roman"/>
          <w:lang w:val="uk-UA"/>
        </w:rPr>
        <w:t>_______</w:t>
      </w:r>
      <w:r w:rsidR="005605F2" w:rsidRPr="00300DDA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Українська мова та література</w:t>
      </w:r>
      <w:r w:rsidRPr="00BA2337">
        <w:rPr>
          <w:rFonts w:ascii="Times New Roman" w:hAnsi="Times New Roman" w:cs="Times New Roman"/>
          <w:lang w:val="uk-UA"/>
        </w:rPr>
        <w:t>_______________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(назва освітньої програми)</w:t>
      </w:r>
    </w:p>
    <w:p w:rsidR="00DB7DA1" w:rsidRPr="00300DDA" w:rsidRDefault="00DB7DA1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рівня </w:t>
      </w:r>
      <w:r w:rsidR="00380DDE">
        <w:rPr>
          <w:rFonts w:ascii="Times New Roman" w:hAnsi="Times New Roman" w:cs="Times New Roman"/>
          <w:lang w:val="uk-UA"/>
        </w:rPr>
        <w:t>_</w:t>
      </w:r>
      <w:r w:rsidR="00380DDE" w:rsidRPr="00300DD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перший </w:t>
      </w:r>
      <w:r w:rsidR="00380DDE" w:rsidRPr="00300DDA">
        <w:rPr>
          <w:rFonts w:ascii="Times New Roman" w:hAnsi="Times New Roman" w:cs="Times New Roman"/>
          <w:u w:val="single"/>
          <w:lang w:val="uk-UA"/>
        </w:rPr>
        <w:t>(</w:t>
      </w:r>
      <w:r w:rsidR="00380DDE" w:rsidRPr="00300DDA">
        <w:rPr>
          <w:rFonts w:ascii="Times New Roman" w:hAnsi="Times New Roman" w:cs="Times New Roman"/>
          <w:sz w:val="28"/>
          <w:szCs w:val="28"/>
          <w:u w:val="single"/>
          <w:lang w:val="uk-UA"/>
        </w:rPr>
        <w:t>бакалаврський</w:t>
      </w:r>
      <w:r w:rsidR="00380DDE" w:rsidRPr="00300DD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52412" w:rsidRPr="00300DDA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300DDA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(назва освітнього рівня)</w:t>
      </w:r>
    </w:p>
    <w:p w:rsidR="00DB7DA1" w:rsidRPr="00BA2337" w:rsidRDefault="00DB7DA1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галузь знань</w:t>
      </w:r>
      <w:r w:rsidRPr="00BA2337">
        <w:rPr>
          <w:rFonts w:ascii="Times New Roman" w:hAnsi="Times New Roman" w:cs="Times New Roman"/>
          <w:lang w:val="uk-UA"/>
        </w:rPr>
        <w:t xml:space="preserve"> _______</w:t>
      </w:r>
      <w:r w:rsidR="006B60F4" w:rsidRPr="006B60F4">
        <w:rPr>
          <w:rFonts w:ascii="Times New Roman" w:hAnsi="Times New Roman" w:cs="Times New Roman"/>
          <w:sz w:val="28"/>
          <w:szCs w:val="28"/>
          <w:lang w:val="uk-UA"/>
        </w:rPr>
        <w:t>03 Гуманітарні науки</w:t>
      </w:r>
      <w:r w:rsidR="0052775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A2337">
        <w:rPr>
          <w:rFonts w:ascii="Times New Roman" w:hAnsi="Times New Roman" w:cs="Times New Roman"/>
          <w:lang w:val="uk-UA"/>
        </w:rPr>
        <w:t>_____________________________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(шифр і назва галузі знань)</w:t>
      </w:r>
    </w:p>
    <w:p w:rsidR="00DB7DA1" w:rsidRPr="00BA2337" w:rsidRDefault="00A32C27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>пеціальність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A2337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775E" w:rsidRPr="0052775E">
        <w:rPr>
          <w:rFonts w:ascii="Times New Roman" w:hAnsi="Times New Roman" w:cs="Times New Roman"/>
          <w:sz w:val="28"/>
          <w:szCs w:val="28"/>
          <w:u w:val="single"/>
          <w:lang w:val="uk-UA"/>
        </w:rPr>
        <w:t>035 Філологія</w:t>
      </w:r>
      <w:r w:rsidR="000E135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(Українська мова та література)</w:t>
      </w:r>
      <w:r w:rsidR="00DB7DA1" w:rsidRPr="00BA2337">
        <w:rPr>
          <w:rFonts w:ascii="Times New Roman" w:hAnsi="Times New Roman" w:cs="Times New Roman"/>
          <w:lang w:val="uk-UA"/>
        </w:rPr>
        <w:t>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 (шифр і назва спеціальності</w:t>
      </w:r>
      <w:r w:rsidR="00A32C27" w:rsidRPr="00BA2337">
        <w:rPr>
          <w:rFonts w:ascii="Times New Roman" w:hAnsi="Times New Roman" w:cs="Times New Roman"/>
          <w:sz w:val="16"/>
          <w:lang w:val="uk-UA"/>
        </w:rPr>
        <w:t>(</w:t>
      </w:r>
      <w:proofErr w:type="spellStart"/>
      <w:r w:rsidR="00A32C27" w:rsidRPr="00BA2337">
        <w:rPr>
          <w:rFonts w:ascii="Times New Roman" w:hAnsi="Times New Roman" w:cs="Times New Roman"/>
          <w:sz w:val="16"/>
          <w:lang w:val="uk-UA"/>
        </w:rPr>
        <w:t>тей</w:t>
      </w:r>
      <w:proofErr w:type="spellEnd"/>
      <w:r w:rsidR="00A32C27" w:rsidRPr="00BA2337">
        <w:rPr>
          <w:rFonts w:ascii="Times New Roman" w:hAnsi="Times New Roman" w:cs="Times New Roman"/>
          <w:sz w:val="16"/>
          <w:lang w:val="uk-UA"/>
        </w:rPr>
        <w:t>)</w:t>
      </w:r>
      <w:r w:rsidRPr="00BA2337">
        <w:rPr>
          <w:rFonts w:ascii="Times New Roman" w:hAnsi="Times New Roman" w:cs="Times New Roman"/>
          <w:sz w:val="16"/>
          <w:lang w:val="uk-UA"/>
        </w:rPr>
        <w:t>)</w:t>
      </w:r>
    </w:p>
    <w:p w:rsidR="00DB7DA1" w:rsidRPr="00BA2337" w:rsidRDefault="00A32C27" w:rsidP="00DB7DA1">
      <w:pPr>
        <w:ind w:firstLine="708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>пеціалізація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(ї)</w:t>
      </w:r>
      <w:r w:rsidR="00DB7DA1" w:rsidRPr="00BA2337">
        <w:rPr>
          <w:rFonts w:ascii="Times New Roman" w:hAnsi="Times New Roman" w:cs="Times New Roman"/>
          <w:lang w:val="uk-UA"/>
        </w:rPr>
        <w:t>___________</w:t>
      </w:r>
      <w:r w:rsidR="005605F2">
        <w:rPr>
          <w:rFonts w:ascii="Times New Roman" w:hAnsi="Times New Roman" w:cs="Times New Roman"/>
          <w:lang w:val="uk-UA"/>
        </w:rPr>
        <w:t>____________________________</w:t>
      </w:r>
      <w:r w:rsidR="00DB7DA1" w:rsidRPr="00BA2337">
        <w:rPr>
          <w:rFonts w:ascii="Times New Roman" w:hAnsi="Times New Roman" w:cs="Times New Roman"/>
          <w:lang w:val="uk-UA"/>
        </w:rPr>
        <w:t>________________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16"/>
          <w:lang w:val="uk-UA"/>
        </w:rPr>
      </w:pPr>
      <w:r w:rsidRPr="00BA2337">
        <w:rPr>
          <w:rFonts w:ascii="Times New Roman" w:hAnsi="Times New Roman" w:cs="Times New Roman"/>
          <w:sz w:val="16"/>
          <w:lang w:val="uk-UA"/>
        </w:rPr>
        <w:t xml:space="preserve">                              (назва спеціалізації)</w:t>
      </w:r>
    </w:p>
    <w:p w:rsidR="00DB7DA1" w:rsidRPr="00BA2337" w:rsidRDefault="005605F2" w:rsidP="005605F2">
      <w:pPr>
        <w:ind w:firstLine="708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Інститут філології та масових комунікацій</w:t>
      </w:r>
    </w:p>
    <w:p w:rsidR="00DB7DA1" w:rsidRPr="00BA2337" w:rsidRDefault="00A32C27" w:rsidP="00A32C27">
      <w:pPr>
        <w:ind w:left="709"/>
        <w:jc w:val="both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lang w:val="uk-UA"/>
        </w:rPr>
        <w:t>Обсяг, кредитів: ____</w:t>
      </w:r>
      <w:r w:rsidR="000E1357">
        <w:rPr>
          <w:rFonts w:ascii="Times New Roman" w:hAnsi="Times New Roman" w:cs="Times New Roman"/>
          <w:lang w:val="uk-UA"/>
        </w:rPr>
        <w:t>10</w:t>
      </w:r>
      <w:r w:rsidRPr="00BA2337">
        <w:rPr>
          <w:rFonts w:ascii="Times New Roman" w:hAnsi="Times New Roman" w:cs="Times New Roman"/>
          <w:lang w:val="uk-UA"/>
        </w:rPr>
        <w:t>_____________</w:t>
      </w:r>
    </w:p>
    <w:p w:rsidR="00DB7DA1" w:rsidRPr="00BA2337" w:rsidRDefault="00A32C27" w:rsidP="00A32C27">
      <w:pPr>
        <w:ind w:left="709"/>
        <w:jc w:val="both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lang w:val="uk-UA"/>
        </w:rPr>
        <w:t>Форма підсумкового контролю: ___</w:t>
      </w:r>
      <w:r w:rsidR="005605F2">
        <w:rPr>
          <w:rFonts w:ascii="Times New Roman" w:hAnsi="Times New Roman" w:cs="Times New Roman"/>
          <w:lang w:val="uk-UA"/>
        </w:rPr>
        <w:t>залік, іспит</w:t>
      </w:r>
      <w:r w:rsidRPr="00BA2337">
        <w:rPr>
          <w:rFonts w:ascii="Times New Roman" w:hAnsi="Times New Roman" w:cs="Times New Roman"/>
          <w:lang w:val="uk-UA"/>
        </w:rPr>
        <w:t>_____________________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lang w:val="uk-UA"/>
        </w:rPr>
      </w:pPr>
    </w:p>
    <w:p w:rsidR="00DB7DA1" w:rsidRPr="00BA2337" w:rsidRDefault="00DB7DA1" w:rsidP="00DB7DA1">
      <w:pPr>
        <w:jc w:val="both"/>
        <w:rPr>
          <w:rFonts w:ascii="Times New Roman" w:hAnsi="Times New Roman" w:cs="Times New Roman"/>
          <w:lang w:val="uk-UA"/>
        </w:rPr>
      </w:pPr>
    </w:p>
    <w:p w:rsidR="00DB7DA1" w:rsidRPr="00BA2337" w:rsidRDefault="005605F2" w:rsidP="00DB7D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Київ 2019</w:t>
      </w:r>
      <w:r w:rsidR="00DB7DA1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357">
        <w:rPr>
          <w:rStyle w:val="50"/>
          <w:lang w:val="uk-UA"/>
        </w:rPr>
        <w:br w:type="page"/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Робоча програма</w:t>
      </w:r>
      <w:r w:rsidR="000E1357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 w:rsidR="00300DDA"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Історія української літератури ІІ </w:t>
      </w:r>
      <w:proofErr w:type="spellStart"/>
      <w:r w:rsidR="00300DDA"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>пол.ХІХ</w:t>
      </w:r>
      <w:proofErr w:type="spellEnd"/>
      <w:r w:rsidR="00300DDA"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– </w:t>
      </w:r>
      <w:proofErr w:type="spellStart"/>
      <w:r w:rsidR="00300DDA"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>поч.ХХ</w:t>
      </w:r>
      <w:proofErr w:type="spellEnd"/>
      <w:r w:rsidR="00300DDA" w:rsidRPr="006B60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</w:t>
      </w:r>
      <w:r w:rsidR="00300D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DA1" w:rsidRPr="00BA2337" w:rsidRDefault="00DB7DA1" w:rsidP="00DB7DA1">
      <w:pPr>
        <w:ind w:left="3540" w:firstLine="708"/>
        <w:jc w:val="both"/>
        <w:rPr>
          <w:rFonts w:ascii="Times New Roman" w:hAnsi="Times New Roman" w:cs="Times New Roman"/>
          <w:lang w:val="uk-UA"/>
        </w:rPr>
      </w:pPr>
      <w:r w:rsidRPr="00BA2337">
        <w:rPr>
          <w:rFonts w:ascii="Times New Roman" w:hAnsi="Times New Roman" w:cs="Times New Roman"/>
          <w:lang w:val="uk-UA"/>
        </w:rPr>
        <w:t>(назва навчальної дисципліни)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/ аспірантів за галуззю знань </w:t>
      </w:r>
      <w:r w:rsidR="00300DDA" w:rsidRPr="006B60F4">
        <w:rPr>
          <w:rFonts w:ascii="Times New Roman" w:hAnsi="Times New Roman" w:cs="Times New Roman"/>
          <w:sz w:val="28"/>
          <w:szCs w:val="28"/>
          <w:lang w:val="uk-UA"/>
        </w:rPr>
        <w:t>03 Гуманітарні науки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, спеціальністю __</w:t>
      </w:r>
      <w:r w:rsidR="00300DDA" w:rsidRPr="0052775E">
        <w:rPr>
          <w:rFonts w:ascii="Times New Roman" w:hAnsi="Times New Roman" w:cs="Times New Roman"/>
          <w:sz w:val="28"/>
          <w:szCs w:val="28"/>
          <w:u w:val="single"/>
          <w:lang w:val="uk-UA"/>
        </w:rPr>
        <w:t>035 Філологія</w:t>
      </w:r>
      <w:r w:rsidR="00300DD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(Українська мова та література)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_. 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«____» ____________ 20___ року - ____ с.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Default="00DB7DA1" w:rsidP="000E13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Розробники: </w:t>
      </w:r>
      <w:r w:rsidR="000E1357" w:rsidRPr="000E1357">
        <w:rPr>
          <w:rFonts w:ascii="Times New Roman" w:hAnsi="Times New Roman" w:cs="Times New Roman"/>
          <w:bCs/>
          <w:sz w:val="28"/>
          <w:szCs w:val="28"/>
          <w:lang w:val="uk-UA"/>
        </w:rPr>
        <w:t>Гордієнко А.М.</w:t>
      </w:r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старший викладач кафедри української мови і літератури, іноземних мов та перекладу Інституту </w:t>
      </w:r>
      <w:proofErr w:type="spellStart"/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>філологїї</w:t>
      </w:r>
      <w:proofErr w:type="spellEnd"/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масових комунікацій, </w:t>
      </w:r>
      <w:proofErr w:type="spellStart"/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>Приліпко</w:t>
      </w:r>
      <w:proofErr w:type="spellEnd"/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І.Л., доктор філологічних наук, доцент, професор кафедри української мови і літератури, іноземних мов та перекладу Інституту </w:t>
      </w:r>
      <w:proofErr w:type="spellStart"/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>філологїї</w:t>
      </w:r>
      <w:proofErr w:type="spellEnd"/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масових комунікацій</w:t>
      </w:r>
    </w:p>
    <w:p w:rsidR="000E1357" w:rsidRPr="00BA2337" w:rsidRDefault="000E1357" w:rsidP="000E13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357" w:rsidRDefault="00DB7DA1" w:rsidP="000E13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Викладачі</w:t>
      </w:r>
      <w:r w:rsidR="000E1357" w:rsidRPr="000E1357">
        <w:rPr>
          <w:rFonts w:ascii="Times New Roman" w:hAnsi="Times New Roman" w:cs="Times New Roman"/>
          <w:bCs/>
          <w:sz w:val="28"/>
          <w:szCs w:val="28"/>
          <w:lang w:val="uk-UA"/>
        </w:rPr>
        <w:t>Гордієнко</w:t>
      </w:r>
      <w:proofErr w:type="spellEnd"/>
      <w:r w:rsidR="000E1357" w:rsidRPr="000E1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А.М.</w:t>
      </w:r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старший викладач кафедри української мови і літератури, іноземних мов та перекладу Інституту </w:t>
      </w:r>
      <w:proofErr w:type="spellStart"/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>філологїї</w:t>
      </w:r>
      <w:proofErr w:type="spellEnd"/>
      <w:r w:rsidR="000E13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масових комунікацій</w:t>
      </w:r>
    </w:p>
    <w:p w:rsidR="000E1357" w:rsidRDefault="000E1357" w:rsidP="000E13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E1357" w:rsidRDefault="00DB7DA1" w:rsidP="000E13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Робочу програму розглянуто і затверджено на засіданні </w:t>
      </w:r>
      <w:r w:rsidRPr="00BA233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кафедри / циклової комісії</w:t>
      </w:r>
    </w:p>
    <w:p w:rsidR="000E1357" w:rsidRDefault="000E1357" w:rsidP="000E13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iCs/>
          <w:lang w:val="uk-UA"/>
        </w:rPr>
      </w:pPr>
    </w:p>
    <w:p w:rsidR="00DB7DA1" w:rsidRPr="000E1357" w:rsidRDefault="00DB7DA1" w:rsidP="000E135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357">
        <w:rPr>
          <w:rFonts w:ascii="Times New Roman" w:hAnsi="Times New Roman" w:cs="Times New Roman"/>
          <w:sz w:val="28"/>
          <w:szCs w:val="28"/>
          <w:lang w:val="uk-UA"/>
        </w:rPr>
        <w:t>Протокол від «____»________________20__ року № ___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Заві</w:t>
      </w:r>
      <w:r w:rsidR="000E1357">
        <w:rPr>
          <w:rFonts w:ascii="Times New Roman" w:hAnsi="Times New Roman" w:cs="Times New Roman"/>
          <w:sz w:val="28"/>
          <w:szCs w:val="28"/>
          <w:lang w:val="uk-UA"/>
        </w:rPr>
        <w:t xml:space="preserve">дувач кафедри  </w:t>
      </w:r>
      <w:proofErr w:type="spellStart"/>
      <w:r w:rsidR="000E1357">
        <w:rPr>
          <w:rFonts w:ascii="Times New Roman" w:hAnsi="Times New Roman" w:cs="Times New Roman"/>
          <w:sz w:val="28"/>
          <w:szCs w:val="28"/>
          <w:lang w:val="uk-UA"/>
        </w:rPr>
        <w:t>Кузєв</w:t>
      </w:r>
      <w:proofErr w:type="spellEnd"/>
      <w:r w:rsidR="000E1357">
        <w:rPr>
          <w:rFonts w:ascii="Times New Roman" w:hAnsi="Times New Roman" w:cs="Times New Roman"/>
          <w:sz w:val="28"/>
          <w:szCs w:val="28"/>
          <w:lang w:val="uk-UA"/>
        </w:rPr>
        <w:t xml:space="preserve"> В.В., кандидат філософських наук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_______________________ (__________________)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                                                                     (підпис)      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2337">
        <w:rPr>
          <w:rFonts w:ascii="Times New Roman" w:hAnsi="Times New Roman" w:cs="Times New Roman"/>
          <w:lang w:val="uk-UA"/>
        </w:rPr>
        <w:t xml:space="preserve">прізвище </w:t>
      </w:r>
      <w:proofErr w:type="spellStart"/>
      <w:r w:rsidRPr="00BA2337">
        <w:rPr>
          <w:rFonts w:ascii="Times New Roman" w:hAnsi="Times New Roman" w:cs="Times New Roman"/>
          <w:lang w:val="uk-UA"/>
        </w:rPr>
        <w:t>таініціали</w:t>
      </w:r>
      <w:proofErr w:type="spellEnd"/>
      <w:r w:rsidRPr="00BA2337">
        <w:rPr>
          <w:rFonts w:ascii="Times New Roman" w:hAnsi="Times New Roman" w:cs="Times New Roman"/>
          <w:lang w:val="uk-UA"/>
        </w:rPr>
        <w:t>)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«_____»___________________ 20___ року 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E1357" w:rsidRDefault="00DB7DA1" w:rsidP="00DB7DA1">
      <w:pPr>
        <w:pStyle w:val="ab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Style w:val="122"/>
          <w:b/>
          <w:spacing w:val="0"/>
          <w:sz w:val="28"/>
          <w:szCs w:val="28"/>
          <w:lang w:val="uk-UA"/>
        </w:rPr>
      </w:pPr>
      <w:r w:rsidRPr="00BA2337">
        <w:rPr>
          <w:b/>
          <w:spacing w:val="0"/>
          <w:sz w:val="28"/>
          <w:szCs w:val="28"/>
          <w:lang w:val="uk-UA"/>
        </w:rPr>
        <w:t>Робочу програму погоджено з гарантом освітньої (професійної / наукової) програми</w:t>
      </w:r>
      <w:r w:rsidRPr="00BA2337">
        <w:rPr>
          <w:rStyle w:val="122"/>
          <w:b/>
          <w:spacing w:val="0"/>
          <w:sz w:val="28"/>
          <w:szCs w:val="28"/>
          <w:lang w:val="uk-UA"/>
        </w:rPr>
        <w:t xml:space="preserve"> (керівником проектної групи)</w:t>
      </w:r>
    </w:p>
    <w:p w:rsidR="00DB7DA1" w:rsidRPr="000E1357" w:rsidRDefault="00DB7DA1" w:rsidP="00DB7DA1">
      <w:pPr>
        <w:pStyle w:val="ab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i/>
          <w:iCs/>
          <w:spacing w:val="0"/>
          <w:sz w:val="28"/>
          <w:szCs w:val="28"/>
          <w:lang w:val="uk-UA"/>
        </w:rPr>
      </w:pPr>
      <w:r w:rsidRPr="00BA2337">
        <w:rPr>
          <w:rStyle w:val="122"/>
          <w:spacing w:val="0"/>
          <w:sz w:val="28"/>
          <w:szCs w:val="28"/>
          <w:lang w:val="uk-UA"/>
        </w:rPr>
        <w:t>_</w:t>
      </w:r>
      <w:r w:rsidR="000E1357">
        <w:rPr>
          <w:rStyle w:val="122"/>
          <w:spacing w:val="0"/>
          <w:sz w:val="28"/>
          <w:szCs w:val="28"/>
          <w:lang w:val="uk-UA"/>
        </w:rPr>
        <w:t>_____________</w:t>
      </w:r>
      <w:r w:rsidR="000E1357" w:rsidRPr="000E1357">
        <w:rPr>
          <w:spacing w:val="0"/>
          <w:sz w:val="28"/>
          <w:szCs w:val="28"/>
          <w:lang w:val="uk-UA" w:eastAsia="ru-RU"/>
        </w:rPr>
        <w:t>035 Філологія (Українська мова та література)</w:t>
      </w:r>
      <w:r w:rsidRPr="000E1357">
        <w:rPr>
          <w:rStyle w:val="122"/>
          <w:spacing w:val="0"/>
          <w:sz w:val="28"/>
          <w:szCs w:val="28"/>
          <w:lang w:val="uk-UA"/>
        </w:rPr>
        <w:t>__________</w:t>
      </w:r>
    </w:p>
    <w:p w:rsidR="00DB7DA1" w:rsidRPr="00BA2337" w:rsidRDefault="00DB7DA1" w:rsidP="00DB7DA1">
      <w:pPr>
        <w:pStyle w:val="26"/>
        <w:shd w:val="clear" w:color="auto" w:fill="auto"/>
        <w:spacing w:after="0" w:line="240" w:lineRule="auto"/>
        <w:ind w:right="-1"/>
        <w:jc w:val="center"/>
        <w:rPr>
          <w:spacing w:val="0"/>
          <w:sz w:val="20"/>
          <w:szCs w:val="20"/>
          <w:lang w:val="uk-UA"/>
        </w:rPr>
      </w:pPr>
      <w:r w:rsidRPr="00BA2337">
        <w:rPr>
          <w:spacing w:val="0"/>
          <w:sz w:val="20"/>
          <w:szCs w:val="20"/>
          <w:lang w:val="uk-UA"/>
        </w:rPr>
        <w:t>(назва освітньої програми)</w:t>
      </w:r>
    </w:p>
    <w:p w:rsidR="00DB7DA1" w:rsidRPr="00BA2337" w:rsidRDefault="00DB7DA1" w:rsidP="00DB7DA1">
      <w:pPr>
        <w:pStyle w:val="ab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right="1699"/>
        <w:rPr>
          <w:spacing w:val="0"/>
          <w:sz w:val="28"/>
          <w:szCs w:val="28"/>
          <w:lang w:val="uk-UA"/>
        </w:rPr>
      </w:pPr>
      <w:r w:rsidRPr="00BA2337">
        <w:rPr>
          <w:spacing w:val="0"/>
          <w:sz w:val="28"/>
          <w:szCs w:val="28"/>
          <w:lang w:val="uk-UA"/>
        </w:rPr>
        <w:tab/>
        <w:t>.________________. 20___ р.</w:t>
      </w:r>
    </w:p>
    <w:p w:rsidR="00DB7DA1" w:rsidRPr="00BA2337" w:rsidRDefault="00DB7DA1" w:rsidP="00DB7DA1">
      <w:pPr>
        <w:pStyle w:val="ab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</w:p>
    <w:p w:rsidR="00DB7DA1" w:rsidRPr="00BA2337" w:rsidRDefault="00DB7DA1" w:rsidP="00DB7DA1">
      <w:pPr>
        <w:pStyle w:val="ab"/>
        <w:shd w:val="clear" w:color="auto" w:fill="auto"/>
        <w:spacing w:before="0" w:line="240" w:lineRule="auto"/>
        <w:ind w:right="-1"/>
        <w:rPr>
          <w:spacing w:val="0"/>
          <w:sz w:val="28"/>
          <w:szCs w:val="28"/>
          <w:lang w:val="uk-UA"/>
        </w:rPr>
      </w:pPr>
      <w:r w:rsidRPr="00BA2337">
        <w:rPr>
          <w:spacing w:val="0"/>
          <w:sz w:val="28"/>
          <w:szCs w:val="28"/>
          <w:lang w:val="uk-UA"/>
        </w:rPr>
        <w:t>Гарант</w:t>
      </w:r>
      <w:r w:rsidR="000E1357">
        <w:rPr>
          <w:spacing w:val="0"/>
          <w:sz w:val="28"/>
          <w:szCs w:val="28"/>
          <w:lang w:val="uk-UA"/>
        </w:rPr>
        <w:t xml:space="preserve"> освітньої (професійної</w:t>
      </w:r>
      <w:r w:rsidRPr="00BA2337">
        <w:rPr>
          <w:spacing w:val="0"/>
          <w:sz w:val="28"/>
          <w:szCs w:val="28"/>
          <w:lang w:val="uk-UA"/>
        </w:rPr>
        <w:t xml:space="preserve">) програми (керівник проектної групи) 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_______________________ (__</w:t>
      </w:r>
      <w:proofErr w:type="spellStart"/>
      <w:r w:rsidR="000E1357">
        <w:rPr>
          <w:rFonts w:ascii="Times New Roman" w:hAnsi="Times New Roman" w:cs="Times New Roman"/>
          <w:sz w:val="28"/>
          <w:szCs w:val="28"/>
          <w:lang w:val="uk-UA"/>
        </w:rPr>
        <w:t>І.Л.Приліпко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>___)</w:t>
      </w:r>
    </w:p>
    <w:p w:rsidR="00DB7DA1" w:rsidRPr="00BA2337" w:rsidRDefault="00DB7DA1" w:rsidP="00DB7D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                                                                     (підпис)      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2337">
        <w:rPr>
          <w:rFonts w:ascii="Times New Roman" w:hAnsi="Times New Roman" w:cs="Times New Roman"/>
          <w:lang w:val="uk-UA"/>
        </w:rPr>
        <w:t xml:space="preserve">прізвище </w:t>
      </w:r>
      <w:proofErr w:type="spellStart"/>
      <w:r w:rsidRPr="00BA2337">
        <w:rPr>
          <w:rFonts w:ascii="Times New Roman" w:hAnsi="Times New Roman" w:cs="Times New Roman"/>
          <w:lang w:val="uk-UA"/>
        </w:rPr>
        <w:t>таініціали</w:t>
      </w:r>
      <w:proofErr w:type="spellEnd"/>
      <w:r w:rsidRPr="00BA2337">
        <w:rPr>
          <w:rFonts w:ascii="Times New Roman" w:hAnsi="Times New Roman" w:cs="Times New Roman"/>
          <w:lang w:val="uk-UA"/>
        </w:rPr>
        <w:t>)</w:t>
      </w:r>
    </w:p>
    <w:p w:rsidR="00687390" w:rsidRPr="00BA2337" w:rsidRDefault="00687390" w:rsidP="00DB7DA1">
      <w:pPr>
        <w:pStyle w:val="af"/>
        <w:tabs>
          <w:tab w:val="left" w:pos="2030"/>
        </w:tabs>
        <w:rPr>
          <w:b/>
          <w:szCs w:val="28"/>
        </w:rPr>
      </w:pPr>
    </w:p>
    <w:p w:rsidR="00DB7DA1" w:rsidRPr="00BA2337" w:rsidRDefault="00DB7DA1" w:rsidP="00DB7DA1">
      <w:pPr>
        <w:pStyle w:val="af"/>
        <w:tabs>
          <w:tab w:val="left" w:pos="2030"/>
        </w:tabs>
        <w:jc w:val="center"/>
        <w:rPr>
          <w:b/>
          <w:szCs w:val="28"/>
        </w:rPr>
      </w:pPr>
      <w:r w:rsidRPr="00BA2337">
        <w:rPr>
          <w:b/>
          <w:szCs w:val="28"/>
        </w:rPr>
        <w:t>ПРОЛОНГАЦІЯ РОБОЧОЇ НАВЧАЛЬНОЇ ПРОГРАМИ</w:t>
      </w:r>
    </w:p>
    <w:p w:rsidR="00DB7DA1" w:rsidRPr="00BA2337" w:rsidRDefault="00DB7DA1" w:rsidP="00DB7DA1">
      <w:pPr>
        <w:pStyle w:val="af"/>
        <w:tabs>
          <w:tab w:val="left" w:pos="20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798"/>
        <w:gridCol w:w="1694"/>
        <w:gridCol w:w="1910"/>
        <w:gridCol w:w="1911"/>
      </w:tblGrid>
      <w:tr w:rsidR="00DB7DA1" w:rsidRPr="00BA2337" w:rsidTr="00687390">
        <w:trPr>
          <w:trHeight w:val="412"/>
        </w:trPr>
        <w:tc>
          <w:tcPr>
            <w:tcW w:w="2258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Навчальний рік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20___/20___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20___/20___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20___/20___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20___/20___</w:t>
            </w:r>
          </w:p>
        </w:tc>
      </w:tr>
      <w:tr w:rsidR="00DB7DA1" w:rsidRPr="00BA2337" w:rsidTr="00687390">
        <w:tc>
          <w:tcPr>
            <w:tcW w:w="225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 xml:space="preserve">Дата засідання кафедри / </w:t>
            </w:r>
            <w:r w:rsidRPr="00BA2337">
              <w:rPr>
                <w:szCs w:val="28"/>
              </w:rPr>
              <w:lastRenderedPageBreak/>
              <w:t>циклової комісії</w:t>
            </w:r>
          </w:p>
        </w:tc>
        <w:tc>
          <w:tcPr>
            <w:tcW w:w="179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</w:pPr>
          </w:p>
        </w:tc>
        <w:tc>
          <w:tcPr>
            <w:tcW w:w="1694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</w:pPr>
          </w:p>
        </w:tc>
        <w:tc>
          <w:tcPr>
            <w:tcW w:w="1910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</w:pPr>
          </w:p>
        </w:tc>
        <w:tc>
          <w:tcPr>
            <w:tcW w:w="1911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</w:pPr>
          </w:p>
        </w:tc>
      </w:tr>
      <w:tr w:rsidR="00DB7DA1" w:rsidRPr="00BA2337" w:rsidTr="00687390">
        <w:tc>
          <w:tcPr>
            <w:tcW w:w="225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szCs w:val="28"/>
              </w:rPr>
            </w:pPr>
            <w:r w:rsidRPr="00BA2337">
              <w:rPr>
                <w:szCs w:val="28"/>
              </w:rPr>
              <w:t>№ протоколу</w:t>
            </w:r>
          </w:p>
        </w:tc>
        <w:tc>
          <w:tcPr>
            <w:tcW w:w="179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694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910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911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</w:tr>
      <w:tr w:rsidR="00DB7DA1" w:rsidRPr="00BA2337" w:rsidTr="00687390">
        <w:trPr>
          <w:trHeight w:val="70"/>
        </w:trPr>
        <w:tc>
          <w:tcPr>
            <w:tcW w:w="225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jc w:val="center"/>
              <w:rPr>
                <w:b/>
                <w:szCs w:val="28"/>
              </w:rPr>
            </w:pPr>
            <w:r w:rsidRPr="00BA2337">
              <w:rPr>
                <w:szCs w:val="28"/>
              </w:rPr>
              <w:t>Підпис завідувача кафедри / голови циклової комісії</w:t>
            </w:r>
          </w:p>
        </w:tc>
        <w:tc>
          <w:tcPr>
            <w:tcW w:w="1798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694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910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  <w:tc>
          <w:tcPr>
            <w:tcW w:w="1911" w:type="dxa"/>
          </w:tcPr>
          <w:p w:rsidR="00DB7DA1" w:rsidRPr="00BA2337" w:rsidRDefault="00DB7DA1" w:rsidP="00E108D0">
            <w:pPr>
              <w:pStyle w:val="af"/>
              <w:tabs>
                <w:tab w:val="left" w:pos="2030"/>
              </w:tabs>
              <w:rPr>
                <w:b/>
              </w:rPr>
            </w:pPr>
          </w:p>
        </w:tc>
      </w:tr>
    </w:tbl>
    <w:p w:rsidR="00687390" w:rsidRPr="00BA2337" w:rsidRDefault="00687390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</w:p>
    <w:p w:rsidR="00687390" w:rsidRPr="00BA2337" w:rsidRDefault="00687390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</w:p>
    <w:p w:rsidR="00EB67D7" w:rsidRPr="00BA2337" w:rsidRDefault="00EB67D7" w:rsidP="00EB67D7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до курсу розміщені на сайті Інтернет-підтримки навчального процесу </w:t>
      </w:r>
      <w:hyperlink r:id="rId7" w:history="1">
        <w:r w:rsidRPr="00BA23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http://vo.ukraine.edu.ua/</w:t>
        </w:r>
      </w:hyperlink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BA23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____________________________.</w:t>
      </w:r>
    </w:p>
    <w:p w:rsidR="00EB67D7" w:rsidRPr="00BA2337" w:rsidRDefault="00EB67D7" w:rsidP="00EB67D7">
      <w:pPr>
        <w:pStyle w:val="af"/>
        <w:tabs>
          <w:tab w:val="left" w:pos="2030"/>
        </w:tabs>
        <w:rPr>
          <w:sz w:val="20"/>
          <w:szCs w:val="20"/>
        </w:rPr>
      </w:pP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</w:r>
      <w:r w:rsidRPr="00BA2337">
        <w:rPr>
          <w:sz w:val="20"/>
          <w:szCs w:val="20"/>
        </w:rPr>
        <w:tab/>
        <w:t>(вказати адресу)</w:t>
      </w:r>
    </w:p>
    <w:p w:rsidR="00EB67D7" w:rsidRPr="00BA2337" w:rsidRDefault="00EB67D7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</w:p>
    <w:p w:rsidR="00EB67D7" w:rsidRPr="00BA2337" w:rsidRDefault="00EB67D7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</w:p>
    <w:p w:rsidR="00687390" w:rsidRPr="00BA2337" w:rsidRDefault="00687390" w:rsidP="00687390">
      <w:pPr>
        <w:pStyle w:val="ab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spacing w:val="0"/>
          <w:sz w:val="28"/>
          <w:szCs w:val="28"/>
          <w:lang w:val="uk-UA"/>
        </w:rPr>
      </w:pPr>
      <w:r w:rsidRPr="00BA2337">
        <w:rPr>
          <w:b/>
          <w:spacing w:val="0"/>
          <w:sz w:val="28"/>
          <w:szCs w:val="28"/>
          <w:lang w:val="uk-UA"/>
        </w:rPr>
        <w:t>Робочу програму перевірено</w:t>
      </w:r>
      <w:r w:rsidRPr="00BA2337">
        <w:rPr>
          <w:spacing w:val="0"/>
          <w:sz w:val="28"/>
          <w:szCs w:val="28"/>
          <w:lang w:val="uk-UA"/>
        </w:rPr>
        <w:br/>
      </w:r>
      <w:r w:rsidR="008C6561" w:rsidRPr="00BA2337">
        <w:rPr>
          <w:spacing w:val="0"/>
          <w:sz w:val="28"/>
          <w:szCs w:val="28"/>
          <w:lang w:val="uk-UA"/>
        </w:rPr>
        <w:t>________________</w:t>
      </w:r>
      <w:r w:rsidRPr="00BA2337">
        <w:rPr>
          <w:spacing w:val="0"/>
          <w:sz w:val="28"/>
          <w:szCs w:val="28"/>
          <w:lang w:val="uk-UA"/>
        </w:rPr>
        <w:t xml:space="preserve"> 20___ р.</w:t>
      </w:r>
    </w:p>
    <w:p w:rsidR="00687390" w:rsidRPr="00BA2337" w:rsidRDefault="00687390" w:rsidP="00687390">
      <w:pPr>
        <w:pStyle w:val="ab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-1"/>
        <w:rPr>
          <w:spacing w:val="0"/>
          <w:sz w:val="28"/>
          <w:szCs w:val="28"/>
          <w:lang w:val="uk-UA"/>
        </w:rPr>
      </w:pPr>
      <w:r w:rsidRPr="00BA2337">
        <w:rPr>
          <w:spacing w:val="0"/>
          <w:sz w:val="28"/>
          <w:szCs w:val="28"/>
          <w:lang w:val="uk-UA"/>
        </w:rPr>
        <w:t>Заступник директора/декана __________________________________________</w:t>
      </w:r>
    </w:p>
    <w:p w:rsidR="00687390" w:rsidRPr="00BA2337" w:rsidRDefault="00687390" w:rsidP="0068739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_______________________ (__________________)</w:t>
      </w:r>
    </w:p>
    <w:p w:rsidR="00687390" w:rsidRPr="00BA2337" w:rsidRDefault="00687390" w:rsidP="0068739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lang w:val="uk-UA"/>
        </w:rPr>
        <w:t xml:space="preserve">                                                                      (підпис)                   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A2337">
        <w:rPr>
          <w:rFonts w:ascii="Times New Roman" w:hAnsi="Times New Roman" w:cs="Times New Roman"/>
          <w:lang w:val="uk-UA"/>
        </w:rPr>
        <w:t xml:space="preserve">прізвище </w:t>
      </w:r>
      <w:proofErr w:type="spellStart"/>
      <w:r w:rsidRPr="00BA2337">
        <w:rPr>
          <w:rFonts w:ascii="Times New Roman" w:hAnsi="Times New Roman" w:cs="Times New Roman"/>
          <w:lang w:val="uk-UA"/>
        </w:rPr>
        <w:t>таініціали</w:t>
      </w:r>
      <w:proofErr w:type="spellEnd"/>
      <w:r w:rsidRPr="00BA2337">
        <w:rPr>
          <w:rFonts w:ascii="Times New Roman" w:hAnsi="Times New Roman" w:cs="Times New Roman"/>
          <w:lang w:val="uk-UA"/>
        </w:rPr>
        <w:t xml:space="preserve">) </w:t>
      </w:r>
    </w:p>
    <w:p w:rsidR="00AC57D0" w:rsidRPr="00BA2337" w:rsidRDefault="00DB7DA1" w:rsidP="00EB67D7">
      <w:pPr>
        <w:pStyle w:val="1"/>
        <w:spacing w:before="0" w:after="0"/>
        <w:ind w:left="357"/>
        <w:jc w:val="center"/>
        <w:rPr>
          <w:rFonts w:ascii="Times New Roman" w:hAnsi="Times New Roman"/>
          <w:bCs w:val="0"/>
          <w:lang w:val="uk-UA"/>
        </w:rPr>
      </w:pPr>
      <w:r w:rsidRPr="00BA2337">
        <w:rPr>
          <w:rFonts w:ascii="Times New Roman" w:hAnsi="Times New Roman"/>
          <w:b w:val="0"/>
          <w:bCs w:val="0"/>
          <w:i/>
          <w:szCs w:val="28"/>
          <w:lang w:val="uk-UA"/>
        </w:rPr>
        <w:br w:type="page"/>
      </w:r>
      <w:bookmarkStart w:id="1" w:name="_Toc9952415"/>
      <w:r w:rsidR="00AC57D0" w:rsidRPr="00BA2337">
        <w:rPr>
          <w:rFonts w:ascii="Times New Roman" w:hAnsi="Times New Roman"/>
          <w:bCs w:val="0"/>
          <w:lang w:val="uk-UA"/>
        </w:rPr>
        <w:lastRenderedPageBreak/>
        <w:t>Зміст</w:t>
      </w:r>
      <w:bookmarkEnd w:id="1"/>
    </w:p>
    <w:p w:rsidR="00162E8A" w:rsidRPr="00BA2337" w:rsidRDefault="00162E8A" w:rsidP="00B60860">
      <w:pPr>
        <w:rPr>
          <w:rFonts w:ascii="Times New Roman" w:hAnsi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Cs/>
          <w:sz w:val="28"/>
          <w:szCs w:val="28"/>
          <w:lang w:val="uk-UA"/>
        </w:rPr>
        <w:t>ОПИС НАВЧАЛЬНОЇ ДИСЦИПЛІНИ</w:t>
      </w:r>
      <w:r w:rsidR="00EB67D7" w:rsidRPr="00BA2337">
        <w:rPr>
          <w:rFonts w:ascii="Times New Roman" w:hAnsi="Times New Roman"/>
          <w:bCs/>
          <w:sz w:val="28"/>
          <w:szCs w:val="28"/>
          <w:lang w:val="uk-UA"/>
        </w:rPr>
        <w:t>……………………………………..</w:t>
      </w:r>
    </w:p>
    <w:p w:rsidR="00162E8A" w:rsidRPr="00BA2337" w:rsidRDefault="00162E8A" w:rsidP="00B608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МЕТА ТА ЗАВДАННЯ НАВЧАЛЬНОЇ ДИСЦИПЛІНИ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…………………..</w:t>
      </w:r>
    </w:p>
    <w:p w:rsidR="00162E8A" w:rsidRPr="00BA2337" w:rsidRDefault="00162E8A" w:rsidP="00B60860">
      <w:pPr>
        <w:pStyle w:val="1"/>
        <w:spacing w:before="0" w:after="0"/>
        <w:ind w:left="993" w:hanging="993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3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РЕЗУЛЬТАТИ НАВЧАННЯ ЗА ДИСЦИПЛІНОЮ, ВІДПОВІДНІСТЬ ПРОГРАМНИХ КОМПЕТЕНТНОСТЕЙ ТА РЕЗУЛЬТАТІВ НАВЧАННЯ КОМПОНЕНТАМ ОСВІТНЬОЇ ПРОГРАМИ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…………………………………………………………….</w:t>
      </w:r>
    </w:p>
    <w:p w:rsidR="00162E8A" w:rsidRPr="00BA2337" w:rsidRDefault="00162E8A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4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ПРОГРАМА НАВЧАЛЬНОЇ ДИСЦИПЛІНИ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……………………………….</w:t>
      </w:r>
    </w:p>
    <w:p w:rsidR="00162E8A" w:rsidRPr="00BA2337" w:rsidRDefault="00B6086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162E8A" w:rsidRPr="00BA2337">
        <w:rPr>
          <w:rFonts w:ascii="Times New Roman" w:hAnsi="Times New Roman" w:cs="Times New Roman"/>
          <w:sz w:val="28"/>
          <w:szCs w:val="28"/>
          <w:lang w:val="uk-UA"/>
        </w:rPr>
        <w:t>Анотація дисципліни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…………………………………………………....</w:t>
      </w:r>
    </w:p>
    <w:p w:rsidR="00162E8A" w:rsidRPr="00BA2337" w:rsidRDefault="00B60860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4.2. </w:t>
      </w:r>
      <w:r w:rsidR="00162E8A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Структура навчальної дисципліни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………………………………….….</w:t>
      </w:r>
    </w:p>
    <w:p w:rsidR="00162E8A" w:rsidRPr="00BA2337" w:rsidRDefault="00B60860" w:rsidP="00B60860">
      <w:pPr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4.2.1. </w:t>
      </w:r>
      <w:r w:rsidR="00162E8A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Тематичний план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………………………………………………...</w:t>
      </w:r>
    </w:p>
    <w:p w:rsidR="00162E8A" w:rsidRPr="00BA2337" w:rsidRDefault="00B60860" w:rsidP="00B60860">
      <w:pPr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 xml:space="preserve">4.2.2. </w:t>
      </w:r>
      <w:r w:rsidR="00162E8A" w:rsidRPr="00BA23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Навчально-методична картка дисципліни</w:t>
      </w:r>
      <w:r w:rsidR="00EB67D7" w:rsidRPr="00BA233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/>
        </w:rPr>
        <w:t>……………………..</w:t>
      </w:r>
    </w:p>
    <w:p w:rsidR="00162E8A" w:rsidRPr="00BA2337" w:rsidRDefault="00B60860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4.3. </w:t>
      </w:r>
      <w:r w:rsidR="00162E8A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Форми організації занять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……………………………………………….</w:t>
      </w:r>
    </w:p>
    <w:p w:rsidR="00162E8A" w:rsidRPr="00BA2337" w:rsidRDefault="00162E8A" w:rsidP="00B60860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4.3.1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Теми семінарських занять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</w:t>
      </w:r>
    </w:p>
    <w:p w:rsidR="00162E8A" w:rsidRPr="00BA2337" w:rsidRDefault="0094059B" w:rsidP="00B60860">
      <w:pPr>
        <w:pStyle w:val="afa"/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4.3.2</w:t>
      </w:r>
      <w:r w:rsidR="00B60860" w:rsidRPr="00BA2337">
        <w:rPr>
          <w:sz w:val="28"/>
          <w:szCs w:val="28"/>
          <w:lang w:val="uk-UA"/>
        </w:rPr>
        <w:t>.</w:t>
      </w:r>
      <w:r w:rsidR="00162E8A" w:rsidRPr="00BA2337">
        <w:rPr>
          <w:sz w:val="28"/>
          <w:szCs w:val="28"/>
          <w:lang w:val="uk-UA"/>
        </w:rPr>
        <w:t>Індивідуальні завдання</w:t>
      </w:r>
      <w:r w:rsidR="00EB67D7" w:rsidRPr="00BA2337">
        <w:rPr>
          <w:sz w:val="28"/>
          <w:szCs w:val="28"/>
          <w:lang w:val="uk-UA"/>
        </w:rPr>
        <w:t>…………………………………………..</w:t>
      </w:r>
    </w:p>
    <w:p w:rsidR="00162E8A" w:rsidRPr="00BA2337" w:rsidRDefault="0094059B" w:rsidP="00B60860">
      <w:p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4.3.3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E8A" w:rsidRPr="00BA2337">
        <w:rPr>
          <w:rFonts w:ascii="Times New Roman" w:hAnsi="Times New Roman" w:cs="Times New Roman"/>
          <w:sz w:val="28"/>
          <w:szCs w:val="28"/>
          <w:lang w:val="uk-UA"/>
        </w:rPr>
        <w:t>Теми самостійної роботи студентів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……………………………..</w:t>
      </w:r>
    </w:p>
    <w:p w:rsidR="001022F0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5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МЕТОДИ НАВЧАННЯ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………………………………………………………..</w:t>
      </w:r>
    </w:p>
    <w:p w:rsidR="00B60860" w:rsidRPr="00BA2337" w:rsidRDefault="001022F0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5.1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Методи організації та здійснення навчально-пізнавальної </w:t>
      </w:r>
    </w:p>
    <w:p w:rsidR="001022F0" w:rsidRPr="00BA2337" w:rsidRDefault="00B6086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іяльності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022F0" w:rsidRPr="00BA2337" w:rsidRDefault="001022F0" w:rsidP="00B60860">
      <w:pPr>
        <w:ind w:left="851" w:hanging="42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5.2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Методи стимулювання інтересу до навчання і мотивації на</w:t>
      </w:r>
      <w:r w:rsidR="008C27D8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вчально-пізнавальної діяльності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:rsidR="001022F0" w:rsidRPr="00BA2337" w:rsidRDefault="00651BA7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5.3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Інклюзивні методи навчання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B67D7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6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 xml:space="preserve">СИСТЕМА ОЦІНЮВАННЯ НАВЧАЛЬНИХ ДОСЯГНЕНЬ </w:t>
      </w:r>
    </w:p>
    <w:p w:rsidR="001022F0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t>ЗДОБУВАЧІВ ВИЩОЇ ОСВІТИ</w:t>
      </w:r>
      <w:r w:rsidR="00B60860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…………………………………………………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6.1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Загальні критерії оцінювання навчальних досягнень студентів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………</w:t>
      </w:r>
    </w:p>
    <w:p w:rsidR="00B6086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6.2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Система оцінюв</w:t>
      </w:r>
      <w:r w:rsidR="0094059B">
        <w:rPr>
          <w:rFonts w:ascii="Times New Roman" w:hAnsi="Times New Roman" w:cs="Times New Roman"/>
          <w:sz w:val="28"/>
          <w:szCs w:val="28"/>
          <w:lang w:val="uk-UA"/>
        </w:rPr>
        <w:t>ання роботи студентів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упродовж 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семестру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22F0" w:rsidRPr="00BA2337" w:rsidRDefault="00651BA7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6.3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Оцінка за теоретичний і практичний курс: шкала оцінювання національна та ECTS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…………………………………………………………..</w:t>
      </w:r>
    </w:p>
    <w:p w:rsidR="001022F0" w:rsidRPr="00BA2337" w:rsidRDefault="00651BA7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6.4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Оцінка за екзамен: шкала оцінювання національна та ECTS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………….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60860" w:rsidRPr="00BA2337" w:rsidRDefault="00651BA7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6.5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022F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Загальна оцінка з дисципліни: шкала оцінювання національна 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та ECTS</w:t>
      </w:r>
      <w:r w:rsidR="00B60860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…………………………………………………………………………</w:t>
      </w:r>
      <w:r w:rsidR="00EB67D7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6.6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балів, які отримують студенти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</w:p>
    <w:p w:rsidR="001022F0" w:rsidRPr="00BA2337" w:rsidRDefault="001022F0" w:rsidP="00B60860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6.7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Орієнтовний перелік питань до екзамену (заліку)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</w:p>
    <w:p w:rsidR="001022F0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7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МЕТОДИЧНЕ ЗАБЕЗПЕЧЕННЯ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……………………………………………….</w:t>
      </w:r>
    </w:p>
    <w:p w:rsidR="00B60860" w:rsidRPr="00BA2337" w:rsidRDefault="007A7820" w:rsidP="00B60860">
      <w:pPr>
        <w:tabs>
          <w:tab w:val="left" w:pos="2030"/>
          <w:tab w:val="left" w:pos="1006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7.1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Навчально-методичні </w:t>
      </w:r>
      <w:r w:rsidR="001022F0" w:rsidRPr="00BA2337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22F0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і відеоматеріали, у </w:t>
      </w:r>
      <w:proofErr w:type="spellStart"/>
      <w:r w:rsidR="001022F0" w:rsidRPr="00BA2337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1022F0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</w:t>
      </w:r>
    </w:p>
    <w:p w:rsidR="001022F0" w:rsidRPr="00BA2337" w:rsidRDefault="001022F0" w:rsidP="00B60860">
      <w:pPr>
        <w:tabs>
          <w:tab w:val="left" w:pos="2030"/>
          <w:tab w:val="left" w:pos="1006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…………………………………………………………………...</w:t>
      </w:r>
    </w:p>
    <w:p w:rsidR="001022F0" w:rsidRPr="00BA2337" w:rsidRDefault="007A7820" w:rsidP="00B60860">
      <w:pPr>
        <w:pStyle w:val="1"/>
        <w:spacing w:before="0" w:after="0"/>
        <w:ind w:left="426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t>7.2</w:t>
      </w:r>
      <w:r w:rsidR="00B60860" w:rsidRPr="00BA233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1022F0" w:rsidRPr="00BA2337">
        <w:rPr>
          <w:rFonts w:ascii="Times New Roman" w:hAnsi="Times New Roman"/>
          <w:b w:val="0"/>
          <w:sz w:val="28"/>
          <w:szCs w:val="28"/>
          <w:lang w:val="uk-UA"/>
        </w:rPr>
        <w:t>Глосарій (термінологічний словник)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……………………………………...</w:t>
      </w:r>
    </w:p>
    <w:p w:rsidR="001022F0" w:rsidRPr="00BA2337" w:rsidRDefault="001022F0" w:rsidP="00B60860">
      <w:pPr>
        <w:pStyle w:val="1"/>
        <w:spacing w:before="0" w:after="0"/>
        <w:ind w:left="426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t>7.3</w:t>
      </w:r>
      <w:r w:rsidR="00B60860" w:rsidRPr="00BA2337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 xml:space="preserve"> Рекомендована література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………………………………………………....</w:t>
      </w:r>
    </w:p>
    <w:p w:rsidR="001022F0" w:rsidRPr="00BA2337" w:rsidRDefault="007A7820" w:rsidP="00B60860">
      <w:pPr>
        <w:tabs>
          <w:tab w:val="left" w:pos="365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7.4</w:t>
      </w:r>
      <w:r w:rsidR="00B60860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22F0" w:rsidRPr="00BA2337">
        <w:rPr>
          <w:rFonts w:ascii="Times New Roman" w:hAnsi="Times New Roman" w:cs="Times New Roman"/>
          <w:sz w:val="28"/>
          <w:szCs w:val="28"/>
          <w:lang w:val="uk-UA"/>
        </w:rPr>
        <w:t>Інформаційні ресурси</w:t>
      </w:r>
      <w:r w:rsidR="00EB67D7" w:rsidRPr="00BA233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……………………………………………………...</w:t>
      </w:r>
    </w:p>
    <w:p w:rsidR="001022F0" w:rsidRPr="00BA2337" w:rsidRDefault="001022F0" w:rsidP="00B60860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8</w:t>
      </w:r>
      <w:r w:rsidR="00B60860" w:rsidRPr="00BA2337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>МАТЕРІАЛЬНО-ТЕХНІЧН</w:t>
      </w:r>
      <w:r w:rsidR="00B43D42" w:rsidRPr="00BA2337">
        <w:rPr>
          <w:rFonts w:ascii="Times New Roman" w:hAnsi="Times New Roman"/>
          <w:b w:val="0"/>
          <w:sz w:val="28"/>
          <w:szCs w:val="28"/>
          <w:lang w:val="uk-UA"/>
        </w:rPr>
        <w:t>Е</w:t>
      </w:r>
      <w:r w:rsidRPr="00BA2337">
        <w:rPr>
          <w:rFonts w:ascii="Times New Roman" w:hAnsi="Times New Roman"/>
          <w:b w:val="0"/>
          <w:sz w:val="28"/>
          <w:szCs w:val="28"/>
          <w:lang w:val="uk-UA"/>
        </w:rPr>
        <w:t xml:space="preserve"> ЗАБЕЗПЕЧЕННЯ ДИСЦИПЛІНИ</w:t>
      </w:r>
      <w:r w:rsidR="00EB67D7" w:rsidRPr="00BA2337">
        <w:rPr>
          <w:rFonts w:ascii="Times New Roman" w:hAnsi="Times New Roman"/>
          <w:b w:val="0"/>
          <w:sz w:val="28"/>
          <w:szCs w:val="28"/>
          <w:lang w:val="uk-UA"/>
        </w:rPr>
        <w:t>…………….</w:t>
      </w:r>
    </w:p>
    <w:p w:rsidR="00AC57D0" w:rsidRPr="00BA2337" w:rsidRDefault="00AC57D0" w:rsidP="00B60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AC57D0" w:rsidP="003119E2">
      <w:pPr>
        <w:pStyle w:val="1"/>
        <w:spacing w:before="0" w:after="240"/>
        <w:ind w:left="357"/>
        <w:jc w:val="center"/>
        <w:rPr>
          <w:rFonts w:ascii="Times New Roman" w:hAnsi="Times New Roman"/>
          <w:bCs w:val="0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i/>
          <w:szCs w:val="28"/>
          <w:lang w:val="uk-UA"/>
        </w:rPr>
        <w:br w:type="page"/>
      </w:r>
      <w:bookmarkStart w:id="2" w:name="_Toc9952417"/>
      <w:r w:rsidR="00EB67D7" w:rsidRPr="00BA2337">
        <w:rPr>
          <w:rFonts w:ascii="Times New Roman" w:hAnsi="Times New Roman"/>
          <w:bCs w:val="0"/>
          <w:sz w:val="28"/>
          <w:szCs w:val="28"/>
          <w:lang w:val="uk-UA"/>
        </w:rPr>
        <w:lastRenderedPageBreak/>
        <w:t xml:space="preserve">1. </w:t>
      </w:r>
      <w:r w:rsidR="00DB7DA1" w:rsidRPr="00BA2337">
        <w:rPr>
          <w:rFonts w:ascii="Times New Roman" w:hAnsi="Times New Roman"/>
          <w:bCs w:val="0"/>
          <w:sz w:val="28"/>
          <w:szCs w:val="28"/>
          <w:lang w:val="uk-UA"/>
        </w:rPr>
        <w:t>ОПИС НАВЧАЛЬНОЇ ДИСЦИПЛІНИ</w:t>
      </w:r>
      <w:bookmarkEnd w:id="2"/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DB7DA1" w:rsidRPr="00BA2337" w:rsidTr="00E108D0">
        <w:trPr>
          <w:trHeight w:val="803"/>
        </w:trPr>
        <w:tc>
          <w:tcPr>
            <w:tcW w:w="2896" w:type="dxa"/>
            <w:vMerge w:val="restart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B7DA1" w:rsidRPr="00BA2337" w:rsidTr="00E108D0">
        <w:trPr>
          <w:trHeight w:val="549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DB7DA1" w:rsidRPr="00BA2337" w:rsidTr="00E108D0">
        <w:trPr>
          <w:trHeight w:val="409"/>
        </w:trPr>
        <w:tc>
          <w:tcPr>
            <w:tcW w:w="2896" w:type="dxa"/>
            <w:vMerge w:val="restart"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кредитів – </w:t>
            </w:r>
          </w:p>
        </w:tc>
        <w:tc>
          <w:tcPr>
            <w:tcW w:w="3262" w:type="dxa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 знань</w:t>
            </w:r>
          </w:p>
          <w:p w:rsidR="00432563" w:rsidRPr="00432563" w:rsidRDefault="00432563" w:rsidP="004325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3256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03 Гуманітарні науки</w:t>
            </w:r>
          </w:p>
          <w:p w:rsidR="00DB7DA1" w:rsidRPr="00BA2337" w:rsidRDefault="00DB7DA1" w:rsidP="004325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дисципліни</w:t>
            </w:r>
          </w:p>
          <w:p w:rsidR="00DB7DA1" w:rsidRPr="00432563" w:rsidRDefault="00432563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32563">
              <w:rPr>
                <w:rFonts w:ascii="Times New Roman" w:hAnsi="Times New Roman" w:cs="Times New Roman"/>
                <w:u w:val="single"/>
                <w:lang w:val="uk-UA"/>
              </w:rPr>
              <w:t>обов’язкова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(обов’язкова чи за вибором студента)</w:t>
            </w:r>
          </w:p>
        </w:tc>
      </w:tr>
      <w:tr w:rsidR="00DB7DA1" w:rsidRPr="00BA2337" w:rsidTr="00E108D0">
        <w:trPr>
          <w:trHeight w:val="409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Спеціальність </w:t>
            </w:r>
          </w:p>
          <w:p w:rsidR="00DB7DA1" w:rsidRPr="00BA2337" w:rsidRDefault="00432563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75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035 Філологія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(Українська мова та література)</w:t>
            </w:r>
            <w:r w:rsidRPr="00BA2337">
              <w:rPr>
                <w:rFonts w:ascii="Times New Roman" w:hAnsi="Times New Roman" w:cs="Times New Roman"/>
                <w:lang w:val="uk-UA"/>
              </w:rPr>
              <w:t>_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Цикл підготовки 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="00432563">
              <w:rPr>
                <w:rFonts w:ascii="Times New Roman" w:hAnsi="Times New Roman" w:cs="Times New Roman"/>
                <w:lang w:val="uk-UA"/>
              </w:rPr>
              <w:t>професійний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(загальний чи професійний)</w:t>
            </w:r>
          </w:p>
        </w:tc>
      </w:tr>
      <w:tr w:rsidR="00DB7DA1" w:rsidRPr="00BA2337" w:rsidTr="00E108D0">
        <w:trPr>
          <w:trHeight w:val="170"/>
        </w:trPr>
        <w:tc>
          <w:tcPr>
            <w:tcW w:w="2896" w:type="dxa"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Модулів – </w:t>
            </w:r>
          </w:p>
        </w:tc>
        <w:tc>
          <w:tcPr>
            <w:tcW w:w="3262" w:type="dxa"/>
            <w:vMerge w:val="restart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Спеціалізація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="00432563" w:rsidRPr="0043256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Диктор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DB7DA1" w:rsidRPr="00BA2337" w:rsidTr="00E108D0">
        <w:trPr>
          <w:trHeight w:val="207"/>
        </w:trPr>
        <w:tc>
          <w:tcPr>
            <w:tcW w:w="2896" w:type="dxa"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Змістових модулів – </w:t>
            </w: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B7DA1" w:rsidRPr="00BA2337" w:rsidRDefault="00432563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DB7DA1" w:rsidRPr="00BA2337" w:rsidRDefault="00432563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DB7DA1" w:rsidRPr="00BA2337" w:rsidTr="00E108D0">
        <w:trPr>
          <w:trHeight w:val="246"/>
        </w:trPr>
        <w:tc>
          <w:tcPr>
            <w:tcW w:w="2896" w:type="dxa"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науково-дослідне завдання ___________</w:t>
            </w:r>
          </w:p>
          <w:p w:rsidR="00DB7DA1" w:rsidRPr="00BA2337" w:rsidRDefault="00DB7DA1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(назва)</w:t>
            </w:r>
          </w:p>
        </w:tc>
        <w:tc>
          <w:tcPr>
            <w:tcW w:w="3262" w:type="dxa"/>
            <w:vMerge w:val="restart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викладання, навчання та оцінювання:</w:t>
            </w:r>
          </w:p>
          <w:p w:rsidR="00DB7DA1" w:rsidRPr="00432563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43256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____</w:t>
            </w:r>
            <w:r w:rsidR="00432563" w:rsidRPr="0043256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українська</w:t>
            </w:r>
            <w:r w:rsidRPr="0043256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_______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(назва)</w:t>
            </w: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DB7DA1" w:rsidRPr="00BA2337" w:rsidTr="00E108D0">
        <w:trPr>
          <w:trHeight w:val="323"/>
        </w:trPr>
        <w:tc>
          <w:tcPr>
            <w:tcW w:w="2896" w:type="dxa"/>
            <w:vMerge w:val="restart"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годин – </w:t>
            </w: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B7DA1" w:rsidRPr="00BA2337" w:rsidRDefault="000A1524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5+6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DB7DA1" w:rsidRPr="00BA2337" w:rsidRDefault="000A1524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5+6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</w:p>
        </w:tc>
      </w:tr>
      <w:tr w:rsidR="00DB7DA1" w:rsidRPr="00BA2337" w:rsidTr="00E108D0">
        <w:trPr>
          <w:trHeight w:val="322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DB7DA1" w:rsidRPr="00BA2337" w:rsidTr="00E108D0">
        <w:trPr>
          <w:trHeight w:val="320"/>
        </w:trPr>
        <w:tc>
          <w:tcPr>
            <w:tcW w:w="2896" w:type="dxa"/>
            <w:vMerge w:val="restart"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аудиторних – </w:t>
            </w:r>
            <w:r w:rsidR="00A15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bookmarkStart w:id="3" w:name="_GoBack"/>
            <w:bookmarkEnd w:id="3"/>
          </w:p>
          <w:p w:rsidR="00DB7DA1" w:rsidRPr="00BA2337" w:rsidRDefault="00DB7DA1" w:rsidP="00E108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самостійної роботи студента – </w:t>
            </w:r>
          </w:p>
        </w:tc>
        <w:tc>
          <w:tcPr>
            <w:tcW w:w="3262" w:type="dxa"/>
            <w:vMerge w:val="restart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Освітній ступінь / освітньо-кваліфікаційний рівень:</w:t>
            </w:r>
          </w:p>
          <w:p w:rsidR="00DB7DA1" w:rsidRPr="00BA2337" w:rsidRDefault="00DB7DA1" w:rsidP="00E8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Pr="00E8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r w:rsidR="00E8411D" w:rsidRPr="00E8411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бакалавр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1620" w:type="dxa"/>
            <w:vAlign w:val="center"/>
          </w:tcPr>
          <w:p w:rsidR="00DB7DA1" w:rsidRPr="00BA2337" w:rsidRDefault="000A1524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15+15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B7DA1" w:rsidRPr="00BA2337" w:rsidTr="00E108D0">
        <w:trPr>
          <w:trHeight w:val="320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E8411D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DB7DA1"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емінарські</w:t>
            </w:r>
          </w:p>
        </w:tc>
      </w:tr>
      <w:tr w:rsidR="00DB7DA1" w:rsidRPr="00BA2337" w:rsidTr="00E108D0">
        <w:trPr>
          <w:trHeight w:val="320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B7DA1" w:rsidRPr="00BA2337" w:rsidRDefault="000A1524" w:rsidP="00E108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15+15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B7DA1" w:rsidRPr="00BA2337" w:rsidTr="00E108D0">
        <w:trPr>
          <w:trHeight w:val="138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Лабораторні</w:t>
            </w:r>
          </w:p>
        </w:tc>
      </w:tr>
      <w:tr w:rsidR="00DB7DA1" w:rsidRPr="00BA2337" w:rsidTr="00E108D0">
        <w:trPr>
          <w:trHeight w:val="138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B7DA1" w:rsidRPr="00BA2337" w:rsidRDefault="00E8411D" w:rsidP="00E108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B7DA1" w:rsidRPr="00BA2337" w:rsidTr="00E108D0">
        <w:trPr>
          <w:trHeight w:val="138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B7DA1" w:rsidRPr="00BA2337" w:rsidTr="00E108D0">
        <w:trPr>
          <w:trHeight w:val="138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DB7DA1" w:rsidRPr="00BA2337" w:rsidRDefault="00E8411D" w:rsidP="00E108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DB7DA1" w:rsidRPr="00BA2337" w:rsidTr="00E108D0">
        <w:trPr>
          <w:trHeight w:val="138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Індивідуальні завдання: 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DB7DA1" w:rsidRPr="00BA2337" w:rsidTr="00E108D0">
        <w:trPr>
          <w:trHeight w:val="138"/>
        </w:trPr>
        <w:tc>
          <w:tcPr>
            <w:tcW w:w="2896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 семестрового </w:t>
            </w:r>
            <w:proofErr w:type="spellStart"/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контролю:</w:t>
            </w:r>
            <w:r w:rsidR="00E8411D" w:rsidRPr="00E8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proofErr w:type="spellEnd"/>
            <w:r w:rsidR="00E8411D" w:rsidRPr="00E841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іспит</w:t>
            </w:r>
          </w:p>
        </w:tc>
      </w:tr>
    </w:tbl>
    <w:p w:rsidR="00DB7DA1" w:rsidRPr="00BA2337" w:rsidRDefault="00DB7DA1" w:rsidP="00DB7DA1">
      <w:pPr>
        <w:rPr>
          <w:rFonts w:ascii="Times New Roman" w:hAnsi="Times New Roman" w:cs="Times New Roman"/>
          <w:lang w:val="uk-UA"/>
        </w:rPr>
      </w:pPr>
    </w:p>
    <w:p w:rsidR="00DB7DA1" w:rsidRPr="00BA2337" w:rsidRDefault="00DB7DA1" w:rsidP="00DB7DA1">
      <w:pPr>
        <w:ind w:left="1440" w:hanging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Співвідношення кількості годин аудиторних занять до самостійної та індивідуальної роботи становить:</w:t>
      </w:r>
    </w:p>
    <w:p w:rsidR="00DB7DA1" w:rsidRPr="00BA2337" w:rsidRDefault="00DB7DA1" w:rsidP="00DB7DA1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для денної форми навчання – </w:t>
      </w:r>
      <w:r w:rsidR="00CE7020">
        <w:rPr>
          <w:rFonts w:ascii="Times New Roman" w:hAnsi="Times New Roman" w:cs="Times New Roman"/>
          <w:sz w:val="28"/>
          <w:szCs w:val="28"/>
          <w:lang w:val="uk-UA"/>
        </w:rPr>
        <w:t>120</w:t>
      </w:r>
    </w:p>
    <w:p w:rsidR="00DB7DA1" w:rsidRPr="00BA2337" w:rsidRDefault="00DB7DA1" w:rsidP="00DB7DA1">
      <w:pPr>
        <w:ind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для заочної форми навчання – </w:t>
      </w:r>
    </w:p>
    <w:p w:rsidR="00DB7DA1" w:rsidRPr="00BA2337" w:rsidRDefault="00DB7DA1" w:rsidP="00EB67D7">
      <w:pPr>
        <w:pStyle w:val="1"/>
        <w:spacing w:before="0" w:after="240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EB67D7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BA2337">
        <w:rPr>
          <w:rFonts w:ascii="Times New Roman" w:hAnsi="Times New Roman"/>
          <w:sz w:val="28"/>
          <w:szCs w:val="28"/>
          <w:lang w:val="uk-UA"/>
        </w:rPr>
        <w:t>МЕТА ТА ЗАВДАННЯ НАВЧАЛЬНОЇ ДИСЦИПЛІНИ</w:t>
      </w: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D0" w:rsidRPr="00BA2337" w:rsidRDefault="00AC57D0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293" w:rsidRPr="00D02293" w:rsidRDefault="00D02293" w:rsidP="00D0229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Робоча навчальна програма із дисципліни</w:t>
      </w:r>
      <w:r>
        <w:rPr>
          <w:lang w:val="uk-UA"/>
        </w:rPr>
        <w:t xml:space="preserve"> „</w:t>
      </w:r>
      <w:r>
        <w:rPr>
          <w:sz w:val="28"/>
          <w:szCs w:val="28"/>
          <w:lang w:val="uk-UA"/>
        </w:rPr>
        <w:t xml:space="preserve">Історія української літератури ІІ пол. ХІХ – </w:t>
      </w:r>
      <w:proofErr w:type="spellStart"/>
      <w:r>
        <w:rPr>
          <w:sz w:val="28"/>
          <w:szCs w:val="28"/>
          <w:lang w:val="uk-UA"/>
        </w:rPr>
        <w:t>поч</w:t>
      </w:r>
      <w:proofErr w:type="spellEnd"/>
      <w:r>
        <w:rPr>
          <w:sz w:val="28"/>
          <w:szCs w:val="28"/>
          <w:lang w:val="uk-UA"/>
        </w:rPr>
        <w:t xml:space="preserve">. ХХ ст.” призначена для студентів спеціальності „Українська мова та література” і створена відповідно до основних вимог та норм освітньо-професійної програми підготовки бакалаврів з вищезазначеної спеціальності. Дана навчальна дисципліна тісно пов’язана з професійною підготовкою в Україні журналістів, ведучих радіо та телепрограм, філологів-україністів широкого профілю: вчителів, викладачів з предмету „українська література”, літературознавців, істориків і критиків української літератури. </w:t>
      </w:r>
    </w:p>
    <w:p w:rsidR="002136FB" w:rsidRDefault="00D02293" w:rsidP="00D022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Дисципліна покликана, у першу чергу, надати студентам вичерпну інформацію про особливості літературного процесу в Україні періоду 70-х рр. ХІХ ст. – 20-х рр. ХХ ст. Вивчення основних постатей української літератури цього періоду та аналіз знакових текстів тогочасного  літературного процесу сформує комплексне уявлення студентів про розвиток української літератури вищезазначеного періоду.</w:t>
      </w:r>
    </w:p>
    <w:p w:rsidR="00D02293" w:rsidRDefault="00D02293" w:rsidP="00D02293">
      <w:pPr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i/>
          <w:sz w:val="28"/>
          <w:szCs w:val="28"/>
          <w:u w:val="single"/>
          <w:lang w:val="uk-UA"/>
        </w:rPr>
        <w:t>Метою курсу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є:</w:t>
      </w:r>
    </w:p>
    <w:p w:rsidR="00D02293" w:rsidRDefault="00D02293" w:rsidP="00D02293">
      <w:pPr>
        <w:jc w:val="both"/>
      </w:pPr>
      <w:r>
        <w:rPr>
          <w:sz w:val="28"/>
          <w:szCs w:val="28"/>
          <w:lang w:val="uk-UA"/>
        </w:rPr>
        <w:t>1) формування у студентів комплексного уявлення про специфіку літературного процесу в Україні періоду 70-х рр. ХІХ ст. – 20-х рр. ХХ ст.;</w:t>
      </w:r>
    </w:p>
    <w:p w:rsidR="00D02293" w:rsidRDefault="00D02293" w:rsidP="00D02293">
      <w:pPr>
        <w:jc w:val="both"/>
      </w:pPr>
      <w:r>
        <w:rPr>
          <w:sz w:val="28"/>
          <w:szCs w:val="28"/>
          <w:lang w:val="uk-UA"/>
        </w:rPr>
        <w:t xml:space="preserve">2) забезпечення засвоєння основного текстового масиву, вмінь та навичок його аналізу із застосуванням сучасних  естетичних літературних категорій, </w:t>
      </w:r>
      <w:proofErr w:type="spellStart"/>
      <w:r>
        <w:rPr>
          <w:sz w:val="28"/>
          <w:szCs w:val="28"/>
          <w:lang w:val="uk-UA"/>
        </w:rPr>
        <w:t>методик</w:t>
      </w:r>
      <w:proofErr w:type="spellEnd"/>
      <w:r>
        <w:rPr>
          <w:sz w:val="28"/>
          <w:szCs w:val="28"/>
          <w:lang w:val="uk-UA"/>
        </w:rPr>
        <w:t xml:space="preserve"> текстових інтерпретацій.</w:t>
      </w:r>
    </w:p>
    <w:p w:rsidR="00D02293" w:rsidRDefault="00D02293" w:rsidP="00D02293">
      <w:pPr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i/>
          <w:sz w:val="28"/>
          <w:szCs w:val="28"/>
          <w:u w:val="single"/>
          <w:lang w:val="uk-UA"/>
        </w:rPr>
        <w:t>Завдання курсу</w:t>
      </w:r>
      <w:r>
        <w:rPr>
          <w:sz w:val="28"/>
          <w:szCs w:val="28"/>
          <w:lang w:val="uk-UA"/>
        </w:rPr>
        <w:t>:</w:t>
      </w:r>
    </w:p>
    <w:p w:rsidR="00D02293" w:rsidRPr="00D02293" w:rsidRDefault="00D02293" w:rsidP="00D0229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1) докладно розглянути особливості соціально-історичного контексту в якому виникли і функціонували художні та критичні твори  періоду  70-х рр. ХІХ ст. – 20-х рр. ХХ ст.;</w:t>
      </w:r>
    </w:p>
    <w:p w:rsidR="00D02293" w:rsidRPr="00D02293" w:rsidRDefault="00D02293" w:rsidP="00D0229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2) розкрити особливості стильової та жанрової палітри української літератури вищезазначеного періоду;</w:t>
      </w:r>
    </w:p>
    <w:p w:rsidR="00D02293" w:rsidRDefault="00D02293" w:rsidP="00D02293">
      <w:pPr>
        <w:jc w:val="both"/>
      </w:pPr>
      <w:r>
        <w:rPr>
          <w:sz w:val="28"/>
          <w:szCs w:val="28"/>
          <w:lang w:val="uk-UA"/>
        </w:rPr>
        <w:t>3) забезпечити знання про розвиток тогочасної прози, поезії, драматургії, та критики.</w:t>
      </w:r>
    </w:p>
    <w:p w:rsidR="00D02293" w:rsidRDefault="00D02293" w:rsidP="00D02293">
      <w:pPr>
        <w:jc w:val="both"/>
        <w:rPr>
          <w:sz w:val="28"/>
          <w:szCs w:val="28"/>
          <w:lang w:val="uk-UA"/>
        </w:rPr>
      </w:pPr>
    </w:p>
    <w:p w:rsidR="00215B72" w:rsidRPr="00BA2337" w:rsidRDefault="00215B72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7D0" w:rsidRDefault="00AC57D0" w:rsidP="00EB67D7">
      <w:pPr>
        <w:pStyle w:val="1"/>
        <w:spacing w:before="0" w:after="240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sz w:val="28"/>
          <w:szCs w:val="28"/>
          <w:lang w:val="uk-UA"/>
        </w:rPr>
        <w:br w:type="page"/>
      </w:r>
      <w:r w:rsidR="00EB67D7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 w:rsidR="00CE29E8" w:rsidRPr="00BA2337">
        <w:rPr>
          <w:rFonts w:ascii="Times New Roman" w:hAnsi="Times New Roman"/>
          <w:sz w:val="28"/>
          <w:szCs w:val="28"/>
          <w:lang w:val="uk-UA"/>
        </w:rPr>
        <w:t>РЕЗУЛЬТАТИ НАВЧАННЯ ЗА ДИСЦИПЛІНОЮ, ВІДПОВІДНІСТЬ ПРОГРАМНИХ КОМПЕТЕНТНОСТЕЙ ТА РЕЗУЛЬТАТІВ НАВЧАННЯ КОМПОНЕНТАМ ОСВІТНЬОЇ ПРОГРАМИ</w:t>
      </w:r>
    </w:p>
    <w:p w:rsidR="00D02293" w:rsidRPr="002136FB" w:rsidRDefault="00D02293" w:rsidP="00D02293">
      <w:pPr>
        <w:jc w:val="both"/>
        <w:rPr>
          <w:rFonts w:ascii="Times New Roman" w:hAnsi="Times New Roman" w:cs="Times New Roman"/>
          <w:lang w:val="uk-UA"/>
        </w:rPr>
      </w:pPr>
      <w:r>
        <w:rPr>
          <w:sz w:val="28"/>
          <w:szCs w:val="28"/>
          <w:lang w:val="uk-UA"/>
        </w:rPr>
        <w:tab/>
      </w:r>
      <w:r w:rsidRPr="002136FB">
        <w:rPr>
          <w:rFonts w:ascii="Times New Roman" w:hAnsi="Times New Roman" w:cs="Times New Roman"/>
          <w:sz w:val="28"/>
          <w:szCs w:val="28"/>
          <w:lang w:val="uk-UA"/>
        </w:rPr>
        <w:t>Дисциплі</w:t>
      </w:r>
      <w:r w:rsidR="002136FB" w:rsidRPr="002136FB">
        <w:rPr>
          <w:rFonts w:ascii="Times New Roman" w:hAnsi="Times New Roman" w:cs="Times New Roman"/>
          <w:sz w:val="28"/>
          <w:szCs w:val="28"/>
          <w:lang w:val="uk-UA"/>
        </w:rPr>
        <w:t xml:space="preserve">на «Історія української літератури ІІ пол. ХІХ – </w:t>
      </w:r>
      <w:proofErr w:type="spellStart"/>
      <w:r w:rsidR="002136FB" w:rsidRPr="002136FB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="002136FB" w:rsidRPr="002136FB">
        <w:rPr>
          <w:rFonts w:ascii="Times New Roman" w:hAnsi="Times New Roman" w:cs="Times New Roman"/>
          <w:sz w:val="28"/>
          <w:szCs w:val="28"/>
          <w:lang w:val="uk-UA"/>
        </w:rPr>
        <w:t>. ХХ ст.»</w:t>
      </w:r>
      <w:r w:rsidRPr="002136FB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навчити студентів науковому та естетичному підходам до художнього твору, усвідомлення його появи та функціонування у взаємозв’язку з суспільно-історичними умовами. Вивчення літературних явищ кінця ХІХ – початку ХХ ст. (постатей, текстів, жанрів, стилів, угрупувань тощо), їх взаємодій та розвитку є предметом вивчення даного курсу. </w:t>
      </w:r>
    </w:p>
    <w:p w:rsidR="00D02293" w:rsidRPr="00D02293" w:rsidRDefault="00D02293" w:rsidP="00D02293">
      <w:pPr>
        <w:rPr>
          <w:lang w:val="uk-UA"/>
        </w:rPr>
      </w:pPr>
    </w:p>
    <w:p w:rsidR="00DB7DA1" w:rsidRPr="00BA2337" w:rsidRDefault="00DB7DA1" w:rsidP="009C6EA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847B09" w:rsidRDefault="00DB7DA1" w:rsidP="00DB7DA1">
      <w:pPr>
        <w:tabs>
          <w:tab w:val="left" w:pos="284"/>
          <w:tab w:val="left" w:pos="567"/>
        </w:tabs>
        <w:jc w:val="both"/>
        <w:rPr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7B09" w:rsidRPr="00404118" w:rsidRDefault="00847B09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- історі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української літератури та літературної критики межі ХІХ та ХХ ст.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7B09" w:rsidRPr="00404118" w:rsidRDefault="00847B09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основні художньо-філософські концепції українського літературного процесу межі ХІХ та ХХ ст., </w:t>
      </w:r>
    </w:p>
    <w:p w:rsidR="00847B09" w:rsidRPr="00404118" w:rsidRDefault="00847B09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головні стильові течії, 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>взаємодія літературних поколінь;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7B09" w:rsidRPr="00404118" w:rsidRDefault="00847B09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>- еволюцію ук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>раїнської естетичної свідомості;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5B72" w:rsidRPr="00404118" w:rsidRDefault="00847B09" w:rsidP="00847B09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національну специфіку та традиції української літератури даного періоду, її місце на </w:t>
      </w:r>
      <w:proofErr w:type="spellStart"/>
      <w:r w:rsidRPr="00404118">
        <w:rPr>
          <w:rFonts w:ascii="Times New Roman" w:hAnsi="Times New Roman" w:cs="Times New Roman"/>
          <w:sz w:val="28"/>
          <w:szCs w:val="28"/>
          <w:lang w:val="uk-UA"/>
        </w:rPr>
        <w:t>ідейно</w:t>
      </w:r>
      <w:proofErr w:type="spellEnd"/>
      <w:r w:rsidRPr="00404118">
        <w:rPr>
          <w:rFonts w:ascii="Times New Roman" w:hAnsi="Times New Roman" w:cs="Times New Roman"/>
          <w:sz w:val="28"/>
          <w:szCs w:val="28"/>
          <w:lang w:val="uk-UA"/>
        </w:rPr>
        <w:t>-естетичній карті Європи.</w:t>
      </w:r>
      <w:r w:rsidR="00215B72" w:rsidRPr="004041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316E4" w:rsidRPr="00404118" w:rsidRDefault="00F316E4" w:rsidP="00F316E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Після вивчення курсу «Історія української літератури ІІ пол. ХІХ – </w:t>
      </w:r>
      <w:proofErr w:type="spellStart"/>
      <w:r w:rsidRPr="00404118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Pr="00404118">
        <w:rPr>
          <w:rFonts w:ascii="Times New Roman" w:hAnsi="Times New Roman" w:cs="Times New Roman"/>
          <w:sz w:val="28"/>
          <w:szCs w:val="28"/>
          <w:lang w:val="uk-UA"/>
        </w:rPr>
        <w:t>. ХХ ст.» студенти повинні</w:t>
      </w:r>
      <w:r w:rsidRPr="004041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7DA1" w:rsidRPr="00404118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  <w:r w:rsidR="00DB7DA1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16E4" w:rsidRPr="00404118" w:rsidRDefault="00F316E4" w:rsidP="00F316E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Pr="00404118">
        <w:rPr>
          <w:rFonts w:ascii="Times New Roman" w:hAnsi="Times New Roman" w:cs="Times New Roman"/>
          <w:sz w:val="28"/>
          <w:szCs w:val="28"/>
        </w:rPr>
        <w:t xml:space="preserve"> 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404118">
        <w:rPr>
          <w:rFonts w:ascii="Times New Roman" w:hAnsi="Times New Roman" w:cs="Times New Roman"/>
          <w:sz w:val="28"/>
          <w:szCs w:val="28"/>
        </w:rPr>
        <w:t>налізувати</w:t>
      </w:r>
      <w:proofErr w:type="spellEnd"/>
      <w:r w:rsidRPr="0040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118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404118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="00404118" w:rsidRPr="00404118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404118" w:rsidRPr="00404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118" w:rsidRPr="00404118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="00404118" w:rsidRPr="00404118">
        <w:rPr>
          <w:rFonts w:ascii="Times New Roman" w:hAnsi="Times New Roman" w:cs="Times New Roman"/>
          <w:sz w:val="28"/>
          <w:szCs w:val="28"/>
        </w:rPr>
        <w:t xml:space="preserve"> </w:t>
      </w:r>
      <w:r w:rsidR="00404118" w:rsidRPr="00404118">
        <w:rPr>
          <w:rFonts w:ascii="Times New Roman" w:hAnsi="Times New Roman" w:cs="Times New Roman"/>
          <w:sz w:val="28"/>
          <w:szCs w:val="28"/>
          <w:lang w:val="uk-UA"/>
        </w:rPr>
        <w:t>ІІ пол.</w:t>
      </w:r>
      <w:r w:rsidRPr="00404118">
        <w:rPr>
          <w:rFonts w:ascii="Times New Roman" w:hAnsi="Times New Roman" w:cs="Times New Roman"/>
          <w:sz w:val="28"/>
          <w:szCs w:val="28"/>
        </w:rPr>
        <w:t xml:space="preserve"> ХІХ та </w:t>
      </w:r>
      <w:proofErr w:type="spellStart"/>
      <w:r w:rsidR="00404118" w:rsidRPr="00404118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="00404118" w:rsidRPr="004041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04118">
        <w:rPr>
          <w:rFonts w:ascii="Times New Roman" w:hAnsi="Times New Roman" w:cs="Times New Roman"/>
          <w:sz w:val="28"/>
          <w:szCs w:val="28"/>
        </w:rPr>
        <w:t>ХХ ст.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04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18" w:rsidRPr="00404118" w:rsidRDefault="00F316E4" w:rsidP="00F316E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виокремлювати специфічні для українського літературного процесу даного </w:t>
      </w:r>
      <w:r w:rsidR="00404118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періоду стильові тенденції; </w:t>
      </w:r>
    </w:p>
    <w:p w:rsidR="00404118" w:rsidRPr="00404118" w:rsidRDefault="00404118" w:rsidP="00F316E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>- в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>ибудовувати цілісну картину розв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итку української літератури ІІ пол.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ХІХ та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4118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Pr="004041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ХХ ст.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4118" w:rsidRPr="00404118" w:rsidRDefault="00404118" w:rsidP="00F316E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>- а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>ктуалізувати значимі типологічні паралелі між українською літературою та західноєвропейськ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ими літературами даного періоду;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4118" w:rsidRPr="00404118" w:rsidRDefault="00404118" w:rsidP="00F316E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>- з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>’ясовувати вплив на роз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виток української літератури ІІ пол..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ХІХ та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4118">
        <w:rPr>
          <w:rFonts w:ascii="Times New Roman" w:hAnsi="Times New Roman" w:cs="Times New Roman"/>
          <w:sz w:val="28"/>
          <w:szCs w:val="28"/>
          <w:lang w:val="uk-UA"/>
        </w:rPr>
        <w:t>поч</w:t>
      </w:r>
      <w:proofErr w:type="spellEnd"/>
      <w:r w:rsidRPr="004041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ХХ ст. інших видів мистецтва – музики, театру, живопису, архітектури, ску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льптури, хореографії, кіно тощо;</w:t>
      </w:r>
    </w:p>
    <w:p w:rsidR="00F316E4" w:rsidRPr="00404118" w:rsidRDefault="00404118" w:rsidP="00F316E4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118">
        <w:rPr>
          <w:rFonts w:ascii="Times New Roman" w:hAnsi="Times New Roman" w:cs="Times New Roman"/>
          <w:sz w:val="28"/>
          <w:szCs w:val="28"/>
          <w:lang w:val="uk-UA"/>
        </w:rPr>
        <w:tab/>
        <w:t>- о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>працьовувати наукові літературознав</w:t>
      </w:r>
      <w:r w:rsidRPr="00404118">
        <w:rPr>
          <w:rFonts w:ascii="Times New Roman" w:hAnsi="Times New Roman" w:cs="Times New Roman"/>
          <w:sz w:val="28"/>
          <w:szCs w:val="28"/>
          <w:lang w:val="uk-UA"/>
        </w:rPr>
        <w:t>чі тексти.</w:t>
      </w:r>
      <w:r w:rsidR="00F316E4" w:rsidRPr="00404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5B72" w:rsidRPr="00404118" w:rsidRDefault="00215B72" w:rsidP="00215B7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57D0" w:rsidRPr="00BA2337" w:rsidRDefault="00AC57D0" w:rsidP="009C6EA3">
      <w:pPr>
        <w:pStyle w:val="af"/>
        <w:tabs>
          <w:tab w:val="left" w:pos="2030"/>
        </w:tabs>
        <w:spacing w:before="240" w:after="120"/>
        <w:jc w:val="center"/>
        <w:rPr>
          <w:b/>
          <w:szCs w:val="28"/>
        </w:rPr>
      </w:pPr>
      <w:r w:rsidRPr="00BA2337">
        <w:rPr>
          <w:b/>
          <w:szCs w:val="28"/>
        </w:rPr>
        <w:t xml:space="preserve">Рядок дисципліни в «Матриці відповідності загальних програмних </w:t>
      </w:r>
      <w:proofErr w:type="spellStart"/>
      <w:r w:rsidRPr="00BA2337">
        <w:rPr>
          <w:b/>
          <w:szCs w:val="28"/>
        </w:rPr>
        <w:t>компетентностей</w:t>
      </w:r>
      <w:proofErr w:type="spellEnd"/>
      <w:r w:rsidRPr="00BA2337">
        <w:rPr>
          <w:b/>
          <w:szCs w:val="28"/>
        </w:rPr>
        <w:t xml:space="preserve"> компонентам освітньої програми»</w:t>
      </w:r>
    </w:p>
    <w:tbl>
      <w:tblPr>
        <w:tblStyle w:val="afb"/>
        <w:tblW w:w="9571" w:type="dxa"/>
        <w:tblLook w:val="04A0" w:firstRow="1" w:lastRow="0" w:firstColumn="1" w:lastColumn="0" w:noHBand="0" w:noVBand="1"/>
      </w:tblPr>
      <w:tblGrid>
        <w:gridCol w:w="1198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4830B7" w:rsidTr="004830B7">
        <w:tc>
          <w:tcPr>
            <w:tcW w:w="1198" w:type="dxa"/>
          </w:tcPr>
          <w:p w:rsidR="00E74A61" w:rsidRDefault="00E74A61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645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2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3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4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5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6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7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8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9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10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11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12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ЗК</w:t>
            </w:r>
            <w:r>
              <w:rPr>
                <w:b/>
                <w:szCs w:val="28"/>
              </w:rPr>
              <w:t xml:space="preserve"> 13</w:t>
            </w:r>
          </w:p>
        </w:tc>
      </w:tr>
      <w:tr w:rsidR="004830B7" w:rsidTr="004830B7">
        <w:tc>
          <w:tcPr>
            <w:tcW w:w="1198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ОК.2.13</w:t>
            </w:r>
          </w:p>
        </w:tc>
        <w:tc>
          <w:tcPr>
            <w:tcW w:w="645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644" w:type="dxa"/>
          </w:tcPr>
          <w:p w:rsidR="00E74A61" w:rsidRDefault="004830B7" w:rsidP="00AC57D0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</w:tr>
    </w:tbl>
    <w:p w:rsidR="00AC57D0" w:rsidRPr="00BA2337" w:rsidRDefault="00AC57D0" w:rsidP="00AC57D0">
      <w:pPr>
        <w:pStyle w:val="af"/>
        <w:tabs>
          <w:tab w:val="left" w:pos="2030"/>
        </w:tabs>
        <w:rPr>
          <w:b/>
          <w:szCs w:val="28"/>
        </w:rPr>
      </w:pPr>
    </w:p>
    <w:p w:rsidR="00AC57D0" w:rsidRPr="00BA2337" w:rsidRDefault="00AC57D0" w:rsidP="00AC57D0">
      <w:pPr>
        <w:pStyle w:val="af"/>
        <w:tabs>
          <w:tab w:val="left" w:pos="2030"/>
        </w:tabs>
        <w:spacing w:after="120"/>
        <w:jc w:val="center"/>
        <w:rPr>
          <w:b/>
          <w:szCs w:val="28"/>
        </w:rPr>
      </w:pPr>
      <w:r w:rsidRPr="00BA2337">
        <w:rPr>
          <w:b/>
          <w:szCs w:val="28"/>
        </w:rPr>
        <w:lastRenderedPageBreak/>
        <w:t xml:space="preserve">Рядок дисципліни в «Матриці відповідності спеціальних (фахових) програмних </w:t>
      </w:r>
      <w:proofErr w:type="spellStart"/>
      <w:r w:rsidRPr="00BA2337">
        <w:rPr>
          <w:b/>
          <w:szCs w:val="28"/>
        </w:rPr>
        <w:t>компетентностей</w:t>
      </w:r>
      <w:proofErr w:type="spellEnd"/>
      <w:r w:rsidRPr="00BA2337">
        <w:rPr>
          <w:b/>
          <w:szCs w:val="28"/>
        </w:rPr>
        <w:t xml:space="preserve"> компонентам освітньої програми»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934"/>
        <w:gridCol w:w="934"/>
        <w:gridCol w:w="935"/>
        <w:gridCol w:w="927"/>
        <w:gridCol w:w="927"/>
        <w:gridCol w:w="927"/>
        <w:gridCol w:w="927"/>
        <w:gridCol w:w="927"/>
        <w:gridCol w:w="936"/>
      </w:tblGrid>
      <w:tr w:rsidR="00AC57D0" w:rsidRPr="00BA2337" w:rsidTr="004D1523"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 1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 2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 3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958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СК n</w:t>
            </w:r>
          </w:p>
        </w:tc>
      </w:tr>
      <w:tr w:rsidR="00AC57D0" w:rsidRPr="00BA2337" w:rsidTr="004D1523"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ОК</w:t>
            </w:r>
            <w:r w:rsidR="002136FB">
              <w:rPr>
                <w:b/>
                <w:szCs w:val="28"/>
              </w:rPr>
              <w:t>.2.13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70235A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70235A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70235A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</w:tr>
    </w:tbl>
    <w:p w:rsidR="00AC57D0" w:rsidRDefault="00AC57D0" w:rsidP="00AC57D0">
      <w:pPr>
        <w:pStyle w:val="af"/>
        <w:tabs>
          <w:tab w:val="left" w:pos="2030"/>
        </w:tabs>
        <w:rPr>
          <w:b/>
          <w:szCs w:val="28"/>
        </w:rPr>
      </w:pPr>
    </w:p>
    <w:p w:rsidR="00AC57D0" w:rsidRPr="00BA2337" w:rsidRDefault="00AC57D0" w:rsidP="00AC57D0">
      <w:pPr>
        <w:pStyle w:val="af"/>
        <w:tabs>
          <w:tab w:val="left" w:pos="2030"/>
        </w:tabs>
        <w:spacing w:after="120"/>
        <w:jc w:val="center"/>
        <w:rPr>
          <w:b/>
          <w:szCs w:val="28"/>
        </w:rPr>
      </w:pPr>
      <w:r w:rsidRPr="00BA2337">
        <w:rPr>
          <w:b/>
          <w:szCs w:val="28"/>
        </w:rPr>
        <w:t>Рядок дисципліни в «Матриці забезпечення програмних результатів навчання (ПРН) відповідними компонентами освітньої програми»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281"/>
        <w:gridCol w:w="1283"/>
        <w:gridCol w:w="1281"/>
        <w:gridCol w:w="714"/>
        <w:gridCol w:w="714"/>
        <w:gridCol w:w="714"/>
        <w:gridCol w:w="714"/>
        <w:gridCol w:w="714"/>
        <w:gridCol w:w="1281"/>
      </w:tblGrid>
      <w:tr w:rsidR="00AC57D0" w:rsidRPr="00BA2337" w:rsidTr="004D1523"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 1</w:t>
            </w:r>
          </w:p>
        </w:tc>
        <w:tc>
          <w:tcPr>
            <w:tcW w:w="1283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 2</w:t>
            </w:r>
          </w:p>
        </w:tc>
        <w:tc>
          <w:tcPr>
            <w:tcW w:w="1281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 3</w:t>
            </w: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…</w:t>
            </w:r>
          </w:p>
        </w:tc>
        <w:tc>
          <w:tcPr>
            <w:tcW w:w="1281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ПРН n</w:t>
            </w:r>
          </w:p>
        </w:tc>
      </w:tr>
      <w:tr w:rsidR="00AC57D0" w:rsidRPr="00BA2337" w:rsidTr="004D1523">
        <w:tc>
          <w:tcPr>
            <w:tcW w:w="957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  <w:r w:rsidRPr="00BA2337">
              <w:rPr>
                <w:b/>
                <w:szCs w:val="28"/>
              </w:rPr>
              <w:t>ОК</w:t>
            </w:r>
            <w:r w:rsidR="00E64B72">
              <w:rPr>
                <w:b/>
                <w:szCs w:val="28"/>
              </w:rPr>
              <w:t>.2.13</w:t>
            </w:r>
          </w:p>
        </w:tc>
        <w:tc>
          <w:tcPr>
            <w:tcW w:w="1281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AC57D0" w:rsidRPr="00BA2337" w:rsidRDefault="00AC57D0" w:rsidP="004D1523">
            <w:pPr>
              <w:pStyle w:val="af"/>
              <w:tabs>
                <w:tab w:val="left" w:pos="2030"/>
              </w:tabs>
              <w:rPr>
                <w:b/>
                <w:szCs w:val="28"/>
              </w:rPr>
            </w:pPr>
          </w:p>
        </w:tc>
      </w:tr>
    </w:tbl>
    <w:p w:rsidR="00AC57D0" w:rsidRPr="00BA2337" w:rsidRDefault="00AC57D0" w:rsidP="00AC57D0">
      <w:pPr>
        <w:pStyle w:val="af"/>
        <w:tabs>
          <w:tab w:val="left" w:pos="2030"/>
        </w:tabs>
        <w:rPr>
          <w:b/>
          <w:szCs w:val="28"/>
        </w:rPr>
      </w:pPr>
    </w:p>
    <w:p w:rsidR="006F16D3" w:rsidRPr="00BA2337" w:rsidRDefault="00AC57D0" w:rsidP="00EB67D7">
      <w:pPr>
        <w:pStyle w:val="1"/>
        <w:spacing w:before="0" w:after="240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EB67D7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B7DA1" w:rsidRPr="00BA2337">
        <w:rPr>
          <w:rFonts w:ascii="Times New Roman" w:hAnsi="Times New Roman"/>
          <w:sz w:val="28"/>
          <w:szCs w:val="28"/>
          <w:lang w:val="uk-UA"/>
        </w:rPr>
        <w:t>ПРОГРАМА НАВЧАЛЬНОЇ ДИСЦИПЛІНИ</w:t>
      </w:r>
    </w:p>
    <w:p w:rsidR="009C6EA3" w:rsidRPr="00BA2337" w:rsidRDefault="00374F83" w:rsidP="00374F8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4.1</w:t>
      </w:r>
      <w:r w:rsidR="00EB67D7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C6EA3" w:rsidRPr="00BA2337">
        <w:rPr>
          <w:rFonts w:ascii="Times New Roman" w:hAnsi="Times New Roman" w:cs="Times New Roman"/>
          <w:b/>
          <w:sz w:val="28"/>
          <w:szCs w:val="28"/>
          <w:lang w:val="uk-UA"/>
        </w:rPr>
        <w:t>Анотація дисципліни</w:t>
      </w:r>
    </w:p>
    <w:p w:rsidR="00BF7005" w:rsidRPr="00BA2337" w:rsidRDefault="00BF7005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005" w:rsidRPr="00BA2337" w:rsidRDefault="00BF7005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DB7DA1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1. _______________________________________________</w:t>
      </w:r>
    </w:p>
    <w:p w:rsidR="00DB7DA1" w:rsidRPr="00BA2337" w:rsidRDefault="00DB7DA1" w:rsidP="00DB7DA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</w:t>
      </w:r>
    </w:p>
    <w:p w:rsidR="00DB7DA1" w:rsidRPr="00BA2337" w:rsidRDefault="00DB7DA1" w:rsidP="00DB7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Тема 2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. ___________________________________________________________</w:t>
      </w:r>
    </w:p>
    <w:p w:rsidR="00DB7DA1" w:rsidRPr="00BA2337" w:rsidRDefault="00DB7DA1" w:rsidP="00DB7D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EA3" w:rsidRPr="00BA2337" w:rsidRDefault="009C6EA3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0C5" w:rsidRPr="00BA2337" w:rsidRDefault="007B70C5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Дисципліни, вивчення яких обов’язково передує цій дисципліні: </w:t>
      </w:r>
    </w:p>
    <w:p w:rsidR="007B70C5" w:rsidRPr="00BA2337" w:rsidRDefault="007B70C5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7B70C5" w:rsidRPr="00BA2337" w:rsidRDefault="007B70C5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215B72" w:rsidRPr="00BA2337" w:rsidRDefault="00215B72" w:rsidP="00215B7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__________________________________________________________________ </w:t>
      </w:r>
    </w:p>
    <w:p w:rsidR="00215B72" w:rsidRPr="00BA2337" w:rsidRDefault="00215B72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EA3" w:rsidRPr="00BA2337" w:rsidRDefault="009C6EA3" w:rsidP="008F4B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B83" w:rsidRPr="00BA2337" w:rsidRDefault="008F4B83" w:rsidP="008F4B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Міжпредметні зв’язки: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</w:t>
      </w:r>
    </w:p>
    <w:p w:rsidR="00215B72" w:rsidRPr="00BA2337" w:rsidRDefault="00215B72" w:rsidP="00215B7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__________________________________________________________________ </w:t>
      </w:r>
    </w:p>
    <w:p w:rsidR="00215B72" w:rsidRPr="00BA2337" w:rsidRDefault="00215B72" w:rsidP="00215B7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__________________________________________________________________ </w:t>
      </w:r>
    </w:p>
    <w:p w:rsidR="008F4B83" w:rsidRPr="00BA2337" w:rsidRDefault="008F4B83" w:rsidP="008F4B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B02ABD" w:rsidRPr="00BA2337" w:rsidRDefault="00B02ABD" w:rsidP="00DB7D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C24" w:rsidRPr="00BA2337" w:rsidRDefault="00593C24" w:rsidP="00DB7D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93C24" w:rsidRPr="00BA2337" w:rsidSect="00366A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B7DA1" w:rsidRPr="00BA2337" w:rsidRDefault="00374F83" w:rsidP="00374F83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4.2</w:t>
      </w:r>
      <w:r w:rsidR="00EB67D7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9C6EA3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навчальної дисципліни</w:t>
      </w:r>
    </w:p>
    <w:p w:rsidR="00DB7DA1" w:rsidRPr="00BA2337" w:rsidRDefault="001F0A61" w:rsidP="006F16D3">
      <w:pPr>
        <w:spacing w:after="12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4.2.1</w:t>
      </w:r>
      <w:r w:rsidR="00EB67D7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Тематичний план</w:t>
      </w: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1129"/>
      </w:tblGrid>
      <w:tr w:rsidR="00687390" w:rsidRPr="00BA2337" w:rsidTr="008C6561">
        <w:trPr>
          <w:cantSplit/>
          <w:trHeight w:val="43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Назви змістових модулів і тем</w:t>
            </w:r>
          </w:p>
        </w:tc>
        <w:tc>
          <w:tcPr>
            <w:tcW w:w="76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Розподіл годин між видами робіт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 та методи контролю знань</w:t>
            </w:r>
          </w:p>
        </w:tc>
      </w:tr>
      <w:tr w:rsidR="00687390" w:rsidRPr="00BA2337" w:rsidTr="008C6561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денна форма</w:t>
            </w:r>
          </w:p>
        </w:tc>
        <w:tc>
          <w:tcPr>
            <w:tcW w:w="38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заочна форма</w:t>
            </w: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7390" w:rsidRPr="00BA2337" w:rsidTr="008C6561">
        <w:trPr>
          <w:trHeight w:val="300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-2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аудиторна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2337">
              <w:rPr>
                <w:rFonts w:ascii="Times New Roman" w:hAnsi="Times New Roman" w:cs="Times New Roman"/>
                <w:lang w:val="uk-UA"/>
              </w:rPr>
              <w:t>с.р</w:t>
            </w:r>
            <w:proofErr w:type="spellEnd"/>
            <w:r w:rsidRPr="00BA233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-2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Усього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аудиторна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2337">
              <w:rPr>
                <w:rFonts w:ascii="Times New Roman" w:hAnsi="Times New Roman" w:cs="Times New Roman"/>
                <w:lang w:val="uk-UA"/>
              </w:rPr>
              <w:t>с.р</w:t>
            </w:r>
            <w:proofErr w:type="spellEnd"/>
            <w:r w:rsidRPr="00BA233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7390" w:rsidRPr="00BA2337" w:rsidTr="008C6561">
        <w:trPr>
          <w:trHeight w:val="315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390" w:rsidRPr="00BA2337" w:rsidRDefault="00687390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у тому числі</w:t>
            </w: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87390" w:rsidRPr="00BA2337" w:rsidTr="009C6EA3">
        <w:trPr>
          <w:cantSplit/>
          <w:trHeight w:val="938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сем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2337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2337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2337">
              <w:rPr>
                <w:rFonts w:ascii="Times New Roman" w:hAnsi="Times New Roman" w:cs="Times New Roman"/>
                <w:lang w:val="uk-UA"/>
              </w:rPr>
              <w:t>інд</w:t>
            </w:r>
            <w:proofErr w:type="spellEnd"/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сем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2337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2337">
              <w:rPr>
                <w:rFonts w:ascii="Times New Roman" w:hAnsi="Times New Roman" w:cs="Times New Roman"/>
                <w:lang w:val="uk-UA"/>
              </w:rPr>
              <w:t>лаб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7390" w:rsidRPr="00BA2337" w:rsidRDefault="00687390" w:rsidP="00B02ABD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A2337">
              <w:rPr>
                <w:rFonts w:ascii="Times New Roman" w:hAnsi="Times New Roman" w:cs="Times New Roman"/>
                <w:lang w:val="uk-UA"/>
              </w:rPr>
              <w:t>інд</w:t>
            </w:r>
            <w:proofErr w:type="spellEnd"/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90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16</w:t>
            </w:r>
          </w:p>
        </w:tc>
      </w:tr>
      <w:tr w:rsidR="00B02ABD" w:rsidRPr="00BA2337" w:rsidTr="008C6561">
        <w:trPr>
          <w:cantSplit/>
          <w:trHeight w:val="300"/>
        </w:trPr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Модуль 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B02ABD" w:rsidRPr="00BA2337" w:rsidTr="008C6561">
        <w:trPr>
          <w:cantSplit/>
          <w:trHeight w:val="300"/>
        </w:trPr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Змістовий модуль 1</w:t>
            </w:r>
            <w:r w:rsidRPr="00BA2337">
              <w:rPr>
                <w:rFonts w:ascii="Times New Roman" w:hAnsi="Times New Roman" w:cs="Times New Roman"/>
                <w:lang w:val="uk-UA"/>
              </w:rPr>
              <w:t>. Назва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Тема 1. Назва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АР:</w:t>
            </w:r>
          </w:p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СР:</w:t>
            </w:r>
          </w:p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ІР:</w:t>
            </w: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 xml:space="preserve">Тема 2. Назва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АР:</w:t>
            </w:r>
          </w:p>
          <w:p w:rsidR="00B02ABD" w:rsidRPr="00BA2337" w:rsidRDefault="00390E27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СР:</w:t>
            </w:r>
          </w:p>
        </w:tc>
      </w:tr>
      <w:tr w:rsidR="00D44206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Модульний контроль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206" w:rsidRPr="00BA2337" w:rsidRDefault="00D44206" w:rsidP="00B02AB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5B72" w:rsidRPr="00BA2337" w:rsidTr="008C6561">
        <w:trPr>
          <w:trHeight w:val="75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ind w:right="-93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Разом за змістовим модулем 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2ABD" w:rsidRPr="00BA2337" w:rsidTr="008C6561">
        <w:trPr>
          <w:cantSplit/>
          <w:trHeight w:val="300"/>
        </w:trPr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Змістовий модуль 2.</w:t>
            </w:r>
            <w:r w:rsidRPr="00BA2337">
              <w:rPr>
                <w:rFonts w:ascii="Times New Roman" w:hAnsi="Times New Roman" w:cs="Times New Roman"/>
                <w:lang w:val="uk-UA"/>
              </w:rPr>
              <w:t xml:space="preserve"> Назва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Тема 1. Назва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АР:</w:t>
            </w:r>
          </w:p>
          <w:p w:rsidR="00B02ABD" w:rsidRPr="00BA2337" w:rsidRDefault="00390E27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СР:</w:t>
            </w: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 xml:space="preserve">Тема 2. Назва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B02ABD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АР:</w:t>
            </w:r>
          </w:p>
          <w:p w:rsidR="00B02ABD" w:rsidRPr="00BA2337" w:rsidRDefault="00B02ABD" w:rsidP="00390E27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СР:</w:t>
            </w:r>
          </w:p>
        </w:tc>
      </w:tr>
      <w:tr w:rsidR="00D44206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Модульний контроль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206" w:rsidRPr="00BA2337" w:rsidRDefault="00D44206" w:rsidP="009C6B9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5B72" w:rsidRPr="00BA2337" w:rsidTr="008C6561">
        <w:trPr>
          <w:trHeight w:val="75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ind w:right="-93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Разом за змістовим модулем 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Усього годин 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02ABD" w:rsidRPr="00BA2337" w:rsidTr="008C6561">
        <w:trPr>
          <w:cantSplit/>
          <w:trHeight w:val="300"/>
        </w:trPr>
        <w:tc>
          <w:tcPr>
            <w:tcW w:w="9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Модуль 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ІНДЗ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687390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ІНДЗ:</w:t>
            </w:r>
          </w:p>
        </w:tc>
      </w:tr>
      <w:tr w:rsidR="00215B72" w:rsidRPr="00BA2337" w:rsidTr="008C6561">
        <w:trPr>
          <w:trHeight w:val="37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Усього годин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ABD" w:rsidRPr="00BA2337" w:rsidRDefault="00B02ABD" w:rsidP="00E108D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F16D3" w:rsidRPr="00BA2337" w:rsidRDefault="006F16D3" w:rsidP="00D44206">
      <w:pPr>
        <w:ind w:left="-426" w:right="-1"/>
        <w:jc w:val="both"/>
        <w:rPr>
          <w:rFonts w:ascii="Times New Roman" w:hAnsi="Times New Roman" w:cs="Times New Roman"/>
          <w:b/>
          <w:lang w:val="uk-UA"/>
        </w:rPr>
      </w:pPr>
    </w:p>
    <w:p w:rsidR="00687390" w:rsidRPr="00BA2337" w:rsidRDefault="00DB7DA1" w:rsidP="006F16D3">
      <w:pPr>
        <w:ind w:left="1134" w:right="-1" w:hanging="1134"/>
        <w:jc w:val="both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BA2337">
        <w:rPr>
          <w:rFonts w:ascii="Times New Roman" w:hAnsi="Times New Roman" w:cs="Times New Roman"/>
          <w:b/>
          <w:lang w:val="uk-UA"/>
        </w:rPr>
        <w:t>Примітк</w:t>
      </w:r>
      <w:r w:rsidR="00215B72" w:rsidRPr="00BA2337">
        <w:rPr>
          <w:rFonts w:ascii="Times New Roman" w:hAnsi="Times New Roman" w:cs="Times New Roman"/>
          <w:b/>
          <w:lang w:val="uk-UA"/>
        </w:rPr>
        <w:t>и</w:t>
      </w:r>
      <w:r w:rsidRPr="00BA2337">
        <w:rPr>
          <w:rFonts w:ascii="Times New Roman" w:hAnsi="Times New Roman" w:cs="Times New Roman"/>
          <w:b/>
          <w:lang w:val="uk-UA"/>
        </w:rPr>
        <w:t>.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1. </w:t>
      </w:r>
      <w:r w:rsidRPr="00BA2337">
        <w:rPr>
          <w:rFonts w:ascii="Times New Roman" w:hAnsi="Times New Roman" w:cs="Times New Roman"/>
          <w:i/>
          <w:sz w:val="22"/>
          <w:szCs w:val="22"/>
          <w:lang w:val="uk-UA"/>
        </w:rPr>
        <w:t>Слід зазначати також теми, винесені на самостійне вивчення.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>2. АР – аудиторна робота, СР – самостійна робота, І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НДЗ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 – індивідуальн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езавдання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.3. Можуть застосовуватися такі 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форми і 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методи контролю знань, як опитування, письмове завдання для самостійного опрацювання, </w:t>
      </w:r>
      <w:r w:rsidR="008831EF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реферат, співбесіда, </w:t>
      </w:r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огляд додаткової літератури, підготовка та проведення презентації, складання кросворду за основними термінами </w:t>
      </w:r>
      <w:proofErr w:type="spellStart"/>
      <w:r w:rsidR="00215B72" w:rsidRPr="00BA2337">
        <w:rPr>
          <w:rFonts w:ascii="Times New Roman" w:hAnsi="Times New Roman" w:cs="Times New Roman"/>
          <w:i/>
          <w:sz w:val="22"/>
          <w:szCs w:val="22"/>
          <w:lang w:val="uk-UA"/>
        </w:rPr>
        <w:t>теми,</w:t>
      </w:r>
      <w:r w:rsidR="008831EF" w:rsidRPr="00BA2337">
        <w:rPr>
          <w:rFonts w:ascii="Times New Roman" w:hAnsi="Times New Roman" w:cs="Times New Roman"/>
          <w:i/>
          <w:sz w:val="22"/>
          <w:szCs w:val="22"/>
          <w:lang w:val="uk-UA"/>
        </w:rPr>
        <w:t>контрольна</w:t>
      </w:r>
      <w:proofErr w:type="spellEnd"/>
      <w:r w:rsidR="008831EF" w:rsidRPr="00BA2337">
        <w:rPr>
          <w:rFonts w:ascii="Times New Roman" w:hAnsi="Times New Roman" w:cs="Times New Roman"/>
          <w:i/>
          <w:sz w:val="22"/>
          <w:szCs w:val="22"/>
          <w:lang w:val="uk-UA"/>
        </w:rPr>
        <w:t xml:space="preserve"> робота, письмове тестування, 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експрес-тестування, комп’ютерне тестування тощо</w:t>
      </w:r>
      <w:r w:rsidR="00D62B5B" w:rsidRPr="00BA2337">
        <w:rPr>
          <w:rFonts w:ascii="Times New Roman" w:hAnsi="Times New Roman" w:cs="Times New Roman"/>
          <w:i/>
          <w:sz w:val="22"/>
          <w:szCs w:val="22"/>
          <w:lang w:val="uk-UA"/>
        </w:rPr>
        <w:t>, а також наведені в розділі ІІ таблиці пункту 11.1</w:t>
      </w:r>
      <w:r w:rsidR="00390E27" w:rsidRPr="00BA2337">
        <w:rPr>
          <w:rFonts w:ascii="Times New Roman" w:hAnsi="Times New Roman" w:cs="Times New Roman"/>
          <w:i/>
          <w:sz w:val="22"/>
          <w:szCs w:val="22"/>
          <w:lang w:val="uk-UA"/>
        </w:rPr>
        <w:t>.</w:t>
      </w:r>
    </w:p>
    <w:p w:rsidR="00CA06B8" w:rsidRPr="00BA2337" w:rsidRDefault="00CA06B8" w:rsidP="001F0A61">
      <w:pPr>
        <w:spacing w:after="240"/>
        <w:ind w:left="-425"/>
        <w:jc w:val="center"/>
        <w:rPr>
          <w:rFonts w:ascii="Times New Roman" w:hAnsi="Times New Roman" w:cs="Times New Roman"/>
          <w:i/>
          <w:lang w:val="uk-UA"/>
        </w:rPr>
        <w:sectPr w:rsidR="00CA06B8" w:rsidRPr="00BA2337" w:rsidSect="00366A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6B8" w:rsidRPr="00BA2337" w:rsidRDefault="00CA06B8" w:rsidP="00CA06B8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/>
        </w:rPr>
      </w:pPr>
      <w:bookmarkStart w:id="4" w:name="_Toc9952421"/>
      <w:r w:rsidRPr="00BA2337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val="uk-UA"/>
        </w:rPr>
        <w:lastRenderedPageBreak/>
        <w:t>Приклад</w:t>
      </w:r>
      <w:bookmarkEnd w:id="4"/>
    </w:p>
    <w:p w:rsidR="00CA06B8" w:rsidRPr="00BA2337" w:rsidRDefault="00AC2326" w:rsidP="00CA06B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bookmarkStart w:id="5" w:name="_Toc9952422"/>
      <w:r w:rsidRPr="00BA23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4.2.2</w:t>
      </w:r>
      <w:r w:rsidR="00B722F1" w:rsidRPr="00BA23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.</w:t>
      </w:r>
      <w:r w:rsidR="00CA06B8" w:rsidRPr="00BA23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Навчально-методична картка дисципліни _________________________________________________</w:t>
      </w:r>
      <w:bookmarkEnd w:id="5"/>
    </w:p>
    <w:p w:rsidR="00CA06B8" w:rsidRPr="00BA2337" w:rsidRDefault="00CA06B8" w:rsidP="00CA06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uk-UA"/>
        </w:rPr>
      </w:pPr>
      <w:r w:rsidRPr="00BA2337">
        <w:rPr>
          <w:rFonts w:ascii="Times New Roman" w:eastAsia="Times New Roman" w:hAnsi="Times New Roman" w:cs="Times New Roman"/>
          <w:b/>
          <w:bCs/>
          <w:lang w:val="uk-UA"/>
        </w:rPr>
        <w:t>Разом</w:t>
      </w:r>
      <w:r w:rsidRPr="00BA2337">
        <w:rPr>
          <w:rFonts w:ascii="Times New Roman" w:eastAsia="Times New Roman" w:hAnsi="Times New Roman" w:cs="Times New Roman"/>
          <w:lang w:val="uk-UA"/>
        </w:rPr>
        <w:t xml:space="preserve">: </w:t>
      </w:r>
      <w:r w:rsidRPr="00BA2337">
        <w:rPr>
          <w:rFonts w:ascii="Times New Roman" w:eastAsia="Times New Roman" w:hAnsi="Times New Roman" w:cs="Times New Roman"/>
          <w:b/>
          <w:bCs/>
          <w:lang w:val="uk-UA"/>
        </w:rPr>
        <w:t>____ год</w:t>
      </w:r>
      <w:r w:rsidRPr="00BA2337">
        <w:rPr>
          <w:rFonts w:ascii="Times New Roman" w:eastAsia="Times New Roman" w:hAnsi="Times New Roman" w:cs="Times New Roman"/>
          <w:lang w:val="uk-UA"/>
        </w:rPr>
        <w:t>., лекції – ____ год., семінарські заняття – ____ год., індивідуальні заняття – ____ год., самостійна робота – ____ год., підсумковий контроль – ____ год.</w:t>
      </w:r>
    </w:p>
    <w:tbl>
      <w:tblPr>
        <w:tblW w:w="138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992"/>
        <w:gridCol w:w="993"/>
        <w:gridCol w:w="1134"/>
        <w:gridCol w:w="987"/>
        <w:gridCol w:w="1134"/>
        <w:gridCol w:w="1139"/>
        <w:gridCol w:w="854"/>
        <w:gridCol w:w="851"/>
        <w:gridCol w:w="850"/>
        <w:gridCol w:w="1130"/>
        <w:gridCol w:w="1276"/>
      </w:tblGrid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Модулі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Змістовий модуль 2</w:t>
            </w:r>
          </w:p>
        </w:tc>
      </w:tr>
      <w:tr w:rsidR="00CA06B8" w:rsidRPr="00BA2337" w:rsidTr="004D1523">
        <w:trPr>
          <w:trHeight w:val="210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Назва модуля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Назва модуля 1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  <w:t>Назва модуля 2</w:t>
            </w: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балів за модуль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 балів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____ балів</w:t>
            </w:r>
          </w:p>
        </w:tc>
      </w:tr>
      <w:tr w:rsidR="00CA06B8" w:rsidRPr="00BA2337" w:rsidTr="004D1523">
        <w:trPr>
          <w:trHeight w:val="149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992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130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rHeight w:val="436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Теми лекцій</w:t>
            </w:r>
          </w:p>
        </w:tc>
        <w:tc>
          <w:tcPr>
            <w:tcW w:w="992" w:type="dxa"/>
            <w:vAlign w:val="center"/>
            <w:hideMark/>
          </w:tcPr>
          <w:p w:rsidR="00CA06B8" w:rsidRPr="00BA2337" w:rsidRDefault="00CA06B8" w:rsidP="004D1523">
            <w:pPr>
              <w:ind w:right="-2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1</w:t>
            </w:r>
          </w:p>
        </w:tc>
        <w:tc>
          <w:tcPr>
            <w:tcW w:w="993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2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3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  <w:hideMark/>
          </w:tcPr>
          <w:p w:rsidR="00CA06B8" w:rsidRPr="00BA2337" w:rsidRDefault="00CA06B8" w:rsidP="004D1523">
            <w:pPr>
              <w:ind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4</w:t>
            </w:r>
          </w:p>
        </w:tc>
        <w:tc>
          <w:tcPr>
            <w:tcW w:w="851" w:type="dxa"/>
            <w:vAlign w:val="center"/>
            <w:hideMark/>
          </w:tcPr>
          <w:p w:rsidR="00CA06B8" w:rsidRPr="00BA2337" w:rsidRDefault="00CA06B8" w:rsidP="004D1523">
            <w:pPr>
              <w:ind w:right="-11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5</w:t>
            </w:r>
          </w:p>
        </w:tc>
        <w:tc>
          <w:tcPr>
            <w:tcW w:w="850" w:type="dxa"/>
            <w:vAlign w:val="center"/>
            <w:hideMark/>
          </w:tcPr>
          <w:p w:rsidR="00CA06B8" w:rsidRPr="00BA2337" w:rsidRDefault="00CA06B8" w:rsidP="004D1523">
            <w:pPr>
              <w:ind w:right="-11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лекції 6</w:t>
            </w:r>
          </w:p>
        </w:tc>
        <w:tc>
          <w:tcPr>
            <w:tcW w:w="1130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rHeight w:val="353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Теми семінарських занять</w:t>
            </w:r>
          </w:p>
        </w:tc>
        <w:tc>
          <w:tcPr>
            <w:tcW w:w="992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1</w:t>
            </w:r>
          </w:p>
        </w:tc>
        <w:tc>
          <w:tcPr>
            <w:tcW w:w="987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2</w:t>
            </w:r>
          </w:p>
        </w:tc>
        <w:tc>
          <w:tcPr>
            <w:tcW w:w="1139" w:type="dxa"/>
            <w:vAlign w:val="center"/>
            <w:hideMark/>
          </w:tcPr>
          <w:p w:rsidR="00CA06B8" w:rsidRPr="00BA2337" w:rsidRDefault="00CA06B8" w:rsidP="004D1523">
            <w:pPr>
              <w:ind w:right="-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Align w:val="center"/>
            <w:hideMark/>
          </w:tcPr>
          <w:p w:rsidR="00CA06B8" w:rsidRPr="00BA2337" w:rsidRDefault="00CA06B8" w:rsidP="004D1523">
            <w:pPr>
              <w:ind w:right="-1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3</w:t>
            </w:r>
          </w:p>
        </w:tc>
        <w:tc>
          <w:tcPr>
            <w:tcW w:w="1276" w:type="dxa"/>
            <w:vAlign w:val="center"/>
          </w:tcPr>
          <w:p w:rsidR="00CA06B8" w:rsidRPr="00BA2337" w:rsidRDefault="00CA06B8" w:rsidP="004D1523">
            <w:pPr>
              <w:ind w:right="-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rHeight w:val="143"/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Теми практичних занять</w:t>
            </w:r>
          </w:p>
        </w:tc>
        <w:tc>
          <w:tcPr>
            <w:tcW w:w="992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A06B8" w:rsidRPr="00BA2337" w:rsidRDefault="00CA06B8" w:rsidP="004D1523">
            <w:pPr>
              <w:ind w:right="-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1</w:t>
            </w:r>
          </w:p>
        </w:tc>
        <w:tc>
          <w:tcPr>
            <w:tcW w:w="854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CA06B8" w:rsidRPr="00BA2337" w:rsidRDefault="00CA06B8" w:rsidP="004D1523">
            <w:pPr>
              <w:ind w:right="-1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A06B8" w:rsidRPr="00BA2337" w:rsidRDefault="00CA06B8" w:rsidP="004D1523">
            <w:pPr>
              <w:ind w:right="-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Тема заняття 2</w:t>
            </w:r>
          </w:p>
        </w:tc>
      </w:tr>
      <w:tr w:rsidR="00CA06B8" w:rsidRPr="00BA2337" w:rsidTr="004D1523">
        <w:trPr>
          <w:trHeight w:val="470"/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Теми лабораторних занять</w:t>
            </w:r>
          </w:p>
        </w:tc>
        <w:tc>
          <w:tcPr>
            <w:tcW w:w="992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6B8" w:rsidRPr="00BA2337" w:rsidRDefault="00CA06B8" w:rsidP="004D1523">
            <w:pPr>
              <w:ind w:right="-1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A06B8" w:rsidRPr="00BA2337" w:rsidRDefault="00CA06B8" w:rsidP="004D1523">
            <w:pPr>
              <w:ind w:right="-11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vAlign w:val="center"/>
          </w:tcPr>
          <w:p w:rsidR="00CA06B8" w:rsidRPr="00BA2337" w:rsidRDefault="00CA06B8" w:rsidP="004D1523">
            <w:pPr>
              <w:ind w:right="-13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A06B8" w:rsidRPr="00BA2337" w:rsidRDefault="00CA06B8" w:rsidP="004D1523">
            <w:pPr>
              <w:ind w:right="-1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992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993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87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134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851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850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балів</w:t>
            </w:r>
          </w:p>
        </w:tc>
        <w:tc>
          <w:tcPr>
            <w:tcW w:w="1130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  <w:hideMark/>
          </w:tcPr>
          <w:p w:rsidR="00CA06B8" w:rsidRPr="00BA2337" w:rsidRDefault="00CA06B8" w:rsidP="004D1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A06B8" w:rsidRPr="00BA2337" w:rsidTr="004D1523">
        <w:trPr>
          <w:trHeight w:val="25"/>
          <w:tblCellSpacing w:w="0" w:type="dxa"/>
        </w:trPr>
        <w:tc>
          <w:tcPr>
            <w:tcW w:w="2525" w:type="dxa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Тести </w:t>
            </w:r>
          </w:p>
        </w:tc>
        <w:tc>
          <w:tcPr>
            <w:tcW w:w="6379" w:type="dxa"/>
            <w:gridSpan w:val="6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 балів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 балів</w:t>
            </w: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ІНДЗ</w:t>
            </w:r>
          </w:p>
        </w:tc>
        <w:tc>
          <w:tcPr>
            <w:tcW w:w="11340" w:type="dxa"/>
            <w:gridSpan w:val="11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 балів</w:t>
            </w: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Види поточного контролю</w:t>
            </w:r>
          </w:p>
        </w:tc>
        <w:tc>
          <w:tcPr>
            <w:tcW w:w="11340" w:type="dxa"/>
            <w:gridSpan w:val="11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Модульна контрольна робота (25 балів)</w:t>
            </w:r>
          </w:p>
        </w:tc>
      </w:tr>
      <w:tr w:rsidR="00CA06B8" w:rsidRPr="00BA2337" w:rsidTr="004D1523">
        <w:trPr>
          <w:tblCellSpacing w:w="0" w:type="dxa"/>
        </w:trPr>
        <w:tc>
          <w:tcPr>
            <w:tcW w:w="2525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Підсумковий контроль</w:t>
            </w:r>
          </w:p>
        </w:tc>
        <w:tc>
          <w:tcPr>
            <w:tcW w:w="11340" w:type="dxa"/>
            <w:gridSpan w:val="11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3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Залік</w:t>
            </w:r>
          </w:p>
        </w:tc>
      </w:tr>
    </w:tbl>
    <w:p w:rsidR="00CA06B8" w:rsidRPr="00BA2337" w:rsidRDefault="00CA06B8" w:rsidP="001F0A61">
      <w:pPr>
        <w:spacing w:after="240"/>
        <w:ind w:left="-425"/>
        <w:jc w:val="center"/>
        <w:rPr>
          <w:rFonts w:ascii="Times New Roman" w:hAnsi="Times New Roman" w:cs="Times New Roman"/>
          <w:i/>
          <w:lang w:val="uk-UA"/>
        </w:rPr>
        <w:sectPr w:rsidR="00CA06B8" w:rsidRPr="00BA2337" w:rsidSect="00366AD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C6561" w:rsidRPr="00BA2337" w:rsidRDefault="001F0A61" w:rsidP="00B722F1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</w:t>
      </w:r>
      <w:r w:rsidR="00AC2326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B722F1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Форми організації занять</w:t>
      </w:r>
    </w:p>
    <w:p w:rsidR="00AC2326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4.3.1</w:t>
      </w:r>
      <w:r w:rsidR="00B722F1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F0A61"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семінарських занять</w:t>
      </w:r>
    </w:p>
    <w:p w:rsidR="00DB7DA1" w:rsidRPr="00BA2337" w:rsidRDefault="00DB7DA1" w:rsidP="00B722F1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326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4.3.2 </w:t>
      </w:r>
      <w:r w:rsidR="001F0A61"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практичних занять</w:t>
      </w:r>
    </w:p>
    <w:p w:rsidR="00DB7DA1" w:rsidRPr="00BA2337" w:rsidRDefault="00DB7DA1" w:rsidP="00DB7DA1">
      <w:pPr>
        <w:ind w:left="36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B722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2326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C2326" w:rsidP="00B722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4.3.3</w:t>
      </w:r>
      <w:r w:rsidR="00B722F1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F0A61"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лабораторних занять</w:t>
      </w:r>
    </w:p>
    <w:p w:rsidR="00DB7DA1" w:rsidRPr="00BA2337" w:rsidRDefault="00DB7DA1" w:rsidP="00B722F1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B722F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C2326" w:rsidRPr="00BA2337" w:rsidRDefault="00AC2326" w:rsidP="00B722F1">
      <w:pPr>
        <w:pStyle w:val="afa"/>
        <w:ind w:left="0"/>
        <w:jc w:val="center"/>
        <w:rPr>
          <w:b/>
          <w:sz w:val="28"/>
          <w:szCs w:val="28"/>
          <w:lang w:val="uk-UA"/>
        </w:rPr>
      </w:pPr>
    </w:p>
    <w:p w:rsidR="00DB7DA1" w:rsidRPr="00BA2337" w:rsidRDefault="00AC2326" w:rsidP="00B722F1">
      <w:pPr>
        <w:pStyle w:val="afa"/>
        <w:ind w:left="0"/>
        <w:jc w:val="center"/>
        <w:rPr>
          <w:b/>
          <w:sz w:val="28"/>
          <w:szCs w:val="28"/>
          <w:lang w:val="uk-UA"/>
        </w:rPr>
      </w:pPr>
      <w:r w:rsidRPr="00BA2337">
        <w:rPr>
          <w:b/>
          <w:sz w:val="28"/>
          <w:szCs w:val="28"/>
          <w:lang w:val="uk-UA"/>
        </w:rPr>
        <w:t>4.3.4</w:t>
      </w:r>
      <w:r w:rsidR="00B722F1" w:rsidRPr="00BA2337">
        <w:rPr>
          <w:b/>
          <w:sz w:val="28"/>
          <w:szCs w:val="28"/>
          <w:lang w:val="uk-UA"/>
        </w:rPr>
        <w:t>.</w:t>
      </w:r>
      <w:r w:rsidR="001F0A61" w:rsidRPr="00BA2337">
        <w:rPr>
          <w:b/>
          <w:sz w:val="28"/>
          <w:szCs w:val="28"/>
          <w:lang w:val="uk-UA"/>
        </w:rPr>
        <w:t>Індивідуальні завдання</w:t>
      </w:r>
    </w:p>
    <w:p w:rsidR="00DB7DA1" w:rsidRPr="00BA2337" w:rsidRDefault="00DB7DA1" w:rsidP="00B722F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14162" w:rsidRPr="00BA2337" w:rsidRDefault="00AC2326" w:rsidP="001F0A61">
      <w:pPr>
        <w:pStyle w:val="2"/>
        <w:spacing w:before="0" w:after="0"/>
        <w:jc w:val="center"/>
        <w:rPr>
          <w:rFonts w:ascii="Times New Roman" w:hAnsi="Times New Roman"/>
          <w:i w:val="0"/>
          <w:lang w:val="uk-UA"/>
        </w:rPr>
      </w:pPr>
      <w:r w:rsidRPr="00BA2337">
        <w:rPr>
          <w:rFonts w:ascii="Times New Roman" w:hAnsi="Times New Roman"/>
          <w:i w:val="0"/>
          <w:lang w:val="uk-UA"/>
        </w:rPr>
        <w:br w:type="page"/>
      </w:r>
      <w:bookmarkStart w:id="6" w:name="_Toc9952423"/>
      <w:r w:rsidRPr="00BA2337">
        <w:rPr>
          <w:rFonts w:ascii="Times New Roman" w:hAnsi="Times New Roman"/>
          <w:i w:val="0"/>
          <w:lang w:val="uk-UA"/>
        </w:rPr>
        <w:lastRenderedPageBreak/>
        <w:t>4.3.5</w:t>
      </w:r>
      <w:r w:rsidR="00B722F1" w:rsidRPr="00BA2337">
        <w:rPr>
          <w:rFonts w:ascii="Times New Roman" w:hAnsi="Times New Roman"/>
          <w:i w:val="0"/>
          <w:lang w:val="uk-UA"/>
        </w:rPr>
        <w:t>.</w:t>
      </w:r>
      <w:r w:rsidR="009C1B0F" w:rsidRPr="00BA2337">
        <w:rPr>
          <w:rFonts w:ascii="Times New Roman" w:hAnsi="Times New Roman"/>
          <w:i w:val="0"/>
          <w:lang w:val="uk-UA"/>
        </w:rPr>
        <w:t>Індивідуальна навчально-дослідна робота</w:t>
      </w:r>
      <w:bookmarkEnd w:id="6"/>
    </w:p>
    <w:p w:rsidR="00814162" w:rsidRPr="00BA2337" w:rsidRDefault="00814162" w:rsidP="00B722F1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(навчальний проект)</w:t>
      </w:r>
    </w:p>
    <w:p w:rsidR="00814162" w:rsidRPr="00BA2337" w:rsidRDefault="00814162" w:rsidP="0081416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Індивідуальна навчально-дослідна робота</w:t>
      </w:r>
      <w:r w:rsidR="00B722F1"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(ІНДР)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є видом </w:t>
      </w:r>
      <w:proofErr w:type="spellStart"/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позааудиторної</w:t>
      </w:r>
      <w:proofErr w:type="spellEnd"/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індивідуальної діяльності студента, результати якої використовуються у процесі вивчення програмового матеріалу навчальної дисципліни.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Завер</w:t>
      </w:r>
      <w:r w:rsidR="00B722F1" w:rsidRPr="00BA2337">
        <w:rPr>
          <w:rFonts w:ascii="Times New Roman" w:hAnsi="Times New Roman" w:cs="Times New Roman"/>
          <w:sz w:val="28"/>
          <w:szCs w:val="28"/>
          <w:lang w:val="uk-UA"/>
        </w:rPr>
        <w:t>шується виконання студентами ІН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722F1" w:rsidRPr="00BA23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прилюдним захистом навчального проекту. 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Індивідуальне навчально-дослідне завдання (ІНДЗ)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 курсу – це вид науково-дослідної роботи студента, яка містить результати дослідницького пошуку, відображає певний рівень його навчальної компетентності.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Мета ІНДЗ: 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Зміст ІНДЗ: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семінарських, практичних та лабораторних занять і охоплює декілька тем або весь зміст навчального курсу. 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Види ІНДЗ, вимоги до них та оцінювання: 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конспект із теми (модуля) за заданим планом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2 бали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конспект із теми (модуля) за планом, який студент розробив самостійно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бали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);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анотація прочитаної додаткової літератури з курсу, бібліографічний опис, тематичні розвідки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бали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);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повідомлення з теми, рекомендованої викладачем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2 бали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повідомлення з теми (без рекомендації викладача): сучасні відкриття з теми, аналіз інформації, самостійні дослідження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бали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); 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дослідження різноманітних питань з тематики дисципліни у вигляді есе (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балів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814162" w:rsidRPr="00BA2337" w:rsidRDefault="00814162" w:rsidP="00814162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дослідження з тематики дисципліни у вигляді реферату (охоплює 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весь зміст навчального курсу) – </w:t>
      </w:r>
      <w:r w:rsidRPr="00BA233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15 балів</w:t>
      </w:r>
      <w:r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Орієнтовна структура ІНДЗ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науково-педагогічного дослідження у вигляді реферату: вступ, основна частина, висновки, додатки (якщо вони є), список використаних джерел. </w:t>
      </w:r>
    </w:p>
    <w:p w:rsidR="00B722F1" w:rsidRPr="00BA2337" w:rsidRDefault="00B722F1" w:rsidP="00B722F1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22F1" w:rsidRPr="00BA2337" w:rsidRDefault="00B722F1" w:rsidP="00B722F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Тематика ІНДЗ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3. ________________________________________________________________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4. ________________________________________________________________</w:t>
      </w:r>
    </w:p>
    <w:p w:rsidR="00B722F1" w:rsidRPr="00BA2337" w:rsidRDefault="00B722F1" w:rsidP="00B722F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5. ________________________________________________________________</w:t>
      </w:r>
    </w:p>
    <w:p w:rsidR="00B722F1" w:rsidRPr="00BA2337" w:rsidRDefault="00B722F1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4162" w:rsidRPr="00BA2337" w:rsidRDefault="00814162" w:rsidP="00814162">
      <w:pPr>
        <w:shd w:val="clear" w:color="auto" w:fill="FFFFFF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Критерії оцінювання та шкалу оцінювання подано відповідно у табл</w:t>
      </w:r>
      <w:r w:rsidR="00DD6B4A"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ицях нижче.</w:t>
      </w:r>
    </w:p>
    <w:p w:rsidR="00814162" w:rsidRPr="00BA2337" w:rsidRDefault="00AC2326" w:rsidP="00814162">
      <w:pPr>
        <w:shd w:val="clear" w:color="auto" w:fill="FFFFFF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814162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Критерії оцінювання ІНДЗ</w:t>
      </w:r>
    </w:p>
    <w:p w:rsidR="00814162" w:rsidRPr="00BA2337" w:rsidRDefault="00814162" w:rsidP="00814162">
      <w:pPr>
        <w:shd w:val="clear" w:color="auto" w:fill="FFFFFF"/>
        <w:ind w:left="-142" w:firstLine="426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(дослідження у вигляді реферату)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373"/>
        <w:gridCol w:w="1984"/>
      </w:tblGrid>
      <w:tr w:rsidR="00814162" w:rsidRPr="00BA2337" w:rsidTr="00DD6B4A">
        <w:trPr>
          <w:jc w:val="center"/>
        </w:trPr>
        <w:tc>
          <w:tcPr>
            <w:tcW w:w="568" w:type="dxa"/>
            <w:vAlign w:val="center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№ </w:t>
            </w:r>
          </w:p>
          <w:p w:rsidR="00814162" w:rsidRPr="00BA2337" w:rsidRDefault="00DD6B4A" w:rsidP="00814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з</w:t>
            </w:r>
            <w:r w:rsidR="00814162"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/п</w:t>
            </w:r>
          </w:p>
        </w:tc>
        <w:tc>
          <w:tcPr>
            <w:tcW w:w="7373" w:type="dxa"/>
            <w:vAlign w:val="center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Критерії оцінювання роботи</w:t>
            </w:r>
          </w:p>
        </w:tc>
        <w:tc>
          <w:tcPr>
            <w:tcW w:w="1984" w:type="dxa"/>
            <w:vAlign w:val="center"/>
          </w:tcPr>
          <w:p w:rsidR="00814162" w:rsidRPr="00BA2337" w:rsidRDefault="00814162" w:rsidP="00814162">
            <w:pPr>
              <w:ind w:left="-116" w:firstLine="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Максимальна кількість балів за кожним критерієм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1.</w:t>
            </w:r>
          </w:p>
        </w:tc>
        <w:tc>
          <w:tcPr>
            <w:tcW w:w="7373" w:type="dxa"/>
          </w:tcPr>
          <w:p w:rsidR="00814162" w:rsidRPr="00BA2337" w:rsidRDefault="00814162" w:rsidP="0081416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Обґрунтування актуальності, формулювання мети, завдань та в</w:t>
            </w:r>
            <w:r w:rsidR="00DD6B4A"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изначення методів дослідження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 бали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2.</w:t>
            </w:r>
          </w:p>
        </w:tc>
        <w:tc>
          <w:tcPr>
            <w:tcW w:w="7373" w:type="dxa"/>
          </w:tcPr>
          <w:p w:rsidR="00814162" w:rsidRPr="00BA2337" w:rsidRDefault="00814162" w:rsidP="0081416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Складання плану реферату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 бал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3.</w:t>
            </w:r>
          </w:p>
        </w:tc>
        <w:tc>
          <w:tcPr>
            <w:tcW w:w="7373" w:type="dxa"/>
          </w:tcPr>
          <w:p w:rsidR="00814162" w:rsidRPr="00BA2337" w:rsidRDefault="00814162" w:rsidP="00DD6B4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Критичний аналіз суті та змісту першоджерел. Виклад фактів, ідей, результатів досліджень </w:t>
            </w:r>
            <w:r w:rsidR="00DD6B4A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логічній послідовності. Аналіз сучасного стану дослідження проблеми, розгляд тенденцій подальшого розвитку даного пи</w:t>
            </w:r>
            <w:r w:rsidR="00DD6B4A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тання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10 балів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4.</w:t>
            </w:r>
          </w:p>
        </w:tc>
        <w:tc>
          <w:tcPr>
            <w:tcW w:w="7373" w:type="dxa"/>
          </w:tcPr>
          <w:p w:rsidR="00814162" w:rsidRPr="00BA2337" w:rsidRDefault="00814162" w:rsidP="0081416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Дотримання правил реферування наукових публікацій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 бали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5.</w:t>
            </w:r>
          </w:p>
        </w:tc>
        <w:tc>
          <w:tcPr>
            <w:tcW w:w="7373" w:type="dxa"/>
          </w:tcPr>
          <w:p w:rsidR="00814162" w:rsidRPr="00BA2337" w:rsidRDefault="00814162" w:rsidP="0081416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Доказовість висновків, обґрунтованість власної позиції, пропозиції щодо розв’язання проблеми, визначення перспектив дослідження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 бали</w:t>
            </w:r>
          </w:p>
        </w:tc>
      </w:tr>
      <w:tr w:rsidR="00814162" w:rsidRPr="00BA2337" w:rsidTr="00DD6B4A">
        <w:trPr>
          <w:jc w:val="center"/>
        </w:trPr>
        <w:tc>
          <w:tcPr>
            <w:tcW w:w="568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6.</w:t>
            </w:r>
          </w:p>
        </w:tc>
        <w:tc>
          <w:tcPr>
            <w:tcW w:w="7373" w:type="dxa"/>
          </w:tcPr>
          <w:p w:rsidR="00814162" w:rsidRPr="00BA2337" w:rsidRDefault="00814162" w:rsidP="00DD6B4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Дотримання вимог щодо технічного оформлення структурних елементів роботи (титульний аркуш, план, вступ, </w:t>
            </w:r>
            <w:r w:rsidRPr="00BA23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основна частина, висновки, додатки (якщо вони є), список використаних джерел</w:t>
            </w:r>
            <w:r w:rsidR="00DD6B4A" w:rsidRPr="00BA233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посилання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 бали</w:t>
            </w:r>
          </w:p>
        </w:tc>
      </w:tr>
      <w:tr w:rsidR="00814162" w:rsidRPr="00BA2337" w:rsidTr="00DD6B4A">
        <w:trPr>
          <w:jc w:val="center"/>
        </w:trPr>
        <w:tc>
          <w:tcPr>
            <w:tcW w:w="7941" w:type="dxa"/>
            <w:gridSpan w:val="2"/>
          </w:tcPr>
          <w:p w:rsidR="00814162" w:rsidRPr="00BA2337" w:rsidRDefault="00814162" w:rsidP="00814162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4" w:type="dxa"/>
          </w:tcPr>
          <w:p w:rsidR="00814162" w:rsidRPr="00BA2337" w:rsidRDefault="00814162" w:rsidP="008141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30 балів</w:t>
            </w:r>
          </w:p>
        </w:tc>
      </w:tr>
    </w:tbl>
    <w:p w:rsidR="00814162" w:rsidRPr="00BA2337" w:rsidRDefault="00814162" w:rsidP="00814162">
      <w:pPr>
        <w:shd w:val="clear" w:color="auto" w:fill="FFFFFF"/>
        <w:ind w:left="-142" w:firstLine="56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F7005" w:rsidRPr="00BA2337" w:rsidRDefault="00BF7005" w:rsidP="00814162">
      <w:pPr>
        <w:shd w:val="clear" w:color="auto" w:fill="FFFFFF"/>
        <w:ind w:left="-142" w:firstLine="56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BF7005" w:rsidRPr="00BA2337" w:rsidRDefault="00BF7005" w:rsidP="00814162">
      <w:pPr>
        <w:shd w:val="clear" w:color="auto" w:fill="FFFFFF"/>
        <w:ind w:left="-142" w:firstLine="568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D6B4A" w:rsidRPr="00BA2337" w:rsidRDefault="00DD6B4A" w:rsidP="00DD6B4A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за ІНДЗ у вигляді реферату: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7"/>
        <w:gridCol w:w="1720"/>
        <w:gridCol w:w="1883"/>
        <w:gridCol w:w="732"/>
        <w:gridCol w:w="4063"/>
      </w:tblGrid>
      <w:tr w:rsidR="00DD6B4A" w:rsidRPr="00BA2337" w:rsidTr="00DD6B4A">
        <w:trPr>
          <w:trHeight w:val="519"/>
          <w:tblCellSpacing w:w="0" w:type="dxa"/>
        </w:trPr>
        <w:tc>
          <w:tcPr>
            <w:tcW w:w="1474" w:type="pct"/>
            <w:gridSpan w:val="2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за 100-бальною системою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2553" w:type="pct"/>
            <w:gridSpan w:val="2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за шкалою ECTS</w:t>
            </w:r>
          </w:p>
        </w:tc>
      </w:tr>
      <w:tr w:rsidR="00DD6B4A" w:rsidRPr="00BA2337" w:rsidTr="00DD6B4A">
        <w:trPr>
          <w:tblCellSpacing w:w="0" w:type="dxa"/>
        </w:trPr>
        <w:tc>
          <w:tcPr>
            <w:tcW w:w="556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– 30 та більше</w:t>
            </w:r>
          </w:p>
        </w:tc>
        <w:tc>
          <w:tcPr>
            <w:tcW w:w="918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</w:t>
            </w:r>
          </w:p>
        </w:tc>
        <w:tc>
          <w:tcPr>
            <w:tcW w:w="215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DD6B4A" w:rsidRPr="00BA2337" w:rsidTr="00DD6B4A">
        <w:trPr>
          <w:tblCellSpacing w:w="0" w:type="dxa"/>
        </w:trPr>
        <w:tc>
          <w:tcPr>
            <w:tcW w:w="556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– 23</w:t>
            </w:r>
          </w:p>
        </w:tc>
        <w:tc>
          <w:tcPr>
            <w:tcW w:w="918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BС</w:t>
            </w:r>
          </w:p>
        </w:tc>
        <w:tc>
          <w:tcPr>
            <w:tcW w:w="215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DD6B4A" w:rsidRPr="00BA2337" w:rsidTr="00DD6B4A">
        <w:trPr>
          <w:tblCellSpacing w:w="0" w:type="dxa"/>
        </w:trPr>
        <w:tc>
          <w:tcPr>
            <w:tcW w:w="556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15</w:t>
            </w:r>
          </w:p>
        </w:tc>
        <w:tc>
          <w:tcPr>
            <w:tcW w:w="918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DЕ</w:t>
            </w:r>
          </w:p>
        </w:tc>
        <w:tc>
          <w:tcPr>
            <w:tcW w:w="215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DD6B4A" w:rsidRPr="00BA2337" w:rsidTr="00DD6B4A">
        <w:trPr>
          <w:trHeight w:val="251"/>
          <w:tblCellSpacing w:w="0" w:type="dxa"/>
        </w:trPr>
        <w:tc>
          <w:tcPr>
            <w:tcW w:w="556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7</w:t>
            </w:r>
          </w:p>
        </w:tc>
        <w:tc>
          <w:tcPr>
            <w:tcW w:w="918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973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4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2159" w:type="pct"/>
            <w:tcBorders>
              <w:top w:val="outset" w:sz="4" w:space="0" w:color="auto"/>
              <w:left w:val="outset" w:sz="4" w:space="0" w:color="auto"/>
              <w:bottom w:val="outset" w:sz="4" w:space="0" w:color="auto"/>
              <w:right w:val="outset" w:sz="4" w:space="0" w:color="auto"/>
            </w:tcBorders>
            <w:vAlign w:val="center"/>
            <w:hideMark/>
          </w:tcPr>
          <w:p w:rsidR="00DD6B4A" w:rsidRPr="00BA2337" w:rsidRDefault="00DD6B4A" w:rsidP="00DD6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виконання</w:t>
            </w:r>
          </w:p>
        </w:tc>
      </w:tr>
    </w:tbl>
    <w:p w:rsidR="00814162" w:rsidRPr="00BA2337" w:rsidRDefault="00814162" w:rsidP="00814162">
      <w:pPr>
        <w:shd w:val="clear" w:color="auto" w:fill="FFFFFF"/>
        <w:ind w:left="142" w:right="-26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DB7DA1" w:rsidRPr="00BA2337" w:rsidRDefault="00AC2326" w:rsidP="009C1B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4.3.6</w:t>
      </w:r>
      <w:r w:rsidR="00B722F1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C1B0F" w:rsidRPr="00BA2337">
        <w:rPr>
          <w:rFonts w:ascii="Times New Roman" w:hAnsi="Times New Roman" w:cs="Times New Roman"/>
          <w:b/>
          <w:sz w:val="28"/>
          <w:szCs w:val="28"/>
          <w:lang w:val="uk-UA"/>
        </w:rPr>
        <w:t>Теми самостійної роботи студентів</w:t>
      </w:r>
    </w:p>
    <w:p w:rsidR="00DB7DA1" w:rsidRPr="00BA2337" w:rsidRDefault="00DB7DA1" w:rsidP="00814162">
      <w:pPr>
        <w:ind w:left="142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B7DA1" w:rsidRPr="00BA2337" w:rsidRDefault="00DB7DA1" w:rsidP="00E108D0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</w:t>
            </w: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7DA1" w:rsidRPr="00BA2337" w:rsidTr="00E108D0">
        <w:tc>
          <w:tcPr>
            <w:tcW w:w="709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B722F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F7005" w:rsidRPr="00BA2337" w:rsidRDefault="00BF7005" w:rsidP="00B722F1">
      <w:pPr>
        <w:shd w:val="clear" w:color="auto" w:fill="FFFFFF"/>
        <w:spacing w:before="14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BF7005" w:rsidRPr="00BA2337" w:rsidRDefault="00BF7005" w:rsidP="00B722F1">
      <w:pPr>
        <w:shd w:val="clear" w:color="auto" w:fill="FFFFFF"/>
        <w:spacing w:before="14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CA06B8" w:rsidRPr="00BA2337" w:rsidRDefault="00CA06B8" w:rsidP="00CA06B8">
      <w:pPr>
        <w:shd w:val="clear" w:color="auto" w:fill="FFFFFF"/>
        <w:spacing w:before="144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Приклад</w:t>
      </w:r>
    </w:p>
    <w:p w:rsidR="00CA06B8" w:rsidRPr="00BA2337" w:rsidRDefault="00CA06B8" w:rsidP="00CA06B8">
      <w:pPr>
        <w:shd w:val="clear" w:color="auto" w:fill="FFFFFF"/>
        <w:spacing w:before="14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КАРТА САМОСТІЙНОЇ РОБОТИ СТУДЕНТА</w:t>
      </w:r>
    </w:p>
    <w:p w:rsidR="00CA06B8" w:rsidRPr="00BA2337" w:rsidRDefault="00CA06B8" w:rsidP="00CA06B8">
      <w:pPr>
        <w:shd w:val="clear" w:color="auto" w:fill="FFFFFF"/>
        <w:spacing w:before="144"/>
        <w:ind w:right="-260"/>
        <w:jc w:val="center"/>
        <w:rPr>
          <w:rFonts w:ascii="Times New Roman" w:hAnsi="Times New Roman" w:cs="Times New Roman"/>
          <w:b/>
          <w:bCs/>
          <w:color w:val="548DD4"/>
          <w:sz w:val="8"/>
          <w:szCs w:val="8"/>
          <w:lang w:val="uk-UA"/>
        </w:rPr>
      </w:pP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2794"/>
        <w:gridCol w:w="63"/>
        <w:gridCol w:w="788"/>
        <w:gridCol w:w="1359"/>
      </w:tblGrid>
      <w:tr w:rsidR="00CA06B8" w:rsidRPr="00BA2337" w:rsidTr="00B722F1">
        <w:trPr>
          <w:trHeight w:val="1003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ind w:right="-10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Змістовий модуль та теми курсу</w:t>
            </w:r>
          </w:p>
        </w:tc>
        <w:tc>
          <w:tcPr>
            <w:tcW w:w="2794" w:type="dxa"/>
            <w:vAlign w:val="center"/>
          </w:tcPr>
          <w:p w:rsidR="00CA06B8" w:rsidRPr="00BA2337" w:rsidRDefault="00CA06B8" w:rsidP="004D1523">
            <w:pPr>
              <w:ind w:right="-3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Академічний контроль</w:t>
            </w:r>
          </w:p>
        </w:tc>
        <w:tc>
          <w:tcPr>
            <w:tcW w:w="851" w:type="dxa"/>
            <w:gridSpan w:val="2"/>
            <w:vAlign w:val="center"/>
          </w:tcPr>
          <w:p w:rsidR="00CA06B8" w:rsidRPr="00BA2337" w:rsidRDefault="00CA06B8" w:rsidP="004D1523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Бали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Термін</w:t>
            </w:r>
          </w:p>
          <w:p w:rsidR="00CA06B8" w:rsidRPr="00BA2337" w:rsidRDefault="00CA06B8" w:rsidP="004D1523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виконання (тижні)</w:t>
            </w:r>
          </w:p>
        </w:tc>
      </w:tr>
      <w:tr w:rsidR="00CA06B8" w:rsidRPr="00BA2337" w:rsidTr="00B722F1">
        <w:trPr>
          <w:trHeight w:val="289"/>
          <w:jc w:val="center"/>
        </w:trPr>
        <w:tc>
          <w:tcPr>
            <w:tcW w:w="9552" w:type="dxa"/>
            <w:gridSpan w:val="5"/>
          </w:tcPr>
          <w:p w:rsidR="00CA06B8" w:rsidRPr="00BA2337" w:rsidRDefault="00CA06B8" w:rsidP="004D1523">
            <w:pPr>
              <w:ind w:right="-11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lang w:val="uk-UA"/>
              </w:rPr>
              <w:t xml:space="preserve">ЗМІСТОВИЙ МОДУЛЬ І. </w:t>
            </w:r>
          </w:p>
          <w:p w:rsidR="00CA06B8" w:rsidRPr="00BA2337" w:rsidRDefault="00CA06B8" w:rsidP="004D1523">
            <w:pPr>
              <w:ind w:right="-11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lang w:val="uk-UA"/>
              </w:rPr>
              <w:t>НАЗВА ЗМІСТОВОГО МОДУЛЯ.</w:t>
            </w:r>
          </w:p>
        </w:tc>
      </w:tr>
      <w:tr w:rsidR="00CA06B8" w:rsidRPr="00BA2337" w:rsidTr="00B722F1">
        <w:trPr>
          <w:trHeight w:val="701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1.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794" w:type="dxa"/>
            <w:vAlign w:val="center"/>
          </w:tcPr>
          <w:p w:rsidR="00CA06B8" w:rsidRPr="00BA2337" w:rsidRDefault="00CA06B8" w:rsidP="004D1523">
            <w:pPr>
              <w:ind w:right="-3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Індивідуальне заняття, залік</w:t>
            </w:r>
          </w:p>
        </w:tc>
        <w:tc>
          <w:tcPr>
            <w:tcW w:w="851" w:type="dxa"/>
            <w:gridSpan w:val="2"/>
            <w:vAlign w:val="center"/>
          </w:tcPr>
          <w:p w:rsidR="00CA06B8" w:rsidRPr="00BA2337" w:rsidRDefault="00CA06B8" w:rsidP="004D1523">
            <w:pPr>
              <w:tabs>
                <w:tab w:val="left" w:pos="34"/>
              </w:tabs>
              <w:spacing w:before="144"/>
              <w:ind w:right="-108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І-ІІ</w:t>
            </w:r>
          </w:p>
        </w:tc>
      </w:tr>
      <w:tr w:rsidR="00CA06B8" w:rsidRPr="00BA2337" w:rsidTr="00B722F1">
        <w:trPr>
          <w:trHeight w:val="697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w w:val="105"/>
                <w:lang w:val="uk-UA"/>
              </w:rPr>
              <w:t xml:space="preserve">Тема 2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794" w:type="dxa"/>
            <w:vAlign w:val="center"/>
          </w:tcPr>
          <w:p w:rsidR="00CA06B8" w:rsidRPr="00BA2337" w:rsidRDefault="00CA06B8" w:rsidP="004D1523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 xml:space="preserve">Семінарське заняття, індивідуальне заняття </w:t>
            </w:r>
          </w:p>
        </w:tc>
        <w:tc>
          <w:tcPr>
            <w:tcW w:w="851" w:type="dxa"/>
            <w:gridSpan w:val="2"/>
            <w:vAlign w:val="center"/>
          </w:tcPr>
          <w:p w:rsidR="00CA06B8" w:rsidRPr="00BA2337" w:rsidRDefault="00CA06B8" w:rsidP="004D1523">
            <w:pPr>
              <w:tabs>
                <w:tab w:val="left" w:pos="-108"/>
              </w:tabs>
              <w:spacing w:before="144"/>
              <w:ind w:right="-185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ІІ-ІІІ</w:t>
            </w:r>
          </w:p>
        </w:tc>
      </w:tr>
      <w:tr w:rsidR="00CA06B8" w:rsidRPr="00BA2337" w:rsidTr="00B722F1">
        <w:trPr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3. </w:t>
            </w:r>
          </w:p>
          <w:p w:rsidR="00CA06B8" w:rsidRPr="00BA2337" w:rsidRDefault="00CA06B8" w:rsidP="004D152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794" w:type="dxa"/>
            <w:vAlign w:val="center"/>
          </w:tcPr>
          <w:p w:rsidR="00CA06B8" w:rsidRPr="00BA2337" w:rsidRDefault="00CA06B8" w:rsidP="004D1523">
            <w:pPr>
              <w:ind w:right="-10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Семінарське заняття, індивідуальне заняття, підсумкова модульна контрольна робота</w:t>
            </w:r>
          </w:p>
        </w:tc>
        <w:tc>
          <w:tcPr>
            <w:tcW w:w="851" w:type="dxa"/>
            <w:gridSpan w:val="2"/>
            <w:vAlign w:val="center"/>
          </w:tcPr>
          <w:p w:rsidR="00CA06B8" w:rsidRPr="00BA2337" w:rsidRDefault="00CA06B8" w:rsidP="004D1523">
            <w:pPr>
              <w:tabs>
                <w:tab w:val="left" w:pos="-108"/>
              </w:tabs>
              <w:spacing w:before="144"/>
              <w:ind w:right="-185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ІV-V</w:t>
            </w:r>
          </w:p>
        </w:tc>
      </w:tr>
      <w:tr w:rsidR="00CA06B8" w:rsidRPr="00BA2337" w:rsidTr="00B722F1">
        <w:trPr>
          <w:trHeight w:val="523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lang w:val="uk-UA"/>
              </w:rPr>
              <w:t>Всього: __ год.</w:t>
            </w:r>
          </w:p>
        </w:tc>
        <w:tc>
          <w:tcPr>
            <w:tcW w:w="5004" w:type="dxa"/>
            <w:gridSpan w:val="4"/>
            <w:vAlign w:val="center"/>
          </w:tcPr>
          <w:p w:rsidR="00CA06B8" w:rsidRPr="00BA2337" w:rsidRDefault="00B722F1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/>
                <w:lang w:val="uk-UA"/>
              </w:rPr>
              <w:t>Всього</w:t>
            </w:r>
            <w:r w:rsidR="00CA06B8" w:rsidRPr="00BA2337">
              <w:rPr>
                <w:rFonts w:ascii="Times New Roman" w:hAnsi="Times New Roman" w:cs="Times New Roman"/>
                <w:bCs/>
                <w:i/>
                <w:lang w:val="uk-UA"/>
              </w:rPr>
              <w:t>: 15 балів</w:t>
            </w:r>
          </w:p>
        </w:tc>
      </w:tr>
      <w:tr w:rsidR="00CA06B8" w:rsidRPr="00BA2337" w:rsidTr="00B722F1">
        <w:trPr>
          <w:jc w:val="center"/>
        </w:trPr>
        <w:tc>
          <w:tcPr>
            <w:tcW w:w="9552" w:type="dxa"/>
            <w:gridSpan w:val="5"/>
            <w:vAlign w:val="center"/>
          </w:tcPr>
          <w:p w:rsidR="00CA06B8" w:rsidRPr="00BA2337" w:rsidRDefault="00CA06B8" w:rsidP="004D1523">
            <w:pPr>
              <w:spacing w:line="264" w:lineRule="auto"/>
              <w:ind w:right="-11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lang w:val="uk-UA"/>
              </w:rPr>
              <w:t>ЗМІСТОВИЙ МОДУЛЬ ІІ.</w:t>
            </w:r>
          </w:p>
          <w:p w:rsidR="00CA06B8" w:rsidRPr="00BA2337" w:rsidRDefault="00CA06B8" w:rsidP="004D1523">
            <w:pPr>
              <w:spacing w:line="264" w:lineRule="auto"/>
              <w:ind w:right="-1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lang w:val="uk-UA"/>
              </w:rPr>
              <w:t>НАЗВА ЗМІСТОВОГО МОДУЛЯ.</w:t>
            </w:r>
          </w:p>
        </w:tc>
      </w:tr>
      <w:tr w:rsidR="00CA06B8" w:rsidRPr="00BA2337" w:rsidTr="00B722F1">
        <w:trPr>
          <w:trHeight w:val="679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4.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857" w:type="dxa"/>
            <w:gridSpan w:val="2"/>
            <w:vAlign w:val="center"/>
          </w:tcPr>
          <w:p w:rsidR="00CA06B8" w:rsidRPr="00BA2337" w:rsidRDefault="00CA06B8" w:rsidP="004D152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Індивідуальне заняття, залік</w:t>
            </w:r>
          </w:p>
        </w:tc>
        <w:tc>
          <w:tcPr>
            <w:tcW w:w="788" w:type="dxa"/>
            <w:vAlign w:val="center"/>
          </w:tcPr>
          <w:p w:rsidR="00CA06B8" w:rsidRPr="00BA2337" w:rsidRDefault="00CA06B8" w:rsidP="004D1523">
            <w:pPr>
              <w:spacing w:before="144"/>
              <w:ind w:right="-24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V- VІ</w:t>
            </w:r>
          </w:p>
        </w:tc>
      </w:tr>
      <w:tr w:rsidR="00CA06B8" w:rsidRPr="00BA2337" w:rsidTr="00B722F1">
        <w:trPr>
          <w:trHeight w:val="778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5.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857" w:type="dxa"/>
            <w:gridSpan w:val="2"/>
            <w:vAlign w:val="center"/>
          </w:tcPr>
          <w:p w:rsidR="00CA06B8" w:rsidRPr="00BA2337" w:rsidRDefault="00CA06B8" w:rsidP="004D1523">
            <w:pPr>
              <w:ind w:right="-45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Семінарське заняття, підсумкова модульна контрольна робота, залік</w:t>
            </w:r>
          </w:p>
        </w:tc>
        <w:tc>
          <w:tcPr>
            <w:tcW w:w="788" w:type="dxa"/>
            <w:vAlign w:val="center"/>
          </w:tcPr>
          <w:p w:rsidR="00CA06B8" w:rsidRPr="00BA2337" w:rsidRDefault="00CA06B8" w:rsidP="004D1523">
            <w:pPr>
              <w:spacing w:before="144"/>
              <w:ind w:right="-24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ind w:right="-4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VІ-VІІ</w:t>
            </w:r>
          </w:p>
        </w:tc>
      </w:tr>
      <w:tr w:rsidR="00CA06B8" w:rsidRPr="00BA2337" w:rsidTr="00B722F1">
        <w:trPr>
          <w:trHeight w:val="778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 xml:space="preserve">Тема 6. </w:t>
            </w:r>
          </w:p>
          <w:p w:rsidR="00CA06B8" w:rsidRPr="00BA2337" w:rsidRDefault="00CA06B8" w:rsidP="004D1523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lang w:val="uk-UA"/>
              </w:rPr>
              <w:t>(__ год.)</w:t>
            </w:r>
          </w:p>
        </w:tc>
        <w:tc>
          <w:tcPr>
            <w:tcW w:w="2857" w:type="dxa"/>
            <w:gridSpan w:val="2"/>
            <w:vAlign w:val="center"/>
          </w:tcPr>
          <w:p w:rsidR="00CA06B8" w:rsidRPr="00BA2337" w:rsidRDefault="00CA06B8" w:rsidP="004D1523">
            <w:pPr>
              <w:ind w:right="-45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Семінарське заняття, індивідуальне заняття, підсумкова модульна контрольна робота, залік</w:t>
            </w:r>
          </w:p>
        </w:tc>
        <w:tc>
          <w:tcPr>
            <w:tcW w:w="788" w:type="dxa"/>
            <w:vAlign w:val="center"/>
          </w:tcPr>
          <w:p w:rsidR="00CA06B8" w:rsidRPr="00BA2337" w:rsidRDefault="00CA06B8" w:rsidP="004D1523">
            <w:pPr>
              <w:spacing w:before="144"/>
              <w:ind w:right="-24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5</w:t>
            </w:r>
          </w:p>
        </w:tc>
        <w:tc>
          <w:tcPr>
            <w:tcW w:w="1359" w:type="dxa"/>
            <w:vAlign w:val="center"/>
          </w:tcPr>
          <w:p w:rsidR="00CA06B8" w:rsidRPr="00BA2337" w:rsidRDefault="00CA06B8" w:rsidP="004D1523">
            <w:pPr>
              <w:spacing w:before="144"/>
              <w:ind w:right="-48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lang w:val="uk-UA"/>
              </w:rPr>
              <w:t>VІІ-VІІІ</w:t>
            </w:r>
          </w:p>
        </w:tc>
      </w:tr>
      <w:tr w:rsidR="00CA06B8" w:rsidRPr="00BA2337" w:rsidTr="00B722F1">
        <w:trPr>
          <w:trHeight w:val="369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lang w:val="uk-UA"/>
              </w:rPr>
              <w:t>Всього: __ год.</w:t>
            </w:r>
          </w:p>
        </w:tc>
        <w:tc>
          <w:tcPr>
            <w:tcW w:w="5004" w:type="dxa"/>
            <w:gridSpan w:val="4"/>
            <w:vAlign w:val="center"/>
          </w:tcPr>
          <w:p w:rsidR="00CA06B8" w:rsidRPr="00BA2337" w:rsidRDefault="00B722F1" w:rsidP="004D1523">
            <w:pPr>
              <w:spacing w:before="144"/>
              <w:jc w:val="center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BA2337">
              <w:rPr>
                <w:rFonts w:ascii="Times New Roman" w:hAnsi="Times New Roman" w:cs="Times New Roman"/>
                <w:bCs/>
                <w:i/>
                <w:lang w:val="uk-UA"/>
              </w:rPr>
              <w:t>Всього</w:t>
            </w:r>
            <w:r w:rsidR="00CA06B8" w:rsidRPr="00BA2337">
              <w:rPr>
                <w:rFonts w:ascii="Times New Roman" w:hAnsi="Times New Roman" w:cs="Times New Roman"/>
                <w:bCs/>
                <w:i/>
                <w:lang w:val="uk-UA"/>
              </w:rPr>
              <w:t>: 15 балів</w:t>
            </w:r>
          </w:p>
        </w:tc>
      </w:tr>
      <w:tr w:rsidR="00CA06B8" w:rsidRPr="00BA2337" w:rsidTr="00B722F1">
        <w:trPr>
          <w:trHeight w:val="518"/>
          <w:jc w:val="center"/>
        </w:trPr>
        <w:tc>
          <w:tcPr>
            <w:tcW w:w="4548" w:type="dxa"/>
            <w:vAlign w:val="center"/>
          </w:tcPr>
          <w:p w:rsidR="00CA06B8" w:rsidRPr="00BA2337" w:rsidRDefault="00CA06B8" w:rsidP="004D1523">
            <w:pPr>
              <w:spacing w:before="144"/>
              <w:ind w:right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Разом: ___ год.</w:t>
            </w:r>
          </w:p>
        </w:tc>
        <w:tc>
          <w:tcPr>
            <w:tcW w:w="5004" w:type="dxa"/>
            <w:gridSpan w:val="4"/>
            <w:vAlign w:val="center"/>
          </w:tcPr>
          <w:p w:rsidR="00CA06B8" w:rsidRPr="00BA2337" w:rsidRDefault="00CA06B8" w:rsidP="004D1523">
            <w:pPr>
              <w:spacing w:before="144"/>
              <w:ind w:right="-260"/>
              <w:jc w:val="center"/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  <w:lang w:val="uk-UA"/>
              </w:rPr>
              <w:t>Разом: 30 балів</w:t>
            </w:r>
          </w:p>
        </w:tc>
      </w:tr>
    </w:tbl>
    <w:p w:rsidR="00CA06B8" w:rsidRPr="00BA2337" w:rsidRDefault="00CA06B8" w:rsidP="00CA06B8">
      <w:pPr>
        <w:ind w:right="1699"/>
        <w:rPr>
          <w:rFonts w:ascii="Times New Roman" w:hAnsi="Times New Roman" w:cs="Times New Roman"/>
          <w:lang w:val="uk-UA"/>
        </w:rPr>
      </w:pPr>
    </w:p>
    <w:p w:rsidR="00CA06B8" w:rsidRPr="00BA2337" w:rsidRDefault="00CA06B8" w:rsidP="00CA06B8">
      <w:pPr>
        <w:ind w:right="1699"/>
        <w:rPr>
          <w:rFonts w:ascii="Times New Roman" w:hAnsi="Times New Roman" w:cs="Times New Roman"/>
          <w:lang w:val="uk-UA"/>
        </w:rPr>
      </w:pPr>
    </w:p>
    <w:p w:rsidR="00DB7DA1" w:rsidRPr="00BA2337" w:rsidRDefault="009C1B0F" w:rsidP="00B722F1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B722F1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5. </w:t>
      </w:r>
      <w:r w:rsidR="00DB7DA1" w:rsidRPr="00BA2337">
        <w:rPr>
          <w:rFonts w:ascii="Times New Roman" w:hAnsi="Times New Roman"/>
          <w:sz w:val="28"/>
          <w:szCs w:val="28"/>
          <w:lang w:val="uk-UA"/>
        </w:rPr>
        <w:t>МЕТОДИ НАВЧАННЯ</w:t>
      </w:r>
    </w:p>
    <w:p w:rsidR="00DB7DA1" w:rsidRPr="00BA2337" w:rsidRDefault="00DD69D4" w:rsidP="00DD69D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Приклад</w:t>
      </w:r>
    </w:p>
    <w:p w:rsidR="00374F83" w:rsidRPr="00BA2337" w:rsidRDefault="00374F83" w:rsidP="00B722F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BDB" w:rsidRPr="00BA2337" w:rsidRDefault="003F266C" w:rsidP="00B722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813BD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722F1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13BD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організації та здійснення навчально-пізнавальної діяльності</w:t>
      </w:r>
    </w:p>
    <w:p w:rsidR="00BF7005" w:rsidRPr="00BA2337" w:rsidRDefault="00BF7005" w:rsidP="00B722F1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13BDB" w:rsidRPr="00BA2337" w:rsidRDefault="00813BDB" w:rsidP="00813BD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1. За джерелом інформації: </w:t>
      </w:r>
    </w:p>
    <w:p w:rsidR="00813BDB" w:rsidRPr="00BA2337" w:rsidRDefault="00813BDB" w:rsidP="00813BDB">
      <w:pPr>
        <w:pStyle w:val="af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BA2337">
        <w:rPr>
          <w:bCs/>
          <w:i/>
          <w:sz w:val="28"/>
          <w:szCs w:val="28"/>
          <w:lang w:val="uk-UA"/>
        </w:rPr>
        <w:t>словесні:</w:t>
      </w:r>
      <w:r w:rsidRPr="00BA2337">
        <w:rPr>
          <w:sz w:val="28"/>
          <w:szCs w:val="28"/>
          <w:lang w:val="uk-UA"/>
        </w:rPr>
        <w:t>лекція</w:t>
      </w:r>
      <w:proofErr w:type="spellEnd"/>
      <w:r w:rsidRPr="00BA2337">
        <w:rPr>
          <w:sz w:val="28"/>
          <w:szCs w:val="28"/>
          <w:lang w:val="uk-UA"/>
        </w:rPr>
        <w:t xml:space="preserve"> </w:t>
      </w:r>
      <w:r w:rsidRPr="00BA2337">
        <w:rPr>
          <w:bCs/>
          <w:sz w:val="28"/>
          <w:szCs w:val="28"/>
          <w:lang w:val="uk-UA"/>
        </w:rPr>
        <w:t xml:space="preserve">(традиційна, </w:t>
      </w:r>
      <w:r w:rsidRPr="00BA2337">
        <w:rPr>
          <w:sz w:val="28"/>
          <w:szCs w:val="28"/>
          <w:lang w:val="uk-UA"/>
        </w:rPr>
        <w:t xml:space="preserve">проблемна тощо) із застосуванням комп'ютерних інформаційних технологій (презентація PowerPoint), семінари, пояснення, розповідь, бесіда; </w:t>
      </w:r>
    </w:p>
    <w:p w:rsidR="00813BDB" w:rsidRPr="00BA2337" w:rsidRDefault="00813BDB" w:rsidP="00813BDB">
      <w:pPr>
        <w:pStyle w:val="af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BA2337">
        <w:rPr>
          <w:bCs/>
          <w:i/>
          <w:sz w:val="28"/>
          <w:szCs w:val="28"/>
          <w:lang w:val="uk-UA"/>
        </w:rPr>
        <w:t>наочні:</w:t>
      </w:r>
      <w:r w:rsidRPr="00BA2337">
        <w:rPr>
          <w:sz w:val="28"/>
          <w:szCs w:val="28"/>
          <w:lang w:val="uk-UA"/>
        </w:rPr>
        <w:t>спостереження</w:t>
      </w:r>
      <w:proofErr w:type="spellEnd"/>
      <w:r w:rsidRPr="00BA2337">
        <w:rPr>
          <w:sz w:val="28"/>
          <w:szCs w:val="28"/>
          <w:lang w:val="uk-UA"/>
        </w:rPr>
        <w:t xml:space="preserve">, ілюстрація, демонстрація; </w:t>
      </w:r>
    </w:p>
    <w:p w:rsidR="00813BDB" w:rsidRPr="00BA2337" w:rsidRDefault="00813BDB" w:rsidP="00813BDB">
      <w:pPr>
        <w:pStyle w:val="af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BA2337">
        <w:rPr>
          <w:bCs/>
          <w:i/>
          <w:sz w:val="28"/>
          <w:szCs w:val="28"/>
          <w:lang w:val="uk-UA"/>
        </w:rPr>
        <w:t>практичні</w:t>
      </w:r>
      <w:r w:rsidRPr="00BA2337">
        <w:rPr>
          <w:i/>
          <w:sz w:val="28"/>
          <w:szCs w:val="28"/>
          <w:lang w:val="uk-UA"/>
        </w:rPr>
        <w:t>:</w:t>
      </w:r>
      <w:r w:rsidRPr="00BA2337">
        <w:rPr>
          <w:bCs/>
          <w:sz w:val="28"/>
          <w:szCs w:val="28"/>
          <w:lang w:val="uk-UA"/>
        </w:rPr>
        <w:t>вправи</w:t>
      </w:r>
      <w:proofErr w:type="spellEnd"/>
      <w:r w:rsidRPr="00BA2337">
        <w:rPr>
          <w:bCs/>
          <w:sz w:val="28"/>
          <w:szCs w:val="28"/>
          <w:lang w:val="uk-UA"/>
        </w:rPr>
        <w:t>.</w:t>
      </w:r>
    </w:p>
    <w:p w:rsidR="00813BDB" w:rsidRPr="00BA2337" w:rsidRDefault="00813BDB" w:rsidP="00813BDB">
      <w:pPr>
        <w:tabs>
          <w:tab w:val="left" w:pos="284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2. За логікою передачі і сприйняття навчальної інформації: 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індуктивні, дедуктивні, аналітичні, синтетичні.</w:t>
      </w:r>
    </w:p>
    <w:p w:rsidR="00813BDB" w:rsidRPr="00BA2337" w:rsidRDefault="00813BDB" w:rsidP="00813BD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3. За ступенем самостійності </w:t>
      </w:r>
      <w:proofErr w:type="spellStart"/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мислення: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репродуктивні</w:t>
      </w:r>
      <w:proofErr w:type="spellEnd"/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, пошукові, дослідницькі.</w:t>
      </w:r>
    </w:p>
    <w:p w:rsidR="00813BDB" w:rsidRPr="00BA2337" w:rsidRDefault="00813BDB" w:rsidP="00813BDB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4. За ступенем керування навчальною </w:t>
      </w:r>
      <w:proofErr w:type="spellStart"/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діяльністю: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>під</w:t>
      </w:r>
      <w:proofErr w:type="spellEnd"/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керівництвом викладача; самостійна робота студентів із книгою; виконання індивідуальних навчальних проектів.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BF7005" w:rsidRPr="00BA2337" w:rsidRDefault="00BF7005" w:rsidP="000A02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3BDB" w:rsidRPr="00BA2337" w:rsidRDefault="003F266C" w:rsidP="000A02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813BD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A0226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13BD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стимулювання інтересу до навчання і мотивації навчально-пізнавальної діяльності:</w:t>
      </w:r>
    </w:p>
    <w:p w:rsidR="00BF7005" w:rsidRPr="00BA2337" w:rsidRDefault="00BF7005" w:rsidP="000A0226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13BDB" w:rsidRPr="00BA2337" w:rsidRDefault="00813BDB" w:rsidP="00813BDB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Методи стимулювання інтересу до навчання:</w:t>
      </w:r>
      <w:r w:rsidRPr="00BA23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навчальні дискусії; створення ситуації пізнавальної новизни; створення ситуацій зацікавленості (метод цікавих аналогій тощо).</w:t>
      </w:r>
    </w:p>
    <w:p w:rsidR="00BF7005" w:rsidRPr="00BA2337" w:rsidRDefault="00BF7005" w:rsidP="00813BDB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9C1B0F" w:rsidRPr="00BA2337" w:rsidRDefault="003F266C" w:rsidP="000A022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5</w:t>
      </w:r>
      <w:r w:rsidR="009C1B0F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0A0226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9C1B0F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Інклюзивні методи навчання</w:t>
      </w:r>
    </w:p>
    <w:p w:rsidR="00366ADA" w:rsidRPr="00BA2337" w:rsidRDefault="00366ADA" w:rsidP="000A022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F7005" w:rsidRPr="00886FED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ED">
        <w:rPr>
          <w:rFonts w:ascii="Times New Roman" w:hAnsi="Times New Roman" w:cs="Times New Roman"/>
          <w:sz w:val="28"/>
          <w:szCs w:val="28"/>
          <w:lang w:val="uk-UA"/>
        </w:rPr>
        <w:t>1. Методи формування свідомості: бесіда, диспут, лекція, приклад, пояснення, переконання.</w:t>
      </w:r>
    </w:p>
    <w:p w:rsidR="00BF7005" w:rsidRPr="00886FED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ED">
        <w:rPr>
          <w:rFonts w:ascii="Times New Roman" w:hAnsi="Times New Roman" w:cs="Times New Roman"/>
          <w:sz w:val="28"/>
          <w:szCs w:val="28"/>
          <w:lang w:val="uk-UA"/>
        </w:rPr>
        <w:t>2. Метод організації діяльності та формування суспільної поведінки особистості: вправи, привчання, виховні ситуації, приклад.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Методимотивації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думка.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щонеприпустимозастосовувати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інклюзивномувихованніметодиемоційногостимулювання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>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 xml:space="preserve">4. Метод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са</w:t>
      </w:r>
      <w:r w:rsidR="00004F57" w:rsidRPr="00BA2337">
        <w:rPr>
          <w:rFonts w:ascii="Times New Roman" w:hAnsi="Times New Roman" w:cs="Times New Roman"/>
          <w:sz w:val="28"/>
          <w:szCs w:val="28"/>
        </w:rPr>
        <w:t>мовиховання</w:t>
      </w:r>
      <w:proofErr w:type="spellEnd"/>
      <w:r w:rsidR="00004F57" w:rsidRPr="00BA23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4F57" w:rsidRPr="00BA2337">
        <w:rPr>
          <w:rFonts w:ascii="Times New Roman" w:hAnsi="Times New Roman" w:cs="Times New Roman"/>
          <w:sz w:val="28"/>
          <w:szCs w:val="28"/>
        </w:rPr>
        <w:t>самопізнання</w:t>
      </w:r>
      <w:proofErr w:type="spellEnd"/>
      <w:r w:rsidR="00004F57"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F57" w:rsidRPr="00BA2337">
        <w:rPr>
          <w:rFonts w:ascii="Times New Roman" w:hAnsi="Times New Roman" w:cs="Times New Roman"/>
          <w:sz w:val="28"/>
          <w:szCs w:val="28"/>
        </w:rPr>
        <w:t>само</w:t>
      </w:r>
      <w:r w:rsidRPr="00BA233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саморегуляція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>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Методисоціально-психологічноїдопомоги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психологічнеконсультування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аутотренінг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стимуляційніігри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>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Спеціальніметоди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: патронат,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медіація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>.</w:t>
      </w:r>
    </w:p>
    <w:p w:rsidR="00BF7005" w:rsidRPr="00BA2337" w:rsidRDefault="00BF7005" w:rsidP="000A0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33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Спеціальніметодипедагогічноїкорекції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яківартовикористовувати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цілеспрямованоговиправленняповедінкиабоіншихпорушень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викликанихспільною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причиною. До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спеціальнихметодівкорекційноїроботи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належать: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суб'єктивно-прагматичний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метод, метод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>, метод "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вибуху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", метод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природнихнаслідків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2337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BA2337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:rsidR="00BF7005" w:rsidRPr="00BA2337" w:rsidRDefault="00BF7005" w:rsidP="000A022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A0226" w:rsidRPr="00BA2337" w:rsidRDefault="000A0226" w:rsidP="000A022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2B8" w:rsidRPr="00BA2337" w:rsidRDefault="009C1B0F" w:rsidP="00004F57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i/>
          <w:szCs w:val="28"/>
          <w:lang w:val="uk-UA"/>
        </w:rPr>
        <w:br w:type="page"/>
      </w:r>
      <w:r w:rsidR="00004F57" w:rsidRPr="00BA2337">
        <w:rPr>
          <w:rFonts w:ascii="Times New Roman" w:hAnsi="Times New Roman"/>
          <w:bCs w:val="0"/>
          <w:sz w:val="28"/>
          <w:szCs w:val="28"/>
          <w:lang w:val="uk-UA"/>
        </w:rPr>
        <w:lastRenderedPageBreak/>
        <w:t xml:space="preserve">6. </w:t>
      </w:r>
      <w:r w:rsidR="00D62B5B" w:rsidRPr="00BA2337">
        <w:rPr>
          <w:rFonts w:ascii="Times New Roman" w:hAnsi="Times New Roman"/>
          <w:sz w:val="28"/>
          <w:szCs w:val="28"/>
          <w:lang w:val="uk-UA"/>
        </w:rPr>
        <w:t>СИСТЕМА ОЦІНЮВАННЯ НАВЧАЛЬНИХ ДОСЯГНЕНЬ ЗДОБУВАЧІВ ВИЩОЇ ОСВІТИ</w:t>
      </w:r>
    </w:p>
    <w:p w:rsidR="003902B8" w:rsidRPr="00BA2337" w:rsidRDefault="003902B8" w:rsidP="009C1B0F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оцінюється за </w:t>
      </w:r>
      <w:proofErr w:type="spellStart"/>
      <w:r w:rsidRPr="00BA2337">
        <w:rPr>
          <w:rFonts w:ascii="Times New Roman" w:hAnsi="Times New Roman" w:cs="Times New Roman"/>
          <w:sz w:val="28"/>
          <w:szCs w:val="28"/>
          <w:lang w:val="uk-UA"/>
        </w:rPr>
        <w:t>модульно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>-рейтинговою системою. Вона складається з _________ модулів.</w:t>
      </w:r>
    </w:p>
    <w:p w:rsidR="003902B8" w:rsidRPr="00BA2337" w:rsidRDefault="003902B8" w:rsidP="00004F5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Результати навчальної діяльності студентів оцінюються за 100 бальною шкалою в кожному семестрі окремо.</w:t>
      </w:r>
    </w:p>
    <w:p w:rsidR="003902B8" w:rsidRPr="00BA2337" w:rsidRDefault="003902B8" w:rsidP="009C1B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За результатами поточного, модульного та семестрового контролів виставляється підсумкова оцінка за 100-бальною шкалою, національною шкалою та шкалою ECTS.</w:t>
      </w:r>
    </w:p>
    <w:p w:rsidR="00D62B5B" w:rsidRPr="00BA2337" w:rsidRDefault="00D62B5B" w:rsidP="009C1B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Модульний контроль: кількість балів, які необхідні для отримання відповідної оцінки за кожен змістовий модуль упродовж семестру</w:t>
      </w:r>
      <w:r w:rsidR="00004F57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2B5B" w:rsidRPr="00BA2337" w:rsidRDefault="00D62B5B" w:rsidP="003143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Семестровий (підсумковий) контроль: виставлення семестрової оцінки студентам, які опрацювали теоретичні теми, практично засвоїли їх і мають позитивні результати, набрали необхідну кількість балів.</w:t>
      </w:r>
    </w:p>
    <w:p w:rsidR="008E2794" w:rsidRPr="00BA2337" w:rsidRDefault="008E2794" w:rsidP="003143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Загальні критерії оцінювання успішності студентів, які отримали за 4-бальною шкалою оцінки «відмінно», «добре», «задовільно», «н</w:t>
      </w:r>
      <w:r w:rsidR="002A1EB1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езадовільно», подано </w:t>
      </w:r>
      <w:r w:rsidR="00004F57" w:rsidRPr="00BA23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1EB1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таблиці нижче.</w:t>
      </w:r>
    </w:p>
    <w:p w:rsidR="00A24A81" w:rsidRPr="00BA2337" w:rsidRDefault="00A24A81" w:rsidP="00A24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Кожний модуль включає бали за поточну роботу студента на семінарських, практичних, лабораторних заняттях, виконання самостійної роботи, індивідуальну роботу, модульну контрольну роботу.</w:t>
      </w:r>
    </w:p>
    <w:p w:rsidR="00A24A81" w:rsidRPr="00BA2337" w:rsidRDefault="00A24A81" w:rsidP="00A24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A24A81" w:rsidRPr="00BA2337" w:rsidRDefault="00A24A81" w:rsidP="00A24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Реферативні дослідження та есе, які виконує студент за визначеною тематикою, обговорюються та захищаються на семінарських заняттях. </w:t>
      </w:r>
    </w:p>
    <w:p w:rsidR="00A24A81" w:rsidRPr="00BA2337" w:rsidRDefault="00A24A81" w:rsidP="00A24A8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Модульний контроль знань студентів здійснюється після завершення вивчення навчального матеріалу модуля.</w:t>
      </w:r>
    </w:p>
    <w:p w:rsidR="008E2794" w:rsidRPr="00BA2337" w:rsidRDefault="00C5478B" w:rsidP="00374F83">
      <w:pPr>
        <w:tabs>
          <w:tab w:val="num" w:pos="426"/>
        </w:tabs>
        <w:spacing w:before="240"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3143DA" w:rsidRPr="00BA23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6.1</w:t>
      </w:r>
      <w:r w:rsidR="00004F57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794" w:rsidRPr="00BA2337">
        <w:rPr>
          <w:rFonts w:ascii="Times New Roman" w:hAnsi="Times New Roman" w:cs="Times New Roman"/>
          <w:b/>
          <w:sz w:val="28"/>
          <w:szCs w:val="28"/>
          <w:lang w:val="uk-UA"/>
        </w:rPr>
        <w:t>Загальні критерії оцінювання навчальних досягнень студентів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7628"/>
      </w:tblGrid>
      <w:tr w:rsidR="008E2794" w:rsidRPr="00BA2337" w:rsidTr="002A1EB1">
        <w:trPr>
          <w:jc w:val="center"/>
        </w:trPr>
        <w:tc>
          <w:tcPr>
            <w:tcW w:w="2092" w:type="dxa"/>
          </w:tcPr>
          <w:p w:rsidR="008E2794" w:rsidRPr="00BA2337" w:rsidRDefault="008E2794" w:rsidP="009C6B93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7628" w:type="dxa"/>
          </w:tcPr>
          <w:p w:rsidR="008E2794" w:rsidRPr="00BA2337" w:rsidRDefault="008E2794" w:rsidP="002A1EB1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Критерії оцінювання</w:t>
            </w:r>
          </w:p>
        </w:tc>
      </w:tr>
      <w:tr w:rsidR="008E2794" w:rsidRPr="000A1524" w:rsidTr="003143DA">
        <w:trPr>
          <w:jc w:val="center"/>
        </w:trPr>
        <w:tc>
          <w:tcPr>
            <w:tcW w:w="2092" w:type="dxa"/>
            <w:vAlign w:val="center"/>
          </w:tcPr>
          <w:p w:rsidR="008E2794" w:rsidRPr="00BA2337" w:rsidRDefault="008E2794" w:rsidP="003143DA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«відмінно»</w:t>
            </w:r>
          </w:p>
        </w:tc>
        <w:tc>
          <w:tcPr>
            <w:tcW w:w="7628" w:type="dxa"/>
          </w:tcPr>
          <w:p w:rsidR="008E2794" w:rsidRPr="00BA2337" w:rsidRDefault="00004F57" w:rsidP="00004F57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тавиться за повні та міцні знання матеріалу в заданому обсязі, вміння вільно виконувати практичні завдання, передбачені навчальною програмою; за знання основної та додаткової літератури; за вияв креативності </w:t>
            </w: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розумінні і творчому використанні набутих знань та умінь.</w:t>
            </w:r>
          </w:p>
        </w:tc>
      </w:tr>
      <w:tr w:rsidR="008E2794" w:rsidRPr="00BA2337" w:rsidTr="003143DA">
        <w:trPr>
          <w:jc w:val="center"/>
        </w:trPr>
        <w:tc>
          <w:tcPr>
            <w:tcW w:w="2092" w:type="dxa"/>
            <w:vAlign w:val="center"/>
          </w:tcPr>
          <w:p w:rsidR="008E2794" w:rsidRPr="00BA2337" w:rsidRDefault="008E2794" w:rsidP="003143DA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«добре»</w:t>
            </w:r>
          </w:p>
        </w:tc>
        <w:tc>
          <w:tcPr>
            <w:tcW w:w="7628" w:type="dxa"/>
          </w:tcPr>
          <w:p w:rsidR="008E2794" w:rsidRPr="00BA2337" w:rsidRDefault="00004F57" w:rsidP="009C6B93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тавиться за вияв студентом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студента наявні незначні помилки.</w:t>
            </w:r>
          </w:p>
        </w:tc>
      </w:tr>
      <w:tr w:rsidR="008E2794" w:rsidRPr="000A1524" w:rsidTr="003143DA">
        <w:trPr>
          <w:jc w:val="center"/>
        </w:trPr>
        <w:tc>
          <w:tcPr>
            <w:tcW w:w="2092" w:type="dxa"/>
            <w:vAlign w:val="center"/>
          </w:tcPr>
          <w:p w:rsidR="008E2794" w:rsidRPr="00BA2337" w:rsidRDefault="008E2794" w:rsidP="003143DA">
            <w:pPr>
              <w:tabs>
                <w:tab w:val="num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«задовільно»</w:t>
            </w:r>
          </w:p>
        </w:tc>
        <w:tc>
          <w:tcPr>
            <w:tcW w:w="7628" w:type="dxa"/>
          </w:tcPr>
          <w:p w:rsidR="008E2794" w:rsidRPr="00BA2337" w:rsidRDefault="00004F57" w:rsidP="00004F57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тавиться за вияв знання основного навчального матеріалу в обсязі, достатньому для подальшого навчання і майбутньої фахової діяльності, поверхову обізнаність </w:t>
            </w:r>
            <w:r w:rsidR="002A1EB1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основною і додатковою літературою, передбаченою навчальною </w:t>
            </w:r>
            <w:proofErr w:type="spellStart"/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програмою</w:t>
            </w: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.М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ожливі</w:t>
            </w:r>
            <w:proofErr w:type="spellEnd"/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суттєві помилки у виконанні практичних завдань, але студент спроможний усунути їх із допомогою викладача.</w:t>
            </w:r>
          </w:p>
        </w:tc>
      </w:tr>
      <w:tr w:rsidR="008E2794" w:rsidRPr="00BA2337" w:rsidTr="003143DA">
        <w:trPr>
          <w:jc w:val="center"/>
        </w:trPr>
        <w:tc>
          <w:tcPr>
            <w:tcW w:w="2092" w:type="dxa"/>
            <w:vAlign w:val="center"/>
          </w:tcPr>
          <w:p w:rsidR="008E2794" w:rsidRPr="00BA2337" w:rsidRDefault="008E2794" w:rsidP="003143DA">
            <w:pPr>
              <w:spacing w:line="276" w:lineRule="auto"/>
              <w:ind w:left="-108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«незадовільно»</w:t>
            </w:r>
          </w:p>
        </w:tc>
        <w:tc>
          <w:tcPr>
            <w:tcW w:w="7628" w:type="dxa"/>
          </w:tcPr>
          <w:p w:rsidR="008E2794" w:rsidRPr="00BA2337" w:rsidRDefault="00004F57" w:rsidP="00EA3CEE">
            <w:pPr>
              <w:tabs>
                <w:tab w:val="num" w:pos="426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иставляється студентові, відповідь якого під час відтворення основного програмового матеріалу поверхова, фрагментарна, що зумовлюється початковими уявленнями про предмет вивчення. Так</w:t>
            </w:r>
            <w:r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им чином, оцінка «незадовільно»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ставиться студентові, який неспроможний до навчання чи виконання фахової діяльності після закінчення </w:t>
            </w:r>
            <w:r w:rsidR="00EA3CEE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закладу вищої освіти</w:t>
            </w:r>
            <w:r w:rsidR="008E2794" w:rsidRPr="00BA23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повторного навчання за програмою відповідної дисципліни.</w:t>
            </w:r>
          </w:p>
        </w:tc>
      </w:tr>
    </w:tbl>
    <w:p w:rsidR="00DB7DA1" w:rsidRPr="00BA2337" w:rsidRDefault="00DB7DA1" w:rsidP="000A2F0B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C5478B" w:rsidP="00374F83">
      <w:pPr>
        <w:spacing w:before="240" w:after="24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lang w:val="uk-UA"/>
        </w:rPr>
        <w:br w:type="page"/>
      </w:r>
      <w:r w:rsidR="003143DA" w:rsidRPr="00BA2337">
        <w:rPr>
          <w:rFonts w:ascii="Times New Roman" w:hAnsi="Times New Roman" w:cs="Times New Roman"/>
          <w:b/>
          <w:sz w:val="28"/>
          <w:lang w:val="uk-UA"/>
        </w:rPr>
        <w:lastRenderedPageBreak/>
        <w:t>6.2</w:t>
      </w:r>
      <w:r w:rsidR="00004F57" w:rsidRPr="00BA2337">
        <w:rPr>
          <w:rFonts w:ascii="Times New Roman" w:hAnsi="Times New Roman" w:cs="Times New Roman"/>
          <w:b/>
          <w:sz w:val="28"/>
          <w:lang w:val="uk-UA"/>
        </w:rPr>
        <w:t>.</w:t>
      </w:r>
      <w:r w:rsidR="00DB7DA1" w:rsidRPr="00BA2337">
        <w:rPr>
          <w:rFonts w:ascii="Times New Roman" w:hAnsi="Times New Roman" w:cs="Times New Roman"/>
          <w:b/>
          <w:sz w:val="28"/>
          <w:lang w:val="uk-UA"/>
        </w:rPr>
        <w:t xml:space="preserve"> Система оцінювання </w:t>
      </w:r>
      <w:r w:rsidR="000A2F0B" w:rsidRPr="00BA2337">
        <w:rPr>
          <w:rFonts w:ascii="Times New Roman" w:hAnsi="Times New Roman" w:cs="Times New Roman"/>
          <w:b/>
          <w:sz w:val="28"/>
          <w:lang w:val="uk-UA"/>
        </w:rPr>
        <w:t>роботи</w:t>
      </w:r>
      <w:r w:rsidR="003143DA" w:rsidRPr="00BA2337">
        <w:rPr>
          <w:rFonts w:ascii="Times New Roman" w:hAnsi="Times New Roman" w:cs="Times New Roman"/>
          <w:b/>
          <w:sz w:val="28"/>
          <w:lang w:val="uk-UA"/>
        </w:rPr>
        <w:t xml:space="preserve"> студентів/</w:t>
      </w:r>
      <w:r w:rsidR="00DB7DA1" w:rsidRPr="00BA2337">
        <w:rPr>
          <w:rFonts w:ascii="Times New Roman" w:hAnsi="Times New Roman" w:cs="Times New Roman"/>
          <w:b/>
          <w:sz w:val="28"/>
          <w:lang w:val="uk-UA"/>
        </w:rPr>
        <w:t>аспірантів</w:t>
      </w:r>
      <w:r w:rsidR="000A2F0B" w:rsidRPr="00BA2337">
        <w:rPr>
          <w:rFonts w:ascii="Times New Roman" w:hAnsi="Times New Roman" w:cs="Times New Roman"/>
          <w:b/>
          <w:sz w:val="28"/>
          <w:lang w:val="uk-UA"/>
        </w:rPr>
        <w:t xml:space="preserve"> упродовж семестру</w:t>
      </w:r>
    </w:p>
    <w:p w:rsidR="00DB7DA1" w:rsidRPr="00BA2337" w:rsidRDefault="00DB7DA1" w:rsidP="000A2F0B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993"/>
        <w:gridCol w:w="16"/>
        <w:gridCol w:w="676"/>
        <w:gridCol w:w="25"/>
        <w:gridCol w:w="8"/>
        <w:gridCol w:w="564"/>
        <w:gridCol w:w="630"/>
        <w:gridCol w:w="707"/>
        <w:gridCol w:w="573"/>
        <w:gridCol w:w="77"/>
        <w:gridCol w:w="567"/>
      </w:tblGrid>
      <w:tr w:rsidR="00FA1262" w:rsidRPr="00BA2337" w:rsidTr="00004F57">
        <w:trPr>
          <w:cantSplit/>
          <w:trHeight w:val="518"/>
        </w:trPr>
        <w:tc>
          <w:tcPr>
            <w:tcW w:w="4911" w:type="dxa"/>
            <w:vMerge w:val="restart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Вид діяльності студента / аспіранта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 за одиницю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Модуль 1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Модуль …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Модуль n</w:t>
            </w:r>
          </w:p>
        </w:tc>
      </w:tr>
      <w:tr w:rsidR="00366ADA" w:rsidRPr="00BA2337" w:rsidTr="00004F57">
        <w:trPr>
          <w:cantSplit/>
          <w:trHeight w:val="1933"/>
        </w:trPr>
        <w:tc>
          <w:tcPr>
            <w:tcW w:w="4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кількість одиниць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lang w:val="uk-UA"/>
              </w:rPr>
              <w:t>максимальна кількість балів</w:t>
            </w:r>
          </w:p>
        </w:tc>
      </w:tr>
      <w:tr w:rsidR="00687390" w:rsidRPr="00BA2337" w:rsidTr="00004F57">
        <w:tc>
          <w:tcPr>
            <w:tcW w:w="9747" w:type="dxa"/>
            <w:gridSpan w:val="12"/>
            <w:shd w:val="clear" w:color="auto" w:fill="auto"/>
            <w:vAlign w:val="center"/>
          </w:tcPr>
          <w:p w:rsidR="00687390" w:rsidRPr="00BA2337" w:rsidRDefault="00687390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І. Обов’язкові</w:t>
            </w: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1.1.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Відвідування лекцій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1.2.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Відвідування семінарських</w:t>
            </w:r>
            <w:r w:rsidR="008D62D2" w:rsidRPr="00BA2337">
              <w:rPr>
                <w:rFonts w:ascii="Times New Roman" w:eastAsia="Calibri" w:hAnsi="Times New Roman" w:cs="Times New Roman"/>
                <w:lang w:val="uk-UA"/>
              </w:rPr>
              <w:t xml:space="preserve"> і практичних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 xml:space="preserve"> занять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1.3.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 xml:space="preserve">Робота на семінарському </w:t>
            </w:r>
            <w:r w:rsidR="008D62D2" w:rsidRPr="00BA2337">
              <w:rPr>
                <w:rFonts w:ascii="Times New Roman" w:eastAsia="Calibri" w:hAnsi="Times New Roman" w:cs="Times New Roman"/>
                <w:lang w:val="uk-UA"/>
              </w:rPr>
              <w:t xml:space="preserve">і практичному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занятті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1.4.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Лабораторна робота (в тому числі допуск, виконання, захист)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1.5.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Виконання завдань для самостійної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8D62D2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1.6.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>Виконання модульної роботи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25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004F57">
        <w:tc>
          <w:tcPr>
            <w:tcW w:w="4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1.7. </w:t>
            </w:r>
            <w:r w:rsidR="00DB7DA1" w:rsidRPr="00BA2337">
              <w:rPr>
                <w:rFonts w:ascii="Times New Roman" w:eastAsia="Calibri" w:hAnsi="Times New Roman" w:cs="Times New Roman"/>
                <w:lang w:val="uk-UA"/>
              </w:rPr>
              <w:t xml:space="preserve">Виконання </w:t>
            </w:r>
            <w:r w:rsidR="008D62D2" w:rsidRPr="00BA2337">
              <w:rPr>
                <w:rFonts w:ascii="Times New Roman" w:eastAsia="Calibri" w:hAnsi="Times New Roman" w:cs="Times New Roman"/>
                <w:lang w:val="uk-UA"/>
              </w:rPr>
              <w:t>індивідуальних завдань</w:t>
            </w:r>
            <w:r w:rsidR="00814162" w:rsidRPr="00BA2337">
              <w:rPr>
                <w:rFonts w:ascii="Times New Roman" w:eastAsia="Calibri" w:hAnsi="Times New Roman" w:cs="Times New Roman"/>
                <w:lang w:val="uk-UA"/>
              </w:rPr>
              <w:t xml:space="preserve"> (ІНДЗ)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FA1262" w:rsidRPr="00BA2337" w:rsidTr="00004F57"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152426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DB7DA1" w:rsidRPr="00BA2337" w:rsidTr="00004F57">
        <w:tc>
          <w:tcPr>
            <w:tcW w:w="97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DA1" w:rsidRPr="00BA2337" w:rsidRDefault="00DB7DA1" w:rsidP="000B5611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Максимальна кількість балів</w:t>
            </w:r>
            <w:r w:rsidR="00687390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за обов’язкові види роботи</w:t>
            </w: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:</w:t>
            </w:r>
            <w:r w:rsidR="000B5611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5</w:t>
            </w:r>
            <w:r w:rsidR="00687390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0</w:t>
            </w:r>
          </w:p>
        </w:tc>
      </w:tr>
      <w:tr w:rsidR="00961F1D" w:rsidRPr="00BA2337" w:rsidTr="00004F57">
        <w:tc>
          <w:tcPr>
            <w:tcW w:w="9747" w:type="dxa"/>
            <w:gridSpan w:val="1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ІІ. Вибіркові</w:t>
            </w:r>
          </w:p>
        </w:tc>
      </w:tr>
      <w:tr w:rsidR="00961F1D" w:rsidRPr="00BA2337" w:rsidTr="003143DA">
        <w:tc>
          <w:tcPr>
            <w:tcW w:w="9747" w:type="dxa"/>
            <w:gridSpan w:val="1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Виконання завдань для самостійного опрацювання</w:t>
            </w: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8D62D2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2.1. Складання ситуаційних завдань із різних тем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62D2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2D2" w:rsidRPr="00BA2337" w:rsidRDefault="008D62D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2.2. Огляд літератури з конкретної тематики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2.3. Складання ділової гри з конкретним прикладним матеріалом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2.4. Підготовка наукової статті з будь-якої теми курсу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2.5. Участь у науковій студентській конференції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4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2.6. Дослідження українського чи закордонного досвіду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FA1262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  <w:tr w:rsidR="00961F1D" w:rsidRPr="00BA2337" w:rsidTr="003A5A25">
        <w:tc>
          <w:tcPr>
            <w:tcW w:w="5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C6B93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</w:tc>
      </w:tr>
      <w:tr w:rsidR="00961F1D" w:rsidRPr="00BA2337" w:rsidTr="003A5A25">
        <w:tc>
          <w:tcPr>
            <w:tcW w:w="97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F1D" w:rsidRPr="00BA2337" w:rsidRDefault="00961F1D" w:rsidP="00961F1D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Максимальна кількість балів за вибіркові види роботи: 10</w:t>
            </w:r>
          </w:p>
        </w:tc>
      </w:tr>
      <w:tr w:rsidR="00961F1D" w:rsidRPr="00BA2337" w:rsidTr="003A5A25">
        <w:tc>
          <w:tcPr>
            <w:tcW w:w="9747" w:type="dxa"/>
            <w:gridSpan w:val="12"/>
            <w:shd w:val="clear" w:color="auto" w:fill="auto"/>
            <w:vAlign w:val="center"/>
          </w:tcPr>
          <w:p w:rsidR="00961F1D" w:rsidRPr="00BA2337" w:rsidRDefault="00961F1D" w:rsidP="000B5611">
            <w:pPr>
              <w:tabs>
                <w:tab w:val="left" w:pos="2030"/>
                <w:tab w:val="left" w:pos="10065"/>
              </w:tabs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Всього балів за теоретичний і практичний курс: </w:t>
            </w:r>
            <w:r w:rsidR="000B5611"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6</w:t>
            </w:r>
            <w:r w:rsidRPr="00BA2337">
              <w:rPr>
                <w:rFonts w:ascii="Times New Roman" w:eastAsia="Calibri" w:hAnsi="Times New Roman" w:cs="Times New Roman"/>
                <w:sz w:val="28"/>
                <w:lang w:val="uk-UA"/>
              </w:rPr>
              <w:t>0</w:t>
            </w:r>
          </w:p>
        </w:tc>
      </w:tr>
    </w:tbl>
    <w:p w:rsidR="003902B8" w:rsidRPr="00BA2337" w:rsidRDefault="003902B8" w:rsidP="000A2F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4113" w:rsidRPr="00BA2337" w:rsidRDefault="00AA4113" w:rsidP="003A5A25">
      <w:pPr>
        <w:tabs>
          <w:tab w:val="num" w:pos="426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своєчасність виконання навчальних завдань;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повний обсяг їх виконання;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якість виконання навчальних завдань;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завдань;</w:t>
      </w:r>
    </w:p>
    <w:p w:rsidR="00AA4113" w:rsidRPr="00BA2337" w:rsidRDefault="00AA4113" w:rsidP="00AA411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ініціативність у навчальній діяльності.</w:t>
      </w:r>
    </w:p>
    <w:p w:rsidR="00C5478B" w:rsidRPr="00BA2337" w:rsidRDefault="00C5478B" w:rsidP="00C547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78B" w:rsidRPr="00BA2337" w:rsidRDefault="00C5478B" w:rsidP="00C5478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F0B" w:rsidRPr="00BA2337" w:rsidRDefault="00A24A81" w:rsidP="00A24A81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6.3</w:t>
      </w:r>
      <w:r w:rsidR="003A5A25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A2F0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за теоретичний і практичний курс: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9"/>
        <w:gridCol w:w="1782"/>
        <w:gridCol w:w="1649"/>
        <w:gridCol w:w="791"/>
        <w:gridCol w:w="4124"/>
      </w:tblGrid>
      <w:tr w:rsidR="00C73C25" w:rsidRPr="00BA2337" w:rsidTr="00712811">
        <w:trPr>
          <w:trHeight w:val="643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 – 60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 – 53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 – 44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C73C25" w:rsidRPr="00BA2337" w:rsidTr="00712811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 – 35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– 20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C5478B" w:rsidRPr="00BA2337" w:rsidRDefault="00C5478B" w:rsidP="003902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2B8" w:rsidRPr="00BA2337" w:rsidRDefault="00A24A81" w:rsidP="003902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6.4</w:t>
      </w:r>
      <w:r w:rsidR="003A5A25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902B8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Оцінка за </w:t>
      </w:r>
      <w:r w:rsidR="00D62B5B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</w:t>
      </w:r>
      <w:r w:rsidR="003902B8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амен: шкала оцінювання національна та ECTS</w:t>
      </w:r>
    </w:p>
    <w:p w:rsidR="003902B8" w:rsidRPr="00BA2337" w:rsidRDefault="003902B8" w:rsidP="003902B8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9"/>
        <w:gridCol w:w="1782"/>
        <w:gridCol w:w="1649"/>
        <w:gridCol w:w="791"/>
        <w:gridCol w:w="4124"/>
      </w:tblGrid>
      <w:tr w:rsidR="00C73C25" w:rsidRPr="00BA2337" w:rsidTr="00712811">
        <w:trPr>
          <w:trHeight w:val="519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 – 40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 – 35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– 29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</w:tr>
      <w:tr w:rsidR="00C73C25" w:rsidRPr="00BA2337" w:rsidTr="00712811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 – 23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C73C25" w:rsidRPr="00BA2337" w:rsidTr="00712811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– 13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25" w:rsidRPr="00BA2337" w:rsidRDefault="00C73C25" w:rsidP="007128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3902B8" w:rsidRPr="00BA2337" w:rsidRDefault="003902B8" w:rsidP="003902B8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02B8" w:rsidRPr="00BA2337" w:rsidRDefault="00C5478B" w:rsidP="003902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A24A81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6.5</w:t>
      </w:r>
      <w:r w:rsidR="003A5A25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902B8"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Загальна оцінка з дисципліни: шкала оцінювання національна та ECTS</w:t>
      </w:r>
    </w:p>
    <w:p w:rsidR="003902B8" w:rsidRPr="00BA2337" w:rsidRDefault="003902B8" w:rsidP="003902B8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2"/>
        <w:gridCol w:w="1630"/>
        <w:gridCol w:w="1105"/>
        <w:gridCol w:w="1532"/>
        <w:gridCol w:w="723"/>
        <w:gridCol w:w="3453"/>
      </w:tblGrid>
      <w:tr w:rsidR="003902B8" w:rsidRPr="00BA2337" w:rsidTr="003A5A25">
        <w:trPr>
          <w:tblCellSpacing w:w="0" w:type="dxa"/>
        </w:trPr>
        <w:tc>
          <w:tcPr>
            <w:tcW w:w="13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100-бальною системою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  <w:tc>
          <w:tcPr>
            <w:tcW w:w="22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lang w:val="uk-UA"/>
              </w:rPr>
              <w:t>Оцінка за шкалою ECTS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139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21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відмінно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 (дуже добре)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 – 81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C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0B5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0B5611"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74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0B5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 – 6</w:t>
            </w:r>
            <w:r w:rsidR="000B5611"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задовільно (достатньо) </w:t>
            </w:r>
          </w:p>
        </w:tc>
      </w:tr>
      <w:tr w:rsidR="003902B8" w:rsidRPr="00BA2337" w:rsidTr="003A5A25">
        <w:trPr>
          <w:trHeight w:val="468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 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3902B8" w:rsidRPr="00BA2337" w:rsidTr="003A5A25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2B8" w:rsidRPr="00BA2337" w:rsidRDefault="003902B8" w:rsidP="009C6B9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DB7DA1" w:rsidRPr="00BA2337" w:rsidRDefault="00DB7DA1" w:rsidP="008F52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24A81" w:rsidP="008F52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6.6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B7DA1" w:rsidRPr="00BA233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8F529E" w:rsidRPr="00BA2337">
        <w:rPr>
          <w:rFonts w:ascii="Times New Roman" w:hAnsi="Times New Roman" w:cs="Times New Roman"/>
          <w:b/>
          <w:sz w:val="28"/>
          <w:szCs w:val="28"/>
          <w:lang w:val="uk-UA"/>
        </w:rPr>
        <w:t>озподіл балів, які отримують студенти</w:t>
      </w:r>
    </w:p>
    <w:p w:rsidR="00DB7DA1" w:rsidRPr="00BA2337" w:rsidRDefault="00DB7DA1" w:rsidP="008F529E">
      <w:pPr>
        <w:pStyle w:val="7"/>
        <w:ind w:left="0"/>
        <w:rPr>
          <w:b w:val="0"/>
          <w:sz w:val="20"/>
        </w:rPr>
      </w:pPr>
    </w:p>
    <w:p w:rsidR="00DB7DA1" w:rsidRPr="00BA2337" w:rsidRDefault="00DB7DA1" w:rsidP="00DB7DA1">
      <w:pPr>
        <w:pStyle w:val="7"/>
        <w:rPr>
          <w:caps w:val="0"/>
          <w:szCs w:val="28"/>
        </w:rPr>
      </w:pPr>
      <w:r w:rsidRPr="00BA2337">
        <w:rPr>
          <w:caps w:val="0"/>
          <w:szCs w:val="28"/>
        </w:rPr>
        <w:t>Приклад для заліку</w:t>
      </w: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2"/>
        <w:gridCol w:w="614"/>
        <w:gridCol w:w="683"/>
        <w:gridCol w:w="683"/>
        <w:gridCol w:w="745"/>
        <w:gridCol w:w="746"/>
        <w:gridCol w:w="746"/>
        <w:gridCol w:w="893"/>
        <w:gridCol w:w="1044"/>
        <w:gridCol w:w="1044"/>
        <w:gridCol w:w="1044"/>
      </w:tblGrid>
      <w:tr w:rsidR="008F529E" w:rsidRPr="00BA2337" w:rsidTr="00593C24">
        <w:tc>
          <w:tcPr>
            <w:tcW w:w="6473" w:type="dxa"/>
            <w:gridSpan w:val="9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044" w:type="dxa"/>
            <w:vMerge w:val="restart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044" w:type="dxa"/>
            <w:vMerge w:val="restart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8F529E" w:rsidRPr="00BA2337" w:rsidTr="00593C24">
        <w:tc>
          <w:tcPr>
            <w:tcW w:w="3343" w:type="dxa"/>
            <w:gridSpan w:val="5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№1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№ 2</w:t>
            </w:r>
          </w:p>
        </w:tc>
        <w:tc>
          <w:tcPr>
            <w:tcW w:w="1044" w:type="dxa"/>
            <w:vMerge/>
            <w:vAlign w:val="center"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  <w:vAlign w:val="center"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529E" w:rsidRPr="00BA2337" w:rsidTr="00593C24">
        <w:tc>
          <w:tcPr>
            <w:tcW w:w="681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1044" w:type="dxa"/>
            <w:vMerge w:val="restart"/>
            <w:vAlign w:val="center"/>
          </w:tcPr>
          <w:p w:rsidR="008F529E" w:rsidRPr="00BA2337" w:rsidRDefault="008F529E" w:rsidP="00EA3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більше </w:t>
            </w:r>
            <w:r w:rsidR="00EA3CEE" w:rsidRPr="00BA2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044" w:type="dxa"/>
            <w:vMerge w:val="restart"/>
            <w:vAlign w:val="center"/>
          </w:tcPr>
          <w:p w:rsidR="008F529E" w:rsidRPr="00BA2337" w:rsidRDefault="008F529E" w:rsidP="00EA3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більше </w:t>
            </w:r>
            <w:r w:rsidR="00EA3CEE" w:rsidRPr="00BA2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100</w:t>
            </w:r>
          </w:p>
        </w:tc>
      </w:tr>
      <w:tr w:rsidR="008F529E" w:rsidRPr="00BA2337" w:rsidTr="00593C24">
        <w:tc>
          <w:tcPr>
            <w:tcW w:w="681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8F529E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8F529E" w:rsidRPr="00BA2337" w:rsidRDefault="008F529E" w:rsidP="00E108D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DB7DA1">
      <w:pPr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Т1, Т2 ... Т9 – теми змістових модулів.</w:t>
      </w:r>
    </w:p>
    <w:p w:rsidR="00DB7DA1" w:rsidRPr="00BA2337" w:rsidRDefault="00DB7DA1" w:rsidP="00DB7DA1">
      <w:pPr>
        <w:pStyle w:val="7"/>
        <w:rPr>
          <w:b w:val="0"/>
          <w:i/>
          <w:sz w:val="24"/>
        </w:rPr>
      </w:pPr>
    </w:p>
    <w:p w:rsidR="00DB7DA1" w:rsidRPr="00BA2337" w:rsidRDefault="00DB7DA1" w:rsidP="00DB7DA1">
      <w:pPr>
        <w:pStyle w:val="7"/>
        <w:rPr>
          <w:caps w:val="0"/>
          <w:szCs w:val="28"/>
        </w:rPr>
      </w:pPr>
      <w:r w:rsidRPr="00BA2337">
        <w:rPr>
          <w:caps w:val="0"/>
          <w:szCs w:val="28"/>
        </w:rPr>
        <w:t>Приклад для екзамену</w:t>
      </w:r>
    </w:p>
    <w:tbl>
      <w:tblPr>
        <w:tblW w:w="516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87"/>
        <w:gridCol w:w="526"/>
        <w:gridCol w:w="689"/>
        <w:gridCol w:w="544"/>
        <w:gridCol w:w="544"/>
        <w:gridCol w:w="773"/>
        <w:gridCol w:w="466"/>
        <w:gridCol w:w="563"/>
        <w:gridCol w:w="567"/>
        <w:gridCol w:w="687"/>
        <w:gridCol w:w="599"/>
        <w:gridCol w:w="1704"/>
        <w:gridCol w:w="1074"/>
      </w:tblGrid>
      <w:tr w:rsidR="00DB7DA1" w:rsidRPr="00BA2337" w:rsidTr="00EA3CEE">
        <w:trPr>
          <w:cantSplit/>
        </w:trPr>
        <w:tc>
          <w:tcPr>
            <w:tcW w:w="3579" w:type="pct"/>
            <w:gridSpan w:val="12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87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5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DB7DA1" w:rsidRPr="00BA2337" w:rsidTr="00EA3CEE">
        <w:trPr>
          <w:cantSplit/>
        </w:trPr>
        <w:tc>
          <w:tcPr>
            <w:tcW w:w="804" w:type="pct"/>
            <w:gridSpan w:val="3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1303" w:type="pct"/>
            <w:gridSpan w:val="4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1472" w:type="pct"/>
            <w:gridSpan w:val="5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3</w:t>
            </w:r>
          </w:p>
        </w:tc>
        <w:tc>
          <w:tcPr>
            <w:tcW w:w="871" w:type="pct"/>
            <w:vMerge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vMerge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F529E" w:rsidRPr="00BA2337" w:rsidTr="00EA3CEE">
        <w:trPr>
          <w:cantSplit/>
        </w:trPr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249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269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352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395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Т9</w:t>
            </w:r>
          </w:p>
        </w:tc>
        <w:tc>
          <w:tcPr>
            <w:tcW w:w="290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Т10</w:t>
            </w:r>
          </w:p>
        </w:tc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Т11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8F5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Т12</w:t>
            </w:r>
          </w:p>
        </w:tc>
        <w:tc>
          <w:tcPr>
            <w:tcW w:w="87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EA3C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більше </w:t>
            </w:r>
            <w:r w:rsidR="00EA3CEE" w:rsidRPr="00BA2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F529E" w:rsidRPr="00BA2337" w:rsidRDefault="008F529E" w:rsidP="00C73C25">
            <w:pPr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100</w:t>
            </w:r>
          </w:p>
        </w:tc>
      </w:tr>
      <w:tr w:rsidR="00DB7DA1" w:rsidRPr="00BA2337" w:rsidTr="00EA3CEE">
        <w:trPr>
          <w:cantSplit/>
        </w:trPr>
        <w:tc>
          <w:tcPr>
            <w:tcW w:w="286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5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1" w:type="pct"/>
            <w:vMerge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0" w:type="pct"/>
            <w:vMerge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7DA1" w:rsidRPr="00BA2337" w:rsidRDefault="00DB7DA1" w:rsidP="00DB7DA1">
      <w:pPr>
        <w:ind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Т1, Т2 ... Т12 – теми змістових модулів.</w:t>
      </w:r>
    </w:p>
    <w:p w:rsidR="00DB7DA1" w:rsidRPr="00BA2337" w:rsidRDefault="00DB7DA1" w:rsidP="00DB7DA1">
      <w:pPr>
        <w:ind w:firstLine="60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DA1" w:rsidRPr="00BA2337" w:rsidRDefault="00DB7DA1" w:rsidP="00DB7DA1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Приклад за виконання курсового проекту (роботи)</w:t>
      </w:r>
    </w:p>
    <w:tbl>
      <w:tblPr>
        <w:tblW w:w="494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25"/>
        <w:gridCol w:w="2681"/>
        <w:gridCol w:w="1356"/>
      </w:tblGrid>
      <w:tr w:rsidR="00DB7DA1" w:rsidRPr="00BA2337" w:rsidTr="00E108D0">
        <w:trPr>
          <w:cantSplit/>
        </w:trPr>
        <w:tc>
          <w:tcPr>
            <w:tcW w:w="1439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403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Ілюстративна частина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роботи</w:t>
            </w:r>
          </w:p>
        </w:tc>
        <w:tc>
          <w:tcPr>
            <w:tcW w:w="725" w:type="pct"/>
            <w:tcMar>
              <w:left w:w="57" w:type="dxa"/>
              <w:right w:w="57" w:type="dxa"/>
            </w:tcMar>
            <w:vAlign w:val="center"/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DB7DA1" w:rsidRPr="00BA2337" w:rsidTr="00E108D0">
        <w:trPr>
          <w:cantSplit/>
        </w:trPr>
        <w:tc>
          <w:tcPr>
            <w:tcW w:w="1439" w:type="pct"/>
            <w:tcMar>
              <w:left w:w="57" w:type="dxa"/>
              <w:right w:w="57" w:type="dxa"/>
            </w:tcMar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03" w:type="pct"/>
            <w:tcMar>
              <w:left w:w="57" w:type="dxa"/>
              <w:right w:w="57" w:type="dxa"/>
            </w:tcMar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</w:tcPr>
          <w:p w:rsidR="00DB7DA1" w:rsidRPr="00BA2337" w:rsidRDefault="00DB7DA1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___</w:t>
            </w:r>
          </w:p>
        </w:tc>
        <w:tc>
          <w:tcPr>
            <w:tcW w:w="725" w:type="pct"/>
            <w:tcMar>
              <w:left w:w="57" w:type="dxa"/>
              <w:right w:w="57" w:type="dxa"/>
            </w:tcMar>
          </w:tcPr>
          <w:p w:rsidR="00DB7DA1" w:rsidRPr="00BA2337" w:rsidRDefault="008F529E" w:rsidP="00E108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3</w:t>
            </w:r>
            <w:r w:rsidR="00DB7DA1" w:rsidRPr="00BA23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DB7DA1" w:rsidRPr="00BA2337" w:rsidRDefault="00DB7DA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F529E" w:rsidRPr="00BA2337" w:rsidRDefault="00A24A81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6.7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F529E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ОРІЄНТОВНИЙ ПЕРЕЛІК ПИТАНЬ ДО ЕКЗАМЕНУ (ЗАЛІКУ)</w:t>
      </w:r>
    </w:p>
    <w:p w:rsidR="008F529E" w:rsidRPr="00BA2337" w:rsidRDefault="008F529E" w:rsidP="008F529E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29E" w:rsidRPr="00BA2337" w:rsidRDefault="008F529E" w:rsidP="008F529E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8F529E" w:rsidRPr="00BA2337" w:rsidRDefault="008F529E" w:rsidP="008F529E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8F529E" w:rsidRPr="00BA2337" w:rsidRDefault="008F529E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29E" w:rsidRPr="00BA2337" w:rsidRDefault="008F529E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БІЛЕТИ ДО ЕКЗАМЕНУ</w:t>
      </w:r>
    </w:p>
    <w:p w:rsidR="008F529E" w:rsidRPr="00BA2337" w:rsidRDefault="008F529E" w:rsidP="008F52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(за формою)</w:t>
      </w:r>
    </w:p>
    <w:p w:rsidR="008F529E" w:rsidRPr="00BA2337" w:rsidRDefault="008F529E" w:rsidP="008F529E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529E" w:rsidRPr="00BA2337" w:rsidTr="0035128C">
        <w:trPr>
          <w:jc w:val="center"/>
        </w:trPr>
        <w:tc>
          <w:tcPr>
            <w:tcW w:w="9571" w:type="dxa"/>
            <w:shd w:val="clear" w:color="auto" w:fill="auto"/>
          </w:tcPr>
          <w:p w:rsidR="008F529E" w:rsidRPr="00BA2337" w:rsidRDefault="008F529E" w:rsidP="009C6B93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Відкритий міжнародний університет розвитку людини «Україна»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КАФЕДРА / ЦИКЛОВА КОМІСІЯ__________________________________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Освітній ступінь / освітньо-кваліфікаційний рівень: 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Усі спеціальності / спеціальність ______________________________________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 xml:space="preserve">Семестр: осінній / весняний </w:t>
            </w:r>
            <w:r w:rsidRPr="00BA2337">
              <w:rPr>
                <w:i/>
                <w:sz w:val="28"/>
                <w:szCs w:val="28"/>
                <w:lang w:val="uk-UA"/>
              </w:rPr>
              <w:t>(підкреслити)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Навчальна дисципліна: ______________________________________________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A2337">
              <w:rPr>
                <w:b/>
                <w:bCs/>
                <w:sz w:val="28"/>
                <w:szCs w:val="28"/>
                <w:lang w:val="uk-UA"/>
              </w:rPr>
              <w:t>ЕКЗАМЕНАЦІЙНИЙ БІЛЕТ № ______</w:t>
            </w:r>
          </w:p>
          <w:p w:rsidR="008F529E" w:rsidRPr="00BA2337" w:rsidRDefault="008F529E" w:rsidP="009C6B93">
            <w:pPr>
              <w:pStyle w:val="af6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_____________________________________________________________</w:t>
            </w:r>
          </w:p>
          <w:p w:rsidR="008F529E" w:rsidRPr="00BA2337" w:rsidRDefault="008F529E" w:rsidP="009C6B93">
            <w:pPr>
              <w:pStyle w:val="af6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_____________________________________________________________</w:t>
            </w:r>
          </w:p>
          <w:p w:rsidR="008F529E" w:rsidRPr="00BA2337" w:rsidRDefault="008F529E" w:rsidP="009C6B93">
            <w:pPr>
              <w:pStyle w:val="af6"/>
              <w:numPr>
                <w:ilvl w:val="0"/>
                <w:numId w:val="12"/>
              </w:numPr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_____________________________________________________________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Затверджено на засіданні кафедри /циклової комісії ______________________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Протокол №__ від «___» __________________ 20___ року.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Завідувач кафедри / голова циклової комісії ____________ ________________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lang w:val="uk-UA"/>
              </w:rPr>
            </w:pPr>
            <w:r w:rsidRPr="00BA2337">
              <w:rPr>
                <w:lang w:val="uk-UA"/>
              </w:rPr>
              <w:t xml:space="preserve">                                                                                                (підпис)                      (ПІБ)</w:t>
            </w:r>
          </w:p>
          <w:p w:rsidR="008F529E" w:rsidRPr="00BA2337" w:rsidRDefault="008F529E" w:rsidP="009C6B93">
            <w:pPr>
              <w:pStyle w:val="af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A2337">
              <w:rPr>
                <w:sz w:val="28"/>
                <w:szCs w:val="28"/>
                <w:lang w:val="uk-UA"/>
              </w:rPr>
              <w:t>Екзаменатор ____________ __________________________</w:t>
            </w:r>
          </w:p>
          <w:p w:rsidR="008F529E" w:rsidRPr="00BA2337" w:rsidRDefault="008F529E" w:rsidP="009C6B9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lang w:val="uk-UA"/>
              </w:rPr>
              <w:t xml:space="preserve">                                          (підпис)                       (посада, ПІБ)</w:t>
            </w:r>
          </w:p>
        </w:tc>
      </w:tr>
    </w:tbl>
    <w:p w:rsidR="008F529E" w:rsidRPr="00BA2337" w:rsidRDefault="008F529E" w:rsidP="008F52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A24A81" w:rsidP="003A5A25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r w:rsidR="003A5A25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r w:rsidR="00DB7DA1" w:rsidRPr="00BA2337">
        <w:rPr>
          <w:rFonts w:ascii="Times New Roman" w:hAnsi="Times New Roman"/>
          <w:sz w:val="28"/>
          <w:szCs w:val="28"/>
          <w:lang w:val="uk-UA"/>
        </w:rPr>
        <w:t>МЕТОДИЧНЕ ЗАБЕЗПЕЧЕННЯ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DB7DA1" w:rsidRPr="00BA2337" w:rsidRDefault="00DB7DA1" w:rsidP="00DB7DA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9D4" w:rsidRPr="00BA2337" w:rsidRDefault="00DB7DA1" w:rsidP="00A24A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Вказати, наприклад, опорн</w:t>
      </w:r>
      <w:r w:rsidR="008B0516" w:rsidRPr="00BA2337">
        <w:rPr>
          <w:rFonts w:ascii="Times New Roman" w:hAnsi="Times New Roman" w:cs="Times New Roman"/>
          <w:sz w:val="28"/>
          <w:szCs w:val="28"/>
          <w:lang w:val="uk-UA"/>
        </w:rPr>
        <w:t>ий конспект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лекцій</w:t>
      </w:r>
      <w:r w:rsidR="008B0516" w:rsidRPr="00BA2337">
        <w:rPr>
          <w:rFonts w:ascii="Times New Roman" w:hAnsi="Times New Roman" w:cs="Times New Roman"/>
          <w:sz w:val="28"/>
          <w:szCs w:val="28"/>
          <w:lang w:val="uk-UA"/>
        </w:rPr>
        <w:t>; конспект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20675B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підручник; </w:t>
      </w:r>
      <w:r w:rsidR="00DD69D4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</w:t>
      </w:r>
      <w:r w:rsidR="0020675B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посібник; методичні вказівки; </w:t>
      </w:r>
      <w:r w:rsidR="00D44206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орієнтовн</w:t>
      </w:r>
      <w:r w:rsidR="003A5A25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D44206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тематик</w:t>
      </w:r>
      <w:r w:rsidR="003A5A25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D44206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реферативних досліджень, творчих робіт, </w:t>
      </w:r>
      <w:proofErr w:type="spellStart"/>
      <w:r w:rsidR="00D44206" w:rsidRPr="00BA233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повідомлень;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нормативні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документи; ілюстративні </w:t>
      </w:r>
      <w:proofErr w:type="spellStart"/>
      <w:r w:rsidRPr="00BA2337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="00DD69D4" w:rsidRPr="00BA2337">
        <w:rPr>
          <w:rFonts w:ascii="Times New Roman" w:hAnsi="Times New Roman" w:cs="Times New Roman"/>
          <w:sz w:val="28"/>
          <w:szCs w:val="28"/>
          <w:lang w:val="uk-UA"/>
        </w:rPr>
        <w:t>;збірк</w:t>
      </w:r>
      <w:r w:rsidR="003A5A25" w:rsidRPr="00BA2337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DD69D4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тестових і контрольних завдань для тематичного (модульного) оцінювання навчальних досягнень студентів; запитання і завдання до заліку; завдання для проведення комплексної контрольної роботи (ККР) тощо.</w:t>
      </w:r>
    </w:p>
    <w:p w:rsidR="00366ADA" w:rsidRPr="00BA2337" w:rsidRDefault="00366ADA" w:rsidP="00A24A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A25" w:rsidRPr="00BA2337" w:rsidRDefault="00A24A8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7.1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.Навчально-методичні </w:t>
      </w:r>
      <w:r w:rsidR="00DB7DA1" w:rsidRPr="00BA2337">
        <w:rPr>
          <w:rFonts w:ascii="Times New Roman" w:hAnsi="Times New Roman" w:cs="Times New Roman"/>
          <w:b/>
          <w:sz w:val="28"/>
          <w:szCs w:val="28"/>
          <w:lang w:val="uk-UA"/>
        </w:rPr>
        <w:t>аудіо</w:t>
      </w:r>
      <w:r w:rsidR="003A5A25" w:rsidRPr="00BA233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B7DA1"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відеоматеріали, </w:t>
      </w:r>
    </w:p>
    <w:p w:rsidR="00DB7DA1" w:rsidRPr="00BA2337" w:rsidRDefault="00DB7DA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т.ч</w:t>
      </w:r>
      <w:proofErr w:type="spellEnd"/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. для студентів з інвалідністю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3A5A25" w:rsidP="00366ADA">
      <w:pPr>
        <w:tabs>
          <w:tab w:val="left" w:pos="2030"/>
          <w:tab w:val="left" w:pos="1006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>аудіо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- і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відеоматеріалів згідно з бібліографічним описом документів відповідно до ДСТУ 7.1: 2006, запроваджено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го в дію в Україні з 01.07.2007.</w:t>
      </w:r>
    </w:p>
    <w:p w:rsidR="00A73314" w:rsidRPr="00BA2337" w:rsidRDefault="00A73314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Для гуманітарних спеціальностей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</w:p>
    <w:p w:rsidR="00DB7DA1" w:rsidRPr="00BA2337" w:rsidRDefault="00DB7DA1" w:rsidP="00DB7DA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2337">
        <w:rPr>
          <w:rFonts w:ascii="Times New Roman" w:hAnsi="Times New Roman" w:cs="Times New Roman"/>
          <w:sz w:val="28"/>
          <w:szCs w:val="28"/>
          <w:lang w:val="uk-UA"/>
        </w:rPr>
        <w:t>Приліпко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І.Л. Культурно-історичний контекст сучасного літературного процесу: </w:t>
      </w:r>
      <w:proofErr w:type="spellStart"/>
      <w:r w:rsidRPr="00BA2337">
        <w:rPr>
          <w:rFonts w:ascii="Times New Roman" w:hAnsi="Times New Roman" w:cs="Times New Roman"/>
          <w:sz w:val="28"/>
          <w:szCs w:val="28"/>
          <w:lang w:val="uk-UA"/>
        </w:rPr>
        <w:t>Відеолекція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[Електрон. ресурс] / І.Л. </w:t>
      </w:r>
      <w:proofErr w:type="spellStart"/>
      <w:r w:rsidRPr="00BA2337">
        <w:rPr>
          <w:rFonts w:ascii="Times New Roman" w:hAnsi="Times New Roman" w:cs="Times New Roman"/>
          <w:sz w:val="28"/>
          <w:szCs w:val="28"/>
          <w:lang w:val="uk-UA"/>
        </w:rPr>
        <w:t>Приліпко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– К.: Університет «Україна», 2010. – 1 СD.</w:t>
      </w:r>
    </w:p>
    <w:p w:rsidR="00DB7DA1" w:rsidRPr="00BA2337" w:rsidRDefault="00DB7DA1" w:rsidP="00DB7DA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Роздобудько І. Зів`ялі квіти викидають: Відеофільм [Електрон. ресурс] – К., 2009. – 1 СD.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8B0516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>ля інженерних спеціальностей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При проведенні лекцій та лабораторних робіт використовуються: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- комп'ютерні програми для моделювання роботи радіоелектронної апаратури (вказати програми);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- лабораторні стенди і макети (вказати назви стендів).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Мультимедійні матеріали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A73314" w:rsidP="00DB7DA1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7DA1" w:rsidRPr="00BA2337">
        <w:rPr>
          <w:rFonts w:ascii="Times New Roman" w:hAnsi="Times New Roman" w:cs="Times New Roman"/>
          <w:sz w:val="28"/>
          <w:szCs w:val="28"/>
          <w:lang w:val="uk-UA"/>
        </w:rPr>
        <w:t>пис згідно бібліографічним описом документів відповідно до ДСТУ 7.1: 2006, запроваджено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го в дію в Україні з 01.07.2007.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73314" w:rsidRPr="00BA2337" w:rsidRDefault="00A73314" w:rsidP="00A73314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314" w:rsidRPr="00BA2337" w:rsidRDefault="00A73314" w:rsidP="00A73314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інклюзивного навчання:</w:t>
      </w:r>
    </w:p>
    <w:p w:rsidR="00C73C25" w:rsidRPr="00BA2337" w:rsidRDefault="00C73C25" w:rsidP="00A73314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методики диференційованого підходу до процесу навчання й оцінювання знань, умінь і здібностей студентів з інвалідністю; 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дистанційні програми навчання для студентів із проблемами слуху і порушеннями опорно-рухового апарату.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спеціалізовані комп’ютерні програми для навчання осіб з інвалідністю;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осіб із проблемами зору спеціальною літературою: книгами, підручниками, навчальними посібниками, журналами, надрукованими шрифтом </w:t>
      </w:r>
      <w:proofErr w:type="spellStart"/>
      <w:r w:rsidRPr="00BA2337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та укрупненим шрифтом, і звуковими комп’ютерними програмами;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наявність аудіовізуальних засобів навчання, спеціальної навчально-методичної літератури в електронному, друкованому, аудіовізуальному форматах для осіб з інвалідністю;</w:t>
      </w:r>
    </w:p>
    <w:p w:rsidR="00A73314" w:rsidRPr="00BA2337" w:rsidRDefault="00A73314" w:rsidP="00A73314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дидактичні матеріали та засоби навчання осіб з інвалідністю для дистанційної та відкритої форм навчання.</w:t>
      </w:r>
    </w:p>
    <w:p w:rsidR="00A73314" w:rsidRPr="00BA2337" w:rsidRDefault="00A73314" w:rsidP="00A73314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B7DA1" w:rsidRPr="00BA2337" w:rsidRDefault="00A24A81" w:rsidP="00CA06B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sz w:val="28"/>
          <w:szCs w:val="28"/>
          <w:lang w:val="uk-UA"/>
        </w:rPr>
        <w:br w:type="page"/>
      </w:r>
      <w:bookmarkStart w:id="7" w:name="_Toc9952427"/>
      <w:r w:rsidRPr="00BA2337">
        <w:rPr>
          <w:rFonts w:ascii="Times New Roman" w:hAnsi="Times New Roman"/>
          <w:sz w:val="28"/>
          <w:szCs w:val="28"/>
          <w:lang w:val="uk-UA"/>
        </w:rPr>
        <w:lastRenderedPageBreak/>
        <w:t>7.2</w:t>
      </w:r>
      <w:r w:rsidR="00A73314" w:rsidRPr="00BA2337">
        <w:rPr>
          <w:rFonts w:ascii="Times New Roman" w:hAnsi="Times New Roman"/>
          <w:sz w:val="28"/>
          <w:szCs w:val="28"/>
          <w:lang w:val="uk-UA"/>
        </w:rPr>
        <w:t>.</w:t>
      </w:r>
      <w:r w:rsidR="00CA06B8" w:rsidRPr="00BA2337">
        <w:rPr>
          <w:rFonts w:ascii="Times New Roman" w:hAnsi="Times New Roman"/>
          <w:sz w:val="28"/>
          <w:szCs w:val="28"/>
          <w:lang w:val="uk-UA"/>
        </w:rPr>
        <w:t xml:space="preserve"> Глосарій</w:t>
      </w:r>
      <w:bookmarkEnd w:id="7"/>
    </w:p>
    <w:p w:rsidR="00DB7DA1" w:rsidRPr="00BA2337" w:rsidRDefault="00DB7DA1" w:rsidP="00CA06B8">
      <w:pPr>
        <w:tabs>
          <w:tab w:val="left" w:pos="2030"/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(термінологічний словник)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6B8" w:rsidRPr="00BA2337" w:rsidRDefault="00CA06B8" w:rsidP="00CA06B8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5478B" w:rsidRPr="00BA2337" w:rsidRDefault="00C5478B" w:rsidP="00C5478B">
      <w:pPr>
        <w:rPr>
          <w:lang w:val="uk-UA"/>
        </w:rPr>
      </w:pPr>
    </w:p>
    <w:p w:rsidR="00C5478B" w:rsidRPr="00BA2337" w:rsidRDefault="00C5478B" w:rsidP="00C5478B">
      <w:pPr>
        <w:rPr>
          <w:lang w:val="uk-UA"/>
        </w:rPr>
      </w:pPr>
    </w:p>
    <w:p w:rsidR="00DB7DA1" w:rsidRPr="00BA2337" w:rsidRDefault="00CA06B8" w:rsidP="00CA06B8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8" w:name="_Toc9952428"/>
      <w:r w:rsidRPr="00BA2337">
        <w:rPr>
          <w:rFonts w:ascii="Times New Roman" w:hAnsi="Times New Roman"/>
          <w:sz w:val="28"/>
          <w:szCs w:val="28"/>
          <w:lang w:val="uk-UA"/>
        </w:rPr>
        <w:t>7.3 Рекомендована література</w:t>
      </w:r>
      <w:bookmarkEnd w:id="8"/>
    </w:p>
    <w:p w:rsidR="00DB7DA1" w:rsidRPr="00BA2337" w:rsidRDefault="00DB7DA1" w:rsidP="00DB7DA1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рекомендованої літератури </w:t>
      </w:r>
      <w:r w:rsidRPr="00BA2337">
        <w:rPr>
          <w:rFonts w:ascii="Times New Roman" w:hAnsi="Times New Roman" w:cs="Times New Roman"/>
          <w:sz w:val="28"/>
          <w:szCs w:val="28"/>
          <w:lang w:val="uk-UA"/>
        </w:rPr>
        <w:t>(опис згідно з бібліографічним описом документів відповідно до ДСТУ 7.1: 2006, запровадженого в дію в Україні з 01.07.2007)</w:t>
      </w:r>
      <w:r w:rsidR="00A73314" w:rsidRPr="00BA23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7DA1" w:rsidRPr="00BA2337" w:rsidRDefault="00DB7DA1" w:rsidP="00DB7DA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7DA1" w:rsidRPr="00BA2337" w:rsidRDefault="00DB7DA1" w:rsidP="00DB7DA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DB7DA1" w:rsidRPr="00BA2337" w:rsidRDefault="00DB7DA1" w:rsidP="00DB7DA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7DA1" w:rsidRPr="00BA2337" w:rsidRDefault="00DB7DA1" w:rsidP="00DB7DA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Допоміжна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DB7DA1" w:rsidRPr="00BA2337" w:rsidRDefault="00DB7DA1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6B8" w:rsidRPr="00BA2337" w:rsidRDefault="00CA06B8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6B8" w:rsidRPr="00BA2337" w:rsidRDefault="00CA06B8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78B" w:rsidRPr="00BA2337" w:rsidRDefault="00C5478B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DA1" w:rsidRPr="00BA2337" w:rsidRDefault="00CA06B8" w:rsidP="00DB7DA1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>7.4</w:t>
      </w:r>
      <w:r w:rsidR="00A73314" w:rsidRPr="00BA23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A23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Інформаційні ресурси</w:t>
      </w:r>
    </w:p>
    <w:p w:rsidR="00DB7DA1" w:rsidRPr="00BA2337" w:rsidRDefault="00DB7DA1" w:rsidP="00DB7D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(нормативна база, джерела Інтернет, адреси бібліотек тощо)</w:t>
      </w:r>
    </w:p>
    <w:p w:rsidR="00DB7DA1" w:rsidRPr="00BA2337" w:rsidRDefault="00DB7DA1" w:rsidP="00DB7DA1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sz w:val="16"/>
          <w:szCs w:val="16"/>
          <w:lang w:val="uk-UA"/>
        </w:rPr>
      </w:pP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1. ________________________________________________________________</w:t>
      </w:r>
    </w:p>
    <w:p w:rsidR="00DB7DA1" w:rsidRPr="00BA2337" w:rsidRDefault="00DB7DA1" w:rsidP="00DB7DA1">
      <w:pPr>
        <w:tabs>
          <w:tab w:val="left" w:pos="2030"/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:rsidR="008B0516" w:rsidRPr="00BA2337" w:rsidRDefault="008B0516" w:rsidP="0035128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uk-UA"/>
        </w:rPr>
        <w:sectPr w:rsidR="008B0516" w:rsidRPr="00BA2337" w:rsidSect="00366AD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5128C" w:rsidRPr="00BA2337" w:rsidRDefault="00593C24" w:rsidP="00A73314">
      <w:pPr>
        <w:pStyle w:val="1"/>
        <w:spacing w:before="0" w:after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BA2337">
        <w:rPr>
          <w:rFonts w:ascii="Times New Roman" w:hAnsi="Times New Roman"/>
          <w:b w:val="0"/>
          <w:bCs w:val="0"/>
          <w:i/>
          <w:szCs w:val="28"/>
          <w:lang w:val="uk-UA"/>
        </w:rPr>
        <w:br w:type="page"/>
      </w:r>
      <w:r w:rsidR="00A73314" w:rsidRPr="00BA2337">
        <w:rPr>
          <w:rFonts w:ascii="Times New Roman" w:hAnsi="Times New Roman"/>
          <w:sz w:val="28"/>
          <w:szCs w:val="28"/>
          <w:lang w:val="uk-UA"/>
        </w:rPr>
        <w:lastRenderedPageBreak/>
        <w:t xml:space="preserve">8. </w:t>
      </w:r>
      <w:r w:rsidR="0025574E" w:rsidRPr="00BA2337">
        <w:rPr>
          <w:rFonts w:ascii="Times New Roman" w:hAnsi="Times New Roman"/>
          <w:sz w:val="28"/>
          <w:szCs w:val="28"/>
          <w:lang w:val="uk-UA"/>
        </w:rPr>
        <w:t>МАТЕРІАЛЬНО-ТЕХНІЧН</w:t>
      </w:r>
      <w:r w:rsidR="00B43D42" w:rsidRPr="00BA2337">
        <w:rPr>
          <w:rFonts w:ascii="Times New Roman" w:hAnsi="Times New Roman"/>
          <w:sz w:val="28"/>
          <w:szCs w:val="28"/>
          <w:lang w:val="uk-UA"/>
        </w:rPr>
        <w:t>Е</w:t>
      </w:r>
      <w:r w:rsidR="0025574E" w:rsidRPr="00BA2337">
        <w:rPr>
          <w:rFonts w:ascii="Times New Roman" w:hAnsi="Times New Roman"/>
          <w:sz w:val="28"/>
          <w:szCs w:val="28"/>
          <w:lang w:val="uk-UA"/>
        </w:rPr>
        <w:t xml:space="preserve"> ЗАБЕЗПЕЧЕННЯ ДИСЦИПЛІНИ</w:t>
      </w:r>
    </w:p>
    <w:p w:rsidR="0020675B" w:rsidRPr="00BA2337" w:rsidRDefault="00A73314" w:rsidP="00A73314">
      <w:pPr>
        <w:shd w:val="clear" w:color="auto" w:fill="FFFFFF"/>
        <w:spacing w:before="14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Приклад</w:t>
      </w:r>
    </w:p>
    <w:p w:rsidR="00A73314" w:rsidRPr="00BA2337" w:rsidRDefault="00A73314" w:rsidP="00A73314">
      <w:pPr>
        <w:shd w:val="clear" w:color="auto" w:fill="FFFFFF"/>
        <w:spacing w:before="14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67"/>
        <w:gridCol w:w="2967"/>
      </w:tblGrid>
      <w:tr w:rsidR="00B43D42" w:rsidRPr="00BA2337" w:rsidTr="00A73314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BC6656" w:rsidRPr="00BA2337" w:rsidRDefault="00BC6656" w:rsidP="004511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Форми занять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BC6656" w:rsidRPr="00BA2337" w:rsidRDefault="00BC6656" w:rsidP="004511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Наявне матеріально-технічне забезпечення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BC6656" w:rsidRPr="00BA2337" w:rsidRDefault="00BC6656" w:rsidP="004511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Необхідне</w:t>
            </w:r>
            <w:r w:rsidRPr="00BA2337">
              <w:rPr>
                <w:rStyle w:val="af5"/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footnoteReference w:id="2"/>
            </w:r>
            <w:r w:rsidRPr="00BA233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матеріально-технічне забезпечення</w:t>
            </w:r>
          </w:p>
        </w:tc>
      </w:tr>
      <w:tr w:rsidR="00B43D42" w:rsidRPr="00BA2337" w:rsidTr="00A73314">
        <w:trPr>
          <w:jc w:val="center"/>
        </w:trPr>
        <w:tc>
          <w:tcPr>
            <w:tcW w:w="2392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2900" w:type="dxa"/>
            <w:shd w:val="clear" w:color="auto" w:fill="auto"/>
          </w:tcPr>
          <w:p w:rsidR="00BC6656" w:rsidRPr="00BA2337" w:rsidRDefault="00A73314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власний або кафедральний ноутбук</w:t>
            </w:r>
          </w:p>
        </w:tc>
        <w:tc>
          <w:tcPr>
            <w:tcW w:w="2796" w:type="dxa"/>
            <w:shd w:val="clear" w:color="auto" w:fill="auto"/>
          </w:tcPr>
          <w:p w:rsidR="00A73314" w:rsidRPr="00BA2337" w:rsidRDefault="00A73314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проектор, інтерактивна дошка</w:t>
            </w:r>
            <w:r w:rsidR="004511F0"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фломастери до неї, приміщення з доступом до Інтернету</w:t>
            </w:r>
          </w:p>
        </w:tc>
      </w:tr>
      <w:tr w:rsidR="00B43D42" w:rsidRPr="00BA2337" w:rsidTr="00A73314">
        <w:trPr>
          <w:jc w:val="center"/>
        </w:trPr>
        <w:tc>
          <w:tcPr>
            <w:tcW w:w="2392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Практичне заняття</w:t>
            </w:r>
          </w:p>
        </w:tc>
        <w:tc>
          <w:tcPr>
            <w:tcW w:w="2900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shd w:val="clear" w:color="auto" w:fill="auto"/>
          </w:tcPr>
          <w:p w:rsidR="00BC6656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приміщення </w:t>
            </w:r>
            <w:proofErr w:type="spellStart"/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BA2337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ютерного</w:t>
            </w:r>
            <w:proofErr w:type="spellEnd"/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класу №_____, </w:t>
            </w:r>
            <w:r w:rsidR="00A73314"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встановлений у </w:t>
            </w:r>
            <w:proofErr w:type="spellStart"/>
            <w:r w:rsidR="00A73314"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="00A73314" w:rsidRPr="00BA2337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ютерному</w:t>
            </w:r>
            <w:proofErr w:type="spellEnd"/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класі ППП _______</w:t>
            </w:r>
            <w:r w:rsidR="00A73314"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___</w:t>
            </w:r>
          </w:p>
          <w:p w:rsidR="004511F0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3D42" w:rsidRPr="00BA2337" w:rsidTr="00A73314">
        <w:trPr>
          <w:jc w:val="center"/>
        </w:trPr>
        <w:tc>
          <w:tcPr>
            <w:tcW w:w="2392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Семінарське заняття</w:t>
            </w:r>
          </w:p>
        </w:tc>
        <w:tc>
          <w:tcPr>
            <w:tcW w:w="2900" w:type="dxa"/>
            <w:shd w:val="clear" w:color="auto" w:fill="auto"/>
          </w:tcPr>
          <w:p w:rsidR="00BC6656" w:rsidRPr="00BA2337" w:rsidRDefault="00A73314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наочні та роздаткові матеріали</w:t>
            </w:r>
          </w:p>
        </w:tc>
        <w:tc>
          <w:tcPr>
            <w:tcW w:w="2796" w:type="dxa"/>
            <w:shd w:val="clear" w:color="auto" w:fill="auto"/>
          </w:tcPr>
          <w:p w:rsidR="004511F0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спеціалізований кабінет № _________,</w:t>
            </w:r>
          </w:p>
          <w:p w:rsidR="00BC6656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переносна дошка з відривними листами паперу</w:t>
            </w:r>
          </w:p>
        </w:tc>
      </w:tr>
      <w:tr w:rsidR="00B43D42" w:rsidRPr="00A32C27" w:rsidTr="00A73314">
        <w:trPr>
          <w:jc w:val="center"/>
        </w:trPr>
        <w:tc>
          <w:tcPr>
            <w:tcW w:w="2392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Лабораторне заняття</w:t>
            </w:r>
          </w:p>
        </w:tc>
        <w:tc>
          <w:tcPr>
            <w:tcW w:w="2900" w:type="dxa"/>
            <w:shd w:val="clear" w:color="auto" w:fill="auto"/>
          </w:tcPr>
          <w:p w:rsidR="00BC6656" w:rsidRPr="00BA2337" w:rsidRDefault="00BC6656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shd w:val="clear" w:color="auto" w:fill="auto"/>
          </w:tcPr>
          <w:p w:rsidR="00BC6656" w:rsidRPr="00BA2337" w:rsidRDefault="00A73314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приміщення лабораторії №____</w:t>
            </w:r>
            <w:r w:rsidR="004511F0"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:rsidR="004511F0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розхідні матеріали, апаратура в робочому стані</w:t>
            </w:r>
          </w:p>
          <w:p w:rsidR="004511F0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або</w:t>
            </w:r>
          </w:p>
          <w:p w:rsidR="004511F0" w:rsidRPr="00BA233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приміщення </w:t>
            </w:r>
            <w:proofErr w:type="spellStart"/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 w:rsidRPr="00BA2337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  <w:proofErr w:type="spellStart"/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ютерного</w:t>
            </w:r>
            <w:proofErr w:type="spellEnd"/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класу №______, віртуальне середовище ________,</w:t>
            </w:r>
          </w:p>
          <w:p w:rsidR="004511F0" w:rsidRPr="00A32C27" w:rsidRDefault="004511F0" w:rsidP="004511F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23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доступ до Інтернету</w:t>
            </w:r>
          </w:p>
        </w:tc>
      </w:tr>
    </w:tbl>
    <w:p w:rsidR="00BC6656" w:rsidRPr="00A32C27" w:rsidRDefault="00BC6656" w:rsidP="0035128C">
      <w:pPr>
        <w:shd w:val="clear" w:color="auto" w:fill="FFFFFF"/>
        <w:spacing w:before="144"/>
        <w:rPr>
          <w:rFonts w:ascii="Times New Roman" w:hAnsi="Times New Roman" w:cs="Times New Roman"/>
          <w:lang w:val="uk-UA"/>
        </w:rPr>
      </w:pPr>
    </w:p>
    <w:p w:rsidR="00BC6656" w:rsidRPr="00A32C27" w:rsidRDefault="00BC6656" w:rsidP="0035128C">
      <w:pPr>
        <w:shd w:val="clear" w:color="auto" w:fill="FFFFFF"/>
        <w:spacing w:before="144"/>
        <w:rPr>
          <w:rFonts w:ascii="Times New Roman" w:hAnsi="Times New Roman" w:cs="Times New Roman"/>
          <w:lang w:val="uk-UA"/>
        </w:rPr>
      </w:pPr>
    </w:p>
    <w:sectPr w:rsidR="00BC6656" w:rsidRPr="00A32C27" w:rsidSect="00366AD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24" w:rsidRDefault="000A1524">
      <w:r>
        <w:separator/>
      </w:r>
    </w:p>
  </w:endnote>
  <w:endnote w:type="continuationSeparator" w:id="0">
    <w:p w:rsidR="000A1524" w:rsidRDefault="000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24" w:rsidRDefault="000A1524">
      <w:r>
        <w:separator/>
      </w:r>
    </w:p>
  </w:footnote>
  <w:footnote w:type="continuationSeparator" w:id="0">
    <w:p w:rsidR="000A1524" w:rsidRDefault="000A1524">
      <w:r>
        <w:continuationSeparator/>
      </w:r>
    </w:p>
  </w:footnote>
  <w:footnote w:id="1">
    <w:p w:rsidR="000A1524" w:rsidRPr="000E1357" w:rsidRDefault="000A1524" w:rsidP="00DB7DA1">
      <w:pPr>
        <w:pStyle w:val="af3"/>
        <w:jc w:val="both"/>
        <w:rPr>
          <w:rFonts w:asciiTheme="minorHAnsi" w:hAnsiTheme="minorHAnsi"/>
          <w:sz w:val="24"/>
          <w:szCs w:val="24"/>
          <w:lang w:val="uk-UA"/>
        </w:rPr>
      </w:pPr>
    </w:p>
  </w:footnote>
  <w:footnote w:id="2">
    <w:p w:rsidR="000A1524" w:rsidRPr="00374F83" w:rsidRDefault="000A1524">
      <w:pPr>
        <w:pStyle w:val="af3"/>
        <w:rPr>
          <w:rFonts w:ascii="Times New Roman" w:hAnsi="Times New Roman"/>
          <w:lang w:val="uk-UA"/>
        </w:rPr>
      </w:pPr>
      <w:r w:rsidRPr="00A73314">
        <w:rPr>
          <w:rStyle w:val="af5"/>
          <w:rFonts w:ascii="Times New Roman" w:hAnsi="Times New Roman"/>
        </w:rPr>
        <w:footnoteRef/>
      </w:r>
      <w:r w:rsidRPr="00A73314">
        <w:rPr>
          <w:rFonts w:ascii="Times New Roman" w:hAnsi="Times New Roman"/>
          <w:lang w:val="uk-UA"/>
        </w:rPr>
        <w:t xml:space="preserve">Потрібно вказати особливе матеріально-технічне забезпечення дисципліни, яке потрібне для проведення занять (ТЗН, спеціальний кабінет і </w:t>
      </w:r>
      <w:proofErr w:type="spellStart"/>
      <w:r w:rsidRPr="00A73314">
        <w:rPr>
          <w:rFonts w:ascii="Times New Roman" w:hAnsi="Times New Roman"/>
          <w:lang w:val="uk-UA"/>
        </w:rPr>
        <w:t>т.п</w:t>
      </w:r>
      <w:proofErr w:type="spellEnd"/>
      <w:r w:rsidRPr="00A73314">
        <w:rPr>
          <w:rFonts w:ascii="Times New Roman" w:hAnsi="Times New Roman"/>
          <w:lang w:val="uk-UA"/>
        </w:rPr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A0F"/>
    <w:multiLevelType w:val="hybridMultilevel"/>
    <w:tmpl w:val="6234F4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544E6"/>
    <w:multiLevelType w:val="hybridMultilevel"/>
    <w:tmpl w:val="CB3C5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C09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E2A89"/>
    <w:multiLevelType w:val="multilevel"/>
    <w:tmpl w:val="0610D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A7F19"/>
    <w:multiLevelType w:val="hybridMultilevel"/>
    <w:tmpl w:val="71BEEF3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C55D2C"/>
    <w:multiLevelType w:val="hybridMultilevel"/>
    <w:tmpl w:val="62B4E858"/>
    <w:lvl w:ilvl="0" w:tplc="26D05EE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A04069D"/>
    <w:multiLevelType w:val="hybridMultilevel"/>
    <w:tmpl w:val="D356302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06D79"/>
    <w:multiLevelType w:val="multilevel"/>
    <w:tmpl w:val="F15E324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2D5948"/>
    <w:multiLevelType w:val="hybridMultilevel"/>
    <w:tmpl w:val="D46A936A"/>
    <w:lvl w:ilvl="0" w:tplc="3092A8A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5BA57DF"/>
    <w:multiLevelType w:val="hybridMultilevel"/>
    <w:tmpl w:val="25A81B1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5CE3"/>
    <w:multiLevelType w:val="hybridMultilevel"/>
    <w:tmpl w:val="04B0233E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61F8B"/>
    <w:multiLevelType w:val="multilevel"/>
    <w:tmpl w:val="52B8C7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0849C5"/>
    <w:multiLevelType w:val="multilevel"/>
    <w:tmpl w:val="7D8A7A08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1626FC"/>
    <w:multiLevelType w:val="hybridMultilevel"/>
    <w:tmpl w:val="8E28F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068D"/>
    <w:multiLevelType w:val="multilevel"/>
    <w:tmpl w:val="52B8C79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244B32"/>
    <w:multiLevelType w:val="multilevel"/>
    <w:tmpl w:val="0BE2473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7" w15:restartNumberingAfterBreak="0">
    <w:nsid w:val="4FEE35C0"/>
    <w:multiLevelType w:val="multilevel"/>
    <w:tmpl w:val="7C9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C632C"/>
    <w:multiLevelType w:val="hybridMultilevel"/>
    <w:tmpl w:val="D898D384"/>
    <w:lvl w:ilvl="0" w:tplc="AE3CD19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165CF"/>
    <w:multiLevelType w:val="hybridMultilevel"/>
    <w:tmpl w:val="18FA7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607812"/>
    <w:multiLevelType w:val="hybridMultilevel"/>
    <w:tmpl w:val="7C5081AE"/>
    <w:lvl w:ilvl="0" w:tplc="B94A01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F03"/>
    <w:multiLevelType w:val="multilevel"/>
    <w:tmpl w:val="8D28D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5B6A91"/>
    <w:multiLevelType w:val="multilevel"/>
    <w:tmpl w:val="AEE072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9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7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23" w15:restartNumberingAfterBreak="0">
    <w:nsid w:val="6CC5045B"/>
    <w:multiLevelType w:val="hybridMultilevel"/>
    <w:tmpl w:val="797636CE"/>
    <w:lvl w:ilvl="0" w:tplc="90AA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4B1E8D"/>
    <w:multiLevelType w:val="multilevel"/>
    <w:tmpl w:val="9E7E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846E7"/>
    <w:multiLevelType w:val="multilevel"/>
    <w:tmpl w:val="9112D0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401299"/>
    <w:multiLevelType w:val="multilevel"/>
    <w:tmpl w:val="43EC4A6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070403"/>
    <w:multiLevelType w:val="multilevel"/>
    <w:tmpl w:val="4D9269D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5"/>
  </w:num>
  <w:num w:numId="4">
    <w:abstractNumId w:val="2"/>
  </w:num>
  <w:num w:numId="5">
    <w:abstractNumId w:val="26"/>
  </w:num>
  <w:num w:numId="6">
    <w:abstractNumId w:val="13"/>
  </w:num>
  <w:num w:numId="7">
    <w:abstractNumId w:val="27"/>
  </w:num>
  <w:num w:numId="8">
    <w:abstractNumId w:val="22"/>
  </w:num>
  <w:num w:numId="9">
    <w:abstractNumId w:val="0"/>
  </w:num>
  <w:num w:numId="10">
    <w:abstractNumId w:val="25"/>
  </w:num>
  <w:num w:numId="11">
    <w:abstractNumId w:val="4"/>
  </w:num>
  <w:num w:numId="12">
    <w:abstractNumId w:val="24"/>
  </w:num>
  <w:num w:numId="13">
    <w:abstractNumId w:val="18"/>
  </w:num>
  <w:num w:numId="14">
    <w:abstractNumId w:val="1"/>
  </w:num>
  <w:num w:numId="15">
    <w:abstractNumId w:val="29"/>
  </w:num>
  <w:num w:numId="16">
    <w:abstractNumId w:val="6"/>
  </w:num>
  <w:num w:numId="17">
    <w:abstractNumId w:val="10"/>
  </w:num>
  <w:num w:numId="18">
    <w:abstractNumId w:val="7"/>
  </w:num>
  <w:num w:numId="19">
    <w:abstractNumId w:val="3"/>
  </w:num>
  <w:num w:numId="20">
    <w:abstractNumId w:val="5"/>
  </w:num>
  <w:num w:numId="21">
    <w:abstractNumId w:val="19"/>
  </w:num>
  <w:num w:numId="22">
    <w:abstractNumId w:val="23"/>
  </w:num>
  <w:num w:numId="23">
    <w:abstractNumId w:val="20"/>
  </w:num>
  <w:num w:numId="24">
    <w:abstractNumId w:val="8"/>
  </w:num>
  <w:num w:numId="25">
    <w:abstractNumId w:val="11"/>
  </w:num>
  <w:num w:numId="26">
    <w:abstractNumId w:val="17"/>
  </w:num>
  <w:num w:numId="27">
    <w:abstractNumId w:val="12"/>
  </w:num>
  <w:num w:numId="28">
    <w:abstractNumId w:val="16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56F0"/>
    <w:rsid w:val="00004F57"/>
    <w:rsid w:val="00005983"/>
    <w:rsid w:val="00042DE6"/>
    <w:rsid w:val="0004395A"/>
    <w:rsid w:val="000A0226"/>
    <w:rsid w:val="000A1524"/>
    <w:rsid w:val="000A2F0B"/>
    <w:rsid w:val="000B5611"/>
    <w:rsid w:val="000D0320"/>
    <w:rsid w:val="000E1357"/>
    <w:rsid w:val="000F3FDD"/>
    <w:rsid w:val="001022F0"/>
    <w:rsid w:val="0015134B"/>
    <w:rsid w:val="00152426"/>
    <w:rsid w:val="001556F0"/>
    <w:rsid w:val="00162E8A"/>
    <w:rsid w:val="0016417A"/>
    <w:rsid w:val="001A3FD5"/>
    <w:rsid w:val="001F0A61"/>
    <w:rsid w:val="0020675B"/>
    <w:rsid w:val="002136FB"/>
    <w:rsid w:val="00215B72"/>
    <w:rsid w:val="00237C40"/>
    <w:rsid w:val="002509FC"/>
    <w:rsid w:val="0025574E"/>
    <w:rsid w:val="00261C85"/>
    <w:rsid w:val="002A1EB1"/>
    <w:rsid w:val="002B5BF5"/>
    <w:rsid w:val="002D29DF"/>
    <w:rsid w:val="00300DDA"/>
    <w:rsid w:val="003119E2"/>
    <w:rsid w:val="003143DA"/>
    <w:rsid w:val="00326FB1"/>
    <w:rsid w:val="00332A3B"/>
    <w:rsid w:val="00335110"/>
    <w:rsid w:val="0035128C"/>
    <w:rsid w:val="00355F39"/>
    <w:rsid w:val="00366ADA"/>
    <w:rsid w:val="003702AC"/>
    <w:rsid w:val="00374F83"/>
    <w:rsid w:val="00380DDE"/>
    <w:rsid w:val="003902B8"/>
    <w:rsid w:val="00390E27"/>
    <w:rsid w:val="00390EFF"/>
    <w:rsid w:val="0039298A"/>
    <w:rsid w:val="003A5A25"/>
    <w:rsid w:val="003D6B1F"/>
    <w:rsid w:val="003D7198"/>
    <w:rsid w:val="003F266C"/>
    <w:rsid w:val="00400525"/>
    <w:rsid w:val="00404118"/>
    <w:rsid w:val="00427ECE"/>
    <w:rsid w:val="00432563"/>
    <w:rsid w:val="004511F0"/>
    <w:rsid w:val="004830B7"/>
    <w:rsid w:val="004A66D3"/>
    <w:rsid w:val="004D1523"/>
    <w:rsid w:val="004F743F"/>
    <w:rsid w:val="0052775E"/>
    <w:rsid w:val="0055308D"/>
    <w:rsid w:val="005605F2"/>
    <w:rsid w:val="00592C60"/>
    <w:rsid w:val="00593C24"/>
    <w:rsid w:val="00651BA7"/>
    <w:rsid w:val="00687390"/>
    <w:rsid w:val="00691DCB"/>
    <w:rsid w:val="006A49CD"/>
    <w:rsid w:val="006B60F4"/>
    <w:rsid w:val="006F16D3"/>
    <w:rsid w:val="006F6F7E"/>
    <w:rsid w:val="0070235A"/>
    <w:rsid w:val="00712811"/>
    <w:rsid w:val="007A7336"/>
    <w:rsid w:val="007A7820"/>
    <w:rsid w:val="007B13A9"/>
    <w:rsid w:val="007B70C5"/>
    <w:rsid w:val="007C5DF5"/>
    <w:rsid w:val="007D5B44"/>
    <w:rsid w:val="00802F59"/>
    <w:rsid w:val="00813BDB"/>
    <w:rsid w:val="00814162"/>
    <w:rsid w:val="00847B09"/>
    <w:rsid w:val="00852412"/>
    <w:rsid w:val="00864405"/>
    <w:rsid w:val="00866C3F"/>
    <w:rsid w:val="008831EF"/>
    <w:rsid w:val="00886FED"/>
    <w:rsid w:val="008B0516"/>
    <w:rsid w:val="008C27D8"/>
    <w:rsid w:val="008C6561"/>
    <w:rsid w:val="008D62D2"/>
    <w:rsid w:val="008D6DE7"/>
    <w:rsid w:val="008E2794"/>
    <w:rsid w:val="008F165C"/>
    <w:rsid w:val="008F4B83"/>
    <w:rsid w:val="008F529E"/>
    <w:rsid w:val="00910E31"/>
    <w:rsid w:val="0091330B"/>
    <w:rsid w:val="00922773"/>
    <w:rsid w:val="0094059B"/>
    <w:rsid w:val="00940F62"/>
    <w:rsid w:val="00961F1D"/>
    <w:rsid w:val="009C1B0F"/>
    <w:rsid w:val="009C6B93"/>
    <w:rsid w:val="009C6EA3"/>
    <w:rsid w:val="009E7D23"/>
    <w:rsid w:val="00A149A6"/>
    <w:rsid w:val="00A15CFC"/>
    <w:rsid w:val="00A21B3B"/>
    <w:rsid w:val="00A24A81"/>
    <w:rsid w:val="00A32C27"/>
    <w:rsid w:val="00A64C1C"/>
    <w:rsid w:val="00A73314"/>
    <w:rsid w:val="00A9452C"/>
    <w:rsid w:val="00AA4113"/>
    <w:rsid w:val="00AC2326"/>
    <w:rsid w:val="00AC57D0"/>
    <w:rsid w:val="00B02ABD"/>
    <w:rsid w:val="00B238A8"/>
    <w:rsid w:val="00B43D42"/>
    <w:rsid w:val="00B60860"/>
    <w:rsid w:val="00B722F1"/>
    <w:rsid w:val="00B94EF8"/>
    <w:rsid w:val="00BA2337"/>
    <w:rsid w:val="00BC4381"/>
    <w:rsid w:val="00BC6656"/>
    <w:rsid w:val="00BF7005"/>
    <w:rsid w:val="00C5478B"/>
    <w:rsid w:val="00C73C25"/>
    <w:rsid w:val="00C75E29"/>
    <w:rsid w:val="00C81A28"/>
    <w:rsid w:val="00CA06B8"/>
    <w:rsid w:val="00CC1C0B"/>
    <w:rsid w:val="00CE29E8"/>
    <w:rsid w:val="00CE7020"/>
    <w:rsid w:val="00D02293"/>
    <w:rsid w:val="00D114BD"/>
    <w:rsid w:val="00D378CD"/>
    <w:rsid w:val="00D44206"/>
    <w:rsid w:val="00D51768"/>
    <w:rsid w:val="00D62B5B"/>
    <w:rsid w:val="00D63615"/>
    <w:rsid w:val="00DA32AC"/>
    <w:rsid w:val="00DB5EEA"/>
    <w:rsid w:val="00DB7DA1"/>
    <w:rsid w:val="00DC0E62"/>
    <w:rsid w:val="00DD69D4"/>
    <w:rsid w:val="00DD6B4A"/>
    <w:rsid w:val="00E108D0"/>
    <w:rsid w:val="00E21B75"/>
    <w:rsid w:val="00E46E5C"/>
    <w:rsid w:val="00E64B72"/>
    <w:rsid w:val="00E74A61"/>
    <w:rsid w:val="00E8411D"/>
    <w:rsid w:val="00EA3CEE"/>
    <w:rsid w:val="00EB67D7"/>
    <w:rsid w:val="00EE2605"/>
    <w:rsid w:val="00F316E4"/>
    <w:rsid w:val="00F728AB"/>
    <w:rsid w:val="00FA1262"/>
    <w:rsid w:val="00FB7DA6"/>
    <w:rsid w:val="00FD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302D6-EEB1-4D0B-8263-AD1C8DCB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6F7E"/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B7DA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7DA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32A3B"/>
    <w:pPr>
      <w:keepNext/>
      <w:outlineLvl w:val="3"/>
    </w:pPr>
    <w:rPr>
      <w:rFonts w:ascii="Times New Roman" w:eastAsia="Times New Roman" w:hAnsi="Times New Roman" w:cs="Times New Roman"/>
      <w:b/>
      <w:color w:val="auto"/>
      <w:szCs w:val="20"/>
      <w:lang w:val="fi-FI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C43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DB7DA1"/>
    <w:pPr>
      <w:keepNext/>
      <w:ind w:left="142"/>
      <w:jc w:val="center"/>
      <w:outlineLvl w:val="6"/>
    </w:pPr>
    <w:rPr>
      <w:rFonts w:ascii="Times New Roman" w:eastAsia="Times New Roman" w:hAnsi="Times New Roman" w:cs="Times New Roman"/>
      <w:b/>
      <w:caps/>
      <w:color w:val="auto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6F7E"/>
    <w:rPr>
      <w:color w:val="0066CC"/>
      <w:u w:val="single"/>
    </w:rPr>
  </w:style>
  <w:style w:type="character" w:customStyle="1" w:styleId="11">
    <w:name w:val="Заголовок №1_"/>
    <w:link w:val="12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35"/>
      <w:szCs w:val="35"/>
    </w:rPr>
  </w:style>
  <w:style w:type="character" w:customStyle="1" w:styleId="21">
    <w:name w:val="Основной текст (2)_"/>
    <w:link w:val="22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35"/>
      <w:szCs w:val="35"/>
    </w:rPr>
  </w:style>
  <w:style w:type="character" w:customStyle="1" w:styleId="2TimesNewRoman">
    <w:name w:val="Основной текст (2) + Times New Roman"/>
    <w:aliases w:val="10,5 pt,Курсив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link w:val="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4pt">
    <w:name w:val="Основной текст + Интервал 4 pt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7"/>
      <w:sz w:val="23"/>
      <w:szCs w:val="23"/>
      <w:u w:val="single"/>
    </w:rPr>
  </w:style>
  <w:style w:type="character" w:customStyle="1" w:styleId="a5">
    <w:name w:val="Подпись к картинке_"/>
    <w:link w:val="a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30">
    <w:name w:val="Основной текст (3)_"/>
    <w:link w:val="3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11">
    <w:name w:val="Основной текст (3) + 11"/>
    <w:aliases w:val="5 pt27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5">
    <w:name w:val="Основной текст (3) + 15"/>
    <w:aliases w:val="5 pt26,Полужирный,Курсив6,Интервал -1 pt"/>
    <w:rsid w:val="006F6F7E"/>
    <w:rPr>
      <w:rFonts w:ascii="Times New Roman" w:eastAsia="Times New Roman" w:hAnsi="Times New Roman" w:cs="Times New Roman"/>
      <w:b/>
      <w:bCs/>
      <w:i/>
      <w:iCs/>
      <w:smallCaps w:val="0"/>
      <w:strike w:val="0"/>
      <w:spacing w:val="-21"/>
      <w:sz w:val="29"/>
      <w:szCs w:val="29"/>
    </w:rPr>
  </w:style>
  <w:style w:type="character" w:customStyle="1" w:styleId="32">
    <w:name w:val="Заголовок №3_"/>
    <w:link w:val="3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41">
    <w:name w:val="Основной текст (4)_"/>
    <w:link w:val="4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4">
    <w:name w:val="Основной текст (3) + Полужирный"/>
    <w:aliases w:val="Интервал 0 pt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110">
    <w:name w:val="Основной текст + 11"/>
    <w:aliases w:val="5 pt25,Интервал 0 pt1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a7">
    <w:name w:val="Сноска_"/>
    <w:link w:val="a8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</w:rPr>
  </w:style>
  <w:style w:type="character" w:customStyle="1" w:styleId="51">
    <w:name w:val="Основной текст (5)_"/>
    <w:link w:val="5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52">
    <w:name w:val="Основной текст (5)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13">
    <w:name w:val="Основной текст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single"/>
      <w:lang w:val="en-US"/>
    </w:rPr>
  </w:style>
  <w:style w:type="character" w:customStyle="1" w:styleId="14">
    <w:name w:val="Основной текст (14)_"/>
    <w:link w:val="14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16">
    <w:name w:val="Основной текст (3) + 116"/>
    <w:aliases w:val="5 pt2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0">
    <w:name w:val="Основной текст (3) + Полужирный1"/>
    <w:aliases w:val="Интервал 0 pt12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3115">
    <w:name w:val="Основной текст (3) + 115"/>
    <w:aliases w:val="5 pt2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140">
    <w:name w:val="Основной текст (14)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1pt">
    <w:name w:val="Основной текст (4) + Интервал 1 pt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9">
    <w:name w:val="Основной текст (9)_"/>
    <w:link w:val="9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0">
    <w:name w:val="Основной текст (12)_"/>
    <w:link w:val="12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0">
    <w:name w:val="Основной текст (13)_"/>
    <w:link w:val="13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6">
    <w:name w:val="Основной текст (6)_"/>
    <w:link w:val="6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1">
    <w:name w:val="Основной текст (7)_"/>
    <w:link w:val="7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1">
    <w:name w:val="Основной текст (11)_"/>
    <w:link w:val="11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link w:val="8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0">
    <w:name w:val="Основной текст (10)_"/>
    <w:link w:val="10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9">
    <w:name w:val="Основной текст + Полужирный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15">
    <w:name w:val="Основной текст + Полужирный1"/>
    <w:aliases w:val="Интервал 0 pt11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</w:rPr>
  </w:style>
  <w:style w:type="character" w:customStyle="1" w:styleId="102">
    <w:name w:val="Основной текст + 10"/>
    <w:aliases w:val="5 pt22,Интервал 0 pt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55">
    <w:name w:val="Основной текст (5)5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53">
    <w:name w:val="Основной текст (5) + Не полужирный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</w:rPr>
  </w:style>
  <w:style w:type="character" w:customStyle="1" w:styleId="3114">
    <w:name w:val="Основной текст (3) + 114"/>
    <w:aliases w:val="5 pt2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00">
    <w:name w:val="Основной текст (3) + 10"/>
    <w:aliases w:val="5 pt20,Курсив5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50">
    <w:name w:val="Основной текст (15)_"/>
    <w:link w:val="15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</w:rPr>
  </w:style>
  <w:style w:type="character" w:customStyle="1" w:styleId="16">
    <w:name w:val="Основной текст (16)_"/>
    <w:link w:val="16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4"/>
      <w:szCs w:val="14"/>
    </w:rPr>
  </w:style>
  <w:style w:type="character" w:customStyle="1" w:styleId="17">
    <w:name w:val="Основной текст (17)_"/>
    <w:link w:val="17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23">
    <w:name w:val="Заголовок №2_"/>
    <w:link w:val="2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24">
    <w:name w:val="Заголовок №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15TrebuchetMS">
    <w:name w:val="Основной текст (15) + Trebuchet MS"/>
    <w:aliases w:val="7 pt,Не полужирный"/>
    <w:rsid w:val="006F6F7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"/>
      <w:sz w:val="13"/>
      <w:szCs w:val="13"/>
    </w:rPr>
  </w:style>
  <w:style w:type="character" w:customStyle="1" w:styleId="17-1pt">
    <w:name w:val="Основной текст (17) + Интервал -1 pt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54">
    <w:name w:val="Основной текст (5)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1512pt">
    <w:name w:val="Основной текст (15) + 12 pt"/>
    <w:aliases w:val="Не полужирный4,Интервал 0 pt9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</w:rPr>
  </w:style>
  <w:style w:type="character" w:customStyle="1" w:styleId="aa">
    <w:name w:val="Оглавление_"/>
    <w:link w:val="ab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122">
    <w:name w:val="Оглавление + 12"/>
    <w:aliases w:val="5 pt19,Курсив4,Интервал 0 pt8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5">
    <w:name w:val="Оглавление (2)_"/>
    <w:link w:val="2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</w:rPr>
  </w:style>
  <w:style w:type="character" w:customStyle="1" w:styleId="103">
    <w:name w:val="Оглавление + 10"/>
    <w:aliases w:val="5 pt18,Интервал 0 pt7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0pt">
    <w:name w:val="Оглавление + Интервал 0 pt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Consolas">
    <w:name w:val="Оглавление + Consolas"/>
    <w:aliases w:val="12,5 pt17,Интервал -1 pt1"/>
    <w:rsid w:val="006F6F7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1712pt">
    <w:name w:val="Основной текст (17) + 12 pt"/>
    <w:aliases w:val="Полужирный2,Интервал 0 pt6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35">
    <w:name w:val="Оглавление (3)_"/>
    <w:link w:val="3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312pt">
    <w:name w:val="Оглавление (3) + 12 pt"/>
    <w:aliases w:val="Интервал 0 pt5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27">
    <w:name w:val="Подпись к таблице (2)_"/>
    <w:link w:val="21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28">
    <w:name w:val="Подпись к таблице (2)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113">
    <w:name w:val="Основной текст (3) + 113"/>
    <w:aliases w:val="5 pt1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530">
    <w:name w:val="Основной текст (5)3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7">
    <w:name w:val="Подпись к таблице (3)_"/>
    <w:link w:val="38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110">
    <w:name w:val="Подпись к таблице (3) + 11"/>
    <w:aliases w:val="5 pt15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150">
    <w:name w:val="Подпись к таблице (3) + 115"/>
    <w:aliases w:val="5 pt1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1712pt1">
    <w:name w:val="Основной текст (17) + 12 pt1"/>
    <w:aliases w:val="Полужирный1,Интервал 0 pt4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</w:rPr>
  </w:style>
  <w:style w:type="character" w:customStyle="1" w:styleId="200">
    <w:name w:val="Основной текст (20)_"/>
    <w:link w:val="20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12"/>
      <w:szCs w:val="12"/>
    </w:rPr>
  </w:style>
  <w:style w:type="character" w:customStyle="1" w:styleId="176">
    <w:name w:val="Основной текст (17) + 6"/>
    <w:aliases w:val="5 pt13,Масштаб 200%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200"/>
      <w:sz w:val="12"/>
      <w:szCs w:val="12"/>
      <w:lang w:val="en-US"/>
    </w:rPr>
  </w:style>
  <w:style w:type="character" w:customStyle="1" w:styleId="43">
    <w:name w:val="Основной текст (4) + Не курсив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</w:rPr>
  </w:style>
  <w:style w:type="character" w:customStyle="1" w:styleId="3101">
    <w:name w:val="Основной текст (3) + 101"/>
    <w:aliases w:val="5 pt1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</w:rPr>
  </w:style>
  <w:style w:type="character" w:customStyle="1" w:styleId="18">
    <w:name w:val="Основной текст (18)_"/>
    <w:link w:val="180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2">
    <w:name w:val="Основной текст (21)_"/>
    <w:link w:val="213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0">
    <w:name w:val="Основной текст (22)_"/>
    <w:link w:val="22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9">
    <w:name w:val="Основной текст (19)_"/>
    <w:link w:val="190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12">
    <w:name w:val="Основной текст (3) + 112"/>
    <w:aliases w:val="5 pt1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30">
    <w:name w:val="Основной текст (23)_"/>
    <w:link w:val="23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c">
    <w:name w:val="Подпись к таблице_"/>
    <w:link w:val="ad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e">
    <w:name w:val="Подпись к таблице + Не курсив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  <w:u w:val="single"/>
    </w:rPr>
  </w:style>
  <w:style w:type="character" w:customStyle="1" w:styleId="1a">
    <w:name w:val="Подпись к таблице + Не курсив1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</w:rPr>
  </w:style>
  <w:style w:type="character" w:customStyle="1" w:styleId="31140">
    <w:name w:val="Подпись к таблице (3) + 114"/>
    <w:aliases w:val="5 pt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130">
    <w:name w:val="Подпись к таблице (3) + 113"/>
    <w:aliases w:val="5 pt9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520">
    <w:name w:val="Основной текст (5)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Arial">
    <w:name w:val="Основной текст (3) + Arial"/>
    <w:aliases w:val="18,5 pt8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35"/>
      <w:szCs w:val="35"/>
    </w:rPr>
  </w:style>
  <w:style w:type="character" w:customStyle="1" w:styleId="250">
    <w:name w:val="Основной текст (25)_"/>
    <w:link w:val="25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70">
    <w:name w:val="Основной текст (27)_"/>
    <w:link w:val="27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60">
    <w:name w:val="Основной текст (26)_"/>
    <w:link w:val="26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0">
    <w:name w:val="Основной текст (24)_"/>
    <w:link w:val="241"/>
    <w:rsid w:val="006F6F7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6"/>
      <w:sz w:val="8"/>
      <w:szCs w:val="8"/>
    </w:rPr>
  </w:style>
  <w:style w:type="character" w:customStyle="1" w:styleId="280">
    <w:name w:val="Основной текст (28)_"/>
    <w:link w:val="28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5TrebuchetMS">
    <w:name w:val="Основной текст (5) + Trebuchet MS"/>
    <w:aliases w:val="102,5 pt7,Не полужирный3,Курсив3,Интервал 0 pt3"/>
    <w:rsid w:val="006F6F7E"/>
    <w:rPr>
      <w:rFonts w:ascii="Trebuchet MS" w:eastAsia="Trebuchet MS" w:hAnsi="Trebuchet MS" w:cs="Trebuchet MS"/>
      <w:b/>
      <w:bCs/>
      <w:i/>
      <w:iCs/>
      <w:smallCaps w:val="0"/>
      <w:strike w:val="0"/>
      <w:spacing w:val="6"/>
      <w:sz w:val="20"/>
      <w:szCs w:val="20"/>
    </w:rPr>
  </w:style>
  <w:style w:type="character" w:customStyle="1" w:styleId="31120">
    <w:name w:val="Подпись к таблице (3) + 112"/>
    <w:aliases w:val="5 pt6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111">
    <w:name w:val="Подпись к таблице (3) + 111"/>
    <w:aliases w:val="5 pt5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single"/>
    </w:rPr>
  </w:style>
  <w:style w:type="character" w:customStyle="1" w:styleId="31110">
    <w:name w:val="Основной текст (3) + 111"/>
    <w:aliases w:val="5 pt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29">
    <w:name w:val="Основной текст2"/>
    <w:basedOn w:val="a4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312">
    <w:name w:val="Основной текст (31)_"/>
    <w:link w:val="313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9"/>
      <w:szCs w:val="9"/>
    </w:rPr>
  </w:style>
  <w:style w:type="character" w:customStyle="1" w:styleId="3110pt">
    <w:name w:val="Основной текст (31) + 10 pt"/>
    <w:aliases w:val="Не курсив"/>
    <w:rsid w:val="006F6F7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10">
    <w:name w:val="Основной текст + 101"/>
    <w:aliases w:val="5 pt3,Курсив2,Интервал 0 pt2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00">
    <w:name w:val="Основной текст (30)_"/>
    <w:link w:val="30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0TimesNewRoman">
    <w:name w:val="Основной текст (30) + Times New Roman"/>
    <w:aliases w:val="101,5 pt2,Курсив1"/>
    <w:rsid w:val="006F6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5Arial">
    <w:name w:val="Основной текст (15) + Arial"/>
    <w:aliases w:val="6 pt,Не полужирный2,Малые прописные"/>
    <w:rsid w:val="006F6F7E"/>
    <w:rPr>
      <w:rFonts w:ascii="Arial" w:eastAsia="Arial" w:hAnsi="Arial" w:cs="Arial"/>
      <w:b/>
      <w:bCs/>
      <w:i w:val="0"/>
      <w:iCs w:val="0"/>
      <w:smallCaps/>
      <w:strike w:val="0"/>
      <w:spacing w:val="0"/>
      <w:sz w:val="11"/>
      <w:szCs w:val="11"/>
    </w:rPr>
  </w:style>
  <w:style w:type="character" w:customStyle="1" w:styleId="330">
    <w:name w:val="Основной текст (33)_"/>
    <w:link w:val="33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40">
    <w:name w:val="Основной текст (34)_"/>
    <w:link w:val="341"/>
    <w:rsid w:val="006F6F7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90">
    <w:name w:val="Основной текст (29)_"/>
    <w:link w:val="29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20">
    <w:name w:val="Основной текст (32)_"/>
    <w:link w:val="321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222">
    <w:name w:val="Подпись к таблице (2)2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22">
    <w:name w:val="Заголовок №3 (2)_"/>
    <w:link w:val="3210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</w:rPr>
  </w:style>
  <w:style w:type="character" w:customStyle="1" w:styleId="323">
    <w:name w:val="Заголовок №3 (2)"/>
    <w:rsid w:val="006F6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</w:rPr>
  </w:style>
  <w:style w:type="character" w:customStyle="1" w:styleId="3211">
    <w:name w:val="Заголовок №3 (2) + 11"/>
    <w:aliases w:val="5 pt1,Не полужирный1,Интервал 0 pt1"/>
    <w:rsid w:val="006F6F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paragraph" w:customStyle="1" w:styleId="12">
    <w:name w:val="Заголовок №1"/>
    <w:basedOn w:val="a"/>
    <w:link w:val="11"/>
    <w:rsid w:val="006F6F7E"/>
    <w:pPr>
      <w:shd w:val="clear" w:color="auto" w:fill="FFFFFF"/>
      <w:spacing w:line="346" w:lineRule="exact"/>
      <w:jc w:val="right"/>
      <w:outlineLvl w:val="0"/>
    </w:pPr>
    <w:rPr>
      <w:rFonts w:ascii="Arial" w:eastAsia="Arial" w:hAnsi="Arial" w:cs="Times New Roman"/>
      <w:color w:val="auto"/>
      <w:spacing w:val="6"/>
      <w:sz w:val="35"/>
      <w:szCs w:val="35"/>
    </w:rPr>
  </w:style>
  <w:style w:type="paragraph" w:customStyle="1" w:styleId="22">
    <w:name w:val="Основной текст (2)"/>
    <w:basedOn w:val="a"/>
    <w:link w:val="21"/>
    <w:rsid w:val="006F6F7E"/>
    <w:pPr>
      <w:shd w:val="clear" w:color="auto" w:fill="FFFFFF"/>
      <w:spacing w:before="720" w:after="240" w:line="0" w:lineRule="atLeast"/>
    </w:pPr>
    <w:rPr>
      <w:rFonts w:ascii="Arial" w:eastAsia="Arial" w:hAnsi="Arial" w:cs="Times New Roman"/>
      <w:color w:val="auto"/>
      <w:spacing w:val="6"/>
      <w:sz w:val="35"/>
      <w:szCs w:val="35"/>
    </w:rPr>
  </w:style>
  <w:style w:type="paragraph" w:customStyle="1" w:styleId="3">
    <w:name w:val="Основной текст3"/>
    <w:basedOn w:val="a"/>
    <w:link w:val="a4"/>
    <w:rsid w:val="006F6F7E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a6">
    <w:name w:val="Подпись к картинке"/>
    <w:basedOn w:val="a"/>
    <w:link w:val="a5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31">
    <w:name w:val="Основной текст (3)"/>
    <w:basedOn w:val="a"/>
    <w:link w:val="30"/>
    <w:rsid w:val="006F6F7E"/>
    <w:pPr>
      <w:shd w:val="clear" w:color="auto" w:fill="FFFFFF"/>
      <w:spacing w:after="600" w:line="302" w:lineRule="exact"/>
    </w:pPr>
    <w:rPr>
      <w:rFonts w:ascii="Times New Roman" w:eastAsia="Times New Roman" w:hAnsi="Times New Roman" w:cs="Times New Roman"/>
      <w:color w:val="auto"/>
      <w:spacing w:val="10"/>
      <w:sz w:val="23"/>
      <w:szCs w:val="23"/>
    </w:rPr>
  </w:style>
  <w:style w:type="paragraph" w:customStyle="1" w:styleId="33">
    <w:name w:val="Заголовок №3"/>
    <w:basedOn w:val="a"/>
    <w:link w:val="32"/>
    <w:rsid w:val="006F6F7E"/>
    <w:pPr>
      <w:shd w:val="clear" w:color="auto" w:fill="FFFFFF"/>
      <w:spacing w:before="600" w:after="240" w:line="302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42">
    <w:name w:val="Основной текст (4)"/>
    <w:basedOn w:val="a"/>
    <w:link w:val="41"/>
    <w:rsid w:val="006F6F7E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8">
    <w:name w:val="Сноска"/>
    <w:basedOn w:val="a"/>
    <w:link w:val="a7"/>
    <w:rsid w:val="006F6F7E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color w:val="auto"/>
      <w:spacing w:val="6"/>
      <w:sz w:val="14"/>
      <w:szCs w:val="14"/>
    </w:rPr>
  </w:style>
  <w:style w:type="paragraph" w:customStyle="1" w:styleId="510">
    <w:name w:val="Основной текст (5)1"/>
    <w:basedOn w:val="a"/>
    <w:link w:val="51"/>
    <w:rsid w:val="006F6F7E"/>
    <w:pPr>
      <w:shd w:val="clear" w:color="auto" w:fill="FFFFFF"/>
      <w:spacing w:before="360" w:after="480" w:line="0" w:lineRule="atLeas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141">
    <w:name w:val="Основной текст (14)1"/>
    <w:basedOn w:val="a"/>
    <w:link w:val="14"/>
    <w:rsid w:val="006F6F7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90">
    <w:name w:val="Основной текст (9)"/>
    <w:basedOn w:val="a"/>
    <w:link w:val="9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21">
    <w:name w:val="Основной текст (12)"/>
    <w:basedOn w:val="a"/>
    <w:link w:val="120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31">
    <w:name w:val="Основной текст (13)"/>
    <w:basedOn w:val="a"/>
    <w:link w:val="130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72">
    <w:name w:val="Основной текст (7)"/>
    <w:basedOn w:val="a"/>
    <w:link w:val="71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112">
    <w:name w:val="Основной текст (11)"/>
    <w:basedOn w:val="a"/>
    <w:link w:val="111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8"/>
      <w:szCs w:val="8"/>
    </w:rPr>
  </w:style>
  <w:style w:type="paragraph" w:customStyle="1" w:styleId="151">
    <w:name w:val="Основной текст (15)"/>
    <w:basedOn w:val="a"/>
    <w:link w:val="150"/>
    <w:rsid w:val="006F6F7E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color w:val="auto"/>
      <w:spacing w:val="6"/>
      <w:sz w:val="14"/>
      <w:szCs w:val="14"/>
    </w:rPr>
  </w:style>
  <w:style w:type="paragraph" w:customStyle="1" w:styleId="160">
    <w:name w:val="Основной текст (16)"/>
    <w:basedOn w:val="a"/>
    <w:link w:val="16"/>
    <w:rsid w:val="006F6F7E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color w:val="auto"/>
      <w:spacing w:val="7"/>
      <w:sz w:val="14"/>
      <w:szCs w:val="14"/>
    </w:rPr>
  </w:style>
  <w:style w:type="paragraph" w:customStyle="1" w:styleId="170">
    <w:name w:val="Основной текст (17)"/>
    <w:basedOn w:val="a"/>
    <w:link w:val="17"/>
    <w:rsid w:val="006F6F7E"/>
    <w:pPr>
      <w:shd w:val="clear" w:color="auto" w:fill="FFFFFF"/>
      <w:spacing w:after="360" w:line="302" w:lineRule="exact"/>
    </w:pPr>
    <w:rPr>
      <w:rFonts w:ascii="Times New Roman" w:eastAsia="Times New Roman" w:hAnsi="Times New Roman" w:cs="Times New Roman"/>
      <w:color w:val="auto"/>
      <w:spacing w:val="5"/>
      <w:sz w:val="20"/>
      <w:szCs w:val="20"/>
    </w:rPr>
  </w:style>
  <w:style w:type="paragraph" w:customStyle="1" w:styleId="210">
    <w:name w:val="Заголовок №21"/>
    <w:basedOn w:val="a"/>
    <w:link w:val="23"/>
    <w:rsid w:val="006F6F7E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ab">
    <w:name w:val="Оглавление"/>
    <w:basedOn w:val="a"/>
    <w:link w:val="aa"/>
    <w:rsid w:val="006F6F7E"/>
    <w:pPr>
      <w:shd w:val="clear" w:color="auto" w:fill="FFFFFF"/>
      <w:spacing w:before="1080" w:line="307" w:lineRule="exac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26">
    <w:name w:val="Оглавление (2)"/>
    <w:basedOn w:val="a"/>
    <w:link w:val="25"/>
    <w:rsid w:val="006F6F7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pacing w:val="6"/>
      <w:sz w:val="14"/>
      <w:szCs w:val="14"/>
    </w:rPr>
  </w:style>
  <w:style w:type="paragraph" w:customStyle="1" w:styleId="36">
    <w:name w:val="Оглавление (3)"/>
    <w:basedOn w:val="a"/>
    <w:link w:val="35"/>
    <w:rsid w:val="006F6F7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5"/>
      <w:sz w:val="20"/>
      <w:szCs w:val="20"/>
    </w:rPr>
  </w:style>
  <w:style w:type="paragraph" w:customStyle="1" w:styleId="211">
    <w:name w:val="Подпись к таблице (2)1"/>
    <w:basedOn w:val="a"/>
    <w:link w:val="27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paragraph" w:customStyle="1" w:styleId="38">
    <w:name w:val="Подпись к таблице (3)"/>
    <w:basedOn w:val="a"/>
    <w:link w:val="37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3"/>
      <w:szCs w:val="23"/>
    </w:rPr>
  </w:style>
  <w:style w:type="paragraph" w:customStyle="1" w:styleId="201">
    <w:name w:val="Основной текст (20)"/>
    <w:basedOn w:val="a"/>
    <w:link w:val="200"/>
    <w:rsid w:val="006F6F7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w w:val="200"/>
      <w:sz w:val="12"/>
      <w:szCs w:val="12"/>
    </w:rPr>
  </w:style>
  <w:style w:type="paragraph" w:customStyle="1" w:styleId="180">
    <w:name w:val="Основной текст (18)"/>
    <w:basedOn w:val="a"/>
    <w:link w:val="18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213">
    <w:name w:val="Основной текст (21)"/>
    <w:basedOn w:val="a"/>
    <w:link w:val="212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8"/>
      <w:szCs w:val="8"/>
    </w:rPr>
  </w:style>
  <w:style w:type="paragraph" w:customStyle="1" w:styleId="221">
    <w:name w:val="Основной текст (22)"/>
    <w:basedOn w:val="a"/>
    <w:link w:val="220"/>
    <w:rsid w:val="006F6F7E"/>
    <w:pPr>
      <w:shd w:val="clear" w:color="auto" w:fill="FFFFFF"/>
      <w:spacing w:line="0" w:lineRule="atLeast"/>
      <w:jc w:val="both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190">
    <w:name w:val="Основной текст (19)"/>
    <w:basedOn w:val="a"/>
    <w:link w:val="19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231">
    <w:name w:val="Основной текст (23)"/>
    <w:basedOn w:val="a"/>
    <w:link w:val="23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8"/>
      <w:szCs w:val="8"/>
    </w:rPr>
  </w:style>
  <w:style w:type="paragraph" w:customStyle="1" w:styleId="ad">
    <w:name w:val="Подпись к таблице"/>
    <w:basedOn w:val="a"/>
    <w:link w:val="ac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51">
    <w:name w:val="Основной текст (25)"/>
    <w:basedOn w:val="a"/>
    <w:link w:val="25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271">
    <w:name w:val="Основной текст (27)"/>
    <w:basedOn w:val="a"/>
    <w:link w:val="27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9"/>
      <w:szCs w:val="9"/>
    </w:rPr>
  </w:style>
  <w:style w:type="paragraph" w:customStyle="1" w:styleId="261">
    <w:name w:val="Основной текст (26)"/>
    <w:basedOn w:val="a"/>
    <w:link w:val="260"/>
    <w:rsid w:val="006F6F7E"/>
    <w:pPr>
      <w:shd w:val="clear" w:color="auto" w:fill="FFFFFF"/>
      <w:spacing w:line="0" w:lineRule="atLeast"/>
      <w:jc w:val="both"/>
    </w:pPr>
    <w:rPr>
      <w:rFonts w:ascii="Arial" w:eastAsia="Arial" w:hAnsi="Arial" w:cs="Times New Roman"/>
      <w:color w:val="auto"/>
      <w:sz w:val="20"/>
      <w:szCs w:val="20"/>
    </w:rPr>
  </w:style>
  <w:style w:type="paragraph" w:customStyle="1" w:styleId="241">
    <w:name w:val="Основной текст (24)"/>
    <w:basedOn w:val="a"/>
    <w:link w:val="240"/>
    <w:rsid w:val="006F6F7E"/>
    <w:pPr>
      <w:shd w:val="clear" w:color="auto" w:fill="FFFFFF"/>
      <w:spacing w:line="0" w:lineRule="atLeast"/>
      <w:jc w:val="right"/>
    </w:pPr>
    <w:rPr>
      <w:rFonts w:ascii="Trebuchet MS" w:eastAsia="Trebuchet MS" w:hAnsi="Trebuchet MS" w:cs="Times New Roman"/>
      <w:color w:val="auto"/>
      <w:spacing w:val="-6"/>
      <w:sz w:val="8"/>
      <w:szCs w:val="8"/>
    </w:rPr>
  </w:style>
  <w:style w:type="paragraph" w:customStyle="1" w:styleId="281">
    <w:name w:val="Основной текст (28)"/>
    <w:basedOn w:val="a"/>
    <w:link w:val="28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26"/>
      <w:szCs w:val="26"/>
    </w:rPr>
  </w:style>
  <w:style w:type="paragraph" w:customStyle="1" w:styleId="313">
    <w:name w:val="Основной текст (31)"/>
    <w:basedOn w:val="a"/>
    <w:link w:val="312"/>
    <w:rsid w:val="006F6F7E"/>
    <w:pPr>
      <w:shd w:val="clear" w:color="auto" w:fill="FFFFFF"/>
      <w:spacing w:after="60" w:line="0" w:lineRule="atLeast"/>
    </w:pPr>
    <w:rPr>
      <w:rFonts w:ascii="Arial" w:eastAsia="Arial" w:hAnsi="Arial" w:cs="Times New Roman"/>
      <w:color w:val="auto"/>
      <w:spacing w:val="7"/>
      <w:sz w:val="9"/>
      <w:szCs w:val="9"/>
    </w:rPr>
  </w:style>
  <w:style w:type="paragraph" w:customStyle="1" w:styleId="301">
    <w:name w:val="Основной текст (30)"/>
    <w:basedOn w:val="a"/>
    <w:link w:val="300"/>
    <w:rsid w:val="006F6F7E"/>
    <w:pPr>
      <w:shd w:val="clear" w:color="auto" w:fill="FFFFFF"/>
      <w:spacing w:line="0" w:lineRule="atLeast"/>
      <w:jc w:val="right"/>
    </w:pPr>
    <w:rPr>
      <w:rFonts w:ascii="Arial" w:eastAsia="Arial" w:hAnsi="Arial" w:cs="Times New Roman"/>
      <w:color w:val="auto"/>
      <w:sz w:val="8"/>
      <w:szCs w:val="8"/>
    </w:rPr>
  </w:style>
  <w:style w:type="paragraph" w:customStyle="1" w:styleId="331">
    <w:name w:val="Основной текст (33)"/>
    <w:basedOn w:val="a"/>
    <w:link w:val="33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17"/>
      <w:szCs w:val="17"/>
    </w:rPr>
  </w:style>
  <w:style w:type="paragraph" w:customStyle="1" w:styleId="341">
    <w:name w:val="Основной текст (34)"/>
    <w:basedOn w:val="a"/>
    <w:link w:val="340"/>
    <w:rsid w:val="006F6F7E"/>
    <w:pPr>
      <w:shd w:val="clear" w:color="auto" w:fill="FFFFFF"/>
      <w:spacing w:line="0" w:lineRule="atLeast"/>
    </w:pPr>
    <w:rPr>
      <w:rFonts w:ascii="Arial" w:eastAsia="Arial" w:hAnsi="Arial" w:cs="Times New Roman"/>
      <w:color w:val="auto"/>
      <w:sz w:val="11"/>
      <w:szCs w:val="11"/>
    </w:rPr>
  </w:style>
  <w:style w:type="paragraph" w:customStyle="1" w:styleId="291">
    <w:name w:val="Основной текст (29)"/>
    <w:basedOn w:val="a"/>
    <w:link w:val="290"/>
    <w:rsid w:val="006F6F7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customStyle="1" w:styleId="321">
    <w:name w:val="Основной текст (32)"/>
    <w:basedOn w:val="a"/>
    <w:link w:val="320"/>
    <w:rsid w:val="006F6F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</w:rPr>
  </w:style>
  <w:style w:type="paragraph" w:customStyle="1" w:styleId="3210">
    <w:name w:val="Заголовок №3 (2)1"/>
    <w:basedOn w:val="a"/>
    <w:link w:val="322"/>
    <w:rsid w:val="006F6F7E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color w:val="auto"/>
      <w:spacing w:val="11"/>
      <w:sz w:val="23"/>
      <w:szCs w:val="23"/>
    </w:rPr>
  </w:style>
  <w:style w:type="character" w:customStyle="1" w:styleId="40">
    <w:name w:val="Заголовок 4 Знак"/>
    <w:link w:val="4"/>
    <w:rsid w:val="00332A3B"/>
    <w:rPr>
      <w:rFonts w:ascii="Times New Roman" w:eastAsia="Times New Roman" w:hAnsi="Times New Roman" w:cs="Times New Roman"/>
      <w:b/>
      <w:sz w:val="24"/>
      <w:lang w:val="fi-FI" w:eastAsia="ru-RU"/>
    </w:rPr>
  </w:style>
  <w:style w:type="paragraph" w:styleId="af">
    <w:name w:val="Body Text"/>
    <w:basedOn w:val="a"/>
    <w:link w:val="af0"/>
    <w:rsid w:val="00332A3B"/>
    <w:rPr>
      <w:rFonts w:ascii="Times New Roman" w:eastAsia="Times New Roman" w:hAnsi="Times New Roman" w:cs="Times New Roman"/>
      <w:color w:val="auto"/>
      <w:sz w:val="28"/>
      <w:lang w:val="uk-UA"/>
    </w:rPr>
  </w:style>
  <w:style w:type="character" w:customStyle="1" w:styleId="af0">
    <w:name w:val="Основной текст Знак"/>
    <w:link w:val="af"/>
    <w:rsid w:val="00332A3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f1">
    <w:name w:val="Body Text Indent"/>
    <w:basedOn w:val="a"/>
    <w:link w:val="af2"/>
    <w:rsid w:val="00332A3B"/>
    <w:pPr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fi-FI" w:eastAsia="ru-RU"/>
    </w:rPr>
  </w:style>
  <w:style w:type="character" w:customStyle="1" w:styleId="af2">
    <w:name w:val="Основной текст с отступом Знак"/>
    <w:link w:val="af1"/>
    <w:rsid w:val="00332A3B"/>
    <w:rPr>
      <w:rFonts w:ascii="Times New Roman" w:eastAsia="Times New Roman" w:hAnsi="Times New Roman" w:cs="Times New Roman"/>
      <w:sz w:val="28"/>
      <w:lang w:val="fi-FI" w:eastAsia="ru-RU"/>
    </w:rPr>
  </w:style>
  <w:style w:type="paragraph" w:styleId="2a">
    <w:name w:val="Body Text 2"/>
    <w:basedOn w:val="a"/>
    <w:link w:val="2b"/>
    <w:rsid w:val="00332A3B"/>
    <w:pPr>
      <w:jc w:val="both"/>
    </w:pPr>
    <w:rPr>
      <w:rFonts w:ascii="Times New Roman" w:eastAsia="Times New Roman" w:hAnsi="Times New Roman" w:cs="Times New Roman"/>
      <w:color w:val="auto"/>
      <w:sz w:val="28"/>
      <w:lang w:val="uk-UA" w:eastAsia="ru-RU"/>
    </w:rPr>
  </w:style>
  <w:style w:type="character" w:customStyle="1" w:styleId="2b">
    <w:name w:val="Основной текст 2 Знак"/>
    <w:link w:val="2a"/>
    <w:rsid w:val="00332A3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DB7DA1"/>
    <w:rPr>
      <w:rFonts w:cs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DB7DA1"/>
    <w:rPr>
      <w:color w:val="000000"/>
    </w:rPr>
  </w:style>
  <w:style w:type="character" w:styleId="af5">
    <w:name w:val="footnote reference"/>
    <w:uiPriority w:val="99"/>
    <w:semiHidden/>
    <w:unhideWhenUsed/>
    <w:rsid w:val="00DB7DA1"/>
    <w:rPr>
      <w:vertAlign w:val="superscript"/>
    </w:rPr>
  </w:style>
  <w:style w:type="character" w:customStyle="1" w:styleId="10">
    <w:name w:val="Заголовок 1 Знак"/>
    <w:link w:val="1"/>
    <w:rsid w:val="00DB7DA1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DB7DA1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70">
    <w:name w:val="Заголовок 7 Знак"/>
    <w:link w:val="7"/>
    <w:rsid w:val="00DB7DA1"/>
    <w:rPr>
      <w:rFonts w:ascii="Times New Roman" w:eastAsia="Times New Roman" w:hAnsi="Times New Roman" w:cs="Times New Roman"/>
      <w:b/>
      <w:caps/>
      <w:sz w:val="28"/>
      <w:lang w:val="uk-UA" w:eastAsia="ru-RU"/>
    </w:rPr>
  </w:style>
  <w:style w:type="paragraph" w:styleId="af6">
    <w:name w:val="Normal (Web)"/>
    <w:basedOn w:val="a"/>
    <w:uiPriority w:val="99"/>
    <w:unhideWhenUsed/>
    <w:rsid w:val="00DB7DA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af7">
    <w:name w:val="endnote text"/>
    <w:basedOn w:val="a"/>
    <w:link w:val="af8"/>
    <w:uiPriority w:val="99"/>
    <w:semiHidden/>
    <w:unhideWhenUsed/>
    <w:rsid w:val="00DB7DA1"/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f8">
    <w:name w:val="Текст концевой сноски Знак"/>
    <w:link w:val="af7"/>
    <w:uiPriority w:val="99"/>
    <w:semiHidden/>
    <w:rsid w:val="00DB7DA1"/>
    <w:rPr>
      <w:rFonts w:ascii="Times New Roman" w:eastAsia="Times New Roman" w:hAnsi="Times New Roman" w:cs="Times New Roman"/>
      <w:lang w:val="ru-RU" w:eastAsia="ru-RU"/>
    </w:rPr>
  </w:style>
  <w:style w:type="character" w:styleId="af9">
    <w:name w:val="endnote reference"/>
    <w:uiPriority w:val="99"/>
    <w:semiHidden/>
    <w:unhideWhenUsed/>
    <w:rsid w:val="00DB7DA1"/>
    <w:rPr>
      <w:vertAlign w:val="superscript"/>
    </w:rPr>
  </w:style>
  <w:style w:type="paragraph" w:styleId="afa">
    <w:name w:val="List Paragraph"/>
    <w:basedOn w:val="a"/>
    <w:uiPriority w:val="34"/>
    <w:qFormat/>
    <w:rsid w:val="00DB7DA1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table" w:styleId="afb">
    <w:name w:val="Table Grid"/>
    <w:basedOn w:val="a1"/>
    <w:uiPriority w:val="59"/>
    <w:rsid w:val="00DB7DA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9C6B93"/>
    <w:rPr>
      <w:rFonts w:ascii="Segoe UI" w:hAnsi="Segoe UI" w:cs="Times New Roman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9C6B93"/>
    <w:rPr>
      <w:rFonts w:ascii="Segoe UI" w:hAnsi="Segoe UI" w:cs="Segoe UI"/>
      <w:color w:val="000000"/>
      <w:sz w:val="18"/>
      <w:szCs w:val="18"/>
    </w:rPr>
  </w:style>
  <w:style w:type="paragraph" w:styleId="afe">
    <w:name w:val="TOC Heading"/>
    <w:basedOn w:val="1"/>
    <w:next w:val="a"/>
    <w:uiPriority w:val="39"/>
    <w:semiHidden/>
    <w:unhideWhenUsed/>
    <w:qFormat/>
    <w:rsid w:val="0040052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c">
    <w:name w:val="toc 2"/>
    <w:basedOn w:val="a"/>
    <w:next w:val="a"/>
    <w:autoRedefine/>
    <w:uiPriority w:val="39"/>
    <w:unhideWhenUsed/>
    <w:qFormat/>
    <w:rsid w:val="00400525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1b">
    <w:name w:val="toc 1"/>
    <w:basedOn w:val="a"/>
    <w:next w:val="a"/>
    <w:autoRedefine/>
    <w:uiPriority w:val="39"/>
    <w:unhideWhenUsed/>
    <w:qFormat/>
    <w:rsid w:val="00400525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39">
    <w:name w:val="toc 3"/>
    <w:basedOn w:val="a"/>
    <w:next w:val="a"/>
    <w:autoRedefine/>
    <w:uiPriority w:val="39"/>
    <w:unhideWhenUsed/>
    <w:qFormat/>
    <w:rsid w:val="00400525"/>
    <w:pPr>
      <w:spacing w:after="100" w:line="276" w:lineRule="auto"/>
      <w:ind w:left="440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C438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.ukraine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28</Pages>
  <Words>22839</Words>
  <Characters>13019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35787</CharactersWithSpaces>
  <SharedDoc>false</SharedDoc>
  <HLinks>
    <vt:vector size="18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http://vo.ukraine.edu.ua/</vt:lpwstr>
      </vt:variant>
      <vt:variant>
        <vt:lpwstr/>
      </vt:variant>
      <vt:variant>
        <vt:i4>656435</vt:i4>
      </vt:variant>
      <vt:variant>
        <vt:i4>3</vt:i4>
      </vt:variant>
      <vt:variant>
        <vt:i4>0</vt:i4>
      </vt:variant>
      <vt:variant>
        <vt:i4>5</vt:i4>
      </vt:variant>
      <vt:variant>
        <vt:lpwstr>https://mon.gov.ua/ua/osvita/visha-osvita/naukovo-metodichna-rada-ministerstva-osviti-i-nauki-ukraini/metodichni-rekomendacіуі-vо</vt:lpwstr>
      </vt:variant>
      <vt:variant>
        <vt:lpwstr/>
      </vt:variant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http://ab.uu.edu.ua/NM_zabezpechennya_specialnostey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UU</dc:creator>
  <cp:keywords/>
  <dc:description/>
  <cp:lastModifiedBy>edbo1</cp:lastModifiedBy>
  <cp:revision>4</cp:revision>
  <cp:lastPrinted>2020-02-14T13:02:00Z</cp:lastPrinted>
  <dcterms:created xsi:type="dcterms:W3CDTF">2019-06-05T13:44:00Z</dcterms:created>
  <dcterms:modified xsi:type="dcterms:W3CDTF">2020-02-17T10:59:00Z</dcterms:modified>
</cp:coreProperties>
</file>