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A" w:rsidRDefault="00F56B1A" w:rsidP="00F56B1A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1.Архівознавство як </w:t>
      </w:r>
      <w:proofErr w:type="spell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наукова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система і </w:t>
      </w:r>
      <w:proofErr w:type="spell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навчальна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дисципліна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Серед галузей науки і навчальних </w:t>
      </w:r>
      <w:proofErr w:type="spellStart"/>
      <w:r>
        <w:rPr>
          <w:rFonts w:ascii="Arial" w:hAnsi="Arial" w:cs="Arial"/>
          <w:color w:val="000000"/>
        </w:rPr>
        <w:t>дисциплін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гуманітарного</w:t>
      </w:r>
      <w:proofErr w:type="spellEnd"/>
      <w:r>
        <w:rPr>
          <w:rFonts w:ascii="Arial" w:hAnsi="Arial" w:cs="Arial"/>
          <w:color w:val="000000"/>
        </w:rPr>
        <w:t xml:space="preserve"> циклу, роль і значення нині яких </w:t>
      </w:r>
      <w:proofErr w:type="spellStart"/>
      <w:r>
        <w:rPr>
          <w:rFonts w:ascii="Arial" w:hAnsi="Arial" w:cs="Arial"/>
          <w:color w:val="000000"/>
        </w:rPr>
        <w:t>неухильно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зростає</w:t>
      </w:r>
      <w:proofErr w:type="spellEnd"/>
      <w:r>
        <w:rPr>
          <w:rFonts w:ascii="Arial" w:hAnsi="Arial" w:cs="Arial"/>
          <w:color w:val="000000"/>
        </w:rPr>
        <w:t xml:space="preserve">, одне з </w:t>
      </w:r>
      <w:proofErr w:type="spellStart"/>
      <w:r>
        <w:rPr>
          <w:rFonts w:ascii="Arial" w:hAnsi="Arial" w:cs="Arial"/>
          <w:color w:val="000000"/>
        </w:rPr>
        <w:t>чільних</w:t>
      </w:r>
      <w:proofErr w:type="spellEnd"/>
      <w:r>
        <w:rPr>
          <w:rFonts w:ascii="Arial" w:hAnsi="Arial" w:cs="Arial"/>
          <w:color w:val="000000"/>
        </w:rPr>
        <w:t xml:space="preserve"> місць посідає </w:t>
      </w: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 xml:space="preserve"> тобто система наукових знань про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архівну</w:t>
      </w:r>
      <w:proofErr w:type="spellEnd"/>
      <w:r>
        <w:rPr>
          <w:rFonts w:ascii="Arial" w:hAnsi="Arial" w:cs="Arial"/>
          <w:color w:val="000000"/>
        </w:rPr>
        <w:t xml:space="preserve"> справу, її </w:t>
      </w:r>
      <w:proofErr w:type="spellStart"/>
      <w:r>
        <w:rPr>
          <w:rFonts w:ascii="Arial" w:hAnsi="Arial" w:cs="Arial"/>
          <w:color w:val="000000"/>
        </w:rPr>
        <w:t>історію</w:t>
      </w:r>
      <w:proofErr w:type="spellEnd"/>
      <w:r>
        <w:rPr>
          <w:rFonts w:ascii="Arial" w:hAnsi="Arial" w:cs="Arial"/>
          <w:color w:val="000000"/>
        </w:rPr>
        <w:t xml:space="preserve">, теорію і практику. </w:t>
      </w:r>
      <w:proofErr w:type="gramStart"/>
      <w:r>
        <w:rPr>
          <w:rFonts w:ascii="Arial" w:hAnsi="Arial" w:cs="Arial"/>
          <w:color w:val="000000"/>
        </w:rPr>
        <w:t>Словом</w:t>
      </w:r>
      <w:proofErr w:type="gramEnd"/>
      <w:r>
        <w:rPr>
          <w:rFonts w:ascii="Arial" w:hAnsi="Arial" w:cs="Arial"/>
          <w:color w:val="000000"/>
        </w:rPr>
        <w:t xml:space="preserve"> “</w:t>
      </w:r>
      <w:proofErr w:type="spellStart"/>
      <w:r>
        <w:rPr>
          <w:rFonts w:ascii="Arial" w:hAnsi="Arial" w:cs="Arial"/>
          <w:color w:val="000000"/>
        </w:rPr>
        <w:t>архів</w:t>
      </w:r>
      <w:proofErr w:type="spellEnd"/>
      <w:r>
        <w:rPr>
          <w:rFonts w:ascii="Arial" w:hAnsi="Arial" w:cs="Arial"/>
          <w:color w:val="000000"/>
        </w:rPr>
        <w:t xml:space="preserve">” у Стародавній Греції </w:t>
      </w:r>
      <w:proofErr w:type="spellStart"/>
      <w:r>
        <w:rPr>
          <w:rFonts w:ascii="Arial" w:hAnsi="Arial" w:cs="Arial"/>
          <w:color w:val="000000"/>
        </w:rPr>
        <w:t>називали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будинки</w:t>
      </w:r>
      <w:proofErr w:type="spellEnd"/>
      <w:r>
        <w:rPr>
          <w:rFonts w:ascii="Arial" w:hAnsi="Arial" w:cs="Arial"/>
          <w:color w:val="000000"/>
        </w:rPr>
        <w:t xml:space="preserve"> вищих урядових установ, де </w:t>
      </w:r>
      <w:proofErr w:type="spellStart"/>
      <w:r>
        <w:rPr>
          <w:rFonts w:ascii="Arial" w:hAnsi="Arial" w:cs="Arial"/>
          <w:color w:val="000000"/>
        </w:rPr>
        <w:t>ухвалювалися</w:t>
      </w:r>
      <w:proofErr w:type="spellEnd"/>
      <w:r>
        <w:rPr>
          <w:rFonts w:ascii="Arial" w:hAnsi="Arial" w:cs="Arial"/>
          <w:color w:val="000000"/>
        </w:rPr>
        <w:t xml:space="preserve"> і зберігалися важливі державні акти. В сучасній професійній </w:t>
      </w:r>
      <w:proofErr w:type="spellStart"/>
      <w:r>
        <w:rPr>
          <w:rFonts w:ascii="Arial" w:hAnsi="Arial" w:cs="Arial"/>
          <w:color w:val="000000"/>
        </w:rPr>
        <w:t>лексиці</w:t>
      </w:r>
      <w:proofErr w:type="spellEnd"/>
      <w:r>
        <w:rPr>
          <w:rFonts w:ascii="Arial" w:hAnsi="Arial" w:cs="Arial"/>
          <w:color w:val="000000"/>
        </w:rPr>
        <w:t xml:space="preserve"> поняття “</w:t>
      </w:r>
      <w:proofErr w:type="spellStart"/>
      <w:r>
        <w:rPr>
          <w:rFonts w:ascii="Arial" w:hAnsi="Arial" w:cs="Arial"/>
          <w:color w:val="000000"/>
        </w:rPr>
        <w:t>архів</w:t>
      </w:r>
      <w:proofErr w:type="spellEnd"/>
      <w:r>
        <w:rPr>
          <w:rFonts w:ascii="Arial" w:hAnsi="Arial" w:cs="Arial"/>
          <w:color w:val="000000"/>
        </w:rPr>
        <w:t>” має два основних значення: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соціальна </w:t>
      </w:r>
      <w:proofErr w:type="spellStart"/>
      <w:r>
        <w:rPr>
          <w:rFonts w:ascii="Arial" w:hAnsi="Arial" w:cs="Arial"/>
          <w:color w:val="000000"/>
        </w:rPr>
        <w:t>інституція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спеціалізована</w:t>
      </w:r>
      <w:proofErr w:type="spellEnd"/>
      <w:r>
        <w:rPr>
          <w:rFonts w:ascii="Arial" w:hAnsi="Arial" w:cs="Arial"/>
          <w:color w:val="000000"/>
        </w:rPr>
        <w:t xml:space="preserve"> установа), що забезпечує потреби суспільства у </w:t>
      </w:r>
      <w:proofErr w:type="spellStart"/>
      <w:r>
        <w:rPr>
          <w:rFonts w:ascii="Arial" w:hAnsi="Arial" w:cs="Arial"/>
          <w:color w:val="000000"/>
        </w:rPr>
        <w:t>ретроспективній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документній</w:t>
      </w:r>
      <w:proofErr w:type="spellEnd"/>
      <w:r>
        <w:rPr>
          <w:rFonts w:ascii="Arial" w:hAnsi="Arial" w:cs="Arial"/>
          <w:color w:val="000000"/>
        </w:rPr>
        <w:t xml:space="preserve"> інформації через </w:t>
      </w:r>
      <w:proofErr w:type="spellStart"/>
      <w:r>
        <w:rPr>
          <w:rFonts w:ascii="Arial" w:hAnsi="Arial" w:cs="Arial"/>
          <w:color w:val="000000"/>
        </w:rPr>
        <w:t>архівні</w:t>
      </w:r>
      <w:proofErr w:type="spellEnd"/>
      <w:r>
        <w:rPr>
          <w:rFonts w:ascii="Arial" w:hAnsi="Arial" w:cs="Arial"/>
          <w:color w:val="000000"/>
        </w:rPr>
        <w:t xml:space="preserve"> документи, </w:t>
      </w:r>
      <w:proofErr w:type="spellStart"/>
      <w:r>
        <w:rPr>
          <w:rFonts w:ascii="Arial" w:hAnsi="Arial" w:cs="Arial"/>
          <w:color w:val="000000"/>
        </w:rPr>
        <w:t>організуючи</w:t>
      </w:r>
      <w:proofErr w:type="spellEnd"/>
      <w:r>
        <w:rPr>
          <w:rFonts w:ascii="Arial" w:hAnsi="Arial" w:cs="Arial"/>
          <w:color w:val="000000"/>
        </w:rPr>
        <w:t xml:space="preserve"> їхнє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користування</w:t>
      </w:r>
      <w:proofErr w:type="spellEnd"/>
      <w:r>
        <w:rPr>
          <w:rFonts w:ascii="Arial" w:hAnsi="Arial" w:cs="Arial"/>
          <w:color w:val="000000"/>
        </w:rPr>
        <w:t xml:space="preserve"> ними;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сукупність документів, сформованих внаслідок діяльності установ, підприємств, організацій, окремих осіб.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Конституцією України (ст. 54), “культурна </w:t>
      </w:r>
      <w:proofErr w:type="spellStart"/>
      <w:r>
        <w:rPr>
          <w:rFonts w:ascii="Arial" w:hAnsi="Arial" w:cs="Arial"/>
          <w:color w:val="000000"/>
        </w:rPr>
        <w:t>спадщина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охороняється</w:t>
      </w:r>
      <w:proofErr w:type="spellEnd"/>
      <w:r>
        <w:rPr>
          <w:rFonts w:ascii="Arial" w:hAnsi="Arial" w:cs="Arial"/>
          <w:color w:val="000000"/>
        </w:rPr>
        <w:t xml:space="preserve"> законом. Держава забезпечує збереження історичних </w:t>
      </w:r>
      <w:proofErr w:type="spellStart"/>
      <w:r>
        <w:rPr>
          <w:rFonts w:ascii="Arial" w:hAnsi="Arial" w:cs="Arial"/>
          <w:color w:val="000000"/>
        </w:rPr>
        <w:t>пам'яток</w:t>
      </w:r>
      <w:proofErr w:type="spellEnd"/>
      <w:r>
        <w:rPr>
          <w:rFonts w:ascii="Arial" w:hAnsi="Arial" w:cs="Arial"/>
          <w:color w:val="000000"/>
        </w:rPr>
        <w:t xml:space="preserve"> та інших об'єктів, що становлять культурну цінність, </w:t>
      </w:r>
      <w:proofErr w:type="spellStart"/>
      <w:r>
        <w:rPr>
          <w:rFonts w:ascii="Arial" w:hAnsi="Arial" w:cs="Arial"/>
          <w:color w:val="000000"/>
        </w:rPr>
        <w:t>вживає</w:t>
      </w:r>
      <w:proofErr w:type="spellEnd"/>
      <w:r>
        <w:rPr>
          <w:rFonts w:ascii="Arial" w:hAnsi="Arial" w:cs="Arial"/>
          <w:color w:val="000000"/>
        </w:rPr>
        <w:t xml:space="preserve"> заходів для повернення в </w:t>
      </w:r>
      <w:proofErr w:type="spellStart"/>
      <w:r>
        <w:rPr>
          <w:rFonts w:ascii="Arial" w:hAnsi="Arial" w:cs="Arial"/>
          <w:color w:val="000000"/>
        </w:rPr>
        <w:t>Україну</w:t>
      </w:r>
      <w:proofErr w:type="spellEnd"/>
      <w:r>
        <w:rPr>
          <w:rFonts w:ascii="Arial" w:hAnsi="Arial" w:cs="Arial"/>
          <w:color w:val="000000"/>
        </w:rPr>
        <w:t xml:space="preserve"> культурних цінностей народу, які </w:t>
      </w:r>
      <w:proofErr w:type="spellStart"/>
      <w:r>
        <w:rPr>
          <w:rFonts w:ascii="Arial" w:hAnsi="Arial" w:cs="Arial"/>
          <w:color w:val="000000"/>
        </w:rPr>
        <w:t>знаходяться</w:t>
      </w:r>
      <w:proofErr w:type="spellEnd"/>
      <w:r>
        <w:rPr>
          <w:rFonts w:ascii="Arial" w:hAnsi="Arial" w:cs="Arial"/>
          <w:color w:val="000000"/>
        </w:rPr>
        <w:t xml:space="preserve"> за її межами”1. </w:t>
      </w:r>
      <w:proofErr w:type="spellStart"/>
      <w:r>
        <w:rPr>
          <w:rFonts w:ascii="Arial" w:hAnsi="Arial" w:cs="Arial"/>
          <w:color w:val="000000"/>
        </w:rPr>
        <w:t>Скарбниці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документальної</w:t>
      </w:r>
      <w:proofErr w:type="spellEnd"/>
      <w:r>
        <w:rPr>
          <w:rFonts w:ascii="Arial" w:hAnsi="Arial" w:cs="Arial"/>
          <w:color w:val="000000"/>
        </w:rPr>
        <w:t xml:space="preserve"> пам'яті нації –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 – є </w:t>
      </w:r>
      <w:proofErr w:type="spellStart"/>
      <w:r>
        <w:rPr>
          <w:rFonts w:ascii="Arial" w:hAnsi="Arial" w:cs="Arial"/>
          <w:color w:val="000000"/>
        </w:rPr>
        <w:t>інформаційними</w:t>
      </w:r>
      <w:proofErr w:type="spellEnd"/>
      <w:r>
        <w:rPr>
          <w:rFonts w:ascii="Arial" w:hAnsi="Arial" w:cs="Arial"/>
          <w:color w:val="000000"/>
        </w:rPr>
        <w:t xml:space="preserve"> системами, в яких застосовуються </w:t>
      </w:r>
      <w:proofErr w:type="spellStart"/>
      <w:r>
        <w:rPr>
          <w:rFonts w:ascii="Arial" w:hAnsi="Arial" w:cs="Arial"/>
          <w:color w:val="000000"/>
        </w:rPr>
        <w:t>інформаційні</w:t>
      </w:r>
      <w:proofErr w:type="spellEnd"/>
      <w:r>
        <w:rPr>
          <w:rFonts w:ascii="Arial" w:hAnsi="Arial" w:cs="Arial"/>
          <w:color w:val="000000"/>
        </w:rPr>
        <w:t xml:space="preserve"> технології під час </w:t>
      </w:r>
      <w:proofErr w:type="spellStart"/>
      <w:r>
        <w:rPr>
          <w:rFonts w:ascii="Arial" w:hAnsi="Arial" w:cs="Arial"/>
          <w:color w:val="000000"/>
        </w:rPr>
        <w:t>опрацювання</w:t>
      </w:r>
      <w:proofErr w:type="spellEnd"/>
      <w:r>
        <w:rPr>
          <w:rFonts w:ascii="Arial" w:hAnsi="Arial" w:cs="Arial"/>
          <w:color w:val="000000"/>
        </w:rPr>
        <w:t xml:space="preserve">, класифікації, використання документів. Водночас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установами</w:t>
      </w:r>
      <w:proofErr w:type="spellEnd"/>
      <w:r>
        <w:rPr>
          <w:rFonts w:ascii="Arial" w:hAnsi="Arial" w:cs="Arial"/>
          <w:color w:val="000000"/>
        </w:rPr>
        <w:t xml:space="preserve"> державного управління і багатьма своїми </w:t>
      </w:r>
      <w:proofErr w:type="spellStart"/>
      <w:r>
        <w:rPr>
          <w:rFonts w:ascii="Arial" w:hAnsi="Arial" w:cs="Arial"/>
          <w:color w:val="000000"/>
        </w:rPr>
        <w:t>функціями</w:t>
      </w:r>
      <w:proofErr w:type="spellEnd"/>
      <w:r>
        <w:rPr>
          <w:rFonts w:ascii="Arial" w:hAnsi="Arial" w:cs="Arial"/>
          <w:color w:val="000000"/>
        </w:rPr>
        <w:t xml:space="preserve"> тісно пов'язані зі сферами державного життя.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Все, що пов'язане з діяльністю </w:t>
      </w:r>
      <w:proofErr w:type="spellStart"/>
      <w:r>
        <w:rPr>
          <w:rFonts w:ascii="Arial" w:hAnsi="Arial" w:cs="Arial"/>
          <w:color w:val="000000"/>
        </w:rPr>
        <w:t>архівів</w:t>
      </w:r>
      <w:proofErr w:type="spellEnd"/>
      <w:r>
        <w:rPr>
          <w:rFonts w:ascii="Arial" w:hAnsi="Arial" w:cs="Arial"/>
          <w:color w:val="000000"/>
        </w:rPr>
        <w:t>, їхніх органів управління, називають </w:t>
      </w:r>
      <w:proofErr w:type="spellStart"/>
      <w:r>
        <w:rPr>
          <w:rFonts w:ascii="Arial" w:hAnsi="Arial" w:cs="Arial"/>
          <w:b/>
          <w:bCs/>
          <w:color w:val="000000"/>
        </w:rPr>
        <w:t>архівною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справою</w:t>
      </w:r>
      <w:r>
        <w:rPr>
          <w:rFonts w:ascii="Arial" w:hAnsi="Arial" w:cs="Arial"/>
          <w:color w:val="000000"/>
        </w:rPr>
        <w:t xml:space="preserve">, під якою розуміють галузь життєдіяльності суспільства, яка охоплює наукові, </w:t>
      </w:r>
      <w:proofErr w:type="spellStart"/>
      <w:r>
        <w:rPr>
          <w:rFonts w:ascii="Arial" w:hAnsi="Arial" w:cs="Arial"/>
          <w:color w:val="000000"/>
        </w:rPr>
        <w:t>культурологічні</w:t>
      </w:r>
      <w:proofErr w:type="spellEnd"/>
      <w:r>
        <w:rPr>
          <w:rFonts w:ascii="Arial" w:hAnsi="Arial" w:cs="Arial"/>
          <w:color w:val="000000"/>
        </w:rPr>
        <w:t xml:space="preserve">, правові й </w:t>
      </w:r>
      <w:proofErr w:type="spellStart"/>
      <w:r>
        <w:rPr>
          <w:rFonts w:ascii="Arial" w:hAnsi="Arial" w:cs="Arial"/>
          <w:color w:val="000000"/>
        </w:rPr>
        <w:t>техніко</w:t>
      </w:r>
      <w:proofErr w:type="spellEnd"/>
      <w:r>
        <w:rPr>
          <w:rFonts w:ascii="Arial" w:hAnsi="Arial" w:cs="Arial"/>
          <w:color w:val="000000"/>
        </w:rPr>
        <w:t xml:space="preserve">-економічні умови відбору, експертизи цінності, </w:t>
      </w:r>
      <w:proofErr w:type="spellStart"/>
      <w:r>
        <w:rPr>
          <w:rFonts w:ascii="Arial" w:hAnsi="Arial" w:cs="Arial"/>
          <w:color w:val="000000"/>
        </w:rPr>
        <w:t>опрацювання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архівних</w:t>
      </w:r>
      <w:proofErr w:type="spellEnd"/>
      <w:r>
        <w:rPr>
          <w:rFonts w:ascii="Arial" w:hAnsi="Arial" w:cs="Arial"/>
          <w:color w:val="000000"/>
        </w:rPr>
        <w:t xml:space="preserve"> документів та організацію </w:t>
      </w:r>
      <w:proofErr w:type="spellStart"/>
      <w:r>
        <w:rPr>
          <w:rFonts w:ascii="Arial" w:hAnsi="Arial" w:cs="Arial"/>
          <w:color w:val="000000"/>
        </w:rPr>
        <w:t>користування</w:t>
      </w:r>
      <w:proofErr w:type="spellEnd"/>
      <w:r>
        <w:rPr>
          <w:rFonts w:ascii="Arial" w:hAnsi="Arial" w:cs="Arial"/>
          <w:color w:val="000000"/>
        </w:rPr>
        <w:t xml:space="preserve"> ними. Знання про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, як і самі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зародилися</w:t>
      </w:r>
      <w:proofErr w:type="spellEnd"/>
      <w:r>
        <w:rPr>
          <w:rFonts w:ascii="Arial" w:hAnsi="Arial" w:cs="Arial"/>
          <w:color w:val="000000"/>
        </w:rPr>
        <w:t xml:space="preserve"> давно, але наукового характеру вони набули в країнах Західної Європи у 18 ст., в Росії та в Україні в 19 ст. На </w:t>
      </w:r>
      <w:proofErr w:type="spellStart"/>
      <w:r>
        <w:rPr>
          <w:rFonts w:ascii="Arial" w:hAnsi="Arial" w:cs="Arial"/>
          <w:color w:val="000000"/>
        </w:rPr>
        <w:t>зламі</w:t>
      </w:r>
      <w:proofErr w:type="spellEnd"/>
      <w:r>
        <w:rPr>
          <w:rFonts w:ascii="Arial" w:hAnsi="Arial" w:cs="Arial"/>
          <w:color w:val="000000"/>
        </w:rPr>
        <w:t xml:space="preserve"> 19-20 ст. виник термін “</w:t>
      </w:r>
      <w:proofErr w:type="spellStart"/>
      <w:r>
        <w:rPr>
          <w:rFonts w:ascii="Arial" w:hAnsi="Arial" w:cs="Arial"/>
          <w:color w:val="000000"/>
        </w:rPr>
        <w:t>архівістика</w:t>
      </w:r>
      <w:proofErr w:type="spellEnd"/>
      <w:r>
        <w:rPr>
          <w:rFonts w:ascii="Arial" w:hAnsi="Arial" w:cs="Arial"/>
          <w:color w:val="000000"/>
        </w:rPr>
        <w:t xml:space="preserve">”. Спочатку його </w:t>
      </w:r>
      <w:proofErr w:type="spellStart"/>
      <w:r>
        <w:rPr>
          <w:rFonts w:ascii="Arial" w:hAnsi="Arial" w:cs="Arial"/>
          <w:color w:val="000000"/>
        </w:rPr>
        <w:t>пов'язували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вивченням</w:t>
      </w:r>
      <w:proofErr w:type="spellEnd"/>
      <w:r>
        <w:rPr>
          <w:rFonts w:ascii="Arial" w:hAnsi="Arial" w:cs="Arial"/>
          <w:color w:val="000000"/>
        </w:rPr>
        <w:t xml:space="preserve"> історії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справи, </w:t>
      </w:r>
      <w:proofErr w:type="spellStart"/>
      <w:r>
        <w:rPr>
          <w:rFonts w:ascii="Arial" w:hAnsi="Arial" w:cs="Arial"/>
          <w:color w:val="000000"/>
        </w:rPr>
        <w:t>збиранням</w:t>
      </w:r>
      <w:proofErr w:type="spellEnd"/>
      <w:r>
        <w:rPr>
          <w:rFonts w:ascii="Arial" w:hAnsi="Arial" w:cs="Arial"/>
          <w:color w:val="000000"/>
        </w:rPr>
        <w:t xml:space="preserve"> документів, а згодом до завдань </w:t>
      </w:r>
      <w:proofErr w:type="spellStart"/>
      <w:r>
        <w:rPr>
          <w:rFonts w:ascii="Arial" w:hAnsi="Arial" w:cs="Arial"/>
          <w:color w:val="000000"/>
        </w:rPr>
        <w:t>архівістики</w:t>
      </w:r>
      <w:proofErr w:type="spellEnd"/>
      <w:r>
        <w:rPr>
          <w:rFonts w:ascii="Arial" w:hAnsi="Arial" w:cs="Arial"/>
          <w:color w:val="000000"/>
        </w:rPr>
        <w:t xml:space="preserve"> почали </w:t>
      </w:r>
      <w:proofErr w:type="spellStart"/>
      <w:r>
        <w:rPr>
          <w:rFonts w:ascii="Arial" w:hAnsi="Arial" w:cs="Arial"/>
          <w:color w:val="000000"/>
        </w:rPr>
        <w:t>відносити</w:t>
      </w:r>
      <w:proofErr w:type="spellEnd"/>
      <w:r>
        <w:rPr>
          <w:rFonts w:ascii="Arial" w:hAnsi="Arial" w:cs="Arial"/>
          <w:color w:val="000000"/>
        </w:rPr>
        <w:t xml:space="preserve"> розроблення наукових основ організації роботи з документами, їхнього пошуку, відбору і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>. В 20-х роках поряд з поняттям “</w:t>
      </w:r>
      <w:proofErr w:type="spellStart"/>
      <w:r>
        <w:rPr>
          <w:rFonts w:ascii="Arial" w:hAnsi="Arial" w:cs="Arial"/>
          <w:color w:val="000000"/>
        </w:rPr>
        <w:t>архівістика</w:t>
      </w:r>
      <w:proofErr w:type="spellEnd"/>
      <w:r>
        <w:rPr>
          <w:rFonts w:ascii="Arial" w:hAnsi="Arial" w:cs="Arial"/>
          <w:color w:val="000000"/>
        </w:rPr>
        <w:t>” дедалі частіше стали вживати термін “</w:t>
      </w: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>”, який означав не лише прикладне, але й теоретико-</w:t>
      </w:r>
      <w:proofErr w:type="spellStart"/>
      <w:r>
        <w:rPr>
          <w:rFonts w:ascii="Arial" w:hAnsi="Arial" w:cs="Arial"/>
          <w:color w:val="000000"/>
        </w:rPr>
        <w:t>методологічне</w:t>
      </w:r>
      <w:proofErr w:type="spellEnd"/>
      <w:r>
        <w:rPr>
          <w:rFonts w:ascii="Arial" w:hAnsi="Arial" w:cs="Arial"/>
          <w:color w:val="000000"/>
        </w:rPr>
        <w:t xml:space="preserve"> призначення цієї галузі знань. Оскільки </w:t>
      </w: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 xml:space="preserve"> сформувалося в рамках історичної науки і </w:t>
      </w:r>
      <w:proofErr w:type="spellStart"/>
      <w:r>
        <w:rPr>
          <w:rFonts w:ascii="Arial" w:hAnsi="Arial" w:cs="Arial"/>
          <w:color w:val="000000"/>
        </w:rPr>
        <w:t>виділилося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окрему</w:t>
      </w:r>
      <w:proofErr w:type="spellEnd"/>
      <w:r>
        <w:rPr>
          <w:rFonts w:ascii="Arial" w:hAnsi="Arial" w:cs="Arial"/>
          <w:color w:val="000000"/>
        </w:rPr>
        <w:t xml:space="preserve"> галузь у процесі диференціації наук, </w:t>
      </w:r>
      <w:proofErr w:type="spellStart"/>
      <w:r>
        <w:rPr>
          <w:rFonts w:ascii="Arial" w:hAnsi="Arial" w:cs="Arial"/>
          <w:color w:val="000000"/>
        </w:rPr>
        <w:t>тривалий</w:t>
      </w:r>
      <w:proofErr w:type="spellEnd"/>
      <w:r>
        <w:rPr>
          <w:rFonts w:ascii="Arial" w:hAnsi="Arial" w:cs="Arial"/>
          <w:color w:val="000000"/>
        </w:rPr>
        <w:t xml:space="preserve"> час його </w:t>
      </w:r>
      <w:proofErr w:type="spellStart"/>
      <w:r>
        <w:rPr>
          <w:rFonts w:ascii="Arial" w:hAnsi="Arial" w:cs="Arial"/>
          <w:color w:val="000000"/>
        </w:rPr>
        <w:t>відносили</w:t>
      </w:r>
      <w:proofErr w:type="spellEnd"/>
      <w:r>
        <w:rPr>
          <w:rFonts w:ascii="Arial" w:hAnsi="Arial" w:cs="Arial"/>
          <w:color w:val="000000"/>
        </w:rPr>
        <w:t xml:space="preserve"> до “допоміжних історичних </w:t>
      </w:r>
      <w:proofErr w:type="spellStart"/>
      <w:r>
        <w:rPr>
          <w:rFonts w:ascii="Arial" w:hAnsi="Arial" w:cs="Arial"/>
          <w:color w:val="000000"/>
        </w:rPr>
        <w:t>дисциплін</w:t>
      </w:r>
      <w:proofErr w:type="spellEnd"/>
      <w:r>
        <w:rPr>
          <w:rFonts w:ascii="Arial" w:hAnsi="Arial" w:cs="Arial"/>
          <w:color w:val="000000"/>
        </w:rPr>
        <w:t xml:space="preserve">”, а починаючи з 70-х років – до спеціальних галузей історичної науки. З розширенням сфери діяльності </w:t>
      </w:r>
      <w:proofErr w:type="spellStart"/>
      <w:r>
        <w:rPr>
          <w:rFonts w:ascii="Arial" w:hAnsi="Arial" w:cs="Arial"/>
          <w:color w:val="000000"/>
        </w:rPr>
        <w:t>архівів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збагаченням</w:t>
      </w:r>
      <w:proofErr w:type="spellEnd"/>
      <w:r>
        <w:rPr>
          <w:rFonts w:ascii="Arial" w:hAnsi="Arial" w:cs="Arial"/>
          <w:color w:val="000000"/>
        </w:rPr>
        <w:t xml:space="preserve"> їхніх функцій і </w:t>
      </w:r>
      <w:proofErr w:type="spellStart"/>
      <w:r>
        <w:rPr>
          <w:rFonts w:ascii="Arial" w:hAnsi="Arial" w:cs="Arial"/>
          <w:color w:val="000000"/>
        </w:rPr>
        <w:t>підвищенням</w:t>
      </w:r>
      <w:proofErr w:type="spellEnd"/>
      <w:r>
        <w:rPr>
          <w:rFonts w:ascii="Arial" w:hAnsi="Arial" w:cs="Arial"/>
          <w:color w:val="000000"/>
        </w:rPr>
        <w:t xml:space="preserve"> ролі в державно-політичному, науково-культурному і духовному житті, </w:t>
      </w: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вийшло</w:t>
      </w:r>
      <w:proofErr w:type="spellEnd"/>
      <w:r>
        <w:rPr>
          <w:rFonts w:ascii="Arial" w:hAnsi="Arial" w:cs="Arial"/>
          <w:color w:val="000000"/>
        </w:rPr>
        <w:t xml:space="preserve"> за межі галузі історичної науки і </w:t>
      </w:r>
      <w:proofErr w:type="spellStart"/>
      <w:r>
        <w:rPr>
          <w:rFonts w:ascii="Arial" w:hAnsi="Arial" w:cs="Arial"/>
          <w:color w:val="000000"/>
        </w:rPr>
        <w:t>набуло</w:t>
      </w:r>
      <w:proofErr w:type="spellEnd"/>
      <w:r>
        <w:rPr>
          <w:rFonts w:ascii="Arial" w:hAnsi="Arial" w:cs="Arial"/>
          <w:color w:val="000000"/>
        </w:rPr>
        <w:t xml:space="preserve"> статусу </w:t>
      </w:r>
      <w:proofErr w:type="spellStart"/>
      <w:r>
        <w:rPr>
          <w:rFonts w:ascii="Arial" w:hAnsi="Arial" w:cs="Arial"/>
          <w:color w:val="000000"/>
        </w:rPr>
        <w:t>автономної</w:t>
      </w:r>
      <w:proofErr w:type="spellEnd"/>
      <w:r>
        <w:rPr>
          <w:rFonts w:ascii="Arial" w:hAnsi="Arial" w:cs="Arial"/>
          <w:color w:val="000000"/>
        </w:rPr>
        <w:t xml:space="preserve"> наукової системи, тісно </w:t>
      </w:r>
      <w:proofErr w:type="spellStart"/>
      <w:r>
        <w:rPr>
          <w:rFonts w:ascii="Arial" w:hAnsi="Arial" w:cs="Arial"/>
          <w:color w:val="000000"/>
        </w:rPr>
        <w:t>пов'язаної</w:t>
      </w:r>
      <w:proofErr w:type="spellEnd"/>
      <w:r>
        <w:rPr>
          <w:rFonts w:ascii="Arial" w:hAnsi="Arial" w:cs="Arial"/>
          <w:color w:val="000000"/>
        </w:rPr>
        <w:t xml:space="preserve"> з історичною та іншими науками.</w:t>
      </w:r>
    </w:p>
    <w:p w:rsidR="00F56B1A" w:rsidRDefault="00F56B1A" w:rsidP="00F56B1A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2. Предмет,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об'єкти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і методи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архівознавства</w:t>
      </w:r>
      <w:proofErr w:type="spellEnd"/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Архівознавство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– це </w:t>
      </w:r>
      <w:proofErr w:type="spellStart"/>
      <w:r>
        <w:rPr>
          <w:rFonts w:ascii="Arial" w:hAnsi="Arial" w:cs="Arial"/>
          <w:color w:val="000000"/>
        </w:rPr>
        <w:t>наукова</w:t>
      </w:r>
      <w:proofErr w:type="spellEnd"/>
      <w:r>
        <w:rPr>
          <w:rFonts w:ascii="Arial" w:hAnsi="Arial" w:cs="Arial"/>
          <w:color w:val="000000"/>
        </w:rPr>
        <w:t xml:space="preserve"> система, яка вивчає </w:t>
      </w:r>
      <w:proofErr w:type="spellStart"/>
      <w:r>
        <w:rPr>
          <w:rFonts w:ascii="Arial" w:hAnsi="Arial" w:cs="Arial"/>
          <w:color w:val="000000"/>
        </w:rPr>
        <w:t>історію</w:t>
      </w:r>
      <w:proofErr w:type="spellEnd"/>
      <w:r>
        <w:rPr>
          <w:rFonts w:ascii="Arial" w:hAnsi="Arial" w:cs="Arial"/>
          <w:color w:val="000000"/>
        </w:rPr>
        <w:t xml:space="preserve">, теорію і практику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справи, її правові та економічні засади, </w:t>
      </w:r>
      <w:proofErr w:type="spellStart"/>
      <w:r>
        <w:rPr>
          <w:rFonts w:ascii="Arial" w:hAnsi="Arial" w:cs="Arial"/>
          <w:color w:val="000000"/>
        </w:rPr>
        <w:t>архівний</w:t>
      </w:r>
      <w:proofErr w:type="spellEnd"/>
      <w:r>
        <w:rPr>
          <w:rFonts w:ascii="Arial" w:hAnsi="Arial" w:cs="Arial"/>
          <w:color w:val="000000"/>
        </w:rPr>
        <w:t xml:space="preserve"> менеджмент та </w:t>
      </w:r>
      <w:proofErr w:type="spellStart"/>
      <w:r>
        <w:rPr>
          <w:rFonts w:ascii="Arial" w:hAnsi="Arial" w:cs="Arial"/>
          <w:color w:val="000000"/>
        </w:rPr>
        <w:lastRenderedPageBreak/>
        <w:t>інформаційні</w:t>
      </w:r>
      <w:proofErr w:type="spellEnd"/>
      <w:r>
        <w:rPr>
          <w:rFonts w:ascii="Arial" w:hAnsi="Arial" w:cs="Arial"/>
          <w:color w:val="000000"/>
        </w:rPr>
        <w:t xml:space="preserve"> системи, принципи формування і використання </w:t>
      </w:r>
      <w:proofErr w:type="spellStart"/>
      <w:r>
        <w:rPr>
          <w:rFonts w:ascii="Arial" w:hAnsi="Arial" w:cs="Arial"/>
          <w:color w:val="000000"/>
        </w:rPr>
        <w:t>архівного</w:t>
      </w:r>
      <w:proofErr w:type="spellEnd"/>
      <w:r>
        <w:rPr>
          <w:rFonts w:ascii="Arial" w:hAnsi="Arial" w:cs="Arial"/>
          <w:color w:val="000000"/>
        </w:rPr>
        <w:t xml:space="preserve"> фонду, технологію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реставрації</w:t>
      </w:r>
      <w:proofErr w:type="spellEnd"/>
      <w:r>
        <w:rPr>
          <w:rFonts w:ascii="Arial" w:hAnsi="Arial" w:cs="Arial"/>
          <w:color w:val="000000"/>
        </w:rPr>
        <w:t xml:space="preserve"> документів.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 цього </w:t>
      </w:r>
      <w:proofErr w:type="spellStart"/>
      <w:r>
        <w:rPr>
          <w:rFonts w:ascii="Arial" w:hAnsi="Arial" w:cs="Arial"/>
          <w:color w:val="000000"/>
        </w:rPr>
        <w:t>означення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як наукової системи </w:t>
      </w:r>
      <w:proofErr w:type="spellStart"/>
      <w:r>
        <w:rPr>
          <w:rFonts w:ascii="Arial" w:hAnsi="Arial" w:cs="Arial"/>
          <w:color w:val="000000"/>
        </w:rPr>
        <w:t>випливає</w:t>
      </w:r>
      <w:proofErr w:type="spellEnd"/>
      <w:r>
        <w:rPr>
          <w:rFonts w:ascii="Arial" w:hAnsi="Arial" w:cs="Arial"/>
          <w:color w:val="000000"/>
        </w:rPr>
        <w:t xml:space="preserve"> його суть як </w:t>
      </w:r>
      <w:proofErr w:type="spellStart"/>
      <w:r>
        <w:rPr>
          <w:rFonts w:ascii="Arial" w:hAnsi="Arial" w:cs="Arial"/>
          <w:color w:val="000000"/>
        </w:rPr>
        <w:t>навчальної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дисципліни</w:t>
      </w:r>
      <w:proofErr w:type="spellEnd"/>
      <w:r>
        <w:rPr>
          <w:rFonts w:ascii="Arial" w:hAnsi="Arial" w:cs="Arial"/>
          <w:color w:val="000000"/>
        </w:rPr>
        <w:t xml:space="preserve">, що </w:t>
      </w:r>
      <w:proofErr w:type="spellStart"/>
      <w:r>
        <w:rPr>
          <w:rFonts w:ascii="Arial" w:hAnsi="Arial" w:cs="Arial"/>
          <w:color w:val="000000"/>
        </w:rPr>
        <w:t>висвітлює</w:t>
      </w:r>
      <w:proofErr w:type="spellEnd"/>
      <w:r>
        <w:rPr>
          <w:rFonts w:ascii="Arial" w:hAnsi="Arial" w:cs="Arial"/>
          <w:color w:val="000000"/>
        </w:rPr>
        <w:t xml:space="preserve"> й вивчає </w:t>
      </w:r>
      <w:proofErr w:type="spellStart"/>
      <w:r>
        <w:rPr>
          <w:rFonts w:ascii="Arial" w:hAnsi="Arial" w:cs="Arial"/>
          <w:color w:val="000000"/>
        </w:rPr>
        <w:t>історію</w:t>
      </w:r>
      <w:proofErr w:type="spellEnd"/>
      <w:r>
        <w:rPr>
          <w:rFonts w:ascii="Arial" w:hAnsi="Arial" w:cs="Arial"/>
          <w:color w:val="000000"/>
        </w:rPr>
        <w:t xml:space="preserve">, теорію і практику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Як кожна наука і </w:t>
      </w:r>
      <w:proofErr w:type="spellStart"/>
      <w:r>
        <w:rPr>
          <w:rFonts w:ascii="Arial" w:hAnsi="Arial" w:cs="Arial"/>
          <w:color w:val="000000"/>
        </w:rPr>
        <w:t>навчальна</w:t>
      </w:r>
      <w:proofErr w:type="spellEnd"/>
      <w:r>
        <w:rPr>
          <w:rFonts w:ascii="Arial" w:hAnsi="Arial" w:cs="Arial"/>
          <w:color w:val="000000"/>
        </w:rPr>
        <w:t xml:space="preserve"> дисципліна, </w:t>
      </w: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 xml:space="preserve"> має свій предмет, об'єкт і методи дослідження. </w:t>
      </w:r>
      <w:r>
        <w:rPr>
          <w:rFonts w:ascii="Arial" w:hAnsi="Arial" w:cs="Arial"/>
          <w:b/>
          <w:bCs/>
          <w:color w:val="000000"/>
        </w:rPr>
        <w:t xml:space="preserve">Предметом </w:t>
      </w:r>
      <w:proofErr w:type="spellStart"/>
      <w:r>
        <w:rPr>
          <w:rFonts w:ascii="Arial" w:hAnsi="Arial" w:cs="Arial"/>
          <w:b/>
          <w:bCs/>
          <w:color w:val="000000"/>
        </w:rPr>
        <w:t>архівознавства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є тенденції та закономірності становлення й розвитку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справи, наукові принципи роботи з документами, </w:t>
      </w:r>
      <w:proofErr w:type="spellStart"/>
      <w:r>
        <w:rPr>
          <w:rFonts w:ascii="Arial" w:hAnsi="Arial" w:cs="Arial"/>
          <w:color w:val="000000"/>
        </w:rPr>
        <w:t>експертизу</w:t>
      </w:r>
      <w:proofErr w:type="spellEnd"/>
      <w:r>
        <w:rPr>
          <w:rFonts w:ascii="Arial" w:hAnsi="Arial" w:cs="Arial"/>
          <w:color w:val="000000"/>
        </w:rPr>
        <w:t xml:space="preserve"> їхньої цінності, класифікації, відбору для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, технології </w:t>
      </w:r>
      <w:proofErr w:type="spellStart"/>
      <w:r>
        <w:rPr>
          <w:rFonts w:ascii="Arial" w:hAnsi="Arial" w:cs="Arial"/>
          <w:color w:val="000000"/>
        </w:rPr>
        <w:t>опрацювання</w:t>
      </w:r>
      <w:proofErr w:type="spellEnd"/>
      <w:r>
        <w:rPr>
          <w:rFonts w:ascii="Arial" w:hAnsi="Arial" w:cs="Arial"/>
          <w:color w:val="000000"/>
        </w:rPr>
        <w:t xml:space="preserve"> і організації </w:t>
      </w:r>
      <w:proofErr w:type="spellStart"/>
      <w:r>
        <w:rPr>
          <w:rFonts w:ascii="Arial" w:hAnsi="Arial" w:cs="Arial"/>
          <w:color w:val="000000"/>
        </w:rPr>
        <w:t>користування</w:t>
      </w:r>
      <w:proofErr w:type="spellEnd"/>
      <w:r>
        <w:rPr>
          <w:rFonts w:ascii="Arial" w:hAnsi="Arial" w:cs="Arial"/>
          <w:color w:val="000000"/>
        </w:rPr>
        <w:t xml:space="preserve"> документами. Теоретичне осмислення цих проблем, вироблення методик їхнього вирішення є головним завданням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>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Об'єктами </w:t>
      </w:r>
      <w:proofErr w:type="spellStart"/>
      <w:r>
        <w:rPr>
          <w:rFonts w:ascii="Arial" w:hAnsi="Arial" w:cs="Arial"/>
          <w:b/>
          <w:bCs/>
          <w:color w:val="000000"/>
        </w:rPr>
        <w:t>архівознавства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є система </w:t>
      </w:r>
      <w:proofErr w:type="spellStart"/>
      <w:r>
        <w:rPr>
          <w:rFonts w:ascii="Arial" w:hAnsi="Arial" w:cs="Arial"/>
          <w:color w:val="000000"/>
        </w:rPr>
        <w:t>архівних</w:t>
      </w:r>
      <w:proofErr w:type="spellEnd"/>
      <w:r>
        <w:rPr>
          <w:rFonts w:ascii="Arial" w:hAnsi="Arial" w:cs="Arial"/>
          <w:color w:val="000000"/>
        </w:rPr>
        <w:t xml:space="preserve"> установ, </w:t>
      </w:r>
      <w:proofErr w:type="spellStart"/>
      <w:r>
        <w:rPr>
          <w:rFonts w:ascii="Arial" w:hAnsi="Arial" w:cs="Arial"/>
          <w:color w:val="000000"/>
        </w:rPr>
        <w:t>документальні</w:t>
      </w:r>
      <w:proofErr w:type="spellEnd"/>
      <w:r>
        <w:rPr>
          <w:rFonts w:ascii="Arial" w:hAnsi="Arial" w:cs="Arial"/>
          <w:color w:val="000000"/>
        </w:rPr>
        <w:t xml:space="preserve"> ресурси на </w:t>
      </w:r>
      <w:proofErr w:type="spellStart"/>
      <w:r>
        <w:rPr>
          <w:rFonts w:ascii="Arial" w:hAnsi="Arial" w:cs="Arial"/>
          <w:color w:val="000000"/>
        </w:rPr>
        <w:t>паперових</w:t>
      </w:r>
      <w:proofErr w:type="spellEnd"/>
      <w:r>
        <w:rPr>
          <w:rFonts w:ascii="Arial" w:hAnsi="Arial" w:cs="Arial"/>
          <w:color w:val="000000"/>
        </w:rPr>
        <w:t xml:space="preserve"> та інших </w:t>
      </w:r>
      <w:proofErr w:type="spellStart"/>
      <w:r>
        <w:rPr>
          <w:rFonts w:ascii="Arial" w:hAnsi="Arial" w:cs="Arial"/>
          <w:color w:val="000000"/>
        </w:rPr>
        <w:t>носіях</w:t>
      </w:r>
      <w:proofErr w:type="spellEnd"/>
      <w:r>
        <w:rPr>
          <w:rFonts w:ascii="Arial" w:hAnsi="Arial" w:cs="Arial"/>
          <w:color w:val="000000"/>
        </w:rPr>
        <w:t xml:space="preserve">, органи управління </w:t>
      </w:r>
      <w:proofErr w:type="spellStart"/>
      <w:r>
        <w:rPr>
          <w:rFonts w:ascii="Arial" w:hAnsi="Arial" w:cs="Arial"/>
          <w:color w:val="000000"/>
        </w:rPr>
        <w:t>архівами</w:t>
      </w:r>
      <w:proofErr w:type="spellEnd"/>
      <w:r>
        <w:rPr>
          <w:rFonts w:ascii="Arial" w:hAnsi="Arial" w:cs="Arial"/>
          <w:color w:val="000000"/>
        </w:rPr>
        <w:t xml:space="preserve">, науково-дослідні заклади. Серед об'єктів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чільне місце займають </w:t>
      </w:r>
      <w:proofErr w:type="spellStart"/>
      <w:r>
        <w:rPr>
          <w:rFonts w:ascii="Arial" w:hAnsi="Arial" w:cs="Arial"/>
          <w:color w:val="000000"/>
        </w:rPr>
        <w:t>комплекси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архівних</w:t>
      </w:r>
      <w:proofErr w:type="spellEnd"/>
      <w:r>
        <w:rPr>
          <w:rFonts w:ascii="Arial" w:hAnsi="Arial" w:cs="Arial"/>
          <w:color w:val="000000"/>
        </w:rPr>
        <w:t xml:space="preserve"> документів, </w:t>
      </w:r>
      <w:proofErr w:type="spellStart"/>
      <w:r>
        <w:rPr>
          <w:rFonts w:ascii="Arial" w:hAnsi="Arial" w:cs="Arial"/>
          <w:color w:val="000000"/>
        </w:rPr>
        <w:t>фонди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фондів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Архівні</w:t>
      </w:r>
      <w:proofErr w:type="spellEnd"/>
      <w:r>
        <w:rPr>
          <w:rFonts w:ascii="Arial" w:hAnsi="Arial" w:cs="Arial"/>
          <w:color w:val="000000"/>
        </w:rPr>
        <w:t xml:space="preserve"> документи </w:t>
      </w:r>
      <w:proofErr w:type="spellStart"/>
      <w:r>
        <w:rPr>
          <w:rFonts w:ascii="Arial" w:hAnsi="Arial" w:cs="Arial"/>
          <w:color w:val="000000"/>
        </w:rPr>
        <w:t>відбирають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оцінюють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обліковують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описують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зберігають</w:t>
      </w:r>
      <w:proofErr w:type="spellEnd"/>
      <w:r>
        <w:rPr>
          <w:rFonts w:ascii="Arial" w:hAnsi="Arial" w:cs="Arial"/>
          <w:color w:val="000000"/>
        </w:rPr>
        <w:t xml:space="preserve"> і використовують як </w:t>
      </w:r>
      <w:proofErr w:type="spellStart"/>
      <w:r>
        <w:rPr>
          <w:rFonts w:ascii="Arial" w:hAnsi="Arial" w:cs="Arial"/>
          <w:color w:val="000000"/>
        </w:rPr>
        <w:t>інформаційний</w:t>
      </w:r>
      <w:proofErr w:type="spellEnd"/>
      <w:r>
        <w:rPr>
          <w:rFonts w:ascii="Arial" w:hAnsi="Arial" w:cs="Arial"/>
          <w:color w:val="000000"/>
        </w:rPr>
        <w:t xml:space="preserve"> об'єкт. Об'єктом українського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є також </w:t>
      </w:r>
      <w:proofErr w:type="spellStart"/>
      <w:r>
        <w:rPr>
          <w:rFonts w:ascii="Arial" w:hAnsi="Arial" w:cs="Arial"/>
          <w:color w:val="000000"/>
        </w:rPr>
        <w:t>архівна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україніка</w:t>
      </w:r>
      <w:proofErr w:type="spellEnd"/>
      <w:r>
        <w:rPr>
          <w:rFonts w:ascii="Arial" w:hAnsi="Arial" w:cs="Arial"/>
          <w:color w:val="000000"/>
        </w:rPr>
        <w:t xml:space="preserve">, під якою розуміють </w:t>
      </w:r>
      <w:proofErr w:type="spellStart"/>
      <w:r>
        <w:rPr>
          <w:rFonts w:ascii="Arial" w:hAnsi="Arial" w:cs="Arial"/>
          <w:color w:val="000000"/>
        </w:rPr>
        <w:t>документальну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спадщину</w:t>
      </w:r>
      <w:proofErr w:type="spellEnd"/>
      <w:r>
        <w:rPr>
          <w:rFonts w:ascii="Arial" w:hAnsi="Arial" w:cs="Arial"/>
          <w:color w:val="000000"/>
        </w:rPr>
        <w:t xml:space="preserve"> українського народу, що </w:t>
      </w:r>
      <w:proofErr w:type="spellStart"/>
      <w:r>
        <w:rPr>
          <w:rFonts w:ascii="Arial" w:hAnsi="Arial" w:cs="Arial"/>
          <w:color w:val="000000"/>
        </w:rPr>
        <w:t>відклалася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вітчизняних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зарубіжних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архівах</w:t>
      </w:r>
      <w:proofErr w:type="spellEnd"/>
      <w:r>
        <w:rPr>
          <w:rFonts w:ascii="Arial" w:hAnsi="Arial" w:cs="Arial"/>
          <w:color w:val="000000"/>
        </w:rPr>
        <w:t xml:space="preserve">, музеях та </w:t>
      </w:r>
      <w:proofErr w:type="spellStart"/>
      <w:r>
        <w:rPr>
          <w:rFonts w:ascii="Arial" w:hAnsi="Arial" w:cs="Arial"/>
          <w:color w:val="000000"/>
        </w:rPr>
        <w:t>бібліотеках</w:t>
      </w:r>
      <w:proofErr w:type="spellEnd"/>
      <w:r>
        <w:rPr>
          <w:rFonts w:ascii="Arial" w:hAnsi="Arial" w:cs="Arial"/>
          <w:color w:val="000000"/>
        </w:rPr>
        <w:t>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 </w:t>
      </w:r>
      <w:proofErr w:type="spellStart"/>
      <w:r>
        <w:rPr>
          <w:rFonts w:ascii="Arial" w:hAnsi="Arial" w:cs="Arial"/>
          <w:color w:val="000000"/>
        </w:rPr>
        <w:t>пріоритетних</w:t>
      </w:r>
      <w:proofErr w:type="spellEnd"/>
      <w:r>
        <w:rPr>
          <w:rFonts w:ascii="Arial" w:hAnsi="Arial" w:cs="Arial"/>
          <w:color w:val="000000"/>
        </w:rPr>
        <w:t xml:space="preserve"> об'єктів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випливає</w:t>
      </w:r>
      <w:proofErr w:type="spellEnd"/>
      <w:r>
        <w:rPr>
          <w:rFonts w:ascii="Arial" w:hAnsi="Arial" w:cs="Arial"/>
          <w:color w:val="000000"/>
        </w:rPr>
        <w:t xml:space="preserve"> його основна функція – розробляти теорію і методику </w:t>
      </w:r>
      <w:proofErr w:type="spellStart"/>
      <w:r>
        <w:rPr>
          <w:rFonts w:ascii="Arial" w:hAnsi="Arial" w:cs="Arial"/>
          <w:color w:val="000000"/>
        </w:rPr>
        <w:t>комплектування</w:t>
      </w:r>
      <w:proofErr w:type="spellEnd"/>
      <w:r>
        <w:rPr>
          <w:rFonts w:ascii="Arial" w:hAnsi="Arial" w:cs="Arial"/>
          <w:color w:val="000000"/>
        </w:rPr>
        <w:t xml:space="preserve">, обліку,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документів та інформування про них.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Архівознавство</w:t>
      </w:r>
      <w:proofErr w:type="spellEnd"/>
      <w:r>
        <w:rPr>
          <w:rFonts w:ascii="Arial" w:hAnsi="Arial" w:cs="Arial"/>
          <w:color w:val="000000"/>
        </w:rPr>
        <w:t xml:space="preserve"> стало наукою завдяки тому, що </w:t>
      </w:r>
      <w:proofErr w:type="spellStart"/>
      <w:r>
        <w:rPr>
          <w:rFonts w:ascii="Arial" w:hAnsi="Arial" w:cs="Arial"/>
          <w:color w:val="000000"/>
        </w:rPr>
        <w:t>спирається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загальнонаукові</w:t>
      </w:r>
      <w:proofErr w:type="spellEnd"/>
      <w:r>
        <w:rPr>
          <w:rFonts w:ascii="Arial" w:hAnsi="Arial" w:cs="Arial"/>
          <w:color w:val="000000"/>
        </w:rPr>
        <w:t xml:space="preserve"> і специфічні методи дослідження. Сукупність цих методів і основоположних принципів </w:t>
      </w:r>
      <w:proofErr w:type="spellStart"/>
      <w:r>
        <w:rPr>
          <w:rFonts w:ascii="Arial" w:hAnsi="Arial" w:cs="Arial"/>
          <w:color w:val="000000"/>
        </w:rPr>
        <w:t>науковості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історизму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об'єктивності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всебічності</w:t>
      </w:r>
      <w:proofErr w:type="spellEnd"/>
      <w:r>
        <w:rPr>
          <w:rFonts w:ascii="Arial" w:hAnsi="Arial" w:cs="Arial"/>
          <w:color w:val="000000"/>
        </w:rPr>
        <w:t xml:space="preserve"> становить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методологічну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основу 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. Розглянемо </w:t>
      </w:r>
      <w:proofErr w:type="spellStart"/>
      <w:r>
        <w:rPr>
          <w:rFonts w:ascii="Arial" w:hAnsi="Arial" w:cs="Arial"/>
          <w:color w:val="000000"/>
        </w:rPr>
        <w:t>докладніше</w:t>
      </w:r>
      <w:proofErr w:type="spellEnd"/>
      <w:r>
        <w:rPr>
          <w:rFonts w:ascii="Arial" w:hAnsi="Arial" w:cs="Arial"/>
          <w:color w:val="000000"/>
        </w:rPr>
        <w:t xml:space="preserve"> основні методи та принципи </w:t>
      </w:r>
      <w:proofErr w:type="spellStart"/>
      <w:r>
        <w:rPr>
          <w:rFonts w:ascii="Arial" w:hAnsi="Arial" w:cs="Arial"/>
          <w:color w:val="000000"/>
        </w:rPr>
        <w:t>архівознавчого</w:t>
      </w:r>
      <w:proofErr w:type="spellEnd"/>
      <w:r>
        <w:rPr>
          <w:rFonts w:ascii="Arial" w:hAnsi="Arial" w:cs="Arial"/>
          <w:color w:val="000000"/>
        </w:rPr>
        <w:t xml:space="preserve"> дослідження. Його </w:t>
      </w:r>
      <w:proofErr w:type="spellStart"/>
      <w:r>
        <w:rPr>
          <w:rFonts w:ascii="Arial" w:hAnsi="Arial" w:cs="Arial"/>
          <w:color w:val="000000"/>
        </w:rPr>
        <w:t>підґрунтям</w:t>
      </w:r>
      <w:proofErr w:type="spellEnd"/>
      <w:r>
        <w:rPr>
          <w:rFonts w:ascii="Arial" w:hAnsi="Arial" w:cs="Arial"/>
          <w:color w:val="000000"/>
        </w:rPr>
        <w:t xml:space="preserve"> є загальна теорія історичного пізнання, що </w:t>
      </w:r>
      <w:proofErr w:type="spellStart"/>
      <w:r>
        <w:rPr>
          <w:rFonts w:ascii="Arial" w:hAnsi="Arial" w:cs="Arial"/>
          <w:color w:val="000000"/>
        </w:rPr>
        <w:t>користується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універсальними</w:t>
      </w:r>
      <w:proofErr w:type="spellEnd"/>
      <w:r>
        <w:rPr>
          <w:rFonts w:ascii="Arial" w:hAnsi="Arial" w:cs="Arial"/>
          <w:color w:val="000000"/>
        </w:rPr>
        <w:t xml:space="preserve"> методами </w:t>
      </w:r>
      <w:r>
        <w:rPr>
          <w:rFonts w:ascii="Arial" w:hAnsi="Arial" w:cs="Arial"/>
          <w:b/>
          <w:bCs/>
          <w:i/>
          <w:iCs/>
          <w:color w:val="000000"/>
        </w:rPr>
        <w:t>наукового аналізу і синтезу</w:t>
      </w:r>
      <w:r>
        <w:rPr>
          <w:rFonts w:ascii="Arial" w:hAnsi="Arial" w:cs="Arial"/>
          <w:color w:val="000000"/>
        </w:rPr>
        <w:t xml:space="preserve">, які дозволяють досліджувати структуру </w:t>
      </w:r>
      <w:proofErr w:type="spellStart"/>
      <w:r>
        <w:rPr>
          <w:rFonts w:ascii="Arial" w:hAnsi="Arial" w:cs="Arial"/>
          <w:color w:val="000000"/>
        </w:rPr>
        <w:t>архівного</w:t>
      </w:r>
      <w:proofErr w:type="spellEnd"/>
      <w:r>
        <w:rPr>
          <w:rFonts w:ascii="Arial" w:hAnsi="Arial" w:cs="Arial"/>
          <w:color w:val="000000"/>
        </w:rPr>
        <w:t xml:space="preserve"> фонду, аналізувати всі його елементи, ідентифікувати документи. Водночас за допомогою синтезу роблять </w:t>
      </w:r>
      <w:proofErr w:type="spellStart"/>
      <w:r>
        <w:rPr>
          <w:rFonts w:ascii="Arial" w:hAnsi="Arial" w:cs="Arial"/>
          <w:color w:val="000000"/>
        </w:rPr>
        <w:t>узагальнюючі</w:t>
      </w:r>
      <w:proofErr w:type="spellEnd"/>
      <w:r>
        <w:rPr>
          <w:rFonts w:ascii="Arial" w:hAnsi="Arial" w:cs="Arial"/>
          <w:color w:val="000000"/>
        </w:rPr>
        <w:t xml:space="preserve"> висновки і </w:t>
      </w:r>
      <w:proofErr w:type="spellStart"/>
      <w:r>
        <w:rPr>
          <w:rFonts w:ascii="Arial" w:hAnsi="Arial" w:cs="Arial"/>
          <w:color w:val="000000"/>
        </w:rPr>
        <w:t>теоретичні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викладки</w:t>
      </w:r>
      <w:proofErr w:type="spellEnd"/>
      <w:r>
        <w:rPr>
          <w:rFonts w:ascii="Arial" w:hAnsi="Arial" w:cs="Arial"/>
          <w:color w:val="000000"/>
        </w:rPr>
        <w:t>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Пріоритетним</w:t>
      </w:r>
      <w:proofErr w:type="spellEnd"/>
      <w:r>
        <w:rPr>
          <w:rFonts w:ascii="Arial" w:hAnsi="Arial" w:cs="Arial"/>
          <w:color w:val="000000"/>
        </w:rPr>
        <w:t xml:space="preserve"> методом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є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історичний</w:t>
      </w:r>
      <w:proofErr w:type="spellEnd"/>
      <w:r>
        <w:rPr>
          <w:rFonts w:ascii="Arial" w:hAnsi="Arial" w:cs="Arial"/>
          <w:color w:val="000000"/>
        </w:rPr>
        <w:t xml:space="preserve">, який разом з </w:t>
      </w:r>
      <w:proofErr w:type="spellStart"/>
      <w:r>
        <w:rPr>
          <w:rFonts w:ascii="Arial" w:hAnsi="Arial" w:cs="Arial"/>
          <w:color w:val="000000"/>
        </w:rPr>
        <w:t>логічним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уможливлює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ґрунтовне</w:t>
      </w:r>
      <w:proofErr w:type="spellEnd"/>
      <w:r>
        <w:rPr>
          <w:rFonts w:ascii="Arial" w:hAnsi="Arial" w:cs="Arial"/>
          <w:color w:val="000000"/>
        </w:rPr>
        <w:t xml:space="preserve"> дослідження </w:t>
      </w:r>
      <w:proofErr w:type="spellStart"/>
      <w:r>
        <w:rPr>
          <w:rFonts w:ascii="Arial" w:hAnsi="Arial" w:cs="Arial"/>
          <w:color w:val="000000"/>
        </w:rPr>
        <w:t>витоків</w:t>
      </w:r>
      <w:proofErr w:type="spellEnd"/>
      <w:r>
        <w:rPr>
          <w:rFonts w:ascii="Arial" w:hAnsi="Arial" w:cs="Arial"/>
          <w:color w:val="000000"/>
        </w:rPr>
        <w:t xml:space="preserve"> і розвитку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справи, виявлення основних етапів формування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системи, виокремлення внеску провідних </w:t>
      </w:r>
      <w:proofErr w:type="spellStart"/>
      <w:r>
        <w:rPr>
          <w:rFonts w:ascii="Arial" w:hAnsi="Arial" w:cs="Arial"/>
          <w:color w:val="000000"/>
        </w:rPr>
        <w:t>архівістів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архівну</w:t>
      </w:r>
      <w:proofErr w:type="spellEnd"/>
      <w:r>
        <w:rPr>
          <w:rFonts w:ascii="Arial" w:hAnsi="Arial" w:cs="Arial"/>
          <w:color w:val="000000"/>
        </w:rPr>
        <w:t xml:space="preserve"> науку і практику, аналіз впливу конкретно-історичних чинників на стан і характер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галузі.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Важливу роль відіграють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ретроспективний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та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порівняльний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методи. Перший дає змогу </w:t>
      </w:r>
      <w:proofErr w:type="spellStart"/>
      <w:r>
        <w:rPr>
          <w:rFonts w:ascii="Arial" w:hAnsi="Arial" w:cs="Arial"/>
          <w:color w:val="000000"/>
        </w:rPr>
        <w:t>відштовхнутися</w:t>
      </w:r>
      <w:proofErr w:type="spellEnd"/>
      <w:r>
        <w:rPr>
          <w:rFonts w:ascii="Arial" w:hAnsi="Arial" w:cs="Arial"/>
          <w:color w:val="000000"/>
        </w:rPr>
        <w:t xml:space="preserve"> від </w:t>
      </w:r>
      <w:proofErr w:type="spellStart"/>
      <w:r>
        <w:rPr>
          <w:rFonts w:ascii="Arial" w:hAnsi="Arial" w:cs="Arial"/>
          <w:color w:val="000000"/>
        </w:rPr>
        <w:t>сьогодення</w:t>
      </w:r>
      <w:proofErr w:type="spellEnd"/>
      <w:r>
        <w:rPr>
          <w:rFonts w:ascii="Arial" w:hAnsi="Arial" w:cs="Arial"/>
          <w:color w:val="000000"/>
        </w:rPr>
        <w:t xml:space="preserve"> і поступово </w:t>
      </w:r>
      <w:proofErr w:type="spellStart"/>
      <w:r>
        <w:rPr>
          <w:rFonts w:ascii="Arial" w:hAnsi="Arial" w:cs="Arial"/>
          <w:color w:val="000000"/>
        </w:rPr>
        <w:t>зануритися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архівну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минувшину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виділяючи</w:t>
      </w:r>
      <w:proofErr w:type="spellEnd"/>
      <w:r>
        <w:rPr>
          <w:rFonts w:ascii="Arial" w:hAnsi="Arial" w:cs="Arial"/>
          <w:color w:val="000000"/>
        </w:rPr>
        <w:t xml:space="preserve"> при цьому </w:t>
      </w:r>
      <w:proofErr w:type="spellStart"/>
      <w:r>
        <w:rPr>
          <w:rFonts w:ascii="Arial" w:hAnsi="Arial" w:cs="Arial"/>
          <w:color w:val="000000"/>
        </w:rPr>
        <w:t>найхарактерніші</w:t>
      </w:r>
      <w:proofErr w:type="spellEnd"/>
      <w:r>
        <w:rPr>
          <w:rFonts w:ascii="Arial" w:hAnsi="Arial" w:cs="Arial"/>
          <w:color w:val="000000"/>
        </w:rPr>
        <w:t xml:space="preserve"> риси і тенденції для кожного етапу </w:t>
      </w:r>
      <w:proofErr w:type="spellStart"/>
      <w:r>
        <w:rPr>
          <w:rFonts w:ascii="Arial" w:hAnsi="Arial" w:cs="Arial"/>
          <w:color w:val="000000"/>
        </w:rPr>
        <w:t>архівного</w:t>
      </w:r>
      <w:proofErr w:type="spellEnd"/>
      <w:r>
        <w:rPr>
          <w:rFonts w:ascii="Arial" w:hAnsi="Arial" w:cs="Arial"/>
          <w:color w:val="000000"/>
        </w:rPr>
        <w:t xml:space="preserve"> будівництва, закономірності розвитку </w:t>
      </w:r>
      <w:proofErr w:type="spellStart"/>
      <w:r>
        <w:rPr>
          <w:rFonts w:ascii="Arial" w:hAnsi="Arial" w:cs="Arial"/>
          <w:color w:val="000000"/>
        </w:rPr>
        <w:t>архівознавчої</w:t>
      </w:r>
      <w:proofErr w:type="spellEnd"/>
      <w:r>
        <w:rPr>
          <w:rFonts w:ascii="Arial" w:hAnsi="Arial" w:cs="Arial"/>
          <w:color w:val="000000"/>
        </w:rPr>
        <w:t xml:space="preserve"> думки. Завдяки другому вдається реально порівняти нові і старі знання, </w:t>
      </w:r>
      <w:proofErr w:type="spellStart"/>
      <w:r>
        <w:rPr>
          <w:rFonts w:ascii="Arial" w:hAnsi="Arial" w:cs="Arial"/>
          <w:color w:val="000000"/>
        </w:rPr>
        <w:t>архівні</w:t>
      </w:r>
      <w:proofErr w:type="spellEnd"/>
      <w:r>
        <w:rPr>
          <w:rFonts w:ascii="Arial" w:hAnsi="Arial" w:cs="Arial"/>
          <w:color w:val="000000"/>
        </w:rPr>
        <w:t xml:space="preserve"> технології, виявити </w:t>
      </w:r>
      <w:proofErr w:type="spellStart"/>
      <w:r>
        <w:rPr>
          <w:rFonts w:ascii="Arial" w:hAnsi="Arial" w:cs="Arial"/>
          <w:color w:val="000000"/>
        </w:rPr>
        <w:t>приріст</w:t>
      </w:r>
      <w:proofErr w:type="spellEnd"/>
      <w:r>
        <w:rPr>
          <w:rFonts w:ascii="Arial" w:hAnsi="Arial" w:cs="Arial"/>
          <w:color w:val="000000"/>
        </w:rPr>
        <w:t xml:space="preserve"> наукових знань і </w:t>
      </w:r>
      <w:proofErr w:type="spellStart"/>
      <w:r>
        <w:rPr>
          <w:rFonts w:ascii="Arial" w:hAnsi="Arial" w:cs="Arial"/>
          <w:color w:val="000000"/>
        </w:rPr>
        <w:t>прогресивні</w:t>
      </w:r>
      <w:proofErr w:type="spellEnd"/>
      <w:r>
        <w:rPr>
          <w:rFonts w:ascii="Arial" w:hAnsi="Arial" w:cs="Arial"/>
          <w:color w:val="000000"/>
        </w:rPr>
        <w:t xml:space="preserve"> методики </w:t>
      </w:r>
      <w:proofErr w:type="spellStart"/>
      <w:r>
        <w:rPr>
          <w:rFonts w:ascii="Arial" w:hAnsi="Arial" w:cs="Arial"/>
          <w:color w:val="000000"/>
        </w:rPr>
        <w:t>опрацювання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фондів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модернізацію</w:t>
      </w:r>
      <w:proofErr w:type="spellEnd"/>
      <w:r>
        <w:rPr>
          <w:rFonts w:ascii="Arial" w:hAnsi="Arial" w:cs="Arial"/>
          <w:color w:val="000000"/>
        </w:rPr>
        <w:t xml:space="preserve"> технологій їхнього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і використання.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Вивчення документів як одне з найважливіших завдань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 найчастіше вдається до методів історичного </w:t>
      </w:r>
      <w:proofErr w:type="spellStart"/>
      <w:r>
        <w:rPr>
          <w:rFonts w:ascii="Arial" w:hAnsi="Arial" w:cs="Arial"/>
          <w:color w:val="000000"/>
        </w:rPr>
        <w:t>джерелознавства</w:t>
      </w:r>
      <w:proofErr w:type="spellEnd"/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b/>
          <w:bCs/>
          <w:i/>
          <w:iCs/>
          <w:color w:val="000000"/>
        </w:rPr>
        <w:t xml:space="preserve">наукової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евристики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, класифікації і критики джерел, їх ідентифікації тощо.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Нині в </w:t>
      </w:r>
      <w:proofErr w:type="spellStart"/>
      <w:r>
        <w:rPr>
          <w:rFonts w:ascii="Arial" w:hAnsi="Arial" w:cs="Arial"/>
          <w:color w:val="000000"/>
        </w:rPr>
        <w:t>архівознавстві</w:t>
      </w:r>
      <w:proofErr w:type="spellEnd"/>
      <w:r>
        <w:rPr>
          <w:rFonts w:ascii="Arial" w:hAnsi="Arial" w:cs="Arial"/>
          <w:color w:val="000000"/>
        </w:rPr>
        <w:t xml:space="preserve"> застосовують методи конкретно-</w:t>
      </w:r>
      <w:proofErr w:type="spellStart"/>
      <w:r>
        <w:rPr>
          <w:rFonts w:ascii="Arial" w:hAnsi="Arial" w:cs="Arial"/>
          <w:color w:val="000000"/>
        </w:rPr>
        <w:t>соціологічних</w:t>
      </w:r>
      <w:proofErr w:type="spellEnd"/>
      <w:r>
        <w:rPr>
          <w:rFonts w:ascii="Arial" w:hAnsi="Arial" w:cs="Arial"/>
          <w:color w:val="000000"/>
        </w:rPr>
        <w:t xml:space="preserve"> досліджень, </w:t>
      </w:r>
      <w:proofErr w:type="spellStart"/>
      <w:r>
        <w:rPr>
          <w:rFonts w:ascii="Arial" w:hAnsi="Arial" w:cs="Arial"/>
          <w:color w:val="000000"/>
        </w:rPr>
        <w:t>статистично-математичного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опрацювання</w:t>
      </w:r>
      <w:proofErr w:type="spellEnd"/>
      <w:r>
        <w:rPr>
          <w:rFonts w:ascii="Arial" w:hAnsi="Arial" w:cs="Arial"/>
          <w:color w:val="000000"/>
        </w:rPr>
        <w:t xml:space="preserve"> матеріалів із застосуванням </w:t>
      </w:r>
      <w:proofErr w:type="spellStart"/>
      <w:r>
        <w:rPr>
          <w:rFonts w:ascii="Arial" w:hAnsi="Arial" w:cs="Arial"/>
          <w:color w:val="000000"/>
        </w:rPr>
        <w:t>комп'ютерної</w:t>
      </w:r>
      <w:proofErr w:type="spellEnd"/>
      <w:r>
        <w:rPr>
          <w:rFonts w:ascii="Arial" w:hAnsi="Arial" w:cs="Arial"/>
          <w:color w:val="000000"/>
        </w:rPr>
        <w:t xml:space="preserve"> техніки та </w:t>
      </w:r>
      <w:proofErr w:type="spellStart"/>
      <w:r>
        <w:rPr>
          <w:rFonts w:ascii="Arial" w:hAnsi="Arial" w:cs="Arial"/>
          <w:color w:val="000000"/>
        </w:rPr>
        <w:t>новітніх</w:t>
      </w:r>
      <w:proofErr w:type="spellEnd"/>
      <w:r>
        <w:rPr>
          <w:rFonts w:ascii="Arial" w:hAnsi="Arial" w:cs="Arial"/>
          <w:color w:val="000000"/>
        </w:rPr>
        <w:t xml:space="preserve"> інформаційних технологій.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Однак </w:t>
      </w:r>
      <w:proofErr w:type="spellStart"/>
      <w:r>
        <w:rPr>
          <w:rFonts w:ascii="Arial" w:hAnsi="Arial" w:cs="Arial"/>
          <w:color w:val="000000"/>
        </w:rPr>
        <w:t>жоден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названих</w:t>
      </w:r>
      <w:proofErr w:type="spellEnd"/>
      <w:r>
        <w:rPr>
          <w:rFonts w:ascii="Arial" w:hAnsi="Arial" w:cs="Arial"/>
          <w:color w:val="000000"/>
        </w:rPr>
        <w:t xml:space="preserve"> методів не є </w:t>
      </w:r>
      <w:proofErr w:type="spellStart"/>
      <w:r>
        <w:rPr>
          <w:rFonts w:ascii="Arial" w:hAnsi="Arial" w:cs="Arial"/>
          <w:color w:val="000000"/>
        </w:rPr>
        <w:t>універсальним</w:t>
      </w:r>
      <w:proofErr w:type="spellEnd"/>
      <w:r>
        <w:rPr>
          <w:rFonts w:ascii="Arial" w:hAnsi="Arial" w:cs="Arial"/>
          <w:color w:val="000000"/>
        </w:rPr>
        <w:t xml:space="preserve"> і не може </w:t>
      </w:r>
      <w:proofErr w:type="spellStart"/>
      <w:r>
        <w:rPr>
          <w:rFonts w:ascii="Arial" w:hAnsi="Arial" w:cs="Arial"/>
          <w:color w:val="000000"/>
        </w:rPr>
        <w:t>абсолютизуватися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Оптимальних</w:t>
      </w:r>
      <w:proofErr w:type="spellEnd"/>
      <w:r>
        <w:rPr>
          <w:rFonts w:ascii="Arial" w:hAnsi="Arial" w:cs="Arial"/>
          <w:color w:val="000000"/>
        </w:rPr>
        <w:t xml:space="preserve"> результатів досягають за умови комплексного використання багатьох або й усіх методів, віддаючи перевагу тим, які </w:t>
      </w:r>
      <w:proofErr w:type="spellStart"/>
      <w:r>
        <w:rPr>
          <w:rFonts w:ascii="Arial" w:hAnsi="Arial" w:cs="Arial"/>
          <w:color w:val="000000"/>
        </w:rPr>
        <w:t>найповніше</w:t>
      </w:r>
      <w:proofErr w:type="spellEnd"/>
      <w:r>
        <w:rPr>
          <w:rFonts w:ascii="Arial" w:hAnsi="Arial" w:cs="Arial"/>
          <w:color w:val="000000"/>
        </w:rPr>
        <w:t xml:space="preserve"> відбивають специфіку дослідження, його проблематику та </w:t>
      </w:r>
      <w:proofErr w:type="spellStart"/>
      <w:r>
        <w:rPr>
          <w:rFonts w:ascii="Arial" w:hAnsi="Arial" w:cs="Arial"/>
          <w:color w:val="000000"/>
        </w:rPr>
        <w:t>дослідницькі</w:t>
      </w:r>
      <w:proofErr w:type="spellEnd"/>
      <w:r>
        <w:rPr>
          <w:rFonts w:ascii="Arial" w:hAnsi="Arial" w:cs="Arial"/>
          <w:color w:val="000000"/>
        </w:rPr>
        <w:t xml:space="preserve"> завдання.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науковості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застерігає</w:t>
      </w:r>
      <w:proofErr w:type="spellEnd"/>
      <w:r>
        <w:rPr>
          <w:rFonts w:ascii="Arial" w:hAnsi="Arial" w:cs="Arial"/>
          <w:color w:val="000000"/>
        </w:rPr>
        <w:t xml:space="preserve"> від </w:t>
      </w:r>
      <w:proofErr w:type="spellStart"/>
      <w:r>
        <w:rPr>
          <w:rFonts w:ascii="Arial" w:hAnsi="Arial" w:cs="Arial"/>
          <w:color w:val="000000"/>
        </w:rPr>
        <w:t>описовості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фактографічності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кон'юнктури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заідеологізованості</w:t>
      </w:r>
      <w:proofErr w:type="spellEnd"/>
      <w:r>
        <w:rPr>
          <w:rFonts w:ascii="Arial" w:hAnsi="Arial" w:cs="Arial"/>
          <w:color w:val="000000"/>
        </w:rPr>
        <w:t xml:space="preserve">. Не </w:t>
      </w:r>
      <w:proofErr w:type="spellStart"/>
      <w:r>
        <w:rPr>
          <w:rFonts w:ascii="Arial" w:hAnsi="Arial" w:cs="Arial"/>
          <w:color w:val="000000"/>
        </w:rPr>
        <w:t>одмінною</w:t>
      </w:r>
      <w:proofErr w:type="spellEnd"/>
      <w:r>
        <w:rPr>
          <w:rFonts w:ascii="Arial" w:hAnsi="Arial" w:cs="Arial"/>
          <w:color w:val="000000"/>
        </w:rPr>
        <w:t xml:space="preserve"> умовою </w:t>
      </w:r>
      <w:proofErr w:type="spellStart"/>
      <w:r>
        <w:rPr>
          <w:rFonts w:ascii="Arial" w:hAnsi="Arial" w:cs="Arial"/>
          <w:color w:val="000000"/>
        </w:rPr>
        <w:t>успішного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архівознавчого</w:t>
      </w:r>
      <w:proofErr w:type="spellEnd"/>
      <w:r>
        <w:rPr>
          <w:rFonts w:ascii="Arial" w:hAnsi="Arial" w:cs="Arial"/>
          <w:color w:val="000000"/>
        </w:rPr>
        <w:t xml:space="preserve"> дослідження є </w:t>
      </w:r>
      <w:proofErr w:type="spellStart"/>
      <w:r>
        <w:rPr>
          <w:rFonts w:ascii="Arial" w:hAnsi="Arial" w:cs="Arial"/>
          <w:color w:val="000000"/>
        </w:rPr>
        <w:t>постійне</w:t>
      </w:r>
      <w:proofErr w:type="spellEnd"/>
      <w:r>
        <w:rPr>
          <w:rFonts w:ascii="Arial" w:hAnsi="Arial" w:cs="Arial"/>
          <w:color w:val="000000"/>
        </w:rPr>
        <w:t xml:space="preserve"> дотримання принципу </w:t>
      </w:r>
      <w:proofErr w:type="spellStart"/>
      <w:r>
        <w:rPr>
          <w:rFonts w:ascii="Arial" w:hAnsi="Arial" w:cs="Arial"/>
          <w:color w:val="000000"/>
        </w:rPr>
        <w:t>історизму</w:t>
      </w:r>
      <w:proofErr w:type="spellEnd"/>
      <w:r>
        <w:rPr>
          <w:rFonts w:ascii="Arial" w:hAnsi="Arial" w:cs="Arial"/>
          <w:color w:val="000000"/>
        </w:rPr>
        <w:t xml:space="preserve">. Він </w:t>
      </w:r>
      <w:proofErr w:type="spellStart"/>
      <w:r>
        <w:rPr>
          <w:rFonts w:ascii="Arial" w:hAnsi="Arial" w:cs="Arial"/>
          <w:color w:val="000000"/>
        </w:rPr>
        <w:t>орієнтує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дослідника</w:t>
      </w:r>
      <w:proofErr w:type="spellEnd"/>
      <w:r>
        <w:rPr>
          <w:rFonts w:ascii="Arial" w:hAnsi="Arial" w:cs="Arial"/>
          <w:color w:val="000000"/>
        </w:rPr>
        <w:t xml:space="preserve"> на необхідність </w:t>
      </w:r>
      <w:proofErr w:type="spellStart"/>
      <w:r>
        <w:rPr>
          <w:rFonts w:ascii="Arial" w:hAnsi="Arial" w:cs="Arial"/>
          <w:color w:val="000000"/>
        </w:rPr>
        <w:t>ґрунтовно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з'ясовувати</w:t>
      </w:r>
      <w:proofErr w:type="spellEnd"/>
      <w:r>
        <w:rPr>
          <w:rFonts w:ascii="Arial" w:hAnsi="Arial" w:cs="Arial"/>
          <w:color w:val="000000"/>
        </w:rPr>
        <w:t xml:space="preserve">, як і коли </w:t>
      </w:r>
      <w:proofErr w:type="spellStart"/>
      <w:r>
        <w:rPr>
          <w:rFonts w:ascii="Arial" w:hAnsi="Arial" w:cs="Arial"/>
          <w:color w:val="000000"/>
        </w:rPr>
        <w:t>виникло</w:t>
      </w:r>
      <w:proofErr w:type="spellEnd"/>
      <w:r>
        <w:rPr>
          <w:rFonts w:ascii="Arial" w:hAnsi="Arial" w:cs="Arial"/>
          <w:color w:val="000000"/>
        </w:rPr>
        <w:t xml:space="preserve"> те чи інше явище в </w:t>
      </w:r>
      <w:proofErr w:type="spellStart"/>
      <w:r>
        <w:rPr>
          <w:rFonts w:ascii="Arial" w:hAnsi="Arial" w:cs="Arial"/>
          <w:color w:val="000000"/>
        </w:rPr>
        <w:t>архівній</w:t>
      </w:r>
      <w:proofErr w:type="spellEnd"/>
      <w:r>
        <w:rPr>
          <w:rFonts w:ascii="Arial" w:hAnsi="Arial" w:cs="Arial"/>
          <w:color w:val="000000"/>
        </w:rPr>
        <w:t xml:space="preserve"> галузі, які основні етапи у своєму розвитку воно </w:t>
      </w:r>
      <w:proofErr w:type="spellStart"/>
      <w:r>
        <w:rPr>
          <w:rFonts w:ascii="Arial" w:hAnsi="Arial" w:cs="Arial"/>
          <w:color w:val="000000"/>
        </w:rPr>
        <w:t>пройшло</w:t>
      </w:r>
      <w:proofErr w:type="spellEnd"/>
      <w:r>
        <w:rPr>
          <w:rFonts w:ascii="Arial" w:hAnsi="Arial" w:cs="Arial"/>
          <w:color w:val="000000"/>
        </w:rPr>
        <w:t xml:space="preserve">, чим стало нині або які уроки для </w:t>
      </w:r>
      <w:proofErr w:type="spellStart"/>
      <w:r>
        <w:rPr>
          <w:rFonts w:ascii="Arial" w:hAnsi="Arial" w:cs="Arial"/>
          <w:color w:val="000000"/>
        </w:rPr>
        <w:t>сьогодення</w:t>
      </w:r>
      <w:proofErr w:type="spellEnd"/>
      <w:r>
        <w:rPr>
          <w:rFonts w:ascii="Arial" w:hAnsi="Arial" w:cs="Arial"/>
          <w:color w:val="000000"/>
        </w:rPr>
        <w:t xml:space="preserve"> випливають з минулого. Саме цей принцип вимагає від </w:t>
      </w:r>
      <w:proofErr w:type="spellStart"/>
      <w:r>
        <w:rPr>
          <w:rFonts w:ascii="Arial" w:hAnsi="Arial" w:cs="Arial"/>
          <w:color w:val="000000"/>
        </w:rPr>
        <w:t>дослідника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глибоко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вникати</w:t>
      </w:r>
      <w:proofErr w:type="spellEnd"/>
      <w:r>
        <w:rPr>
          <w:rFonts w:ascii="Arial" w:hAnsi="Arial" w:cs="Arial"/>
          <w:color w:val="000000"/>
        </w:rPr>
        <w:t xml:space="preserve"> в конкретно-історичні умови, в яких </w:t>
      </w:r>
      <w:proofErr w:type="spellStart"/>
      <w:r>
        <w:rPr>
          <w:rFonts w:ascii="Arial" w:hAnsi="Arial" w:cs="Arial"/>
          <w:color w:val="000000"/>
        </w:rPr>
        <w:t>розвивалась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архівна</w:t>
      </w:r>
      <w:proofErr w:type="spellEnd"/>
      <w:r>
        <w:rPr>
          <w:rFonts w:ascii="Arial" w:hAnsi="Arial" w:cs="Arial"/>
          <w:color w:val="000000"/>
        </w:rPr>
        <w:t xml:space="preserve"> справа, уникати будь-яких </w:t>
      </w:r>
      <w:proofErr w:type="spellStart"/>
      <w:r>
        <w:rPr>
          <w:rFonts w:ascii="Arial" w:hAnsi="Arial" w:cs="Arial"/>
          <w:color w:val="000000"/>
        </w:rPr>
        <w:t>проявів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модернізації</w:t>
      </w:r>
      <w:proofErr w:type="spellEnd"/>
      <w:r>
        <w:rPr>
          <w:rFonts w:ascii="Arial" w:hAnsi="Arial" w:cs="Arial"/>
          <w:color w:val="000000"/>
        </w:rPr>
        <w:t xml:space="preserve"> історичного процесу.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Важливе значення має принцип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об'єктивності</w:t>
      </w:r>
      <w:proofErr w:type="spellEnd"/>
      <w:r>
        <w:rPr>
          <w:rFonts w:ascii="Arial" w:hAnsi="Arial" w:cs="Arial"/>
          <w:color w:val="000000"/>
        </w:rPr>
        <w:t xml:space="preserve">. Як відомо, </w:t>
      </w:r>
      <w:proofErr w:type="spellStart"/>
      <w:r>
        <w:rPr>
          <w:rFonts w:ascii="Arial" w:hAnsi="Arial" w:cs="Arial"/>
          <w:color w:val="000000"/>
        </w:rPr>
        <w:t>об'єкти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джерелознавчого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архівознавчого</w:t>
      </w:r>
      <w:proofErr w:type="spellEnd"/>
      <w:r>
        <w:rPr>
          <w:rFonts w:ascii="Arial" w:hAnsi="Arial" w:cs="Arial"/>
          <w:color w:val="000000"/>
        </w:rPr>
        <w:t xml:space="preserve"> дослідження мають </w:t>
      </w:r>
      <w:proofErr w:type="spellStart"/>
      <w:r>
        <w:rPr>
          <w:rFonts w:ascii="Arial" w:hAnsi="Arial" w:cs="Arial"/>
          <w:color w:val="000000"/>
        </w:rPr>
        <w:t>об'єктивний</w:t>
      </w:r>
      <w:proofErr w:type="spellEnd"/>
      <w:r>
        <w:rPr>
          <w:rFonts w:ascii="Arial" w:hAnsi="Arial" w:cs="Arial"/>
          <w:color w:val="000000"/>
        </w:rPr>
        <w:t xml:space="preserve"> характер, але </w:t>
      </w:r>
      <w:proofErr w:type="spellStart"/>
      <w:r>
        <w:rPr>
          <w:rFonts w:ascii="Arial" w:hAnsi="Arial" w:cs="Arial"/>
          <w:color w:val="000000"/>
        </w:rPr>
        <w:t>позначені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суб'єктивізмом</w:t>
      </w:r>
      <w:proofErr w:type="spellEnd"/>
      <w:r>
        <w:rPr>
          <w:rFonts w:ascii="Arial" w:hAnsi="Arial" w:cs="Arial"/>
          <w:color w:val="000000"/>
        </w:rPr>
        <w:t xml:space="preserve">, оскільки створені людьми. Документи, що </w:t>
      </w:r>
      <w:proofErr w:type="spellStart"/>
      <w:r>
        <w:rPr>
          <w:rFonts w:ascii="Arial" w:hAnsi="Arial" w:cs="Arial"/>
          <w:color w:val="000000"/>
        </w:rPr>
        <w:t>передаються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зберігання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архіви</w:t>
      </w:r>
      <w:proofErr w:type="spellEnd"/>
      <w:r>
        <w:rPr>
          <w:rFonts w:ascii="Arial" w:hAnsi="Arial" w:cs="Arial"/>
          <w:color w:val="000000"/>
        </w:rPr>
        <w:t xml:space="preserve">, в т. ч. й законодавчі акти, міжнародні угоди, є продуктом діяльності чи творчості конкретної людини або групи людей. Отже, фактор </w:t>
      </w:r>
      <w:proofErr w:type="spellStart"/>
      <w:r>
        <w:rPr>
          <w:rFonts w:ascii="Arial" w:hAnsi="Arial" w:cs="Arial"/>
          <w:color w:val="000000"/>
        </w:rPr>
        <w:t>суб'єктивності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присутній</w:t>
      </w:r>
      <w:proofErr w:type="spellEnd"/>
      <w:r>
        <w:rPr>
          <w:rFonts w:ascii="Arial" w:hAnsi="Arial" w:cs="Arial"/>
          <w:color w:val="000000"/>
        </w:rPr>
        <w:t xml:space="preserve"> в самому </w:t>
      </w:r>
      <w:proofErr w:type="spellStart"/>
      <w:r>
        <w:rPr>
          <w:rFonts w:ascii="Arial" w:hAnsi="Arial" w:cs="Arial"/>
          <w:color w:val="000000"/>
        </w:rPr>
        <w:t>об'єкті</w:t>
      </w:r>
      <w:proofErr w:type="spellEnd"/>
      <w:r>
        <w:rPr>
          <w:rFonts w:ascii="Arial" w:hAnsi="Arial" w:cs="Arial"/>
          <w:color w:val="000000"/>
        </w:rPr>
        <w:t xml:space="preserve"> пізнання, і це </w:t>
      </w:r>
      <w:proofErr w:type="spellStart"/>
      <w:r>
        <w:rPr>
          <w:rFonts w:ascii="Arial" w:hAnsi="Arial" w:cs="Arial"/>
          <w:color w:val="000000"/>
        </w:rPr>
        <w:t>мусить</w:t>
      </w:r>
      <w:proofErr w:type="spellEnd"/>
      <w:r>
        <w:rPr>
          <w:rFonts w:ascii="Arial" w:hAnsi="Arial" w:cs="Arial"/>
          <w:color w:val="000000"/>
        </w:rPr>
        <w:t xml:space="preserve"> враховувати дослідник. У ролі суб'єкта щодо об'єкта вивчення виступає сам дослідник, що неминуче </w:t>
      </w:r>
      <w:proofErr w:type="spellStart"/>
      <w:r>
        <w:rPr>
          <w:rFonts w:ascii="Arial" w:hAnsi="Arial" w:cs="Arial"/>
          <w:color w:val="000000"/>
        </w:rPr>
        <w:t>відбивається</w:t>
      </w:r>
      <w:proofErr w:type="spellEnd"/>
      <w:r>
        <w:rPr>
          <w:rFonts w:ascii="Arial" w:hAnsi="Arial" w:cs="Arial"/>
          <w:color w:val="000000"/>
        </w:rPr>
        <w:t xml:space="preserve"> на його оцінках подій, </w:t>
      </w:r>
      <w:proofErr w:type="spellStart"/>
      <w:r>
        <w:rPr>
          <w:rFonts w:ascii="Arial" w:hAnsi="Arial" w:cs="Arial"/>
          <w:color w:val="000000"/>
        </w:rPr>
        <w:t>явищ</w:t>
      </w:r>
      <w:proofErr w:type="spellEnd"/>
      <w:r>
        <w:rPr>
          <w:rFonts w:ascii="Arial" w:hAnsi="Arial" w:cs="Arial"/>
          <w:color w:val="000000"/>
        </w:rPr>
        <w:t xml:space="preserve"> та осіб. Досягти </w:t>
      </w:r>
      <w:proofErr w:type="spellStart"/>
      <w:r>
        <w:rPr>
          <w:rFonts w:ascii="Arial" w:hAnsi="Arial" w:cs="Arial"/>
          <w:color w:val="000000"/>
        </w:rPr>
        <w:t>об'єктивності</w:t>
      </w:r>
      <w:proofErr w:type="spellEnd"/>
      <w:r>
        <w:rPr>
          <w:rFonts w:ascii="Arial" w:hAnsi="Arial" w:cs="Arial"/>
          <w:color w:val="000000"/>
        </w:rPr>
        <w:t xml:space="preserve"> можна лише тоді, коли дослідник враховує всі точки зору на ту чи іншу </w:t>
      </w:r>
      <w:proofErr w:type="spellStart"/>
      <w:r>
        <w:rPr>
          <w:rFonts w:ascii="Arial" w:hAnsi="Arial" w:cs="Arial"/>
          <w:color w:val="000000"/>
        </w:rPr>
        <w:t>подію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зіставляє</w:t>
      </w:r>
      <w:proofErr w:type="spellEnd"/>
      <w:r>
        <w:rPr>
          <w:rFonts w:ascii="Arial" w:hAnsi="Arial" w:cs="Arial"/>
          <w:color w:val="000000"/>
        </w:rPr>
        <w:t xml:space="preserve"> їхню </w:t>
      </w:r>
      <w:proofErr w:type="spellStart"/>
      <w:r>
        <w:rPr>
          <w:rFonts w:ascii="Arial" w:hAnsi="Arial" w:cs="Arial"/>
          <w:color w:val="000000"/>
        </w:rPr>
        <w:t>аргументацію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будує</w:t>
      </w:r>
      <w:proofErr w:type="spellEnd"/>
      <w:r>
        <w:rPr>
          <w:rFonts w:ascii="Arial" w:hAnsi="Arial" w:cs="Arial"/>
          <w:color w:val="000000"/>
        </w:rPr>
        <w:t xml:space="preserve"> і доводить оптимальні </w:t>
      </w:r>
      <w:proofErr w:type="spellStart"/>
      <w:r>
        <w:rPr>
          <w:rFonts w:ascii="Arial" w:hAnsi="Arial" w:cs="Arial"/>
          <w:color w:val="000000"/>
        </w:rPr>
        <w:t>версії</w:t>
      </w:r>
      <w:proofErr w:type="spellEnd"/>
      <w:r>
        <w:rPr>
          <w:rFonts w:ascii="Arial" w:hAnsi="Arial" w:cs="Arial"/>
          <w:color w:val="000000"/>
        </w:rPr>
        <w:t>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Принцип </w:t>
      </w:r>
      <w:proofErr w:type="spellStart"/>
      <w:r>
        <w:rPr>
          <w:rFonts w:ascii="Arial" w:hAnsi="Arial" w:cs="Arial"/>
          <w:color w:val="000000"/>
        </w:rPr>
        <w:t>об'єктивності</w:t>
      </w:r>
      <w:proofErr w:type="spellEnd"/>
      <w:r>
        <w:rPr>
          <w:rFonts w:ascii="Arial" w:hAnsi="Arial" w:cs="Arial"/>
          <w:color w:val="000000"/>
        </w:rPr>
        <w:t xml:space="preserve"> передбачає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всебічність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дослідження, що має бути нормою всіх етапів пізнавання: від пошуку, відбору і вивчення джерел та </w:t>
      </w:r>
      <w:proofErr w:type="spellStart"/>
      <w:r>
        <w:rPr>
          <w:rFonts w:ascii="Arial" w:hAnsi="Arial" w:cs="Arial"/>
          <w:color w:val="000000"/>
        </w:rPr>
        <w:t>літератури</w:t>
      </w:r>
      <w:proofErr w:type="spellEnd"/>
      <w:r>
        <w:rPr>
          <w:rFonts w:ascii="Arial" w:hAnsi="Arial" w:cs="Arial"/>
          <w:color w:val="000000"/>
        </w:rPr>
        <w:t xml:space="preserve"> до реконструкції на їхній основі подій і </w:t>
      </w:r>
      <w:proofErr w:type="spellStart"/>
      <w:r>
        <w:rPr>
          <w:rFonts w:ascii="Arial" w:hAnsi="Arial" w:cs="Arial"/>
          <w:color w:val="000000"/>
        </w:rPr>
        <w:t>явищ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архівній</w:t>
      </w:r>
      <w:proofErr w:type="spellEnd"/>
      <w:r>
        <w:rPr>
          <w:rFonts w:ascii="Arial" w:hAnsi="Arial" w:cs="Arial"/>
          <w:color w:val="000000"/>
        </w:rPr>
        <w:t xml:space="preserve"> галузі. </w:t>
      </w:r>
      <w:proofErr w:type="spellStart"/>
      <w:r>
        <w:rPr>
          <w:rFonts w:ascii="Arial" w:hAnsi="Arial" w:cs="Arial"/>
          <w:color w:val="000000"/>
        </w:rPr>
        <w:t>Всебічність</w:t>
      </w:r>
      <w:proofErr w:type="spellEnd"/>
      <w:r>
        <w:rPr>
          <w:rFonts w:ascii="Arial" w:hAnsi="Arial" w:cs="Arial"/>
          <w:color w:val="000000"/>
        </w:rPr>
        <w:t xml:space="preserve"> дослідження </w:t>
      </w:r>
      <w:proofErr w:type="spellStart"/>
      <w:r>
        <w:rPr>
          <w:rFonts w:ascii="Arial" w:hAnsi="Arial" w:cs="Arial"/>
          <w:color w:val="000000"/>
        </w:rPr>
        <w:t>застерігає</w:t>
      </w:r>
      <w:proofErr w:type="spellEnd"/>
      <w:r>
        <w:rPr>
          <w:rFonts w:ascii="Arial" w:hAnsi="Arial" w:cs="Arial"/>
          <w:color w:val="000000"/>
        </w:rPr>
        <w:t xml:space="preserve"> від </w:t>
      </w:r>
      <w:proofErr w:type="spellStart"/>
      <w:r>
        <w:rPr>
          <w:rFonts w:ascii="Arial" w:hAnsi="Arial" w:cs="Arial"/>
          <w:color w:val="000000"/>
        </w:rPr>
        <w:t>упереджених</w:t>
      </w:r>
      <w:proofErr w:type="spellEnd"/>
      <w:r>
        <w:rPr>
          <w:rFonts w:ascii="Arial" w:hAnsi="Arial" w:cs="Arial"/>
          <w:color w:val="000000"/>
        </w:rPr>
        <w:t xml:space="preserve"> схем, </w:t>
      </w:r>
      <w:proofErr w:type="spellStart"/>
      <w:r>
        <w:rPr>
          <w:rFonts w:ascii="Arial" w:hAnsi="Arial" w:cs="Arial"/>
          <w:color w:val="000000"/>
        </w:rPr>
        <w:t>однобічних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оцінок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замовчування</w:t>
      </w:r>
      <w:proofErr w:type="spellEnd"/>
      <w:r>
        <w:rPr>
          <w:rFonts w:ascii="Arial" w:hAnsi="Arial" w:cs="Arial"/>
          <w:color w:val="000000"/>
        </w:rPr>
        <w:t xml:space="preserve"> подій і фактів, які “не </w:t>
      </w:r>
      <w:proofErr w:type="spellStart"/>
      <w:r>
        <w:rPr>
          <w:rFonts w:ascii="Arial" w:hAnsi="Arial" w:cs="Arial"/>
          <w:color w:val="000000"/>
        </w:rPr>
        <w:t>вписуються</w:t>
      </w:r>
      <w:proofErr w:type="spellEnd"/>
      <w:r>
        <w:rPr>
          <w:rFonts w:ascii="Arial" w:hAnsi="Arial" w:cs="Arial"/>
          <w:color w:val="000000"/>
        </w:rPr>
        <w:t xml:space="preserve">” в </w:t>
      </w:r>
      <w:proofErr w:type="spellStart"/>
      <w:r>
        <w:rPr>
          <w:rFonts w:ascii="Arial" w:hAnsi="Arial" w:cs="Arial"/>
          <w:color w:val="000000"/>
        </w:rPr>
        <w:t>дослідницьку</w:t>
      </w:r>
      <w:proofErr w:type="spellEnd"/>
      <w:r>
        <w:rPr>
          <w:rFonts w:ascii="Arial" w:hAnsi="Arial" w:cs="Arial"/>
          <w:color w:val="000000"/>
        </w:rPr>
        <w:t xml:space="preserve"> доктрину.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Слід вказати і на принцип </w:t>
      </w:r>
      <w:r>
        <w:rPr>
          <w:rFonts w:ascii="Arial" w:hAnsi="Arial" w:cs="Arial"/>
          <w:b/>
          <w:bCs/>
          <w:i/>
          <w:iCs/>
          <w:color w:val="000000"/>
        </w:rPr>
        <w:t xml:space="preserve">зв'язку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архівознавства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як наукової системи і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навчальної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дисципліни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з практикою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архівної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справи</w:t>
      </w:r>
      <w:r>
        <w:rPr>
          <w:rFonts w:ascii="Arial" w:hAnsi="Arial" w:cs="Arial"/>
          <w:color w:val="000000"/>
        </w:rPr>
        <w:t xml:space="preserve">. Він має </w:t>
      </w:r>
      <w:proofErr w:type="spellStart"/>
      <w:r>
        <w:rPr>
          <w:rFonts w:ascii="Arial" w:hAnsi="Arial" w:cs="Arial"/>
          <w:color w:val="000000"/>
        </w:rPr>
        <w:t>першочергове</w:t>
      </w:r>
      <w:proofErr w:type="spellEnd"/>
      <w:r>
        <w:rPr>
          <w:rFonts w:ascii="Arial" w:hAnsi="Arial" w:cs="Arial"/>
          <w:color w:val="000000"/>
        </w:rPr>
        <w:t xml:space="preserve"> значення для </w:t>
      </w:r>
      <w:proofErr w:type="spellStart"/>
      <w:r>
        <w:rPr>
          <w:rFonts w:ascii="Arial" w:hAnsi="Arial" w:cs="Arial"/>
          <w:color w:val="000000"/>
        </w:rPr>
        <w:t>прикладних</w:t>
      </w:r>
      <w:proofErr w:type="spellEnd"/>
      <w:r>
        <w:rPr>
          <w:rFonts w:ascii="Arial" w:hAnsi="Arial" w:cs="Arial"/>
          <w:color w:val="000000"/>
        </w:rPr>
        <w:t xml:space="preserve"> досліджень з організації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справи, її технологій, науково-</w:t>
      </w:r>
      <w:proofErr w:type="spellStart"/>
      <w:r>
        <w:rPr>
          <w:rFonts w:ascii="Arial" w:hAnsi="Arial" w:cs="Arial"/>
          <w:color w:val="000000"/>
        </w:rPr>
        <w:t>довідкової</w:t>
      </w:r>
      <w:proofErr w:type="spellEnd"/>
      <w:r>
        <w:rPr>
          <w:rFonts w:ascii="Arial" w:hAnsi="Arial" w:cs="Arial"/>
          <w:color w:val="000000"/>
        </w:rPr>
        <w:t xml:space="preserve"> роботи </w:t>
      </w:r>
      <w:proofErr w:type="spellStart"/>
      <w:r>
        <w:rPr>
          <w:rFonts w:ascii="Arial" w:hAnsi="Arial" w:cs="Arial"/>
          <w:color w:val="000000"/>
        </w:rPr>
        <w:t>архівів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Неодмінною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рисою</w:t>
      </w:r>
      <w:proofErr w:type="spellEnd"/>
      <w:r>
        <w:rPr>
          <w:rFonts w:ascii="Arial" w:hAnsi="Arial" w:cs="Arial"/>
          <w:color w:val="000000"/>
        </w:rPr>
        <w:t xml:space="preserve"> таких досліджень повинно бути </w:t>
      </w:r>
      <w:proofErr w:type="spellStart"/>
      <w:r>
        <w:rPr>
          <w:rFonts w:ascii="Arial" w:hAnsi="Arial" w:cs="Arial"/>
          <w:color w:val="000000"/>
        </w:rPr>
        <w:t>наукове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обґрунтування</w:t>
      </w:r>
      <w:proofErr w:type="spellEnd"/>
      <w:r>
        <w:rPr>
          <w:rFonts w:ascii="Arial" w:hAnsi="Arial" w:cs="Arial"/>
          <w:color w:val="000000"/>
        </w:rPr>
        <w:t xml:space="preserve"> практичних </w:t>
      </w:r>
      <w:proofErr w:type="spellStart"/>
      <w:r>
        <w:rPr>
          <w:rFonts w:ascii="Arial" w:hAnsi="Arial" w:cs="Arial"/>
          <w:color w:val="000000"/>
        </w:rPr>
        <w:t>рекомендацій</w:t>
      </w:r>
      <w:proofErr w:type="spellEnd"/>
      <w:r>
        <w:rPr>
          <w:rFonts w:ascii="Arial" w:hAnsi="Arial" w:cs="Arial"/>
          <w:color w:val="000000"/>
        </w:rPr>
        <w:t xml:space="preserve"> і пропозицій, спрямованих на вдосконалення роботи </w:t>
      </w:r>
      <w:proofErr w:type="spellStart"/>
      <w:r>
        <w:rPr>
          <w:rFonts w:ascii="Arial" w:hAnsi="Arial" w:cs="Arial"/>
          <w:color w:val="000000"/>
        </w:rPr>
        <w:t>архівних</w:t>
      </w:r>
      <w:proofErr w:type="spellEnd"/>
      <w:r>
        <w:rPr>
          <w:rFonts w:ascii="Arial" w:hAnsi="Arial" w:cs="Arial"/>
          <w:color w:val="000000"/>
        </w:rPr>
        <w:t xml:space="preserve"> установ, підвищення її ефективності. У </w:t>
      </w:r>
      <w:proofErr w:type="spellStart"/>
      <w:r>
        <w:rPr>
          <w:rFonts w:ascii="Arial" w:hAnsi="Arial" w:cs="Arial"/>
          <w:color w:val="000000"/>
        </w:rPr>
        <w:t>тісному</w:t>
      </w:r>
      <w:proofErr w:type="spellEnd"/>
      <w:r>
        <w:rPr>
          <w:rFonts w:ascii="Arial" w:hAnsi="Arial" w:cs="Arial"/>
          <w:color w:val="000000"/>
        </w:rPr>
        <w:t xml:space="preserve"> зв'язку з практикою слід </w:t>
      </w:r>
      <w:proofErr w:type="spellStart"/>
      <w:r>
        <w:rPr>
          <w:rFonts w:ascii="Arial" w:hAnsi="Arial" w:cs="Arial"/>
          <w:color w:val="000000"/>
        </w:rPr>
        <w:t>проводити</w:t>
      </w:r>
      <w:proofErr w:type="spellEnd"/>
      <w:r>
        <w:rPr>
          <w:rFonts w:ascii="Arial" w:hAnsi="Arial" w:cs="Arial"/>
          <w:color w:val="000000"/>
        </w:rPr>
        <w:t xml:space="preserve"> і дослідження з історії й теорії </w:t>
      </w:r>
      <w:proofErr w:type="spellStart"/>
      <w:r>
        <w:rPr>
          <w:rFonts w:ascii="Arial" w:hAnsi="Arial" w:cs="Arial"/>
          <w:color w:val="000000"/>
        </w:rPr>
        <w:t>архівного</w:t>
      </w:r>
      <w:proofErr w:type="spellEnd"/>
      <w:r>
        <w:rPr>
          <w:rFonts w:ascii="Arial" w:hAnsi="Arial" w:cs="Arial"/>
          <w:color w:val="000000"/>
        </w:rPr>
        <w:t xml:space="preserve"> будівництва. </w:t>
      </w:r>
      <w:proofErr w:type="spellStart"/>
      <w:r>
        <w:rPr>
          <w:rFonts w:ascii="Arial" w:hAnsi="Arial" w:cs="Arial"/>
          <w:color w:val="000000"/>
        </w:rPr>
        <w:t>Історіософія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позитивізму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орієнтує</w:t>
      </w:r>
      <w:proofErr w:type="spellEnd"/>
      <w:r>
        <w:rPr>
          <w:rFonts w:ascii="Arial" w:hAnsi="Arial" w:cs="Arial"/>
          <w:color w:val="000000"/>
        </w:rPr>
        <w:t xml:space="preserve"> на виявлення позитивного, </w:t>
      </w:r>
      <w:proofErr w:type="spellStart"/>
      <w:r>
        <w:rPr>
          <w:rFonts w:ascii="Arial" w:hAnsi="Arial" w:cs="Arial"/>
          <w:color w:val="000000"/>
        </w:rPr>
        <w:t>прогресивного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процесах</w:t>
      </w:r>
      <w:proofErr w:type="spellEnd"/>
      <w:r>
        <w:rPr>
          <w:rFonts w:ascii="Arial" w:hAnsi="Arial" w:cs="Arial"/>
          <w:color w:val="000000"/>
        </w:rPr>
        <w:t xml:space="preserve"> та явищах минулого, узагальнення </w:t>
      </w:r>
      <w:proofErr w:type="spellStart"/>
      <w:r>
        <w:rPr>
          <w:rFonts w:ascii="Arial" w:hAnsi="Arial" w:cs="Arial"/>
          <w:color w:val="000000"/>
        </w:rPr>
        <w:t>кращого</w:t>
      </w:r>
      <w:proofErr w:type="spellEnd"/>
      <w:r>
        <w:rPr>
          <w:rFonts w:ascii="Arial" w:hAnsi="Arial" w:cs="Arial"/>
          <w:color w:val="000000"/>
        </w:rPr>
        <w:t xml:space="preserve"> досвіду, винесення </w:t>
      </w:r>
      <w:proofErr w:type="spellStart"/>
      <w:r>
        <w:rPr>
          <w:rFonts w:ascii="Arial" w:hAnsi="Arial" w:cs="Arial"/>
          <w:color w:val="000000"/>
        </w:rPr>
        <w:t>уроків</w:t>
      </w:r>
      <w:proofErr w:type="spellEnd"/>
      <w:r>
        <w:rPr>
          <w:rFonts w:ascii="Arial" w:hAnsi="Arial" w:cs="Arial"/>
          <w:color w:val="000000"/>
        </w:rPr>
        <w:t xml:space="preserve"> з минулого, </w:t>
      </w:r>
      <w:proofErr w:type="spellStart"/>
      <w:r>
        <w:rPr>
          <w:rFonts w:ascii="Arial" w:hAnsi="Arial" w:cs="Arial"/>
          <w:color w:val="000000"/>
        </w:rPr>
        <w:t>застереження</w:t>
      </w:r>
      <w:proofErr w:type="spellEnd"/>
      <w:r>
        <w:rPr>
          <w:rFonts w:ascii="Arial" w:hAnsi="Arial" w:cs="Arial"/>
          <w:color w:val="000000"/>
        </w:rPr>
        <w:t xml:space="preserve"> від </w:t>
      </w:r>
      <w:proofErr w:type="spellStart"/>
      <w:r>
        <w:rPr>
          <w:rFonts w:ascii="Arial" w:hAnsi="Arial" w:cs="Arial"/>
          <w:color w:val="000000"/>
        </w:rPr>
        <w:t>повторення</w:t>
      </w:r>
      <w:proofErr w:type="spellEnd"/>
      <w:r>
        <w:rPr>
          <w:rFonts w:ascii="Arial" w:hAnsi="Arial" w:cs="Arial"/>
          <w:color w:val="000000"/>
        </w:rPr>
        <w:t xml:space="preserve"> помилок і негативних </w:t>
      </w:r>
      <w:proofErr w:type="spellStart"/>
      <w:r>
        <w:rPr>
          <w:rFonts w:ascii="Arial" w:hAnsi="Arial" w:cs="Arial"/>
          <w:color w:val="000000"/>
        </w:rPr>
        <w:t>явищ</w:t>
      </w:r>
      <w:proofErr w:type="spellEnd"/>
      <w:r>
        <w:rPr>
          <w:rFonts w:ascii="Arial" w:hAnsi="Arial" w:cs="Arial"/>
          <w:color w:val="000000"/>
        </w:rPr>
        <w:t>.</w:t>
      </w:r>
    </w:p>
    <w:p w:rsidR="00F56B1A" w:rsidRDefault="00F56B1A" w:rsidP="00F56B1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Крім загальних принципів </w:t>
      </w:r>
      <w:proofErr w:type="spellStart"/>
      <w:r>
        <w:rPr>
          <w:rFonts w:ascii="Arial" w:hAnsi="Arial" w:cs="Arial"/>
          <w:color w:val="000000"/>
        </w:rPr>
        <w:t>архівознавства</w:t>
      </w:r>
      <w:proofErr w:type="spellEnd"/>
      <w:r>
        <w:rPr>
          <w:rFonts w:ascii="Arial" w:hAnsi="Arial" w:cs="Arial"/>
          <w:color w:val="000000"/>
        </w:rPr>
        <w:t xml:space="preserve">, слід враховувати специфічні принципи ведення </w:t>
      </w:r>
      <w:proofErr w:type="spellStart"/>
      <w:r>
        <w:rPr>
          <w:rFonts w:ascii="Arial" w:hAnsi="Arial" w:cs="Arial"/>
          <w:color w:val="000000"/>
        </w:rPr>
        <w:t>архівної</w:t>
      </w:r>
      <w:proofErr w:type="spellEnd"/>
      <w:r>
        <w:rPr>
          <w:rFonts w:ascii="Arial" w:hAnsi="Arial" w:cs="Arial"/>
          <w:color w:val="000000"/>
        </w:rPr>
        <w:t xml:space="preserve"> справи. Йдеться про принципи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неподільності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архівних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фондів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доступності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архівної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інформації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відкритості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 </w:t>
      </w:r>
      <w:r>
        <w:rPr>
          <w:rFonts w:ascii="Arial" w:hAnsi="Arial" w:cs="Arial"/>
          <w:color w:val="000000"/>
        </w:rPr>
        <w:t xml:space="preserve">та ін., про які </w:t>
      </w:r>
      <w:proofErr w:type="spellStart"/>
      <w:r>
        <w:rPr>
          <w:rFonts w:ascii="Arial" w:hAnsi="Arial" w:cs="Arial"/>
          <w:color w:val="000000"/>
        </w:rPr>
        <w:t>йтиметься</w:t>
      </w:r>
      <w:proofErr w:type="spellEnd"/>
      <w:r>
        <w:rPr>
          <w:rFonts w:ascii="Arial" w:hAnsi="Arial" w:cs="Arial"/>
          <w:color w:val="000000"/>
        </w:rPr>
        <w:t xml:space="preserve"> далі у відповідних </w:t>
      </w:r>
      <w:proofErr w:type="spellStart"/>
      <w:r>
        <w:rPr>
          <w:rFonts w:ascii="Arial" w:hAnsi="Arial" w:cs="Arial"/>
          <w:color w:val="000000"/>
        </w:rPr>
        <w:t>розділах</w:t>
      </w:r>
      <w:proofErr w:type="spellEnd"/>
      <w:r>
        <w:rPr>
          <w:rFonts w:ascii="Arial" w:hAnsi="Arial" w:cs="Arial"/>
          <w:color w:val="000000"/>
        </w:rPr>
        <w:t>.</w:t>
      </w:r>
    </w:p>
    <w:p w:rsidR="001B57B7" w:rsidRPr="001B57B7" w:rsidRDefault="001B57B7" w:rsidP="00C23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7B7" w:rsidRPr="001B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5F"/>
    <w:multiLevelType w:val="multilevel"/>
    <w:tmpl w:val="105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A63"/>
    <w:multiLevelType w:val="multilevel"/>
    <w:tmpl w:val="D9F4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03CD"/>
    <w:multiLevelType w:val="multilevel"/>
    <w:tmpl w:val="FFC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70B"/>
    <w:multiLevelType w:val="multilevel"/>
    <w:tmpl w:val="D52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27D"/>
    <w:multiLevelType w:val="multilevel"/>
    <w:tmpl w:val="CF1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327E"/>
    <w:multiLevelType w:val="multilevel"/>
    <w:tmpl w:val="970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D3EBD"/>
    <w:multiLevelType w:val="multilevel"/>
    <w:tmpl w:val="2AB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E1ABA"/>
    <w:multiLevelType w:val="multilevel"/>
    <w:tmpl w:val="31F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D187A"/>
    <w:multiLevelType w:val="multilevel"/>
    <w:tmpl w:val="909C2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27EB0"/>
    <w:multiLevelType w:val="multilevel"/>
    <w:tmpl w:val="1280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7028F"/>
    <w:multiLevelType w:val="hybridMultilevel"/>
    <w:tmpl w:val="E5D01DB6"/>
    <w:lvl w:ilvl="0" w:tplc="EFCAC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7B62"/>
    <w:multiLevelType w:val="hybridMultilevel"/>
    <w:tmpl w:val="486EF768"/>
    <w:lvl w:ilvl="0" w:tplc="EB94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4409"/>
    <w:multiLevelType w:val="multilevel"/>
    <w:tmpl w:val="B72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F186C"/>
    <w:multiLevelType w:val="multilevel"/>
    <w:tmpl w:val="24C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2056"/>
    <w:multiLevelType w:val="multilevel"/>
    <w:tmpl w:val="78E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D1931"/>
    <w:multiLevelType w:val="multilevel"/>
    <w:tmpl w:val="2D6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DF"/>
    <w:rsid w:val="00035ACA"/>
    <w:rsid w:val="000C60D1"/>
    <w:rsid w:val="00197848"/>
    <w:rsid w:val="001A5052"/>
    <w:rsid w:val="001B5133"/>
    <w:rsid w:val="001B57B7"/>
    <w:rsid w:val="003F2EE2"/>
    <w:rsid w:val="0040142B"/>
    <w:rsid w:val="00437D98"/>
    <w:rsid w:val="005D7F17"/>
    <w:rsid w:val="00641511"/>
    <w:rsid w:val="00732961"/>
    <w:rsid w:val="00754364"/>
    <w:rsid w:val="007A31FF"/>
    <w:rsid w:val="007B07C2"/>
    <w:rsid w:val="007E126D"/>
    <w:rsid w:val="008A1EDF"/>
    <w:rsid w:val="00942437"/>
    <w:rsid w:val="00B041E8"/>
    <w:rsid w:val="00C23A7A"/>
    <w:rsid w:val="00D506D0"/>
    <w:rsid w:val="00DD6E0A"/>
    <w:rsid w:val="00F15FB5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E51D"/>
  <w15:chartTrackingRefBased/>
  <w15:docId w15:val="{43161DF4-8811-4415-AAE4-90A2F75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1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2020-05-30T08:47:00Z</dcterms:created>
  <dcterms:modified xsi:type="dcterms:W3CDTF">2020-05-30T10:52:00Z</dcterms:modified>
</cp:coreProperties>
</file>