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728" w:rsidRPr="002A6418" w:rsidRDefault="00DA5728" w:rsidP="003A58D5">
      <w:pPr>
        <w:ind w:left="-851" w:firstLine="709"/>
        <w:jc w:val="both"/>
        <w:rPr>
          <w:rFonts w:ascii="Times New Roman" w:hAnsi="Times New Roman" w:cs="Times New Roman"/>
          <w:sz w:val="28"/>
          <w:szCs w:val="28"/>
          <w:lang w:val="uk-UA"/>
        </w:rPr>
      </w:pPr>
      <w:r w:rsidRPr="002A6418">
        <w:rPr>
          <w:rFonts w:ascii="Times New Roman" w:hAnsi="Times New Roman" w:cs="Times New Roman"/>
          <w:sz w:val="28"/>
          <w:szCs w:val="28"/>
        </w:rPr>
        <w:t>Українська козацько-гетьманська держава та її право</w:t>
      </w:r>
    </w:p>
    <w:p w:rsidR="002A6418" w:rsidRDefault="003A58D5" w:rsidP="003A58D5">
      <w:pPr>
        <w:spacing w:after="150" w:line="360" w:lineRule="atLeast"/>
        <w:ind w:left="-851" w:firstLine="709"/>
        <w:jc w:val="both"/>
        <w:textAlignment w:val="baseline"/>
        <w:outlineLvl w:val="0"/>
        <w:rPr>
          <w:rFonts w:ascii="Times New Roman" w:eastAsia="Times New Roman" w:hAnsi="Times New Roman" w:cs="Times New Roman"/>
          <w:b/>
          <w:kern w:val="36"/>
          <w:sz w:val="28"/>
          <w:szCs w:val="28"/>
          <w:lang w:val="uk-UA" w:eastAsia="ru-RU"/>
        </w:rPr>
      </w:pPr>
      <w:r w:rsidRPr="003A58D5">
        <w:rPr>
          <w:rFonts w:ascii="Times New Roman" w:eastAsia="Times New Roman" w:hAnsi="Times New Roman" w:cs="Times New Roman"/>
          <w:b/>
          <w:kern w:val="36"/>
          <w:sz w:val="28"/>
          <w:szCs w:val="28"/>
          <w:lang w:val="uk-UA" w:eastAsia="ru-RU"/>
        </w:rPr>
        <w:t xml:space="preserve">5 </w:t>
      </w:r>
      <w:r w:rsidRPr="003A58D5">
        <w:rPr>
          <w:rFonts w:ascii="Times New Roman" w:eastAsia="Times New Roman" w:hAnsi="Times New Roman" w:cs="Times New Roman"/>
          <w:b/>
          <w:kern w:val="36"/>
          <w:sz w:val="28"/>
          <w:szCs w:val="28"/>
          <w:lang w:eastAsia="ru-RU"/>
        </w:rPr>
        <w:t>Тема</w:t>
      </w:r>
      <w:r w:rsidRPr="003A58D5">
        <w:rPr>
          <w:rFonts w:ascii="Times New Roman" w:eastAsia="Times New Roman" w:hAnsi="Times New Roman" w:cs="Times New Roman"/>
          <w:b/>
          <w:kern w:val="36"/>
          <w:sz w:val="28"/>
          <w:szCs w:val="28"/>
          <w:lang w:val="uk-UA" w:eastAsia="ru-RU"/>
        </w:rPr>
        <w:t>:</w:t>
      </w:r>
      <w:r w:rsidR="002A6418" w:rsidRPr="003A58D5">
        <w:rPr>
          <w:rFonts w:ascii="Times New Roman" w:eastAsia="Times New Roman" w:hAnsi="Times New Roman" w:cs="Times New Roman"/>
          <w:b/>
          <w:kern w:val="36"/>
          <w:sz w:val="28"/>
          <w:szCs w:val="28"/>
          <w:lang w:eastAsia="ru-RU"/>
        </w:rPr>
        <w:t xml:space="preserve"> Козацько-гетьманська держава і право</w:t>
      </w:r>
    </w:p>
    <w:p w:rsidR="003A58D5" w:rsidRPr="003A58D5" w:rsidRDefault="003A58D5" w:rsidP="003A58D5">
      <w:pPr>
        <w:spacing w:after="150" w:line="360" w:lineRule="atLeast"/>
        <w:ind w:left="-851" w:firstLine="709"/>
        <w:jc w:val="both"/>
        <w:textAlignment w:val="baseline"/>
        <w:outlineLvl w:val="0"/>
        <w:rPr>
          <w:rFonts w:ascii="Times New Roman" w:eastAsia="Times New Roman" w:hAnsi="Times New Roman" w:cs="Times New Roman"/>
          <w:b/>
          <w:kern w:val="36"/>
          <w:sz w:val="28"/>
          <w:szCs w:val="28"/>
          <w:lang w:val="uk-UA" w:eastAsia="ru-RU"/>
        </w:rPr>
      </w:pPr>
    </w:p>
    <w:p w:rsidR="002A6418" w:rsidRDefault="002A6418" w:rsidP="003A58D5">
      <w:pPr>
        <w:pStyle w:val="a8"/>
        <w:numPr>
          <w:ilvl w:val="0"/>
          <w:numId w:val="1"/>
        </w:numPr>
        <w:spacing w:after="120" w:line="360" w:lineRule="atLeast"/>
        <w:jc w:val="both"/>
        <w:textAlignment w:val="baseline"/>
        <w:rPr>
          <w:rFonts w:ascii="Times New Roman" w:eastAsia="Times New Roman" w:hAnsi="Times New Roman" w:cs="Times New Roman"/>
          <w:b/>
          <w:i/>
          <w:sz w:val="28"/>
          <w:szCs w:val="28"/>
          <w:lang w:val="uk-UA" w:eastAsia="ru-RU"/>
        </w:rPr>
      </w:pPr>
      <w:r w:rsidRPr="003A58D5">
        <w:rPr>
          <w:rFonts w:ascii="Times New Roman" w:eastAsia="Times New Roman" w:hAnsi="Times New Roman" w:cs="Times New Roman"/>
          <w:b/>
          <w:i/>
          <w:sz w:val="28"/>
          <w:szCs w:val="28"/>
          <w:lang w:eastAsia="ru-RU"/>
        </w:rPr>
        <w:t>Створення козацько-гетьманської держави.</w:t>
      </w:r>
    </w:p>
    <w:p w:rsidR="003A58D5" w:rsidRPr="003A58D5" w:rsidRDefault="003A58D5" w:rsidP="003A58D5">
      <w:pPr>
        <w:pStyle w:val="a8"/>
        <w:numPr>
          <w:ilvl w:val="0"/>
          <w:numId w:val="1"/>
        </w:numPr>
        <w:spacing w:after="120" w:line="360" w:lineRule="atLeast"/>
        <w:jc w:val="both"/>
        <w:textAlignment w:val="baseline"/>
        <w:rPr>
          <w:rFonts w:ascii="Times New Roman" w:eastAsia="Times New Roman" w:hAnsi="Times New Roman" w:cs="Times New Roman"/>
          <w:b/>
          <w:i/>
          <w:sz w:val="28"/>
          <w:szCs w:val="28"/>
          <w:lang w:val="uk-UA" w:eastAsia="ru-RU"/>
        </w:rPr>
      </w:pPr>
      <w:r w:rsidRPr="003A58D5">
        <w:rPr>
          <w:rFonts w:ascii="Times New Roman" w:eastAsia="Times New Roman" w:hAnsi="Times New Roman" w:cs="Times New Roman"/>
          <w:b/>
          <w:i/>
          <w:sz w:val="28"/>
          <w:szCs w:val="28"/>
          <w:lang w:val="uk-UA" w:eastAsia="ru-RU"/>
        </w:rPr>
        <w:t>Джерела та риси права</w:t>
      </w:r>
    </w:p>
    <w:p w:rsidR="003A58D5" w:rsidRDefault="003A58D5" w:rsidP="003A58D5">
      <w:pPr>
        <w:spacing w:after="120" w:line="360" w:lineRule="atLeast"/>
        <w:ind w:left="-851" w:firstLine="709"/>
        <w:jc w:val="both"/>
        <w:textAlignment w:val="baseline"/>
        <w:rPr>
          <w:rFonts w:ascii="Times New Roman" w:eastAsia="Times New Roman" w:hAnsi="Times New Roman" w:cs="Times New Roman"/>
          <w:b/>
          <w:i/>
          <w:sz w:val="28"/>
          <w:szCs w:val="28"/>
          <w:lang w:val="uk-UA" w:eastAsia="ru-RU"/>
        </w:rPr>
      </w:pPr>
    </w:p>
    <w:p w:rsidR="003A58D5" w:rsidRDefault="003A58D5" w:rsidP="003A58D5">
      <w:pPr>
        <w:spacing w:after="120" w:line="360" w:lineRule="atLeast"/>
        <w:ind w:left="-851" w:firstLine="709"/>
        <w:jc w:val="both"/>
        <w:textAlignment w:val="baseline"/>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Список використаних джерел:</w:t>
      </w:r>
    </w:p>
    <w:p w:rsidR="003A58D5" w:rsidRDefault="003A58D5" w:rsidP="003A58D5">
      <w:pPr>
        <w:spacing w:after="120" w:line="360" w:lineRule="atLeast"/>
        <w:ind w:left="-851" w:firstLine="709"/>
        <w:jc w:val="both"/>
        <w:textAlignment w:val="baseline"/>
        <w:rPr>
          <w:rFonts w:ascii="Times New Roman" w:eastAsia="Times New Roman" w:hAnsi="Times New Roman" w:cs="Times New Roman"/>
          <w:sz w:val="28"/>
          <w:szCs w:val="28"/>
          <w:lang w:val="uk-UA" w:eastAsia="ru-RU"/>
        </w:rPr>
      </w:pPr>
      <w:hyperlink r:id="rId8" w:history="1">
        <w:r w:rsidRPr="00210F41">
          <w:rPr>
            <w:rStyle w:val="a7"/>
            <w:rFonts w:ascii="Times New Roman" w:eastAsia="Times New Roman" w:hAnsi="Times New Roman" w:cs="Times New Roman"/>
            <w:sz w:val="28"/>
            <w:szCs w:val="28"/>
            <w:lang w:val="uk-UA" w:eastAsia="ru-RU"/>
          </w:rPr>
          <w:t>https://lawbook.online/derjavi-prava-istoriya/tema-kozatsko-getmanska-derjava-65572.html</w:t>
        </w:r>
      </w:hyperlink>
    </w:p>
    <w:p w:rsidR="00686DB8" w:rsidRDefault="00686DB8" w:rsidP="003A58D5">
      <w:pPr>
        <w:spacing w:after="120" w:line="360" w:lineRule="atLeast"/>
        <w:ind w:left="-851"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Хрестоматія з історії держави і права України: у 2 т.: Навч. Посіб. Для студ. Юрид. Спец. Ввищ. Закл. Освіти / за редВ.Д. Гончаренка</w:t>
      </w:r>
    </w:p>
    <w:p w:rsidR="003A58D5" w:rsidRPr="003A58D5" w:rsidRDefault="00686DB8" w:rsidP="003A58D5">
      <w:pPr>
        <w:spacing w:after="120" w:line="360" w:lineRule="atLeast"/>
        <w:ind w:left="-851"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3A58D5" w:rsidRPr="003A58D5" w:rsidRDefault="003A58D5" w:rsidP="00BE509A">
      <w:pPr>
        <w:spacing w:after="120" w:line="360" w:lineRule="atLeast"/>
        <w:jc w:val="both"/>
        <w:textAlignment w:val="baseline"/>
        <w:rPr>
          <w:rFonts w:ascii="Times New Roman" w:eastAsia="Times New Roman" w:hAnsi="Times New Roman" w:cs="Times New Roman"/>
          <w:sz w:val="28"/>
          <w:szCs w:val="28"/>
          <w:lang w:val="uk-UA" w:eastAsia="ru-RU"/>
        </w:rPr>
      </w:pPr>
      <w:bookmarkStart w:id="0" w:name="_GoBack"/>
      <w:bookmarkEnd w:id="0"/>
    </w:p>
    <w:p w:rsidR="003A58D5" w:rsidRPr="003A58D5" w:rsidRDefault="003A58D5" w:rsidP="003A58D5">
      <w:pPr>
        <w:spacing w:after="120" w:line="360" w:lineRule="atLeast"/>
        <w:ind w:left="-851" w:firstLine="709"/>
        <w:jc w:val="both"/>
        <w:textAlignment w:val="baseline"/>
        <w:rPr>
          <w:rFonts w:ascii="Times New Roman" w:eastAsia="Times New Roman" w:hAnsi="Times New Roman" w:cs="Times New Roman"/>
          <w:sz w:val="28"/>
          <w:szCs w:val="28"/>
          <w:lang w:val="uk-UA" w:eastAsia="ru-RU"/>
        </w:rPr>
      </w:pPr>
      <w:r w:rsidRPr="003A58D5">
        <w:rPr>
          <w:rFonts w:ascii="Times New Roman" w:eastAsia="Times New Roman" w:hAnsi="Times New Roman" w:cs="Times New Roman"/>
          <w:b/>
          <w:i/>
          <w:sz w:val="28"/>
          <w:szCs w:val="28"/>
          <w:lang w:eastAsia="ru-RU"/>
        </w:rPr>
        <w:t>Створення козацько-гетьманської держави.</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Національно-визвольна війна українського народу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ід проводом Б. Хмельницького (1648-1654 рр.) завершилася створенням Української національної держави, яку прийнято ще називати Г етьманською державою.</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Уже перші перемоги козацько-селянського війська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 Жовтими водами, Корсунем, Пилявцями у 1648 р. завдали нищівного удару політичному режиму Речі Посполитої на Україні. Намагання польського короля Яна Казимира приборкати козаків спричинили новий спалах бойових дій у 1649 р. Зрада кримськотатарського війська під Зборовом не дала Б. Хмельницькому розгромити шляхетську Польщу і визволити Україну </w:t>
      </w:r>
      <w:proofErr w:type="gramStart"/>
      <w:r w:rsidRPr="002A6418">
        <w:rPr>
          <w:rFonts w:ascii="Times New Roman" w:eastAsia="Times New Roman" w:hAnsi="Times New Roman" w:cs="Times New Roman"/>
          <w:sz w:val="28"/>
          <w:szCs w:val="28"/>
          <w:lang w:eastAsia="ru-RU"/>
        </w:rPr>
        <w:t>з-</w:t>
      </w:r>
      <w:proofErr w:type="gramEnd"/>
      <w:r w:rsidRPr="002A6418">
        <w:rPr>
          <w:rFonts w:ascii="Times New Roman" w:eastAsia="Times New Roman" w:hAnsi="Times New Roman" w:cs="Times New Roman"/>
          <w:sz w:val="28"/>
          <w:szCs w:val="28"/>
          <w:lang w:eastAsia="ru-RU"/>
        </w:rPr>
        <w:t xml:space="preserve"> під її влади.</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Однак у «Декларації його королівської милост</w:t>
      </w:r>
      <w:proofErr w:type="gramStart"/>
      <w:r w:rsidRPr="002A6418">
        <w:rPr>
          <w:rFonts w:ascii="Times New Roman" w:eastAsia="Times New Roman" w:hAnsi="Times New Roman" w:cs="Times New Roman"/>
          <w:sz w:val="28"/>
          <w:szCs w:val="28"/>
          <w:lang w:eastAsia="ru-RU"/>
        </w:rPr>
        <w:t>і В</w:t>
      </w:r>
      <w:proofErr w:type="gramEnd"/>
      <w:r w:rsidRPr="002A6418">
        <w:rPr>
          <w:rFonts w:ascii="Times New Roman" w:eastAsia="Times New Roman" w:hAnsi="Times New Roman" w:cs="Times New Roman"/>
          <w:sz w:val="28"/>
          <w:szCs w:val="28"/>
          <w:lang w:eastAsia="ru-RU"/>
        </w:rPr>
        <w:t>ійську Запорозькому» від 8 серпня 1649 р., яка отримала назву Зборовського договору, було визнано українську державність в межах трьох воєводств Київського, Чернігівського та Брацлавського. На даній території, площа якої налічувала близько 200 тис. кв. км і на якій проживало населення до 1 млн чоловік, встановлювалась козацька адміністрація. В тогочасних документах її називають</w:t>
      </w:r>
      <w:proofErr w:type="gramStart"/>
      <w:r w:rsidRPr="002A6418">
        <w:rPr>
          <w:rFonts w:ascii="Times New Roman" w:eastAsia="Times New Roman" w:hAnsi="Times New Roman" w:cs="Times New Roman"/>
          <w:sz w:val="28"/>
          <w:szCs w:val="28"/>
          <w:lang w:eastAsia="ru-RU"/>
        </w:rPr>
        <w:t xml:space="preserve"> В</w:t>
      </w:r>
      <w:proofErr w:type="gramEnd"/>
      <w:r w:rsidRPr="002A6418">
        <w:rPr>
          <w:rFonts w:ascii="Times New Roman" w:eastAsia="Times New Roman" w:hAnsi="Times New Roman" w:cs="Times New Roman"/>
          <w:sz w:val="28"/>
          <w:szCs w:val="28"/>
          <w:lang w:eastAsia="ru-RU"/>
        </w:rPr>
        <w:t xml:space="preserve">ійсько Запорозьке, Русь, Руська земля, Стара Русь. В </w:t>
      </w:r>
      <w:proofErr w:type="gramStart"/>
      <w:r w:rsidRPr="002A6418">
        <w:rPr>
          <w:rFonts w:ascii="Times New Roman" w:eastAsia="Times New Roman" w:hAnsi="Times New Roman" w:cs="Times New Roman"/>
          <w:sz w:val="28"/>
          <w:szCs w:val="28"/>
          <w:lang w:eastAsia="ru-RU"/>
        </w:rPr>
        <w:t>адм</w:t>
      </w:r>
      <w:proofErr w:type="gramEnd"/>
      <w:r w:rsidRPr="002A6418">
        <w:rPr>
          <w:rFonts w:ascii="Times New Roman" w:eastAsia="Times New Roman" w:hAnsi="Times New Roman" w:cs="Times New Roman"/>
          <w:sz w:val="28"/>
          <w:szCs w:val="28"/>
          <w:lang w:eastAsia="ru-RU"/>
        </w:rPr>
        <w:t>іністративному відношенні вся ця територія поділялась на полки й сотні. Функції органів публічної влади покладались на генеральний, полковий і сотенний уряди. Сюди не мали права з’являтись коронні війська. Реє</w:t>
      </w:r>
      <w:proofErr w:type="gramStart"/>
      <w:r w:rsidRPr="002A6418">
        <w:rPr>
          <w:rFonts w:ascii="Times New Roman" w:eastAsia="Times New Roman" w:hAnsi="Times New Roman" w:cs="Times New Roman"/>
          <w:sz w:val="28"/>
          <w:szCs w:val="28"/>
          <w:lang w:eastAsia="ru-RU"/>
        </w:rPr>
        <w:t>стр</w:t>
      </w:r>
      <w:proofErr w:type="gramEnd"/>
      <w:r w:rsidRPr="002A6418">
        <w:rPr>
          <w:rFonts w:ascii="Times New Roman" w:eastAsia="Times New Roman" w:hAnsi="Times New Roman" w:cs="Times New Roman"/>
          <w:sz w:val="28"/>
          <w:szCs w:val="28"/>
          <w:lang w:eastAsia="ru-RU"/>
        </w:rPr>
        <w:t xml:space="preserve"> козацького війська складав 40 тис. В 1649 р. було розпочато створення власних фінансової, податкової, судової систем. Ограни державної влади взяли на себе функції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ідтримання громадського порядку, охорони торгівлі.</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lastRenderedPageBreak/>
        <w:t xml:space="preserve">Але продовження воєнних дій і поразка повстанців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 Берестечком загальмували процес розбудови власної держави. За Білоцерківським договором, який було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ідписано 18 вересня 1651 р. унаслідок поразки, козацька територія обмежувалась Київським воєводством, а військо - 20 тис. чоловік. На Чернігівщині і Брацлавщині, які окупували польські війська, поновлювалась польська влада й дія адміністрації Речі Посполитої.</w:t>
      </w:r>
    </w:p>
    <w:p w:rsidR="002A6418" w:rsidRPr="002A6418" w:rsidRDefault="002A6418" w:rsidP="003A58D5">
      <w:pPr>
        <w:spacing w:after="0" w:line="240" w:lineRule="auto"/>
        <w:ind w:left="-851" w:firstLine="709"/>
        <w:jc w:val="both"/>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Умови Зборівського договору було відновлено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ісля перемог козацького війська над поляками під Батогом (1652 р.) та Жванцями (1653 р.).</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Однак політичне та економічне становище на визволених землях було важким. Негативно відбивалися на господарстві держави продовження воєнних дій, загальна мобілізація, неврожай, ізоляція від зовнішніх ринків, татарські навали, з їх трагічними наслідками. Загроза відновлення польськ</w:t>
      </w:r>
      <w:proofErr w:type="gramStart"/>
      <w:r w:rsidRPr="002A6418">
        <w:rPr>
          <w:rFonts w:ascii="Times New Roman" w:eastAsia="Times New Roman" w:hAnsi="Times New Roman" w:cs="Times New Roman"/>
          <w:sz w:val="28"/>
          <w:szCs w:val="28"/>
          <w:lang w:eastAsia="ru-RU"/>
        </w:rPr>
        <w:t>о-</w:t>
      </w:r>
      <w:proofErr w:type="gramEnd"/>
      <w:r w:rsidRPr="002A6418">
        <w:rPr>
          <w:rFonts w:ascii="Times New Roman" w:eastAsia="Times New Roman" w:hAnsi="Times New Roman" w:cs="Times New Roman"/>
          <w:sz w:val="28"/>
          <w:szCs w:val="28"/>
          <w:lang w:eastAsia="ru-RU"/>
        </w:rPr>
        <w:t xml:space="preserve"> шляхетського панування на українських землях залишалась. За таких умов Б. Хмельницький, не раз обдурений і зраджений союзниками, з якими Україна вступала в союзи під час війни з Польщею (Туреччина, кримський хан, Молдавія), домагається рішення Земського собору Московської держави 1 жовтня 1653 р. про взяття</w:t>
      </w:r>
      <w:proofErr w:type="gramStart"/>
      <w:r w:rsidRPr="002A6418">
        <w:rPr>
          <w:rFonts w:ascii="Times New Roman" w:eastAsia="Times New Roman" w:hAnsi="Times New Roman" w:cs="Times New Roman"/>
          <w:sz w:val="28"/>
          <w:szCs w:val="28"/>
          <w:lang w:eastAsia="ru-RU"/>
        </w:rPr>
        <w:t xml:space="preserve"> В</w:t>
      </w:r>
      <w:proofErr w:type="gramEnd"/>
      <w:r w:rsidRPr="002A6418">
        <w:rPr>
          <w:rFonts w:ascii="Times New Roman" w:eastAsia="Times New Roman" w:hAnsi="Times New Roman" w:cs="Times New Roman"/>
          <w:sz w:val="28"/>
          <w:szCs w:val="28"/>
          <w:lang w:eastAsia="ru-RU"/>
        </w:rPr>
        <w:t>ійська Запорозького «з городами их и землями... под государеву высокую руку».</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8 січня 1654 р. в м. Переяславі на загальновійськовій Генеральній раді було ухвалено </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xml:space="preserve">ішення про перехід України під зверхність царя. У своєму виступі Б. Хмельницький, наголосивши на потребі України у </w:t>
      </w:r>
      <w:proofErr w:type="gramStart"/>
      <w:r w:rsidRPr="002A6418">
        <w:rPr>
          <w:rFonts w:ascii="Times New Roman" w:eastAsia="Times New Roman" w:hAnsi="Times New Roman" w:cs="Times New Roman"/>
          <w:sz w:val="28"/>
          <w:szCs w:val="28"/>
          <w:lang w:eastAsia="ru-RU"/>
        </w:rPr>
        <w:t>верховному</w:t>
      </w:r>
      <w:proofErr w:type="gramEnd"/>
      <w:r w:rsidRPr="002A6418">
        <w:rPr>
          <w:rFonts w:ascii="Times New Roman" w:eastAsia="Times New Roman" w:hAnsi="Times New Roman" w:cs="Times New Roman"/>
          <w:sz w:val="28"/>
          <w:szCs w:val="28"/>
          <w:lang w:eastAsia="ru-RU"/>
        </w:rPr>
        <w:t xml:space="preserve"> володарі, назвав чотирьох потенційних кандидатів на цю роль: польського короля, кримського хана, турецького султана та московського царя. Учасники Переяславської ради висловились: «Волим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 московського царя православного». Це </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ішення було скріплено спільною присягою.</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Незабаром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ісля того тисячі людей у 117 містах України також склали присягу на вірність цареві. Проте далеко не всі і не повсюдно підтримали рішення Переяславської ради. Відмовились складати присягу полки Уманський, Брацлавський, Кропивнянський та Полтавський. </w:t>
      </w:r>
      <w:proofErr w:type="gramStart"/>
      <w:r w:rsidRPr="002A6418">
        <w:rPr>
          <w:rFonts w:ascii="Times New Roman" w:eastAsia="Times New Roman" w:hAnsi="Times New Roman" w:cs="Times New Roman"/>
          <w:sz w:val="28"/>
          <w:szCs w:val="28"/>
          <w:lang w:eastAsia="ru-RU"/>
        </w:rPr>
        <w:t>Попри</w:t>
      </w:r>
      <w:proofErr w:type="gramEnd"/>
      <w:r w:rsidRPr="002A6418">
        <w:rPr>
          <w:rFonts w:ascii="Times New Roman" w:eastAsia="Times New Roman" w:hAnsi="Times New Roman" w:cs="Times New Roman"/>
          <w:sz w:val="28"/>
          <w:szCs w:val="28"/>
          <w:lang w:eastAsia="ru-RU"/>
        </w:rPr>
        <w:t xml:space="preserve"> всі ці розбіжності, якихось значних виступів проти прийняття присяги не було. На думку деяких </w:t>
      </w:r>
      <w:proofErr w:type="gramStart"/>
      <w:r w:rsidRPr="002A6418">
        <w:rPr>
          <w:rFonts w:ascii="Times New Roman" w:eastAsia="Times New Roman" w:hAnsi="Times New Roman" w:cs="Times New Roman"/>
          <w:sz w:val="28"/>
          <w:szCs w:val="28"/>
          <w:lang w:eastAsia="ru-RU"/>
        </w:rPr>
        <w:t>досл</w:t>
      </w:r>
      <w:proofErr w:type="gramEnd"/>
      <w:r w:rsidRPr="002A6418">
        <w:rPr>
          <w:rFonts w:ascii="Times New Roman" w:eastAsia="Times New Roman" w:hAnsi="Times New Roman" w:cs="Times New Roman"/>
          <w:sz w:val="28"/>
          <w:szCs w:val="28"/>
          <w:lang w:eastAsia="ru-RU"/>
        </w:rPr>
        <w:t xml:space="preserve">ідників, присяга українського населення мала місце ще й тому, що Москва вважала Україну за державний організм із значною долею прямого народовладдя. </w:t>
      </w:r>
      <w:proofErr w:type="gramStart"/>
      <w:r w:rsidRPr="002A6418">
        <w:rPr>
          <w:rFonts w:ascii="Times New Roman" w:eastAsia="Times New Roman" w:hAnsi="Times New Roman" w:cs="Times New Roman"/>
          <w:sz w:val="28"/>
          <w:szCs w:val="28"/>
          <w:lang w:eastAsia="ru-RU"/>
        </w:rPr>
        <w:t>За</w:t>
      </w:r>
      <w:proofErr w:type="gramEnd"/>
      <w:r w:rsidRPr="002A6418">
        <w:rPr>
          <w:rFonts w:ascii="Times New Roman" w:eastAsia="Times New Roman" w:hAnsi="Times New Roman" w:cs="Times New Roman"/>
          <w:sz w:val="28"/>
          <w:szCs w:val="28"/>
          <w:lang w:eastAsia="ru-RU"/>
        </w:rPr>
        <w:t xml:space="preserve"> </w:t>
      </w:r>
      <w:proofErr w:type="gramStart"/>
      <w:r w:rsidRPr="002A6418">
        <w:rPr>
          <w:rFonts w:ascii="Times New Roman" w:eastAsia="Times New Roman" w:hAnsi="Times New Roman" w:cs="Times New Roman"/>
          <w:sz w:val="28"/>
          <w:szCs w:val="28"/>
          <w:lang w:eastAsia="ru-RU"/>
        </w:rPr>
        <w:t>таких</w:t>
      </w:r>
      <w:proofErr w:type="gramEnd"/>
      <w:r w:rsidRPr="002A6418">
        <w:rPr>
          <w:rFonts w:ascii="Times New Roman" w:eastAsia="Times New Roman" w:hAnsi="Times New Roman" w:cs="Times New Roman"/>
          <w:sz w:val="28"/>
          <w:szCs w:val="28"/>
          <w:lang w:eastAsia="ru-RU"/>
        </w:rPr>
        <w:t xml:space="preserve"> умов вона мусила вважати недостаньою присягу самого гетьмана і наполягати на присяганні широкої людності як суб’єкта вирішення найважливіших справ.</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ісля Переяславської ради гетьманом Б.Хмельницьким від імені Війська</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Запорозького був укладений догові</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xml:space="preserve"> з царем Олексієм Михайловичем. Догові</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xml:space="preserve"> складається з таких актів:</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lastRenderedPageBreak/>
        <w:t xml:space="preserve">1. проекту договору «Просительні статті» з 23 пунктів,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ідписаного Б. Хмельницьким 17 лютого 1654 р. та поданого українським посольством царському уряду 14 березня 1654 р.;</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2. акта «Статті Богдана Хмельницького» (або «Статт</w:t>
      </w:r>
      <w:proofErr w:type="gramStart"/>
      <w:r w:rsidRPr="002A6418">
        <w:rPr>
          <w:rFonts w:ascii="Times New Roman" w:eastAsia="Times New Roman" w:hAnsi="Times New Roman" w:cs="Times New Roman"/>
          <w:sz w:val="28"/>
          <w:szCs w:val="28"/>
          <w:lang w:eastAsia="ru-RU"/>
        </w:rPr>
        <w:t>і В</w:t>
      </w:r>
      <w:proofErr w:type="gramEnd"/>
      <w:r w:rsidRPr="002A6418">
        <w:rPr>
          <w:rFonts w:ascii="Times New Roman" w:eastAsia="Times New Roman" w:hAnsi="Times New Roman" w:cs="Times New Roman"/>
          <w:sz w:val="28"/>
          <w:szCs w:val="28"/>
          <w:lang w:eastAsia="ru-RU"/>
        </w:rPr>
        <w:t>ійська Запорозького) з 11 пунктів, поданого 21 березня 1654 р. за результатами переговорів у Москві посольства гетьмана Б. Хмельницького на чолі з генеральним суддею С. Зарудним і полковником П. Тетерею з представниками царського уряду;</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3. Царських жалуваних грамот від 27 березня 1654 р.: а) про прийняття України під цареву високу руку; б) Гетьману і усьому</w:t>
      </w:r>
      <w:proofErr w:type="gramStart"/>
      <w:r w:rsidRPr="002A6418">
        <w:rPr>
          <w:rFonts w:ascii="Times New Roman" w:eastAsia="Times New Roman" w:hAnsi="Times New Roman" w:cs="Times New Roman"/>
          <w:sz w:val="28"/>
          <w:szCs w:val="28"/>
          <w:lang w:eastAsia="ru-RU"/>
        </w:rPr>
        <w:t xml:space="preserve"> В</w:t>
      </w:r>
      <w:proofErr w:type="gramEnd"/>
      <w:r w:rsidRPr="002A6418">
        <w:rPr>
          <w:rFonts w:ascii="Times New Roman" w:eastAsia="Times New Roman" w:hAnsi="Times New Roman" w:cs="Times New Roman"/>
          <w:sz w:val="28"/>
          <w:szCs w:val="28"/>
          <w:lang w:eastAsia="ru-RU"/>
        </w:rPr>
        <w:t>ійську Запорозькому про збереження їх прав і вольностей; в) Б. Хмельницькому про передачу Чигиринського староства «на гетьманську булаву». 12 квітня 1654 р. Б. Хмельницькому була направлена ще одна царська грамота, що також підтверджувала права й вольност</w:t>
      </w:r>
      <w:proofErr w:type="gramStart"/>
      <w:r w:rsidRPr="002A6418">
        <w:rPr>
          <w:rFonts w:ascii="Times New Roman" w:eastAsia="Times New Roman" w:hAnsi="Times New Roman" w:cs="Times New Roman"/>
          <w:sz w:val="28"/>
          <w:szCs w:val="28"/>
          <w:lang w:eastAsia="ru-RU"/>
        </w:rPr>
        <w:t>і В</w:t>
      </w:r>
      <w:proofErr w:type="gramEnd"/>
      <w:r w:rsidRPr="002A6418">
        <w:rPr>
          <w:rFonts w:ascii="Times New Roman" w:eastAsia="Times New Roman" w:hAnsi="Times New Roman" w:cs="Times New Roman"/>
          <w:sz w:val="28"/>
          <w:szCs w:val="28"/>
          <w:lang w:eastAsia="ru-RU"/>
        </w:rPr>
        <w:t>ійська Запорозького.</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За </w:t>
      </w:r>
      <w:proofErr w:type="gramStart"/>
      <w:r w:rsidRPr="002A6418">
        <w:rPr>
          <w:rFonts w:ascii="Times New Roman" w:eastAsia="Times New Roman" w:hAnsi="Times New Roman" w:cs="Times New Roman"/>
          <w:sz w:val="28"/>
          <w:szCs w:val="28"/>
          <w:lang w:eastAsia="ru-RU"/>
        </w:rPr>
        <w:t>своєю</w:t>
      </w:r>
      <w:proofErr w:type="gramEnd"/>
      <w:r w:rsidRPr="002A6418">
        <w:rPr>
          <w:rFonts w:ascii="Times New Roman" w:eastAsia="Times New Roman" w:hAnsi="Times New Roman" w:cs="Times New Roman"/>
          <w:sz w:val="28"/>
          <w:szCs w:val="28"/>
          <w:lang w:eastAsia="ru-RU"/>
        </w:rPr>
        <w:t xml:space="preserve"> сутністю ці документи (з одного боку - проект договору та акт, що дістали назву «Березневих статей», а з іншого - царські жалувані грамоти) є актами двох держав, якими вони обмінялись при укладанні договору.</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Основні вимоги української сторони, що визначають умови приєднання України до Росії викладено у</w:t>
      </w:r>
      <w:proofErr w:type="gramStart"/>
      <w:r w:rsidRPr="002A6418">
        <w:rPr>
          <w:rFonts w:ascii="Times New Roman" w:eastAsia="Times New Roman" w:hAnsi="Times New Roman" w:cs="Times New Roman"/>
          <w:sz w:val="28"/>
          <w:szCs w:val="28"/>
          <w:lang w:eastAsia="ru-RU"/>
        </w:rPr>
        <w:t xml:space="preserve"> ,</w:t>
      </w:r>
      <w:proofErr w:type="gramEnd"/>
      <w:r w:rsidRPr="002A6418">
        <w:rPr>
          <w:rFonts w:ascii="Times New Roman" w:eastAsia="Times New Roman" w:hAnsi="Times New Roman" w:cs="Times New Roman"/>
          <w:sz w:val="28"/>
          <w:szCs w:val="28"/>
          <w:lang w:eastAsia="ru-RU"/>
        </w:rPr>
        <w:t>Дросительних статтях” Серед них:</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 невтручання царських </w:t>
      </w:r>
      <w:proofErr w:type="gramStart"/>
      <w:r w:rsidRPr="002A6418">
        <w:rPr>
          <w:rFonts w:ascii="Times New Roman" w:eastAsia="Times New Roman" w:hAnsi="Times New Roman" w:cs="Times New Roman"/>
          <w:sz w:val="28"/>
          <w:szCs w:val="28"/>
          <w:lang w:eastAsia="ru-RU"/>
        </w:rPr>
        <w:t>во</w:t>
      </w:r>
      <w:proofErr w:type="gramEnd"/>
      <w:r w:rsidRPr="002A6418">
        <w:rPr>
          <w:rFonts w:ascii="Times New Roman" w:eastAsia="Times New Roman" w:hAnsi="Times New Roman" w:cs="Times New Roman"/>
          <w:sz w:val="28"/>
          <w:szCs w:val="28"/>
          <w:lang w:eastAsia="ru-RU"/>
        </w:rPr>
        <w:t>євод та інших урядовців у внутрішні справи Гетьманщини;</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право зносин гетьманського уряду з іноземними державами за дозволом царського уряду;</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ідтвердження прав і вольностей Війська Запорозького й української шляхти та залишення посполитих (селян)у феодальній залежності;</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встановлення 60-ти тисячного козацького реєстру, регулярна виплата платні старшині та кошті</w:t>
      </w:r>
      <w:proofErr w:type="gramStart"/>
      <w:r w:rsidRPr="002A6418">
        <w:rPr>
          <w:rFonts w:ascii="Times New Roman" w:eastAsia="Times New Roman" w:hAnsi="Times New Roman" w:cs="Times New Roman"/>
          <w:sz w:val="28"/>
          <w:szCs w:val="28"/>
          <w:lang w:eastAsia="ru-RU"/>
        </w:rPr>
        <w:t>в</w:t>
      </w:r>
      <w:proofErr w:type="gramEnd"/>
      <w:r w:rsidRPr="002A6418">
        <w:rPr>
          <w:rFonts w:ascii="Times New Roman" w:eastAsia="Times New Roman" w:hAnsi="Times New Roman" w:cs="Times New Roman"/>
          <w:sz w:val="28"/>
          <w:szCs w:val="28"/>
          <w:lang w:eastAsia="ru-RU"/>
        </w:rPr>
        <w:t xml:space="preserve"> на утримання козацького</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війська;</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 збереження козацької </w:t>
      </w:r>
      <w:proofErr w:type="gramStart"/>
      <w:r w:rsidRPr="002A6418">
        <w:rPr>
          <w:rFonts w:ascii="Times New Roman" w:eastAsia="Times New Roman" w:hAnsi="Times New Roman" w:cs="Times New Roman"/>
          <w:sz w:val="28"/>
          <w:szCs w:val="28"/>
          <w:lang w:eastAsia="ru-RU"/>
        </w:rPr>
        <w:t>адм</w:t>
      </w:r>
      <w:proofErr w:type="gramEnd"/>
      <w:r w:rsidRPr="002A6418">
        <w:rPr>
          <w:rFonts w:ascii="Times New Roman" w:eastAsia="Times New Roman" w:hAnsi="Times New Roman" w:cs="Times New Roman"/>
          <w:sz w:val="28"/>
          <w:szCs w:val="28"/>
          <w:lang w:eastAsia="ru-RU"/>
        </w:rPr>
        <w:t>іністрації та покладання виключно на неї обов’язку по збору податків для царської казни;</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право</w:t>
      </w:r>
      <w:proofErr w:type="gramStart"/>
      <w:r w:rsidRPr="002A6418">
        <w:rPr>
          <w:rFonts w:ascii="Times New Roman" w:eastAsia="Times New Roman" w:hAnsi="Times New Roman" w:cs="Times New Roman"/>
          <w:sz w:val="28"/>
          <w:szCs w:val="28"/>
          <w:lang w:eastAsia="ru-RU"/>
        </w:rPr>
        <w:t xml:space="preserve"> В</w:t>
      </w:r>
      <w:proofErr w:type="gramEnd"/>
      <w:r w:rsidRPr="002A6418">
        <w:rPr>
          <w:rFonts w:ascii="Times New Roman" w:eastAsia="Times New Roman" w:hAnsi="Times New Roman" w:cs="Times New Roman"/>
          <w:sz w:val="28"/>
          <w:szCs w:val="28"/>
          <w:lang w:eastAsia="ru-RU"/>
        </w:rPr>
        <w:t>ійська Запорозького обирати гетьмана та надання Чигиринського староства гетьманові у рангове володіння;</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збереження прав київського митрополита;</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 участь царських військ </w:t>
      </w:r>
      <w:proofErr w:type="gramStart"/>
      <w:r w:rsidRPr="002A6418">
        <w:rPr>
          <w:rFonts w:ascii="Times New Roman" w:eastAsia="Times New Roman" w:hAnsi="Times New Roman" w:cs="Times New Roman"/>
          <w:sz w:val="28"/>
          <w:szCs w:val="28"/>
          <w:lang w:eastAsia="ru-RU"/>
        </w:rPr>
        <w:t>у</w:t>
      </w:r>
      <w:proofErr w:type="gramEnd"/>
      <w:r w:rsidRPr="002A6418">
        <w:rPr>
          <w:rFonts w:ascii="Times New Roman" w:eastAsia="Times New Roman" w:hAnsi="Times New Roman" w:cs="Times New Roman"/>
          <w:sz w:val="28"/>
          <w:szCs w:val="28"/>
          <w:lang w:eastAsia="ru-RU"/>
        </w:rPr>
        <w:t xml:space="preserve"> війні проти Польщи </w:t>
      </w:r>
      <w:proofErr w:type="gramStart"/>
      <w:r w:rsidRPr="002A6418">
        <w:rPr>
          <w:rFonts w:ascii="Times New Roman" w:eastAsia="Times New Roman" w:hAnsi="Times New Roman" w:cs="Times New Roman"/>
          <w:sz w:val="28"/>
          <w:szCs w:val="28"/>
          <w:lang w:eastAsia="ru-RU"/>
        </w:rPr>
        <w:t>та</w:t>
      </w:r>
      <w:proofErr w:type="gramEnd"/>
      <w:r w:rsidRPr="002A6418">
        <w:rPr>
          <w:rFonts w:ascii="Times New Roman" w:eastAsia="Times New Roman" w:hAnsi="Times New Roman" w:cs="Times New Roman"/>
          <w:sz w:val="28"/>
          <w:szCs w:val="28"/>
          <w:lang w:eastAsia="ru-RU"/>
        </w:rPr>
        <w:t xml:space="preserve"> обороні України від нападів татар;</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утримання козацької залоги у фортеці Кодак.</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lastRenderedPageBreak/>
        <w:t xml:space="preserve">Більшість статей було затверджено, а решту, з деякими змінами,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ідтверджено царськими грамотами. Скороченою редакцією „</w:t>
      </w:r>
      <w:r w:rsidRPr="003A58D5">
        <w:rPr>
          <w:rFonts w:ascii="Times New Roman" w:eastAsia="Times New Roman" w:hAnsi="Times New Roman" w:cs="Times New Roman"/>
          <w:b/>
          <w:i/>
          <w:sz w:val="28"/>
          <w:szCs w:val="28"/>
          <w:lang w:eastAsia="ru-RU"/>
        </w:rPr>
        <w:t>Просительних статтей</w:t>
      </w:r>
      <w:r w:rsidRPr="002A6418">
        <w:rPr>
          <w:rFonts w:ascii="Times New Roman" w:eastAsia="Times New Roman" w:hAnsi="Times New Roman" w:cs="Times New Roman"/>
          <w:sz w:val="28"/>
          <w:szCs w:val="28"/>
          <w:lang w:eastAsia="ru-RU"/>
        </w:rPr>
        <w:t>” є акт „</w:t>
      </w:r>
      <w:r w:rsidRPr="003A58D5">
        <w:rPr>
          <w:rFonts w:ascii="Times New Roman" w:eastAsia="Times New Roman" w:hAnsi="Times New Roman" w:cs="Times New Roman"/>
          <w:b/>
          <w:i/>
          <w:sz w:val="28"/>
          <w:szCs w:val="28"/>
          <w:lang w:eastAsia="ru-RU"/>
        </w:rPr>
        <w:t>Статті Богдана Хмельницького</w:t>
      </w:r>
      <w:r w:rsidRPr="002A6418">
        <w:rPr>
          <w:rFonts w:ascii="Times New Roman" w:eastAsia="Times New Roman" w:hAnsi="Times New Roman" w:cs="Times New Roman"/>
          <w:sz w:val="28"/>
          <w:szCs w:val="28"/>
          <w:lang w:eastAsia="ru-RU"/>
        </w:rPr>
        <w:t>”. Змі</w:t>
      </w:r>
      <w:proofErr w:type="gramStart"/>
      <w:r w:rsidRPr="002A6418">
        <w:rPr>
          <w:rFonts w:ascii="Times New Roman" w:eastAsia="Times New Roman" w:hAnsi="Times New Roman" w:cs="Times New Roman"/>
          <w:sz w:val="28"/>
          <w:szCs w:val="28"/>
          <w:lang w:eastAsia="ru-RU"/>
        </w:rPr>
        <w:t>ст</w:t>
      </w:r>
      <w:proofErr w:type="gramEnd"/>
      <w:r w:rsidRPr="002A6418">
        <w:rPr>
          <w:rFonts w:ascii="Times New Roman" w:eastAsia="Times New Roman" w:hAnsi="Times New Roman" w:cs="Times New Roman"/>
          <w:sz w:val="28"/>
          <w:szCs w:val="28"/>
          <w:lang w:eastAsia="ru-RU"/>
        </w:rPr>
        <w:t xml:space="preserve"> цього документа стосувався:</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1) права української </w:t>
      </w:r>
      <w:proofErr w:type="gramStart"/>
      <w:r w:rsidRPr="002A6418">
        <w:rPr>
          <w:rFonts w:ascii="Times New Roman" w:eastAsia="Times New Roman" w:hAnsi="Times New Roman" w:cs="Times New Roman"/>
          <w:sz w:val="28"/>
          <w:szCs w:val="28"/>
          <w:lang w:eastAsia="ru-RU"/>
        </w:rPr>
        <w:t>адм</w:t>
      </w:r>
      <w:proofErr w:type="gramEnd"/>
      <w:r w:rsidRPr="002A6418">
        <w:rPr>
          <w:rFonts w:ascii="Times New Roman" w:eastAsia="Times New Roman" w:hAnsi="Times New Roman" w:cs="Times New Roman"/>
          <w:sz w:val="28"/>
          <w:szCs w:val="28"/>
          <w:lang w:eastAsia="ru-RU"/>
        </w:rPr>
        <w:t>іністрації „згідно з місцевими правами” збирати податки до царської казни;</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2) встановлення грошової плати козацькій старшині;</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3) пожалувань старшини млинами „для прогодовання, тому, що несуть </w:t>
      </w:r>
      <w:proofErr w:type="gramStart"/>
      <w:r w:rsidRPr="002A6418">
        <w:rPr>
          <w:rFonts w:ascii="Times New Roman" w:eastAsia="Times New Roman" w:hAnsi="Times New Roman" w:cs="Times New Roman"/>
          <w:sz w:val="28"/>
          <w:szCs w:val="28"/>
          <w:lang w:eastAsia="ru-RU"/>
        </w:rPr>
        <w:t>велик</w:t>
      </w:r>
      <w:proofErr w:type="gramEnd"/>
      <w:r w:rsidRPr="002A6418">
        <w:rPr>
          <w:rFonts w:ascii="Times New Roman" w:eastAsia="Times New Roman" w:hAnsi="Times New Roman" w:cs="Times New Roman"/>
          <w:sz w:val="28"/>
          <w:szCs w:val="28"/>
          <w:lang w:eastAsia="ru-RU"/>
        </w:rPr>
        <w:t>і видатки”;</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4) витрат на артилерію;</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5) дипломатичних відносин (права гетьмана приймати </w:t>
      </w:r>
      <w:proofErr w:type="gramStart"/>
      <w:r w:rsidRPr="002A6418">
        <w:rPr>
          <w:rFonts w:ascii="Times New Roman" w:eastAsia="Times New Roman" w:hAnsi="Times New Roman" w:cs="Times New Roman"/>
          <w:sz w:val="28"/>
          <w:szCs w:val="28"/>
          <w:lang w:eastAsia="ru-RU"/>
        </w:rPr>
        <w:t>посл</w:t>
      </w:r>
      <w:proofErr w:type="gramEnd"/>
      <w:r w:rsidRPr="002A6418">
        <w:rPr>
          <w:rFonts w:ascii="Times New Roman" w:eastAsia="Times New Roman" w:hAnsi="Times New Roman" w:cs="Times New Roman"/>
          <w:sz w:val="28"/>
          <w:szCs w:val="28"/>
          <w:lang w:eastAsia="ru-RU"/>
        </w:rPr>
        <w:t>ів, які прибувають з „добрими ділами”, про що інформувати царя, і обов’язку затримувати у війську послів, які прибуватимуть із «справами противними царському величеству» та заборону мати зносини „з турецьким султаном і польським королем без волі царського величества”);</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6) царських пожалувань київському „митрополиту і всі</w:t>
      </w:r>
      <w:proofErr w:type="gramStart"/>
      <w:r w:rsidRPr="002A6418">
        <w:rPr>
          <w:rFonts w:ascii="Times New Roman" w:eastAsia="Times New Roman" w:hAnsi="Times New Roman" w:cs="Times New Roman"/>
          <w:sz w:val="28"/>
          <w:szCs w:val="28"/>
          <w:lang w:eastAsia="ru-RU"/>
        </w:rPr>
        <w:t>м</w:t>
      </w:r>
      <w:proofErr w:type="gramEnd"/>
      <w:r w:rsidRPr="002A6418">
        <w:rPr>
          <w:rFonts w:ascii="Times New Roman" w:eastAsia="Times New Roman" w:hAnsi="Times New Roman" w:cs="Times New Roman"/>
          <w:sz w:val="28"/>
          <w:szCs w:val="28"/>
          <w:lang w:eastAsia="ru-RU"/>
        </w:rPr>
        <w:t xml:space="preserve"> людям</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proofErr w:type="gramStart"/>
      <w:r w:rsidRPr="002A6418">
        <w:rPr>
          <w:rFonts w:ascii="Times New Roman" w:eastAsia="Times New Roman" w:hAnsi="Times New Roman" w:cs="Times New Roman"/>
          <w:sz w:val="28"/>
          <w:szCs w:val="28"/>
          <w:lang w:eastAsia="ru-RU"/>
        </w:rPr>
        <w:t>духовного</w:t>
      </w:r>
      <w:proofErr w:type="gramEnd"/>
      <w:r w:rsidRPr="002A6418">
        <w:rPr>
          <w:rFonts w:ascii="Times New Roman" w:eastAsia="Times New Roman" w:hAnsi="Times New Roman" w:cs="Times New Roman"/>
          <w:sz w:val="28"/>
          <w:szCs w:val="28"/>
          <w:lang w:eastAsia="ru-RU"/>
        </w:rPr>
        <w:t xml:space="preserve"> чину”;</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7-8) відправки царського війська проти поляків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ід Смоленськ та „на</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пограничу охорону України”;</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9) плати</w:t>
      </w:r>
      <w:proofErr w:type="gramStart"/>
      <w:r w:rsidRPr="002A6418">
        <w:rPr>
          <w:rFonts w:ascii="Times New Roman" w:eastAsia="Times New Roman" w:hAnsi="Times New Roman" w:cs="Times New Roman"/>
          <w:sz w:val="28"/>
          <w:szCs w:val="28"/>
          <w:lang w:eastAsia="ru-RU"/>
        </w:rPr>
        <w:t xml:space="preserve"> В</w:t>
      </w:r>
      <w:proofErr w:type="gramEnd"/>
      <w:r w:rsidRPr="002A6418">
        <w:rPr>
          <w:rFonts w:ascii="Times New Roman" w:eastAsia="Times New Roman" w:hAnsi="Times New Roman" w:cs="Times New Roman"/>
          <w:sz w:val="28"/>
          <w:szCs w:val="28"/>
          <w:lang w:eastAsia="ru-RU"/>
        </w:rPr>
        <w:t>ійську Запорозькому;</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10) наказу донським козакам не порушувати мир з Кримом, якщо</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„Кримські люди не будуть зачіпати”;</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11) допомоги „харчом і порохом” військовим залогам </w:t>
      </w:r>
      <w:proofErr w:type="gramStart"/>
      <w:r w:rsidRPr="002A6418">
        <w:rPr>
          <w:rFonts w:ascii="Times New Roman" w:eastAsia="Times New Roman" w:hAnsi="Times New Roman" w:cs="Times New Roman"/>
          <w:sz w:val="28"/>
          <w:szCs w:val="28"/>
          <w:lang w:eastAsia="ru-RU"/>
        </w:rPr>
        <w:t>у</w:t>
      </w:r>
      <w:proofErr w:type="gramEnd"/>
      <w:r w:rsidRPr="002A6418">
        <w:rPr>
          <w:rFonts w:ascii="Times New Roman" w:eastAsia="Times New Roman" w:hAnsi="Times New Roman" w:cs="Times New Roman"/>
          <w:sz w:val="28"/>
          <w:szCs w:val="28"/>
          <w:lang w:eastAsia="ru-RU"/>
        </w:rPr>
        <w:t xml:space="preserve"> </w:t>
      </w:r>
      <w:proofErr w:type="gramStart"/>
      <w:r w:rsidRPr="002A6418">
        <w:rPr>
          <w:rFonts w:ascii="Times New Roman" w:eastAsia="Times New Roman" w:hAnsi="Times New Roman" w:cs="Times New Roman"/>
          <w:sz w:val="28"/>
          <w:szCs w:val="28"/>
          <w:lang w:eastAsia="ru-RU"/>
        </w:rPr>
        <w:t>Кодаку</w:t>
      </w:r>
      <w:proofErr w:type="gramEnd"/>
      <w:r w:rsidRPr="002A6418">
        <w:rPr>
          <w:rFonts w:ascii="Times New Roman" w:eastAsia="Times New Roman" w:hAnsi="Times New Roman" w:cs="Times New Roman"/>
          <w:sz w:val="28"/>
          <w:szCs w:val="28"/>
          <w:lang w:eastAsia="ru-RU"/>
        </w:rPr>
        <w:t xml:space="preserve"> і „тим, що за Порогами коша стережуть”; встановлення 60-ти тисячного козацького реєстру та прискорення його комплектування гетьманським урядом.</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В історико-правовій науці існують різні погляди на відносини України</w:t>
      </w:r>
      <w:proofErr w:type="gramStart"/>
      <w:r w:rsidRPr="002A6418">
        <w:rPr>
          <w:rFonts w:ascii="Times New Roman" w:eastAsia="Times New Roman" w:hAnsi="Times New Roman" w:cs="Times New Roman"/>
          <w:sz w:val="28"/>
          <w:szCs w:val="28"/>
          <w:lang w:eastAsia="ru-RU"/>
        </w:rPr>
        <w:t xml:space="preserve"> і Р</w:t>
      </w:r>
      <w:proofErr w:type="gramEnd"/>
      <w:r w:rsidRPr="002A6418">
        <w:rPr>
          <w:rFonts w:ascii="Times New Roman" w:eastAsia="Times New Roman" w:hAnsi="Times New Roman" w:cs="Times New Roman"/>
          <w:sz w:val="28"/>
          <w:szCs w:val="28"/>
          <w:lang w:eastAsia="ru-RU"/>
        </w:rPr>
        <w:t>осії за Переяславсько-Московською угодою. Справа ускладнена й тим, що оригінали цих акті</w:t>
      </w:r>
      <w:proofErr w:type="gramStart"/>
      <w:r w:rsidRPr="002A6418">
        <w:rPr>
          <w:rFonts w:ascii="Times New Roman" w:eastAsia="Times New Roman" w:hAnsi="Times New Roman" w:cs="Times New Roman"/>
          <w:sz w:val="28"/>
          <w:szCs w:val="28"/>
          <w:lang w:eastAsia="ru-RU"/>
        </w:rPr>
        <w:t>в</w:t>
      </w:r>
      <w:proofErr w:type="gramEnd"/>
      <w:r w:rsidRPr="002A6418">
        <w:rPr>
          <w:rFonts w:ascii="Times New Roman" w:eastAsia="Times New Roman" w:hAnsi="Times New Roman" w:cs="Times New Roman"/>
          <w:sz w:val="28"/>
          <w:szCs w:val="28"/>
          <w:lang w:eastAsia="ru-RU"/>
        </w:rPr>
        <w:t xml:space="preserve"> до нас не дішли. В Московських </w:t>
      </w:r>
      <w:proofErr w:type="gramStart"/>
      <w:r w:rsidRPr="002A6418">
        <w:rPr>
          <w:rFonts w:ascii="Times New Roman" w:eastAsia="Times New Roman" w:hAnsi="Times New Roman" w:cs="Times New Roman"/>
          <w:sz w:val="28"/>
          <w:szCs w:val="28"/>
          <w:lang w:eastAsia="ru-RU"/>
        </w:rPr>
        <w:t>арх</w:t>
      </w:r>
      <w:proofErr w:type="gramEnd"/>
      <w:r w:rsidRPr="002A6418">
        <w:rPr>
          <w:rFonts w:ascii="Times New Roman" w:eastAsia="Times New Roman" w:hAnsi="Times New Roman" w:cs="Times New Roman"/>
          <w:sz w:val="28"/>
          <w:szCs w:val="28"/>
          <w:lang w:eastAsia="ru-RU"/>
        </w:rPr>
        <w:t>івах збереглися лише проект договору в перекладі на російську мову (оригінал був написаний українською мовою) та чернетки акта й грамот з багатьма додатками й поправками. Навіть ці неточні копії та переклади, що збереглися, дехто із учених (наприклад, російський вчений П. Шафранов) вважає за фальсифікації, що були зроблені царськими переписувачами.</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Серед основних думок щодо правової характеристики цього об’єднання можна назвати такі: 1) персональна унія, за якою обидві сторони мали спільного монарха, зберігаючи кожна </w:t>
      </w:r>
      <w:proofErr w:type="gramStart"/>
      <w:r w:rsidRPr="002A6418">
        <w:rPr>
          <w:rFonts w:ascii="Times New Roman" w:eastAsia="Times New Roman" w:hAnsi="Times New Roman" w:cs="Times New Roman"/>
          <w:sz w:val="28"/>
          <w:szCs w:val="28"/>
          <w:lang w:eastAsia="ru-RU"/>
        </w:rPr>
        <w:t>св</w:t>
      </w:r>
      <w:proofErr w:type="gramEnd"/>
      <w:r w:rsidRPr="002A6418">
        <w:rPr>
          <w:rFonts w:ascii="Times New Roman" w:eastAsia="Times New Roman" w:hAnsi="Times New Roman" w:cs="Times New Roman"/>
          <w:sz w:val="28"/>
          <w:szCs w:val="28"/>
          <w:lang w:eastAsia="ru-RU"/>
        </w:rPr>
        <w:t xml:space="preserve">ій уряд (Р. Лащенко, В. Сергеєвич); 2) реальна унія, за якою </w:t>
      </w:r>
      <w:r w:rsidRPr="002A6418">
        <w:rPr>
          <w:rFonts w:ascii="Times New Roman" w:eastAsia="Times New Roman" w:hAnsi="Times New Roman" w:cs="Times New Roman"/>
          <w:sz w:val="28"/>
          <w:szCs w:val="28"/>
          <w:lang w:eastAsia="ru-RU"/>
        </w:rPr>
        <w:lastRenderedPageBreak/>
        <w:t xml:space="preserve">відбувалася більш тісна злука (М. Дьяконов, О. Попов); 3) васалітет (почасти М. Грушевський, М. Слабченко, Л. </w:t>
      </w:r>
      <w:proofErr w:type="gramStart"/>
      <w:r w:rsidRPr="002A6418">
        <w:rPr>
          <w:rFonts w:ascii="Times New Roman" w:eastAsia="Times New Roman" w:hAnsi="Times New Roman" w:cs="Times New Roman"/>
          <w:sz w:val="28"/>
          <w:szCs w:val="28"/>
          <w:lang w:eastAsia="ru-RU"/>
        </w:rPr>
        <w:t>Ок</w:t>
      </w:r>
      <w:proofErr w:type="gramEnd"/>
      <w:r w:rsidRPr="002A6418">
        <w:rPr>
          <w:rFonts w:ascii="Times New Roman" w:eastAsia="Times New Roman" w:hAnsi="Times New Roman" w:cs="Times New Roman"/>
          <w:sz w:val="28"/>
          <w:szCs w:val="28"/>
          <w:lang w:eastAsia="ru-RU"/>
        </w:rPr>
        <w:t xml:space="preserve">іншевич); 4) протекторат (почасти М. Грушевський, Д. Дорошенко, В. Смолій, А. Яковлів); 5) псевдопротекторат (Б. Галайчук); ліквідація державності України (Б. Нольде, Д. Одинець, В. Мякотін); 6) воєнний союз (В. Липинський, І. Борщак). За офіційною радянською теорією, Переяславська угода стала кульмінаційним моментом </w:t>
      </w:r>
      <w:proofErr w:type="gramStart"/>
      <w:r w:rsidRPr="002A6418">
        <w:rPr>
          <w:rFonts w:ascii="Times New Roman" w:eastAsia="Times New Roman" w:hAnsi="Times New Roman" w:cs="Times New Roman"/>
          <w:sz w:val="28"/>
          <w:szCs w:val="28"/>
          <w:lang w:eastAsia="ru-RU"/>
        </w:rPr>
        <w:t>у</w:t>
      </w:r>
      <w:proofErr w:type="gramEnd"/>
      <w:r w:rsidRPr="002A6418">
        <w:rPr>
          <w:rFonts w:ascii="Times New Roman" w:eastAsia="Times New Roman" w:hAnsi="Times New Roman" w:cs="Times New Roman"/>
          <w:sz w:val="28"/>
          <w:szCs w:val="28"/>
          <w:lang w:eastAsia="ru-RU"/>
        </w:rPr>
        <w:t xml:space="preserve"> віковому прагненні українців та росіян до возз’єднання, і метою повстання було саме возз’єднання цих народів.</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Враховуючи </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xml:space="preserve">ізні погляди вчених, не можна не зважати на те, що як Україна, так і Росія вкладали в цю угоду різний зміст. Україна увійшла в підданство під протекцію внаслідок воєнно-політичної ситуації, що склалася. Вона зберігала власні органи </w:t>
      </w:r>
      <w:proofErr w:type="gramStart"/>
      <w:r w:rsidRPr="002A6418">
        <w:rPr>
          <w:rFonts w:ascii="Times New Roman" w:eastAsia="Times New Roman" w:hAnsi="Times New Roman" w:cs="Times New Roman"/>
          <w:sz w:val="28"/>
          <w:szCs w:val="28"/>
          <w:lang w:eastAsia="ru-RU"/>
        </w:rPr>
        <w:t>державного</w:t>
      </w:r>
      <w:proofErr w:type="gramEnd"/>
      <w:r w:rsidRPr="002A6418">
        <w:rPr>
          <w:rFonts w:ascii="Times New Roman" w:eastAsia="Times New Roman" w:hAnsi="Times New Roman" w:cs="Times New Roman"/>
          <w:sz w:val="28"/>
          <w:szCs w:val="28"/>
          <w:lang w:eastAsia="ru-RU"/>
        </w:rPr>
        <w:t xml:space="preserve"> управління та збройні сили на чолі з виборним гетьманом, власну судово-правову систему. Росія ж з </w:t>
      </w:r>
      <w:proofErr w:type="gramStart"/>
      <w:r w:rsidRPr="002A6418">
        <w:rPr>
          <w:rFonts w:ascii="Times New Roman" w:eastAsia="Times New Roman" w:hAnsi="Times New Roman" w:cs="Times New Roman"/>
          <w:sz w:val="28"/>
          <w:szCs w:val="28"/>
          <w:lang w:eastAsia="ru-RU"/>
        </w:rPr>
        <w:t>перших</w:t>
      </w:r>
      <w:proofErr w:type="gramEnd"/>
      <w:r w:rsidRPr="002A6418">
        <w:rPr>
          <w:rFonts w:ascii="Times New Roman" w:eastAsia="Times New Roman" w:hAnsi="Times New Roman" w:cs="Times New Roman"/>
          <w:sz w:val="28"/>
          <w:szCs w:val="28"/>
          <w:lang w:eastAsia="ru-RU"/>
        </w:rPr>
        <w:t xml:space="preserve"> днів намагалася перетворити протекторат на інкорпорацію (включення до складу). Березневі статті 1654 р. вважалися за основний догові</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xml:space="preserve"> з Москвою. Царський уряд поновлював його з новообраними гетьманами і </w:t>
      </w:r>
      <w:proofErr w:type="gramStart"/>
      <w:r w:rsidRPr="002A6418">
        <w:rPr>
          <w:rFonts w:ascii="Times New Roman" w:eastAsia="Times New Roman" w:hAnsi="Times New Roman" w:cs="Times New Roman"/>
          <w:sz w:val="28"/>
          <w:szCs w:val="28"/>
          <w:lang w:eastAsia="ru-RU"/>
        </w:rPr>
        <w:t>вносив</w:t>
      </w:r>
      <w:proofErr w:type="gramEnd"/>
      <w:r w:rsidRPr="002A6418">
        <w:rPr>
          <w:rFonts w:ascii="Times New Roman" w:eastAsia="Times New Roman" w:hAnsi="Times New Roman" w:cs="Times New Roman"/>
          <w:sz w:val="28"/>
          <w:szCs w:val="28"/>
          <w:lang w:eastAsia="ru-RU"/>
        </w:rPr>
        <w:t xml:space="preserve"> до нього суттєві зміни, які все більше обмежували українську державність. Так чи інакше, Переяславсько-Московська угода стала поворотним пунктом в історії України, подальша доля якої була пов’язана з долею</w:t>
      </w:r>
      <w:proofErr w:type="gramStart"/>
      <w:r w:rsidRPr="002A6418">
        <w:rPr>
          <w:rFonts w:ascii="Times New Roman" w:eastAsia="Times New Roman" w:hAnsi="Times New Roman" w:cs="Times New Roman"/>
          <w:sz w:val="28"/>
          <w:szCs w:val="28"/>
          <w:lang w:eastAsia="ru-RU"/>
        </w:rPr>
        <w:t xml:space="preserve"> Р</w:t>
      </w:r>
      <w:proofErr w:type="gramEnd"/>
      <w:r w:rsidRPr="002A6418">
        <w:rPr>
          <w:rFonts w:ascii="Times New Roman" w:eastAsia="Times New Roman" w:hAnsi="Times New Roman" w:cs="Times New Roman"/>
          <w:sz w:val="28"/>
          <w:szCs w:val="28"/>
          <w:lang w:eastAsia="ru-RU"/>
        </w:rPr>
        <w:t>осії.</w:t>
      </w:r>
    </w:p>
    <w:p w:rsidR="002A6418" w:rsidRPr="003A58D5" w:rsidRDefault="002A6418" w:rsidP="003A58D5">
      <w:pPr>
        <w:spacing w:after="120" w:line="360" w:lineRule="atLeast"/>
        <w:ind w:left="-851" w:firstLine="709"/>
        <w:jc w:val="both"/>
        <w:textAlignment w:val="baseline"/>
        <w:rPr>
          <w:rFonts w:ascii="Times New Roman" w:eastAsia="Times New Roman" w:hAnsi="Times New Roman" w:cs="Times New Roman"/>
          <w:b/>
          <w:i/>
          <w:sz w:val="28"/>
          <w:szCs w:val="28"/>
          <w:lang w:eastAsia="ru-RU"/>
        </w:rPr>
      </w:pPr>
      <w:r w:rsidRPr="003A58D5">
        <w:rPr>
          <w:rFonts w:ascii="Times New Roman" w:eastAsia="Times New Roman" w:hAnsi="Times New Roman" w:cs="Times New Roman"/>
          <w:b/>
          <w:i/>
          <w:sz w:val="28"/>
          <w:szCs w:val="28"/>
          <w:lang w:eastAsia="ru-RU"/>
        </w:rPr>
        <w:t>Зміни в суспільному ладі</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Визвольна війна внесла значні зміни в </w:t>
      </w:r>
      <w:proofErr w:type="gramStart"/>
      <w:r w:rsidRPr="002A6418">
        <w:rPr>
          <w:rFonts w:ascii="Times New Roman" w:eastAsia="Times New Roman" w:hAnsi="Times New Roman" w:cs="Times New Roman"/>
          <w:sz w:val="28"/>
          <w:szCs w:val="28"/>
          <w:lang w:eastAsia="ru-RU"/>
        </w:rPr>
        <w:t>соц</w:t>
      </w:r>
      <w:proofErr w:type="gramEnd"/>
      <w:r w:rsidRPr="002A6418">
        <w:rPr>
          <w:rFonts w:ascii="Times New Roman" w:eastAsia="Times New Roman" w:hAnsi="Times New Roman" w:cs="Times New Roman"/>
          <w:sz w:val="28"/>
          <w:szCs w:val="28"/>
          <w:lang w:eastAsia="ru-RU"/>
        </w:rPr>
        <w:t>іальний устрій українського суспільства.</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Панівна верства. Замість польської еліти панівне становище </w:t>
      </w:r>
      <w:proofErr w:type="gramStart"/>
      <w:r w:rsidRPr="002A6418">
        <w:rPr>
          <w:rFonts w:ascii="Times New Roman" w:eastAsia="Times New Roman" w:hAnsi="Times New Roman" w:cs="Times New Roman"/>
          <w:sz w:val="28"/>
          <w:szCs w:val="28"/>
          <w:lang w:eastAsia="ru-RU"/>
        </w:rPr>
        <w:t>пос</w:t>
      </w:r>
      <w:proofErr w:type="gramEnd"/>
      <w:r w:rsidRPr="002A6418">
        <w:rPr>
          <w:rFonts w:ascii="Times New Roman" w:eastAsia="Times New Roman" w:hAnsi="Times New Roman" w:cs="Times New Roman"/>
          <w:sz w:val="28"/>
          <w:szCs w:val="28"/>
          <w:lang w:eastAsia="ru-RU"/>
        </w:rPr>
        <w:t xml:space="preserve">ідають українські феодали, так звана нова шляхта. До цього стану входила й частина старої шляхти, яка не була остаточно полонізована і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ідтримала боротьбу українського народу за незалежність. Права цієї шляхти на земельні володіння були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ідтверджені гетьманськими універсалами та царською жалуваною грамотою 1654 р. Хоча її роль у суспільстві була досить впливовою, через свою малочисельність вона не створила окремого панівного стану. Яскравим свідченням </w:t>
      </w:r>
      <w:proofErr w:type="gramStart"/>
      <w:r w:rsidRPr="002A6418">
        <w:rPr>
          <w:rFonts w:ascii="Times New Roman" w:eastAsia="Times New Roman" w:hAnsi="Times New Roman" w:cs="Times New Roman"/>
          <w:sz w:val="28"/>
          <w:szCs w:val="28"/>
          <w:lang w:eastAsia="ru-RU"/>
        </w:rPr>
        <w:t>перемоги</w:t>
      </w:r>
      <w:proofErr w:type="gramEnd"/>
      <w:r w:rsidRPr="002A6418">
        <w:rPr>
          <w:rFonts w:ascii="Times New Roman" w:eastAsia="Times New Roman" w:hAnsi="Times New Roman" w:cs="Times New Roman"/>
          <w:sz w:val="28"/>
          <w:szCs w:val="28"/>
          <w:lang w:eastAsia="ru-RU"/>
        </w:rPr>
        <w:t xml:space="preserve"> елітизму стало виникнення «знатного військового товариства» внаслідок соціального відокремлення козацької старшини від основної маси козацтва.</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Це був новий аристократичний прошарок, що складався з трьох розрядів чи </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xml:space="preserve">івнів, кожний з яких наділявся відповідними привілеями і пільгами. Його верхівку становило «бунчукове товариство». В цей розряд універсалами гетьмана </w:t>
      </w:r>
      <w:proofErr w:type="gramStart"/>
      <w:r w:rsidRPr="002A6418">
        <w:rPr>
          <w:rFonts w:ascii="Times New Roman" w:eastAsia="Times New Roman" w:hAnsi="Times New Roman" w:cs="Times New Roman"/>
          <w:sz w:val="28"/>
          <w:szCs w:val="28"/>
          <w:lang w:eastAsia="ru-RU"/>
        </w:rPr>
        <w:t>заносились особливо заслужен</w:t>
      </w:r>
      <w:proofErr w:type="gramEnd"/>
      <w:r w:rsidRPr="002A6418">
        <w:rPr>
          <w:rFonts w:ascii="Times New Roman" w:eastAsia="Times New Roman" w:hAnsi="Times New Roman" w:cs="Times New Roman"/>
          <w:sz w:val="28"/>
          <w:szCs w:val="28"/>
          <w:lang w:eastAsia="ru-RU"/>
        </w:rPr>
        <w:t xml:space="preserve">і представники козацької верхівки. Це були особи, які перебували в безпосередньому оточенні гетьмана («перебували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 бунчуком»). Вони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ідлягали виключній юрисдикції гетьмана чи генерального суду. Їхні посади і власність згодом стають спадковими. До категорії знатного товариства належало «військове </w:t>
      </w:r>
      <w:r w:rsidRPr="002A6418">
        <w:rPr>
          <w:rFonts w:ascii="Times New Roman" w:eastAsia="Times New Roman" w:hAnsi="Times New Roman" w:cs="Times New Roman"/>
          <w:sz w:val="28"/>
          <w:szCs w:val="28"/>
          <w:lang w:eastAsia="ru-RU"/>
        </w:rPr>
        <w:lastRenderedPageBreak/>
        <w:t xml:space="preserve">товариство», члени якого перебували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 військовим стягом, а також «значкове товариство», члени якого перебували під стягом полковим. Основним обов’язком знатного товариства </w:t>
      </w:r>
      <w:proofErr w:type="gramStart"/>
      <w:r w:rsidRPr="002A6418">
        <w:rPr>
          <w:rFonts w:ascii="Times New Roman" w:eastAsia="Times New Roman" w:hAnsi="Times New Roman" w:cs="Times New Roman"/>
          <w:sz w:val="28"/>
          <w:szCs w:val="28"/>
          <w:lang w:eastAsia="ru-RU"/>
        </w:rPr>
        <w:t>була в</w:t>
      </w:r>
      <w:proofErr w:type="gramEnd"/>
      <w:r w:rsidRPr="002A6418">
        <w:rPr>
          <w:rFonts w:ascii="Times New Roman" w:eastAsia="Times New Roman" w:hAnsi="Times New Roman" w:cs="Times New Roman"/>
          <w:sz w:val="28"/>
          <w:szCs w:val="28"/>
          <w:lang w:eastAsia="ru-RU"/>
        </w:rPr>
        <w:t>ійськова служба.</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Панівна верства, на основі приві</w:t>
      </w:r>
      <w:proofErr w:type="gramStart"/>
      <w:r w:rsidRPr="002A6418">
        <w:rPr>
          <w:rFonts w:ascii="Times New Roman" w:eastAsia="Times New Roman" w:hAnsi="Times New Roman" w:cs="Times New Roman"/>
          <w:sz w:val="28"/>
          <w:szCs w:val="28"/>
          <w:lang w:eastAsia="ru-RU"/>
        </w:rPr>
        <w:t>леїв</w:t>
      </w:r>
      <w:proofErr w:type="gramEnd"/>
      <w:r w:rsidRPr="002A6418">
        <w:rPr>
          <w:rFonts w:ascii="Times New Roman" w:eastAsia="Times New Roman" w:hAnsi="Times New Roman" w:cs="Times New Roman"/>
          <w:sz w:val="28"/>
          <w:szCs w:val="28"/>
          <w:lang w:eastAsia="ru-RU"/>
        </w:rPr>
        <w:t xml:space="preserve"> та вольностей отриманих від</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гетьманської влади, закріпила за собою виключне право на промисли, оптову торгівлю, була звільнена від сплати мита і податків, не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ідлягала юрисдикції місцевих судів. Передусім, «знатні товариші» і шляхта були землевласниками. Вони набували землі як плату за несення служби («рангові землі»), шляхом «займанщини» (захоплення вільних земель, головним чином, на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івдні України), купували та захоплювали козацькі і селянські землі.</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Якщо у ХУП ст. «знатні товариші» отримували землеводіння на невизначений термін «до ласки військової» за несення служби, то у ХУШ ст. маєтки уже повністю переходили у власність </w:t>
      </w:r>
      <w:proofErr w:type="gramStart"/>
      <w:r w:rsidRPr="002A6418">
        <w:rPr>
          <w:rFonts w:ascii="Times New Roman" w:eastAsia="Times New Roman" w:hAnsi="Times New Roman" w:cs="Times New Roman"/>
          <w:sz w:val="28"/>
          <w:szCs w:val="28"/>
          <w:lang w:eastAsia="ru-RU"/>
        </w:rPr>
        <w:t>знатного</w:t>
      </w:r>
      <w:proofErr w:type="gramEnd"/>
      <w:r w:rsidRPr="002A6418">
        <w:rPr>
          <w:rFonts w:ascii="Times New Roman" w:eastAsia="Times New Roman" w:hAnsi="Times New Roman" w:cs="Times New Roman"/>
          <w:sz w:val="28"/>
          <w:szCs w:val="28"/>
          <w:lang w:eastAsia="ru-RU"/>
        </w:rPr>
        <w:t xml:space="preserve"> військового товариства і козацької старшини. Становлячи в 1735 р. менше </w:t>
      </w:r>
      <w:proofErr w:type="gramStart"/>
      <w:r w:rsidRPr="002A6418">
        <w:rPr>
          <w:rFonts w:ascii="Times New Roman" w:eastAsia="Times New Roman" w:hAnsi="Times New Roman" w:cs="Times New Roman"/>
          <w:sz w:val="28"/>
          <w:szCs w:val="28"/>
          <w:lang w:eastAsia="ru-RU"/>
        </w:rPr>
        <w:t>ніж</w:t>
      </w:r>
      <w:proofErr w:type="gramEnd"/>
      <w:r w:rsidRPr="002A6418">
        <w:rPr>
          <w:rFonts w:ascii="Times New Roman" w:eastAsia="Times New Roman" w:hAnsi="Times New Roman" w:cs="Times New Roman"/>
          <w:sz w:val="28"/>
          <w:szCs w:val="28"/>
          <w:lang w:eastAsia="ru-RU"/>
        </w:rPr>
        <w:t xml:space="preserve"> 1% населення, вони володіли половиною всіх українських земель. Декілька династій, з яких виходили гетьмани і генеральна старшина, володіли величезними латифундіями. Так, в І. Мазепи було 19,7 тис. маєтків, в І. Скоропадського - 18,8 тис</w:t>
      </w:r>
      <w:proofErr w:type="gramStart"/>
      <w:r w:rsidRPr="002A6418">
        <w:rPr>
          <w:rFonts w:ascii="Times New Roman" w:eastAsia="Times New Roman" w:hAnsi="Times New Roman" w:cs="Times New Roman"/>
          <w:sz w:val="28"/>
          <w:szCs w:val="28"/>
          <w:lang w:eastAsia="ru-RU"/>
        </w:rPr>
        <w:t xml:space="preserve">., </w:t>
      </w:r>
      <w:proofErr w:type="gramEnd"/>
      <w:r w:rsidRPr="002A6418">
        <w:rPr>
          <w:rFonts w:ascii="Times New Roman" w:eastAsia="Times New Roman" w:hAnsi="Times New Roman" w:cs="Times New Roman"/>
          <w:sz w:val="28"/>
          <w:szCs w:val="28"/>
          <w:lang w:eastAsia="ru-RU"/>
        </w:rPr>
        <w:t>у Д. Апостола - 9,1 тис. За правління Катерини ІІ земельні володіння українських феодалів значно збільшились. Характерною в цей час була практика пожалування земель царями українським феодалам на територіях, нещодавно приєднаних до</w:t>
      </w:r>
      <w:proofErr w:type="gramStart"/>
      <w:r w:rsidRPr="002A6418">
        <w:rPr>
          <w:rFonts w:ascii="Times New Roman" w:eastAsia="Times New Roman" w:hAnsi="Times New Roman" w:cs="Times New Roman"/>
          <w:sz w:val="28"/>
          <w:szCs w:val="28"/>
          <w:lang w:eastAsia="ru-RU"/>
        </w:rPr>
        <w:t xml:space="preserve"> Р</w:t>
      </w:r>
      <w:proofErr w:type="gramEnd"/>
      <w:r w:rsidRPr="002A6418">
        <w:rPr>
          <w:rFonts w:ascii="Times New Roman" w:eastAsia="Times New Roman" w:hAnsi="Times New Roman" w:cs="Times New Roman"/>
          <w:sz w:val="28"/>
          <w:szCs w:val="28"/>
          <w:lang w:eastAsia="ru-RU"/>
        </w:rPr>
        <w:t>осії (в тому числі в Криму і на Кавказі), а російським - в Україні. Відповідно до царських указів у 1764 р. відбулася нобілітація (надано дворянство) української старшини, а у 1785 р.- усієї української шляхти, що сприяло зміцненню проімперської орієнтації українських феодалі</w:t>
      </w:r>
      <w:proofErr w:type="gramStart"/>
      <w:r w:rsidRPr="002A6418">
        <w:rPr>
          <w:rFonts w:ascii="Times New Roman" w:eastAsia="Times New Roman" w:hAnsi="Times New Roman" w:cs="Times New Roman"/>
          <w:sz w:val="28"/>
          <w:szCs w:val="28"/>
          <w:lang w:eastAsia="ru-RU"/>
        </w:rPr>
        <w:t>в</w:t>
      </w:r>
      <w:proofErr w:type="gramEnd"/>
      <w:r w:rsidRPr="002A6418">
        <w:rPr>
          <w:rFonts w:ascii="Times New Roman" w:eastAsia="Times New Roman" w:hAnsi="Times New Roman" w:cs="Times New Roman"/>
          <w:sz w:val="28"/>
          <w:szCs w:val="28"/>
          <w:lang w:eastAsia="ru-RU"/>
        </w:rPr>
        <w:t>.</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Українське духовенство, за традицією, поділялося </w:t>
      </w:r>
      <w:proofErr w:type="gramStart"/>
      <w:r w:rsidRPr="002A6418">
        <w:rPr>
          <w:rFonts w:ascii="Times New Roman" w:eastAsia="Times New Roman" w:hAnsi="Times New Roman" w:cs="Times New Roman"/>
          <w:sz w:val="28"/>
          <w:szCs w:val="28"/>
          <w:lang w:eastAsia="ru-RU"/>
        </w:rPr>
        <w:t>на</w:t>
      </w:r>
      <w:proofErr w:type="gramEnd"/>
      <w:r w:rsidRPr="002A6418">
        <w:rPr>
          <w:rFonts w:ascii="Times New Roman" w:eastAsia="Times New Roman" w:hAnsi="Times New Roman" w:cs="Times New Roman"/>
          <w:sz w:val="28"/>
          <w:szCs w:val="28"/>
          <w:lang w:eastAsia="ru-RU"/>
        </w:rPr>
        <w:t xml:space="preserve"> біле і чорне. Біле духовенство, хоча й не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ідлягало юрисдикції держави, але не було відокремлене від суспільства. Будучи високоосвіченим, воно займалося не тільки церковними, </w:t>
      </w:r>
      <w:proofErr w:type="gramStart"/>
      <w:r w:rsidRPr="002A6418">
        <w:rPr>
          <w:rFonts w:ascii="Times New Roman" w:eastAsia="Times New Roman" w:hAnsi="Times New Roman" w:cs="Times New Roman"/>
          <w:sz w:val="28"/>
          <w:szCs w:val="28"/>
          <w:lang w:eastAsia="ru-RU"/>
        </w:rPr>
        <w:t>а й</w:t>
      </w:r>
      <w:proofErr w:type="gramEnd"/>
      <w:r w:rsidRPr="002A6418">
        <w:rPr>
          <w:rFonts w:ascii="Times New Roman" w:eastAsia="Times New Roman" w:hAnsi="Times New Roman" w:cs="Times New Roman"/>
          <w:sz w:val="28"/>
          <w:szCs w:val="28"/>
          <w:lang w:eastAsia="ru-RU"/>
        </w:rPr>
        <w:t xml:space="preserve"> суспільними справами. За </w:t>
      </w:r>
      <w:proofErr w:type="gramStart"/>
      <w:r w:rsidRPr="002A6418">
        <w:rPr>
          <w:rFonts w:ascii="Times New Roman" w:eastAsia="Times New Roman" w:hAnsi="Times New Roman" w:cs="Times New Roman"/>
          <w:sz w:val="28"/>
          <w:szCs w:val="28"/>
          <w:lang w:eastAsia="ru-RU"/>
        </w:rPr>
        <w:t>правовою</w:t>
      </w:r>
      <w:proofErr w:type="gramEnd"/>
      <w:r w:rsidRPr="002A6418">
        <w:rPr>
          <w:rFonts w:ascii="Times New Roman" w:eastAsia="Times New Roman" w:hAnsi="Times New Roman" w:cs="Times New Roman"/>
          <w:sz w:val="28"/>
          <w:szCs w:val="28"/>
          <w:lang w:eastAsia="ru-RU"/>
        </w:rPr>
        <w:t xml:space="preserve"> ознакою ця частина духовенства наближалась до знатного товариства. Чорне духовенство перебувало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ід опікою гетьманської влади, яка постійно збільшувала монастирське землеволодіння. У середині XVIII ст. 17% земельної власності була монастирською.</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Козацтво лишалося окремим станом суспільства з окремим обсягом</w:t>
      </w:r>
      <w:r w:rsidR="003A58D5">
        <w:rPr>
          <w:rFonts w:ascii="Times New Roman" w:eastAsia="Times New Roman" w:hAnsi="Times New Roman" w:cs="Times New Roman"/>
          <w:sz w:val="28"/>
          <w:szCs w:val="28"/>
          <w:lang w:val="uk-UA" w:eastAsia="ru-RU"/>
        </w:rPr>
        <w:t xml:space="preserve"> </w:t>
      </w:r>
      <w:r w:rsidRPr="002A6418">
        <w:rPr>
          <w:rFonts w:ascii="Times New Roman" w:eastAsia="Times New Roman" w:hAnsi="Times New Roman" w:cs="Times New Roman"/>
          <w:sz w:val="28"/>
          <w:szCs w:val="28"/>
          <w:lang w:eastAsia="ru-RU"/>
        </w:rPr>
        <w:t xml:space="preserve">правоздатності належних до нього осіб.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ісля перемоги у національно- визвольній війні усі козаки, які служили у війську, вважалися реєстровими. За службу їм надавалися земельні </w:t>
      </w:r>
      <w:proofErr w:type="gramStart"/>
      <w:r w:rsidRPr="002A6418">
        <w:rPr>
          <w:rFonts w:ascii="Times New Roman" w:eastAsia="Times New Roman" w:hAnsi="Times New Roman" w:cs="Times New Roman"/>
          <w:sz w:val="28"/>
          <w:szCs w:val="28"/>
          <w:lang w:eastAsia="ru-RU"/>
        </w:rPr>
        <w:t>над</w:t>
      </w:r>
      <w:proofErr w:type="gramEnd"/>
      <w:r w:rsidRPr="002A6418">
        <w:rPr>
          <w:rFonts w:ascii="Times New Roman" w:eastAsia="Times New Roman" w:hAnsi="Times New Roman" w:cs="Times New Roman"/>
          <w:sz w:val="28"/>
          <w:szCs w:val="28"/>
          <w:lang w:eastAsia="ru-RU"/>
        </w:rPr>
        <w:t>іли. Вони користувалися свободою торгі</w:t>
      </w:r>
      <w:proofErr w:type="gramStart"/>
      <w:r w:rsidRPr="002A6418">
        <w:rPr>
          <w:rFonts w:ascii="Times New Roman" w:eastAsia="Times New Roman" w:hAnsi="Times New Roman" w:cs="Times New Roman"/>
          <w:sz w:val="28"/>
          <w:szCs w:val="28"/>
          <w:lang w:eastAsia="ru-RU"/>
        </w:rPr>
        <w:t>вл</w:t>
      </w:r>
      <w:proofErr w:type="gramEnd"/>
      <w:r w:rsidRPr="002A6418">
        <w:rPr>
          <w:rFonts w:ascii="Times New Roman" w:eastAsia="Times New Roman" w:hAnsi="Times New Roman" w:cs="Times New Roman"/>
          <w:sz w:val="28"/>
          <w:szCs w:val="28"/>
          <w:lang w:eastAsia="ru-RU"/>
        </w:rPr>
        <w:t xml:space="preserve">і, звільнялися від податків. Їм було навіть надано привілеї, якими раніше користувалася шляхта: виробляти горілку, право змушувати селян відбувати панщину. Проте зростання впливу козацької верхівки призвело до того, що прості козаки були усунені від участі </w:t>
      </w:r>
      <w:proofErr w:type="gramStart"/>
      <w:r w:rsidRPr="002A6418">
        <w:rPr>
          <w:rFonts w:ascii="Times New Roman" w:eastAsia="Times New Roman" w:hAnsi="Times New Roman" w:cs="Times New Roman"/>
          <w:sz w:val="28"/>
          <w:szCs w:val="28"/>
          <w:lang w:eastAsia="ru-RU"/>
        </w:rPr>
        <w:t>у</w:t>
      </w:r>
      <w:proofErr w:type="gramEnd"/>
      <w:r w:rsidRPr="002A6418">
        <w:rPr>
          <w:rFonts w:ascii="Times New Roman" w:eastAsia="Times New Roman" w:hAnsi="Times New Roman" w:cs="Times New Roman"/>
          <w:sz w:val="28"/>
          <w:szCs w:val="28"/>
          <w:lang w:eastAsia="ru-RU"/>
        </w:rPr>
        <w:t xml:space="preserve"> радах, втратили право обирати старшину.</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lastRenderedPageBreak/>
        <w:t xml:space="preserve">У ХУШ ст. </w:t>
      </w:r>
      <w:proofErr w:type="gramStart"/>
      <w:r w:rsidRPr="002A6418">
        <w:rPr>
          <w:rFonts w:ascii="Times New Roman" w:eastAsia="Times New Roman" w:hAnsi="Times New Roman" w:cs="Times New Roman"/>
          <w:sz w:val="28"/>
          <w:szCs w:val="28"/>
          <w:lang w:eastAsia="ru-RU"/>
        </w:rPr>
        <w:t>соц</w:t>
      </w:r>
      <w:proofErr w:type="gramEnd"/>
      <w:r w:rsidRPr="002A6418">
        <w:rPr>
          <w:rFonts w:ascii="Times New Roman" w:eastAsia="Times New Roman" w:hAnsi="Times New Roman" w:cs="Times New Roman"/>
          <w:sz w:val="28"/>
          <w:szCs w:val="28"/>
          <w:lang w:eastAsia="ru-RU"/>
        </w:rPr>
        <w:t>іально-економічне становище рядового козацтва погіршилось. Усе більш обтяжливим для козаків ставав обов’язок власним коштом брати участь у частих війнах царської Росії. Їх змушували будувати фортифікаційні споруди, шляхи, канали, осушувати болота на півноч</w:t>
      </w:r>
      <w:proofErr w:type="gramStart"/>
      <w:r w:rsidRPr="002A6418">
        <w:rPr>
          <w:rFonts w:ascii="Times New Roman" w:eastAsia="Times New Roman" w:hAnsi="Times New Roman" w:cs="Times New Roman"/>
          <w:sz w:val="28"/>
          <w:szCs w:val="28"/>
          <w:lang w:eastAsia="ru-RU"/>
        </w:rPr>
        <w:t>і Р</w:t>
      </w:r>
      <w:proofErr w:type="gramEnd"/>
      <w:r w:rsidRPr="002A6418">
        <w:rPr>
          <w:rFonts w:ascii="Times New Roman" w:eastAsia="Times New Roman" w:hAnsi="Times New Roman" w:cs="Times New Roman"/>
          <w:sz w:val="28"/>
          <w:szCs w:val="28"/>
          <w:lang w:eastAsia="ru-RU"/>
        </w:rPr>
        <w:t xml:space="preserve">осії. Тривала відсутність козаків удома позбавляла їх можливості займатися господарством. </w:t>
      </w:r>
      <w:proofErr w:type="gramStart"/>
      <w:r w:rsidRPr="002A6418">
        <w:rPr>
          <w:rFonts w:ascii="Times New Roman" w:eastAsia="Times New Roman" w:hAnsi="Times New Roman" w:cs="Times New Roman"/>
          <w:sz w:val="28"/>
          <w:szCs w:val="28"/>
          <w:lang w:eastAsia="ru-RU"/>
        </w:rPr>
        <w:t>Багато з них, не маючи статків для несення військової служби, ставали залежними від старшини, фактично переходили до стану селян.</w:t>
      </w:r>
      <w:proofErr w:type="gramEnd"/>
      <w:r w:rsidRPr="002A6418">
        <w:rPr>
          <w:rFonts w:ascii="Times New Roman" w:eastAsia="Times New Roman" w:hAnsi="Times New Roman" w:cs="Times New Roman"/>
          <w:sz w:val="28"/>
          <w:szCs w:val="28"/>
          <w:lang w:eastAsia="ru-RU"/>
        </w:rPr>
        <w:t xml:space="preserve"> Унаслідок занепаду козацтва його чисельність станом на 1730 р., порівняно з 1650 р., зменшилась більш </w:t>
      </w:r>
      <w:proofErr w:type="gramStart"/>
      <w:r w:rsidRPr="002A6418">
        <w:rPr>
          <w:rFonts w:ascii="Times New Roman" w:eastAsia="Times New Roman" w:hAnsi="Times New Roman" w:cs="Times New Roman"/>
          <w:sz w:val="28"/>
          <w:szCs w:val="28"/>
          <w:lang w:eastAsia="ru-RU"/>
        </w:rPr>
        <w:t>ніж</w:t>
      </w:r>
      <w:proofErr w:type="gramEnd"/>
      <w:r w:rsidRPr="002A6418">
        <w:rPr>
          <w:rFonts w:ascii="Times New Roman" w:eastAsia="Times New Roman" w:hAnsi="Times New Roman" w:cs="Times New Roman"/>
          <w:sz w:val="28"/>
          <w:szCs w:val="28"/>
          <w:lang w:eastAsia="ru-RU"/>
        </w:rPr>
        <w:t xml:space="preserve"> удвічі. Одночасно відбувалося подальше розшарування козацтва, визначилась його ієрархічна структура.</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У 1735 р. за указом царського уряду реєстровців було поділено на дві категорії: виборних (заможніших, боєздатних) і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ідпомічників (надто бідних, щоб купити військове спорядження). Основним призначенням виборних козаків була участь </w:t>
      </w:r>
      <w:proofErr w:type="gramStart"/>
      <w:r w:rsidRPr="002A6418">
        <w:rPr>
          <w:rFonts w:ascii="Times New Roman" w:eastAsia="Times New Roman" w:hAnsi="Times New Roman" w:cs="Times New Roman"/>
          <w:sz w:val="28"/>
          <w:szCs w:val="28"/>
          <w:lang w:eastAsia="ru-RU"/>
        </w:rPr>
        <w:t>у</w:t>
      </w:r>
      <w:proofErr w:type="gramEnd"/>
      <w:r w:rsidRPr="002A6418">
        <w:rPr>
          <w:rFonts w:ascii="Times New Roman" w:eastAsia="Times New Roman" w:hAnsi="Times New Roman" w:cs="Times New Roman"/>
          <w:sz w:val="28"/>
          <w:szCs w:val="28"/>
          <w:lang w:eastAsia="ru-RU"/>
        </w:rPr>
        <w:t xml:space="preserve"> воєнних походах.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ідпомічники ж повинні були слугувати заможнішим товаришам і старшині, працювати в їхніх господарствах. На них покладались такі ж повинності, що і на селян, але вдвічі менші за обсягом. Існувала також і ще одна група, яку становили збіднілі, безземельні козаки -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ідсусідки. Вони жили і працювали у господарствах виборних козаків та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ідпомічників, котрі їх одягали та годували. </w:t>
      </w:r>
      <w:proofErr w:type="gramStart"/>
      <w:r w:rsidRPr="002A6418">
        <w:rPr>
          <w:rFonts w:ascii="Times New Roman" w:eastAsia="Times New Roman" w:hAnsi="Times New Roman" w:cs="Times New Roman"/>
          <w:sz w:val="28"/>
          <w:szCs w:val="28"/>
          <w:lang w:eastAsia="ru-RU"/>
        </w:rPr>
        <w:t>Закон</w:t>
      </w:r>
      <w:proofErr w:type="gramEnd"/>
      <w:r w:rsidRPr="002A6418">
        <w:rPr>
          <w:rFonts w:ascii="Times New Roman" w:eastAsia="Times New Roman" w:hAnsi="Times New Roman" w:cs="Times New Roman"/>
          <w:sz w:val="28"/>
          <w:szCs w:val="28"/>
          <w:lang w:eastAsia="ru-RU"/>
        </w:rPr>
        <w:t xml:space="preserve"> надавав їм право, на відміну від посполитих, вільно пересуватися в пошуках кращих умов життя, взагалі переходити до заможної верстви, якщо вони заводили власне господарство.</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Але ці зміни не врятували козацтво від занепаду. Хоча в 60-ті роки ХУШ</w:t>
      </w:r>
      <w:r w:rsidR="003A58D5">
        <w:rPr>
          <w:rFonts w:ascii="Times New Roman" w:eastAsia="Times New Roman" w:hAnsi="Times New Roman" w:cs="Times New Roman"/>
          <w:sz w:val="28"/>
          <w:szCs w:val="28"/>
          <w:lang w:val="uk-UA" w:eastAsia="ru-RU"/>
        </w:rPr>
        <w:t xml:space="preserve"> </w:t>
      </w:r>
      <w:r w:rsidRPr="002A6418">
        <w:rPr>
          <w:rFonts w:ascii="Times New Roman" w:eastAsia="Times New Roman" w:hAnsi="Times New Roman" w:cs="Times New Roman"/>
          <w:sz w:val="28"/>
          <w:szCs w:val="28"/>
          <w:lang w:eastAsia="ru-RU"/>
        </w:rPr>
        <w:t>ст. в реє</w:t>
      </w:r>
      <w:proofErr w:type="gramStart"/>
      <w:r w:rsidRPr="002A6418">
        <w:rPr>
          <w:rFonts w:ascii="Times New Roman" w:eastAsia="Times New Roman" w:hAnsi="Times New Roman" w:cs="Times New Roman"/>
          <w:sz w:val="28"/>
          <w:szCs w:val="28"/>
          <w:lang w:eastAsia="ru-RU"/>
        </w:rPr>
        <w:t>стр</w:t>
      </w:r>
      <w:proofErr w:type="gramEnd"/>
      <w:r w:rsidRPr="002A6418">
        <w:rPr>
          <w:rFonts w:ascii="Times New Roman" w:eastAsia="Times New Roman" w:hAnsi="Times New Roman" w:cs="Times New Roman"/>
          <w:sz w:val="28"/>
          <w:szCs w:val="28"/>
          <w:lang w:eastAsia="ru-RU"/>
        </w:rPr>
        <w:t xml:space="preserve">і значилось близько 176 тис. виборних козаків і близько 200 тис. підпомічників, боєздатними з них були тільки 10 тис. Більшість збіднілих козаків опустилась до </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івня державних селян. Зникнення потреби у традиційній охороні кордонів, економічні труднощі, відсталість у військовій справі призвели до того, що козаччина в Україні фактично перестала існувати.</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Селянство, яке у польську добу перебувало у закріпаченому стані,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ісля перемоги у визвольній війні отримало волю. Селяни проживали на землях, що належали державі, за що сплачували податки. За правовим становищем </w:t>
      </w:r>
      <w:proofErr w:type="gramStart"/>
      <w:r w:rsidRPr="002A6418">
        <w:rPr>
          <w:rFonts w:ascii="Times New Roman" w:eastAsia="Times New Roman" w:hAnsi="Times New Roman" w:cs="Times New Roman"/>
          <w:sz w:val="28"/>
          <w:szCs w:val="28"/>
          <w:lang w:eastAsia="ru-RU"/>
        </w:rPr>
        <w:t>вони</w:t>
      </w:r>
      <w:proofErr w:type="gramEnd"/>
      <w:r w:rsidRPr="002A6418">
        <w:rPr>
          <w:rFonts w:ascii="Times New Roman" w:eastAsia="Times New Roman" w:hAnsi="Times New Roman" w:cs="Times New Roman"/>
          <w:sz w:val="28"/>
          <w:szCs w:val="28"/>
          <w:lang w:eastAsia="ru-RU"/>
        </w:rPr>
        <w:t xml:space="preserve"> були майже урівняні з козацтвом. Козаки служили державі військовою службою, селяни - працею. Козак, який був не в змозі нести військову службу, записувався в стан селян, і навпаки, селянин, який хотів служити, придбавши необхідну амуніцію, легко </w:t>
      </w:r>
      <w:proofErr w:type="gramStart"/>
      <w:r w:rsidRPr="002A6418">
        <w:rPr>
          <w:rFonts w:ascii="Times New Roman" w:eastAsia="Times New Roman" w:hAnsi="Times New Roman" w:cs="Times New Roman"/>
          <w:sz w:val="28"/>
          <w:szCs w:val="28"/>
          <w:lang w:eastAsia="ru-RU"/>
        </w:rPr>
        <w:t>ставав</w:t>
      </w:r>
      <w:proofErr w:type="gramEnd"/>
      <w:r w:rsidRPr="002A6418">
        <w:rPr>
          <w:rFonts w:ascii="Times New Roman" w:eastAsia="Times New Roman" w:hAnsi="Times New Roman" w:cs="Times New Roman"/>
          <w:sz w:val="28"/>
          <w:szCs w:val="28"/>
          <w:lang w:eastAsia="ru-RU"/>
        </w:rPr>
        <w:t xml:space="preserve"> козаком.</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Отже, національно-визвольна війна українського народу була й </w:t>
      </w:r>
      <w:proofErr w:type="gramStart"/>
      <w:r w:rsidRPr="002A6418">
        <w:rPr>
          <w:rFonts w:ascii="Times New Roman" w:eastAsia="Times New Roman" w:hAnsi="Times New Roman" w:cs="Times New Roman"/>
          <w:sz w:val="28"/>
          <w:szCs w:val="28"/>
          <w:lang w:eastAsia="ru-RU"/>
        </w:rPr>
        <w:t>соц</w:t>
      </w:r>
      <w:proofErr w:type="gramEnd"/>
      <w:r w:rsidRPr="002A6418">
        <w:rPr>
          <w:rFonts w:ascii="Times New Roman" w:eastAsia="Times New Roman" w:hAnsi="Times New Roman" w:cs="Times New Roman"/>
          <w:sz w:val="28"/>
          <w:szCs w:val="28"/>
          <w:lang w:eastAsia="ru-RU"/>
        </w:rPr>
        <w:t xml:space="preserve">іальною революцією, у результаті якої було ліквідовано кріпацтво. Але ще за Хмельницького з’являються ознаки реставрації старих порядків. Універсалами гетьмана 1654-1656 рр.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ідтверджувалося право монастирям на землі. Також їм було дозволено надалі збирати оброк з селян, які мали проявляти «звикле послушенство». Одночасно таке </w:t>
      </w:r>
      <w:r w:rsidRPr="002A6418">
        <w:rPr>
          <w:rFonts w:ascii="Times New Roman" w:eastAsia="Times New Roman" w:hAnsi="Times New Roman" w:cs="Times New Roman"/>
          <w:sz w:val="28"/>
          <w:szCs w:val="28"/>
          <w:lang w:eastAsia="ru-RU"/>
        </w:rPr>
        <w:lastRenderedPageBreak/>
        <w:t>ж «послушенство» вимагалось від селян стосовно шляхти та козацької старшини, які отримували маєтності за службу. Українські селяни поступово втрачали свою волю. За універсалом І. Мазепи, у 1701 р. селянам установлювалась панщина до двох дні</w:t>
      </w:r>
      <w:proofErr w:type="gramStart"/>
      <w:r w:rsidRPr="002A6418">
        <w:rPr>
          <w:rFonts w:ascii="Times New Roman" w:eastAsia="Times New Roman" w:hAnsi="Times New Roman" w:cs="Times New Roman"/>
          <w:sz w:val="28"/>
          <w:szCs w:val="28"/>
          <w:lang w:eastAsia="ru-RU"/>
        </w:rPr>
        <w:t>в</w:t>
      </w:r>
      <w:proofErr w:type="gramEnd"/>
      <w:r w:rsidRPr="002A6418">
        <w:rPr>
          <w:rFonts w:ascii="Times New Roman" w:eastAsia="Times New Roman" w:hAnsi="Times New Roman" w:cs="Times New Roman"/>
          <w:sz w:val="28"/>
          <w:szCs w:val="28"/>
          <w:lang w:eastAsia="ru-RU"/>
        </w:rPr>
        <w:t xml:space="preserve"> на тиждень. </w:t>
      </w:r>
      <w:proofErr w:type="gramStart"/>
      <w:r w:rsidRPr="002A6418">
        <w:rPr>
          <w:rFonts w:ascii="Times New Roman" w:eastAsia="Times New Roman" w:hAnsi="Times New Roman" w:cs="Times New Roman"/>
          <w:sz w:val="28"/>
          <w:szCs w:val="28"/>
          <w:lang w:eastAsia="ru-RU"/>
        </w:rPr>
        <w:t>Окр</w:t>
      </w:r>
      <w:proofErr w:type="gramEnd"/>
      <w:r w:rsidRPr="002A6418">
        <w:rPr>
          <w:rFonts w:ascii="Times New Roman" w:eastAsia="Times New Roman" w:hAnsi="Times New Roman" w:cs="Times New Roman"/>
          <w:sz w:val="28"/>
          <w:szCs w:val="28"/>
          <w:lang w:eastAsia="ru-RU"/>
        </w:rPr>
        <w:t xml:space="preserve">ім праці на панській землі, селяни мали віддавати частину своєї худоби, птиці, виконувати роботи по господарству, платити на утримання військ, спорудження шляхів тощо. У 1739 р. генеральна військова канцелярія обмежила переселення селян умовами виконання всіх повинностей і наявності на це дозволу пана та місцевої </w:t>
      </w:r>
      <w:proofErr w:type="gramStart"/>
      <w:r w:rsidRPr="002A6418">
        <w:rPr>
          <w:rFonts w:ascii="Times New Roman" w:eastAsia="Times New Roman" w:hAnsi="Times New Roman" w:cs="Times New Roman"/>
          <w:sz w:val="28"/>
          <w:szCs w:val="28"/>
          <w:lang w:eastAsia="ru-RU"/>
        </w:rPr>
        <w:t>адм</w:t>
      </w:r>
      <w:proofErr w:type="gramEnd"/>
      <w:r w:rsidRPr="002A6418">
        <w:rPr>
          <w:rFonts w:ascii="Times New Roman" w:eastAsia="Times New Roman" w:hAnsi="Times New Roman" w:cs="Times New Roman"/>
          <w:sz w:val="28"/>
          <w:szCs w:val="28"/>
          <w:lang w:eastAsia="ru-RU"/>
        </w:rPr>
        <w:t xml:space="preserve">іністрації. За універсалом К. Розумовського, від 22 квітня 1760 р. селянин отримував можливість переходу лише за письмовим дозволом феодала, залишаючи останньому свою нерухомість. У 1763 р. цей універсал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ідтверджується царським указом. Останній крок у справі закріпачення був зроблений Катериною ІІ, яка указом від 3 травня 1783 р. наказала селянам залишатися на тих землях, де </w:t>
      </w:r>
      <w:proofErr w:type="gramStart"/>
      <w:r w:rsidRPr="002A6418">
        <w:rPr>
          <w:rFonts w:ascii="Times New Roman" w:eastAsia="Times New Roman" w:hAnsi="Times New Roman" w:cs="Times New Roman"/>
          <w:sz w:val="28"/>
          <w:szCs w:val="28"/>
          <w:lang w:eastAsia="ru-RU"/>
        </w:rPr>
        <w:t>вони</w:t>
      </w:r>
      <w:proofErr w:type="gramEnd"/>
      <w:r w:rsidRPr="002A6418">
        <w:rPr>
          <w:rFonts w:ascii="Times New Roman" w:eastAsia="Times New Roman" w:hAnsi="Times New Roman" w:cs="Times New Roman"/>
          <w:sz w:val="28"/>
          <w:szCs w:val="28"/>
          <w:lang w:eastAsia="ru-RU"/>
        </w:rPr>
        <w:t xml:space="preserve"> значились згідно з останнім переписом населення.</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Міщани були юридично вільними, але політично безправними людьми. </w:t>
      </w:r>
      <w:proofErr w:type="gramStart"/>
      <w:r w:rsidRPr="002A6418">
        <w:rPr>
          <w:rFonts w:ascii="Times New Roman" w:eastAsia="Times New Roman" w:hAnsi="Times New Roman" w:cs="Times New Roman"/>
          <w:sz w:val="28"/>
          <w:szCs w:val="28"/>
          <w:lang w:eastAsia="ru-RU"/>
        </w:rPr>
        <w:t>Досл</w:t>
      </w:r>
      <w:proofErr w:type="gramEnd"/>
      <w:r w:rsidRPr="002A6418">
        <w:rPr>
          <w:rFonts w:ascii="Times New Roman" w:eastAsia="Times New Roman" w:hAnsi="Times New Roman" w:cs="Times New Roman"/>
          <w:sz w:val="28"/>
          <w:szCs w:val="28"/>
          <w:lang w:eastAsia="ru-RU"/>
        </w:rPr>
        <w:t xml:space="preserve">ідники вважають, що їхнє становище наближалось до становища державних селян. Вони сплачували податки до міської і гетьманської скарбниць, виконували численні повинності. </w:t>
      </w:r>
      <w:proofErr w:type="gramStart"/>
      <w:r w:rsidRPr="002A6418">
        <w:rPr>
          <w:rFonts w:ascii="Times New Roman" w:eastAsia="Times New Roman" w:hAnsi="Times New Roman" w:cs="Times New Roman"/>
          <w:sz w:val="28"/>
          <w:szCs w:val="28"/>
          <w:lang w:eastAsia="ru-RU"/>
        </w:rPr>
        <w:t>У</w:t>
      </w:r>
      <w:proofErr w:type="gramEnd"/>
      <w:r w:rsidRPr="002A6418">
        <w:rPr>
          <w:rFonts w:ascii="Times New Roman" w:eastAsia="Times New Roman" w:hAnsi="Times New Roman" w:cs="Times New Roman"/>
          <w:sz w:val="28"/>
          <w:szCs w:val="28"/>
          <w:lang w:eastAsia="ru-RU"/>
        </w:rPr>
        <w:t xml:space="preserve"> </w:t>
      </w:r>
      <w:proofErr w:type="gramStart"/>
      <w:r w:rsidRPr="002A6418">
        <w:rPr>
          <w:rFonts w:ascii="Times New Roman" w:eastAsia="Times New Roman" w:hAnsi="Times New Roman" w:cs="Times New Roman"/>
          <w:sz w:val="28"/>
          <w:szCs w:val="28"/>
          <w:lang w:eastAsia="ru-RU"/>
        </w:rPr>
        <w:t>ряд</w:t>
      </w:r>
      <w:proofErr w:type="gramEnd"/>
      <w:r w:rsidRPr="002A6418">
        <w:rPr>
          <w:rFonts w:ascii="Times New Roman" w:eastAsia="Times New Roman" w:hAnsi="Times New Roman" w:cs="Times New Roman"/>
          <w:sz w:val="28"/>
          <w:szCs w:val="28"/>
          <w:lang w:eastAsia="ru-RU"/>
        </w:rPr>
        <w:t xml:space="preserve">і випадків подушний податок міщан перевищував той, що накладався на державних селян. Тому у власних містах вони інколи мали менше крамниць, </w:t>
      </w:r>
      <w:proofErr w:type="gramStart"/>
      <w:r w:rsidRPr="002A6418">
        <w:rPr>
          <w:rFonts w:ascii="Times New Roman" w:eastAsia="Times New Roman" w:hAnsi="Times New Roman" w:cs="Times New Roman"/>
          <w:sz w:val="28"/>
          <w:szCs w:val="28"/>
          <w:lang w:eastAsia="ru-RU"/>
        </w:rPr>
        <w:t>ніж</w:t>
      </w:r>
      <w:proofErr w:type="gramEnd"/>
      <w:r w:rsidRPr="002A6418">
        <w:rPr>
          <w:rFonts w:ascii="Times New Roman" w:eastAsia="Times New Roman" w:hAnsi="Times New Roman" w:cs="Times New Roman"/>
          <w:sz w:val="28"/>
          <w:szCs w:val="28"/>
          <w:lang w:eastAsia="ru-RU"/>
        </w:rPr>
        <w:t xml:space="preserve"> козаки, які були звільнені від податків і місцевого мита. У роки визвольної війни більшість мі</w:t>
      </w:r>
      <w:proofErr w:type="gramStart"/>
      <w:r w:rsidRPr="002A6418">
        <w:rPr>
          <w:rFonts w:ascii="Times New Roman" w:eastAsia="Times New Roman" w:hAnsi="Times New Roman" w:cs="Times New Roman"/>
          <w:sz w:val="28"/>
          <w:szCs w:val="28"/>
          <w:lang w:eastAsia="ru-RU"/>
        </w:rPr>
        <w:t>ст</w:t>
      </w:r>
      <w:proofErr w:type="gramEnd"/>
      <w:r w:rsidRPr="002A6418">
        <w:rPr>
          <w:rFonts w:ascii="Times New Roman" w:eastAsia="Times New Roman" w:hAnsi="Times New Roman" w:cs="Times New Roman"/>
          <w:sz w:val="28"/>
          <w:szCs w:val="28"/>
          <w:lang w:eastAsia="ru-RU"/>
        </w:rPr>
        <w:t xml:space="preserve"> утратила самоврядування за магдебурзьким правом і підлягала козацькій адміністрації. Виняток становили лише великі міста, які мали магістрати та користувалися певними торговими і промисловими привілеями. Також тут обирався війт, який виконував судові функції. На чолі менших мі</w:t>
      </w:r>
      <w:proofErr w:type="gramStart"/>
      <w:r w:rsidRPr="002A6418">
        <w:rPr>
          <w:rFonts w:ascii="Times New Roman" w:eastAsia="Times New Roman" w:hAnsi="Times New Roman" w:cs="Times New Roman"/>
          <w:sz w:val="28"/>
          <w:szCs w:val="28"/>
          <w:lang w:eastAsia="ru-RU"/>
        </w:rPr>
        <w:t>ст</w:t>
      </w:r>
      <w:proofErr w:type="gramEnd"/>
      <w:r w:rsidRPr="002A6418">
        <w:rPr>
          <w:rFonts w:ascii="Times New Roman" w:eastAsia="Times New Roman" w:hAnsi="Times New Roman" w:cs="Times New Roman"/>
          <w:sz w:val="28"/>
          <w:szCs w:val="28"/>
          <w:lang w:eastAsia="ru-RU"/>
        </w:rPr>
        <w:t xml:space="preserve"> і містечок були козацькі отамани і ради (ратуші), які підпорядковувались полковій адміністрації. У ратушних містах права міських жителів обмежувалися козацькою адміністрацією, яка визначала для них види та розміри податків та повинностей.</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Пожвавлення міського життя простежується із середини ХУТІІ ст., коли зростає чисельність магістратських міст. </w:t>
      </w:r>
      <w:proofErr w:type="gramStart"/>
      <w:r w:rsidRPr="002A6418">
        <w:rPr>
          <w:rFonts w:ascii="Times New Roman" w:eastAsia="Times New Roman" w:hAnsi="Times New Roman" w:cs="Times New Roman"/>
          <w:sz w:val="28"/>
          <w:szCs w:val="28"/>
          <w:lang w:eastAsia="ru-RU"/>
        </w:rPr>
        <w:t>До</w:t>
      </w:r>
      <w:proofErr w:type="gramEnd"/>
      <w:r w:rsidRPr="002A6418">
        <w:rPr>
          <w:rFonts w:ascii="Times New Roman" w:eastAsia="Times New Roman" w:hAnsi="Times New Roman" w:cs="Times New Roman"/>
          <w:sz w:val="28"/>
          <w:szCs w:val="28"/>
          <w:lang w:eastAsia="ru-RU"/>
        </w:rPr>
        <w:t xml:space="preserve"> кінця </w:t>
      </w:r>
      <w:proofErr w:type="gramStart"/>
      <w:r w:rsidRPr="002A6418">
        <w:rPr>
          <w:rFonts w:ascii="Times New Roman" w:eastAsia="Times New Roman" w:hAnsi="Times New Roman" w:cs="Times New Roman"/>
          <w:sz w:val="28"/>
          <w:szCs w:val="28"/>
          <w:lang w:eastAsia="ru-RU"/>
        </w:rPr>
        <w:t>стол</w:t>
      </w:r>
      <w:proofErr w:type="gramEnd"/>
      <w:r w:rsidRPr="002A6418">
        <w:rPr>
          <w:rFonts w:ascii="Times New Roman" w:eastAsia="Times New Roman" w:hAnsi="Times New Roman" w:cs="Times New Roman"/>
          <w:sz w:val="28"/>
          <w:szCs w:val="28"/>
          <w:lang w:eastAsia="ru-RU"/>
        </w:rPr>
        <w:t xml:space="preserve">іття магдебурзьке право отримали майже всі міста Лівобережжя.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ідвищується роль ремісничо-купецької частини міщан. Ремісники об’єднувались за професійною ознакою </w:t>
      </w:r>
      <w:proofErr w:type="gramStart"/>
      <w:r w:rsidRPr="002A6418">
        <w:rPr>
          <w:rFonts w:ascii="Times New Roman" w:eastAsia="Times New Roman" w:hAnsi="Times New Roman" w:cs="Times New Roman"/>
          <w:sz w:val="28"/>
          <w:szCs w:val="28"/>
          <w:lang w:eastAsia="ru-RU"/>
        </w:rPr>
        <w:t>у</w:t>
      </w:r>
      <w:proofErr w:type="gramEnd"/>
      <w:r w:rsidRPr="002A6418">
        <w:rPr>
          <w:rFonts w:ascii="Times New Roman" w:eastAsia="Times New Roman" w:hAnsi="Times New Roman" w:cs="Times New Roman"/>
          <w:sz w:val="28"/>
          <w:szCs w:val="28"/>
          <w:lang w:eastAsia="ru-RU"/>
        </w:rPr>
        <w:t xml:space="preserve"> цехи (гончарі, кравці, бондарі тощо). Ремісник</w:t>
      </w:r>
      <w:proofErr w:type="gramStart"/>
      <w:r w:rsidRPr="002A6418">
        <w:rPr>
          <w:rFonts w:ascii="Times New Roman" w:eastAsia="Times New Roman" w:hAnsi="Times New Roman" w:cs="Times New Roman"/>
          <w:sz w:val="28"/>
          <w:szCs w:val="28"/>
          <w:lang w:eastAsia="ru-RU"/>
        </w:rPr>
        <w:t>и-</w:t>
      </w:r>
      <w:proofErr w:type="gramEnd"/>
      <w:r w:rsidRPr="002A6418">
        <w:rPr>
          <w:rFonts w:ascii="Times New Roman" w:eastAsia="Times New Roman" w:hAnsi="Times New Roman" w:cs="Times New Roman"/>
          <w:sz w:val="28"/>
          <w:szCs w:val="28"/>
          <w:lang w:eastAsia="ru-RU"/>
        </w:rPr>
        <w:t xml:space="preserve"> члени цеху поділялися на довічних і тимчасових майстрів. Майстри експлуатували підмайстрів, учнів та робітників. Щоб стати членом цеху, треба було мати власне господарство, яке виробляло ремісничу продукцію. Існував і віковий ценз - 21 рік. Право засновувати цехи, обирати цехові управи належало лише майстрам. Вони користувалися податковими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ільгами, встановлювали монополію на виробництво і збут товарів, розглядали дрібні судові справи членів цеху.</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lastRenderedPageBreak/>
        <w:t>Купці, які вели оптову і широку роздрібну торгівлю, об’єднувалися в</w:t>
      </w:r>
      <w:r w:rsidR="003A58D5">
        <w:rPr>
          <w:rFonts w:ascii="Times New Roman" w:eastAsia="Times New Roman" w:hAnsi="Times New Roman" w:cs="Times New Roman"/>
          <w:sz w:val="28"/>
          <w:szCs w:val="28"/>
          <w:lang w:val="uk-UA" w:eastAsia="ru-RU"/>
        </w:rPr>
        <w:t xml:space="preserve"> </w:t>
      </w:r>
      <w:r w:rsidRPr="002A6418">
        <w:rPr>
          <w:rFonts w:ascii="Times New Roman" w:eastAsia="Times New Roman" w:hAnsi="Times New Roman" w:cs="Times New Roman"/>
          <w:sz w:val="28"/>
          <w:szCs w:val="28"/>
          <w:lang w:eastAsia="ru-RU"/>
        </w:rPr>
        <w:t xml:space="preserve">гільдії. Гільдійське купецтво мало податкові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ільги, але сплачувало громадські збори, несло низку повинностей (шляхову, постійну та ін.). Наприкінці ХУШ ст. купці були звільнені від рекрутчини та тілесних покарань. До купецького стану мав змогу записатись будь-який міщанин, якщо у нього був капітал у 500 крб. Правове становище купці</w:t>
      </w:r>
      <w:proofErr w:type="gramStart"/>
      <w:r w:rsidRPr="002A6418">
        <w:rPr>
          <w:rFonts w:ascii="Times New Roman" w:eastAsia="Times New Roman" w:hAnsi="Times New Roman" w:cs="Times New Roman"/>
          <w:sz w:val="28"/>
          <w:szCs w:val="28"/>
          <w:lang w:eastAsia="ru-RU"/>
        </w:rPr>
        <w:t>в</w:t>
      </w:r>
      <w:proofErr w:type="gramEnd"/>
      <w:r w:rsidRPr="002A6418">
        <w:rPr>
          <w:rFonts w:ascii="Times New Roman" w:eastAsia="Times New Roman" w:hAnsi="Times New Roman" w:cs="Times New Roman"/>
          <w:sz w:val="28"/>
          <w:szCs w:val="28"/>
          <w:lang w:eastAsia="ru-RU"/>
        </w:rPr>
        <w:t xml:space="preserve"> залежало від своєчасної сплати гільдійських внесків: неплатник автоматично переводився до стану міщан.</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Органи автономної влади й управління</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Українська гетьманська держава не обіймала територію всіх етнічних українських земель. На заході </w:t>
      </w:r>
      <w:proofErr w:type="gramStart"/>
      <w:r w:rsidRPr="002A6418">
        <w:rPr>
          <w:rFonts w:ascii="Times New Roman" w:eastAsia="Times New Roman" w:hAnsi="Times New Roman" w:cs="Times New Roman"/>
          <w:sz w:val="28"/>
          <w:szCs w:val="28"/>
          <w:lang w:eastAsia="ru-RU"/>
        </w:rPr>
        <w:t>до</w:t>
      </w:r>
      <w:proofErr w:type="gramEnd"/>
      <w:r w:rsidRPr="002A6418">
        <w:rPr>
          <w:rFonts w:ascii="Times New Roman" w:eastAsia="Times New Roman" w:hAnsi="Times New Roman" w:cs="Times New Roman"/>
          <w:sz w:val="28"/>
          <w:szCs w:val="28"/>
          <w:lang w:eastAsia="ru-RU"/>
        </w:rPr>
        <w:t xml:space="preserve"> її </w:t>
      </w:r>
      <w:proofErr w:type="gramStart"/>
      <w:r w:rsidRPr="002A6418">
        <w:rPr>
          <w:rFonts w:ascii="Times New Roman" w:eastAsia="Times New Roman" w:hAnsi="Times New Roman" w:cs="Times New Roman"/>
          <w:sz w:val="28"/>
          <w:szCs w:val="28"/>
          <w:lang w:eastAsia="ru-RU"/>
        </w:rPr>
        <w:t>складу</w:t>
      </w:r>
      <w:proofErr w:type="gramEnd"/>
      <w:r w:rsidRPr="002A6418">
        <w:rPr>
          <w:rFonts w:ascii="Times New Roman" w:eastAsia="Times New Roman" w:hAnsi="Times New Roman" w:cs="Times New Roman"/>
          <w:sz w:val="28"/>
          <w:szCs w:val="28"/>
          <w:lang w:eastAsia="ru-RU"/>
        </w:rPr>
        <w:t xml:space="preserve"> не увійшли Галичина, Західна Волинь та Холмщина, на сході - Слобожанщина. Поза кордонами Гетьманської держави лишалися незаселені тоді землі теперішнього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івдня України. Проте на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івночі Чернігівщини та Стародубщини до її складу були включені деякі етнічні білоруські землі.</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Спробу повернути Гетьманщину до Речі Посполитої здійснив гетьман І. Виговський. Водночас це була й спроба змінити державний устрій у напрямі до шляхетської демократії. 16 вересня 1658 р. він уклав з польським урядом Гадяцький догові</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xml:space="preserve">, за умовами якого Київське, Чернігівське і Брацлавське воєводства, об’єднані у «Велике Князівство Руське», мали скласти федерацію з Польщею і Литвою під егідою «спільно обраного короля». Гетьман, якого обирали б українські стани і затверджував король, мав бути першим сенатором Наддніпрянщини; йому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ідпорядковувалось військо (30 тис. козаків і 10 тис. найманців), але заборонялося мати зовнішньополітичні зносини, крім Кримського ханства. Передбачалися нові посади канцлера, маршалка,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ідскарбія, послів до спільного сейму, свій судовий трибунал, своя монета. Православна віра </w:t>
      </w:r>
      <w:proofErr w:type="gramStart"/>
      <w:r w:rsidRPr="002A6418">
        <w:rPr>
          <w:rFonts w:ascii="Times New Roman" w:eastAsia="Times New Roman" w:hAnsi="Times New Roman" w:cs="Times New Roman"/>
          <w:sz w:val="28"/>
          <w:szCs w:val="28"/>
          <w:lang w:eastAsia="ru-RU"/>
        </w:rPr>
        <w:t>мала</w:t>
      </w:r>
      <w:proofErr w:type="gramEnd"/>
      <w:r w:rsidRPr="002A6418">
        <w:rPr>
          <w:rFonts w:ascii="Times New Roman" w:eastAsia="Times New Roman" w:hAnsi="Times New Roman" w:cs="Times New Roman"/>
          <w:sz w:val="28"/>
          <w:szCs w:val="28"/>
          <w:lang w:eastAsia="ru-RU"/>
        </w:rPr>
        <w:t xml:space="preserve"> бути зрівняна в правах з римо-католицькою, Берестейська унія скасовувалась, а в спільному сеймі мали дістати місця православний митрополит і єпископи. Планувалось заснувати і дві українські академії, а також </w:t>
      </w:r>
      <w:proofErr w:type="gramStart"/>
      <w:r w:rsidRPr="002A6418">
        <w:rPr>
          <w:rFonts w:ascii="Times New Roman" w:eastAsia="Times New Roman" w:hAnsi="Times New Roman" w:cs="Times New Roman"/>
          <w:sz w:val="28"/>
          <w:szCs w:val="28"/>
          <w:lang w:eastAsia="ru-RU"/>
        </w:rPr>
        <w:t>ст</w:t>
      </w:r>
      <w:proofErr w:type="gramEnd"/>
      <w:r w:rsidRPr="002A6418">
        <w:rPr>
          <w:rFonts w:ascii="Times New Roman" w:eastAsia="Times New Roman" w:hAnsi="Times New Roman" w:cs="Times New Roman"/>
          <w:sz w:val="28"/>
          <w:szCs w:val="28"/>
          <w:lang w:eastAsia="ru-RU"/>
        </w:rPr>
        <w:t>ільки шкіл і друкарень, «скільки буде потрібно».</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Гадяцький догові</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xml:space="preserve"> не було реалізовано.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ідтриманий лише частиною козацької старшини, він не знайшов схвалення широких народних мас, які не бажали повернення польсько-шляхетського панування. Невдовзі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ісля його підписання спалахнуло повстання проти гетьмана, підтримане царськими військами.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ісля початкової перемоги під Конотопом 28 червня 1659 р. він зазнав поразок у війні з Москвою. Усе це коштувало Виговському гетьманської булави.</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На початку 1660 років із загостренням міжусобиць між гетьманами Україна розкололася на Лівобережну (у союзі з Росією) та Правобережну (у союзі з Польщею,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ізніше Туреччиною) державні організації. Цей розкол посилився внаслідок Андрусівського мирного договору 1667 р. між Росією та Річчю </w:t>
      </w:r>
      <w:r w:rsidRPr="002A6418">
        <w:rPr>
          <w:rFonts w:ascii="Times New Roman" w:eastAsia="Times New Roman" w:hAnsi="Times New Roman" w:cs="Times New Roman"/>
          <w:sz w:val="28"/>
          <w:szCs w:val="28"/>
          <w:lang w:eastAsia="ru-RU"/>
        </w:rPr>
        <w:lastRenderedPageBreak/>
        <w:t xml:space="preserve">Посполитою. У 1699 р. </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іч Посполита відновила своє панування над Правобережжям. Спроби на рубежі ХѴП-ХѴ</w:t>
      </w:r>
      <w:proofErr w:type="gramStart"/>
      <w:r w:rsidRPr="002A6418">
        <w:rPr>
          <w:rFonts w:ascii="Times New Roman" w:eastAsia="Times New Roman" w:hAnsi="Times New Roman" w:cs="Times New Roman"/>
          <w:sz w:val="28"/>
          <w:szCs w:val="28"/>
          <w:lang w:eastAsia="ru-RU"/>
        </w:rPr>
        <w:t>Ш</w:t>
      </w:r>
      <w:proofErr w:type="gramEnd"/>
      <w:r w:rsidRPr="002A6418">
        <w:rPr>
          <w:rFonts w:ascii="Times New Roman" w:eastAsia="Times New Roman" w:hAnsi="Times New Roman" w:cs="Times New Roman"/>
          <w:sz w:val="28"/>
          <w:szCs w:val="28"/>
          <w:lang w:eastAsia="ru-RU"/>
        </w:rPr>
        <w:t xml:space="preserve"> ст. відродити тут козацьку організацію виявилися невдалими.</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Березневі статті (1654 р.) визначили державний лад України (Гетьманщини) таким, в якому тісно перепліталися республіканські й монархічні начала. Зберігався військово-адміністративний апарат влади та управління, який склався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ід час національно-визвольної війни.</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На чолі Української держави </w:t>
      </w:r>
      <w:proofErr w:type="gramStart"/>
      <w:r w:rsidRPr="002A6418">
        <w:rPr>
          <w:rFonts w:ascii="Times New Roman" w:eastAsia="Times New Roman" w:hAnsi="Times New Roman" w:cs="Times New Roman"/>
          <w:sz w:val="28"/>
          <w:szCs w:val="28"/>
          <w:lang w:eastAsia="ru-RU"/>
        </w:rPr>
        <w:t>стояв</w:t>
      </w:r>
      <w:proofErr w:type="gramEnd"/>
      <w:r w:rsidRPr="002A6418">
        <w:rPr>
          <w:rFonts w:ascii="Times New Roman" w:eastAsia="Times New Roman" w:hAnsi="Times New Roman" w:cs="Times New Roman"/>
          <w:sz w:val="28"/>
          <w:szCs w:val="28"/>
          <w:lang w:eastAsia="ru-RU"/>
        </w:rPr>
        <w:t xml:space="preserve"> гетьман, якого обирала Генеральна рада. Але вже </w:t>
      </w:r>
      <w:proofErr w:type="gramStart"/>
      <w:r w:rsidRPr="002A6418">
        <w:rPr>
          <w:rFonts w:ascii="Times New Roman" w:eastAsia="Times New Roman" w:hAnsi="Times New Roman" w:cs="Times New Roman"/>
          <w:sz w:val="28"/>
          <w:szCs w:val="28"/>
          <w:lang w:eastAsia="ru-RU"/>
        </w:rPr>
        <w:t>на</w:t>
      </w:r>
      <w:proofErr w:type="gramEnd"/>
      <w:r w:rsidRPr="002A6418">
        <w:rPr>
          <w:rFonts w:ascii="Times New Roman" w:eastAsia="Times New Roman" w:hAnsi="Times New Roman" w:cs="Times New Roman"/>
          <w:sz w:val="28"/>
          <w:szCs w:val="28"/>
          <w:lang w:eastAsia="ru-RU"/>
        </w:rPr>
        <w:t xml:space="preserve"> </w:t>
      </w:r>
      <w:proofErr w:type="gramStart"/>
      <w:r w:rsidRPr="002A6418">
        <w:rPr>
          <w:rFonts w:ascii="Times New Roman" w:eastAsia="Times New Roman" w:hAnsi="Times New Roman" w:cs="Times New Roman"/>
          <w:sz w:val="28"/>
          <w:szCs w:val="28"/>
          <w:lang w:eastAsia="ru-RU"/>
        </w:rPr>
        <w:t>початку</w:t>
      </w:r>
      <w:proofErr w:type="gramEnd"/>
      <w:r w:rsidRPr="002A6418">
        <w:rPr>
          <w:rFonts w:ascii="Times New Roman" w:eastAsia="Times New Roman" w:hAnsi="Times New Roman" w:cs="Times New Roman"/>
          <w:sz w:val="28"/>
          <w:szCs w:val="28"/>
          <w:lang w:eastAsia="ru-RU"/>
        </w:rPr>
        <w:t xml:space="preserve"> ХѴІІІ ст. кандидатуру на цю посаду визначав царський уряд. Спроби деяких гетьманів (Б. Хмельницького, І. Самойловича) перетворити гетьманську владу на спадкову були невдалими. А коли у 1763 р. представники української старшини звернулись до царського уряду щодо успадкування гетьманства родом Розумовського, відповіддю було скасування Катериною ІІ інституту гетьманства як такого. Зрозуміло, що спадкове гетьманство, в умовах феодалізму не тільки б значно посилило статус правителя (гетьмана), </w:t>
      </w:r>
      <w:proofErr w:type="gramStart"/>
      <w:r w:rsidRPr="002A6418">
        <w:rPr>
          <w:rFonts w:ascii="Times New Roman" w:eastAsia="Times New Roman" w:hAnsi="Times New Roman" w:cs="Times New Roman"/>
          <w:sz w:val="28"/>
          <w:szCs w:val="28"/>
          <w:lang w:eastAsia="ru-RU"/>
        </w:rPr>
        <w:t>а й</w:t>
      </w:r>
      <w:proofErr w:type="gramEnd"/>
      <w:r w:rsidRPr="002A6418">
        <w:rPr>
          <w:rFonts w:ascii="Times New Roman" w:eastAsia="Times New Roman" w:hAnsi="Times New Roman" w:cs="Times New Roman"/>
          <w:sz w:val="28"/>
          <w:szCs w:val="28"/>
          <w:lang w:eastAsia="ru-RU"/>
        </w:rPr>
        <w:t xml:space="preserve"> юридично оформило подальше існування Української держави.</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Термін перебування гетьмана на посаді не визначався, вважалося, що обирали «доживотно», тобто довічно. Хоча у гетьманських статтях 1669 та 1672 рр. передбачалося право Генеральної старшини змістити гетьмана у випадку його зради. Деякі гетьмани (Ю. Хмельницький, І. Виговський) самі складали повноваження на Генеральній раді. Новообраний гетьман присягав на вірність царю,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ісля чого отримував царську грамоту на гетьманування та клейноди - знаки гетьманської влади.</w:t>
      </w:r>
    </w:p>
    <w:p w:rsidR="002A6418" w:rsidRPr="002A6418" w:rsidRDefault="003A58D5"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2A6418" w:rsidRPr="002A6418">
        <w:rPr>
          <w:rFonts w:ascii="Times New Roman" w:eastAsia="Times New Roman" w:hAnsi="Times New Roman" w:cs="Times New Roman"/>
          <w:sz w:val="28"/>
          <w:szCs w:val="28"/>
          <w:lang w:eastAsia="ru-RU"/>
        </w:rPr>
        <w:t>етьманові належала вища законодавча влада: він видавав універсали, які мали статус вищих законодавчих акті</w:t>
      </w:r>
      <w:proofErr w:type="gramStart"/>
      <w:r w:rsidR="002A6418" w:rsidRPr="002A6418">
        <w:rPr>
          <w:rFonts w:ascii="Times New Roman" w:eastAsia="Times New Roman" w:hAnsi="Times New Roman" w:cs="Times New Roman"/>
          <w:sz w:val="28"/>
          <w:szCs w:val="28"/>
          <w:lang w:eastAsia="ru-RU"/>
        </w:rPr>
        <w:t>в</w:t>
      </w:r>
      <w:proofErr w:type="gramEnd"/>
      <w:r w:rsidR="002A6418" w:rsidRPr="002A6418">
        <w:rPr>
          <w:rFonts w:ascii="Times New Roman" w:eastAsia="Times New Roman" w:hAnsi="Times New Roman" w:cs="Times New Roman"/>
          <w:sz w:val="28"/>
          <w:szCs w:val="28"/>
          <w:lang w:eastAsia="ru-RU"/>
        </w:rPr>
        <w:t xml:space="preserve">. </w:t>
      </w:r>
      <w:proofErr w:type="gramStart"/>
      <w:r w:rsidR="002A6418" w:rsidRPr="002A6418">
        <w:rPr>
          <w:rFonts w:ascii="Times New Roman" w:eastAsia="Times New Roman" w:hAnsi="Times New Roman" w:cs="Times New Roman"/>
          <w:sz w:val="28"/>
          <w:szCs w:val="28"/>
          <w:lang w:eastAsia="ru-RU"/>
        </w:rPr>
        <w:t>Як</w:t>
      </w:r>
      <w:proofErr w:type="gramEnd"/>
      <w:r w:rsidR="002A6418" w:rsidRPr="002A6418">
        <w:rPr>
          <w:rFonts w:ascii="Times New Roman" w:eastAsia="Times New Roman" w:hAnsi="Times New Roman" w:cs="Times New Roman"/>
          <w:sz w:val="28"/>
          <w:szCs w:val="28"/>
          <w:lang w:eastAsia="ru-RU"/>
        </w:rPr>
        <w:t xml:space="preserve"> глава виконавчої влади, гетьман розпоряджався державними витратами, організовував збирання податків, мав право на роздачу державних земель. Гетьман представляв державу у зовнішніх зносинах, був вищим </w:t>
      </w:r>
      <w:proofErr w:type="gramStart"/>
      <w:r w:rsidR="002A6418" w:rsidRPr="002A6418">
        <w:rPr>
          <w:rFonts w:ascii="Times New Roman" w:eastAsia="Times New Roman" w:hAnsi="Times New Roman" w:cs="Times New Roman"/>
          <w:sz w:val="28"/>
          <w:szCs w:val="28"/>
          <w:lang w:eastAsia="ru-RU"/>
        </w:rPr>
        <w:t>во</w:t>
      </w:r>
      <w:proofErr w:type="gramEnd"/>
      <w:r w:rsidR="002A6418" w:rsidRPr="002A6418">
        <w:rPr>
          <w:rFonts w:ascii="Times New Roman" w:eastAsia="Times New Roman" w:hAnsi="Times New Roman" w:cs="Times New Roman"/>
          <w:sz w:val="28"/>
          <w:szCs w:val="28"/>
          <w:lang w:eastAsia="ru-RU"/>
        </w:rPr>
        <w:t>єначальником, часто сам призначав генеральну старшину та полковників. Гетьман був вищою апеляційною судовою інстанцією. Він мав право затвердження судових вироків, інколи, якщо це стосувалося бунчукових товариші</w:t>
      </w:r>
      <w:proofErr w:type="gramStart"/>
      <w:r w:rsidR="002A6418" w:rsidRPr="002A6418">
        <w:rPr>
          <w:rFonts w:ascii="Times New Roman" w:eastAsia="Times New Roman" w:hAnsi="Times New Roman" w:cs="Times New Roman"/>
          <w:sz w:val="28"/>
          <w:szCs w:val="28"/>
          <w:lang w:eastAsia="ru-RU"/>
        </w:rPr>
        <w:t>в</w:t>
      </w:r>
      <w:proofErr w:type="gramEnd"/>
      <w:r w:rsidR="002A6418" w:rsidRPr="002A6418">
        <w:rPr>
          <w:rFonts w:ascii="Times New Roman" w:eastAsia="Times New Roman" w:hAnsi="Times New Roman" w:cs="Times New Roman"/>
          <w:sz w:val="28"/>
          <w:szCs w:val="28"/>
          <w:lang w:eastAsia="ru-RU"/>
        </w:rPr>
        <w:t xml:space="preserve"> </w:t>
      </w:r>
      <w:proofErr w:type="gramStart"/>
      <w:r w:rsidR="002A6418" w:rsidRPr="002A6418">
        <w:rPr>
          <w:rFonts w:ascii="Times New Roman" w:eastAsia="Times New Roman" w:hAnsi="Times New Roman" w:cs="Times New Roman"/>
          <w:sz w:val="28"/>
          <w:szCs w:val="28"/>
          <w:lang w:eastAsia="ru-RU"/>
        </w:rPr>
        <w:t>та</w:t>
      </w:r>
      <w:proofErr w:type="gramEnd"/>
      <w:r w:rsidR="002A6418" w:rsidRPr="002A6418">
        <w:rPr>
          <w:rFonts w:ascii="Times New Roman" w:eastAsia="Times New Roman" w:hAnsi="Times New Roman" w:cs="Times New Roman"/>
          <w:sz w:val="28"/>
          <w:szCs w:val="28"/>
          <w:lang w:eastAsia="ru-RU"/>
        </w:rPr>
        <w:t xml:space="preserve"> козацької верхівки, самостійно розглядав судові справи.</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Проте вже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ісля Б. Хмельницького царський уряд усіляко обмежував повноваження гетьманів. За Переяславськими статтями 1659 р. гетьманові не дозволялося приймати послів, брати участь у воєнних походах без попереднього дозволу царського уряду. </w:t>
      </w:r>
      <w:proofErr w:type="gramStart"/>
      <w:r w:rsidRPr="002A6418">
        <w:rPr>
          <w:rFonts w:ascii="Times New Roman" w:eastAsia="Times New Roman" w:hAnsi="Times New Roman" w:cs="Times New Roman"/>
          <w:sz w:val="28"/>
          <w:szCs w:val="28"/>
          <w:lang w:eastAsia="ru-RU"/>
        </w:rPr>
        <w:t>Глух</w:t>
      </w:r>
      <w:proofErr w:type="gramEnd"/>
      <w:r w:rsidRPr="002A6418">
        <w:rPr>
          <w:rFonts w:ascii="Times New Roman" w:eastAsia="Times New Roman" w:hAnsi="Times New Roman" w:cs="Times New Roman"/>
          <w:sz w:val="28"/>
          <w:szCs w:val="28"/>
          <w:lang w:eastAsia="ru-RU"/>
        </w:rPr>
        <w:t xml:space="preserve">івські статті 1669 р. заборонили гетьману безпосередні дипломатичні зв’язки з іноземними державами.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ісля переходу гетьмана Мазепи на бік Швеції у 1708 р. царський уряд істотно обмежив повноваження гетьманської влади. Було відхилено запропоновану старшиною </w:t>
      </w:r>
      <w:r w:rsidRPr="002A6418">
        <w:rPr>
          <w:rFonts w:ascii="Times New Roman" w:eastAsia="Times New Roman" w:hAnsi="Times New Roman" w:cs="Times New Roman"/>
          <w:sz w:val="28"/>
          <w:szCs w:val="28"/>
          <w:lang w:eastAsia="ru-RU"/>
        </w:rPr>
        <w:lastRenderedPageBreak/>
        <w:t xml:space="preserve">кандидатуру </w:t>
      </w:r>
      <w:proofErr w:type="gramStart"/>
      <w:r w:rsidRPr="002A6418">
        <w:rPr>
          <w:rFonts w:ascii="Times New Roman" w:eastAsia="Times New Roman" w:hAnsi="Times New Roman" w:cs="Times New Roman"/>
          <w:sz w:val="28"/>
          <w:szCs w:val="28"/>
          <w:lang w:eastAsia="ru-RU"/>
        </w:rPr>
        <w:t>на</w:t>
      </w:r>
      <w:proofErr w:type="gramEnd"/>
      <w:r w:rsidRPr="002A6418">
        <w:rPr>
          <w:rFonts w:ascii="Times New Roman" w:eastAsia="Times New Roman" w:hAnsi="Times New Roman" w:cs="Times New Roman"/>
          <w:sz w:val="28"/>
          <w:szCs w:val="28"/>
          <w:lang w:eastAsia="ru-RU"/>
        </w:rPr>
        <w:t xml:space="preserve"> </w:t>
      </w:r>
      <w:proofErr w:type="gramStart"/>
      <w:r w:rsidRPr="002A6418">
        <w:rPr>
          <w:rFonts w:ascii="Times New Roman" w:eastAsia="Times New Roman" w:hAnsi="Times New Roman" w:cs="Times New Roman"/>
          <w:sz w:val="28"/>
          <w:szCs w:val="28"/>
          <w:lang w:eastAsia="ru-RU"/>
        </w:rPr>
        <w:t>нового</w:t>
      </w:r>
      <w:proofErr w:type="gramEnd"/>
      <w:r w:rsidRPr="002A6418">
        <w:rPr>
          <w:rFonts w:ascii="Times New Roman" w:eastAsia="Times New Roman" w:hAnsi="Times New Roman" w:cs="Times New Roman"/>
          <w:sz w:val="28"/>
          <w:szCs w:val="28"/>
          <w:lang w:eastAsia="ru-RU"/>
        </w:rPr>
        <w:t xml:space="preserve"> гетьмана П. Полуботка, і гетьманську булаву вручили І. Скоропадському.</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У 1709 р. влада гетьмана була обмежена введенням посади царського резидента, який здійснював контрольні функції щодо гетьманського уряду.</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У військових справах гетьман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ідпорядковувався командувачеві російської армії в Україні. До того ж Петро І самовладно проводив потрібні йому переміщення серед урядовців України. </w:t>
      </w:r>
      <w:proofErr w:type="gramStart"/>
      <w:r w:rsidRPr="002A6418">
        <w:rPr>
          <w:rFonts w:ascii="Times New Roman" w:eastAsia="Times New Roman" w:hAnsi="Times New Roman" w:cs="Times New Roman"/>
          <w:sz w:val="28"/>
          <w:szCs w:val="28"/>
          <w:lang w:eastAsia="ru-RU"/>
        </w:rPr>
        <w:t>З</w:t>
      </w:r>
      <w:proofErr w:type="gramEnd"/>
      <w:r w:rsidRPr="002A6418">
        <w:rPr>
          <w:rFonts w:ascii="Times New Roman" w:eastAsia="Times New Roman" w:hAnsi="Times New Roman" w:cs="Times New Roman"/>
          <w:sz w:val="28"/>
          <w:szCs w:val="28"/>
          <w:lang w:eastAsia="ru-RU"/>
        </w:rPr>
        <w:t xml:space="preserve"> 1722 по 1727 рр. замість посади резидента діяла Малоросійська колегія. Хоча офіційно її статус визначався як вищої апеляційної інстанції, колегія перебрала на себе всю повноту влади. Без узгодження з колегією гетьман не </w:t>
      </w:r>
      <w:proofErr w:type="gramStart"/>
      <w:r w:rsidRPr="002A6418">
        <w:rPr>
          <w:rFonts w:ascii="Times New Roman" w:eastAsia="Times New Roman" w:hAnsi="Times New Roman" w:cs="Times New Roman"/>
          <w:sz w:val="28"/>
          <w:szCs w:val="28"/>
          <w:lang w:eastAsia="ru-RU"/>
        </w:rPr>
        <w:t>м</w:t>
      </w:r>
      <w:proofErr w:type="gramEnd"/>
      <w:r w:rsidRPr="002A6418">
        <w:rPr>
          <w:rFonts w:ascii="Times New Roman" w:eastAsia="Times New Roman" w:hAnsi="Times New Roman" w:cs="Times New Roman"/>
          <w:sz w:val="28"/>
          <w:szCs w:val="28"/>
          <w:lang w:eastAsia="ru-RU"/>
        </w:rPr>
        <w:t>іг видавати універсали, надавати накази полковникам. Колегія контролювала</w:t>
      </w:r>
      <w:r w:rsidR="003A58D5">
        <w:rPr>
          <w:rFonts w:ascii="Times New Roman" w:eastAsia="Times New Roman" w:hAnsi="Times New Roman" w:cs="Times New Roman"/>
          <w:sz w:val="28"/>
          <w:szCs w:val="28"/>
          <w:lang w:val="uk-UA" w:eastAsia="ru-RU"/>
        </w:rPr>
        <w:t xml:space="preserve"> </w:t>
      </w:r>
      <w:r w:rsidRPr="002A6418">
        <w:rPr>
          <w:rFonts w:ascii="Times New Roman" w:eastAsia="Times New Roman" w:hAnsi="Times New Roman" w:cs="Times New Roman"/>
          <w:sz w:val="28"/>
          <w:szCs w:val="28"/>
          <w:lang w:eastAsia="ru-RU"/>
        </w:rPr>
        <w:t>надходження в її розпорядження грошових та натуральних зборів, відтепер усі податки йшли до</w:t>
      </w:r>
      <w:proofErr w:type="gramStart"/>
      <w:r w:rsidRPr="002A6418">
        <w:rPr>
          <w:rFonts w:ascii="Times New Roman" w:eastAsia="Times New Roman" w:hAnsi="Times New Roman" w:cs="Times New Roman"/>
          <w:sz w:val="28"/>
          <w:szCs w:val="28"/>
          <w:lang w:eastAsia="ru-RU"/>
        </w:rPr>
        <w:t xml:space="preserve"> Р</w:t>
      </w:r>
      <w:proofErr w:type="gramEnd"/>
      <w:r w:rsidRPr="002A6418">
        <w:rPr>
          <w:rFonts w:ascii="Times New Roman" w:eastAsia="Times New Roman" w:hAnsi="Times New Roman" w:cs="Times New Roman"/>
          <w:sz w:val="28"/>
          <w:szCs w:val="28"/>
          <w:lang w:eastAsia="ru-RU"/>
        </w:rPr>
        <w:t>осії.</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proofErr w:type="gramStart"/>
      <w:r w:rsidRPr="002A6418">
        <w:rPr>
          <w:rFonts w:ascii="Times New Roman" w:eastAsia="Times New Roman" w:hAnsi="Times New Roman" w:cs="Times New Roman"/>
          <w:sz w:val="28"/>
          <w:szCs w:val="28"/>
          <w:lang w:eastAsia="ru-RU"/>
        </w:rPr>
        <w:t>У пер</w:t>
      </w:r>
      <w:proofErr w:type="gramEnd"/>
      <w:r w:rsidRPr="002A6418">
        <w:rPr>
          <w:rFonts w:ascii="Times New Roman" w:eastAsia="Times New Roman" w:hAnsi="Times New Roman" w:cs="Times New Roman"/>
          <w:sz w:val="28"/>
          <w:szCs w:val="28"/>
          <w:lang w:eastAsia="ru-RU"/>
        </w:rPr>
        <w:t xml:space="preserve">іод з 1734 по 1750 рр. Україна була без гетьмана. Справами України відало Правління гетьманського уряду, що складалося з </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xml:space="preserve">івної кількості представників вищого російського офіцерства та козацької генеральної старшини. Обрання у 1750 р. останнього гетьмана К. Розумовського було дозволено імператрицею Єлизаветою не </w:t>
      </w:r>
      <w:proofErr w:type="gramStart"/>
      <w:r w:rsidRPr="002A6418">
        <w:rPr>
          <w:rFonts w:ascii="Times New Roman" w:eastAsia="Times New Roman" w:hAnsi="Times New Roman" w:cs="Times New Roman"/>
          <w:sz w:val="28"/>
          <w:szCs w:val="28"/>
          <w:lang w:eastAsia="ru-RU"/>
        </w:rPr>
        <w:t>ст</w:t>
      </w:r>
      <w:proofErr w:type="gramEnd"/>
      <w:r w:rsidRPr="002A6418">
        <w:rPr>
          <w:rFonts w:ascii="Times New Roman" w:eastAsia="Times New Roman" w:hAnsi="Times New Roman" w:cs="Times New Roman"/>
          <w:sz w:val="28"/>
          <w:szCs w:val="28"/>
          <w:lang w:eastAsia="ru-RU"/>
        </w:rPr>
        <w:t>ільки з державних, скільки з особистих міркувань: 22-літній Кирило був рідним братом морганатичного (без права престолонаслідування) чоловіка імператриці.</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У 1764 р. указом Катерини ІІ гетьманство було остаточно </w:t>
      </w:r>
      <w:proofErr w:type="gramStart"/>
      <w:r w:rsidRPr="002A6418">
        <w:rPr>
          <w:rFonts w:ascii="Times New Roman" w:eastAsia="Times New Roman" w:hAnsi="Times New Roman" w:cs="Times New Roman"/>
          <w:sz w:val="28"/>
          <w:szCs w:val="28"/>
          <w:lang w:eastAsia="ru-RU"/>
        </w:rPr>
        <w:t>л</w:t>
      </w:r>
      <w:proofErr w:type="gramEnd"/>
      <w:r w:rsidRPr="002A6418">
        <w:rPr>
          <w:rFonts w:ascii="Times New Roman" w:eastAsia="Times New Roman" w:hAnsi="Times New Roman" w:cs="Times New Roman"/>
          <w:sz w:val="28"/>
          <w:szCs w:val="28"/>
          <w:lang w:eastAsia="ru-RU"/>
        </w:rPr>
        <w:t xml:space="preserve">іквідовано. Для управління Україною знову було створено Малоросійську колегію, </w:t>
      </w:r>
      <w:proofErr w:type="gramStart"/>
      <w:r w:rsidRPr="002A6418">
        <w:rPr>
          <w:rFonts w:ascii="Times New Roman" w:eastAsia="Times New Roman" w:hAnsi="Times New Roman" w:cs="Times New Roman"/>
          <w:sz w:val="28"/>
          <w:szCs w:val="28"/>
          <w:lang w:eastAsia="ru-RU"/>
        </w:rPr>
        <w:t>до</w:t>
      </w:r>
      <w:proofErr w:type="gramEnd"/>
      <w:r w:rsidRPr="002A6418">
        <w:rPr>
          <w:rFonts w:ascii="Times New Roman" w:eastAsia="Times New Roman" w:hAnsi="Times New Roman" w:cs="Times New Roman"/>
          <w:sz w:val="28"/>
          <w:szCs w:val="28"/>
          <w:lang w:eastAsia="ru-RU"/>
        </w:rPr>
        <w:t xml:space="preserve"> якої входили по чотири представники царського уряду й української верхівки. Колегію очолив російський </w:t>
      </w:r>
      <w:proofErr w:type="gramStart"/>
      <w:r w:rsidRPr="002A6418">
        <w:rPr>
          <w:rFonts w:ascii="Times New Roman" w:eastAsia="Times New Roman" w:hAnsi="Times New Roman" w:cs="Times New Roman"/>
          <w:sz w:val="28"/>
          <w:szCs w:val="28"/>
          <w:lang w:eastAsia="ru-RU"/>
        </w:rPr>
        <w:t>во</w:t>
      </w:r>
      <w:proofErr w:type="gramEnd"/>
      <w:r w:rsidRPr="002A6418">
        <w:rPr>
          <w:rFonts w:ascii="Times New Roman" w:eastAsia="Times New Roman" w:hAnsi="Times New Roman" w:cs="Times New Roman"/>
          <w:sz w:val="28"/>
          <w:szCs w:val="28"/>
          <w:lang w:eastAsia="ru-RU"/>
        </w:rPr>
        <w:t xml:space="preserve">єначальник граф П. Рум’янцев.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ісля поширення на українські землі у 1781 р. російської системи управління потреба у Малоросійській колегії відпала. У 1786 р. вона була ліквідована.</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У системі управління Г етьманщиною важливу роль відігравали генеральна та старшинська </w:t>
      </w:r>
      <w:proofErr w:type="gramStart"/>
      <w:r w:rsidRPr="002A6418">
        <w:rPr>
          <w:rFonts w:ascii="Times New Roman" w:eastAsia="Times New Roman" w:hAnsi="Times New Roman" w:cs="Times New Roman"/>
          <w:sz w:val="28"/>
          <w:szCs w:val="28"/>
          <w:lang w:eastAsia="ru-RU"/>
        </w:rPr>
        <w:t>ради</w:t>
      </w:r>
      <w:proofErr w:type="gramEnd"/>
      <w:r w:rsidRPr="002A6418">
        <w:rPr>
          <w:rFonts w:ascii="Times New Roman" w:eastAsia="Times New Roman" w:hAnsi="Times New Roman" w:cs="Times New Roman"/>
          <w:sz w:val="28"/>
          <w:szCs w:val="28"/>
          <w:lang w:eastAsia="ru-RU"/>
        </w:rPr>
        <w:t xml:space="preserve">. Генеральна рада зародилась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 час національно-визвольної війни як збори козацького війська для вирішення військових справ, про що свідчить й її первинна назва: «Військова рада». В цей період вона набула ознак органу </w:t>
      </w:r>
      <w:proofErr w:type="gramStart"/>
      <w:r w:rsidRPr="002A6418">
        <w:rPr>
          <w:rFonts w:ascii="Times New Roman" w:eastAsia="Times New Roman" w:hAnsi="Times New Roman" w:cs="Times New Roman"/>
          <w:sz w:val="28"/>
          <w:szCs w:val="28"/>
          <w:lang w:eastAsia="ru-RU"/>
        </w:rPr>
        <w:t>прямого</w:t>
      </w:r>
      <w:proofErr w:type="gramEnd"/>
      <w:r w:rsidRPr="002A6418">
        <w:rPr>
          <w:rFonts w:ascii="Times New Roman" w:eastAsia="Times New Roman" w:hAnsi="Times New Roman" w:cs="Times New Roman"/>
          <w:sz w:val="28"/>
          <w:szCs w:val="28"/>
          <w:lang w:eastAsia="ru-RU"/>
        </w:rPr>
        <w:t xml:space="preserve"> народовладдя, але з тим, що це пряме народовладдя здійснював один суспільний стан - козацтво. </w:t>
      </w:r>
      <w:proofErr w:type="gramStart"/>
      <w:r w:rsidRPr="002A6418">
        <w:rPr>
          <w:rFonts w:ascii="Times New Roman" w:eastAsia="Times New Roman" w:hAnsi="Times New Roman" w:cs="Times New Roman"/>
          <w:sz w:val="28"/>
          <w:szCs w:val="28"/>
          <w:lang w:eastAsia="ru-RU"/>
        </w:rPr>
        <w:t>З</w:t>
      </w:r>
      <w:proofErr w:type="gramEnd"/>
      <w:r w:rsidRPr="002A6418">
        <w:rPr>
          <w:rFonts w:ascii="Times New Roman" w:eastAsia="Times New Roman" w:hAnsi="Times New Roman" w:cs="Times New Roman"/>
          <w:sz w:val="28"/>
          <w:szCs w:val="28"/>
          <w:lang w:eastAsia="ru-RU"/>
        </w:rPr>
        <w:t xml:space="preserve"> часом розширився склад Генеральної ради, за рахунок представників духовенства та міщан, і вона набуває певних ознак вищого представницького органу. Але вона не стала постійно діючим органом й скликалася для розв’язання найважливіших питань зовнішньої і внутрішньої політики, укладення миру.</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Генеральна рада не перетворилася на орган влади й тому, що не було визначено організаційних засад її роботи, періодичності, порядку скликання. Це </w:t>
      </w:r>
      <w:r w:rsidRPr="002A6418">
        <w:rPr>
          <w:rFonts w:ascii="Times New Roman" w:eastAsia="Times New Roman" w:hAnsi="Times New Roman" w:cs="Times New Roman"/>
          <w:sz w:val="28"/>
          <w:szCs w:val="28"/>
          <w:lang w:eastAsia="ru-RU"/>
        </w:rPr>
        <w:lastRenderedPageBreak/>
        <w:t xml:space="preserve">було зібрання великої кількості людей, </w:t>
      </w:r>
      <w:proofErr w:type="gramStart"/>
      <w:r w:rsidRPr="002A6418">
        <w:rPr>
          <w:rFonts w:ascii="Times New Roman" w:eastAsia="Times New Roman" w:hAnsi="Times New Roman" w:cs="Times New Roman"/>
          <w:sz w:val="28"/>
          <w:szCs w:val="28"/>
          <w:lang w:eastAsia="ru-RU"/>
        </w:rPr>
        <w:t>в</w:t>
      </w:r>
      <w:proofErr w:type="gramEnd"/>
      <w:r w:rsidRPr="002A6418">
        <w:rPr>
          <w:rFonts w:ascii="Times New Roman" w:eastAsia="Times New Roman" w:hAnsi="Times New Roman" w:cs="Times New Roman"/>
          <w:sz w:val="28"/>
          <w:szCs w:val="28"/>
          <w:lang w:eastAsia="ru-RU"/>
        </w:rPr>
        <w:t xml:space="preserve"> тому числі випадкових і некомпетентних.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ізніше Генеральну раду намагалися</w:t>
      </w:r>
      <w:r w:rsidR="003A58D5">
        <w:rPr>
          <w:rFonts w:ascii="Times New Roman" w:eastAsia="Times New Roman" w:hAnsi="Times New Roman" w:cs="Times New Roman"/>
          <w:sz w:val="28"/>
          <w:szCs w:val="28"/>
          <w:lang w:val="uk-UA" w:eastAsia="ru-RU"/>
        </w:rPr>
        <w:t xml:space="preserve"> </w:t>
      </w:r>
      <w:r w:rsidRPr="002A6418">
        <w:rPr>
          <w:rFonts w:ascii="Times New Roman" w:eastAsia="Times New Roman" w:hAnsi="Times New Roman" w:cs="Times New Roman"/>
          <w:sz w:val="28"/>
          <w:szCs w:val="28"/>
          <w:lang w:eastAsia="ru-RU"/>
        </w:rPr>
        <w:t>відродити гетьмани, які були прихильниками республіканського напряму розвитку України (І. Виговський, П. Дорошенко).</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Функції представницького органу перебирає на себе старшинська рада. Існувало три види старшинських рад: а) рада гетьмана за участю Колегії генеральної старшини, яка мала постійний характер; б) рада генеральної та полкової старшини, яка скликалася за необхідності; в) з’їзди старшин усіх </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xml:space="preserve">івнів, у яких могли брати участь представники духовенства, міщан. </w:t>
      </w:r>
      <w:proofErr w:type="gramStart"/>
      <w:r w:rsidRPr="002A6418">
        <w:rPr>
          <w:rFonts w:ascii="Times New Roman" w:eastAsia="Times New Roman" w:hAnsi="Times New Roman" w:cs="Times New Roman"/>
          <w:sz w:val="28"/>
          <w:szCs w:val="28"/>
          <w:lang w:eastAsia="ru-RU"/>
        </w:rPr>
        <w:t>Рада у формі з’їздів старшин за традицією запорозького козацтва збиралася по великих святах у гетьманській столиці. За відсутності гетьмана старшинська рада перетворювалася на вищий орган управління державою.</w:t>
      </w:r>
      <w:proofErr w:type="gramEnd"/>
      <w:r w:rsidRPr="002A6418">
        <w:rPr>
          <w:rFonts w:ascii="Times New Roman" w:eastAsia="Times New Roman" w:hAnsi="Times New Roman" w:cs="Times New Roman"/>
          <w:sz w:val="28"/>
          <w:szCs w:val="28"/>
          <w:lang w:eastAsia="ru-RU"/>
        </w:rPr>
        <w:t xml:space="preserve"> Це було, наприклад, у 1672 р.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ісля усунення від влади й арешту гетьмана Д. Многогрішного, у 1722 р. після смерті гетьмана І. Скоропадського. Старшинська рада розглядала питання внутрішньої і зовнішньої політики, фінансові, податкові справи. Рада виконувала й судові функції при розгляді справ про державні злочини. Відомо, що при гетьмані К. Розумовському на старшинській раді розглядалась кодифікація українського права «Права, за якими судиться малоросійський народ». Отже, старшинські ради гетьманської України можна вважати як вид тогочасного станового парламенту. Але в умовах посилення впливу монархічно</w:t>
      </w:r>
      <w:proofErr w:type="gramStart"/>
      <w:r w:rsidRPr="002A6418">
        <w:rPr>
          <w:rFonts w:ascii="Times New Roman" w:eastAsia="Times New Roman" w:hAnsi="Times New Roman" w:cs="Times New Roman"/>
          <w:sz w:val="28"/>
          <w:szCs w:val="28"/>
          <w:lang w:eastAsia="ru-RU"/>
        </w:rPr>
        <w:t>ї Р</w:t>
      </w:r>
      <w:proofErr w:type="gramEnd"/>
      <w:r w:rsidRPr="002A6418">
        <w:rPr>
          <w:rFonts w:ascii="Times New Roman" w:eastAsia="Times New Roman" w:hAnsi="Times New Roman" w:cs="Times New Roman"/>
          <w:sz w:val="28"/>
          <w:szCs w:val="28"/>
          <w:lang w:eastAsia="ru-RU"/>
        </w:rPr>
        <w:t>осії подальший розвиток елементів парламентаризму на українських землях був неможливим.</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proofErr w:type="gramStart"/>
      <w:r w:rsidRPr="002A6418">
        <w:rPr>
          <w:rFonts w:ascii="Times New Roman" w:eastAsia="Times New Roman" w:hAnsi="Times New Roman" w:cs="Times New Roman"/>
          <w:sz w:val="28"/>
          <w:szCs w:val="28"/>
          <w:lang w:eastAsia="ru-RU"/>
        </w:rPr>
        <w:t>Вищим військово-адміністративним органом, генеральним урядом, за допомогою якого гетьман здійснював цивільну і військову владу була Генеральна військова канцелярія. Вона утворилася ще в роки визвольної війни і діяла до скасування гетьманства у 1764 р. Намагаючись обмежити її компетенцію, Петро І в 1720 р. вилучив із ведення генеральної канцелярії фінансові й судові справи, а</w:t>
      </w:r>
      <w:proofErr w:type="gramEnd"/>
      <w:r w:rsidRPr="002A6418">
        <w:rPr>
          <w:rFonts w:ascii="Times New Roman" w:eastAsia="Times New Roman" w:hAnsi="Times New Roman" w:cs="Times New Roman"/>
          <w:sz w:val="28"/>
          <w:szCs w:val="28"/>
          <w:lang w:eastAsia="ru-RU"/>
        </w:rPr>
        <w:t xml:space="preserve"> в 1722 р.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ідпорядкував її Малоросійській колегії. Очолював Генеральну військову канцелярію генеральний писар. Вона поділялась на дві частини: колегіальну (складалась з генеральної старшини) і розпорядчу (складалась з українських та російських чиновників). Колегія генеральної старшини, як уже зазначалося, була постійною радою при гетьмані. Г енеральну старшину обирала старшинська рада або призначав гетьман. Г енеральні старшини очолювали окремі галузі управління. Так, генеральний обозний завідував артилерією, за відсутності гетьмана, виконував обов’язки </w:t>
      </w:r>
      <w:proofErr w:type="gramStart"/>
      <w:r w:rsidRPr="002A6418">
        <w:rPr>
          <w:rFonts w:ascii="Times New Roman" w:eastAsia="Times New Roman" w:hAnsi="Times New Roman" w:cs="Times New Roman"/>
          <w:sz w:val="28"/>
          <w:szCs w:val="28"/>
          <w:lang w:eastAsia="ru-RU"/>
        </w:rPr>
        <w:t>наказного</w:t>
      </w:r>
      <w:proofErr w:type="gramEnd"/>
      <w:r w:rsidRPr="002A6418">
        <w:rPr>
          <w:rFonts w:ascii="Times New Roman" w:eastAsia="Times New Roman" w:hAnsi="Times New Roman" w:cs="Times New Roman"/>
          <w:sz w:val="28"/>
          <w:szCs w:val="28"/>
          <w:lang w:eastAsia="ru-RU"/>
        </w:rPr>
        <w:t xml:space="preserve"> гетьмана, керував військом.</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Генеральні судді (від одного до трьох, в </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xml:space="preserve">ізні часи) розглядали цивільні й кримінальні справи, були радниками гетьмана, виконували спеціальні його доручення. Генеральний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ідскарбій контролював фінанси країни. </w:t>
      </w:r>
      <w:proofErr w:type="gramStart"/>
      <w:r w:rsidRPr="002A6418">
        <w:rPr>
          <w:rFonts w:ascii="Times New Roman" w:eastAsia="Times New Roman" w:hAnsi="Times New Roman" w:cs="Times New Roman"/>
          <w:sz w:val="28"/>
          <w:szCs w:val="28"/>
          <w:lang w:eastAsia="ru-RU"/>
        </w:rPr>
        <w:t>З</w:t>
      </w:r>
      <w:proofErr w:type="gramEnd"/>
      <w:r w:rsidRPr="002A6418">
        <w:rPr>
          <w:rFonts w:ascii="Times New Roman" w:eastAsia="Times New Roman" w:hAnsi="Times New Roman" w:cs="Times New Roman"/>
          <w:sz w:val="28"/>
          <w:szCs w:val="28"/>
          <w:lang w:eastAsia="ru-RU"/>
        </w:rPr>
        <w:t xml:space="preserve"> 1728 р. було вже два підскарбії - один росіянин, а другий - українець. Генеральний писар завідував генеральною канцелярією, </w:t>
      </w:r>
      <w:proofErr w:type="gramStart"/>
      <w:r w:rsidRPr="002A6418">
        <w:rPr>
          <w:rFonts w:ascii="Times New Roman" w:eastAsia="Times New Roman" w:hAnsi="Times New Roman" w:cs="Times New Roman"/>
          <w:sz w:val="28"/>
          <w:szCs w:val="28"/>
          <w:lang w:eastAsia="ru-RU"/>
        </w:rPr>
        <w:t>арх</w:t>
      </w:r>
      <w:proofErr w:type="gramEnd"/>
      <w:r w:rsidRPr="002A6418">
        <w:rPr>
          <w:rFonts w:ascii="Times New Roman" w:eastAsia="Times New Roman" w:hAnsi="Times New Roman" w:cs="Times New Roman"/>
          <w:sz w:val="28"/>
          <w:szCs w:val="28"/>
          <w:lang w:eastAsia="ru-RU"/>
        </w:rPr>
        <w:t xml:space="preserve">івом, зберігав державну печатку, виконував </w:t>
      </w:r>
      <w:r w:rsidRPr="002A6418">
        <w:rPr>
          <w:rFonts w:ascii="Times New Roman" w:eastAsia="Times New Roman" w:hAnsi="Times New Roman" w:cs="Times New Roman"/>
          <w:sz w:val="28"/>
          <w:szCs w:val="28"/>
          <w:lang w:eastAsia="ru-RU"/>
        </w:rPr>
        <w:lastRenderedPageBreak/>
        <w:t xml:space="preserve">доручення з міжнародних справ. Існувала також і нижча генеральна старшина, функції якої чітко не встановлювались. По суті вони були гетьманськими помічниками й ад’ютантами, виконували </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xml:space="preserve">ізні доручення гетьмана. Однак відомо, що в урочистих випадках генеральний хорунжий ніс військовий прапор - корогву, генеральний бунчужний - гетьманський бунчук. На генеральних осавулів, а їх було два, могло покладатись виконання дипломатичних доручень, судових розслідувань, а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ід час воєнних походів - навіть обов’язки наказного гетьмана.</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На місцях управляли полкові та сотенні уряди, які сформувалися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ісля визвольної війни. Територія України поділялася на своє</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xml:space="preserve">ідні воєнно- адміністративні одиниці - полки і сотні. У другій половині XVII ст. на Правобережжі було 12 полків, а на Лівобережжі - 10. На чолі полкового уряду </w:t>
      </w:r>
      <w:proofErr w:type="gramStart"/>
      <w:r w:rsidRPr="002A6418">
        <w:rPr>
          <w:rFonts w:ascii="Times New Roman" w:eastAsia="Times New Roman" w:hAnsi="Times New Roman" w:cs="Times New Roman"/>
          <w:sz w:val="28"/>
          <w:szCs w:val="28"/>
          <w:lang w:eastAsia="ru-RU"/>
        </w:rPr>
        <w:t>стояв</w:t>
      </w:r>
      <w:proofErr w:type="gramEnd"/>
      <w:r w:rsidRPr="002A6418">
        <w:rPr>
          <w:rFonts w:ascii="Times New Roman" w:eastAsia="Times New Roman" w:hAnsi="Times New Roman" w:cs="Times New Roman"/>
          <w:sz w:val="28"/>
          <w:szCs w:val="28"/>
          <w:lang w:eastAsia="ru-RU"/>
        </w:rPr>
        <w:t xml:space="preserve"> полковник, якого обирала полкова козацька рада чи рада старшин, або ж його призначав гетьман. Полковник був вищим </w:t>
      </w:r>
      <w:proofErr w:type="gramStart"/>
      <w:r w:rsidRPr="002A6418">
        <w:rPr>
          <w:rFonts w:ascii="Times New Roman" w:eastAsia="Times New Roman" w:hAnsi="Times New Roman" w:cs="Times New Roman"/>
          <w:sz w:val="28"/>
          <w:szCs w:val="28"/>
          <w:lang w:eastAsia="ru-RU"/>
        </w:rPr>
        <w:t>во</w:t>
      </w:r>
      <w:proofErr w:type="gramEnd"/>
      <w:r w:rsidRPr="002A6418">
        <w:rPr>
          <w:rFonts w:ascii="Times New Roman" w:eastAsia="Times New Roman" w:hAnsi="Times New Roman" w:cs="Times New Roman"/>
          <w:sz w:val="28"/>
          <w:szCs w:val="28"/>
          <w:lang w:eastAsia="ru-RU"/>
        </w:rPr>
        <w:t xml:space="preserve">єначальником полку, він же очолював виконавчу владу на території полку, здійснював судові функції, мав право роздачі землі за службу. У </w:t>
      </w:r>
      <w:proofErr w:type="gramStart"/>
      <w:r w:rsidRPr="002A6418">
        <w:rPr>
          <w:rFonts w:ascii="Times New Roman" w:eastAsia="Times New Roman" w:hAnsi="Times New Roman" w:cs="Times New Roman"/>
          <w:sz w:val="28"/>
          <w:szCs w:val="28"/>
          <w:lang w:eastAsia="ru-RU"/>
        </w:rPr>
        <w:t>своїй</w:t>
      </w:r>
      <w:proofErr w:type="gramEnd"/>
      <w:r w:rsidRPr="002A6418">
        <w:rPr>
          <w:rFonts w:ascii="Times New Roman" w:eastAsia="Times New Roman" w:hAnsi="Times New Roman" w:cs="Times New Roman"/>
          <w:sz w:val="28"/>
          <w:szCs w:val="28"/>
          <w:lang w:eastAsia="ru-RU"/>
        </w:rPr>
        <w:t xml:space="preserve"> діяльності він опирався на полкову старшину, яка обиралася на раді полку, і за функціями була схожа на генеральну (полкові: обозний, суддя, писар, осавул, хорунжий). У сукупності полковник і полкова старшина складали полковий уряд. Сотня була найнижчою </w:t>
      </w:r>
      <w:proofErr w:type="gramStart"/>
      <w:r w:rsidRPr="002A6418">
        <w:rPr>
          <w:rFonts w:ascii="Times New Roman" w:eastAsia="Times New Roman" w:hAnsi="Times New Roman" w:cs="Times New Roman"/>
          <w:sz w:val="28"/>
          <w:szCs w:val="28"/>
          <w:lang w:eastAsia="ru-RU"/>
        </w:rPr>
        <w:t>адм</w:t>
      </w:r>
      <w:proofErr w:type="gramEnd"/>
      <w:r w:rsidRPr="002A6418">
        <w:rPr>
          <w:rFonts w:ascii="Times New Roman" w:eastAsia="Times New Roman" w:hAnsi="Times New Roman" w:cs="Times New Roman"/>
          <w:sz w:val="28"/>
          <w:szCs w:val="28"/>
          <w:lang w:eastAsia="ru-RU"/>
        </w:rPr>
        <w:t>іністративною одиницею. Сотник, його заступник - отаман та сотенна старшина (писар, осавул) виконували функції сотенного уряду.</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У XVIII ст. відбулися зміни в полково-сотенній системі територіального управління. Полковника призначав царський уряд, щоправда, з числа трьох обраних на раді кандидатів. Значення полкової ради помітно впало, призначений полковник користувався єдиноначальною владою. За аналогією перейшли й до призначення сотникі</w:t>
      </w:r>
      <w:proofErr w:type="gramStart"/>
      <w:r w:rsidRPr="002A6418">
        <w:rPr>
          <w:rFonts w:ascii="Times New Roman" w:eastAsia="Times New Roman" w:hAnsi="Times New Roman" w:cs="Times New Roman"/>
          <w:sz w:val="28"/>
          <w:szCs w:val="28"/>
          <w:lang w:eastAsia="ru-RU"/>
        </w:rPr>
        <w:t>в</w:t>
      </w:r>
      <w:proofErr w:type="gramEnd"/>
      <w:r w:rsidRPr="002A6418">
        <w:rPr>
          <w:rFonts w:ascii="Times New Roman" w:eastAsia="Times New Roman" w:hAnsi="Times New Roman" w:cs="Times New Roman"/>
          <w:sz w:val="28"/>
          <w:szCs w:val="28"/>
          <w:lang w:eastAsia="ru-RU"/>
        </w:rPr>
        <w:t xml:space="preserve">. </w:t>
      </w:r>
      <w:proofErr w:type="gramStart"/>
      <w:r w:rsidRPr="002A6418">
        <w:rPr>
          <w:rFonts w:ascii="Times New Roman" w:eastAsia="Times New Roman" w:hAnsi="Times New Roman" w:cs="Times New Roman"/>
          <w:sz w:val="28"/>
          <w:szCs w:val="28"/>
          <w:lang w:eastAsia="ru-RU"/>
        </w:rPr>
        <w:t>Зам</w:t>
      </w:r>
      <w:proofErr w:type="gramEnd"/>
      <w:r w:rsidRPr="002A6418">
        <w:rPr>
          <w:rFonts w:ascii="Times New Roman" w:eastAsia="Times New Roman" w:hAnsi="Times New Roman" w:cs="Times New Roman"/>
          <w:sz w:val="28"/>
          <w:szCs w:val="28"/>
          <w:lang w:eastAsia="ru-RU"/>
        </w:rPr>
        <w:t xml:space="preserve">ість рад організуються полкові та сотенні канцелярії, діяльність яких дедалі більше має бюрократичний характер. У 1743 р. полкові канцелярії було прирівняно до канцелярій російських губерній, а судочинство й діловодство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ідпорядковано російському законодавству. Дещо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ізніше (1781 р.) полково-сотенний територіально-адміністративний устрій було скасовано і введено губернський поділ відповідно до російського «Уложения о губерніях».</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Система управління в </w:t>
      </w:r>
      <w:proofErr w:type="gramStart"/>
      <w:r w:rsidRPr="002A6418">
        <w:rPr>
          <w:rFonts w:ascii="Times New Roman" w:eastAsia="Times New Roman" w:hAnsi="Times New Roman" w:cs="Times New Roman"/>
          <w:sz w:val="28"/>
          <w:szCs w:val="28"/>
          <w:lang w:eastAsia="ru-RU"/>
        </w:rPr>
        <w:t>м</w:t>
      </w:r>
      <w:proofErr w:type="gramEnd"/>
      <w:r w:rsidRPr="002A6418">
        <w:rPr>
          <w:rFonts w:ascii="Times New Roman" w:eastAsia="Times New Roman" w:hAnsi="Times New Roman" w:cs="Times New Roman"/>
          <w:sz w:val="28"/>
          <w:szCs w:val="28"/>
          <w:lang w:eastAsia="ru-RU"/>
        </w:rPr>
        <w:t xml:space="preserve">істах залежала від їх статусу. Великі міста користувалися магдебурзьким правом, яке надавалось або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ідтверджувалося гетьманськими універсалами та указами царського уряду. Але поряд з магістратами в них діяли </w:t>
      </w:r>
      <w:proofErr w:type="gramStart"/>
      <w:r w:rsidRPr="002A6418">
        <w:rPr>
          <w:rFonts w:ascii="Times New Roman" w:eastAsia="Times New Roman" w:hAnsi="Times New Roman" w:cs="Times New Roman"/>
          <w:sz w:val="28"/>
          <w:szCs w:val="28"/>
          <w:lang w:eastAsia="ru-RU"/>
        </w:rPr>
        <w:t>ще й</w:t>
      </w:r>
      <w:proofErr w:type="gramEnd"/>
      <w:r w:rsidRPr="002A6418">
        <w:rPr>
          <w:rFonts w:ascii="Times New Roman" w:eastAsia="Times New Roman" w:hAnsi="Times New Roman" w:cs="Times New Roman"/>
          <w:sz w:val="28"/>
          <w:szCs w:val="28"/>
          <w:lang w:eastAsia="ru-RU"/>
        </w:rPr>
        <w:t xml:space="preserve"> полкові чи сотенні уряди. Козацька старшина, постійно втручаючись в </w:t>
      </w:r>
      <w:proofErr w:type="gramStart"/>
      <w:r w:rsidRPr="002A6418">
        <w:rPr>
          <w:rFonts w:ascii="Times New Roman" w:eastAsia="Times New Roman" w:hAnsi="Times New Roman" w:cs="Times New Roman"/>
          <w:sz w:val="28"/>
          <w:szCs w:val="28"/>
          <w:lang w:eastAsia="ru-RU"/>
        </w:rPr>
        <w:t>справи м</w:t>
      </w:r>
      <w:proofErr w:type="gramEnd"/>
      <w:r w:rsidRPr="002A6418">
        <w:rPr>
          <w:rFonts w:ascii="Times New Roman" w:eastAsia="Times New Roman" w:hAnsi="Times New Roman" w:cs="Times New Roman"/>
          <w:sz w:val="28"/>
          <w:szCs w:val="28"/>
          <w:lang w:eastAsia="ru-RU"/>
        </w:rPr>
        <w:t>іста, звужувала сферу міського самоврядування. Значна кількість мі</w:t>
      </w:r>
      <w:proofErr w:type="gramStart"/>
      <w:r w:rsidRPr="002A6418">
        <w:rPr>
          <w:rFonts w:ascii="Times New Roman" w:eastAsia="Times New Roman" w:hAnsi="Times New Roman" w:cs="Times New Roman"/>
          <w:sz w:val="28"/>
          <w:szCs w:val="28"/>
          <w:lang w:eastAsia="ru-RU"/>
        </w:rPr>
        <w:t>ст</w:t>
      </w:r>
      <w:proofErr w:type="gramEnd"/>
      <w:r w:rsidRPr="002A6418">
        <w:rPr>
          <w:rFonts w:ascii="Times New Roman" w:eastAsia="Times New Roman" w:hAnsi="Times New Roman" w:cs="Times New Roman"/>
          <w:sz w:val="28"/>
          <w:szCs w:val="28"/>
          <w:lang w:eastAsia="ru-RU"/>
        </w:rPr>
        <w:t xml:space="preserve"> мала статус ратушних, тобто не користувалась магдебурзьким правом і ще більш значною мірою залежала від козацької адміністрації. У деяких містах органи самоврядування виникали й функціонували на базі специфічного </w:t>
      </w:r>
      <w:r w:rsidRPr="002A6418">
        <w:rPr>
          <w:rFonts w:ascii="Times New Roman" w:eastAsia="Times New Roman" w:hAnsi="Times New Roman" w:cs="Times New Roman"/>
          <w:sz w:val="28"/>
          <w:szCs w:val="28"/>
          <w:lang w:eastAsia="ru-RU"/>
        </w:rPr>
        <w:lastRenderedPageBreak/>
        <w:t xml:space="preserve">українського міського права (місцевих статутів), яке істотно трансформувало норми магдебурзького права у відповідності до </w:t>
      </w:r>
      <w:proofErr w:type="gramStart"/>
      <w:r w:rsidRPr="002A6418">
        <w:rPr>
          <w:rFonts w:ascii="Times New Roman" w:eastAsia="Times New Roman" w:hAnsi="Times New Roman" w:cs="Times New Roman"/>
          <w:sz w:val="28"/>
          <w:szCs w:val="28"/>
          <w:lang w:eastAsia="ru-RU"/>
        </w:rPr>
        <w:t>м</w:t>
      </w:r>
      <w:proofErr w:type="gramEnd"/>
      <w:r w:rsidRPr="002A6418">
        <w:rPr>
          <w:rFonts w:ascii="Times New Roman" w:eastAsia="Times New Roman" w:hAnsi="Times New Roman" w:cs="Times New Roman"/>
          <w:sz w:val="28"/>
          <w:szCs w:val="28"/>
          <w:lang w:eastAsia="ru-RU"/>
        </w:rPr>
        <w:t>ісцевих вимог.</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Судова система Гетьманщини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ісля 1654 р. являла собою ієрархію підпорядкованих один одному сільських, сотенних, полкових судів та Генерального військового суду. Сільські суди отаманів діяли колегіально, за участю представників козацької громади. Поступово їх значення зменшилось, а сфера компетенції звузилась до розгляду незначних спорів </w:t>
      </w:r>
      <w:proofErr w:type="gramStart"/>
      <w:r w:rsidRPr="002A6418">
        <w:rPr>
          <w:rFonts w:ascii="Times New Roman" w:eastAsia="Times New Roman" w:hAnsi="Times New Roman" w:cs="Times New Roman"/>
          <w:sz w:val="28"/>
          <w:szCs w:val="28"/>
          <w:lang w:eastAsia="ru-RU"/>
        </w:rPr>
        <w:t>м</w:t>
      </w:r>
      <w:proofErr w:type="gramEnd"/>
      <w:r w:rsidRPr="002A6418">
        <w:rPr>
          <w:rFonts w:ascii="Times New Roman" w:eastAsia="Times New Roman" w:hAnsi="Times New Roman" w:cs="Times New Roman"/>
          <w:sz w:val="28"/>
          <w:szCs w:val="28"/>
          <w:lang w:eastAsia="ru-RU"/>
        </w:rPr>
        <w:t xml:space="preserve">іж козаками. Сотенні суди діяли на території сотні і за своїм складом та діяльністю були </w:t>
      </w:r>
      <w:proofErr w:type="gramStart"/>
      <w:r w:rsidRPr="002A6418">
        <w:rPr>
          <w:rFonts w:ascii="Times New Roman" w:eastAsia="Times New Roman" w:hAnsi="Times New Roman" w:cs="Times New Roman"/>
          <w:sz w:val="28"/>
          <w:szCs w:val="28"/>
          <w:lang w:eastAsia="ru-RU"/>
        </w:rPr>
        <w:t>схожими</w:t>
      </w:r>
      <w:proofErr w:type="gramEnd"/>
      <w:r w:rsidRPr="002A6418">
        <w:rPr>
          <w:rFonts w:ascii="Times New Roman" w:eastAsia="Times New Roman" w:hAnsi="Times New Roman" w:cs="Times New Roman"/>
          <w:sz w:val="28"/>
          <w:szCs w:val="28"/>
          <w:lang w:eastAsia="ru-RU"/>
        </w:rPr>
        <w:t xml:space="preserve"> на сотенні правління. До їх юрисдикції належали цивільні й кримінальні </w:t>
      </w:r>
      <w:proofErr w:type="gramStart"/>
      <w:r w:rsidRPr="002A6418">
        <w:rPr>
          <w:rFonts w:ascii="Times New Roman" w:eastAsia="Times New Roman" w:hAnsi="Times New Roman" w:cs="Times New Roman"/>
          <w:sz w:val="28"/>
          <w:szCs w:val="28"/>
          <w:lang w:eastAsia="ru-RU"/>
        </w:rPr>
        <w:t>справи м</w:t>
      </w:r>
      <w:proofErr w:type="gramEnd"/>
      <w:r w:rsidRPr="002A6418">
        <w:rPr>
          <w:rFonts w:ascii="Times New Roman" w:eastAsia="Times New Roman" w:hAnsi="Times New Roman" w:cs="Times New Roman"/>
          <w:sz w:val="28"/>
          <w:szCs w:val="28"/>
          <w:lang w:eastAsia="ru-RU"/>
        </w:rPr>
        <w:t xml:space="preserve">ісцевих козаків. Полкові суди існували в центрах полкових територій і складалися з полкового судді й полкової старшини. Судову колегію очолював полковник. Вони діяли як суди першої інстанції </w:t>
      </w:r>
      <w:proofErr w:type="gramStart"/>
      <w:r w:rsidRPr="002A6418">
        <w:rPr>
          <w:rFonts w:ascii="Times New Roman" w:eastAsia="Times New Roman" w:hAnsi="Times New Roman" w:cs="Times New Roman"/>
          <w:sz w:val="28"/>
          <w:szCs w:val="28"/>
          <w:lang w:eastAsia="ru-RU"/>
        </w:rPr>
        <w:t>для</w:t>
      </w:r>
      <w:proofErr w:type="gramEnd"/>
      <w:r w:rsidRPr="002A6418">
        <w:rPr>
          <w:rFonts w:ascii="Times New Roman" w:eastAsia="Times New Roman" w:hAnsi="Times New Roman" w:cs="Times New Roman"/>
          <w:sz w:val="28"/>
          <w:szCs w:val="28"/>
          <w:lang w:eastAsia="ru-RU"/>
        </w:rPr>
        <w:t xml:space="preserve"> сотенної та полкової старшини і другої, апеляційної інстанції, щодо сотенних судів.</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Вищою </w:t>
      </w:r>
      <w:proofErr w:type="gramStart"/>
      <w:r w:rsidRPr="002A6418">
        <w:rPr>
          <w:rFonts w:ascii="Times New Roman" w:eastAsia="Times New Roman" w:hAnsi="Times New Roman" w:cs="Times New Roman"/>
          <w:sz w:val="28"/>
          <w:szCs w:val="28"/>
          <w:lang w:eastAsia="ru-RU"/>
        </w:rPr>
        <w:t>судовою</w:t>
      </w:r>
      <w:proofErr w:type="gramEnd"/>
      <w:r w:rsidRPr="002A6418">
        <w:rPr>
          <w:rFonts w:ascii="Times New Roman" w:eastAsia="Times New Roman" w:hAnsi="Times New Roman" w:cs="Times New Roman"/>
          <w:sz w:val="28"/>
          <w:szCs w:val="28"/>
          <w:lang w:eastAsia="ru-RU"/>
        </w:rPr>
        <w:t xml:space="preserve"> інстанцією був Генеральний військовий суд. Він діяв як суд першої інстанції у справах особливої важливості і складався з </w:t>
      </w:r>
      <w:proofErr w:type="gramStart"/>
      <w:r w:rsidRPr="002A6418">
        <w:rPr>
          <w:rFonts w:ascii="Times New Roman" w:eastAsia="Times New Roman" w:hAnsi="Times New Roman" w:cs="Times New Roman"/>
          <w:sz w:val="28"/>
          <w:szCs w:val="28"/>
          <w:lang w:eastAsia="ru-RU"/>
        </w:rPr>
        <w:t>генерального</w:t>
      </w:r>
      <w:proofErr w:type="gramEnd"/>
      <w:r w:rsidRPr="002A6418">
        <w:rPr>
          <w:rFonts w:ascii="Times New Roman" w:eastAsia="Times New Roman" w:hAnsi="Times New Roman" w:cs="Times New Roman"/>
          <w:sz w:val="28"/>
          <w:szCs w:val="28"/>
          <w:lang w:eastAsia="ru-RU"/>
        </w:rPr>
        <w:t xml:space="preserve"> судді та генеральної старшини. В </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xml:space="preserve">ізні часи кількість генеральних суддів була від одного до трьох. В 1728 р. </w:t>
      </w:r>
      <w:proofErr w:type="gramStart"/>
      <w:r w:rsidRPr="002A6418">
        <w:rPr>
          <w:rFonts w:ascii="Times New Roman" w:eastAsia="Times New Roman" w:hAnsi="Times New Roman" w:cs="Times New Roman"/>
          <w:sz w:val="28"/>
          <w:szCs w:val="28"/>
          <w:lang w:eastAsia="ru-RU"/>
        </w:rPr>
        <w:t>до</w:t>
      </w:r>
      <w:proofErr w:type="gramEnd"/>
      <w:r w:rsidRPr="002A6418">
        <w:rPr>
          <w:rFonts w:ascii="Times New Roman" w:eastAsia="Times New Roman" w:hAnsi="Times New Roman" w:cs="Times New Roman"/>
          <w:sz w:val="28"/>
          <w:szCs w:val="28"/>
          <w:lang w:eastAsia="ru-RU"/>
        </w:rPr>
        <w:t xml:space="preserve"> складу суду було введено три українських і три російських чиновники. Кандидатури члені</w:t>
      </w:r>
      <w:proofErr w:type="gramStart"/>
      <w:r w:rsidRPr="002A6418">
        <w:rPr>
          <w:rFonts w:ascii="Times New Roman" w:eastAsia="Times New Roman" w:hAnsi="Times New Roman" w:cs="Times New Roman"/>
          <w:sz w:val="28"/>
          <w:szCs w:val="28"/>
          <w:lang w:eastAsia="ru-RU"/>
        </w:rPr>
        <w:t>в</w:t>
      </w:r>
      <w:proofErr w:type="gramEnd"/>
      <w:r w:rsidRPr="002A6418">
        <w:rPr>
          <w:rFonts w:ascii="Times New Roman" w:eastAsia="Times New Roman" w:hAnsi="Times New Roman" w:cs="Times New Roman"/>
          <w:sz w:val="28"/>
          <w:szCs w:val="28"/>
          <w:lang w:eastAsia="ru-RU"/>
        </w:rPr>
        <w:t xml:space="preserve"> суду затверджувались царем. Г етьман став президентом суду. В містах суди перебували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 значним впливом козацької адміністрації. Інколи це були отаманські суди за участю козацької ради, які користувались звичаєвим правом. </w:t>
      </w:r>
      <w:proofErr w:type="gramStart"/>
      <w:r w:rsidRPr="002A6418">
        <w:rPr>
          <w:rFonts w:ascii="Times New Roman" w:eastAsia="Times New Roman" w:hAnsi="Times New Roman" w:cs="Times New Roman"/>
          <w:sz w:val="28"/>
          <w:szCs w:val="28"/>
          <w:lang w:eastAsia="ru-RU"/>
        </w:rPr>
        <w:t>У магістратських містах продовжували існувати суди, що діяли на основі магдебурзького права.</w:t>
      </w:r>
      <w:proofErr w:type="gramEnd"/>
      <w:r w:rsidRPr="002A6418">
        <w:rPr>
          <w:rFonts w:ascii="Times New Roman" w:eastAsia="Times New Roman" w:hAnsi="Times New Roman" w:cs="Times New Roman"/>
          <w:sz w:val="28"/>
          <w:szCs w:val="28"/>
          <w:lang w:eastAsia="ru-RU"/>
        </w:rPr>
        <w:t xml:space="preserve"> Г етьман Д. Апостол Інструкцією від 1 червня 1730 р. дещо розмежував компетенцію полкових, сотенних і міських суді</w:t>
      </w:r>
      <w:proofErr w:type="gramStart"/>
      <w:r w:rsidRPr="002A6418">
        <w:rPr>
          <w:rFonts w:ascii="Times New Roman" w:eastAsia="Times New Roman" w:hAnsi="Times New Roman" w:cs="Times New Roman"/>
          <w:sz w:val="28"/>
          <w:szCs w:val="28"/>
          <w:lang w:eastAsia="ru-RU"/>
        </w:rPr>
        <w:t>в</w:t>
      </w:r>
      <w:proofErr w:type="gramEnd"/>
      <w:r w:rsidRPr="002A6418">
        <w:rPr>
          <w:rFonts w:ascii="Times New Roman" w:eastAsia="Times New Roman" w:hAnsi="Times New Roman" w:cs="Times New Roman"/>
          <w:sz w:val="28"/>
          <w:szCs w:val="28"/>
          <w:lang w:eastAsia="ru-RU"/>
        </w:rPr>
        <w:t>.</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Доменіальні суди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ісля 1648 р. зникли, але згодом, після виникнення нового панівного стану, відродилися, щоправда, в дещо іншій формі.</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Громадські (копні) суди не знайшли сприятливих умов для подальшого розвитку. Їх роль </w:t>
      </w:r>
      <w:proofErr w:type="gramStart"/>
      <w:r w:rsidRPr="002A6418">
        <w:rPr>
          <w:rFonts w:ascii="Times New Roman" w:eastAsia="Times New Roman" w:hAnsi="Times New Roman" w:cs="Times New Roman"/>
          <w:sz w:val="28"/>
          <w:szCs w:val="28"/>
          <w:lang w:eastAsia="ru-RU"/>
        </w:rPr>
        <w:t>народного</w:t>
      </w:r>
      <w:proofErr w:type="gramEnd"/>
      <w:r w:rsidRPr="002A6418">
        <w:rPr>
          <w:rFonts w:ascii="Times New Roman" w:eastAsia="Times New Roman" w:hAnsi="Times New Roman" w:cs="Times New Roman"/>
          <w:sz w:val="28"/>
          <w:szCs w:val="28"/>
          <w:lang w:eastAsia="ru-RU"/>
        </w:rPr>
        <w:t xml:space="preserve"> чинника в судівництві заступила колегіальність, що певною мірою була притаманна майже всім судовим установам.</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Церковні суди зберегли </w:t>
      </w:r>
      <w:proofErr w:type="gramStart"/>
      <w:r w:rsidRPr="002A6418">
        <w:rPr>
          <w:rFonts w:ascii="Times New Roman" w:eastAsia="Times New Roman" w:hAnsi="Times New Roman" w:cs="Times New Roman"/>
          <w:sz w:val="28"/>
          <w:szCs w:val="28"/>
          <w:lang w:eastAsia="ru-RU"/>
        </w:rPr>
        <w:t>св</w:t>
      </w:r>
      <w:proofErr w:type="gramEnd"/>
      <w:r w:rsidRPr="002A6418">
        <w:rPr>
          <w:rFonts w:ascii="Times New Roman" w:eastAsia="Times New Roman" w:hAnsi="Times New Roman" w:cs="Times New Roman"/>
          <w:sz w:val="28"/>
          <w:szCs w:val="28"/>
          <w:lang w:eastAsia="ru-RU"/>
        </w:rPr>
        <w:t xml:space="preserve">ій окремий статус. Держава не втручалась у сферу </w:t>
      </w:r>
      <w:proofErr w:type="gramStart"/>
      <w:r w:rsidRPr="002A6418">
        <w:rPr>
          <w:rFonts w:ascii="Times New Roman" w:eastAsia="Times New Roman" w:hAnsi="Times New Roman" w:cs="Times New Roman"/>
          <w:sz w:val="28"/>
          <w:szCs w:val="28"/>
          <w:lang w:eastAsia="ru-RU"/>
        </w:rPr>
        <w:t>духовного</w:t>
      </w:r>
      <w:proofErr w:type="gramEnd"/>
      <w:r w:rsidRPr="002A6418">
        <w:rPr>
          <w:rFonts w:ascii="Times New Roman" w:eastAsia="Times New Roman" w:hAnsi="Times New Roman" w:cs="Times New Roman"/>
          <w:sz w:val="28"/>
          <w:szCs w:val="28"/>
          <w:lang w:eastAsia="ru-RU"/>
        </w:rPr>
        <w:t xml:space="preserve"> судівництва, хоча значно обмежила його компетенцію. Кримінальні і важливі цивільні справи церковних людей відтепер розглядалися </w:t>
      </w:r>
      <w:proofErr w:type="gramStart"/>
      <w:r w:rsidRPr="002A6418">
        <w:rPr>
          <w:rFonts w:ascii="Times New Roman" w:eastAsia="Times New Roman" w:hAnsi="Times New Roman" w:cs="Times New Roman"/>
          <w:sz w:val="28"/>
          <w:szCs w:val="28"/>
          <w:lang w:eastAsia="ru-RU"/>
        </w:rPr>
        <w:t>св</w:t>
      </w:r>
      <w:proofErr w:type="gramEnd"/>
      <w:r w:rsidRPr="002A6418">
        <w:rPr>
          <w:rFonts w:ascii="Times New Roman" w:eastAsia="Times New Roman" w:hAnsi="Times New Roman" w:cs="Times New Roman"/>
          <w:sz w:val="28"/>
          <w:szCs w:val="28"/>
          <w:lang w:eastAsia="ru-RU"/>
        </w:rPr>
        <w:t>ітськими судами.</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proofErr w:type="gramStart"/>
      <w:r w:rsidRPr="002A6418">
        <w:rPr>
          <w:rFonts w:ascii="Times New Roman" w:eastAsia="Times New Roman" w:hAnsi="Times New Roman" w:cs="Times New Roman"/>
          <w:sz w:val="28"/>
          <w:szCs w:val="28"/>
          <w:lang w:eastAsia="ru-RU"/>
        </w:rPr>
        <w:t>Окр</w:t>
      </w:r>
      <w:proofErr w:type="gramEnd"/>
      <w:r w:rsidRPr="002A6418">
        <w:rPr>
          <w:rFonts w:ascii="Times New Roman" w:eastAsia="Times New Roman" w:hAnsi="Times New Roman" w:cs="Times New Roman"/>
          <w:sz w:val="28"/>
          <w:szCs w:val="28"/>
          <w:lang w:eastAsia="ru-RU"/>
        </w:rPr>
        <w:t>ім зазначених судів, у Гетьманщині діяли мирові, цехові, третейські та ярмаркові суди.</w:t>
      </w:r>
    </w:p>
    <w:p w:rsid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val="uk-UA" w:eastAsia="ru-RU"/>
        </w:rPr>
      </w:pPr>
      <w:r w:rsidRPr="002A6418">
        <w:rPr>
          <w:rFonts w:ascii="Times New Roman" w:eastAsia="Times New Roman" w:hAnsi="Times New Roman" w:cs="Times New Roman"/>
          <w:sz w:val="28"/>
          <w:szCs w:val="28"/>
          <w:lang w:eastAsia="ru-RU"/>
        </w:rPr>
        <w:t xml:space="preserve">У 1760-1763 рр. на прохання старшини, що прагнула зрівнятись </w:t>
      </w:r>
      <w:proofErr w:type="gramStart"/>
      <w:r w:rsidRPr="002A6418">
        <w:rPr>
          <w:rFonts w:ascii="Times New Roman" w:eastAsia="Times New Roman" w:hAnsi="Times New Roman" w:cs="Times New Roman"/>
          <w:sz w:val="28"/>
          <w:szCs w:val="28"/>
          <w:lang w:eastAsia="ru-RU"/>
        </w:rPr>
        <w:t>у</w:t>
      </w:r>
      <w:proofErr w:type="gramEnd"/>
      <w:r w:rsidRPr="002A6418">
        <w:rPr>
          <w:rFonts w:ascii="Times New Roman" w:eastAsia="Times New Roman" w:hAnsi="Times New Roman" w:cs="Times New Roman"/>
          <w:sz w:val="28"/>
          <w:szCs w:val="28"/>
          <w:lang w:eastAsia="ru-RU"/>
        </w:rPr>
        <w:t xml:space="preserve"> правах з російським дворянством, було проведено судову реформу. Реформа мала зрівняти у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ідсудності всі прошарки панівного класу, обмежити компетенцію Генерального </w:t>
      </w:r>
      <w:r w:rsidRPr="002A6418">
        <w:rPr>
          <w:rFonts w:ascii="Times New Roman" w:eastAsia="Times New Roman" w:hAnsi="Times New Roman" w:cs="Times New Roman"/>
          <w:sz w:val="28"/>
          <w:szCs w:val="28"/>
          <w:lang w:eastAsia="ru-RU"/>
        </w:rPr>
        <w:lastRenderedPageBreak/>
        <w:t xml:space="preserve">військового суду як суду першої інстанції для вищої старшини. Потрібно було, нарешті, відокремити розгляд цивільних та кримінальних справ, спростити судову систему. За результатами реформи було створено 20 судових повітів, у кожному з яких засновано земський суд з цивільних та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ідкоморський суд з земельних справ. Для розгляду кримінальних справ було відновлено діяльність гродських (міських) судів у </w:t>
      </w:r>
      <w:proofErr w:type="gramStart"/>
      <w:r w:rsidRPr="002A6418">
        <w:rPr>
          <w:rFonts w:ascii="Times New Roman" w:eastAsia="Times New Roman" w:hAnsi="Times New Roman" w:cs="Times New Roman"/>
          <w:sz w:val="28"/>
          <w:szCs w:val="28"/>
          <w:lang w:eastAsia="ru-RU"/>
        </w:rPr>
        <w:t>кожному</w:t>
      </w:r>
      <w:proofErr w:type="gramEnd"/>
      <w:r w:rsidRPr="002A6418">
        <w:rPr>
          <w:rFonts w:ascii="Times New Roman" w:eastAsia="Times New Roman" w:hAnsi="Times New Roman" w:cs="Times New Roman"/>
          <w:sz w:val="28"/>
          <w:szCs w:val="28"/>
          <w:lang w:eastAsia="ru-RU"/>
        </w:rPr>
        <w:t xml:space="preserve"> з 10 полкових міст. Судді обиралися з числа козацької старшини. Генеральний військовий суд, до складу якого входило два судді і по одному представникові з 10 полків, став апеляційною інстанцією для новоутворених судів. Таким чином, судова реформа, відокремивши судову систему від </w:t>
      </w:r>
      <w:proofErr w:type="gramStart"/>
      <w:r w:rsidRPr="002A6418">
        <w:rPr>
          <w:rFonts w:ascii="Times New Roman" w:eastAsia="Times New Roman" w:hAnsi="Times New Roman" w:cs="Times New Roman"/>
          <w:sz w:val="28"/>
          <w:szCs w:val="28"/>
          <w:lang w:eastAsia="ru-RU"/>
        </w:rPr>
        <w:t>адм</w:t>
      </w:r>
      <w:proofErr w:type="gramEnd"/>
      <w:r w:rsidRPr="002A6418">
        <w:rPr>
          <w:rFonts w:ascii="Times New Roman" w:eastAsia="Times New Roman" w:hAnsi="Times New Roman" w:cs="Times New Roman"/>
          <w:sz w:val="28"/>
          <w:szCs w:val="28"/>
          <w:lang w:eastAsia="ru-RU"/>
        </w:rPr>
        <w:t>іністративної, мала, безперечно, позитивне значення. Разом з тим, вона фактично поновила судову систему литовсько-польської доби.</w:t>
      </w:r>
    </w:p>
    <w:p w:rsidR="003A58D5" w:rsidRPr="003A58D5" w:rsidRDefault="003A58D5" w:rsidP="003A58D5">
      <w:pPr>
        <w:spacing w:after="120" w:line="360" w:lineRule="atLeast"/>
        <w:ind w:left="-851" w:firstLine="709"/>
        <w:jc w:val="both"/>
        <w:textAlignment w:val="baseline"/>
        <w:rPr>
          <w:rFonts w:ascii="Times New Roman" w:eastAsia="Times New Roman" w:hAnsi="Times New Roman" w:cs="Times New Roman"/>
          <w:sz w:val="28"/>
          <w:szCs w:val="28"/>
          <w:lang w:val="uk-UA" w:eastAsia="ru-RU"/>
        </w:rPr>
      </w:pPr>
    </w:p>
    <w:p w:rsidR="002A6418" w:rsidRPr="003A58D5" w:rsidRDefault="002A6418" w:rsidP="003A58D5">
      <w:pPr>
        <w:pStyle w:val="a8"/>
        <w:numPr>
          <w:ilvl w:val="0"/>
          <w:numId w:val="1"/>
        </w:numPr>
        <w:spacing w:after="120" w:line="360" w:lineRule="atLeast"/>
        <w:jc w:val="both"/>
        <w:textAlignment w:val="baseline"/>
        <w:rPr>
          <w:rFonts w:ascii="Times New Roman" w:eastAsia="Times New Roman" w:hAnsi="Times New Roman" w:cs="Times New Roman"/>
          <w:b/>
          <w:i/>
          <w:sz w:val="28"/>
          <w:szCs w:val="28"/>
          <w:lang w:eastAsia="ru-RU"/>
        </w:rPr>
      </w:pPr>
      <w:r w:rsidRPr="003A58D5">
        <w:rPr>
          <w:rFonts w:ascii="Times New Roman" w:eastAsia="Times New Roman" w:hAnsi="Times New Roman" w:cs="Times New Roman"/>
          <w:b/>
          <w:i/>
          <w:sz w:val="28"/>
          <w:szCs w:val="28"/>
          <w:lang w:eastAsia="ru-RU"/>
        </w:rPr>
        <w:t>Джерела та риси права</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Формування української держави, безперечно, вплинуло на розвиток українського права. Але якщо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ісля визвольної війни польський апарат державної влади було повністю ліквідовано, то у правовій сфері зміни відбувалися дещо іншим чином. Серед джерел права було скасовано лише ті, які слугували зміцненню панування польської шляхти: «Устава на волоки» (1557 р.), «Ординація</w:t>
      </w:r>
      <w:proofErr w:type="gramStart"/>
      <w:r w:rsidRPr="002A6418">
        <w:rPr>
          <w:rFonts w:ascii="Times New Roman" w:eastAsia="Times New Roman" w:hAnsi="Times New Roman" w:cs="Times New Roman"/>
          <w:sz w:val="28"/>
          <w:szCs w:val="28"/>
          <w:lang w:eastAsia="ru-RU"/>
        </w:rPr>
        <w:t xml:space="preserve"> В</w:t>
      </w:r>
      <w:proofErr w:type="gramEnd"/>
      <w:r w:rsidRPr="002A6418">
        <w:rPr>
          <w:rFonts w:ascii="Times New Roman" w:eastAsia="Times New Roman" w:hAnsi="Times New Roman" w:cs="Times New Roman"/>
          <w:sz w:val="28"/>
          <w:szCs w:val="28"/>
          <w:lang w:eastAsia="ru-RU"/>
        </w:rPr>
        <w:t>ійська Запорозького» (1638 р.), сеймові конституції. Інші ж, зокрема, Литовські статути (1529, 1566, 1588 рр.), збірники магдебурзького права, окремі королівські та князівські грамоти, постанови сейму, наприклад, що стосувалися прав міського населення, частково продовжували діяти.</w:t>
      </w:r>
    </w:p>
    <w:p w:rsidR="002A6418" w:rsidRPr="002A6418" w:rsidRDefault="002A6418" w:rsidP="007F612E">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Своє</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xml:space="preserve">ідність правової системи Гетьманщини полягала в тому, що в її основі лежало козацьке звичаєве право. Воно регулювало широке коло суспільних відносин, військово-адміністративну організацію державності, козацьку систему судочинства. Норми звичаєвого права регулювали також, певною мірою, земельні відносини серед селянства й козацтва, окремі сторони особистих і майнових відносин </w:t>
      </w:r>
      <w:proofErr w:type="gramStart"/>
      <w:r w:rsidRPr="002A6418">
        <w:rPr>
          <w:rFonts w:ascii="Times New Roman" w:eastAsia="Times New Roman" w:hAnsi="Times New Roman" w:cs="Times New Roman"/>
          <w:sz w:val="28"/>
          <w:szCs w:val="28"/>
          <w:lang w:eastAsia="ru-RU"/>
        </w:rPr>
        <w:t>у</w:t>
      </w:r>
      <w:proofErr w:type="gramEnd"/>
      <w:r w:rsidRPr="002A6418">
        <w:rPr>
          <w:rFonts w:ascii="Times New Roman" w:eastAsia="Times New Roman" w:hAnsi="Times New Roman" w:cs="Times New Roman"/>
          <w:sz w:val="28"/>
          <w:szCs w:val="28"/>
          <w:lang w:eastAsia="ru-RU"/>
        </w:rPr>
        <w:t xml:space="preserve"> сім’ї, незначні кримінальні й цивільні справи </w:t>
      </w:r>
      <w:proofErr w:type="gramStart"/>
      <w:r w:rsidRPr="002A6418">
        <w:rPr>
          <w:rFonts w:ascii="Times New Roman" w:eastAsia="Times New Roman" w:hAnsi="Times New Roman" w:cs="Times New Roman"/>
          <w:sz w:val="28"/>
          <w:szCs w:val="28"/>
          <w:lang w:eastAsia="ru-RU"/>
        </w:rPr>
        <w:t>та</w:t>
      </w:r>
      <w:proofErr w:type="gramEnd"/>
      <w:r w:rsidRPr="002A6418">
        <w:rPr>
          <w:rFonts w:ascii="Times New Roman" w:eastAsia="Times New Roman" w:hAnsi="Times New Roman" w:cs="Times New Roman"/>
          <w:sz w:val="28"/>
          <w:szCs w:val="28"/>
          <w:lang w:eastAsia="ru-RU"/>
        </w:rPr>
        <w:t xml:space="preserve"> судовий процес у копних та доменіальних судах. У найбільш традиційній формі й найповніше звичаєве право діяло на</w:t>
      </w:r>
      <w:r w:rsidR="007F612E">
        <w:rPr>
          <w:rFonts w:ascii="Times New Roman" w:eastAsia="Times New Roman" w:hAnsi="Times New Roman" w:cs="Times New Roman"/>
          <w:sz w:val="28"/>
          <w:szCs w:val="28"/>
          <w:lang w:val="uk-UA" w:eastAsia="ru-RU"/>
        </w:rPr>
        <w:t xml:space="preserve"> </w:t>
      </w:r>
      <w:r w:rsidRPr="002A6418">
        <w:rPr>
          <w:rFonts w:ascii="Times New Roman" w:eastAsia="Times New Roman" w:hAnsi="Times New Roman" w:cs="Times New Roman"/>
          <w:sz w:val="28"/>
          <w:szCs w:val="28"/>
          <w:lang w:eastAsia="ru-RU"/>
        </w:rPr>
        <w:t xml:space="preserve">Запорозькій Січі. Звичаєве право продовжувало існувати в умовах обмеження української державності у ХУШ ст. Про це </w:t>
      </w:r>
      <w:proofErr w:type="gramStart"/>
      <w:r w:rsidRPr="002A6418">
        <w:rPr>
          <w:rFonts w:ascii="Times New Roman" w:eastAsia="Times New Roman" w:hAnsi="Times New Roman" w:cs="Times New Roman"/>
          <w:sz w:val="28"/>
          <w:szCs w:val="28"/>
          <w:lang w:eastAsia="ru-RU"/>
        </w:rPr>
        <w:t>св</w:t>
      </w:r>
      <w:proofErr w:type="gramEnd"/>
      <w:r w:rsidRPr="002A6418">
        <w:rPr>
          <w:rFonts w:ascii="Times New Roman" w:eastAsia="Times New Roman" w:hAnsi="Times New Roman" w:cs="Times New Roman"/>
          <w:sz w:val="28"/>
          <w:szCs w:val="28"/>
          <w:lang w:eastAsia="ru-RU"/>
        </w:rPr>
        <w:t>ідчить, зокрема, той факт, що його норми враховувались усіма, без винятку, кодифікаціями та законодавством імперії, що розповсюджувалося на територію України.</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Важлива роль серед джерел права належала договірним гетьманським статтям, які укладалися з нагоди обрання нового гетьмана як своє</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ідні угоди між гетьманом з козацькою старшиною з одного боку та російським царем чи його представниками, з іншого.</w:t>
      </w:r>
    </w:p>
    <w:p w:rsidR="002A6418" w:rsidRPr="002A6418" w:rsidRDefault="007F612E"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w:t>
      </w:r>
      <w:r w:rsidR="002A6418" w:rsidRPr="002A6418">
        <w:rPr>
          <w:rFonts w:ascii="Times New Roman" w:eastAsia="Times New Roman" w:hAnsi="Times New Roman" w:cs="Times New Roman"/>
          <w:sz w:val="28"/>
          <w:szCs w:val="28"/>
          <w:lang w:eastAsia="ru-RU"/>
        </w:rPr>
        <w:t>етьманські статті називали або за місцем де їх було укладено, або іменем гетьмана, який підписав ці статті. Це були правові документи конституційного характеру, які визначали правове становище Гетьманщини у склад</w:t>
      </w:r>
      <w:proofErr w:type="gramStart"/>
      <w:r w:rsidR="002A6418" w:rsidRPr="002A6418">
        <w:rPr>
          <w:rFonts w:ascii="Times New Roman" w:eastAsia="Times New Roman" w:hAnsi="Times New Roman" w:cs="Times New Roman"/>
          <w:sz w:val="28"/>
          <w:szCs w:val="28"/>
          <w:lang w:eastAsia="ru-RU"/>
        </w:rPr>
        <w:t>і Р</w:t>
      </w:r>
      <w:proofErr w:type="gramEnd"/>
      <w:r w:rsidR="002A6418" w:rsidRPr="002A6418">
        <w:rPr>
          <w:rFonts w:ascii="Times New Roman" w:eastAsia="Times New Roman" w:hAnsi="Times New Roman" w:cs="Times New Roman"/>
          <w:sz w:val="28"/>
          <w:szCs w:val="28"/>
          <w:lang w:eastAsia="ru-RU"/>
        </w:rPr>
        <w:t xml:space="preserve">осії. Г етьманські статті регулювали головні питання внутрішнього життя України, визначали обсяг повноважень гетьмана і права і привілеї старшини і козацтва. Як вихідні положення, вони містили посилання на Березневі статті Б. Хмельницького, проте </w:t>
      </w:r>
      <w:proofErr w:type="gramStart"/>
      <w:r w:rsidR="002A6418" w:rsidRPr="002A6418">
        <w:rPr>
          <w:rFonts w:ascii="Times New Roman" w:eastAsia="Times New Roman" w:hAnsi="Times New Roman" w:cs="Times New Roman"/>
          <w:sz w:val="28"/>
          <w:szCs w:val="28"/>
          <w:lang w:eastAsia="ru-RU"/>
        </w:rPr>
        <w:t>п</w:t>
      </w:r>
      <w:proofErr w:type="gramEnd"/>
      <w:r w:rsidR="002A6418" w:rsidRPr="002A6418">
        <w:rPr>
          <w:rFonts w:ascii="Times New Roman" w:eastAsia="Times New Roman" w:hAnsi="Times New Roman" w:cs="Times New Roman"/>
          <w:sz w:val="28"/>
          <w:szCs w:val="28"/>
          <w:lang w:eastAsia="ru-RU"/>
        </w:rPr>
        <w:t>ід тиском царату дедалі більше обмежувалися суверенні здобутки козацької держави.</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Переяславські статті 1659 р. - договірні умови укладені на козацький раді у м. Переяславі 17 жовтня 1659 р. при обранні на гетьманство Ю. Хмельницького і схвалені царським урядом. Визначаючи політичне й правове становище Гетьманшини, вони формально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ідтверджували Березневі статті 1654 р., але були доповнені новими пунктами, які значно обмежували її автономію. Козаки втрачали право на усунення гетьмана від влади без дозволу царя, </w:t>
      </w:r>
      <w:proofErr w:type="gramStart"/>
      <w:r w:rsidRPr="002A6418">
        <w:rPr>
          <w:rFonts w:ascii="Times New Roman" w:eastAsia="Times New Roman" w:hAnsi="Times New Roman" w:cs="Times New Roman"/>
          <w:sz w:val="28"/>
          <w:szCs w:val="28"/>
          <w:lang w:eastAsia="ru-RU"/>
        </w:rPr>
        <w:t>кр</w:t>
      </w:r>
      <w:proofErr w:type="gramEnd"/>
      <w:r w:rsidRPr="002A6418">
        <w:rPr>
          <w:rFonts w:ascii="Times New Roman" w:eastAsia="Times New Roman" w:hAnsi="Times New Roman" w:cs="Times New Roman"/>
          <w:sz w:val="28"/>
          <w:szCs w:val="28"/>
          <w:lang w:eastAsia="ru-RU"/>
        </w:rPr>
        <w:t xml:space="preserve">ім випадку його зради. За вказівкою царя козацькі війська мали поступати на государеву службу, а їхня участь </w:t>
      </w:r>
      <w:proofErr w:type="gramStart"/>
      <w:r w:rsidRPr="002A6418">
        <w:rPr>
          <w:rFonts w:ascii="Times New Roman" w:eastAsia="Times New Roman" w:hAnsi="Times New Roman" w:cs="Times New Roman"/>
          <w:sz w:val="28"/>
          <w:szCs w:val="28"/>
          <w:lang w:eastAsia="ru-RU"/>
        </w:rPr>
        <w:t>у</w:t>
      </w:r>
      <w:proofErr w:type="gramEnd"/>
      <w:r w:rsidRPr="002A6418">
        <w:rPr>
          <w:rFonts w:ascii="Times New Roman" w:eastAsia="Times New Roman" w:hAnsi="Times New Roman" w:cs="Times New Roman"/>
          <w:sz w:val="28"/>
          <w:szCs w:val="28"/>
          <w:lang w:eastAsia="ru-RU"/>
        </w:rPr>
        <w:t xml:space="preserve"> війнах без царського на те указу не дозволялась.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 загрозою смертної кари заборонялася самостійна, без гетьманського відома, участь козаків у будь- яких військових діях. Гетьману заборонялося вступати в переговори з </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іччю Посполитою.</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Передбачалася дислокація російських військ на чолі з воєводами у Києві, Переяславі, Ніжині, Чернігові, Брацлаві та Умані. На українських міщан та селян покладались додаткові повинності з військових постоїв, надання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ідвод та кормів „тим людям, які надсилатимуться від великого государя... кожному по його достоїнству”. Встановлювалося взаємне зобов’язання повертати втікачів з російських і українських земель на постійне місце проживання.</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Батуринські статті 1663 р. були укладені </w:t>
      </w:r>
      <w:proofErr w:type="gramStart"/>
      <w:r w:rsidRPr="002A6418">
        <w:rPr>
          <w:rFonts w:ascii="Times New Roman" w:eastAsia="Times New Roman" w:hAnsi="Times New Roman" w:cs="Times New Roman"/>
          <w:sz w:val="28"/>
          <w:szCs w:val="28"/>
          <w:lang w:eastAsia="ru-RU"/>
        </w:rPr>
        <w:t>в</w:t>
      </w:r>
      <w:proofErr w:type="gramEnd"/>
      <w:r w:rsidRPr="002A6418">
        <w:rPr>
          <w:rFonts w:ascii="Times New Roman" w:eastAsia="Times New Roman" w:hAnsi="Times New Roman" w:cs="Times New Roman"/>
          <w:sz w:val="28"/>
          <w:szCs w:val="28"/>
          <w:lang w:eastAsia="ru-RU"/>
        </w:rPr>
        <w:t xml:space="preserve"> період глибокої кризи української державності, коли Україна фактично розпалася на дві частини - Правобережжя і Лівобережжя, які боролися між собою. Обраний голосами козацької голоти на Чорній раді біля Ніжина гетьманом Лівобережної України І. Брюховецький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ідписав в Батурині статті, які були спрямовані на подальші утиски України. Складалися з 5 нових пунктів, оформлених як додаток до „</w:t>
      </w:r>
      <w:proofErr w:type="gramStart"/>
      <w:r w:rsidRPr="002A6418">
        <w:rPr>
          <w:rFonts w:ascii="Times New Roman" w:eastAsia="Times New Roman" w:hAnsi="Times New Roman" w:cs="Times New Roman"/>
          <w:sz w:val="28"/>
          <w:szCs w:val="28"/>
          <w:lang w:eastAsia="ru-RU"/>
        </w:rPr>
        <w:t>пр</w:t>
      </w:r>
      <w:proofErr w:type="gramEnd"/>
      <w:r w:rsidRPr="002A6418">
        <w:rPr>
          <w:rFonts w:ascii="Times New Roman" w:eastAsia="Times New Roman" w:hAnsi="Times New Roman" w:cs="Times New Roman"/>
          <w:sz w:val="28"/>
          <w:szCs w:val="28"/>
          <w:lang w:eastAsia="ru-RU"/>
        </w:rPr>
        <w:t xml:space="preserve">єжніх” Переяславських статей 1654 р. Ці статті містили зобов’язання української сторони забезпечувати московські війська, що знаходилися на території України, продовольством, поверттати до Московщини селян-утікачів, не ввозити до неї горілку й тютюн тощо. Вперше гетьман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ідписався: „Великого Государя, его царского величества, холоп, я, гетьман Іван Брюховецький с верним его царського пресветлого величества Войском Запорожским”.</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lastRenderedPageBreak/>
        <w:t xml:space="preserve">Московські статті 1665 р., складаються з 10 пунктів,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ідписаних І. Брюховецьким під час його перебування в Москві. З деякими змінами і доповненнями йдеться про умови, прийняті в попередніх Батуринських статтях і формально підтверджуються „права, вольності і суди військові в статях, з покійним Богданом Хмельницьким, гетьманом запорозьким, укладених”. Фактично ж значною мірою посилилась </w:t>
      </w:r>
      <w:proofErr w:type="gramStart"/>
      <w:r w:rsidRPr="002A6418">
        <w:rPr>
          <w:rFonts w:ascii="Times New Roman" w:eastAsia="Times New Roman" w:hAnsi="Times New Roman" w:cs="Times New Roman"/>
          <w:sz w:val="28"/>
          <w:szCs w:val="28"/>
          <w:lang w:eastAsia="ru-RU"/>
        </w:rPr>
        <w:t>адм</w:t>
      </w:r>
      <w:proofErr w:type="gramEnd"/>
      <w:r w:rsidRPr="002A6418">
        <w:rPr>
          <w:rFonts w:ascii="Times New Roman" w:eastAsia="Times New Roman" w:hAnsi="Times New Roman" w:cs="Times New Roman"/>
          <w:sz w:val="28"/>
          <w:szCs w:val="28"/>
          <w:lang w:eastAsia="ru-RU"/>
        </w:rPr>
        <w:t xml:space="preserve">іністративна й фінансова залежність України від царської влади. Гетьманщина передавалася під безпосередню владу московського царя і мала „бути навіки під їх високою і сильною рукою непорушно в </w:t>
      </w:r>
      <w:proofErr w:type="gramStart"/>
      <w:r w:rsidRPr="002A6418">
        <w:rPr>
          <w:rFonts w:ascii="Times New Roman" w:eastAsia="Times New Roman" w:hAnsi="Times New Roman" w:cs="Times New Roman"/>
          <w:sz w:val="28"/>
          <w:szCs w:val="28"/>
          <w:lang w:eastAsia="ru-RU"/>
        </w:rPr>
        <w:t>в</w:t>
      </w:r>
      <w:proofErr w:type="gramEnd"/>
      <w:r w:rsidRPr="002A6418">
        <w:rPr>
          <w:rFonts w:ascii="Times New Roman" w:eastAsia="Times New Roman" w:hAnsi="Times New Roman" w:cs="Times New Roman"/>
          <w:sz w:val="28"/>
          <w:szCs w:val="28"/>
          <w:lang w:eastAsia="ru-RU"/>
        </w:rPr>
        <w:t>ічному підданстві”. Для населення України встановлювалися повинності із сплати податків до царської казни. Вдвічі збільшувалася кількість мі</w:t>
      </w:r>
      <w:proofErr w:type="gramStart"/>
      <w:r w:rsidRPr="002A6418">
        <w:rPr>
          <w:rFonts w:ascii="Times New Roman" w:eastAsia="Times New Roman" w:hAnsi="Times New Roman" w:cs="Times New Roman"/>
          <w:sz w:val="28"/>
          <w:szCs w:val="28"/>
          <w:lang w:eastAsia="ru-RU"/>
        </w:rPr>
        <w:t>ст</w:t>
      </w:r>
      <w:proofErr w:type="gramEnd"/>
      <w:r w:rsidRPr="002A6418">
        <w:rPr>
          <w:rFonts w:ascii="Times New Roman" w:eastAsia="Times New Roman" w:hAnsi="Times New Roman" w:cs="Times New Roman"/>
          <w:sz w:val="28"/>
          <w:szCs w:val="28"/>
          <w:lang w:eastAsia="ru-RU"/>
        </w:rPr>
        <w:t xml:space="preserve">, в яких розташовувалися російські війська на чолі з власними воєводами. Гетьману заборонялося посилати </w:t>
      </w:r>
      <w:proofErr w:type="gramStart"/>
      <w:r w:rsidRPr="002A6418">
        <w:rPr>
          <w:rFonts w:ascii="Times New Roman" w:eastAsia="Times New Roman" w:hAnsi="Times New Roman" w:cs="Times New Roman"/>
          <w:sz w:val="28"/>
          <w:szCs w:val="28"/>
          <w:lang w:eastAsia="ru-RU"/>
        </w:rPr>
        <w:t>посл</w:t>
      </w:r>
      <w:proofErr w:type="gramEnd"/>
      <w:r w:rsidRPr="002A6418">
        <w:rPr>
          <w:rFonts w:ascii="Times New Roman" w:eastAsia="Times New Roman" w:hAnsi="Times New Roman" w:cs="Times New Roman"/>
          <w:sz w:val="28"/>
          <w:szCs w:val="28"/>
          <w:lang w:eastAsia="ru-RU"/>
        </w:rPr>
        <w:t xml:space="preserve">ів „без государевої волі до чужих навколишніх земель”. Право надавати містам самоврядування на засадах магдебурзького права переходило від гетьмана царю. Вибори гетьмана мали обирати лише з дозволу царя і в присутності царського посла, „а обраний гетьман в Москву іздити і великого государя пресвітлі очі бачити </w:t>
      </w:r>
      <w:proofErr w:type="gramStart"/>
      <w:r w:rsidRPr="002A6418">
        <w:rPr>
          <w:rFonts w:ascii="Times New Roman" w:eastAsia="Times New Roman" w:hAnsi="Times New Roman" w:cs="Times New Roman"/>
          <w:sz w:val="28"/>
          <w:szCs w:val="28"/>
          <w:lang w:eastAsia="ru-RU"/>
        </w:rPr>
        <w:t>повинен</w:t>
      </w:r>
      <w:proofErr w:type="gramEnd"/>
      <w:r w:rsidRPr="002A6418">
        <w:rPr>
          <w:rFonts w:ascii="Times New Roman" w:eastAsia="Times New Roman" w:hAnsi="Times New Roman" w:cs="Times New Roman"/>
          <w:sz w:val="28"/>
          <w:szCs w:val="28"/>
          <w:lang w:eastAsia="ru-RU"/>
        </w:rPr>
        <w:t>”.</w:t>
      </w:r>
    </w:p>
    <w:p w:rsidR="002A6418" w:rsidRPr="002A6418" w:rsidRDefault="002A6418" w:rsidP="007F612E">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Глухівські статті 1669 р. містили 27 пунктів, які в основному повторювали попередні українсько-московські угоди і починалися з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ідтвердження „прав і вольностей” Війська Запорозького. Разом з тим новообраному гетманові І. Многогрішному і козацькій старшині вдалося досягти певних поступок від царя порівняно з попередніми Московськими статтями. Цар приписував російським </w:t>
      </w:r>
      <w:proofErr w:type="gramStart"/>
      <w:r w:rsidRPr="002A6418">
        <w:rPr>
          <w:rFonts w:ascii="Times New Roman" w:eastAsia="Times New Roman" w:hAnsi="Times New Roman" w:cs="Times New Roman"/>
          <w:sz w:val="28"/>
          <w:szCs w:val="28"/>
          <w:lang w:eastAsia="ru-RU"/>
        </w:rPr>
        <w:t>во</w:t>
      </w:r>
      <w:proofErr w:type="gramEnd"/>
      <w:r w:rsidRPr="002A6418">
        <w:rPr>
          <w:rFonts w:ascii="Times New Roman" w:eastAsia="Times New Roman" w:hAnsi="Times New Roman" w:cs="Times New Roman"/>
          <w:sz w:val="28"/>
          <w:szCs w:val="28"/>
          <w:lang w:eastAsia="ru-RU"/>
        </w:rPr>
        <w:t xml:space="preserve">єводам бути лише „в Києві, Переяславі, Ніжині, Чернігові та Острі; а в права їх (українців), і в вольності і суди, і всякіє діла воєводам втручатися не указав..., а указав мати начальство над людьми ратними”. Тобто функції </w:t>
      </w:r>
      <w:proofErr w:type="gramStart"/>
      <w:r w:rsidRPr="002A6418">
        <w:rPr>
          <w:rFonts w:ascii="Times New Roman" w:eastAsia="Times New Roman" w:hAnsi="Times New Roman" w:cs="Times New Roman"/>
          <w:sz w:val="28"/>
          <w:szCs w:val="28"/>
          <w:lang w:eastAsia="ru-RU"/>
        </w:rPr>
        <w:t>во</w:t>
      </w:r>
      <w:proofErr w:type="gramEnd"/>
      <w:r w:rsidRPr="002A6418">
        <w:rPr>
          <w:rFonts w:ascii="Times New Roman" w:eastAsia="Times New Roman" w:hAnsi="Times New Roman" w:cs="Times New Roman"/>
          <w:sz w:val="28"/>
          <w:szCs w:val="28"/>
          <w:lang w:eastAsia="ru-RU"/>
        </w:rPr>
        <w:t xml:space="preserve">євод зводились до суто військових справ. Повноваження із збору податків та судочинства покладалися виключно на українську </w:t>
      </w:r>
      <w:proofErr w:type="gramStart"/>
      <w:r w:rsidRPr="002A6418">
        <w:rPr>
          <w:rFonts w:ascii="Times New Roman" w:eastAsia="Times New Roman" w:hAnsi="Times New Roman" w:cs="Times New Roman"/>
          <w:sz w:val="28"/>
          <w:szCs w:val="28"/>
          <w:lang w:eastAsia="ru-RU"/>
        </w:rPr>
        <w:t>адм</w:t>
      </w:r>
      <w:proofErr w:type="gramEnd"/>
      <w:r w:rsidRPr="002A6418">
        <w:rPr>
          <w:rFonts w:ascii="Times New Roman" w:eastAsia="Times New Roman" w:hAnsi="Times New Roman" w:cs="Times New Roman"/>
          <w:sz w:val="28"/>
          <w:szCs w:val="28"/>
          <w:lang w:eastAsia="ru-RU"/>
        </w:rPr>
        <w:t>іністрацію. Встановлювався 30-ти тисячний реє</w:t>
      </w:r>
      <w:proofErr w:type="gramStart"/>
      <w:r w:rsidRPr="002A6418">
        <w:rPr>
          <w:rFonts w:ascii="Times New Roman" w:eastAsia="Times New Roman" w:hAnsi="Times New Roman" w:cs="Times New Roman"/>
          <w:sz w:val="28"/>
          <w:szCs w:val="28"/>
          <w:lang w:eastAsia="ru-RU"/>
        </w:rPr>
        <w:t>стр</w:t>
      </w:r>
      <w:proofErr w:type="gramEnd"/>
      <w:r w:rsidRPr="002A6418">
        <w:rPr>
          <w:rFonts w:ascii="Times New Roman" w:eastAsia="Times New Roman" w:hAnsi="Times New Roman" w:cs="Times New Roman"/>
          <w:sz w:val="28"/>
          <w:szCs w:val="28"/>
          <w:lang w:eastAsia="ru-RU"/>
        </w:rPr>
        <w:t xml:space="preserve"> козацького війська та визначалися розміри грошових виплат козацьким чинам та рядовим козакам за рахунок податків з місцевого населення. Г етьман наділявся правом клопотати перед царем про надання дворянських звань козацький старшині. Проте Глухівський догові</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xml:space="preserve"> встановлював ряд обмежень, спрямованих на утримання Лівобережжя у „вічному підданстві” цареві. Гетьману заборонялося вступати в</w:t>
      </w:r>
      <w:r w:rsidR="007F612E">
        <w:rPr>
          <w:rFonts w:ascii="Times New Roman" w:eastAsia="Times New Roman" w:hAnsi="Times New Roman" w:cs="Times New Roman"/>
          <w:sz w:val="28"/>
          <w:szCs w:val="28"/>
          <w:lang w:val="uk-UA" w:eastAsia="ru-RU"/>
        </w:rPr>
        <w:t xml:space="preserve"> </w:t>
      </w:r>
      <w:r w:rsidRPr="002A6418">
        <w:rPr>
          <w:rFonts w:ascii="Times New Roman" w:eastAsia="Times New Roman" w:hAnsi="Times New Roman" w:cs="Times New Roman"/>
          <w:sz w:val="28"/>
          <w:szCs w:val="28"/>
          <w:lang w:eastAsia="ru-RU"/>
        </w:rPr>
        <w:t xml:space="preserve">дипломатичні зносини з іноземними державами, а на прохання української сторони „щоб дозволено їм було від навколишніх государів всякі прислані листи приймати і прочитувати, а прочитавши до великого государя відсилати і від себе б їм до них писати” цар відповів </w:t>
      </w:r>
      <w:proofErr w:type="gramStart"/>
      <w:r w:rsidRPr="002A6418">
        <w:rPr>
          <w:rFonts w:ascii="Times New Roman" w:eastAsia="Times New Roman" w:hAnsi="Times New Roman" w:cs="Times New Roman"/>
          <w:sz w:val="28"/>
          <w:szCs w:val="28"/>
          <w:lang w:eastAsia="ru-RU"/>
        </w:rPr>
        <w:t>в</w:t>
      </w:r>
      <w:proofErr w:type="gramEnd"/>
      <w:r w:rsidRPr="002A6418">
        <w:rPr>
          <w:rFonts w:ascii="Times New Roman" w:eastAsia="Times New Roman" w:hAnsi="Times New Roman" w:cs="Times New Roman"/>
          <w:sz w:val="28"/>
          <w:szCs w:val="28"/>
          <w:lang w:eastAsia="ru-RU"/>
        </w:rPr>
        <w:t>ідмовою.” Для приборкання повстань та масових заворушень в Україні на пропозицію царя створювався особливий полк у складі тисячі реєстрових козаків.</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Конотопські статті 1672 р.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ідписані при обранні гетьманом І. Самойловича загальною козацькою радою поблизу м. Конотопа. Складалися з 10 пунктів, які за </w:t>
      </w:r>
      <w:r w:rsidRPr="002A6418">
        <w:rPr>
          <w:rFonts w:ascii="Times New Roman" w:eastAsia="Times New Roman" w:hAnsi="Times New Roman" w:cs="Times New Roman"/>
          <w:sz w:val="28"/>
          <w:szCs w:val="28"/>
          <w:lang w:eastAsia="ru-RU"/>
        </w:rPr>
        <w:lastRenderedPageBreak/>
        <w:t xml:space="preserve">своїм змістом змінювали у бік обмеження автономії України попередні Глухівські </w:t>
      </w:r>
      <w:proofErr w:type="gramStart"/>
      <w:r w:rsidRPr="002A6418">
        <w:rPr>
          <w:rFonts w:ascii="Times New Roman" w:eastAsia="Times New Roman" w:hAnsi="Times New Roman" w:cs="Times New Roman"/>
          <w:sz w:val="28"/>
          <w:szCs w:val="28"/>
          <w:lang w:eastAsia="ru-RU"/>
        </w:rPr>
        <w:t>стат</w:t>
      </w:r>
      <w:proofErr w:type="gramEnd"/>
      <w:r w:rsidRPr="002A6418">
        <w:rPr>
          <w:rFonts w:ascii="Times New Roman" w:eastAsia="Times New Roman" w:hAnsi="Times New Roman" w:cs="Times New Roman"/>
          <w:sz w:val="28"/>
          <w:szCs w:val="28"/>
          <w:lang w:eastAsia="ru-RU"/>
        </w:rPr>
        <w:t xml:space="preserve">і (хоча рада формально підтвердила їх). Умовами договору гетьману заборонялося вступати в зносини не лише з іноземними державами, </w:t>
      </w:r>
      <w:proofErr w:type="gramStart"/>
      <w:r w:rsidRPr="002A6418">
        <w:rPr>
          <w:rFonts w:ascii="Times New Roman" w:eastAsia="Times New Roman" w:hAnsi="Times New Roman" w:cs="Times New Roman"/>
          <w:sz w:val="28"/>
          <w:szCs w:val="28"/>
          <w:lang w:eastAsia="ru-RU"/>
        </w:rPr>
        <w:t>а й</w:t>
      </w:r>
      <w:proofErr w:type="gramEnd"/>
      <w:r w:rsidRPr="002A6418">
        <w:rPr>
          <w:rFonts w:ascii="Times New Roman" w:eastAsia="Times New Roman" w:hAnsi="Times New Roman" w:cs="Times New Roman"/>
          <w:sz w:val="28"/>
          <w:szCs w:val="28"/>
          <w:lang w:eastAsia="ru-RU"/>
        </w:rPr>
        <w:t xml:space="preserve"> з правобережним гетьманом П. Дорошенком. В разі, якщо Дорошенко в союзі з Туреччиною розпочне війну проти Польщі, лівобережним полкам заборонялося надавати йому допомогу. Українська сторона позбавлялася права на участь у російсько-польських </w:t>
      </w:r>
      <w:proofErr w:type="gramStart"/>
      <w:r w:rsidRPr="002A6418">
        <w:rPr>
          <w:rFonts w:ascii="Times New Roman" w:eastAsia="Times New Roman" w:hAnsi="Times New Roman" w:cs="Times New Roman"/>
          <w:sz w:val="28"/>
          <w:szCs w:val="28"/>
          <w:lang w:eastAsia="ru-RU"/>
        </w:rPr>
        <w:t>переговорах</w:t>
      </w:r>
      <w:proofErr w:type="gramEnd"/>
      <w:r w:rsidRPr="002A6418">
        <w:rPr>
          <w:rFonts w:ascii="Times New Roman" w:eastAsia="Times New Roman" w:hAnsi="Times New Roman" w:cs="Times New Roman"/>
          <w:sz w:val="28"/>
          <w:szCs w:val="28"/>
          <w:lang w:eastAsia="ru-RU"/>
        </w:rPr>
        <w:t xml:space="preserve">, де вирішувалася доля Гетьманської держави. На вимогу царя козаки мали поступитися Речі посполитій містами й землями по р. Сож. Цар зобов’язувався не передавати Польщі Київ, який за попередніми домовленостями мав перейти </w:t>
      </w:r>
      <w:proofErr w:type="gramStart"/>
      <w:r w:rsidRPr="002A6418">
        <w:rPr>
          <w:rFonts w:ascii="Times New Roman" w:eastAsia="Times New Roman" w:hAnsi="Times New Roman" w:cs="Times New Roman"/>
          <w:sz w:val="28"/>
          <w:szCs w:val="28"/>
          <w:lang w:eastAsia="ru-RU"/>
        </w:rPr>
        <w:t>до</w:t>
      </w:r>
      <w:proofErr w:type="gramEnd"/>
      <w:r w:rsidRPr="002A6418">
        <w:rPr>
          <w:rFonts w:ascii="Times New Roman" w:eastAsia="Times New Roman" w:hAnsi="Times New Roman" w:cs="Times New Roman"/>
          <w:sz w:val="28"/>
          <w:szCs w:val="28"/>
          <w:lang w:eastAsia="ru-RU"/>
        </w:rPr>
        <w:t xml:space="preserve"> неї.</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Переяславські статті 1674 р. укладені козацькою старшиною, полковниками правобережних полків у Переяславі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 час обрання І. Самойловича гетьманом „обох сторін Дніпра”. Складалися з 20 пунктів і цілковито базувалися на попередніх Конотопських статтях. Йшлося про „вічне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ідданство” Гетьманщини російському цареві та зобов’язання останнього захищати правобережні українські землі від військ турецького султана й кримського хана. Гетьман обмежувався у </w:t>
      </w:r>
      <w:proofErr w:type="gramStart"/>
      <w:r w:rsidRPr="002A6418">
        <w:rPr>
          <w:rFonts w:ascii="Times New Roman" w:eastAsia="Times New Roman" w:hAnsi="Times New Roman" w:cs="Times New Roman"/>
          <w:sz w:val="28"/>
          <w:szCs w:val="28"/>
          <w:lang w:eastAsia="ru-RU"/>
        </w:rPr>
        <w:t>правах</w:t>
      </w:r>
      <w:proofErr w:type="gramEnd"/>
      <w:r w:rsidRPr="002A6418">
        <w:rPr>
          <w:rFonts w:ascii="Times New Roman" w:eastAsia="Times New Roman" w:hAnsi="Times New Roman" w:cs="Times New Roman"/>
          <w:sz w:val="28"/>
          <w:szCs w:val="28"/>
          <w:lang w:eastAsia="ru-RU"/>
        </w:rPr>
        <w:t xml:space="preserve"> щодо козацької старшини, зокрема, питання притягнення старшин до відповідальності мала вирішувати старшинська рада або суд. У разі отримання листів </w:t>
      </w:r>
      <w:proofErr w:type="gramStart"/>
      <w:r w:rsidRPr="002A6418">
        <w:rPr>
          <w:rFonts w:ascii="Times New Roman" w:eastAsia="Times New Roman" w:hAnsi="Times New Roman" w:cs="Times New Roman"/>
          <w:sz w:val="28"/>
          <w:szCs w:val="28"/>
          <w:lang w:eastAsia="ru-RU"/>
        </w:rPr>
        <w:t>в</w:t>
      </w:r>
      <w:proofErr w:type="gramEnd"/>
      <w:r w:rsidRPr="002A6418">
        <w:rPr>
          <w:rFonts w:ascii="Times New Roman" w:eastAsia="Times New Roman" w:hAnsi="Times New Roman" w:cs="Times New Roman"/>
          <w:sz w:val="28"/>
          <w:szCs w:val="28"/>
          <w:lang w:eastAsia="ru-RU"/>
        </w:rPr>
        <w:t xml:space="preserve">ід іноземних володарів гетьман зобов’язувався негайно пересилати їх до Москви у нерозпечатаному вигляді. Проте цар погоджувався надавати козацькій старшині відповідну інформацію із зовнішніх справ. Гетьманщина мала негайно видати втікачів з російських земель;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ід страхом покарання заборонялося вивозити з України тютюн і вино, оскільки це руйнує царську казну. Землі й маєтності козацької старшини мали успадковуватися їхніми дружинами й дітьми, а вдови козаків звільнялися від сплати податків. Кількість реєстрових козакі</w:t>
      </w:r>
      <w:proofErr w:type="gramStart"/>
      <w:r w:rsidRPr="002A6418">
        <w:rPr>
          <w:rFonts w:ascii="Times New Roman" w:eastAsia="Times New Roman" w:hAnsi="Times New Roman" w:cs="Times New Roman"/>
          <w:sz w:val="28"/>
          <w:szCs w:val="28"/>
          <w:lang w:eastAsia="ru-RU"/>
        </w:rPr>
        <w:t>в</w:t>
      </w:r>
      <w:proofErr w:type="gramEnd"/>
      <w:r w:rsidRPr="002A6418">
        <w:rPr>
          <w:rFonts w:ascii="Times New Roman" w:eastAsia="Times New Roman" w:hAnsi="Times New Roman" w:cs="Times New Roman"/>
          <w:sz w:val="28"/>
          <w:szCs w:val="28"/>
          <w:lang w:eastAsia="ru-RU"/>
        </w:rPr>
        <w:t xml:space="preserve"> становила 20 тисяч.</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Коломацькі статті 1687р. були черговим кроком в обмеженні автономних прав України. Догові</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що містить 22 статті, був укладений в козацькому таборі на р. Коломак (тепер Харківська область) між новообраним гетьманом І. Мазепою та козацькою старшиною, з однієї сторони, та царями Іваном та Петром і царівною Софією, з іншої. За цією угодою Генеральна військова рада фактично припинила своє існування.</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Частково її функції передавалися раді старшин. Гетьману заборонялося без царського відома знімати старшин з керівних посад та позбавляти їх маєтностей. Козацька старшина могла обирати гетьмана лише з царського дозволу і зобов’язувалася наглядати за гетьманом та інформувати царський уряд у разі його нелояльності до</w:t>
      </w:r>
      <w:proofErr w:type="gramStart"/>
      <w:r w:rsidRPr="002A6418">
        <w:rPr>
          <w:rFonts w:ascii="Times New Roman" w:eastAsia="Times New Roman" w:hAnsi="Times New Roman" w:cs="Times New Roman"/>
          <w:sz w:val="28"/>
          <w:szCs w:val="28"/>
          <w:lang w:eastAsia="ru-RU"/>
        </w:rPr>
        <w:t xml:space="preserve"> Р</w:t>
      </w:r>
      <w:proofErr w:type="gramEnd"/>
      <w:r w:rsidRPr="002A6418">
        <w:rPr>
          <w:rFonts w:ascii="Times New Roman" w:eastAsia="Times New Roman" w:hAnsi="Times New Roman" w:cs="Times New Roman"/>
          <w:sz w:val="28"/>
          <w:szCs w:val="28"/>
          <w:lang w:eastAsia="ru-RU"/>
        </w:rPr>
        <w:t xml:space="preserve">осії. Гетьман, як і раніше, позбавлявся права зовнішніх зносин і мав дотримуватися умов „Вічного миру 1686 р.”, якими закріплювалося польське </w:t>
      </w:r>
      <w:r w:rsidRPr="002A6418">
        <w:rPr>
          <w:rFonts w:ascii="Times New Roman" w:eastAsia="Times New Roman" w:hAnsi="Times New Roman" w:cs="Times New Roman"/>
          <w:sz w:val="28"/>
          <w:szCs w:val="28"/>
          <w:lang w:eastAsia="ru-RU"/>
        </w:rPr>
        <w:lastRenderedPageBreak/>
        <w:t xml:space="preserve">панування на Правобережжі. Як би для охорони гетьмана, а насправді для нагляду за ним, в гетьманській столиці Батурині розміщувався </w:t>
      </w:r>
      <w:proofErr w:type="gramStart"/>
      <w:r w:rsidRPr="002A6418">
        <w:rPr>
          <w:rFonts w:ascii="Times New Roman" w:eastAsia="Times New Roman" w:hAnsi="Times New Roman" w:cs="Times New Roman"/>
          <w:sz w:val="28"/>
          <w:szCs w:val="28"/>
          <w:lang w:eastAsia="ru-RU"/>
        </w:rPr>
        <w:t>стр</w:t>
      </w:r>
      <w:proofErr w:type="gramEnd"/>
      <w:r w:rsidRPr="002A6418">
        <w:rPr>
          <w:rFonts w:ascii="Times New Roman" w:eastAsia="Times New Roman" w:hAnsi="Times New Roman" w:cs="Times New Roman"/>
          <w:sz w:val="28"/>
          <w:szCs w:val="28"/>
          <w:lang w:eastAsia="ru-RU"/>
        </w:rPr>
        <w:t xml:space="preserve">ілецький полк. Вперше йдеться про злиття українського народу з російським, для чого заохочуються україно-російські шлюби, дозволяється </w:t>
      </w:r>
      <w:proofErr w:type="gramStart"/>
      <w:r w:rsidRPr="002A6418">
        <w:rPr>
          <w:rFonts w:ascii="Times New Roman" w:eastAsia="Times New Roman" w:hAnsi="Times New Roman" w:cs="Times New Roman"/>
          <w:sz w:val="28"/>
          <w:szCs w:val="28"/>
          <w:lang w:eastAsia="ru-RU"/>
        </w:rPr>
        <w:t>в</w:t>
      </w:r>
      <w:proofErr w:type="gramEnd"/>
      <w:r w:rsidRPr="002A6418">
        <w:rPr>
          <w:rFonts w:ascii="Times New Roman" w:eastAsia="Times New Roman" w:hAnsi="Times New Roman" w:cs="Times New Roman"/>
          <w:sz w:val="28"/>
          <w:szCs w:val="28"/>
          <w:lang w:eastAsia="ru-RU"/>
        </w:rPr>
        <w:t>ільне пересування українців на території Московської держави. Оскільки у майбутньому держави українська і російська мали злитися в „царську самодержавну” державу, вимагалося, щоб ніхто надалі не згадував про окрему українську державу.</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Водночас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ідтверджувалися права й привілеї козацької старшини, зокрема, звільнення її від податків і повинностей, довічне володіння маєтностями, вшанування „заслужених” представників козацької верхівки „честю дворянською”. Установлювався новий реє</w:t>
      </w:r>
      <w:proofErr w:type="gramStart"/>
      <w:r w:rsidRPr="002A6418">
        <w:rPr>
          <w:rFonts w:ascii="Times New Roman" w:eastAsia="Times New Roman" w:hAnsi="Times New Roman" w:cs="Times New Roman"/>
          <w:sz w:val="28"/>
          <w:szCs w:val="28"/>
          <w:lang w:eastAsia="ru-RU"/>
        </w:rPr>
        <w:t>стр</w:t>
      </w:r>
      <w:proofErr w:type="gramEnd"/>
      <w:r w:rsidRPr="002A6418">
        <w:rPr>
          <w:rFonts w:ascii="Times New Roman" w:eastAsia="Times New Roman" w:hAnsi="Times New Roman" w:cs="Times New Roman"/>
          <w:sz w:val="28"/>
          <w:szCs w:val="28"/>
          <w:lang w:eastAsia="ru-RU"/>
        </w:rPr>
        <w:t xml:space="preserve"> Війська Запорозького в 30 тис. чоловік та підтверджувалися суми щорічних грошових виплат за службу гетьману, старшині та реєстровим козакам. Російським </w:t>
      </w:r>
      <w:proofErr w:type="gramStart"/>
      <w:r w:rsidRPr="002A6418">
        <w:rPr>
          <w:rFonts w:ascii="Times New Roman" w:eastAsia="Times New Roman" w:hAnsi="Times New Roman" w:cs="Times New Roman"/>
          <w:sz w:val="28"/>
          <w:szCs w:val="28"/>
          <w:lang w:eastAsia="ru-RU"/>
        </w:rPr>
        <w:t>во</w:t>
      </w:r>
      <w:proofErr w:type="gramEnd"/>
      <w:r w:rsidRPr="002A6418">
        <w:rPr>
          <w:rFonts w:ascii="Times New Roman" w:eastAsia="Times New Roman" w:hAnsi="Times New Roman" w:cs="Times New Roman"/>
          <w:sz w:val="28"/>
          <w:szCs w:val="28"/>
          <w:lang w:eastAsia="ru-RU"/>
        </w:rPr>
        <w:t>єводам заборонялося втручатися в українські внутрішні справи та судочинство. Москва зобов’язувалася надавати Україні військову допомогу у випадку зовнішнього нападу.</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Решетилівські статті 1709 р.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ідписані під Решетилівкою (тепер Полтавська область) одноособово Петром І як „Рішительний указ” у відповідь на „Просительні статті” (14 пунктів) гетьмана І. Скоропадського. За цим актом обмежувалися повноваження української </w:t>
      </w:r>
      <w:proofErr w:type="gramStart"/>
      <w:r w:rsidRPr="002A6418">
        <w:rPr>
          <w:rFonts w:ascii="Times New Roman" w:eastAsia="Times New Roman" w:hAnsi="Times New Roman" w:cs="Times New Roman"/>
          <w:sz w:val="28"/>
          <w:szCs w:val="28"/>
          <w:lang w:eastAsia="ru-RU"/>
        </w:rPr>
        <w:t>адм</w:t>
      </w:r>
      <w:proofErr w:type="gramEnd"/>
      <w:r w:rsidRPr="002A6418">
        <w:rPr>
          <w:rFonts w:ascii="Times New Roman" w:eastAsia="Times New Roman" w:hAnsi="Times New Roman" w:cs="Times New Roman"/>
          <w:sz w:val="28"/>
          <w:szCs w:val="28"/>
          <w:lang w:eastAsia="ru-RU"/>
        </w:rPr>
        <w:t xml:space="preserve">іністрації, гетьман мав виконувати укази царя, розпорядження малоросійського приказу та міністрів, козацькі полки фактично переходили під контроль російських військ. Гетьману приписувалося розмістити на </w:t>
      </w:r>
      <w:proofErr w:type="gramStart"/>
      <w:r w:rsidRPr="002A6418">
        <w:rPr>
          <w:rFonts w:ascii="Times New Roman" w:eastAsia="Times New Roman" w:hAnsi="Times New Roman" w:cs="Times New Roman"/>
          <w:sz w:val="28"/>
          <w:szCs w:val="28"/>
          <w:lang w:eastAsia="ru-RU"/>
        </w:rPr>
        <w:t>м</w:t>
      </w:r>
      <w:proofErr w:type="gramEnd"/>
      <w:r w:rsidRPr="002A6418">
        <w:rPr>
          <w:rFonts w:ascii="Times New Roman" w:eastAsia="Times New Roman" w:hAnsi="Times New Roman" w:cs="Times New Roman"/>
          <w:sz w:val="28"/>
          <w:szCs w:val="28"/>
          <w:lang w:eastAsia="ru-RU"/>
        </w:rPr>
        <w:t xml:space="preserve">ісцях та утримувати сердюцькі й компанійські полки, які мали виконувати військово-поліцейські функції (придушення заворушень, запобігання переселенню та втечам селян тощо). За згодою місцевих полковників або іншої козацької старшини допускалося втручання російський </w:t>
      </w:r>
      <w:proofErr w:type="gramStart"/>
      <w:r w:rsidRPr="002A6418">
        <w:rPr>
          <w:rFonts w:ascii="Times New Roman" w:eastAsia="Times New Roman" w:hAnsi="Times New Roman" w:cs="Times New Roman"/>
          <w:sz w:val="28"/>
          <w:szCs w:val="28"/>
          <w:lang w:eastAsia="ru-RU"/>
        </w:rPr>
        <w:t>во</w:t>
      </w:r>
      <w:proofErr w:type="gramEnd"/>
      <w:r w:rsidRPr="002A6418">
        <w:rPr>
          <w:rFonts w:ascii="Times New Roman" w:eastAsia="Times New Roman" w:hAnsi="Times New Roman" w:cs="Times New Roman"/>
          <w:sz w:val="28"/>
          <w:szCs w:val="28"/>
          <w:lang w:eastAsia="ru-RU"/>
        </w:rPr>
        <w:t xml:space="preserve">євод у внутрішні українські справи. Щоб не допустити повернення на Січ „зрадників-січовиків” цар заборонив полювання, рибальство, торгівлю сіллю та інші промисли в цьому регіоні. Самодержець відмовив повернути українську артилерію, захоплену російською армією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ід час розгрому Батурина.</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«Рішителъні пункти» 1728 р. видані у вигляді указу Петра ІІ у відповідь на петицію гетьмана Д. Апостола про повернення Україні прав, викладених у Березневих статтях 1654 р. Складалися з преамбули та 28 пунктів. Хоча в преамбулі йдеться про „</w:t>
      </w:r>
      <w:r w:rsidRPr="007F612E">
        <w:rPr>
          <w:rFonts w:ascii="Times New Roman" w:eastAsia="Times New Roman" w:hAnsi="Times New Roman" w:cs="Times New Roman"/>
          <w:i/>
          <w:sz w:val="28"/>
          <w:szCs w:val="28"/>
          <w:lang w:eastAsia="ru-RU"/>
        </w:rPr>
        <w:t>малоросійські права</w:t>
      </w:r>
      <w:r w:rsidRPr="002A6418">
        <w:rPr>
          <w:rFonts w:ascii="Times New Roman" w:eastAsia="Times New Roman" w:hAnsi="Times New Roman" w:cs="Times New Roman"/>
          <w:sz w:val="28"/>
          <w:szCs w:val="28"/>
          <w:lang w:eastAsia="ru-RU"/>
        </w:rPr>
        <w:t>”, підтвердження „</w:t>
      </w:r>
      <w:r w:rsidRPr="007F612E">
        <w:rPr>
          <w:rFonts w:ascii="Times New Roman" w:eastAsia="Times New Roman" w:hAnsi="Times New Roman" w:cs="Times New Roman"/>
          <w:i/>
          <w:sz w:val="28"/>
          <w:szCs w:val="28"/>
          <w:lang w:eastAsia="ru-RU"/>
        </w:rPr>
        <w:t>прав і вольностей</w:t>
      </w:r>
      <w:proofErr w:type="gramStart"/>
      <w:r w:rsidRPr="007F612E">
        <w:rPr>
          <w:rFonts w:ascii="Times New Roman" w:eastAsia="Times New Roman" w:hAnsi="Times New Roman" w:cs="Times New Roman"/>
          <w:i/>
          <w:sz w:val="28"/>
          <w:szCs w:val="28"/>
          <w:lang w:eastAsia="ru-RU"/>
        </w:rPr>
        <w:t xml:space="preserve"> В</w:t>
      </w:r>
      <w:proofErr w:type="gramEnd"/>
      <w:r w:rsidRPr="007F612E">
        <w:rPr>
          <w:rFonts w:ascii="Times New Roman" w:eastAsia="Times New Roman" w:hAnsi="Times New Roman" w:cs="Times New Roman"/>
          <w:i/>
          <w:sz w:val="28"/>
          <w:szCs w:val="28"/>
          <w:lang w:eastAsia="ru-RU"/>
        </w:rPr>
        <w:t>ійська Запорозького</w:t>
      </w:r>
      <w:r w:rsidRPr="002A6418">
        <w:rPr>
          <w:rFonts w:ascii="Times New Roman" w:eastAsia="Times New Roman" w:hAnsi="Times New Roman" w:cs="Times New Roman"/>
          <w:sz w:val="28"/>
          <w:szCs w:val="28"/>
          <w:lang w:eastAsia="ru-RU"/>
        </w:rPr>
        <w:t>” не відбулося. Цим актом надалі поглиблювалася залежність України від</w:t>
      </w:r>
      <w:proofErr w:type="gramStart"/>
      <w:r w:rsidRPr="002A6418">
        <w:rPr>
          <w:rFonts w:ascii="Times New Roman" w:eastAsia="Times New Roman" w:hAnsi="Times New Roman" w:cs="Times New Roman"/>
          <w:sz w:val="28"/>
          <w:szCs w:val="28"/>
          <w:lang w:eastAsia="ru-RU"/>
        </w:rPr>
        <w:t xml:space="preserve"> Р</w:t>
      </w:r>
      <w:proofErr w:type="gramEnd"/>
      <w:r w:rsidRPr="002A6418">
        <w:rPr>
          <w:rFonts w:ascii="Times New Roman" w:eastAsia="Times New Roman" w:hAnsi="Times New Roman" w:cs="Times New Roman"/>
          <w:sz w:val="28"/>
          <w:szCs w:val="28"/>
          <w:lang w:eastAsia="ru-RU"/>
        </w:rPr>
        <w:t xml:space="preserve">осії. Заборонялося обирати гетьмана без царського дозволу, а усунення його з посади стало виключно прерогативою царя. Гетьманський уряд позбавлявся права на дипломатичні зносини з іноземними країнами, </w:t>
      </w:r>
      <w:proofErr w:type="gramStart"/>
      <w:r w:rsidRPr="002A6418">
        <w:rPr>
          <w:rFonts w:ascii="Times New Roman" w:eastAsia="Times New Roman" w:hAnsi="Times New Roman" w:cs="Times New Roman"/>
          <w:sz w:val="28"/>
          <w:szCs w:val="28"/>
          <w:lang w:eastAsia="ru-RU"/>
        </w:rPr>
        <w:t>кр</w:t>
      </w:r>
      <w:proofErr w:type="gramEnd"/>
      <w:r w:rsidRPr="002A6418">
        <w:rPr>
          <w:rFonts w:ascii="Times New Roman" w:eastAsia="Times New Roman" w:hAnsi="Times New Roman" w:cs="Times New Roman"/>
          <w:sz w:val="28"/>
          <w:szCs w:val="28"/>
          <w:lang w:eastAsia="ru-RU"/>
        </w:rPr>
        <w:t xml:space="preserve">ім можливості в присутності російського уповноваженого вирішувати дрібні прикордонні справи. У військових </w:t>
      </w:r>
      <w:r w:rsidRPr="002A6418">
        <w:rPr>
          <w:rFonts w:ascii="Times New Roman" w:eastAsia="Times New Roman" w:hAnsi="Times New Roman" w:cs="Times New Roman"/>
          <w:sz w:val="28"/>
          <w:szCs w:val="28"/>
          <w:lang w:eastAsia="ru-RU"/>
        </w:rPr>
        <w:lastRenderedPageBreak/>
        <w:t xml:space="preserve">справах гетьман повністю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ідпорядковувався російському генерал- фельдмаршалу. Щоб контролювати фінанси Гетьманщини було ведено додаткову посаду генерального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ідскарбія, на яку призначався представник імператора. На найвищі посади в Гетьманській державі могли обиратися також іноземці. Кандидатури </w:t>
      </w:r>
      <w:proofErr w:type="gramStart"/>
      <w:r w:rsidRPr="002A6418">
        <w:rPr>
          <w:rFonts w:ascii="Times New Roman" w:eastAsia="Times New Roman" w:hAnsi="Times New Roman" w:cs="Times New Roman"/>
          <w:sz w:val="28"/>
          <w:szCs w:val="28"/>
          <w:lang w:eastAsia="ru-RU"/>
        </w:rPr>
        <w:t>на</w:t>
      </w:r>
      <w:proofErr w:type="gramEnd"/>
      <w:r w:rsidRPr="002A6418">
        <w:rPr>
          <w:rFonts w:ascii="Times New Roman" w:eastAsia="Times New Roman" w:hAnsi="Times New Roman" w:cs="Times New Roman"/>
          <w:sz w:val="28"/>
          <w:szCs w:val="28"/>
          <w:lang w:eastAsia="ru-RU"/>
        </w:rPr>
        <w:t xml:space="preserve"> посади генеральної старшини і полковників мали подаватися на розгляд самодержця. Козацькі полковники прирівнювалися </w:t>
      </w:r>
      <w:proofErr w:type="gramStart"/>
      <w:r w:rsidRPr="002A6418">
        <w:rPr>
          <w:rFonts w:ascii="Times New Roman" w:eastAsia="Times New Roman" w:hAnsi="Times New Roman" w:cs="Times New Roman"/>
          <w:sz w:val="28"/>
          <w:szCs w:val="28"/>
          <w:lang w:eastAsia="ru-RU"/>
        </w:rPr>
        <w:t>до</w:t>
      </w:r>
      <w:proofErr w:type="gramEnd"/>
      <w:r w:rsidRPr="002A6418">
        <w:rPr>
          <w:rFonts w:ascii="Times New Roman" w:eastAsia="Times New Roman" w:hAnsi="Times New Roman" w:cs="Times New Roman"/>
          <w:sz w:val="28"/>
          <w:szCs w:val="28"/>
          <w:lang w:eastAsia="ru-RU"/>
        </w:rPr>
        <w:t xml:space="preserve"> російських генерал-майорів, за службу на прохання гетьмана царськими грамотами їм мали надаватися маєтки й землі. Істотно звужувалась незалежність судочинства. Відтепер Генеральний суд складався з трьох українців і трьох росіян. Передбачалася можливість оскарження судових </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ішень не лише у Генеральному суді та у гетьмана, „яко президента того суду”, а „бити чолом” колегії іноземних справ, до якої перейшло управління Гетьманшиною і безпосередньо імператорові.</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До здобутків української сторони можна віднести спроби зупинити скуповування за безцінь та відверте захоплення росіянами українських земель. Розширялися повноваження козацької </w:t>
      </w:r>
      <w:proofErr w:type="gramStart"/>
      <w:r w:rsidRPr="002A6418">
        <w:rPr>
          <w:rFonts w:ascii="Times New Roman" w:eastAsia="Times New Roman" w:hAnsi="Times New Roman" w:cs="Times New Roman"/>
          <w:sz w:val="28"/>
          <w:szCs w:val="28"/>
          <w:lang w:eastAsia="ru-RU"/>
        </w:rPr>
        <w:t>адм</w:t>
      </w:r>
      <w:proofErr w:type="gramEnd"/>
      <w:r w:rsidRPr="002A6418">
        <w:rPr>
          <w:rFonts w:ascii="Times New Roman" w:eastAsia="Times New Roman" w:hAnsi="Times New Roman" w:cs="Times New Roman"/>
          <w:sz w:val="28"/>
          <w:szCs w:val="28"/>
          <w:lang w:eastAsia="ru-RU"/>
        </w:rPr>
        <w:t>іністрації ув організації торгівлі й промислів. Підтверджувалися права козацької старшини на рангові маєтності, а козаків і селян - на володіння землею.</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Процес українського конституціоналізму, започаткований Зборівським</w:t>
      </w:r>
      <w:proofErr w:type="gramStart"/>
      <w:r w:rsidRPr="002A6418">
        <w:rPr>
          <w:rFonts w:ascii="Times New Roman" w:eastAsia="Times New Roman" w:hAnsi="Times New Roman" w:cs="Times New Roman"/>
          <w:sz w:val="28"/>
          <w:szCs w:val="28"/>
          <w:lang w:eastAsia="ru-RU"/>
        </w:rPr>
        <w:t xml:space="preserve"> і Б</w:t>
      </w:r>
      <w:proofErr w:type="gramEnd"/>
      <w:r w:rsidRPr="002A6418">
        <w:rPr>
          <w:rFonts w:ascii="Times New Roman" w:eastAsia="Times New Roman" w:hAnsi="Times New Roman" w:cs="Times New Roman"/>
          <w:sz w:val="28"/>
          <w:szCs w:val="28"/>
          <w:lang w:eastAsia="ru-RU"/>
        </w:rPr>
        <w:t xml:space="preserve">ілоцерківським договорами, гетьманськими статтями другої половини ХѴІІ ст., продовжили „Пакти й конституції законів і вольностей Війська Запорозького ” (поширеною є назва „Конституція Пилипа Орлика” - за ім’ям основного автора цього документа; також вживається назва «Бендерська конституція» - за місцем її укладання). „Пакти й конституції...” були ухвалені емігрантською козацькою радою у м. Бендери (тепер республіка Молдова) у квітні 1710 р. при обранні нового гетьмана П. Орлика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ісля смерті І. Мазепи</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За формою то був догові</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xml:space="preserve"> між гетьманом П. Орликом, який присягнув на „незмінне виконання цих пактів і конституцій” та старшиною, полковниками, а також Військом Запорозьким. На противагу зростанню деспотичних тенденцій правління попередніх гетьманів </w:t>
      </w:r>
      <w:proofErr w:type="gramStart"/>
      <w:r w:rsidRPr="002A6418">
        <w:rPr>
          <w:rFonts w:ascii="Times New Roman" w:eastAsia="Times New Roman" w:hAnsi="Times New Roman" w:cs="Times New Roman"/>
          <w:sz w:val="28"/>
          <w:szCs w:val="28"/>
          <w:lang w:eastAsia="ru-RU"/>
        </w:rPr>
        <w:t>в</w:t>
      </w:r>
      <w:proofErr w:type="gramEnd"/>
      <w:r w:rsidRPr="002A6418">
        <w:rPr>
          <w:rFonts w:ascii="Times New Roman" w:eastAsia="Times New Roman" w:hAnsi="Times New Roman" w:cs="Times New Roman"/>
          <w:sz w:val="28"/>
          <w:szCs w:val="28"/>
          <w:lang w:eastAsia="ru-RU"/>
        </w:rPr>
        <w:t xml:space="preserve"> такий демократичний спосіб, обмеживши владу новообраного гетьмана рамками пактів і конституцій, старшина і полковники „уклали угоду”, щоб раз і назавжди припинити спроби узурпувати владу, порушувати колишні права і вольності запорозькі.</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Догові</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xml:space="preserve"> складається з преамбули та 16 статей, проте не всі з них носять конституційний характер. У верховенстві влади козацької демократії, виборності старшини, полковників, підзвітності гетьмана він продовжує звичаєву політичну практику Запорозько</w:t>
      </w:r>
      <w:proofErr w:type="gramStart"/>
      <w:r w:rsidRPr="002A6418">
        <w:rPr>
          <w:rFonts w:ascii="Times New Roman" w:eastAsia="Times New Roman" w:hAnsi="Times New Roman" w:cs="Times New Roman"/>
          <w:sz w:val="28"/>
          <w:szCs w:val="28"/>
          <w:lang w:eastAsia="ru-RU"/>
        </w:rPr>
        <w:t>ї С</w:t>
      </w:r>
      <w:proofErr w:type="gramEnd"/>
      <w:r w:rsidRPr="002A6418">
        <w:rPr>
          <w:rFonts w:ascii="Times New Roman" w:eastAsia="Times New Roman" w:hAnsi="Times New Roman" w:cs="Times New Roman"/>
          <w:sz w:val="28"/>
          <w:szCs w:val="28"/>
          <w:lang w:eastAsia="ru-RU"/>
        </w:rPr>
        <w:t>ічі.</w:t>
      </w:r>
    </w:p>
    <w:p w:rsidR="002A6418" w:rsidRPr="002A6418" w:rsidRDefault="002A6418" w:rsidP="007F612E">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Важливе значення мають положення про обмеження влади гетьмана „публічною радою” (Г енеральними Радами, які мали збиратися у Г етьманський </w:t>
      </w:r>
      <w:r w:rsidRPr="002A6418">
        <w:rPr>
          <w:rFonts w:ascii="Times New Roman" w:eastAsia="Times New Roman" w:hAnsi="Times New Roman" w:cs="Times New Roman"/>
          <w:sz w:val="28"/>
          <w:szCs w:val="28"/>
          <w:lang w:eastAsia="ru-RU"/>
        </w:rPr>
        <w:lastRenderedPageBreak/>
        <w:t xml:space="preserve">резиденції тричі на </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ік: на Різдво, Великдень та Покрову). До складу цього козацького парламенту мали входити „ не лише полковники зі своїми урядниками і сотниками, не тільки Генеральні Радники від усіх</w:t>
      </w:r>
      <w:r w:rsidR="007F612E">
        <w:rPr>
          <w:rFonts w:ascii="Times New Roman" w:eastAsia="Times New Roman" w:hAnsi="Times New Roman" w:cs="Times New Roman"/>
          <w:sz w:val="28"/>
          <w:szCs w:val="28"/>
          <w:lang w:val="uk-UA" w:eastAsia="ru-RU"/>
        </w:rPr>
        <w:t xml:space="preserve"> </w:t>
      </w:r>
      <w:r w:rsidRPr="002A6418">
        <w:rPr>
          <w:rFonts w:ascii="Times New Roman" w:eastAsia="Times New Roman" w:hAnsi="Times New Roman" w:cs="Times New Roman"/>
          <w:sz w:val="28"/>
          <w:szCs w:val="28"/>
          <w:lang w:eastAsia="ru-RU"/>
        </w:rPr>
        <w:t>полків, але й посли від Низового</w:t>
      </w:r>
      <w:proofErr w:type="gramStart"/>
      <w:r w:rsidRPr="002A6418">
        <w:rPr>
          <w:rFonts w:ascii="Times New Roman" w:eastAsia="Times New Roman" w:hAnsi="Times New Roman" w:cs="Times New Roman"/>
          <w:sz w:val="28"/>
          <w:szCs w:val="28"/>
          <w:lang w:eastAsia="ru-RU"/>
        </w:rPr>
        <w:t xml:space="preserve"> В</w:t>
      </w:r>
      <w:proofErr w:type="gramEnd"/>
      <w:r w:rsidRPr="002A6418">
        <w:rPr>
          <w:rFonts w:ascii="Times New Roman" w:eastAsia="Times New Roman" w:hAnsi="Times New Roman" w:cs="Times New Roman"/>
          <w:sz w:val="28"/>
          <w:szCs w:val="28"/>
          <w:lang w:eastAsia="ru-RU"/>
        </w:rPr>
        <w:t>ійська Запорозького для слухання й обговорення справ”.</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Виконавчу владу уособлював гетьман разом з Радою генеральної старшини. Проте він позбавлявся права самостійно здійснювати зовнішні зносини, розпоряджатися державною скарбницею та землями.</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Передбачалося створення відокремленого від гетьманської влади Генерального суду, який повинен був виносити </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ішення не поблажливі й лицемірні, а такі, яким „кожен мусить підкорятися як переможений законом”.</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Написана майже за 80 років до конституції США Конституція Пилипа Орлика увібрала в себе надбання європейської державно-правової думки, була кроком </w:t>
      </w:r>
      <w:proofErr w:type="gramStart"/>
      <w:r w:rsidRPr="002A6418">
        <w:rPr>
          <w:rFonts w:ascii="Times New Roman" w:eastAsia="Times New Roman" w:hAnsi="Times New Roman" w:cs="Times New Roman"/>
          <w:sz w:val="28"/>
          <w:szCs w:val="28"/>
          <w:lang w:eastAsia="ru-RU"/>
        </w:rPr>
        <w:t>до</w:t>
      </w:r>
      <w:proofErr w:type="gramEnd"/>
      <w:r w:rsidRPr="002A6418">
        <w:rPr>
          <w:rFonts w:ascii="Times New Roman" w:eastAsia="Times New Roman" w:hAnsi="Times New Roman" w:cs="Times New Roman"/>
          <w:sz w:val="28"/>
          <w:szCs w:val="28"/>
          <w:lang w:eastAsia="ru-RU"/>
        </w:rPr>
        <w:t xml:space="preserve"> поділу влад на законодавчу, виконавчу й судову. Вона мала й такі демократичні основи, як приватна власність, загальне виборче право (щоправда, виключно для чоловіків), обмеження свавілля у податках.</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Політико-правове значення Конституції Пилипа Орлика полягає в тому, що вона визначала основні засади державного устрою в Україні, який мав бути встановлений після війни коаліції держав проти</w:t>
      </w:r>
      <w:proofErr w:type="gramStart"/>
      <w:r w:rsidRPr="002A6418">
        <w:rPr>
          <w:rFonts w:ascii="Times New Roman" w:eastAsia="Times New Roman" w:hAnsi="Times New Roman" w:cs="Times New Roman"/>
          <w:sz w:val="28"/>
          <w:szCs w:val="28"/>
          <w:lang w:eastAsia="ru-RU"/>
        </w:rPr>
        <w:t xml:space="preserve"> Р</w:t>
      </w:r>
      <w:proofErr w:type="gramEnd"/>
      <w:r w:rsidRPr="002A6418">
        <w:rPr>
          <w:rFonts w:ascii="Times New Roman" w:eastAsia="Times New Roman" w:hAnsi="Times New Roman" w:cs="Times New Roman"/>
          <w:sz w:val="28"/>
          <w:szCs w:val="28"/>
          <w:lang w:eastAsia="ru-RU"/>
        </w:rPr>
        <w:t>осії.</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Разом з тим, Конституція П. Орлика </w:t>
      </w:r>
      <w:proofErr w:type="gramStart"/>
      <w:r w:rsidRPr="002A6418">
        <w:rPr>
          <w:rFonts w:ascii="Times New Roman" w:eastAsia="Times New Roman" w:hAnsi="Times New Roman" w:cs="Times New Roman"/>
          <w:sz w:val="28"/>
          <w:szCs w:val="28"/>
          <w:lang w:eastAsia="ru-RU"/>
        </w:rPr>
        <w:t>містила</w:t>
      </w:r>
      <w:proofErr w:type="gramEnd"/>
      <w:r w:rsidRPr="002A6418">
        <w:rPr>
          <w:rFonts w:ascii="Times New Roman" w:eastAsia="Times New Roman" w:hAnsi="Times New Roman" w:cs="Times New Roman"/>
          <w:sz w:val="28"/>
          <w:szCs w:val="28"/>
          <w:lang w:eastAsia="ru-RU"/>
        </w:rPr>
        <w:t xml:space="preserve"> характерні для свого часу положення про святість і недоторканність привілеїв козацької верхівки, недопустимість поширення у державі неправославних віросповідань. Замість прагнення до справжньої незалежності України, зафіксована мета віддати її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 черговий чужоземний протекторат. У якості „наймилостивішого Володаря, опікуна, захисника і протектора” Пакти й конституції визначають короля Швеції Карла ХІІ, який і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ідтвердив ці пакти.</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Бендерська конституція не була втілена на практиці, але за своїм змістом - це видатна </w:t>
      </w:r>
      <w:proofErr w:type="gramStart"/>
      <w:r w:rsidRPr="002A6418">
        <w:rPr>
          <w:rFonts w:ascii="Times New Roman" w:eastAsia="Times New Roman" w:hAnsi="Times New Roman" w:cs="Times New Roman"/>
          <w:sz w:val="28"/>
          <w:szCs w:val="28"/>
          <w:lang w:eastAsia="ru-RU"/>
        </w:rPr>
        <w:t>пам’ятка</w:t>
      </w:r>
      <w:proofErr w:type="gramEnd"/>
      <w:r w:rsidRPr="002A6418">
        <w:rPr>
          <w:rFonts w:ascii="Times New Roman" w:eastAsia="Times New Roman" w:hAnsi="Times New Roman" w:cs="Times New Roman"/>
          <w:sz w:val="28"/>
          <w:szCs w:val="28"/>
          <w:lang w:eastAsia="ru-RU"/>
        </w:rPr>
        <w:t xml:space="preserve"> українського права.</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До джерел права також належали нормативні акти гетьманської влади. Чільне місце серед них </w:t>
      </w:r>
      <w:proofErr w:type="gramStart"/>
      <w:r w:rsidRPr="002A6418">
        <w:rPr>
          <w:rFonts w:ascii="Times New Roman" w:eastAsia="Times New Roman" w:hAnsi="Times New Roman" w:cs="Times New Roman"/>
          <w:sz w:val="28"/>
          <w:szCs w:val="28"/>
          <w:lang w:eastAsia="ru-RU"/>
        </w:rPr>
        <w:t>пос</w:t>
      </w:r>
      <w:proofErr w:type="gramEnd"/>
      <w:r w:rsidRPr="002A6418">
        <w:rPr>
          <w:rFonts w:ascii="Times New Roman" w:eastAsia="Times New Roman" w:hAnsi="Times New Roman" w:cs="Times New Roman"/>
          <w:sz w:val="28"/>
          <w:szCs w:val="28"/>
          <w:lang w:eastAsia="ru-RU"/>
        </w:rPr>
        <w:t xml:space="preserve">ідали гетьманські універсали. Це були офіційні акти верховної влади Війська Запорозького, що видавалися від імені гетьмана, складалися за прийнятою тоді формою,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ідписувалися гетьманом і скріплювалися державною печаткою. За змістом універсали можна поділити на кілька груп. «Загальні» стосувалися всієї держави й населення. «</w:t>
      </w:r>
      <w:proofErr w:type="gramStart"/>
      <w:r w:rsidRPr="002A6418">
        <w:rPr>
          <w:rFonts w:ascii="Times New Roman" w:eastAsia="Times New Roman" w:hAnsi="Times New Roman" w:cs="Times New Roman"/>
          <w:sz w:val="28"/>
          <w:szCs w:val="28"/>
          <w:lang w:eastAsia="ru-RU"/>
        </w:rPr>
        <w:t>Спец</w:t>
      </w:r>
      <w:proofErr w:type="gramEnd"/>
      <w:r w:rsidRPr="002A6418">
        <w:rPr>
          <w:rFonts w:ascii="Times New Roman" w:eastAsia="Times New Roman" w:hAnsi="Times New Roman" w:cs="Times New Roman"/>
          <w:sz w:val="28"/>
          <w:szCs w:val="28"/>
          <w:lang w:eastAsia="ru-RU"/>
        </w:rPr>
        <w:t xml:space="preserve">іальні» торкалися окремих установ або окремих станів чи груп населення. «Земельні» - надання земель «в ранг» або «за службу», монастирям «на молитви», а також стверджували право </w:t>
      </w:r>
      <w:proofErr w:type="gramStart"/>
      <w:r w:rsidRPr="002A6418">
        <w:rPr>
          <w:rFonts w:ascii="Times New Roman" w:eastAsia="Times New Roman" w:hAnsi="Times New Roman" w:cs="Times New Roman"/>
          <w:sz w:val="28"/>
          <w:szCs w:val="28"/>
          <w:lang w:eastAsia="ru-RU"/>
        </w:rPr>
        <w:t>на</w:t>
      </w:r>
      <w:proofErr w:type="gramEnd"/>
      <w:r w:rsidRPr="002A6418">
        <w:rPr>
          <w:rFonts w:ascii="Times New Roman" w:eastAsia="Times New Roman" w:hAnsi="Times New Roman" w:cs="Times New Roman"/>
          <w:sz w:val="28"/>
          <w:szCs w:val="28"/>
          <w:lang w:eastAsia="ru-RU"/>
        </w:rPr>
        <w:t xml:space="preserve"> куплені чи успадковані землеволодіння. «Охоронні» видавалися особам на охорону їх майна або виключали їх з-під чинності </w:t>
      </w:r>
      <w:proofErr w:type="gramStart"/>
      <w:r w:rsidRPr="002A6418">
        <w:rPr>
          <w:rFonts w:ascii="Times New Roman" w:eastAsia="Times New Roman" w:hAnsi="Times New Roman" w:cs="Times New Roman"/>
          <w:sz w:val="28"/>
          <w:szCs w:val="28"/>
          <w:lang w:eastAsia="ru-RU"/>
        </w:rPr>
        <w:t>адм</w:t>
      </w:r>
      <w:proofErr w:type="gramEnd"/>
      <w:r w:rsidRPr="002A6418">
        <w:rPr>
          <w:rFonts w:ascii="Times New Roman" w:eastAsia="Times New Roman" w:hAnsi="Times New Roman" w:cs="Times New Roman"/>
          <w:sz w:val="28"/>
          <w:szCs w:val="28"/>
          <w:lang w:eastAsia="ru-RU"/>
        </w:rPr>
        <w:t xml:space="preserve">іністративних та судових установ і піддавали </w:t>
      </w:r>
      <w:r w:rsidRPr="002A6418">
        <w:rPr>
          <w:rFonts w:ascii="Times New Roman" w:eastAsia="Times New Roman" w:hAnsi="Times New Roman" w:cs="Times New Roman"/>
          <w:sz w:val="28"/>
          <w:szCs w:val="28"/>
          <w:lang w:eastAsia="ru-RU"/>
        </w:rPr>
        <w:lastRenderedPageBreak/>
        <w:t>під протекцію гетьмана. Окрему групу становили «Військові» та «Службові» універсали.</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Конкретні питання суспільно-політичних відносин вирішувалися також за допомогою гетьманських ордерів. Так, ордером 1755 р. гетьман К. Розумовський заборонив іноземним та іногороднім купцям займатися роздрібною торгівлею, ордерами 1752 та 1760 рр. установив порядок розгляду апеляцій в Генеральному суді. Проте, істотної </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xml:space="preserve">ізниці між гетьманськими універсалами й ордерами нема. </w:t>
      </w:r>
      <w:proofErr w:type="gramStart"/>
      <w:r w:rsidRPr="002A6418">
        <w:rPr>
          <w:rFonts w:ascii="Times New Roman" w:eastAsia="Times New Roman" w:hAnsi="Times New Roman" w:cs="Times New Roman"/>
          <w:sz w:val="28"/>
          <w:szCs w:val="28"/>
          <w:lang w:eastAsia="ru-RU"/>
        </w:rPr>
        <w:t>Так, один і той же захід, наприклад, проведення ревізій полків, в одному разі проводився за гетьманським універсалом, а в іншому - за гетьманським ордером.</w:t>
      </w:r>
      <w:proofErr w:type="gramEnd"/>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Порядок заснування й діяльності </w:t>
      </w:r>
      <w:proofErr w:type="gramStart"/>
      <w:r w:rsidRPr="002A6418">
        <w:rPr>
          <w:rFonts w:ascii="Times New Roman" w:eastAsia="Times New Roman" w:hAnsi="Times New Roman" w:cs="Times New Roman"/>
          <w:sz w:val="28"/>
          <w:szCs w:val="28"/>
          <w:lang w:eastAsia="ru-RU"/>
        </w:rPr>
        <w:t>адм</w:t>
      </w:r>
      <w:proofErr w:type="gramEnd"/>
      <w:r w:rsidRPr="002A6418">
        <w:rPr>
          <w:rFonts w:ascii="Times New Roman" w:eastAsia="Times New Roman" w:hAnsi="Times New Roman" w:cs="Times New Roman"/>
          <w:sz w:val="28"/>
          <w:szCs w:val="28"/>
          <w:lang w:eastAsia="ru-RU"/>
        </w:rPr>
        <w:t>іністративних органів, судових установ визначався гетьманськими інструкціями. Наприклад, Інструкція судам, видана гетьманом Д. Апостолом 13 липня 1730 р., мала сприяти поліпшенню діяльності полкових, сотенних і копних судів. Власне, цим актом стверджувалися основні засади цивільного й кримінального процесу в судах України.</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До гетьманського законодавства належали також декрети, грамоти, листи. </w:t>
      </w:r>
      <w:proofErr w:type="gramStart"/>
      <w:r w:rsidRPr="002A6418">
        <w:rPr>
          <w:rFonts w:ascii="Times New Roman" w:eastAsia="Times New Roman" w:hAnsi="Times New Roman" w:cs="Times New Roman"/>
          <w:sz w:val="28"/>
          <w:szCs w:val="28"/>
          <w:lang w:eastAsia="ru-RU"/>
        </w:rPr>
        <w:t>Ц</w:t>
      </w:r>
      <w:proofErr w:type="gramEnd"/>
      <w:r w:rsidRPr="002A6418">
        <w:rPr>
          <w:rFonts w:ascii="Times New Roman" w:eastAsia="Times New Roman" w:hAnsi="Times New Roman" w:cs="Times New Roman"/>
          <w:sz w:val="28"/>
          <w:szCs w:val="28"/>
          <w:lang w:eastAsia="ru-RU"/>
        </w:rPr>
        <w:t>і акти регулювали переважно адміністративні та цивільні відносини і були як загальнообов’язковими, так і такими, що визначали правове становище окремих станів, установ, господарств, осіб. Часто-густо вони використовувалися для того, щоб повідомляти про прийняті гетьманською владою законодавчі акти та встановлювати порядок їх введення в дію.</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Статус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ідзаконних актів, спрямованих на реалізацію актів царя й гетьмана, мали акти Генеральної військової канцелярії, які видавалися у</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формі універсалів та указів. За їх допомогою провадилась виконавч</w:t>
      </w:r>
      <w:proofErr w:type="gramStart"/>
      <w:r w:rsidRPr="002A6418">
        <w:rPr>
          <w:rFonts w:ascii="Times New Roman" w:eastAsia="Times New Roman" w:hAnsi="Times New Roman" w:cs="Times New Roman"/>
          <w:sz w:val="28"/>
          <w:szCs w:val="28"/>
          <w:lang w:eastAsia="ru-RU"/>
        </w:rPr>
        <w:t>о-</w:t>
      </w:r>
      <w:proofErr w:type="gramEnd"/>
      <w:r w:rsidRPr="002A6418">
        <w:rPr>
          <w:rFonts w:ascii="Times New Roman" w:eastAsia="Times New Roman" w:hAnsi="Times New Roman" w:cs="Times New Roman"/>
          <w:sz w:val="28"/>
          <w:szCs w:val="28"/>
          <w:lang w:eastAsia="ru-RU"/>
        </w:rPr>
        <w:t xml:space="preserve"> розпорядча діяльність гетьманського уряду.</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Переяславсько-Московський догові</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xml:space="preserve"> 1564 р. та подальші договірні гетьманські статті встановлювали верховенство царської влади над Україною. В Україн</w:t>
      </w:r>
      <w:proofErr w:type="gramStart"/>
      <w:r w:rsidRPr="002A6418">
        <w:rPr>
          <w:rFonts w:ascii="Times New Roman" w:eastAsia="Times New Roman" w:hAnsi="Times New Roman" w:cs="Times New Roman"/>
          <w:sz w:val="28"/>
          <w:szCs w:val="28"/>
          <w:lang w:eastAsia="ru-RU"/>
        </w:rPr>
        <w:t>і-</w:t>
      </w:r>
      <w:proofErr w:type="gramEnd"/>
      <w:r w:rsidRPr="002A6418">
        <w:rPr>
          <w:rFonts w:ascii="Times New Roman" w:eastAsia="Times New Roman" w:hAnsi="Times New Roman" w:cs="Times New Roman"/>
          <w:sz w:val="28"/>
          <w:szCs w:val="28"/>
          <w:lang w:eastAsia="ru-RU"/>
        </w:rPr>
        <w:t>Гетьманщині діяли нормативні акти царського уряду, які спеціально приймалися для неї. Норми ж загальноросійського законодавства були чинними лише на Слобожанщині та в Новоросії, хоча й там у деяких випадках, наприклад, при розгляді дрібних кримінальних справ, ще дотримувались місцевого звичаєвого права. Але окремі російські законодавчі акти, що мали визначальне значення (Указ про єдиноспадкування 1714 р., Табель про ранги 1722 р. та ін.), дедалі більше впливали на розвиток суспільних відносин. Протягом ХУШ ст. російське законодавство набуває поширення на українських землях, забезпечуючи інтереси панівних верств і самодержавства.</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Отже, в Україні діяли </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xml:space="preserve">ізні, багато в чому застарілі правові норми, які часто суперечили одна одній за змістом або, навпаки, дублювали одна одну. Кардинальні </w:t>
      </w:r>
      <w:r w:rsidRPr="002A6418">
        <w:rPr>
          <w:rFonts w:ascii="Times New Roman" w:eastAsia="Times New Roman" w:hAnsi="Times New Roman" w:cs="Times New Roman"/>
          <w:sz w:val="28"/>
          <w:szCs w:val="28"/>
          <w:lang w:eastAsia="ru-RU"/>
        </w:rPr>
        <w:lastRenderedPageBreak/>
        <w:t>зміни у суспільному житті з перетворенням</w:t>
      </w:r>
      <w:proofErr w:type="gramStart"/>
      <w:r w:rsidRPr="002A6418">
        <w:rPr>
          <w:rFonts w:ascii="Times New Roman" w:eastAsia="Times New Roman" w:hAnsi="Times New Roman" w:cs="Times New Roman"/>
          <w:sz w:val="28"/>
          <w:szCs w:val="28"/>
          <w:lang w:eastAsia="ru-RU"/>
        </w:rPr>
        <w:t xml:space="preserve"> Р</w:t>
      </w:r>
      <w:proofErr w:type="gramEnd"/>
      <w:r w:rsidRPr="002A6418">
        <w:rPr>
          <w:rFonts w:ascii="Times New Roman" w:eastAsia="Times New Roman" w:hAnsi="Times New Roman" w:cs="Times New Roman"/>
          <w:sz w:val="28"/>
          <w:szCs w:val="28"/>
          <w:lang w:eastAsia="ru-RU"/>
        </w:rPr>
        <w:t xml:space="preserve">осії в абсолютну монархію також вимагали уніфікації права. Царський уряд сподівався у такий спосіб зблизити правові системи України і Російської імперії. Верхівка українського суспільства, яка прагнула зрівнятися у правах із російським дворянством, вбачала у цьому </w:t>
      </w:r>
      <w:proofErr w:type="gramStart"/>
      <w:r w:rsidRPr="002A6418">
        <w:rPr>
          <w:rFonts w:ascii="Times New Roman" w:eastAsia="Times New Roman" w:hAnsi="Times New Roman" w:cs="Times New Roman"/>
          <w:sz w:val="28"/>
          <w:szCs w:val="28"/>
          <w:lang w:eastAsia="ru-RU"/>
        </w:rPr>
        <w:t>св</w:t>
      </w:r>
      <w:proofErr w:type="gramEnd"/>
      <w:r w:rsidRPr="002A6418">
        <w:rPr>
          <w:rFonts w:ascii="Times New Roman" w:eastAsia="Times New Roman" w:hAnsi="Times New Roman" w:cs="Times New Roman"/>
          <w:sz w:val="28"/>
          <w:szCs w:val="28"/>
          <w:lang w:eastAsia="ru-RU"/>
        </w:rPr>
        <w:t>ій інтерес. Одночасно козацька старшина намагалася закріпити свої права і відновити автономне становище України. Усе це стало причинами кодифікацій українського права у ХУШ ст.</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proofErr w:type="gramStart"/>
      <w:r w:rsidRPr="002A6418">
        <w:rPr>
          <w:rFonts w:ascii="Times New Roman" w:eastAsia="Times New Roman" w:hAnsi="Times New Roman" w:cs="Times New Roman"/>
          <w:sz w:val="28"/>
          <w:szCs w:val="28"/>
          <w:lang w:eastAsia="ru-RU"/>
        </w:rPr>
        <w:t>На прохання гетьмана Д. Апостола та козацької старшини імператорським указом 1728 р. «для пользы правосудія Малороссійскаго» з українських правників була створена кодифікаційна комісія. Вона мала зробити переклад «Статутів Литовського, Саксонського та Магдебурзького» й інших правних книг на російську мову, скласти з цих Статутів проект Зводу законів для Укра</w:t>
      </w:r>
      <w:proofErr w:type="gramEnd"/>
      <w:r w:rsidRPr="002A6418">
        <w:rPr>
          <w:rFonts w:ascii="Times New Roman" w:eastAsia="Times New Roman" w:hAnsi="Times New Roman" w:cs="Times New Roman"/>
          <w:sz w:val="28"/>
          <w:szCs w:val="28"/>
          <w:lang w:eastAsia="ru-RU"/>
        </w:rPr>
        <w:t>їни та надіслати його на «апробацію» цареві. За 15 років роботи склад комісії постійно змінювався, але переважно це були фахівці в галузі права, представники гетьманського уряду, старшини, священики. Комісію очолювали спочатку генеральний суддя І. Борозна, а поті</w:t>
      </w:r>
      <w:proofErr w:type="gramStart"/>
      <w:r w:rsidRPr="002A6418">
        <w:rPr>
          <w:rFonts w:ascii="Times New Roman" w:eastAsia="Times New Roman" w:hAnsi="Times New Roman" w:cs="Times New Roman"/>
          <w:sz w:val="28"/>
          <w:szCs w:val="28"/>
          <w:lang w:eastAsia="ru-RU"/>
        </w:rPr>
        <w:t>м</w:t>
      </w:r>
      <w:proofErr w:type="gramEnd"/>
      <w:r w:rsidRPr="002A6418">
        <w:rPr>
          <w:rFonts w:ascii="Times New Roman" w:eastAsia="Times New Roman" w:hAnsi="Times New Roman" w:cs="Times New Roman"/>
          <w:sz w:val="28"/>
          <w:szCs w:val="28"/>
          <w:lang w:eastAsia="ru-RU"/>
        </w:rPr>
        <w:t xml:space="preserve"> генеральний обозний Я. Лизогуб. Для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ідготовки кодифікації було використано Литовський статут 1588 р. в перекладі з польського видання 1614 р., збірники магдебурзького права М. Яскера, П. Щербича, Право цивільне хелмінське П. Кушевича, книги Б. Гроїцького, які відомі під спільною назвою «Порядок» - версію магдебурзького права, яка найчастіше застосовувалась у судах України, акти царської влади, гетьманського законодавства, церковного права, правові звичаї, узагальнення судової практики. Багато норм і правничих дефініцій комісія склала сама, комбінуючи </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ізні джерела та українізуючи їх за допомогою звичаєвого права.</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Результатом діяльності комі</w:t>
      </w:r>
      <w:proofErr w:type="gramStart"/>
      <w:r w:rsidRPr="002A6418">
        <w:rPr>
          <w:rFonts w:ascii="Times New Roman" w:eastAsia="Times New Roman" w:hAnsi="Times New Roman" w:cs="Times New Roman"/>
          <w:sz w:val="28"/>
          <w:szCs w:val="28"/>
          <w:lang w:eastAsia="ru-RU"/>
        </w:rPr>
        <w:t>с</w:t>
      </w:r>
      <w:proofErr w:type="gramEnd"/>
      <w:r w:rsidRPr="002A6418">
        <w:rPr>
          <w:rFonts w:ascii="Times New Roman" w:eastAsia="Times New Roman" w:hAnsi="Times New Roman" w:cs="Times New Roman"/>
          <w:sz w:val="28"/>
          <w:szCs w:val="28"/>
          <w:lang w:eastAsia="ru-RU"/>
        </w:rPr>
        <w:t xml:space="preserve">ії </w:t>
      </w:r>
      <w:proofErr w:type="gramStart"/>
      <w:r w:rsidRPr="002A6418">
        <w:rPr>
          <w:rFonts w:ascii="Times New Roman" w:eastAsia="Times New Roman" w:hAnsi="Times New Roman" w:cs="Times New Roman"/>
          <w:sz w:val="28"/>
          <w:szCs w:val="28"/>
          <w:lang w:eastAsia="ru-RU"/>
        </w:rPr>
        <w:t>стала</w:t>
      </w:r>
      <w:proofErr w:type="gramEnd"/>
      <w:r w:rsidRPr="002A6418">
        <w:rPr>
          <w:rFonts w:ascii="Times New Roman" w:eastAsia="Times New Roman" w:hAnsi="Times New Roman" w:cs="Times New Roman"/>
          <w:sz w:val="28"/>
          <w:szCs w:val="28"/>
          <w:lang w:eastAsia="ru-RU"/>
        </w:rPr>
        <w:t xml:space="preserve"> поява у 1743 р. Зводу, який називався «Права, за якими судиться малоросійський народ». Щоправда, ця назва не відповідала змістові кодексу, бо він був універсальним збірником законів Війська Запорозького і містив норми державного, </w:t>
      </w:r>
      <w:proofErr w:type="gramStart"/>
      <w:r w:rsidRPr="002A6418">
        <w:rPr>
          <w:rFonts w:ascii="Times New Roman" w:eastAsia="Times New Roman" w:hAnsi="Times New Roman" w:cs="Times New Roman"/>
          <w:sz w:val="28"/>
          <w:szCs w:val="28"/>
          <w:lang w:eastAsia="ru-RU"/>
        </w:rPr>
        <w:t>адм</w:t>
      </w:r>
      <w:proofErr w:type="gramEnd"/>
      <w:r w:rsidRPr="002A6418">
        <w:rPr>
          <w:rFonts w:ascii="Times New Roman" w:eastAsia="Times New Roman" w:hAnsi="Times New Roman" w:cs="Times New Roman"/>
          <w:sz w:val="28"/>
          <w:szCs w:val="28"/>
          <w:lang w:eastAsia="ru-RU"/>
        </w:rPr>
        <w:t>іністративного, цивільного, кримінального та процесуального права. Упорядники створили власну систему розміщення матеріалів, яка істотно ві</w:t>
      </w:r>
      <w:proofErr w:type="gramStart"/>
      <w:r w:rsidRPr="002A6418">
        <w:rPr>
          <w:rFonts w:ascii="Times New Roman" w:eastAsia="Times New Roman" w:hAnsi="Times New Roman" w:cs="Times New Roman"/>
          <w:sz w:val="28"/>
          <w:szCs w:val="28"/>
          <w:lang w:eastAsia="ru-RU"/>
        </w:rPr>
        <w:t>др</w:t>
      </w:r>
      <w:proofErr w:type="gramEnd"/>
      <w:r w:rsidRPr="002A6418">
        <w:rPr>
          <w:rFonts w:ascii="Times New Roman" w:eastAsia="Times New Roman" w:hAnsi="Times New Roman" w:cs="Times New Roman"/>
          <w:sz w:val="28"/>
          <w:szCs w:val="28"/>
          <w:lang w:eastAsia="ru-RU"/>
        </w:rPr>
        <w:t>ізнялася від тих, що застосовувались раніше, в тому числі й у використаних при роботі над кодифікацією джерелах.</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Збірник складався з 30 розділів, що поділялися на 531 артикул і 1716 пунктів. Він супроводжувався інструкцією кодифікаційної комісії та алфавітним реєстром, в якому були короткі пояснення змісту артикулів. До збірника додавався «Степенний малоросійського військового звання порядок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ісля гетьмана», який являв собою своєрідний козацький табель про ранги. </w:t>
      </w:r>
      <w:proofErr w:type="gramStart"/>
      <w:r w:rsidRPr="002A6418">
        <w:rPr>
          <w:rFonts w:ascii="Times New Roman" w:eastAsia="Times New Roman" w:hAnsi="Times New Roman" w:cs="Times New Roman"/>
          <w:sz w:val="28"/>
          <w:szCs w:val="28"/>
          <w:lang w:eastAsia="ru-RU"/>
        </w:rPr>
        <w:t>Кодифікація на ґрунті оригінального українського правового матеріалу відтворювала права і вольності українського народу.</w:t>
      </w:r>
      <w:proofErr w:type="gramEnd"/>
      <w:r w:rsidRPr="002A6418">
        <w:rPr>
          <w:rFonts w:ascii="Times New Roman" w:eastAsia="Times New Roman" w:hAnsi="Times New Roman" w:cs="Times New Roman"/>
          <w:sz w:val="28"/>
          <w:szCs w:val="28"/>
          <w:lang w:eastAsia="ru-RU"/>
        </w:rPr>
        <w:t xml:space="preserve"> Зрозуміло, що такий документ суперечив інтересам самодержавної влади. Пересланий царському уряду на затвердження, він до 1759 р. пролежав без руху </w:t>
      </w:r>
      <w:proofErr w:type="gramStart"/>
      <w:r w:rsidRPr="002A6418">
        <w:rPr>
          <w:rFonts w:ascii="Times New Roman" w:eastAsia="Times New Roman" w:hAnsi="Times New Roman" w:cs="Times New Roman"/>
          <w:sz w:val="28"/>
          <w:szCs w:val="28"/>
          <w:lang w:eastAsia="ru-RU"/>
        </w:rPr>
        <w:t>у</w:t>
      </w:r>
      <w:proofErr w:type="gramEnd"/>
      <w:r w:rsidRPr="002A6418">
        <w:rPr>
          <w:rFonts w:ascii="Times New Roman" w:eastAsia="Times New Roman" w:hAnsi="Times New Roman" w:cs="Times New Roman"/>
          <w:sz w:val="28"/>
          <w:szCs w:val="28"/>
          <w:lang w:eastAsia="ru-RU"/>
        </w:rPr>
        <w:t xml:space="preserve"> </w:t>
      </w:r>
      <w:r w:rsidRPr="002A6418">
        <w:rPr>
          <w:rFonts w:ascii="Times New Roman" w:eastAsia="Times New Roman" w:hAnsi="Times New Roman" w:cs="Times New Roman"/>
          <w:sz w:val="28"/>
          <w:szCs w:val="28"/>
          <w:lang w:eastAsia="ru-RU"/>
        </w:rPr>
        <w:lastRenderedPageBreak/>
        <w:t xml:space="preserve">Сенаті, а потім був повернутий гетьманові К. Розумовському на доопрацювання.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ісля внесення деяких змін і доповнень Звід вносився на затвердження спочатку Комісії генеральної старшини (1759 р.), а потім - Ради генеральної й полкової старшини (1763 р.). Переважна більшість старшини виступила проти його затвердження і вимагала продовження дії Статуту 1588 р., який забезпечував панівне становище феодалів. Звід так і не став офіційним джерелом права, однак використовувався як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ідручник з українського права, його норми застосовувалися у реальному житті та судовій практиці.</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proofErr w:type="gramStart"/>
      <w:r w:rsidRPr="002A6418">
        <w:rPr>
          <w:rFonts w:ascii="Times New Roman" w:eastAsia="Times New Roman" w:hAnsi="Times New Roman" w:cs="Times New Roman"/>
          <w:sz w:val="28"/>
          <w:szCs w:val="28"/>
          <w:lang w:eastAsia="ru-RU"/>
        </w:rPr>
        <w:t>До перших кодифікаційних актів слід віднести збірник «Процес короткий приказний 1734 р.» (Повна назва:</w:t>
      </w:r>
      <w:proofErr w:type="gramEnd"/>
      <w:r w:rsidRPr="002A6418">
        <w:rPr>
          <w:rFonts w:ascii="Times New Roman" w:eastAsia="Times New Roman" w:hAnsi="Times New Roman" w:cs="Times New Roman"/>
          <w:sz w:val="28"/>
          <w:szCs w:val="28"/>
          <w:lang w:eastAsia="ru-RU"/>
        </w:rPr>
        <w:t xml:space="preserve"> </w:t>
      </w:r>
      <w:proofErr w:type="gramStart"/>
      <w:r w:rsidRPr="002A6418">
        <w:rPr>
          <w:rFonts w:ascii="Times New Roman" w:eastAsia="Times New Roman" w:hAnsi="Times New Roman" w:cs="Times New Roman"/>
          <w:sz w:val="28"/>
          <w:szCs w:val="28"/>
          <w:lang w:eastAsia="ru-RU"/>
        </w:rPr>
        <w:t>«Процес краткій приказній, чрез которій может отчасті, кто похощет, поразумети і познати порядки приказние з малого и болшие, виданій при резиденции гитманской, 1734 года августа... дня»).</w:t>
      </w:r>
      <w:proofErr w:type="gramEnd"/>
      <w:r w:rsidRPr="002A6418">
        <w:rPr>
          <w:rFonts w:ascii="Times New Roman" w:eastAsia="Times New Roman" w:hAnsi="Times New Roman" w:cs="Times New Roman"/>
          <w:sz w:val="28"/>
          <w:szCs w:val="28"/>
          <w:lang w:eastAsia="ru-RU"/>
        </w:rPr>
        <w:t xml:space="preserve"> Процес короткий використовувався як </w:t>
      </w:r>
      <w:proofErr w:type="gramStart"/>
      <w:r w:rsidRPr="002A6418">
        <w:rPr>
          <w:rFonts w:ascii="Times New Roman" w:eastAsia="Times New Roman" w:hAnsi="Times New Roman" w:cs="Times New Roman"/>
          <w:sz w:val="28"/>
          <w:szCs w:val="28"/>
          <w:lang w:eastAsia="ru-RU"/>
        </w:rPr>
        <w:t>пос</w:t>
      </w:r>
      <w:proofErr w:type="gramEnd"/>
      <w:r w:rsidRPr="002A6418">
        <w:rPr>
          <w:rFonts w:ascii="Times New Roman" w:eastAsia="Times New Roman" w:hAnsi="Times New Roman" w:cs="Times New Roman"/>
          <w:sz w:val="28"/>
          <w:szCs w:val="28"/>
          <w:lang w:eastAsia="ru-RU"/>
        </w:rPr>
        <w:t>ібник для практичних працівників судових та адміністративних установ. Ймовірно, що його уклали у м. Глухові («при резиденції гетьманській»), де в той час працювала вищезгадана кодифікаційна комі</w:t>
      </w:r>
      <w:proofErr w:type="gramStart"/>
      <w:r w:rsidRPr="002A6418">
        <w:rPr>
          <w:rFonts w:ascii="Times New Roman" w:eastAsia="Times New Roman" w:hAnsi="Times New Roman" w:cs="Times New Roman"/>
          <w:sz w:val="28"/>
          <w:szCs w:val="28"/>
          <w:lang w:eastAsia="ru-RU"/>
        </w:rPr>
        <w:t>с</w:t>
      </w:r>
      <w:proofErr w:type="gramEnd"/>
      <w:r w:rsidRPr="002A6418">
        <w:rPr>
          <w:rFonts w:ascii="Times New Roman" w:eastAsia="Times New Roman" w:hAnsi="Times New Roman" w:cs="Times New Roman"/>
          <w:sz w:val="28"/>
          <w:szCs w:val="28"/>
          <w:lang w:eastAsia="ru-RU"/>
        </w:rPr>
        <w:t>і</w:t>
      </w:r>
      <w:proofErr w:type="gramStart"/>
      <w:r w:rsidRPr="002A6418">
        <w:rPr>
          <w:rFonts w:ascii="Times New Roman" w:eastAsia="Times New Roman" w:hAnsi="Times New Roman" w:cs="Times New Roman"/>
          <w:sz w:val="28"/>
          <w:szCs w:val="28"/>
          <w:lang w:eastAsia="ru-RU"/>
        </w:rPr>
        <w:t>я</w:t>
      </w:r>
      <w:proofErr w:type="gramEnd"/>
      <w:r w:rsidRPr="002A6418">
        <w:rPr>
          <w:rFonts w:ascii="Times New Roman" w:eastAsia="Times New Roman" w:hAnsi="Times New Roman" w:cs="Times New Roman"/>
          <w:sz w:val="28"/>
          <w:szCs w:val="28"/>
          <w:lang w:eastAsia="ru-RU"/>
        </w:rPr>
        <w:t xml:space="preserve">. В науковій літературі відсутні вказівки на автора цього документа. Процес короткий складався із вступу, 13 параграфів, короткого додатку та характеристики порядку винесення вироків. </w:t>
      </w:r>
      <w:proofErr w:type="gramStart"/>
      <w:r w:rsidRPr="002A6418">
        <w:rPr>
          <w:rFonts w:ascii="Times New Roman" w:eastAsia="Times New Roman" w:hAnsi="Times New Roman" w:cs="Times New Roman"/>
          <w:sz w:val="28"/>
          <w:szCs w:val="28"/>
          <w:lang w:eastAsia="ru-RU"/>
        </w:rPr>
        <w:t>Вступ</w:t>
      </w:r>
      <w:proofErr w:type="gramEnd"/>
      <w:r w:rsidRPr="002A6418">
        <w:rPr>
          <w:rFonts w:ascii="Times New Roman" w:eastAsia="Times New Roman" w:hAnsi="Times New Roman" w:cs="Times New Roman"/>
          <w:sz w:val="28"/>
          <w:szCs w:val="28"/>
          <w:lang w:eastAsia="ru-RU"/>
        </w:rPr>
        <w:t xml:space="preserve"> містив зміст указу від 17 листопада 1720 р. про утворення гетьманської канцелярії та пропозиції щодо її взаємин із судовими органами.</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Основна частина документа була присвячена викладу норм процесуального права. Визначався порядок прийняття позову, документів </w:t>
      </w:r>
      <w:proofErr w:type="gramStart"/>
      <w:r w:rsidRPr="002A6418">
        <w:rPr>
          <w:rFonts w:ascii="Times New Roman" w:eastAsia="Times New Roman" w:hAnsi="Times New Roman" w:cs="Times New Roman"/>
          <w:sz w:val="28"/>
          <w:szCs w:val="28"/>
          <w:lang w:eastAsia="ru-RU"/>
        </w:rPr>
        <w:t>в</w:t>
      </w:r>
      <w:proofErr w:type="gramEnd"/>
      <w:r w:rsidRPr="002A6418">
        <w:rPr>
          <w:rFonts w:ascii="Times New Roman" w:eastAsia="Times New Roman" w:hAnsi="Times New Roman" w:cs="Times New Roman"/>
          <w:sz w:val="28"/>
          <w:szCs w:val="28"/>
          <w:lang w:eastAsia="ru-RU"/>
        </w:rPr>
        <w:t xml:space="preserve">ідповідача, обов’язки секретаря суду з підготовки справи до засідання. Регламентувалися особливості розгляду окремих судових справ: боргових, земельних, про майнові взаємовідносини подружжя, про побої й образу честі, вбивство, прелюбодіяння, зґвалтування, злодійство, про втечу селян. Додаток врегульовував порядок оформлення «випису із справи». </w:t>
      </w:r>
      <w:proofErr w:type="gramStart"/>
      <w:r w:rsidRPr="002A6418">
        <w:rPr>
          <w:rFonts w:ascii="Times New Roman" w:eastAsia="Times New Roman" w:hAnsi="Times New Roman" w:cs="Times New Roman"/>
          <w:sz w:val="28"/>
          <w:szCs w:val="28"/>
          <w:lang w:eastAsia="ru-RU"/>
        </w:rPr>
        <w:t>У</w:t>
      </w:r>
      <w:proofErr w:type="gramEnd"/>
      <w:r w:rsidRPr="002A6418">
        <w:rPr>
          <w:rFonts w:ascii="Times New Roman" w:eastAsia="Times New Roman" w:hAnsi="Times New Roman" w:cs="Times New Roman"/>
          <w:sz w:val="28"/>
          <w:szCs w:val="28"/>
          <w:lang w:eastAsia="ru-RU"/>
        </w:rPr>
        <w:t xml:space="preserve"> кінцевій частині наводилися зразки двох </w:t>
      </w:r>
      <w:proofErr w:type="gramStart"/>
      <w:r w:rsidRPr="002A6418">
        <w:rPr>
          <w:rFonts w:ascii="Times New Roman" w:eastAsia="Times New Roman" w:hAnsi="Times New Roman" w:cs="Times New Roman"/>
          <w:sz w:val="28"/>
          <w:szCs w:val="28"/>
          <w:lang w:eastAsia="ru-RU"/>
        </w:rPr>
        <w:t>вид</w:t>
      </w:r>
      <w:proofErr w:type="gramEnd"/>
      <w:r w:rsidRPr="002A6418">
        <w:rPr>
          <w:rFonts w:ascii="Times New Roman" w:eastAsia="Times New Roman" w:hAnsi="Times New Roman" w:cs="Times New Roman"/>
          <w:sz w:val="28"/>
          <w:szCs w:val="28"/>
          <w:lang w:eastAsia="ru-RU"/>
        </w:rPr>
        <w:t xml:space="preserve">ів заключного акта судового процесу - вироку широкого й стислого та подавалась їх характеристика. Щоправда, </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ізні редакції Процесу містили додатки, що включали різний правовий матеріал.</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proofErr w:type="gramStart"/>
      <w:r w:rsidRPr="002A6418">
        <w:rPr>
          <w:rFonts w:ascii="Times New Roman" w:eastAsia="Times New Roman" w:hAnsi="Times New Roman" w:cs="Times New Roman"/>
          <w:sz w:val="28"/>
          <w:szCs w:val="28"/>
          <w:lang w:eastAsia="ru-RU"/>
        </w:rPr>
        <w:t>З</w:t>
      </w:r>
      <w:proofErr w:type="gramEnd"/>
      <w:r w:rsidRPr="002A6418">
        <w:rPr>
          <w:rFonts w:ascii="Times New Roman" w:eastAsia="Times New Roman" w:hAnsi="Times New Roman" w:cs="Times New Roman"/>
          <w:sz w:val="28"/>
          <w:szCs w:val="28"/>
          <w:lang w:eastAsia="ru-RU"/>
        </w:rPr>
        <w:t xml:space="preserve"> відновленням гетьманства українська знать домагалася повернення «малоросійських попередніх прав» і перебудови у власних інтересах судово- правової системи. </w:t>
      </w:r>
      <w:proofErr w:type="gramStart"/>
      <w:r w:rsidRPr="002A6418">
        <w:rPr>
          <w:rFonts w:ascii="Times New Roman" w:eastAsia="Times New Roman" w:hAnsi="Times New Roman" w:cs="Times New Roman"/>
          <w:sz w:val="28"/>
          <w:szCs w:val="28"/>
          <w:lang w:eastAsia="ru-RU"/>
        </w:rPr>
        <w:t>Пров</w:t>
      </w:r>
      <w:proofErr w:type="gramEnd"/>
      <w:r w:rsidRPr="002A6418">
        <w:rPr>
          <w:rFonts w:ascii="Times New Roman" w:eastAsia="Times New Roman" w:hAnsi="Times New Roman" w:cs="Times New Roman"/>
          <w:sz w:val="28"/>
          <w:szCs w:val="28"/>
          <w:lang w:eastAsia="ru-RU"/>
        </w:rPr>
        <w:t xml:space="preserve">ідником цієї ідеї став досвідчений і кваліфікований юрист, помічник писаря Генерального суду, а з 1750 р. бунчужний товариш Ф. Чуйкевич. Протягом 1750-1758 рр. він здійснив приватну кодифікацію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 назвою «Суд і розправа в правах Малоросійських», який структурно складається з 9 розділів, які в свою чергу мають поділ на пункти. В основу збірника «для прекращенія в судах волокіти» було покладено ідею відновлення станових шляхетських судів. Доводячи необхідність таких судів, Ф. Чуйкевич використав не тільки нормативні акти </w:t>
      </w:r>
      <w:r w:rsidRPr="002A6418">
        <w:rPr>
          <w:rFonts w:ascii="Times New Roman" w:eastAsia="Times New Roman" w:hAnsi="Times New Roman" w:cs="Times New Roman"/>
          <w:sz w:val="28"/>
          <w:szCs w:val="28"/>
          <w:lang w:eastAsia="ru-RU"/>
        </w:rPr>
        <w:lastRenderedPageBreak/>
        <w:t xml:space="preserve">українського уряду, </w:t>
      </w:r>
      <w:proofErr w:type="gramStart"/>
      <w:r w:rsidRPr="002A6418">
        <w:rPr>
          <w:rFonts w:ascii="Times New Roman" w:eastAsia="Times New Roman" w:hAnsi="Times New Roman" w:cs="Times New Roman"/>
          <w:sz w:val="28"/>
          <w:szCs w:val="28"/>
          <w:lang w:eastAsia="ru-RU"/>
        </w:rPr>
        <w:t>а й</w:t>
      </w:r>
      <w:proofErr w:type="gramEnd"/>
      <w:r w:rsidRPr="002A6418">
        <w:rPr>
          <w:rFonts w:ascii="Times New Roman" w:eastAsia="Times New Roman" w:hAnsi="Times New Roman" w:cs="Times New Roman"/>
          <w:sz w:val="28"/>
          <w:szCs w:val="28"/>
          <w:lang w:eastAsia="ru-RU"/>
        </w:rPr>
        <w:t xml:space="preserve"> російське законодавство. Більшість норм, що визначали судову організацію, запозичені з Литовського Статуту та </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xml:space="preserve">ізних збірників магдебурзького права. Він розробив правові норми, які визначали правове становище таких судів і порядок </w:t>
      </w:r>
      <w:proofErr w:type="gramStart"/>
      <w:r w:rsidRPr="002A6418">
        <w:rPr>
          <w:rFonts w:ascii="Times New Roman" w:eastAsia="Times New Roman" w:hAnsi="Times New Roman" w:cs="Times New Roman"/>
          <w:sz w:val="28"/>
          <w:szCs w:val="28"/>
          <w:lang w:eastAsia="ru-RU"/>
        </w:rPr>
        <w:t>судового</w:t>
      </w:r>
      <w:proofErr w:type="gramEnd"/>
      <w:r w:rsidRPr="002A6418">
        <w:rPr>
          <w:rFonts w:ascii="Times New Roman" w:eastAsia="Times New Roman" w:hAnsi="Times New Roman" w:cs="Times New Roman"/>
          <w:sz w:val="28"/>
          <w:szCs w:val="28"/>
          <w:lang w:eastAsia="ru-RU"/>
        </w:rPr>
        <w:t xml:space="preserve"> процесу з цивільних та кримінальних справ. У полках мало бути засновано посади суддів земських, замкових і межових, але остаточне </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xml:space="preserve">ішення в судових справах мало належати старшинській верхівці. Характерно, що обґрунтовуючи необхідність введення на Україні станових судів та визначаючи порядок судового процесу в них Ф. Чуйкевич зводив все до захисту права власності на земельні володіння. </w:t>
      </w:r>
      <w:proofErr w:type="gramStart"/>
      <w:r w:rsidRPr="002A6418">
        <w:rPr>
          <w:rFonts w:ascii="Times New Roman" w:eastAsia="Times New Roman" w:hAnsi="Times New Roman" w:cs="Times New Roman"/>
          <w:sz w:val="28"/>
          <w:szCs w:val="28"/>
          <w:lang w:eastAsia="ru-RU"/>
        </w:rPr>
        <w:t>В</w:t>
      </w:r>
      <w:proofErr w:type="gramEnd"/>
      <w:r w:rsidRPr="002A6418">
        <w:rPr>
          <w:rFonts w:ascii="Times New Roman" w:eastAsia="Times New Roman" w:hAnsi="Times New Roman" w:cs="Times New Roman"/>
          <w:sz w:val="28"/>
          <w:szCs w:val="28"/>
          <w:lang w:eastAsia="ru-RU"/>
        </w:rPr>
        <w:t xml:space="preserve"> першу чергу ті, які козацька старшина захопила у вигляді рангових маєтків. Головна увага приділена праву «глибокої давності», «займанщині» як способам набуття землеволодінь.</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Були здійснені й інші приватні кодифікації. Наприклад, упорядкований у 1764 р. В. Кондратьєвим збірник «Книга Статут та інші права малоросійські» став посібником для суддів </w:t>
      </w:r>
      <w:proofErr w:type="gramStart"/>
      <w:r w:rsidRPr="002A6418">
        <w:rPr>
          <w:rFonts w:ascii="Times New Roman" w:eastAsia="Times New Roman" w:hAnsi="Times New Roman" w:cs="Times New Roman"/>
          <w:sz w:val="28"/>
          <w:szCs w:val="28"/>
          <w:lang w:eastAsia="ru-RU"/>
        </w:rPr>
        <w:t>в</w:t>
      </w:r>
      <w:proofErr w:type="gramEnd"/>
      <w:r w:rsidRPr="002A6418">
        <w:rPr>
          <w:rFonts w:ascii="Times New Roman" w:eastAsia="Times New Roman" w:hAnsi="Times New Roman" w:cs="Times New Roman"/>
          <w:sz w:val="28"/>
          <w:szCs w:val="28"/>
          <w:lang w:eastAsia="ru-RU"/>
        </w:rPr>
        <w:t xml:space="preserve">ідновлених станових судів. До своєї праці В. Кондратьєв включив короткий покажчик магдебурзького права та витяги з книги «Порядок» Б. Гроїцького, виписи артикулів всіх розділів та стислий виклад змісту Литовського Статуту 1588 р., списки гетьманських статей, витяг із </w:t>
      </w:r>
      <w:proofErr w:type="gramStart"/>
      <w:r w:rsidRPr="002A6418">
        <w:rPr>
          <w:rFonts w:ascii="Times New Roman" w:eastAsia="Times New Roman" w:hAnsi="Times New Roman" w:cs="Times New Roman"/>
          <w:sz w:val="28"/>
          <w:szCs w:val="28"/>
          <w:lang w:eastAsia="ru-RU"/>
        </w:rPr>
        <w:t>Соборного</w:t>
      </w:r>
      <w:proofErr w:type="gramEnd"/>
      <w:r w:rsidRPr="002A6418">
        <w:rPr>
          <w:rFonts w:ascii="Times New Roman" w:eastAsia="Times New Roman" w:hAnsi="Times New Roman" w:cs="Times New Roman"/>
          <w:sz w:val="28"/>
          <w:szCs w:val="28"/>
          <w:lang w:eastAsia="ru-RU"/>
        </w:rPr>
        <w:t xml:space="preserve"> Уложення 1649 р. тощо.</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У 1767 р. на пропозицію президента Малоросійської колегії П. Румянцева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 керівництвом секретаря колегії і члена Генерального суду О. Безбородько був створений «Екстракт малоросійських прав». У ньому зібраний численний юридичний </w:t>
      </w:r>
      <w:proofErr w:type="gramStart"/>
      <w:r w:rsidRPr="002A6418">
        <w:rPr>
          <w:rFonts w:ascii="Times New Roman" w:eastAsia="Times New Roman" w:hAnsi="Times New Roman" w:cs="Times New Roman"/>
          <w:sz w:val="28"/>
          <w:szCs w:val="28"/>
          <w:lang w:eastAsia="ru-RU"/>
        </w:rPr>
        <w:t>матер</w:t>
      </w:r>
      <w:proofErr w:type="gramEnd"/>
      <w:r w:rsidRPr="002A6418">
        <w:rPr>
          <w:rFonts w:ascii="Times New Roman" w:eastAsia="Times New Roman" w:hAnsi="Times New Roman" w:cs="Times New Roman"/>
          <w:sz w:val="28"/>
          <w:szCs w:val="28"/>
          <w:lang w:eastAsia="ru-RU"/>
        </w:rPr>
        <w:t>іал, починаючи від королівських, князівських і царських договорів, грамот, указів, конституцій і закінчуючи гетьманським і імператорським законодавством, витягами із збірників магдебурзького права, литовських статутів і судової практики. Збірник складається із вступу і 16 розділів. Розподіл правових норм проведений в залежності від предмета їх регулювання: про головне правління в Малій</w:t>
      </w:r>
      <w:proofErr w:type="gramStart"/>
      <w:r w:rsidRPr="002A6418">
        <w:rPr>
          <w:rFonts w:ascii="Times New Roman" w:eastAsia="Times New Roman" w:hAnsi="Times New Roman" w:cs="Times New Roman"/>
          <w:sz w:val="28"/>
          <w:szCs w:val="28"/>
          <w:lang w:eastAsia="ru-RU"/>
        </w:rPr>
        <w:t xml:space="preserve"> Р</w:t>
      </w:r>
      <w:proofErr w:type="gramEnd"/>
      <w:r w:rsidRPr="002A6418">
        <w:rPr>
          <w:rFonts w:ascii="Times New Roman" w:eastAsia="Times New Roman" w:hAnsi="Times New Roman" w:cs="Times New Roman"/>
          <w:sz w:val="28"/>
          <w:szCs w:val="28"/>
          <w:lang w:eastAsia="ru-RU"/>
        </w:rPr>
        <w:t xml:space="preserve">осії; про суди; про порядок ведення справ; про маєтки державні; про прибутки державні; про ревізію; про козаків, вольності і маєтки їх тощо. На його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ідставі, але з певними відмінностями, зокрема, у зв’язку з ліквідацією автономних органів місцевого управління в Україні, у 1786 р. створено «Екстракт из указов, инструкцій и учреждений, с разделением по материям на девятнадцать частей». Це був систематизований збірник норм державного, </w:t>
      </w:r>
      <w:proofErr w:type="gramStart"/>
      <w:r w:rsidRPr="002A6418">
        <w:rPr>
          <w:rFonts w:ascii="Times New Roman" w:eastAsia="Times New Roman" w:hAnsi="Times New Roman" w:cs="Times New Roman"/>
          <w:sz w:val="28"/>
          <w:szCs w:val="28"/>
          <w:lang w:eastAsia="ru-RU"/>
        </w:rPr>
        <w:t>адм</w:t>
      </w:r>
      <w:proofErr w:type="gramEnd"/>
      <w:r w:rsidRPr="002A6418">
        <w:rPr>
          <w:rFonts w:ascii="Times New Roman" w:eastAsia="Times New Roman" w:hAnsi="Times New Roman" w:cs="Times New Roman"/>
          <w:sz w:val="28"/>
          <w:szCs w:val="28"/>
          <w:lang w:eastAsia="ru-RU"/>
        </w:rPr>
        <w:t xml:space="preserve">іністративного та судового права. Відомі й інші спроби кодифікувати право в Україні, але, як і попередні, </w:t>
      </w:r>
      <w:proofErr w:type="gramStart"/>
      <w:r w:rsidRPr="002A6418">
        <w:rPr>
          <w:rFonts w:ascii="Times New Roman" w:eastAsia="Times New Roman" w:hAnsi="Times New Roman" w:cs="Times New Roman"/>
          <w:sz w:val="28"/>
          <w:szCs w:val="28"/>
          <w:lang w:eastAsia="ru-RU"/>
        </w:rPr>
        <w:t>вони</w:t>
      </w:r>
      <w:proofErr w:type="gramEnd"/>
      <w:r w:rsidRPr="002A6418">
        <w:rPr>
          <w:rFonts w:ascii="Times New Roman" w:eastAsia="Times New Roman" w:hAnsi="Times New Roman" w:cs="Times New Roman"/>
          <w:sz w:val="28"/>
          <w:szCs w:val="28"/>
          <w:lang w:eastAsia="ru-RU"/>
        </w:rPr>
        <w:t xml:space="preserve"> не набули офіційного статусу.</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В умовах зміцнення феодальних відносин подальший розвиток основних галузей українського права був спрямований на закріплення станових приві</w:t>
      </w:r>
      <w:proofErr w:type="gramStart"/>
      <w:r w:rsidRPr="002A6418">
        <w:rPr>
          <w:rFonts w:ascii="Times New Roman" w:eastAsia="Times New Roman" w:hAnsi="Times New Roman" w:cs="Times New Roman"/>
          <w:sz w:val="28"/>
          <w:szCs w:val="28"/>
          <w:lang w:eastAsia="ru-RU"/>
        </w:rPr>
        <w:t>леїв</w:t>
      </w:r>
      <w:proofErr w:type="gramEnd"/>
      <w:r w:rsidRPr="002A6418">
        <w:rPr>
          <w:rFonts w:ascii="Times New Roman" w:eastAsia="Times New Roman" w:hAnsi="Times New Roman" w:cs="Times New Roman"/>
          <w:sz w:val="28"/>
          <w:szCs w:val="28"/>
          <w:lang w:eastAsia="ru-RU"/>
        </w:rPr>
        <w:t xml:space="preserve"> нової генерації українського «панства» - козацької старшини. В цивільно-правовій галузі основна увага приділялася праву власності на землю. За результатами </w:t>
      </w:r>
      <w:r w:rsidRPr="002A6418">
        <w:rPr>
          <w:rFonts w:ascii="Times New Roman" w:eastAsia="Times New Roman" w:hAnsi="Times New Roman" w:cs="Times New Roman"/>
          <w:sz w:val="28"/>
          <w:szCs w:val="28"/>
          <w:lang w:eastAsia="ru-RU"/>
        </w:rPr>
        <w:lastRenderedPageBreak/>
        <w:t xml:space="preserve">Визвольної війни відбувався перерозподіл землі, що належала польським магнатам і шляхті. Гетьманськими універсалами та царськими указами вона надавалась у власність, передусім, козацькій старшині, українській шляхті, монастирям. </w:t>
      </w:r>
      <w:proofErr w:type="gramStart"/>
      <w:r w:rsidRPr="002A6418">
        <w:rPr>
          <w:rFonts w:ascii="Times New Roman" w:eastAsia="Times New Roman" w:hAnsi="Times New Roman" w:cs="Times New Roman"/>
          <w:sz w:val="28"/>
          <w:szCs w:val="28"/>
          <w:lang w:eastAsia="ru-RU"/>
        </w:rPr>
        <w:t>Поряд з традиційними способами набуття землеволодінь (спадкування, дарування, купівля-продаж, обмін, освоєння пустищ), з’явилися нові: одержання на ранг за службу, пожалування, давність володіння, захоплення.</w:t>
      </w:r>
      <w:proofErr w:type="gramEnd"/>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У </w:t>
      </w:r>
      <w:proofErr w:type="gramStart"/>
      <w:r w:rsidRPr="002A6418">
        <w:rPr>
          <w:rFonts w:ascii="Times New Roman" w:eastAsia="Times New Roman" w:hAnsi="Times New Roman" w:cs="Times New Roman"/>
          <w:sz w:val="28"/>
          <w:szCs w:val="28"/>
          <w:lang w:eastAsia="ru-RU"/>
        </w:rPr>
        <w:t>правовому</w:t>
      </w:r>
      <w:proofErr w:type="gramEnd"/>
      <w:r w:rsidRPr="002A6418">
        <w:rPr>
          <w:rFonts w:ascii="Times New Roman" w:eastAsia="Times New Roman" w:hAnsi="Times New Roman" w:cs="Times New Roman"/>
          <w:sz w:val="28"/>
          <w:szCs w:val="28"/>
          <w:lang w:eastAsia="ru-RU"/>
        </w:rPr>
        <w:t xml:space="preserve"> відношенні всі земельні володіння поділялися на вотчини й держання (рангові). Полково-сотенна система Гетьманщини передбачала поширення рангових землеволодінь. Земля на ранг надавалась за службу старшині, у розмі</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xml:space="preserve">і, що залежав від посадового становища, гетьманом, полковниками, а також царським урядом. У спадщину такі землі могли передаватись лише </w:t>
      </w:r>
      <w:proofErr w:type="gramStart"/>
      <w:r w:rsidRPr="002A6418">
        <w:rPr>
          <w:rFonts w:ascii="Times New Roman" w:eastAsia="Times New Roman" w:hAnsi="Times New Roman" w:cs="Times New Roman"/>
          <w:sz w:val="28"/>
          <w:szCs w:val="28"/>
          <w:lang w:eastAsia="ru-RU"/>
        </w:rPr>
        <w:t>за</w:t>
      </w:r>
      <w:proofErr w:type="gramEnd"/>
      <w:r w:rsidRPr="002A6418">
        <w:rPr>
          <w:rFonts w:ascii="Times New Roman" w:eastAsia="Times New Roman" w:hAnsi="Times New Roman" w:cs="Times New Roman"/>
          <w:sz w:val="28"/>
          <w:szCs w:val="28"/>
          <w:lang w:eastAsia="ru-RU"/>
        </w:rPr>
        <w:t xml:space="preserve"> </w:t>
      </w:r>
      <w:proofErr w:type="gramStart"/>
      <w:r w:rsidRPr="002A6418">
        <w:rPr>
          <w:rFonts w:ascii="Times New Roman" w:eastAsia="Times New Roman" w:hAnsi="Times New Roman" w:cs="Times New Roman"/>
          <w:sz w:val="28"/>
          <w:szCs w:val="28"/>
          <w:lang w:eastAsia="ru-RU"/>
        </w:rPr>
        <w:t>умов</w:t>
      </w:r>
      <w:proofErr w:type="gramEnd"/>
      <w:r w:rsidRPr="002A6418">
        <w:rPr>
          <w:rFonts w:ascii="Times New Roman" w:eastAsia="Times New Roman" w:hAnsi="Times New Roman" w:cs="Times New Roman"/>
          <w:sz w:val="28"/>
          <w:szCs w:val="28"/>
          <w:lang w:eastAsia="ru-RU"/>
        </w:rPr>
        <w:t>, що нащадки нестимуть службу. За «</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ішучими пунктами» Д. Апостола, 1728 р. відбулася уніфікація поземельних прав шляхти й козацької старшини з визнанням можливості успадковування маєтків. З часом володільці рангових земель домоглися закріплення їх у власність, використавши для цього перехід козацького війська до складу російського й зрівняння козацької старшини у правах з російським дворянством. Вже земельні пожалування К. Розумовського знають один титул: «вічноє і потомственноє владеніє».</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Селяни, що мешкали на монастирських і шляхетських землях, невдовзі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ісля війни набули статусу підданих і лише номінально вважалися користувачами чужої землі. Селянство козацько-старшинських володінь користувалося правом розпорядження землею значно довше, доки у ХУШ ст. козацька старшина не набула свої посідання у власність. Селяни, що мешкали на державних землях, маючи численні обов’язки перед державою, найдовше користувалися правом володіння землею. Це право було в них і найповнішим - воно включало можливість, за певних умов, дарування, застави, міни, купівл</w:t>
      </w:r>
      <w:proofErr w:type="gramStart"/>
      <w:r w:rsidRPr="002A6418">
        <w:rPr>
          <w:rFonts w:ascii="Times New Roman" w:eastAsia="Times New Roman" w:hAnsi="Times New Roman" w:cs="Times New Roman"/>
          <w:sz w:val="28"/>
          <w:szCs w:val="28"/>
          <w:lang w:eastAsia="ru-RU"/>
        </w:rPr>
        <w:t>і-</w:t>
      </w:r>
      <w:proofErr w:type="gramEnd"/>
      <w:r w:rsidRPr="002A6418">
        <w:rPr>
          <w:rFonts w:ascii="Times New Roman" w:eastAsia="Times New Roman" w:hAnsi="Times New Roman" w:cs="Times New Roman"/>
          <w:sz w:val="28"/>
          <w:szCs w:val="28"/>
          <w:lang w:eastAsia="ru-RU"/>
        </w:rPr>
        <w:t>продажу, заповіту тощо.</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Рядові козаки також втратили отримане за результатами Визвольної війни право вільно розпоряджатися своїми земельними ділянками і мали тільки право подвірного землекористування на </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івні з державними селянами.</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Отже, у другій половині XVIII ст. унаслідок зміцнення і розширення </w:t>
      </w:r>
      <w:proofErr w:type="gramStart"/>
      <w:r w:rsidRPr="002A6418">
        <w:rPr>
          <w:rFonts w:ascii="Times New Roman" w:eastAsia="Times New Roman" w:hAnsi="Times New Roman" w:cs="Times New Roman"/>
          <w:sz w:val="28"/>
          <w:szCs w:val="28"/>
          <w:lang w:eastAsia="ru-RU"/>
        </w:rPr>
        <w:t>кр</w:t>
      </w:r>
      <w:proofErr w:type="gramEnd"/>
      <w:r w:rsidRPr="002A6418">
        <w:rPr>
          <w:rFonts w:ascii="Times New Roman" w:eastAsia="Times New Roman" w:hAnsi="Times New Roman" w:cs="Times New Roman"/>
          <w:sz w:val="28"/>
          <w:szCs w:val="28"/>
          <w:lang w:eastAsia="ru-RU"/>
        </w:rPr>
        <w:t>іпосницьких відносин вотчинна система землеволодіння стала переважаючою.</w:t>
      </w:r>
    </w:p>
    <w:p w:rsidR="002A6418" w:rsidRPr="002A6418" w:rsidRDefault="002A6418" w:rsidP="007F612E">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Поширення товарно-грошових відносин зумовило розвиток</w:t>
      </w:r>
      <w:r w:rsidR="007F612E">
        <w:rPr>
          <w:rFonts w:ascii="Times New Roman" w:eastAsia="Times New Roman" w:hAnsi="Times New Roman" w:cs="Times New Roman"/>
          <w:sz w:val="28"/>
          <w:szCs w:val="28"/>
          <w:lang w:val="uk-UA" w:eastAsia="ru-RU"/>
        </w:rPr>
        <w:t xml:space="preserve"> </w:t>
      </w:r>
      <w:r w:rsidRPr="002A6418">
        <w:rPr>
          <w:rFonts w:ascii="Times New Roman" w:eastAsia="Times New Roman" w:hAnsi="Times New Roman" w:cs="Times New Roman"/>
          <w:sz w:val="28"/>
          <w:szCs w:val="28"/>
          <w:lang w:eastAsia="ru-RU"/>
        </w:rPr>
        <w:t>зобов’язального права. Зобов’язання випливали з договорів (купі</w:t>
      </w:r>
      <w:proofErr w:type="gramStart"/>
      <w:r w:rsidRPr="002A6418">
        <w:rPr>
          <w:rFonts w:ascii="Times New Roman" w:eastAsia="Times New Roman" w:hAnsi="Times New Roman" w:cs="Times New Roman"/>
          <w:sz w:val="28"/>
          <w:szCs w:val="28"/>
          <w:lang w:eastAsia="ru-RU"/>
        </w:rPr>
        <w:t>вл</w:t>
      </w:r>
      <w:proofErr w:type="gramEnd"/>
      <w:r w:rsidRPr="002A6418">
        <w:rPr>
          <w:rFonts w:ascii="Times New Roman" w:eastAsia="Times New Roman" w:hAnsi="Times New Roman" w:cs="Times New Roman"/>
          <w:sz w:val="28"/>
          <w:szCs w:val="28"/>
          <w:lang w:eastAsia="ru-RU"/>
        </w:rPr>
        <w:t xml:space="preserve">і- продажу, обміну, позики, оренди майна, особистого найму) чи заподіяння шкоди. У якості правових гарантій виконання договірних зобов’язань використовувались: укладання договорів при </w:t>
      </w:r>
      <w:proofErr w:type="gramStart"/>
      <w:r w:rsidRPr="002A6418">
        <w:rPr>
          <w:rFonts w:ascii="Times New Roman" w:eastAsia="Times New Roman" w:hAnsi="Times New Roman" w:cs="Times New Roman"/>
          <w:sz w:val="28"/>
          <w:szCs w:val="28"/>
          <w:lang w:eastAsia="ru-RU"/>
        </w:rPr>
        <w:t>св</w:t>
      </w:r>
      <w:proofErr w:type="gramEnd"/>
      <w:r w:rsidRPr="002A6418">
        <w:rPr>
          <w:rFonts w:ascii="Times New Roman" w:eastAsia="Times New Roman" w:hAnsi="Times New Roman" w:cs="Times New Roman"/>
          <w:sz w:val="28"/>
          <w:szCs w:val="28"/>
          <w:lang w:eastAsia="ru-RU"/>
        </w:rPr>
        <w:t>ідках, письмова форма договору, письмові посвідчення укладання договорів, записи в актових книгах тощо. Невиконання договорі</w:t>
      </w:r>
      <w:proofErr w:type="gramStart"/>
      <w:r w:rsidRPr="002A6418">
        <w:rPr>
          <w:rFonts w:ascii="Times New Roman" w:eastAsia="Times New Roman" w:hAnsi="Times New Roman" w:cs="Times New Roman"/>
          <w:sz w:val="28"/>
          <w:szCs w:val="28"/>
          <w:lang w:eastAsia="ru-RU"/>
        </w:rPr>
        <w:t>в</w:t>
      </w:r>
      <w:proofErr w:type="gramEnd"/>
      <w:r w:rsidRPr="002A6418">
        <w:rPr>
          <w:rFonts w:ascii="Times New Roman" w:eastAsia="Times New Roman" w:hAnsi="Times New Roman" w:cs="Times New Roman"/>
          <w:sz w:val="28"/>
          <w:szCs w:val="28"/>
          <w:lang w:eastAsia="ru-RU"/>
        </w:rPr>
        <w:t>, як і зобов’язання із заподіяння шкоди, передбачали відшкодування збитків майном або відробітком.</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lastRenderedPageBreak/>
        <w:t>Успадкування здійснювалось як за законом (звичаєм), так і за заповітом.</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За звичаєм,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ісля батька успадковували майно сини, у випадку ж їх відсутності - дочки. Сини успадковували землю, поділивши її на </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xml:space="preserve">івні частини. Наймолодший син успадковував також батьківську хату. Особисте майно </w:t>
      </w:r>
      <w:proofErr w:type="gramStart"/>
      <w:r w:rsidRPr="002A6418">
        <w:rPr>
          <w:rFonts w:ascii="Times New Roman" w:eastAsia="Times New Roman" w:hAnsi="Times New Roman" w:cs="Times New Roman"/>
          <w:sz w:val="28"/>
          <w:szCs w:val="28"/>
          <w:lang w:eastAsia="ru-RU"/>
        </w:rPr>
        <w:t>матер</w:t>
      </w:r>
      <w:proofErr w:type="gramEnd"/>
      <w:r w:rsidRPr="002A6418">
        <w:rPr>
          <w:rFonts w:ascii="Times New Roman" w:eastAsia="Times New Roman" w:hAnsi="Times New Roman" w:cs="Times New Roman"/>
          <w:sz w:val="28"/>
          <w:szCs w:val="28"/>
          <w:lang w:eastAsia="ru-RU"/>
        </w:rPr>
        <w:t xml:space="preserve">і успадковували дочки. Позашлюбні діти були позбавлені права успадковувати батьківське </w:t>
      </w:r>
      <w:proofErr w:type="gramStart"/>
      <w:r w:rsidRPr="002A6418">
        <w:rPr>
          <w:rFonts w:ascii="Times New Roman" w:eastAsia="Times New Roman" w:hAnsi="Times New Roman" w:cs="Times New Roman"/>
          <w:sz w:val="28"/>
          <w:szCs w:val="28"/>
          <w:lang w:eastAsia="ru-RU"/>
        </w:rPr>
        <w:t>майно й</w:t>
      </w:r>
      <w:proofErr w:type="gramEnd"/>
      <w:r w:rsidRPr="002A6418">
        <w:rPr>
          <w:rFonts w:ascii="Times New Roman" w:eastAsia="Times New Roman" w:hAnsi="Times New Roman" w:cs="Times New Roman"/>
          <w:sz w:val="28"/>
          <w:szCs w:val="28"/>
          <w:lang w:eastAsia="ru-RU"/>
        </w:rPr>
        <w:t xml:space="preserve"> успадковували лише особисте майно матері. Брати, успадкувавши майно, повинні були виділити сестрам на придане.</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Шлюбно-сімейні відносини регулювалися переважно нормами звичаєвого та церковного права. Обов’язковою умовою укладання шлюбу була згода батьків на шлюб дітей. Шлюб без батьківського благословення призводив до позбавлення спадщини. Згода на шлюб молодих не була обов’язковою умовою шлюбу, хоча вона, як правило, враховувалась. Шлюбний вік, за звичаєм, для юнака був 18 років, для дівчини - 16 років. При укладанні шлюбу дружина приносила придане, а чоловік дарував їй віно - частину нерухомого майна, що було своє</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xml:space="preserve">ідною матеріальною гарантією шлюбу. У випадку смерті чоловіка чи </w:t>
      </w:r>
      <w:proofErr w:type="gramStart"/>
      <w:r w:rsidRPr="002A6418">
        <w:rPr>
          <w:rFonts w:ascii="Times New Roman" w:eastAsia="Times New Roman" w:hAnsi="Times New Roman" w:cs="Times New Roman"/>
          <w:sz w:val="28"/>
          <w:szCs w:val="28"/>
          <w:lang w:eastAsia="ru-RU"/>
        </w:rPr>
        <w:t>при</w:t>
      </w:r>
      <w:proofErr w:type="gramEnd"/>
      <w:r w:rsidRPr="002A6418">
        <w:rPr>
          <w:rFonts w:ascii="Times New Roman" w:eastAsia="Times New Roman" w:hAnsi="Times New Roman" w:cs="Times New Roman"/>
          <w:sz w:val="28"/>
          <w:szCs w:val="28"/>
          <w:lang w:eastAsia="ru-RU"/>
        </w:rPr>
        <w:t xml:space="preserve"> розірванні шлюбу з вини чоловіка це майно становило власність дружини. </w:t>
      </w:r>
      <w:proofErr w:type="gramStart"/>
      <w:r w:rsidRPr="002A6418">
        <w:rPr>
          <w:rFonts w:ascii="Times New Roman" w:eastAsia="Times New Roman" w:hAnsi="Times New Roman" w:cs="Times New Roman"/>
          <w:sz w:val="28"/>
          <w:szCs w:val="28"/>
          <w:lang w:eastAsia="ru-RU"/>
        </w:rPr>
        <w:t>З</w:t>
      </w:r>
      <w:proofErr w:type="gramEnd"/>
      <w:r w:rsidRPr="002A6418">
        <w:rPr>
          <w:rFonts w:ascii="Times New Roman" w:eastAsia="Times New Roman" w:hAnsi="Times New Roman" w:cs="Times New Roman"/>
          <w:sz w:val="28"/>
          <w:szCs w:val="28"/>
          <w:lang w:eastAsia="ru-RU"/>
        </w:rPr>
        <w:t xml:space="preserve"> поширенням російського законодавства дружина втратила право вільно розпоряджатися своїми речами. Одруження з чоловіком іншого стану змінювало і її </w:t>
      </w:r>
      <w:proofErr w:type="gramStart"/>
      <w:r w:rsidRPr="002A6418">
        <w:rPr>
          <w:rFonts w:ascii="Times New Roman" w:eastAsia="Times New Roman" w:hAnsi="Times New Roman" w:cs="Times New Roman"/>
          <w:sz w:val="28"/>
          <w:szCs w:val="28"/>
          <w:lang w:eastAsia="ru-RU"/>
        </w:rPr>
        <w:t>соц</w:t>
      </w:r>
      <w:proofErr w:type="gramEnd"/>
      <w:r w:rsidRPr="002A6418">
        <w:rPr>
          <w:rFonts w:ascii="Times New Roman" w:eastAsia="Times New Roman" w:hAnsi="Times New Roman" w:cs="Times New Roman"/>
          <w:sz w:val="28"/>
          <w:szCs w:val="28"/>
          <w:lang w:eastAsia="ru-RU"/>
        </w:rPr>
        <w:t>іальний стан.</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Кримінальне право зазнало подальшого руху від </w:t>
      </w:r>
      <w:proofErr w:type="gramStart"/>
      <w:r w:rsidRPr="002A6418">
        <w:rPr>
          <w:rFonts w:ascii="Times New Roman" w:eastAsia="Times New Roman" w:hAnsi="Times New Roman" w:cs="Times New Roman"/>
          <w:sz w:val="28"/>
          <w:szCs w:val="28"/>
          <w:lang w:eastAsia="ru-RU"/>
        </w:rPr>
        <w:t>приватно-правового</w:t>
      </w:r>
      <w:proofErr w:type="gramEnd"/>
      <w:r w:rsidRPr="002A6418">
        <w:rPr>
          <w:rFonts w:ascii="Times New Roman" w:eastAsia="Times New Roman" w:hAnsi="Times New Roman" w:cs="Times New Roman"/>
          <w:sz w:val="28"/>
          <w:szCs w:val="28"/>
          <w:lang w:eastAsia="ru-RU"/>
        </w:rPr>
        <w:t xml:space="preserve"> до публічно-правового характеру регулювання. Суб’єктом злочину </w:t>
      </w:r>
      <w:proofErr w:type="gramStart"/>
      <w:r w:rsidRPr="002A6418">
        <w:rPr>
          <w:rFonts w:ascii="Times New Roman" w:eastAsia="Times New Roman" w:hAnsi="Times New Roman" w:cs="Times New Roman"/>
          <w:sz w:val="28"/>
          <w:szCs w:val="28"/>
          <w:lang w:eastAsia="ru-RU"/>
        </w:rPr>
        <w:t>могла</w:t>
      </w:r>
      <w:proofErr w:type="gramEnd"/>
      <w:r w:rsidRPr="002A6418">
        <w:rPr>
          <w:rFonts w:ascii="Times New Roman" w:eastAsia="Times New Roman" w:hAnsi="Times New Roman" w:cs="Times New Roman"/>
          <w:sz w:val="28"/>
          <w:szCs w:val="28"/>
          <w:lang w:eastAsia="ru-RU"/>
        </w:rPr>
        <w:t xml:space="preserve"> бути особа будь-якого стану, що досягла 16-річного віку. </w:t>
      </w:r>
      <w:proofErr w:type="gramStart"/>
      <w:r w:rsidRPr="002A6418">
        <w:rPr>
          <w:rFonts w:ascii="Times New Roman" w:eastAsia="Times New Roman" w:hAnsi="Times New Roman" w:cs="Times New Roman"/>
          <w:sz w:val="28"/>
          <w:szCs w:val="28"/>
          <w:lang w:eastAsia="ru-RU"/>
        </w:rPr>
        <w:t>Окр</w:t>
      </w:r>
      <w:proofErr w:type="gramEnd"/>
      <w:r w:rsidRPr="002A6418">
        <w:rPr>
          <w:rFonts w:ascii="Times New Roman" w:eastAsia="Times New Roman" w:hAnsi="Times New Roman" w:cs="Times New Roman"/>
          <w:sz w:val="28"/>
          <w:szCs w:val="28"/>
          <w:lang w:eastAsia="ru-RU"/>
        </w:rPr>
        <w:t xml:space="preserve">ім випадків так званих «приватних злочинів», коли винний підлягав покаранню відновленого доменіального суду власника, кримінальні вчинки розглядалися публічними судами. </w:t>
      </w:r>
      <w:proofErr w:type="gramStart"/>
      <w:r w:rsidRPr="002A6418">
        <w:rPr>
          <w:rFonts w:ascii="Times New Roman" w:eastAsia="Times New Roman" w:hAnsi="Times New Roman" w:cs="Times New Roman"/>
          <w:sz w:val="28"/>
          <w:szCs w:val="28"/>
          <w:lang w:eastAsia="ru-RU"/>
        </w:rPr>
        <w:t>Псих</w:t>
      </w:r>
      <w:proofErr w:type="gramEnd"/>
      <w:r w:rsidRPr="002A6418">
        <w:rPr>
          <w:rFonts w:ascii="Times New Roman" w:eastAsia="Times New Roman" w:hAnsi="Times New Roman" w:cs="Times New Roman"/>
          <w:sz w:val="28"/>
          <w:szCs w:val="28"/>
          <w:lang w:eastAsia="ru-RU"/>
        </w:rPr>
        <w:t>ічно хворі не звільнялися від кримінальної відповідальності, хоча ця обставина враховувалась при розгляді справи як така, що пом’якшувала провину. Вчинення злочину в стані сп’яніння, навпаки, вважалось за обставину, що обтяжувала провину.</w:t>
      </w:r>
    </w:p>
    <w:p w:rsidR="002A6418" w:rsidRPr="007F612E" w:rsidRDefault="002A6418" w:rsidP="003A58D5">
      <w:pPr>
        <w:spacing w:after="120" w:line="360" w:lineRule="atLeast"/>
        <w:ind w:left="-851" w:firstLine="709"/>
        <w:jc w:val="both"/>
        <w:textAlignment w:val="baseline"/>
        <w:rPr>
          <w:rFonts w:ascii="Times New Roman" w:eastAsia="Times New Roman" w:hAnsi="Times New Roman" w:cs="Times New Roman"/>
          <w:i/>
          <w:sz w:val="28"/>
          <w:szCs w:val="28"/>
          <w:lang w:eastAsia="ru-RU"/>
        </w:rPr>
      </w:pPr>
      <w:r w:rsidRPr="007F612E">
        <w:rPr>
          <w:rFonts w:ascii="Times New Roman" w:eastAsia="Times New Roman" w:hAnsi="Times New Roman" w:cs="Times New Roman"/>
          <w:i/>
          <w:sz w:val="28"/>
          <w:szCs w:val="28"/>
          <w:lang w:eastAsia="ru-RU"/>
        </w:rPr>
        <w:t xml:space="preserve">Об’єктом злочину могли стати особи, без </w:t>
      </w:r>
      <w:proofErr w:type="gramStart"/>
      <w:r w:rsidRPr="007F612E">
        <w:rPr>
          <w:rFonts w:ascii="Times New Roman" w:eastAsia="Times New Roman" w:hAnsi="Times New Roman" w:cs="Times New Roman"/>
          <w:i/>
          <w:sz w:val="28"/>
          <w:szCs w:val="28"/>
          <w:lang w:eastAsia="ru-RU"/>
        </w:rPr>
        <w:t>р</w:t>
      </w:r>
      <w:proofErr w:type="gramEnd"/>
      <w:r w:rsidRPr="007F612E">
        <w:rPr>
          <w:rFonts w:ascii="Times New Roman" w:eastAsia="Times New Roman" w:hAnsi="Times New Roman" w:cs="Times New Roman"/>
          <w:i/>
          <w:sz w:val="28"/>
          <w:szCs w:val="28"/>
          <w:lang w:eastAsia="ru-RU"/>
        </w:rPr>
        <w:t>ізниці станової належності, хоча «знатні товариші» та шляхта з часом користувалися посиленою правовою охороною.</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Злочином («проступством» або «кримінальним ділом») вважалося порушення закону, заподіяння шкоди життю, здоров’ю, честі, майну особи. Виокремлювалися навмисні й ненавмисні злочини. Обставинами, що полегшували відповідальність, були виняткова злиденність, голод, провокація, малолітство та ін. Були знані необхідна оборона та «випадок», які звільняли від відповідальності. Поступово деталізуються такі інститути кримінального права, як замах на злочин, рецидив злочину, співучасть. Так, головні злочинці несли більш тяжкі покарання, </w:t>
      </w:r>
      <w:proofErr w:type="gramStart"/>
      <w:r w:rsidRPr="002A6418">
        <w:rPr>
          <w:rFonts w:ascii="Times New Roman" w:eastAsia="Times New Roman" w:hAnsi="Times New Roman" w:cs="Times New Roman"/>
          <w:sz w:val="28"/>
          <w:szCs w:val="28"/>
          <w:lang w:eastAsia="ru-RU"/>
        </w:rPr>
        <w:t>ніж</w:t>
      </w:r>
      <w:proofErr w:type="gramEnd"/>
      <w:r w:rsidRPr="002A6418">
        <w:rPr>
          <w:rFonts w:ascii="Times New Roman" w:eastAsia="Times New Roman" w:hAnsi="Times New Roman" w:cs="Times New Roman"/>
          <w:sz w:val="28"/>
          <w:szCs w:val="28"/>
          <w:lang w:eastAsia="ru-RU"/>
        </w:rPr>
        <w:t xml:space="preserve"> співучасники, яких було карано легше.</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lastRenderedPageBreak/>
        <w:t>Найнебезпечнішими вважались злочини проти держави (державна зрада, образа царя, вивіз до ворога зброї, фальшивомонетництво та і</w:t>
      </w:r>
      <w:proofErr w:type="gramStart"/>
      <w:r w:rsidRPr="002A6418">
        <w:rPr>
          <w:rFonts w:ascii="Times New Roman" w:eastAsia="Times New Roman" w:hAnsi="Times New Roman" w:cs="Times New Roman"/>
          <w:sz w:val="28"/>
          <w:szCs w:val="28"/>
          <w:lang w:eastAsia="ru-RU"/>
        </w:rPr>
        <w:t>н</w:t>
      </w:r>
      <w:proofErr w:type="gramEnd"/>
      <w:r w:rsidRPr="002A6418">
        <w:rPr>
          <w:rFonts w:ascii="Times New Roman" w:eastAsia="Times New Roman" w:hAnsi="Times New Roman" w:cs="Times New Roman"/>
          <w:sz w:val="28"/>
          <w:szCs w:val="28"/>
          <w:lang w:eastAsia="ru-RU"/>
        </w:rPr>
        <w:t xml:space="preserve">.). За державні злочини винуваті засуджувались до смертної </w:t>
      </w:r>
      <w:proofErr w:type="gramStart"/>
      <w:r w:rsidRPr="002A6418">
        <w:rPr>
          <w:rFonts w:ascii="Times New Roman" w:eastAsia="Times New Roman" w:hAnsi="Times New Roman" w:cs="Times New Roman"/>
          <w:sz w:val="28"/>
          <w:szCs w:val="28"/>
          <w:lang w:eastAsia="ru-RU"/>
        </w:rPr>
        <w:t>кари</w:t>
      </w:r>
      <w:proofErr w:type="gramEnd"/>
      <w:r w:rsidRPr="002A6418">
        <w:rPr>
          <w:rFonts w:ascii="Times New Roman" w:eastAsia="Times New Roman" w:hAnsi="Times New Roman" w:cs="Times New Roman"/>
          <w:sz w:val="28"/>
          <w:szCs w:val="28"/>
          <w:lang w:eastAsia="ru-RU"/>
        </w:rPr>
        <w:t xml:space="preserve"> і конфіскації майна. На смерть карали й за такий особливо небезпечний вид злочину, як гайдамацтво.</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Злочини проти </w:t>
      </w:r>
      <w:proofErr w:type="gramStart"/>
      <w:r w:rsidRPr="002A6418">
        <w:rPr>
          <w:rFonts w:ascii="Times New Roman" w:eastAsia="Times New Roman" w:hAnsi="Times New Roman" w:cs="Times New Roman"/>
          <w:sz w:val="28"/>
          <w:szCs w:val="28"/>
          <w:lang w:eastAsia="ru-RU"/>
        </w:rPr>
        <w:t>рел</w:t>
      </w:r>
      <w:proofErr w:type="gramEnd"/>
      <w:r w:rsidRPr="002A6418">
        <w:rPr>
          <w:rFonts w:ascii="Times New Roman" w:eastAsia="Times New Roman" w:hAnsi="Times New Roman" w:cs="Times New Roman"/>
          <w:sz w:val="28"/>
          <w:szCs w:val="28"/>
          <w:lang w:eastAsia="ru-RU"/>
        </w:rPr>
        <w:t>ігії (блюзнірство, віровідступництво, чародійство та ін.), як і раніше, каралися смертю, а в легших випадках - тілесними покараннями, позбавленням прав і вигнанням.</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Злочинами проти особи вважались вбивство, каліцтво, тілесні ушкодження та побиття. Вбивства каралися смертною карою, спосіб якої залежав від кваліфікації злочину. Обтяжливо діяли наявність наміру, рецидиву, професійності; впливав на вирок і об’єкт злочину. Так, до убивців батьків, немовлят, старшини, а також за вчинення вбивства на замовлення або отруєння застосовувалась, здебільшого, кваліфі</w:t>
      </w:r>
      <w:proofErr w:type="gramStart"/>
      <w:r w:rsidRPr="002A6418">
        <w:rPr>
          <w:rFonts w:ascii="Times New Roman" w:eastAsia="Times New Roman" w:hAnsi="Times New Roman" w:cs="Times New Roman"/>
          <w:sz w:val="28"/>
          <w:szCs w:val="28"/>
          <w:lang w:eastAsia="ru-RU"/>
        </w:rPr>
        <w:t>кована</w:t>
      </w:r>
      <w:proofErr w:type="gramEnd"/>
      <w:r w:rsidRPr="002A6418">
        <w:rPr>
          <w:rFonts w:ascii="Times New Roman" w:eastAsia="Times New Roman" w:hAnsi="Times New Roman" w:cs="Times New Roman"/>
          <w:sz w:val="28"/>
          <w:szCs w:val="28"/>
          <w:lang w:eastAsia="ru-RU"/>
        </w:rPr>
        <w:t xml:space="preserve"> смертна кара.</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proofErr w:type="gramStart"/>
      <w:r w:rsidRPr="002A6418">
        <w:rPr>
          <w:rFonts w:ascii="Times New Roman" w:eastAsia="Times New Roman" w:hAnsi="Times New Roman" w:cs="Times New Roman"/>
          <w:sz w:val="28"/>
          <w:szCs w:val="28"/>
          <w:lang w:eastAsia="ru-RU"/>
        </w:rPr>
        <w:t>З</w:t>
      </w:r>
      <w:proofErr w:type="gramEnd"/>
      <w:r w:rsidRPr="002A6418">
        <w:rPr>
          <w:rFonts w:ascii="Times New Roman" w:eastAsia="Times New Roman" w:hAnsi="Times New Roman" w:cs="Times New Roman"/>
          <w:sz w:val="28"/>
          <w:szCs w:val="28"/>
          <w:lang w:eastAsia="ru-RU"/>
        </w:rPr>
        <w:t xml:space="preserve"> оформленням панівних станів розвинулися злочини проти честі й свободи.</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До майнових злочинів належали крадіжки, пограбування,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ідпалювання та інші способи знищення чужого майна. </w:t>
      </w:r>
      <w:proofErr w:type="gramStart"/>
      <w:r w:rsidRPr="002A6418">
        <w:rPr>
          <w:rFonts w:ascii="Times New Roman" w:eastAsia="Times New Roman" w:hAnsi="Times New Roman" w:cs="Times New Roman"/>
          <w:sz w:val="28"/>
          <w:szCs w:val="28"/>
          <w:lang w:eastAsia="ru-RU"/>
        </w:rPr>
        <w:t>Ц</w:t>
      </w:r>
      <w:proofErr w:type="gramEnd"/>
      <w:r w:rsidRPr="002A6418">
        <w:rPr>
          <w:rFonts w:ascii="Times New Roman" w:eastAsia="Times New Roman" w:hAnsi="Times New Roman" w:cs="Times New Roman"/>
          <w:sz w:val="28"/>
          <w:szCs w:val="28"/>
          <w:lang w:eastAsia="ru-RU"/>
        </w:rPr>
        <w:t>і злочини залежно від завданої шкоди поділялися на важкі й легкі (межею була вартість 20 крб.). Значно поширились посадові злочини, особливо такі, як казнокрадство і хабарництво. Майнові й посадові злочини карались повішенням (за обтяжуючих обставин), ув’язненням, тілесними покараннями, штрафами, конфіскаціями майна.</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У системі правопорушень виділялись також злочини проти родини та моралі. За подружню зраду, многоженство, кровозмішення, зігнання плоду та інше карали звичайно відрубуванням голови. Прелюбодія, зловленого «на гарячому», чоловік </w:t>
      </w:r>
      <w:proofErr w:type="gramStart"/>
      <w:r w:rsidRPr="002A6418">
        <w:rPr>
          <w:rFonts w:ascii="Times New Roman" w:eastAsia="Times New Roman" w:hAnsi="Times New Roman" w:cs="Times New Roman"/>
          <w:sz w:val="28"/>
          <w:szCs w:val="28"/>
          <w:lang w:eastAsia="ru-RU"/>
        </w:rPr>
        <w:t>м</w:t>
      </w:r>
      <w:proofErr w:type="gramEnd"/>
      <w:r w:rsidRPr="002A6418">
        <w:rPr>
          <w:rFonts w:ascii="Times New Roman" w:eastAsia="Times New Roman" w:hAnsi="Times New Roman" w:cs="Times New Roman"/>
          <w:sz w:val="28"/>
          <w:szCs w:val="28"/>
          <w:lang w:eastAsia="ru-RU"/>
        </w:rPr>
        <w:t xml:space="preserve">іг безкарано вбити. Визначаючи </w:t>
      </w:r>
      <w:proofErr w:type="gramStart"/>
      <w:r w:rsidRPr="002A6418">
        <w:rPr>
          <w:rFonts w:ascii="Times New Roman" w:eastAsia="Times New Roman" w:hAnsi="Times New Roman" w:cs="Times New Roman"/>
          <w:sz w:val="28"/>
          <w:szCs w:val="28"/>
          <w:lang w:eastAsia="ru-RU"/>
        </w:rPr>
        <w:t>кари</w:t>
      </w:r>
      <w:proofErr w:type="gramEnd"/>
      <w:r w:rsidRPr="002A6418">
        <w:rPr>
          <w:rFonts w:ascii="Times New Roman" w:eastAsia="Times New Roman" w:hAnsi="Times New Roman" w:cs="Times New Roman"/>
          <w:sz w:val="28"/>
          <w:szCs w:val="28"/>
          <w:lang w:eastAsia="ru-RU"/>
        </w:rPr>
        <w:t xml:space="preserve"> за зґвалтування, неприродні статеві стосунки, викрадення жінки, позашлюбні зносини, вагалися між кваліфікованою смертною карою і публічним побиттям.</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Метою системи покарань було залякування, заподіяння мук злочинцям, відшкодування шкоди, завданої злочинними діями, а також виправлення злочинця й запобігання новим злочинам.</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Вищою мірою покарання була смертна кара, яка поділялася на просту (відрубування голови, повішення, розстріл) та кваліфіковану (четвертування, колесування, утоплення, спалення, посадження на палю,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ідвішення на гак, закопування живим у землю, заливання горла розтопленим оловом). Визначаючи серед </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ізних форм смертної кари за найганебнішу повішення, закон залишав право вибору судом її найтяжчих форм, як комбінацію різних видів смертної кари й мук. Особливістю застосування смертної кари було поєднання її з ганебними покараннями.</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lastRenderedPageBreak/>
        <w:t>Існували також покарання тілесні (відрубування руки, ві</w:t>
      </w:r>
      <w:proofErr w:type="gramStart"/>
      <w:r w:rsidRPr="002A6418">
        <w:rPr>
          <w:rFonts w:ascii="Times New Roman" w:eastAsia="Times New Roman" w:hAnsi="Times New Roman" w:cs="Times New Roman"/>
          <w:sz w:val="28"/>
          <w:szCs w:val="28"/>
          <w:lang w:eastAsia="ru-RU"/>
        </w:rPr>
        <w:t>др</w:t>
      </w:r>
      <w:proofErr w:type="gramEnd"/>
      <w:r w:rsidRPr="002A6418">
        <w:rPr>
          <w:rFonts w:ascii="Times New Roman" w:eastAsia="Times New Roman" w:hAnsi="Times New Roman" w:cs="Times New Roman"/>
          <w:sz w:val="28"/>
          <w:szCs w:val="28"/>
          <w:lang w:eastAsia="ru-RU"/>
        </w:rPr>
        <w:t>ізання носа, вуха, язика), болісні (биття палицями, батогами, різками), ганебні (прив’язування до ганебного стовпа на майдані, посадження на дерев’яну кобилу, публічне шельмування).</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Одним з найпоширеніших видів покарань стало ув ’язнення, яке поділялося на кару в’язницею (тюремне) і арешт. Ув’язнення в тюрмі верхній, як правило, було на невеликі строки, часто-густо «</w:t>
      </w:r>
      <w:proofErr w:type="gramStart"/>
      <w:r w:rsidRPr="002A6418">
        <w:rPr>
          <w:rFonts w:ascii="Times New Roman" w:eastAsia="Times New Roman" w:hAnsi="Times New Roman" w:cs="Times New Roman"/>
          <w:sz w:val="28"/>
          <w:szCs w:val="28"/>
          <w:lang w:eastAsia="ru-RU"/>
        </w:rPr>
        <w:t>до</w:t>
      </w:r>
      <w:proofErr w:type="gramEnd"/>
      <w:r w:rsidRPr="002A6418">
        <w:rPr>
          <w:rFonts w:ascii="Times New Roman" w:eastAsia="Times New Roman" w:hAnsi="Times New Roman" w:cs="Times New Roman"/>
          <w:sz w:val="28"/>
          <w:szCs w:val="28"/>
          <w:lang w:eastAsia="ru-RU"/>
        </w:rPr>
        <w:t xml:space="preserve"> покори», і вважалося легким покаранням. Важкою формою ув’язнення було перебування в «тюрмі спідній», камері при ратушах, тобто ув’язнення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ідземне. До того ж воно вважалося карою більш ганьбленою. Арешт застосовувався переважно до шляхти й козацтва.</w:t>
      </w:r>
    </w:p>
    <w:p w:rsidR="002A6418" w:rsidRPr="002A6418" w:rsidRDefault="002A6418" w:rsidP="007F612E">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Як додаткові покарання застосовувалися вигнання з громади, церковна покута, відкликання образи, публічне прохання прощення. Набуло поширення також церковне каяття, яке як додаткове покарання накладали за</w:t>
      </w:r>
      <w:r w:rsidR="007F612E">
        <w:rPr>
          <w:rFonts w:ascii="Times New Roman" w:eastAsia="Times New Roman" w:hAnsi="Times New Roman" w:cs="Times New Roman"/>
          <w:sz w:val="28"/>
          <w:szCs w:val="28"/>
          <w:lang w:val="uk-UA" w:eastAsia="ru-RU"/>
        </w:rPr>
        <w:t xml:space="preserve"> </w:t>
      </w:r>
      <w:r w:rsidRPr="002A6418">
        <w:rPr>
          <w:rFonts w:ascii="Times New Roman" w:eastAsia="Times New Roman" w:hAnsi="Times New Roman" w:cs="Times New Roman"/>
          <w:sz w:val="28"/>
          <w:szCs w:val="28"/>
          <w:lang w:eastAsia="ru-RU"/>
        </w:rPr>
        <w:t xml:space="preserve">злочини проти родини і людяності. У </w:t>
      </w:r>
      <w:proofErr w:type="gramStart"/>
      <w:r w:rsidRPr="002A6418">
        <w:rPr>
          <w:rFonts w:ascii="Times New Roman" w:eastAsia="Times New Roman" w:hAnsi="Times New Roman" w:cs="Times New Roman"/>
          <w:sz w:val="28"/>
          <w:szCs w:val="28"/>
          <w:lang w:eastAsia="ru-RU"/>
        </w:rPr>
        <w:t>велик</w:t>
      </w:r>
      <w:proofErr w:type="gramEnd"/>
      <w:r w:rsidRPr="002A6418">
        <w:rPr>
          <w:rFonts w:ascii="Times New Roman" w:eastAsia="Times New Roman" w:hAnsi="Times New Roman" w:cs="Times New Roman"/>
          <w:sz w:val="28"/>
          <w:szCs w:val="28"/>
          <w:lang w:eastAsia="ru-RU"/>
        </w:rPr>
        <w:t>і свята злочинець, стоячи в церковних дверях, прилюдно каявся за свою провину.</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Як приватні покарання застосовувалися грошові виплати, розмі</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xml:space="preserve"> яких визначався залежно від стану скривдженого та наслідків злочину: головщина за вбивство (від 24 до 120 крб.), заплата за образу (від 4 до 60 крб.).</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proofErr w:type="gramStart"/>
      <w:r w:rsidRPr="002A6418">
        <w:rPr>
          <w:rFonts w:ascii="Times New Roman" w:eastAsia="Times New Roman" w:hAnsi="Times New Roman" w:cs="Times New Roman"/>
          <w:sz w:val="28"/>
          <w:szCs w:val="28"/>
          <w:lang w:eastAsia="ru-RU"/>
        </w:rPr>
        <w:t>З</w:t>
      </w:r>
      <w:proofErr w:type="gramEnd"/>
      <w:r w:rsidRPr="002A6418">
        <w:rPr>
          <w:rFonts w:ascii="Times New Roman" w:eastAsia="Times New Roman" w:hAnsi="Times New Roman" w:cs="Times New Roman"/>
          <w:sz w:val="28"/>
          <w:szCs w:val="28"/>
          <w:lang w:eastAsia="ru-RU"/>
        </w:rPr>
        <w:t xml:space="preserve"> поширенням російського законодавства, починаючи з середини ХУШ ст., застосовуються заслання на каторгу.</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У процесуальному праві не було чіткого поділу на кримінальн</w:t>
      </w:r>
      <w:proofErr w:type="gramStart"/>
      <w:r w:rsidRPr="002A6418">
        <w:rPr>
          <w:rFonts w:ascii="Times New Roman" w:eastAsia="Times New Roman" w:hAnsi="Times New Roman" w:cs="Times New Roman"/>
          <w:sz w:val="28"/>
          <w:szCs w:val="28"/>
          <w:lang w:eastAsia="ru-RU"/>
        </w:rPr>
        <w:t>о-</w:t>
      </w:r>
      <w:proofErr w:type="gramEnd"/>
      <w:r w:rsidRPr="002A6418">
        <w:rPr>
          <w:rFonts w:ascii="Times New Roman" w:eastAsia="Times New Roman" w:hAnsi="Times New Roman" w:cs="Times New Roman"/>
          <w:sz w:val="28"/>
          <w:szCs w:val="28"/>
          <w:lang w:eastAsia="ru-RU"/>
        </w:rPr>
        <w:t xml:space="preserve"> процесуальне й цивільно-процесуальне. Однак у ХУШ ст. </w:t>
      </w:r>
      <w:proofErr w:type="gramStart"/>
      <w:r w:rsidRPr="002A6418">
        <w:rPr>
          <w:rFonts w:ascii="Times New Roman" w:eastAsia="Times New Roman" w:hAnsi="Times New Roman" w:cs="Times New Roman"/>
          <w:sz w:val="28"/>
          <w:szCs w:val="28"/>
          <w:lang w:eastAsia="ru-RU"/>
        </w:rPr>
        <w:t>проявляється</w:t>
      </w:r>
      <w:proofErr w:type="gramEnd"/>
      <w:r w:rsidRPr="002A6418">
        <w:rPr>
          <w:rFonts w:ascii="Times New Roman" w:eastAsia="Times New Roman" w:hAnsi="Times New Roman" w:cs="Times New Roman"/>
          <w:sz w:val="28"/>
          <w:szCs w:val="28"/>
          <w:lang w:eastAsia="ru-RU"/>
        </w:rPr>
        <w:t xml:space="preserve"> тенденція застосування обвинувально-змагального процесу при розгляді цивільних справ і слідчого (інквізиційного) при розгляді справ кримінальних. Процес з цивільних справ починався з позовної заяви, яка вже за доби гетьмана Д. Апостола мала подаватися в письмовій формі. Кримінальні справи порушувалися потерпілими, зацікавленими особами або державними органами. Судовими доказами вважались: власне зізнання, показання сторін, </w:t>
      </w:r>
      <w:proofErr w:type="gramStart"/>
      <w:r w:rsidRPr="002A6418">
        <w:rPr>
          <w:rFonts w:ascii="Times New Roman" w:eastAsia="Times New Roman" w:hAnsi="Times New Roman" w:cs="Times New Roman"/>
          <w:sz w:val="28"/>
          <w:szCs w:val="28"/>
          <w:lang w:eastAsia="ru-RU"/>
        </w:rPr>
        <w:t>св</w:t>
      </w:r>
      <w:proofErr w:type="gramEnd"/>
      <w:r w:rsidRPr="002A6418">
        <w:rPr>
          <w:rFonts w:ascii="Times New Roman" w:eastAsia="Times New Roman" w:hAnsi="Times New Roman" w:cs="Times New Roman"/>
          <w:sz w:val="28"/>
          <w:szCs w:val="28"/>
          <w:lang w:eastAsia="ru-RU"/>
        </w:rPr>
        <w:t>ідків, речі, документи, присяга. На стадії попереднього слідства у кримінальних справах для одержання доказі</w:t>
      </w:r>
      <w:proofErr w:type="gramStart"/>
      <w:r w:rsidRPr="002A6418">
        <w:rPr>
          <w:rFonts w:ascii="Times New Roman" w:eastAsia="Times New Roman" w:hAnsi="Times New Roman" w:cs="Times New Roman"/>
          <w:sz w:val="28"/>
          <w:szCs w:val="28"/>
          <w:lang w:eastAsia="ru-RU"/>
        </w:rPr>
        <w:t>в</w:t>
      </w:r>
      <w:proofErr w:type="gramEnd"/>
      <w:r w:rsidRPr="002A6418">
        <w:rPr>
          <w:rFonts w:ascii="Times New Roman" w:eastAsia="Times New Roman" w:hAnsi="Times New Roman" w:cs="Times New Roman"/>
          <w:sz w:val="28"/>
          <w:szCs w:val="28"/>
          <w:lang w:eastAsia="ru-RU"/>
        </w:rPr>
        <w:t xml:space="preserve"> могли застосовуватися тортури й побиття. Однак від них звільнялись панівні верстви, особи </w:t>
      </w:r>
      <w:proofErr w:type="gramStart"/>
      <w:r w:rsidRPr="002A6418">
        <w:rPr>
          <w:rFonts w:ascii="Times New Roman" w:eastAsia="Times New Roman" w:hAnsi="Times New Roman" w:cs="Times New Roman"/>
          <w:sz w:val="28"/>
          <w:szCs w:val="28"/>
          <w:lang w:eastAsia="ru-RU"/>
        </w:rPr>
        <w:t>духовного</w:t>
      </w:r>
      <w:proofErr w:type="gramEnd"/>
      <w:r w:rsidRPr="002A6418">
        <w:rPr>
          <w:rFonts w:ascii="Times New Roman" w:eastAsia="Times New Roman" w:hAnsi="Times New Roman" w:cs="Times New Roman"/>
          <w:sz w:val="28"/>
          <w:szCs w:val="28"/>
          <w:lang w:eastAsia="ru-RU"/>
        </w:rPr>
        <w:t xml:space="preserve"> сану. </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xml:space="preserve">ішення і вироки можна було оскаржити у вищестоящі інстанції. При судах діяли адвокати. Судові </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ішення виконували спеціальні судові виконавці - возні.</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 *</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proofErr w:type="gramStart"/>
      <w:r w:rsidRPr="002A6418">
        <w:rPr>
          <w:rFonts w:ascii="Times New Roman" w:eastAsia="Times New Roman" w:hAnsi="Times New Roman" w:cs="Times New Roman"/>
          <w:sz w:val="28"/>
          <w:szCs w:val="28"/>
          <w:lang w:eastAsia="ru-RU"/>
        </w:rPr>
        <w:t>У</w:t>
      </w:r>
      <w:proofErr w:type="gramEnd"/>
      <w:r w:rsidRPr="002A6418">
        <w:rPr>
          <w:rFonts w:ascii="Times New Roman" w:eastAsia="Times New Roman" w:hAnsi="Times New Roman" w:cs="Times New Roman"/>
          <w:sz w:val="28"/>
          <w:szCs w:val="28"/>
          <w:lang w:eastAsia="ru-RU"/>
        </w:rPr>
        <w:t xml:space="preserve"> </w:t>
      </w:r>
      <w:proofErr w:type="gramStart"/>
      <w:r w:rsidRPr="002A6418">
        <w:rPr>
          <w:rFonts w:ascii="Times New Roman" w:eastAsia="Times New Roman" w:hAnsi="Times New Roman" w:cs="Times New Roman"/>
          <w:sz w:val="28"/>
          <w:szCs w:val="28"/>
          <w:lang w:eastAsia="ru-RU"/>
        </w:rPr>
        <w:t>результат</w:t>
      </w:r>
      <w:proofErr w:type="gramEnd"/>
      <w:r w:rsidRPr="002A6418">
        <w:rPr>
          <w:rFonts w:ascii="Times New Roman" w:eastAsia="Times New Roman" w:hAnsi="Times New Roman" w:cs="Times New Roman"/>
          <w:sz w:val="28"/>
          <w:szCs w:val="28"/>
          <w:lang w:eastAsia="ru-RU"/>
        </w:rPr>
        <w:t xml:space="preserve">і національно-визвольної війни 1648-1654 рр. була створена українська національна держава, яка отримала міжнародне визнання. Приєднання її до Московської держави прирікало Україну на поступове обмеження й ліквідацію її автономії. Співіснування демократичної у своїй основі української козацької </w:t>
      </w:r>
      <w:r w:rsidRPr="002A6418">
        <w:rPr>
          <w:rFonts w:ascii="Times New Roman" w:eastAsia="Times New Roman" w:hAnsi="Times New Roman" w:cs="Times New Roman"/>
          <w:sz w:val="28"/>
          <w:szCs w:val="28"/>
          <w:lang w:eastAsia="ru-RU"/>
        </w:rPr>
        <w:lastRenderedPageBreak/>
        <w:t>держави й абсолютистсько-монархічно</w:t>
      </w:r>
      <w:proofErr w:type="gramStart"/>
      <w:r w:rsidRPr="002A6418">
        <w:rPr>
          <w:rFonts w:ascii="Times New Roman" w:eastAsia="Times New Roman" w:hAnsi="Times New Roman" w:cs="Times New Roman"/>
          <w:sz w:val="28"/>
          <w:szCs w:val="28"/>
          <w:lang w:eastAsia="ru-RU"/>
        </w:rPr>
        <w:t>ї Р</w:t>
      </w:r>
      <w:proofErr w:type="gramEnd"/>
      <w:r w:rsidRPr="002A6418">
        <w:rPr>
          <w:rFonts w:ascii="Times New Roman" w:eastAsia="Times New Roman" w:hAnsi="Times New Roman" w:cs="Times New Roman"/>
          <w:sz w:val="28"/>
          <w:szCs w:val="28"/>
          <w:lang w:eastAsia="ru-RU"/>
        </w:rPr>
        <w:t>осії було можливе лише як тимчасове об’єднання, як реакція на зовнішньополітичні фактори. Своє</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ідність державного ладу Гетьманської держави полягала в тому, що тут тісно переплітались демократичні й монархічні начала, в основу системи управління був покладений військово- адміністративний устрій.</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Характерним для України даного періоду є процес створення власної національної системи права. Важливе місце серед джерел права даного періоду належить гетьманським статтям, які були своє</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xml:space="preserve">ідними конституціями гетьманської держави. Щоправда, </w:t>
      </w:r>
      <w:proofErr w:type="gramStart"/>
      <w:r w:rsidRPr="002A6418">
        <w:rPr>
          <w:rFonts w:ascii="Times New Roman" w:eastAsia="Times New Roman" w:hAnsi="Times New Roman" w:cs="Times New Roman"/>
          <w:sz w:val="28"/>
          <w:szCs w:val="28"/>
          <w:lang w:eastAsia="ru-RU"/>
        </w:rPr>
        <w:t>вони</w:t>
      </w:r>
      <w:proofErr w:type="gramEnd"/>
      <w:r w:rsidRPr="002A6418">
        <w:rPr>
          <w:rFonts w:ascii="Times New Roman" w:eastAsia="Times New Roman" w:hAnsi="Times New Roman" w:cs="Times New Roman"/>
          <w:sz w:val="28"/>
          <w:szCs w:val="28"/>
          <w:lang w:eastAsia="ru-RU"/>
        </w:rPr>
        <w:t xml:space="preserve"> дедалі більше обмежували саму державність Гетьманщини. Обмежувалась і сфера застосування гетьманського законодавства, яке все більше </w:t>
      </w:r>
      <w:proofErr w:type="gramStart"/>
      <w:r w:rsidRPr="002A6418">
        <w:rPr>
          <w:rFonts w:ascii="Times New Roman" w:eastAsia="Times New Roman" w:hAnsi="Times New Roman" w:cs="Times New Roman"/>
          <w:sz w:val="28"/>
          <w:szCs w:val="28"/>
          <w:lang w:eastAsia="ru-RU"/>
        </w:rPr>
        <w:t>вит</w:t>
      </w:r>
      <w:proofErr w:type="gramEnd"/>
      <w:r w:rsidRPr="002A6418">
        <w:rPr>
          <w:rFonts w:ascii="Times New Roman" w:eastAsia="Times New Roman" w:hAnsi="Times New Roman" w:cs="Times New Roman"/>
          <w:sz w:val="28"/>
          <w:szCs w:val="28"/>
          <w:lang w:eastAsia="ru-RU"/>
        </w:rPr>
        <w:t>існялося законодавством царського уряду. Спроба власної української кодифікації права не набула завершеності і законодавчого оформлення через утрату Україною державності.</w:t>
      </w:r>
    </w:p>
    <w:p w:rsidR="007F612E" w:rsidRDefault="007F612E" w:rsidP="003A58D5">
      <w:pPr>
        <w:spacing w:after="120" w:line="360" w:lineRule="atLeast"/>
        <w:ind w:left="-851" w:firstLine="709"/>
        <w:jc w:val="both"/>
        <w:textAlignment w:val="baseline"/>
        <w:rPr>
          <w:rFonts w:ascii="Times New Roman" w:eastAsia="Times New Roman" w:hAnsi="Times New Roman" w:cs="Times New Roman"/>
          <w:sz w:val="28"/>
          <w:szCs w:val="28"/>
          <w:lang w:val="uk-UA" w:eastAsia="ru-RU"/>
        </w:rPr>
      </w:pPr>
    </w:p>
    <w:p w:rsidR="007F612E" w:rsidRDefault="007F612E" w:rsidP="003A58D5">
      <w:pPr>
        <w:spacing w:after="120" w:line="360" w:lineRule="atLeast"/>
        <w:ind w:left="-851" w:firstLine="709"/>
        <w:jc w:val="both"/>
        <w:textAlignment w:val="baseline"/>
        <w:rPr>
          <w:rFonts w:ascii="Times New Roman" w:eastAsia="Times New Roman" w:hAnsi="Times New Roman" w:cs="Times New Roman"/>
          <w:sz w:val="28"/>
          <w:szCs w:val="28"/>
          <w:lang w:val="uk-UA" w:eastAsia="ru-RU"/>
        </w:rPr>
      </w:pPr>
    </w:p>
    <w:p w:rsidR="002A6418" w:rsidRPr="007F612E" w:rsidRDefault="002A6418" w:rsidP="003A58D5">
      <w:pPr>
        <w:spacing w:after="120" w:line="360" w:lineRule="atLeast"/>
        <w:ind w:left="-851" w:firstLine="709"/>
        <w:jc w:val="both"/>
        <w:textAlignment w:val="baseline"/>
        <w:rPr>
          <w:rFonts w:ascii="Times New Roman" w:eastAsia="Times New Roman" w:hAnsi="Times New Roman" w:cs="Times New Roman"/>
          <w:i/>
          <w:sz w:val="28"/>
          <w:szCs w:val="28"/>
          <w:lang w:eastAsia="ru-RU"/>
        </w:rPr>
      </w:pPr>
      <w:r w:rsidRPr="007F612E">
        <w:rPr>
          <w:rFonts w:ascii="Times New Roman" w:eastAsia="Times New Roman" w:hAnsi="Times New Roman" w:cs="Times New Roman"/>
          <w:i/>
          <w:sz w:val="28"/>
          <w:szCs w:val="28"/>
          <w:lang w:eastAsia="ru-RU"/>
        </w:rPr>
        <w:t>Завдання для самостійноїроботи</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1. Розкрийте процес створення Української національної держави. Прочитайте додані до теми матеріали, що містять текст Декларації його королівської милост</w:t>
      </w:r>
      <w:proofErr w:type="gramStart"/>
      <w:r w:rsidRPr="002A6418">
        <w:rPr>
          <w:rFonts w:ascii="Times New Roman" w:eastAsia="Times New Roman" w:hAnsi="Times New Roman" w:cs="Times New Roman"/>
          <w:sz w:val="28"/>
          <w:szCs w:val="28"/>
          <w:lang w:eastAsia="ru-RU"/>
        </w:rPr>
        <w:t>і В</w:t>
      </w:r>
      <w:proofErr w:type="gramEnd"/>
      <w:r w:rsidRPr="002A6418">
        <w:rPr>
          <w:rFonts w:ascii="Times New Roman" w:eastAsia="Times New Roman" w:hAnsi="Times New Roman" w:cs="Times New Roman"/>
          <w:sz w:val="28"/>
          <w:szCs w:val="28"/>
          <w:lang w:eastAsia="ru-RU"/>
        </w:rPr>
        <w:t>ійську Запорозькому” від 8 серпня 1649 р., яка отримала назву Зборівського договору. Використовуючи отримані з курсу теорії держави і права знання основних та додаткових ознак держави, проаналізуйте текст договору на предмет юридичного визнання в ньому козацької державності.</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2. Дайте власне пояснення, що спричинило звернення Б. Хмельницького до Москви за військовою та </w:t>
      </w:r>
      <w:proofErr w:type="gramStart"/>
      <w:r w:rsidRPr="002A6418">
        <w:rPr>
          <w:rFonts w:ascii="Times New Roman" w:eastAsia="Times New Roman" w:hAnsi="Times New Roman" w:cs="Times New Roman"/>
          <w:sz w:val="28"/>
          <w:szCs w:val="28"/>
          <w:lang w:eastAsia="ru-RU"/>
        </w:rPr>
        <w:t>дипломатичною</w:t>
      </w:r>
      <w:proofErr w:type="gramEnd"/>
      <w:r w:rsidRPr="002A6418">
        <w:rPr>
          <w:rFonts w:ascii="Times New Roman" w:eastAsia="Times New Roman" w:hAnsi="Times New Roman" w:cs="Times New Roman"/>
          <w:sz w:val="28"/>
          <w:szCs w:val="28"/>
          <w:lang w:eastAsia="ru-RU"/>
        </w:rPr>
        <w:t xml:space="preserve"> допомогою. Познайомтеся із змістом Статей Б. Хмельницького (березень 1654 р.) та Жалуваної грамоти царя Олексія Михайловича Війську Запорозькому на збереження його прав і вольностей від 27 березня 1654 р. (додаються). Охарактеризуйте змі</w:t>
      </w:r>
      <w:proofErr w:type="gramStart"/>
      <w:r w:rsidRPr="002A6418">
        <w:rPr>
          <w:rFonts w:ascii="Times New Roman" w:eastAsia="Times New Roman" w:hAnsi="Times New Roman" w:cs="Times New Roman"/>
          <w:sz w:val="28"/>
          <w:szCs w:val="28"/>
          <w:lang w:eastAsia="ru-RU"/>
        </w:rPr>
        <w:t>ст</w:t>
      </w:r>
      <w:proofErr w:type="gramEnd"/>
      <w:r w:rsidRPr="002A6418">
        <w:rPr>
          <w:rFonts w:ascii="Times New Roman" w:eastAsia="Times New Roman" w:hAnsi="Times New Roman" w:cs="Times New Roman"/>
          <w:sz w:val="28"/>
          <w:szCs w:val="28"/>
          <w:lang w:eastAsia="ru-RU"/>
        </w:rPr>
        <w:t xml:space="preserve"> Переяславсько-Московської угоди 1654 р. та процедуру її укладання. Які існують погляди на відносини України з</w:t>
      </w:r>
      <w:proofErr w:type="gramStart"/>
      <w:r w:rsidRPr="002A6418">
        <w:rPr>
          <w:rFonts w:ascii="Times New Roman" w:eastAsia="Times New Roman" w:hAnsi="Times New Roman" w:cs="Times New Roman"/>
          <w:sz w:val="28"/>
          <w:szCs w:val="28"/>
          <w:lang w:eastAsia="ru-RU"/>
        </w:rPr>
        <w:t xml:space="preserve"> Р</w:t>
      </w:r>
      <w:proofErr w:type="gramEnd"/>
      <w:r w:rsidRPr="002A6418">
        <w:rPr>
          <w:rFonts w:ascii="Times New Roman" w:eastAsia="Times New Roman" w:hAnsi="Times New Roman" w:cs="Times New Roman"/>
          <w:sz w:val="28"/>
          <w:szCs w:val="28"/>
          <w:lang w:eastAsia="ru-RU"/>
        </w:rPr>
        <w:t>осією за цією угодою? Розкрийте їх. Які наслідки для України мав Переяславсько-Московський догові</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3. Розкрийте зміни у суспільному устрої та складіть схему суспільного ладу України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ісля Визвольної війни.</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4. Прочитайте Універсал Михайлові та Іллі Рубцям на володіння селами і хуторами у Стародубському повіті (додається). Охарактеризуйте склад та </w:t>
      </w:r>
      <w:proofErr w:type="gramStart"/>
      <w:r w:rsidRPr="002A6418">
        <w:rPr>
          <w:rFonts w:ascii="Times New Roman" w:eastAsia="Times New Roman" w:hAnsi="Times New Roman" w:cs="Times New Roman"/>
          <w:sz w:val="28"/>
          <w:szCs w:val="28"/>
          <w:lang w:eastAsia="ru-RU"/>
        </w:rPr>
        <w:t>соц</w:t>
      </w:r>
      <w:proofErr w:type="gramEnd"/>
      <w:r w:rsidRPr="002A6418">
        <w:rPr>
          <w:rFonts w:ascii="Times New Roman" w:eastAsia="Times New Roman" w:hAnsi="Times New Roman" w:cs="Times New Roman"/>
          <w:sz w:val="28"/>
          <w:szCs w:val="28"/>
          <w:lang w:eastAsia="ru-RU"/>
        </w:rPr>
        <w:t>іально-правове становище “знатного військового товариства”. Розкрийте процес формування,</w:t>
      </w:r>
      <w:proofErr w:type="gramStart"/>
      <w:r w:rsidRPr="002A6418">
        <w:rPr>
          <w:rFonts w:ascii="Times New Roman" w:eastAsia="Times New Roman" w:hAnsi="Times New Roman" w:cs="Times New Roman"/>
          <w:sz w:val="28"/>
          <w:szCs w:val="28"/>
          <w:lang w:eastAsia="ru-RU"/>
        </w:rPr>
        <w:t xml:space="preserve"> ,</w:t>
      </w:r>
      <w:proofErr w:type="gramEnd"/>
      <w:r w:rsidRPr="002A6418">
        <w:rPr>
          <w:rFonts w:ascii="Times New Roman" w:eastAsia="Times New Roman" w:hAnsi="Times New Roman" w:cs="Times New Roman"/>
          <w:sz w:val="28"/>
          <w:szCs w:val="28"/>
          <w:lang w:eastAsia="ru-RU"/>
        </w:rPr>
        <w:t xml:space="preserve"> виникнення та подальшого зміцнення “українського панства”.</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lastRenderedPageBreak/>
        <w:t xml:space="preserve">5. Ознайомтеся з універсалом Б. Хмельницького про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ідтвердження прав Густинського монастиря на володіння від 15 (25) травня 1655 р. (додається). Розкрийте характер змін у </w:t>
      </w:r>
      <w:proofErr w:type="gramStart"/>
      <w:r w:rsidRPr="002A6418">
        <w:rPr>
          <w:rFonts w:ascii="Times New Roman" w:eastAsia="Times New Roman" w:hAnsi="Times New Roman" w:cs="Times New Roman"/>
          <w:sz w:val="28"/>
          <w:szCs w:val="28"/>
          <w:lang w:eastAsia="ru-RU"/>
        </w:rPr>
        <w:t>правовому</w:t>
      </w:r>
      <w:proofErr w:type="gramEnd"/>
      <w:r w:rsidRPr="002A6418">
        <w:rPr>
          <w:rFonts w:ascii="Times New Roman" w:eastAsia="Times New Roman" w:hAnsi="Times New Roman" w:cs="Times New Roman"/>
          <w:sz w:val="28"/>
          <w:szCs w:val="28"/>
          <w:lang w:eastAsia="ru-RU"/>
        </w:rPr>
        <w:t xml:space="preserve"> становищі українського духовенства.</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6. Проаналізуйте, в чому полягало привілейоване становище козацтва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ісля перемоги у національно-визвольній війні. З’ясуйте характер змін у соціально-економічному та правовому становищі рядового козацтва протягом ХУІІІ століття. Прочитайте уривок з універсалу гетьмана К. Розумовського про заборону перетворювати козаків у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ідданих від 29 червня 1754 р. (додається) та прокоментуйте його. Поясніть, чим обумовлювалася подальша диференціація козацтва та які фактори, </w:t>
      </w:r>
      <w:proofErr w:type="gramStart"/>
      <w:r w:rsidRPr="002A6418">
        <w:rPr>
          <w:rFonts w:ascii="Times New Roman" w:eastAsia="Times New Roman" w:hAnsi="Times New Roman" w:cs="Times New Roman"/>
          <w:sz w:val="28"/>
          <w:szCs w:val="28"/>
          <w:lang w:eastAsia="ru-RU"/>
        </w:rPr>
        <w:t>на</w:t>
      </w:r>
      <w:proofErr w:type="gramEnd"/>
      <w:r w:rsidRPr="002A6418">
        <w:rPr>
          <w:rFonts w:ascii="Times New Roman" w:eastAsia="Times New Roman" w:hAnsi="Times New Roman" w:cs="Times New Roman"/>
          <w:sz w:val="28"/>
          <w:szCs w:val="28"/>
          <w:lang w:eastAsia="ru-RU"/>
        </w:rPr>
        <w:t xml:space="preserve"> ваш погляд, спричинили його занепад.</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7. З’ясуйте, в чому полягали кардинальні зміни у </w:t>
      </w:r>
      <w:proofErr w:type="gramStart"/>
      <w:r w:rsidRPr="002A6418">
        <w:rPr>
          <w:rFonts w:ascii="Times New Roman" w:eastAsia="Times New Roman" w:hAnsi="Times New Roman" w:cs="Times New Roman"/>
          <w:sz w:val="28"/>
          <w:szCs w:val="28"/>
          <w:lang w:eastAsia="ru-RU"/>
        </w:rPr>
        <w:t>соц</w:t>
      </w:r>
      <w:proofErr w:type="gramEnd"/>
      <w:r w:rsidRPr="002A6418">
        <w:rPr>
          <w:rFonts w:ascii="Times New Roman" w:eastAsia="Times New Roman" w:hAnsi="Times New Roman" w:cs="Times New Roman"/>
          <w:sz w:val="28"/>
          <w:szCs w:val="28"/>
          <w:lang w:eastAsia="ru-RU"/>
        </w:rPr>
        <w:t xml:space="preserve">іально-правовому становищі селянства. Зробіть порівняльний аналіз правового становища селянства та козацтва. Проаналізуйте акти гетьманської влади та царського уряду (додаються), якими було поновлено феодальну залежність селянства, починаючи від “звиклого послушенства” (Універсал Б. Хмельницького про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ідтвердження прав Густинського монастиря на володіння 1650 р., Універсал гетьмана І. Мазепи про дводенну панщину 1701р., Інвентар с. Милостова на Волині з перерахуванням повинностей, які мали відбувати селяни поміщикові 1704 р) і завершуючи встановленням </w:t>
      </w:r>
      <w:proofErr w:type="gramStart"/>
      <w:r w:rsidRPr="002A6418">
        <w:rPr>
          <w:rFonts w:ascii="Times New Roman" w:eastAsia="Times New Roman" w:hAnsi="Times New Roman" w:cs="Times New Roman"/>
          <w:sz w:val="28"/>
          <w:szCs w:val="28"/>
          <w:lang w:eastAsia="ru-RU"/>
        </w:rPr>
        <w:t>кр</w:t>
      </w:r>
      <w:proofErr w:type="gramEnd"/>
      <w:r w:rsidRPr="002A6418">
        <w:rPr>
          <w:rFonts w:ascii="Times New Roman" w:eastAsia="Times New Roman" w:hAnsi="Times New Roman" w:cs="Times New Roman"/>
          <w:sz w:val="28"/>
          <w:szCs w:val="28"/>
          <w:lang w:eastAsia="ru-RU"/>
        </w:rPr>
        <w:t>іпосного права (Указ Катерини II про остаточне закріпачення селян на Лівобережній і Слобідській Україні 1783 р.).</w:t>
      </w:r>
    </w:p>
    <w:p w:rsidR="002A6418" w:rsidRPr="002A6418" w:rsidRDefault="002A6418" w:rsidP="006230A2">
      <w:pPr>
        <w:spacing w:after="120" w:line="360" w:lineRule="atLeast"/>
        <w:ind w:left="-851" w:right="-284"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8. Охарактеризуйте зміни у </w:t>
      </w:r>
      <w:proofErr w:type="gramStart"/>
      <w:r w:rsidRPr="002A6418">
        <w:rPr>
          <w:rFonts w:ascii="Times New Roman" w:eastAsia="Times New Roman" w:hAnsi="Times New Roman" w:cs="Times New Roman"/>
          <w:sz w:val="28"/>
          <w:szCs w:val="28"/>
          <w:lang w:eastAsia="ru-RU"/>
        </w:rPr>
        <w:t>соц</w:t>
      </w:r>
      <w:proofErr w:type="gramEnd"/>
      <w:r w:rsidRPr="002A6418">
        <w:rPr>
          <w:rFonts w:ascii="Times New Roman" w:eastAsia="Times New Roman" w:hAnsi="Times New Roman" w:cs="Times New Roman"/>
          <w:sz w:val="28"/>
          <w:szCs w:val="28"/>
          <w:lang w:eastAsia="ru-RU"/>
        </w:rPr>
        <w:t>іально-правовому становищі населення міст. З’ясуйте, в чому їхнє правове становище наближалося до становища державних селян. Проаналізуйте, що спричинило пожвавлення міського</w:t>
      </w:r>
      <w:r w:rsidR="007F612E">
        <w:rPr>
          <w:rFonts w:ascii="Times New Roman" w:eastAsia="Times New Roman" w:hAnsi="Times New Roman" w:cs="Times New Roman"/>
          <w:sz w:val="28"/>
          <w:szCs w:val="28"/>
          <w:lang w:val="uk-UA" w:eastAsia="ru-RU"/>
        </w:rPr>
        <w:t xml:space="preserve"> </w:t>
      </w:r>
      <w:r w:rsidRPr="002A6418">
        <w:rPr>
          <w:rFonts w:ascii="Times New Roman" w:eastAsia="Times New Roman" w:hAnsi="Times New Roman" w:cs="Times New Roman"/>
          <w:sz w:val="28"/>
          <w:szCs w:val="28"/>
          <w:lang w:eastAsia="ru-RU"/>
        </w:rPr>
        <w:t>життя із середини ХУІІІ ст. Розкрийте змі</w:t>
      </w:r>
      <w:proofErr w:type="gramStart"/>
      <w:r w:rsidRPr="002A6418">
        <w:rPr>
          <w:rFonts w:ascii="Times New Roman" w:eastAsia="Times New Roman" w:hAnsi="Times New Roman" w:cs="Times New Roman"/>
          <w:sz w:val="28"/>
          <w:szCs w:val="28"/>
          <w:lang w:eastAsia="ru-RU"/>
        </w:rPr>
        <w:t>ст</w:t>
      </w:r>
      <w:proofErr w:type="gramEnd"/>
      <w:r w:rsidRPr="002A6418">
        <w:rPr>
          <w:rFonts w:ascii="Times New Roman" w:eastAsia="Times New Roman" w:hAnsi="Times New Roman" w:cs="Times New Roman"/>
          <w:sz w:val="28"/>
          <w:szCs w:val="28"/>
          <w:lang w:eastAsia="ru-RU"/>
        </w:rPr>
        <w:t xml:space="preserve"> та особливості цехової організації ремісничого та гільдійської - купецького станів.</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9. На основі вивчення Березневих статей 1654 р. (додаються) проаналізуйте державний лад, що встановився в Україн</w:t>
      </w:r>
      <w:proofErr w:type="gramStart"/>
      <w:r w:rsidRPr="002A6418">
        <w:rPr>
          <w:rFonts w:ascii="Times New Roman" w:eastAsia="Times New Roman" w:hAnsi="Times New Roman" w:cs="Times New Roman"/>
          <w:sz w:val="28"/>
          <w:szCs w:val="28"/>
          <w:lang w:eastAsia="ru-RU"/>
        </w:rPr>
        <w:t>і-</w:t>
      </w:r>
      <w:proofErr w:type="gramEnd"/>
      <w:r w:rsidRPr="002A6418">
        <w:rPr>
          <w:rFonts w:ascii="Times New Roman" w:eastAsia="Times New Roman" w:hAnsi="Times New Roman" w:cs="Times New Roman"/>
          <w:sz w:val="28"/>
          <w:szCs w:val="28"/>
          <w:lang w:eastAsia="ru-RU"/>
        </w:rPr>
        <w:t xml:space="preserve">Гетьманщині. Охарактеризуйте форму Козацько-Гетьманської держави. З’ясуйте, які республіканські та монархічні засади були притаманними для гетьманського правління та які риси й особливості їх прояву були характери ні на </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xml:space="preserve">ізних етапах існування держави. Складіть схему </w:t>
      </w:r>
      <w:proofErr w:type="gramStart"/>
      <w:r w:rsidRPr="002A6418">
        <w:rPr>
          <w:rFonts w:ascii="Times New Roman" w:eastAsia="Times New Roman" w:hAnsi="Times New Roman" w:cs="Times New Roman"/>
          <w:sz w:val="28"/>
          <w:szCs w:val="28"/>
          <w:lang w:eastAsia="ru-RU"/>
        </w:rPr>
        <w:t>адм</w:t>
      </w:r>
      <w:proofErr w:type="gramEnd"/>
      <w:r w:rsidRPr="002A6418">
        <w:rPr>
          <w:rFonts w:ascii="Times New Roman" w:eastAsia="Times New Roman" w:hAnsi="Times New Roman" w:cs="Times New Roman"/>
          <w:sz w:val="28"/>
          <w:szCs w:val="28"/>
          <w:lang w:eastAsia="ru-RU"/>
        </w:rPr>
        <w:t>іністративно- політичного устрою Козацько-Г етьманської держави.</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10. З’ясуйте, до яких заходів вдавався царський уряд задля обмеження гетьманської влади, які імперські органи влади створювалися для управління Українськими землями та розкрийте їхні повноваження. Для цього здійсніть власний правовий аналіз актів царської влади, що додаються до теми (Указ Катерини II про ліквідацію гетьманства та утворення Малоросійської колегії, 10 листопада 1764 р.; Уривок з маніфесту Катерини II про ліквідацію Запорозько</w:t>
      </w:r>
      <w:proofErr w:type="gramStart"/>
      <w:r w:rsidRPr="002A6418">
        <w:rPr>
          <w:rFonts w:ascii="Times New Roman" w:eastAsia="Times New Roman" w:hAnsi="Times New Roman" w:cs="Times New Roman"/>
          <w:sz w:val="28"/>
          <w:szCs w:val="28"/>
          <w:lang w:eastAsia="ru-RU"/>
        </w:rPr>
        <w:t>ї С</w:t>
      </w:r>
      <w:proofErr w:type="gramEnd"/>
      <w:r w:rsidRPr="002A6418">
        <w:rPr>
          <w:rFonts w:ascii="Times New Roman" w:eastAsia="Times New Roman" w:hAnsi="Times New Roman" w:cs="Times New Roman"/>
          <w:sz w:val="28"/>
          <w:szCs w:val="28"/>
          <w:lang w:eastAsia="ru-RU"/>
        </w:rPr>
        <w:t>ічі від 3 серпня 1775 р.).</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lastRenderedPageBreak/>
        <w:t xml:space="preserve">11. Здійсніть порівняльний аналіз правового статусу, складу та повноважень Генеральної та старшинських Рад в </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xml:space="preserve">ізні періоди існування козацько-гетьманської держави. З’ясуйте, зокрема, коли Генеральна Рада набула ознак органу прямого народовладдя, за яких умов вона набуває певних ознак вищого представницького органу та поясніть, чому вона не стала постійно діючим органом. Поясніть, які існували </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xml:space="preserve">ізновиди старшинських рад, розкрийте їх склад та повноваження. Встановіть, як називався вищий військово-адміністративний орган, за допомогою якого гетьман здійснював цивільну і військову владу; </w:t>
      </w:r>
      <w:proofErr w:type="gramStart"/>
      <w:r w:rsidRPr="002A6418">
        <w:rPr>
          <w:rFonts w:ascii="Times New Roman" w:eastAsia="Times New Roman" w:hAnsi="Times New Roman" w:cs="Times New Roman"/>
          <w:sz w:val="28"/>
          <w:szCs w:val="28"/>
          <w:lang w:eastAsia="ru-RU"/>
        </w:rPr>
        <w:t>на</w:t>
      </w:r>
      <w:proofErr w:type="gramEnd"/>
      <w:r w:rsidRPr="002A6418">
        <w:rPr>
          <w:rFonts w:ascii="Times New Roman" w:eastAsia="Times New Roman" w:hAnsi="Times New Roman" w:cs="Times New Roman"/>
          <w:sz w:val="28"/>
          <w:szCs w:val="28"/>
          <w:lang w:eastAsia="ru-RU"/>
        </w:rPr>
        <w:t xml:space="preserve"> основі аналізу функцій цього органу зробіть висновок, чи можна його вважати гетьманським урядом. Розкрийте склад та повноваження гетьманських посадовців - генеральної старшини.</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12. Охарактеризуйте полково-сотенну систему </w:t>
      </w:r>
      <w:proofErr w:type="gramStart"/>
      <w:r w:rsidRPr="002A6418">
        <w:rPr>
          <w:rFonts w:ascii="Times New Roman" w:eastAsia="Times New Roman" w:hAnsi="Times New Roman" w:cs="Times New Roman"/>
          <w:sz w:val="28"/>
          <w:szCs w:val="28"/>
          <w:lang w:eastAsia="ru-RU"/>
        </w:rPr>
        <w:t>м</w:t>
      </w:r>
      <w:proofErr w:type="gramEnd"/>
      <w:r w:rsidRPr="002A6418">
        <w:rPr>
          <w:rFonts w:ascii="Times New Roman" w:eastAsia="Times New Roman" w:hAnsi="Times New Roman" w:cs="Times New Roman"/>
          <w:sz w:val="28"/>
          <w:szCs w:val="28"/>
          <w:lang w:eastAsia="ru-RU"/>
        </w:rPr>
        <w:t xml:space="preserve">ісцевого управління. Розкрийте склад та повноваження полкових та сотенних урядів на </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xml:space="preserve">ізних етапах існування козацько-гетьманської держави. З’ясуйте, які зміни відбувалися </w:t>
      </w:r>
      <w:proofErr w:type="gramStart"/>
      <w:r w:rsidRPr="002A6418">
        <w:rPr>
          <w:rFonts w:ascii="Times New Roman" w:eastAsia="Times New Roman" w:hAnsi="Times New Roman" w:cs="Times New Roman"/>
          <w:sz w:val="28"/>
          <w:szCs w:val="28"/>
          <w:lang w:eastAsia="ru-RU"/>
        </w:rPr>
        <w:t>в</w:t>
      </w:r>
      <w:proofErr w:type="gramEnd"/>
      <w:r w:rsidRPr="002A6418">
        <w:rPr>
          <w:rFonts w:ascii="Times New Roman" w:eastAsia="Times New Roman" w:hAnsi="Times New Roman" w:cs="Times New Roman"/>
          <w:sz w:val="28"/>
          <w:szCs w:val="28"/>
          <w:lang w:eastAsia="ru-RU"/>
        </w:rPr>
        <w:t xml:space="preserve"> </w:t>
      </w:r>
      <w:proofErr w:type="gramStart"/>
      <w:r w:rsidRPr="002A6418">
        <w:rPr>
          <w:rFonts w:ascii="Times New Roman" w:eastAsia="Times New Roman" w:hAnsi="Times New Roman" w:cs="Times New Roman"/>
          <w:sz w:val="28"/>
          <w:szCs w:val="28"/>
          <w:lang w:eastAsia="ru-RU"/>
        </w:rPr>
        <w:t>систем</w:t>
      </w:r>
      <w:proofErr w:type="gramEnd"/>
      <w:r w:rsidRPr="002A6418">
        <w:rPr>
          <w:rFonts w:ascii="Times New Roman" w:eastAsia="Times New Roman" w:hAnsi="Times New Roman" w:cs="Times New Roman"/>
          <w:sz w:val="28"/>
          <w:szCs w:val="28"/>
          <w:lang w:eastAsia="ru-RU"/>
        </w:rPr>
        <w:t xml:space="preserve">і управління територіями та посніть, чим вони обумовлювалися. Проаналізуйте особливості управління в </w:t>
      </w:r>
      <w:proofErr w:type="gramStart"/>
      <w:r w:rsidRPr="002A6418">
        <w:rPr>
          <w:rFonts w:ascii="Times New Roman" w:eastAsia="Times New Roman" w:hAnsi="Times New Roman" w:cs="Times New Roman"/>
          <w:sz w:val="28"/>
          <w:szCs w:val="28"/>
          <w:lang w:eastAsia="ru-RU"/>
        </w:rPr>
        <w:t>м</w:t>
      </w:r>
      <w:proofErr w:type="gramEnd"/>
      <w:r w:rsidRPr="002A6418">
        <w:rPr>
          <w:rFonts w:ascii="Times New Roman" w:eastAsia="Times New Roman" w:hAnsi="Times New Roman" w:cs="Times New Roman"/>
          <w:sz w:val="28"/>
          <w:szCs w:val="28"/>
          <w:lang w:eastAsia="ru-RU"/>
        </w:rPr>
        <w:t>істах, залежно від їх статусу.</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13. Розкрийте склад, компетенцію та порядок роботи сільських судів отамані</w:t>
      </w:r>
      <w:proofErr w:type="gramStart"/>
      <w:r w:rsidRPr="002A6418">
        <w:rPr>
          <w:rFonts w:ascii="Times New Roman" w:eastAsia="Times New Roman" w:hAnsi="Times New Roman" w:cs="Times New Roman"/>
          <w:sz w:val="28"/>
          <w:szCs w:val="28"/>
          <w:lang w:eastAsia="ru-RU"/>
        </w:rPr>
        <w:t>в</w:t>
      </w:r>
      <w:proofErr w:type="gramEnd"/>
      <w:r w:rsidRPr="002A6418">
        <w:rPr>
          <w:rFonts w:ascii="Times New Roman" w:eastAsia="Times New Roman" w:hAnsi="Times New Roman" w:cs="Times New Roman"/>
          <w:sz w:val="28"/>
          <w:szCs w:val="28"/>
          <w:lang w:eastAsia="ru-RU"/>
        </w:rPr>
        <w:t xml:space="preserve"> </w:t>
      </w:r>
      <w:proofErr w:type="gramStart"/>
      <w:r w:rsidRPr="002A6418">
        <w:rPr>
          <w:rFonts w:ascii="Times New Roman" w:eastAsia="Times New Roman" w:hAnsi="Times New Roman" w:cs="Times New Roman"/>
          <w:sz w:val="28"/>
          <w:szCs w:val="28"/>
          <w:lang w:eastAsia="ru-RU"/>
        </w:rPr>
        <w:t>та</w:t>
      </w:r>
      <w:proofErr w:type="gramEnd"/>
      <w:r w:rsidRPr="002A6418">
        <w:rPr>
          <w:rFonts w:ascii="Times New Roman" w:eastAsia="Times New Roman" w:hAnsi="Times New Roman" w:cs="Times New Roman"/>
          <w:sz w:val="28"/>
          <w:szCs w:val="28"/>
          <w:lang w:eastAsia="ru-RU"/>
        </w:rPr>
        <w:t xml:space="preserve"> поясніть, чому їх значення поступово зменшилось, а сфера компетенції звузилась до розгляду незначних спорів між козаками. Охарактеризуйте склад, порядок роботи та юрисдикцію сотенних і полкових суді</w:t>
      </w:r>
      <w:proofErr w:type="gramStart"/>
      <w:r w:rsidRPr="002A6418">
        <w:rPr>
          <w:rFonts w:ascii="Times New Roman" w:eastAsia="Times New Roman" w:hAnsi="Times New Roman" w:cs="Times New Roman"/>
          <w:sz w:val="28"/>
          <w:szCs w:val="28"/>
          <w:lang w:eastAsia="ru-RU"/>
        </w:rPr>
        <w:t>в</w:t>
      </w:r>
      <w:proofErr w:type="gramEnd"/>
      <w:r w:rsidRPr="002A6418">
        <w:rPr>
          <w:rFonts w:ascii="Times New Roman" w:eastAsia="Times New Roman" w:hAnsi="Times New Roman" w:cs="Times New Roman"/>
          <w:sz w:val="28"/>
          <w:szCs w:val="28"/>
          <w:lang w:eastAsia="ru-RU"/>
        </w:rPr>
        <w:t xml:space="preserve">. Для цього уважно ознайомтеся з витягами з Інструкції судам 1730 р., що наводиться до теми. З’ясуйте, як називалася найвища судова інстанція Гетьманської держави, який був її склад, порядок роботи та юрисдикція. Складіть схему судоустрою Козацько-Гетьманської держави до і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ісля судової реформи 1760-1763 рр.</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14. Проаналізуйте в чому полягала своє</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ідність джерельної бази правової системи Гетьманщини. З’ясуйте, чому і які з попередніх правових джерел було скасовано, а які з них частково продовжували діяти.</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15. Поясніть, чому основним джерелом права Гетьманщини було козацьке звичаєве право? Які суспільні відносини регулювали норми звичаєвого права? Розкрийте роль звичаєвого права в умовах обмеження української державності у ХУІІІ ст.</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16. Поясніть, чому гетьманські статті вважають конституціями Козацьк</w:t>
      </w:r>
      <w:proofErr w:type="gramStart"/>
      <w:r w:rsidRPr="002A6418">
        <w:rPr>
          <w:rFonts w:ascii="Times New Roman" w:eastAsia="Times New Roman" w:hAnsi="Times New Roman" w:cs="Times New Roman"/>
          <w:sz w:val="28"/>
          <w:szCs w:val="28"/>
          <w:lang w:eastAsia="ru-RU"/>
        </w:rPr>
        <w:t>о-</w:t>
      </w:r>
      <w:proofErr w:type="gramEnd"/>
      <w:r w:rsidRPr="002A6418">
        <w:rPr>
          <w:rFonts w:ascii="Times New Roman" w:eastAsia="Times New Roman" w:hAnsi="Times New Roman" w:cs="Times New Roman"/>
          <w:sz w:val="28"/>
          <w:szCs w:val="28"/>
          <w:lang w:eastAsia="ru-RU"/>
        </w:rPr>
        <w:t xml:space="preserve"> Гетьманської держави. Розкрийте порядок укладання та основний змі</w:t>
      </w:r>
      <w:proofErr w:type="gramStart"/>
      <w:r w:rsidRPr="002A6418">
        <w:rPr>
          <w:rFonts w:ascii="Times New Roman" w:eastAsia="Times New Roman" w:hAnsi="Times New Roman" w:cs="Times New Roman"/>
          <w:sz w:val="28"/>
          <w:szCs w:val="28"/>
          <w:lang w:eastAsia="ru-RU"/>
        </w:rPr>
        <w:t>ст</w:t>
      </w:r>
      <w:proofErr w:type="gramEnd"/>
      <w:r w:rsidRPr="002A6418">
        <w:rPr>
          <w:rFonts w:ascii="Times New Roman" w:eastAsia="Times New Roman" w:hAnsi="Times New Roman" w:cs="Times New Roman"/>
          <w:sz w:val="28"/>
          <w:szCs w:val="28"/>
          <w:lang w:eastAsia="ru-RU"/>
        </w:rPr>
        <w:t xml:space="preserve"> цих актів. У чому полягало обмеження автономії України?</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17. З’ясуйте обставини укладання “Конституції П.Орлика” (1710 р.), проаналізуйте доданий до теми її текст та випишіть у зошит основні державно-правові ідеї, що </w:t>
      </w:r>
      <w:proofErr w:type="gramStart"/>
      <w:r w:rsidRPr="002A6418">
        <w:rPr>
          <w:rFonts w:ascii="Times New Roman" w:eastAsia="Times New Roman" w:hAnsi="Times New Roman" w:cs="Times New Roman"/>
          <w:sz w:val="28"/>
          <w:szCs w:val="28"/>
          <w:lang w:eastAsia="ru-RU"/>
        </w:rPr>
        <w:t>містить</w:t>
      </w:r>
      <w:proofErr w:type="gramEnd"/>
      <w:r w:rsidRPr="002A6418">
        <w:rPr>
          <w:rFonts w:ascii="Times New Roman" w:eastAsia="Times New Roman" w:hAnsi="Times New Roman" w:cs="Times New Roman"/>
          <w:sz w:val="28"/>
          <w:szCs w:val="28"/>
          <w:lang w:eastAsia="ru-RU"/>
        </w:rPr>
        <w:t xml:space="preserve"> ця важлива пам’ятка українського права. Поясніть, чи існували можливості її реалізації як державного документа та джерела права.</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lastRenderedPageBreak/>
        <w:t>18. Що спричинило кодифікацію українського права у XVIII ст.? Ознайомтеся з передмовою до збірника “Права, за якими судиться малоросійський народ” (додається) та з’ясуйте, за яких умов була створена кодифікаційна комі</w:t>
      </w:r>
      <w:proofErr w:type="gramStart"/>
      <w:r w:rsidRPr="002A6418">
        <w:rPr>
          <w:rFonts w:ascii="Times New Roman" w:eastAsia="Times New Roman" w:hAnsi="Times New Roman" w:cs="Times New Roman"/>
          <w:sz w:val="28"/>
          <w:szCs w:val="28"/>
          <w:lang w:eastAsia="ru-RU"/>
        </w:rPr>
        <w:t>с</w:t>
      </w:r>
      <w:proofErr w:type="gramEnd"/>
      <w:r w:rsidRPr="002A6418">
        <w:rPr>
          <w:rFonts w:ascii="Times New Roman" w:eastAsia="Times New Roman" w:hAnsi="Times New Roman" w:cs="Times New Roman"/>
          <w:sz w:val="28"/>
          <w:szCs w:val="28"/>
          <w:lang w:eastAsia="ru-RU"/>
        </w:rPr>
        <w:t>і</w:t>
      </w:r>
      <w:proofErr w:type="gramStart"/>
      <w:r w:rsidRPr="002A6418">
        <w:rPr>
          <w:rFonts w:ascii="Times New Roman" w:eastAsia="Times New Roman" w:hAnsi="Times New Roman" w:cs="Times New Roman"/>
          <w:sz w:val="28"/>
          <w:szCs w:val="28"/>
          <w:lang w:eastAsia="ru-RU"/>
        </w:rPr>
        <w:t>я</w:t>
      </w:r>
      <w:proofErr w:type="gramEnd"/>
      <w:r w:rsidRPr="002A6418">
        <w:rPr>
          <w:rFonts w:ascii="Times New Roman" w:eastAsia="Times New Roman" w:hAnsi="Times New Roman" w:cs="Times New Roman"/>
          <w:sz w:val="28"/>
          <w:szCs w:val="28"/>
          <w:lang w:eastAsia="ru-RU"/>
        </w:rPr>
        <w:t xml:space="preserve">, якими були її склад та завдання. Які правові джерела було використано комісією для </w:t>
      </w:r>
      <w:proofErr w:type="gramStart"/>
      <w:r w:rsidRPr="002A6418">
        <w:rPr>
          <w:rFonts w:ascii="Times New Roman" w:eastAsia="Times New Roman" w:hAnsi="Times New Roman" w:cs="Times New Roman"/>
          <w:sz w:val="28"/>
          <w:szCs w:val="28"/>
          <w:lang w:eastAsia="ru-RU"/>
        </w:rPr>
        <w:t>п</w:t>
      </w:r>
      <w:proofErr w:type="gramEnd"/>
      <w:r w:rsidRPr="002A6418">
        <w:rPr>
          <w:rFonts w:ascii="Times New Roman" w:eastAsia="Times New Roman" w:hAnsi="Times New Roman" w:cs="Times New Roman"/>
          <w:sz w:val="28"/>
          <w:szCs w:val="28"/>
          <w:lang w:eastAsia="ru-RU"/>
        </w:rPr>
        <w:t xml:space="preserve">ідготовки кодифікації українського права? Охарактеризуйте основні </w:t>
      </w:r>
      <w:proofErr w:type="gramStart"/>
      <w:r w:rsidRPr="002A6418">
        <w:rPr>
          <w:rFonts w:ascii="Times New Roman" w:eastAsia="Times New Roman" w:hAnsi="Times New Roman" w:cs="Times New Roman"/>
          <w:sz w:val="28"/>
          <w:szCs w:val="28"/>
          <w:lang w:eastAsia="ru-RU"/>
        </w:rPr>
        <w:t>пам’ятки</w:t>
      </w:r>
      <w:proofErr w:type="gramEnd"/>
      <w:r w:rsidRPr="002A6418">
        <w:rPr>
          <w:rFonts w:ascii="Times New Roman" w:eastAsia="Times New Roman" w:hAnsi="Times New Roman" w:cs="Times New Roman"/>
          <w:sz w:val="28"/>
          <w:szCs w:val="28"/>
          <w:lang w:eastAsia="ru-RU"/>
        </w:rPr>
        <w:t xml:space="preserve"> українського права даного періоду.</w:t>
      </w:r>
    </w:p>
    <w:p w:rsidR="002A6418" w:rsidRPr="002A6418" w:rsidRDefault="002A6418" w:rsidP="007F612E">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19. Пригадайте назву Українського кодексу 1743 р., який став</w:t>
      </w:r>
      <w:r w:rsidR="007F612E">
        <w:rPr>
          <w:rFonts w:ascii="Times New Roman" w:eastAsia="Times New Roman" w:hAnsi="Times New Roman" w:cs="Times New Roman"/>
          <w:sz w:val="28"/>
          <w:szCs w:val="28"/>
          <w:lang w:val="uk-UA" w:eastAsia="ru-RU"/>
        </w:rPr>
        <w:t xml:space="preserve"> </w:t>
      </w:r>
      <w:r w:rsidRPr="002A6418">
        <w:rPr>
          <w:rFonts w:ascii="Times New Roman" w:eastAsia="Times New Roman" w:hAnsi="Times New Roman" w:cs="Times New Roman"/>
          <w:sz w:val="28"/>
          <w:szCs w:val="28"/>
          <w:lang w:eastAsia="ru-RU"/>
        </w:rPr>
        <w:t>результатом діяльності комі</w:t>
      </w:r>
      <w:proofErr w:type="gramStart"/>
      <w:r w:rsidRPr="002A6418">
        <w:rPr>
          <w:rFonts w:ascii="Times New Roman" w:eastAsia="Times New Roman" w:hAnsi="Times New Roman" w:cs="Times New Roman"/>
          <w:sz w:val="28"/>
          <w:szCs w:val="28"/>
          <w:lang w:eastAsia="ru-RU"/>
        </w:rPr>
        <w:t>с</w:t>
      </w:r>
      <w:proofErr w:type="gramEnd"/>
      <w:r w:rsidRPr="002A6418">
        <w:rPr>
          <w:rFonts w:ascii="Times New Roman" w:eastAsia="Times New Roman" w:hAnsi="Times New Roman" w:cs="Times New Roman"/>
          <w:sz w:val="28"/>
          <w:szCs w:val="28"/>
          <w:lang w:eastAsia="ru-RU"/>
        </w:rPr>
        <w:t>ії та поясніть, чи відповідає ця назва змістові кодексу. Проаналізуйте наведений до теми текст цього кодексу та охарактеризуйте його структуру, змі</w:t>
      </w:r>
      <w:proofErr w:type="gramStart"/>
      <w:r w:rsidRPr="002A6418">
        <w:rPr>
          <w:rFonts w:ascii="Times New Roman" w:eastAsia="Times New Roman" w:hAnsi="Times New Roman" w:cs="Times New Roman"/>
          <w:sz w:val="28"/>
          <w:szCs w:val="28"/>
          <w:lang w:eastAsia="ru-RU"/>
        </w:rPr>
        <w:t>ст</w:t>
      </w:r>
      <w:proofErr w:type="gramEnd"/>
      <w:r w:rsidRPr="002A6418">
        <w:rPr>
          <w:rFonts w:ascii="Times New Roman" w:eastAsia="Times New Roman" w:hAnsi="Times New Roman" w:cs="Times New Roman"/>
          <w:sz w:val="28"/>
          <w:szCs w:val="28"/>
          <w:lang w:eastAsia="ru-RU"/>
        </w:rPr>
        <w:t xml:space="preserve"> і значення. Поясніть, чому він не був офіційно затверджений у якості джерела діючого права.</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20. Охарактеризуйте розвиток цивільного права Козацько-Гетьманської держави.</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21. Охарактеризуйте розвиток родинного права. Якими правовими джерелами регулювалися шлюбно-сімейні відносини? З’ясуйте, які були умови укладання шлюбу та матеріальні гарантії шлюбу.</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22. Охарактеризуйте процес розвитку кримінального права Козацьк</w:t>
      </w:r>
      <w:proofErr w:type="gramStart"/>
      <w:r w:rsidRPr="002A6418">
        <w:rPr>
          <w:rFonts w:ascii="Times New Roman" w:eastAsia="Times New Roman" w:hAnsi="Times New Roman" w:cs="Times New Roman"/>
          <w:sz w:val="28"/>
          <w:szCs w:val="28"/>
          <w:lang w:eastAsia="ru-RU"/>
        </w:rPr>
        <w:t>о-</w:t>
      </w:r>
      <w:proofErr w:type="gramEnd"/>
      <w:r w:rsidRPr="002A6418">
        <w:rPr>
          <w:rFonts w:ascii="Times New Roman" w:eastAsia="Times New Roman" w:hAnsi="Times New Roman" w:cs="Times New Roman"/>
          <w:sz w:val="28"/>
          <w:szCs w:val="28"/>
          <w:lang w:eastAsia="ru-RU"/>
        </w:rPr>
        <w:t xml:space="preserve"> Г етьманської держави. Проаналізуйте джерела права, що додаються до теми (Права, за якими судиться малоросійський народ, Процес короткий наказний) та наведіть характерні приклади у застосуванні кримінальн</w:t>
      </w:r>
      <w:proofErr w:type="gramStart"/>
      <w:r w:rsidRPr="002A6418">
        <w:rPr>
          <w:rFonts w:ascii="Times New Roman" w:eastAsia="Times New Roman" w:hAnsi="Times New Roman" w:cs="Times New Roman"/>
          <w:sz w:val="28"/>
          <w:szCs w:val="28"/>
          <w:lang w:eastAsia="ru-RU"/>
        </w:rPr>
        <w:t>о-</w:t>
      </w:r>
      <w:proofErr w:type="gramEnd"/>
      <w:r w:rsidRPr="002A6418">
        <w:rPr>
          <w:rFonts w:ascii="Times New Roman" w:eastAsia="Times New Roman" w:hAnsi="Times New Roman" w:cs="Times New Roman"/>
          <w:sz w:val="28"/>
          <w:szCs w:val="28"/>
          <w:lang w:eastAsia="ru-RU"/>
        </w:rPr>
        <w:t xml:space="preserve"> правових норм. Зокрема, з’ясуйте, які зміни відбулися в понятті злочину, його суб’єктному складі, які обставини пом’якшували відповідальність, а які вважалися </w:t>
      </w:r>
      <w:proofErr w:type="gramStart"/>
      <w:r w:rsidRPr="002A6418">
        <w:rPr>
          <w:rFonts w:ascii="Times New Roman" w:eastAsia="Times New Roman" w:hAnsi="Times New Roman" w:cs="Times New Roman"/>
          <w:sz w:val="28"/>
          <w:szCs w:val="28"/>
          <w:lang w:eastAsia="ru-RU"/>
        </w:rPr>
        <w:t>такими</w:t>
      </w:r>
      <w:proofErr w:type="gramEnd"/>
      <w:r w:rsidRPr="002A6418">
        <w:rPr>
          <w:rFonts w:ascii="Times New Roman" w:eastAsia="Times New Roman" w:hAnsi="Times New Roman" w:cs="Times New Roman"/>
          <w:sz w:val="28"/>
          <w:szCs w:val="28"/>
          <w:lang w:eastAsia="ru-RU"/>
        </w:rPr>
        <w:t>, що обтяжували провину, які інститути кримінального права деталізуються в цей період.</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23. Сформулюйте мету системи покарань. Розкрийте основні та додаткові види покарання та порядок їх застосування. З’ясуйте, які існували способи </w:t>
      </w:r>
      <w:proofErr w:type="gramStart"/>
      <w:r w:rsidRPr="002A6418">
        <w:rPr>
          <w:rFonts w:ascii="Times New Roman" w:eastAsia="Times New Roman" w:hAnsi="Times New Roman" w:cs="Times New Roman"/>
          <w:sz w:val="28"/>
          <w:szCs w:val="28"/>
          <w:lang w:eastAsia="ru-RU"/>
        </w:rPr>
        <w:t>приватного</w:t>
      </w:r>
      <w:proofErr w:type="gramEnd"/>
      <w:r w:rsidRPr="002A6418">
        <w:rPr>
          <w:rFonts w:ascii="Times New Roman" w:eastAsia="Times New Roman" w:hAnsi="Times New Roman" w:cs="Times New Roman"/>
          <w:sz w:val="28"/>
          <w:szCs w:val="28"/>
          <w:lang w:eastAsia="ru-RU"/>
        </w:rPr>
        <w:t xml:space="preserve"> покарання. Які покарання стали застосовуватися в Гетьманський державі з поширенням російського законодавства?</w:t>
      </w:r>
    </w:p>
    <w:p w:rsidR="002A6418" w:rsidRPr="002A6418" w:rsidRDefault="002A6418" w:rsidP="007F612E">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24. Розкрийте характерні риси процесуального права Козацьк</w:t>
      </w:r>
      <w:proofErr w:type="gramStart"/>
      <w:r w:rsidRPr="002A6418">
        <w:rPr>
          <w:rFonts w:ascii="Times New Roman" w:eastAsia="Times New Roman" w:hAnsi="Times New Roman" w:cs="Times New Roman"/>
          <w:sz w:val="28"/>
          <w:szCs w:val="28"/>
          <w:lang w:eastAsia="ru-RU"/>
        </w:rPr>
        <w:t>о-</w:t>
      </w:r>
      <w:proofErr w:type="gramEnd"/>
      <w:r w:rsidRPr="002A6418">
        <w:rPr>
          <w:rFonts w:ascii="Times New Roman" w:eastAsia="Times New Roman" w:hAnsi="Times New Roman" w:cs="Times New Roman"/>
          <w:sz w:val="28"/>
          <w:szCs w:val="28"/>
          <w:lang w:eastAsia="ru-RU"/>
        </w:rPr>
        <w:t xml:space="preserve"> Гетьманської держави. </w:t>
      </w:r>
      <w:proofErr w:type="gramStart"/>
      <w:r w:rsidRPr="002A6418">
        <w:rPr>
          <w:rFonts w:ascii="Times New Roman" w:eastAsia="Times New Roman" w:hAnsi="Times New Roman" w:cs="Times New Roman"/>
          <w:sz w:val="28"/>
          <w:szCs w:val="28"/>
          <w:lang w:eastAsia="ru-RU"/>
        </w:rPr>
        <w:t>Проаналізуйте Інструкцію судам, 1730 р. та Процес короткий наказний, 1734 р., що додаються до теми, та з’ясуйте, які нові тенденції проявляються у ХУІІІ ст. при розгляді цивільних справ та при розгляді справ кримінальних.</w:t>
      </w:r>
      <w:proofErr w:type="gramEnd"/>
      <w:r w:rsidRPr="002A6418">
        <w:rPr>
          <w:rFonts w:ascii="Times New Roman" w:eastAsia="Times New Roman" w:hAnsi="Times New Roman" w:cs="Times New Roman"/>
          <w:sz w:val="28"/>
          <w:szCs w:val="28"/>
          <w:lang w:eastAsia="ru-RU"/>
        </w:rPr>
        <w:t xml:space="preserve"> Яка форма позовної заяви була встановлена за</w:t>
      </w:r>
      <w:r w:rsidR="007F612E">
        <w:rPr>
          <w:rFonts w:ascii="Times New Roman" w:eastAsia="Times New Roman" w:hAnsi="Times New Roman" w:cs="Times New Roman"/>
          <w:sz w:val="28"/>
          <w:szCs w:val="28"/>
          <w:lang w:val="uk-UA" w:eastAsia="ru-RU"/>
        </w:rPr>
        <w:t xml:space="preserve"> </w:t>
      </w:r>
      <w:r w:rsidRPr="002A6418">
        <w:rPr>
          <w:rFonts w:ascii="Times New Roman" w:eastAsia="Times New Roman" w:hAnsi="Times New Roman" w:cs="Times New Roman"/>
          <w:sz w:val="28"/>
          <w:szCs w:val="28"/>
          <w:lang w:eastAsia="ru-RU"/>
        </w:rPr>
        <w:t>доби гетьмана Д. Апостола?</w:t>
      </w:r>
    </w:p>
    <w:p w:rsidR="002A6418" w:rsidRPr="002A6418" w:rsidRDefault="002A6418" w:rsidP="003A58D5">
      <w:pPr>
        <w:spacing w:after="120" w:line="360" w:lineRule="atLeast"/>
        <w:ind w:left="-851" w:firstLine="709"/>
        <w:jc w:val="both"/>
        <w:textAlignment w:val="baseline"/>
        <w:rPr>
          <w:rFonts w:ascii="Times New Roman" w:eastAsia="Times New Roman" w:hAnsi="Times New Roman" w:cs="Times New Roman"/>
          <w:sz w:val="28"/>
          <w:szCs w:val="28"/>
          <w:lang w:eastAsia="ru-RU"/>
        </w:rPr>
      </w:pPr>
      <w:r w:rsidRPr="002A6418">
        <w:rPr>
          <w:rFonts w:ascii="Times New Roman" w:eastAsia="Times New Roman" w:hAnsi="Times New Roman" w:cs="Times New Roman"/>
          <w:sz w:val="28"/>
          <w:szCs w:val="28"/>
          <w:lang w:eastAsia="ru-RU"/>
        </w:rPr>
        <w:t xml:space="preserve">25. З’ясуйте, який був порядок порушення кримінальних справ, які існували види судових доказів. Охарактеризуйте, в чому полягав інквізиційний порядок розгляду кримінальних справ на українських землях та встановіть, у чому він </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 xml:space="preserve">ізнився від західноєвропейської інквізиції. Поясніть, на кого покладалася функція виконання судових рішень та який був порядок оскарження </w:t>
      </w:r>
      <w:proofErr w:type="gramStart"/>
      <w:r w:rsidRPr="002A6418">
        <w:rPr>
          <w:rFonts w:ascii="Times New Roman" w:eastAsia="Times New Roman" w:hAnsi="Times New Roman" w:cs="Times New Roman"/>
          <w:sz w:val="28"/>
          <w:szCs w:val="28"/>
          <w:lang w:eastAsia="ru-RU"/>
        </w:rPr>
        <w:t>р</w:t>
      </w:r>
      <w:proofErr w:type="gramEnd"/>
      <w:r w:rsidRPr="002A6418">
        <w:rPr>
          <w:rFonts w:ascii="Times New Roman" w:eastAsia="Times New Roman" w:hAnsi="Times New Roman" w:cs="Times New Roman"/>
          <w:sz w:val="28"/>
          <w:szCs w:val="28"/>
          <w:lang w:eastAsia="ru-RU"/>
        </w:rPr>
        <w:t>ішень і вироків суду.</w:t>
      </w:r>
    </w:p>
    <w:sectPr w:rsidR="002A6418" w:rsidRPr="002A6418" w:rsidSect="006230A2">
      <w:headerReference w:type="default" r:id="rId9"/>
      <w:footerReference w:type="default" r:id="rId10"/>
      <w:pgSz w:w="11906" w:h="16838"/>
      <w:pgMar w:top="567"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122" w:rsidRDefault="00371122" w:rsidP="002A6418">
      <w:pPr>
        <w:spacing w:after="0" w:line="240" w:lineRule="auto"/>
      </w:pPr>
      <w:r>
        <w:separator/>
      </w:r>
    </w:p>
  </w:endnote>
  <w:endnote w:type="continuationSeparator" w:id="0">
    <w:p w:rsidR="00371122" w:rsidRDefault="00371122" w:rsidP="002A6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622902"/>
      <w:docPartObj>
        <w:docPartGallery w:val="Page Numbers (Bottom of Page)"/>
        <w:docPartUnique/>
      </w:docPartObj>
    </w:sdtPr>
    <w:sdtContent>
      <w:p w:rsidR="00141197" w:rsidRDefault="00141197">
        <w:pPr>
          <w:pStyle w:val="a5"/>
          <w:jc w:val="right"/>
        </w:pPr>
        <w:r>
          <w:fldChar w:fldCharType="begin"/>
        </w:r>
        <w:r>
          <w:instrText>PAGE   \* MERGEFORMAT</w:instrText>
        </w:r>
        <w:r>
          <w:fldChar w:fldCharType="separate"/>
        </w:r>
        <w:r w:rsidR="00BE509A">
          <w:rPr>
            <w:noProof/>
          </w:rPr>
          <w:t>1</w:t>
        </w:r>
        <w:r>
          <w:fldChar w:fldCharType="end"/>
        </w:r>
      </w:p>
    </w:sdtContent>
  </w:sdt>
  <w:p w:rsidR="00141197" w:rsidRDefault="001411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122" w:rsidRDefault="00371122" w:rsidP="002A6418">
      <w:pPr>
        <w:spacing w:after="0" w:line="240" w:lineRule="auto"/>
      </w:pPr>
      <w:r>
        <w:separator/>
      </w:r>
    </w:p>
  </w:footnote>
  <w:footnote w:type="continuationSeparator" w:id="0">
    <w:p w:rsidR="00371122" w:rsidRDefault="00371122" w:rsidP="002A6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197" w:rsidRPr="00141197" w:rsidRDefault="00141197">
    <w:pPr>
      <w:pStyle w:val="a3"/>
      <w:rPr>
        <w:lang w:val="uk-UA"/>
      </w:rPr>
    </w:pPr>
  </w:p>
  <w:p w:rsidR="002A6418" w:rsidRDefault="002A641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45EC4"/>
    <w:multiLevelType w:val="hybridMultilevel"/>
    <w:tmpl w:val="73FC0322"/>
    <w:lvl w:ilvl="0" w:tplc="B2DE6DD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3D4"/>
    <w:rsid w:val="00141197"/>
    <w:rsid w:val="002A6418"/>
    <w:rsid w:val="0035449C"/>
    <w:rsid w:val="00371122"/>
    <w:rsid w:val="003A58D5"/>
    <w:rsid w:val="005A43D4"/>
    <w:rsid w:val="006230A2"/>
    <w:rsid w:val="00686DB8"/>
    <w:rsid w:val="007F612E"/>
    <w:rsid w:val="00BE509A"/>
    <w:rsid w:val="00D50A9A"/>
    <w:rsid w:val="00DA5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4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418"/>
  </w:style>
  <w:style w:type="paragraph" w:styleId="a5">
    <w:name w:val="footer"/>
    <w:basedOn w:val="a"/>
    <w:link w:val="a6"/>
    <w:uiPriority w:val="99"/>
    <w:unhideWhenUsed/>
    <w:rsid w:val="002A64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418"/>
  </w:style>
  <w:style w:type="character" w:styleId="a7">
    <w:name w:val="Hyperlink"/>
    <w:basedOn w:val="a0"/>
    <w:uiPriority w:val="99"/>
    <w:unhideWhenUsed/>
    <w:rsid w:val="003A58D5"/>
    <w:rPr>
      <w:color w:val="0000FF" w:themeColor="hyperlink"/>
      <w:u w:val="single"/>
    </w:rPr>
  </w:style>
  <w:style w:type="paragraph" w:styleId="a8">
    <w:name w:val="List Paragraph"/>
    <w:basedOn w:val="a"/>
    <w:uiPriority w:val="34"/>
    <w:qFormat/>
    <w:rsid w:val="003A58D5"/>
    <w:pPr>
      <w:ind w:left="720"/>
      <w:contextualSpacing/>
    </w:pPr>
  </w:style>
  <w:style w:type="paragraph" w:styleId="a9">
    <w:name w:val="Balloon Text"/>
    <w:basedOn w:val="a"/>
    <w:link w:val="aa"/>
    <w:uiPriority w:val="99"/>
    <w:semiHidden/>
    <w:unhideWhenUsed/>
    <w:rsid w:val="0014119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411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4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418"/>
  </w:style>
  <w:style w:type="paragraph" w:styleId="a5">
    <w:name w:val="footer"/>
    <w:basedOn w:val="a"/>
    <w:link w:val="a6"/>
    <w:uiPriority w:val="99"/>
    <w:unhideWhenUsed/>
    <w:rsid w:val="002A64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418"/>
  </w:style>
  <w:style w:type="character" w:styleId="a7">
    <w:name w:val="Hyperlink"/>
    <w:basedOn w:val="a0"/>
    <w:uiPriority w:val="99"/>
    <w:unhideWhenUsed/>
    <w:rsid w:val="003A58D5"/>
    <w:rPr>
      <w:color w:val="0000FF" w:themeColor="hyperlink"/>
      <w:u w:val="single"/>
    </w:rPr>
  </w:style>
  <w:style w:type="paragraph" w:styleId="a8">
    <w:name w:val="List Paragraph"/>
    <w:basedOn w:val="a"/>
    <w:uiPriority w:val="34"/>
    <w:qFormat/>
    <w:rsid w:val="003A58D5"/>
    <w:pPr>
      <w:ind w:left="720"/>
      <w:contextualSpacing/>
    </w:pPr>
  </w:style>
  <w:style w:type="paragraph" w:styleId="a9">
    <w:name w:val="Balloon Text"/>
    <w:basedOn w:val="a"/>
    <w:link w:val="aa"/>
    <w:uiPriority w:val="99"/>
    <w:semiHidden/>
    <w:unhideWhenUsed/>
    <w:rsid w:val="0014119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411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61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book.online/derjavi-prava-istoriya/tema-kozatsko-getmanska-derjava-65572.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8A2"/>
    <w:rsid w:val="007148A2"/>
    <w:rsid w:val="00D66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42F9BCE034EBA9B1F6FBB46AF8C5C">
    <w:name w:val="C1542F9BCE034EBA9B1F6FBB46AF8C5C"/>
    <w:rsid w:val="007148A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42F9BCE034EBA9B1F6FBB46AF8C5C">
    <w:name w:val="C1542F9BCE034EBA9B1F6FBB46AF8C5C"/>
    <w:rsid w:val="007148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33</Pages>
  <Words>12930</Words>
  <Characters>73705</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2020-10-05T11:13:00Z</dcterms:created>
  <dcterms:modified xsi:type="dcterms:W3CDTF">2020-10-05T18:20:00Z</dcterms:modified>
</cp:coreProperties>
</file>