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FC" w:rsidRPr="00CF54BD" w:rsidRDefault="00850373" w:rsidP="003226D0">
      <w:pPr>
        <w:pStyle w:val="2"/>
        <w:ind w:firstLine="142"/>
        <w:jc w:val="left"/>
        <w:rPr>
          <w:rFonts w:ascii="Bookman Old Style" w:hAnsi="Bookman Old Style"/>
          <w:bCs/>
          <w:sz w:val="32"/>
          <w:szCs w:val="32"/>
        </w:rPr>
      </w:pPr>
      <w:r w:rsidRPr="00CF54BD">
        <w:rPr>
          <w:rFonts w:ascii="Bookman Old Style" w:hAnsi="Bookman Old Style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17145</wp:posOffset>
                </wp:positionV>
                <wp:extent cx="1413510" cy="387985"/>
                <wp:effectExtent l="0" t="0" r="0" b="0"/>
                <wp:wrapSquare wrapText="bothSides"/>
                <wp:docPr id="1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ED" w:rsidRDefault="00AF67ED" w:rsidP="00872C23">
                            <w:pPr>
                              <w:pStyle w:val="5"/>
                            </w:pPr>
                            <w:r>
                              <w:t>ЛЕКЦІЯ 10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.6pt;margin-top:1.35pt;width:111.3pt;height:3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L1ggIAABI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5y&#10;jBTpgKMHPnh0rQeUZWVoUG9cBX73Bjz9AAZwjsU6c6fpF4eUvmmJ2vAra3XfcsIgwSycTE6Ojjgu&#10;gKz795pBILL1OgINje1C96AfCNCBqMcjOSEZGkIW2fk0AxMF2/l8Vs6nMQSpDqeNdf4t1x0Kixpb&#10;ID+ik92d8yEbUh1cQjCnpWArIWXc2M36Rlq0IyCUVXz26C/cpArOSodjI+L4B5KEGMEW0o3EP5VZ&#10;XqTXeTlZXcxnk2JVTCflLJ1P0qy8Li/SoixuV99DgllRtYIxru6E4gcRZsXfkbwfh1E+UYaor3E5&#10;zacjRX8sMo3P74rshIeZlKKr8fzoRKpA7BvFoGxSeSLkuE5eph+7DD04fGNXogwC86MG/LAeACVo&#10;Y63ZIwjCauALqIWLBBattt8w6mEoa+y+bonlGMl3Kogq5ANTHDfFdJbDxp5a1qcWoihA1dhjNC5v&#10;/Dj5W2PFpoVIo4yVvgIhNiJq5DmrvXxh8GIx+0siTPbpPno9X2XLHwAAAP//AwBQSwMEFAAGAAgA&#10;AAAhANHY1k7dAAAABwEAAA8AAABkcnMvZG93bnJldi54bWxMjsFOwzAQRO9I/IO1SNxaJ05VSsim&#10;apFAglsDlXrcxiYJxHZkO2n4e8wJjqMZvXnFdtY9m5TznTUI6TIBpkxtZWcahPe3p8UGmA9kJPXW&#10;KIRv5WFbXl8VlEt7MQc1VaFhEWJ8TghtCEPOua9bpckv7aBM7D6s0xRidA2Xji4RrnsukmTNNXUm&#10;PrQ0qMdW1V/VqBH2J5c9p/f20+6P2WqsXl71tCPE25t59wAsqDn8jeFXP6pDGZ3OdjTSsx5hkYq4&#10;RBB3wGItRLoCdkZYZxvgZcH/+5c/AAAA//8DAFBLAQItABQABgAIAAAAIQC2gziS/gAAAOEBAAAT&#10;AAAAAAAAAAAAAAAAAAAAAABbQ29udGVudF9UeXBlc10ueG1sUEsBAi0AFAAGAAgAAAAhADj9If/W&#10;AAAAlAEAAAsAAAAAAAAAAAAAAAAALwEAAF9yZWxzLy5yZWxzUEsBAi0AFAAGAAgAAAAhABMJYvWC&#10;AgAAEgUAAA4AAAAAAAAAAAAAAAAALgIAAGRycy9lMm9Eb2MueG1sUEsBAi0AFAAGAAgAAAAhANHY&#10;1k7dAAAABwEAAA8AAAAAAAAAAAAAAAAA3AQAAGRycy9kb3ducmV2LnhtbFBLBQYAAAAABAAEAPMA&#10;AADmBQAAAAA=&#10;" stroked="f">
                <v:textbox inset=".5mm,,.5mm">
                  <w:txbxContent>
                    <w:p w:rsidR="00AF67ED" w:rsidRDefault="00AF67ED" w:rsidP="00872C23">
                      <w:pPr>
                        <w:pStyle w:val="5"/>
                      </w:pPr>
                      <w:r>
                        <w:t>ЛЕКЦІЯ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6D0" w:rsidRPr="00CF54BD">
        <w:rPr>
          <w:rFonts w:ascii="Bookman Old Style" w:hAnsi="Bookman Old Style"/>
          <w:bCs/>
          <w:sz w:val="32"/>
          <w:szCs w:val="32"/>
        </w:rPr>
        <w:t xml:space="preserve">ЕФЕКТИВНІСТЬ </w:t>
      </w:r>
    </w:p>
    <w:p w:rsidR="00546DA7" w:rsidRPr="00CF54BD" w:rsidRDefault="003226D0" w:rsidP="003226D0">
      <w:pPr>
        <w:pStyle w:val="2"/>
        <w:ind w:firstLine="142"/>
        <w:jc w:val="left"/>
        <w:rPr>
          <w:rFonts w:ascii="Bookman Old Style" w:hAnsi="Bookman Old Style"/>
          <w:iCs/>
          <w:spacing w:val="30"/>
          <w:sz w:val="32"/>
          <w:szCs w:val="32"/>
        </w:rPr>
      </w:pPr>
      <w:r w:rsidRPr="00CF54BD">
        <w:rPr>
          <w:rFonts w:ascii="Bookman Old Style" w:hAnsi="Bookman Old Style"/>
          <w:bCs/>
          <w:sz w:val="32"/>
          <w:szCs w:val="32"/>
        </w:rPr>
        <w:t>КОНКУРЕНТНОЇ РИНКОВОЇ СИСТЕМИ</w:t>
      </w:r>
      <w:r w:rsidRPr="00CF54BD">
        <w:rPr>
          <w:b w:val="0"/>
          <w:bCs/>
          <w:i w:val="0"/>
          <w:sz w:val="32"/>
          <w:szCs w:val="32"/>
        </w:rPr>
        <w:t xml:space="preserve"> </w:t>
      </w:r>
    </w:p>
    <w:p w:rsidR="00BE79EF" w:rsidRPr="00CF54BD" w:rsidRDefault="00BE79EF" w:rsidP="00BE79EF">
      <w:pPr>
        <w:widowControl w:val="0"/>
        <w:ind w:firstLine="567"/>
        <w:jc w:val="center"/>
        <w:rPr>
          <w:sz w:val="28"/>
          <w:szCs w:val="28"/>
          <w:lang w:val="uk-UA"/>
        </w:rPr>
      </w:pPr>
    </w:p>
    <w:p w:rsidR="00BE79EF" w:rsidRPr="00CF54BD" w:rsidRDefault="00BE79EF" w:rsidP="00546DA7">
      <w:pPr>
        <w:widowControl w:val="0"/>
        <w:jc w:val="center"/>
        <w:rPr>
          <w:b/>
          <w:i/>
          <w:sz w:val="28"/>
          <w:szCs w:val="28"/>
          <w:lang w:val="uk-UA"/>
        </w:rPr>
      </w:pPr>
      <w:r w:rsidRPr="00CF54BD">
        <w:rPr>
          <w:b/>
          <w:i/>
          <w:sz w:val="28"/>
          <w:szCs w:val="28"/>
          <w:lang w:val="uk-UA"/>
        </w:rPr>
        <w:t>План:</w:t>
      </w:r>
    </w:p>
    <w:p w:rsidR="003226D0" w:rsidRPr="00CF54BD" w:rsidRDefault="003226D0" w:rsidP="00351C94">
      <w:pPr>
        <w:pStyle w:val="3"/>
        <w:keepNext w:val="0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b w:val="0"/>
          <w:bCs/>
          <w:i w:val="0"/>
          <w:sz w:val="28"/>
          <w:szCs w:val="28"/>
        </w:rPr>
      </w:pPr>
      <w:r w:rsidRPr="00CF54BD">
        <w:rPr>
          <w:b w:val="0"/>
          <w:bCs/>
          <w:i w:val="0"/>
          <w:sz w:val="28"/>
          <w:szCs w:val="28"/>
        </w:rPr>
        <w:t xml:space="preserve">Ефективність за </w:t>
      </w:r>
      <w:proofErr w:type="spellStart"/>
      <w:r w:rsidRPr="00CF54BD">
        <w:rPr>
          <w:b w:val="0"/>
          <w:bCs/>
          <w:i w:val="0"/>
          <w:sz w:val="28"/>
          <w:szCs w:val="28"/>
        </w:rPr>
        <w:t>Парето</w:t>
      </w:r>
      <w:proofErr w:type="spellEnd"/>
      <w:r w:rsidRPr="00CF54BD">
        <w:rPr>
          <w:b w:val="0"/>
          <w:bCs/>
          <w:i w:val="0"/>
          <w:sz w:val="28"/>
          <w:szCs w:val="28"/>
        </w:rPr>
        <w:t xml:space="preserve"> та соціальний оптимум.</w:t>
      </w:r>
    </w:p>
    <w:p w:rsidR="003226D0" w:rsidRPr="00CF54BD" w:rsidRDefault="003226D0" w:rsidP="00351C94">
      <w:pPr>
        <w:pStyle w:val="af0"/>
        <w:keepNext w:val="0"/>
        <w:widowControl w:val="0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Ефективність ринкової рівноваги на ринку товару. Часткова та загальна рівн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вага. </w:t>
      </w:r>
    </w:p>
    <w:p w:rsidR="00351C94" w:rsidRPr="00CF54BD" w:rsidRDefault="003226D0" w:rsidP="00351C94">
      <w:pPr>
        <w:pStyle w:val="af0"/>
        <w:keepNext w:val="0"/>
        <w:widowControl w:val="0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8"/>
          <w:szCs w:val="28"/>
          <w:lang w:val="uk-UA"/>
        </w:rPr>
      </w:pPr>
      <w:r w:rsidRPr="00CF54BD">
        <w:rPr>
          <w:spacing w:val="-4"/>
          <w:sz w:val="28"/>
          <w:szCs w:val="28"/>
          <w:lang w:val="uk-UA"/>
        </w:rPr>
        <w:t xml:space="preserve">Ефективність у споживанні та обміні. </w:t>
      </w:r>
    </w:p>
    <w:p w:rsidR="003226D0" w:rsidRPr="00CF54BD" w:rsidRDefault="003226D0" w:rsidP="00351C94">
      <w:pPr>
        <w:pStyle w:val="af0"/>
        <w:keepNext w:val="0"/>
        <w:widowControl w:val="0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Ефективніст</w:t>
      </w:r>
      <w:r w:rsidR="00351C94" w:rsidRPr="00CF54BD">
        <w:rPr>
          <w:sz w:val="28"/>
          <w:szCs w:val="28"/>
          <w:lang w:val="uk-UA"/>
        </w:rPr>
        <w:t xml:space="preserve">ь у сфері виробництва. </w:t>
      </w:r>
    </w:p>
    <w:p w:rsidR="00A550DD" w:rsidRPr="00CF54BD" w:rsidRDefault="00946498" w:rsidP="00351C94">
      <w:pPr>
        <w:pStyle w:val="a4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8"/>
          <w:szCs w:val="28"/>
        </w:rPr>
      </w:pPr>
      <w:r w:rsidRPr="00CF54BD">
        <w:rPr>
          <w:sz w:val="28"/>
          <w:szCs w:val="28"/>
        </w:rPr>
        <w:t xml:space="preserve">Оптимізація структури економіки. Загальні умови ефективності </w:t>
      </w:r>
      <w:r w:rsidRPr="00CF54BD">
        <w:rPr>
          <w:bCs/>
          <w:sz w:val="28"/>
          <w:szCs w:val="28"/>
        </w:rPr>
        <w:t>конкурентної ринк</w:t>
      </w:r>
      <w:r w:rsidRPr="00CF54BD">
        <w:rPr>
          <w:bCs/>
          <w:sz w:val="28"/>
          <w:szCs w:val="28"/>
        </w:rPr>
        <w:t>о</w:t>
      </w:r>
      <w:r w:rsidRPr="00CF54BD">
        <w:rPr>
          <w:bCs/>
          <w:sz w:val="28"/>
          <w:szCs w:val="28"/>
        </w:rPr>
        <w:t>вої си</w:t>
      </w:r>
      <w:r w:rsidRPr="00CF54BD">
        <w:rPr>
          <w:bCs/>
          <w:sz w:val="28"/>
          <w:szCs w:val="28"/>
        </w:rPr>
        <w:t>с</w:t>
      </w:r>
      <w:r w:rsidRPr="00CF54BD">
        <w:rPr>
          <w:bCs/>
          <w:sz w:val="28"/>
          <w:szCs w:val="28"/>
        </w:rPr>
        <w:t>теми</w:t>
      </w:r>
    </w:p>
    <w:p w:rsidR="00946498" w:rsidRPr="00CF54BD" w:rsidRDefault="00946498" w:rsidP="00946498">
      <w:pPr>
        <w:pStyle w:val="a4"/>
        <w:ind w:left="360" w:firstLine="0"/>
        <w:rPr>
          <w:sz w:val="24"/>
          <w:szCs w:val="24"/>
        </w:rPr>
      </w:pPr>
    </w:p>
    <w:p w:rsidR="00AD5666" w:rsidRDefault="005C0A78" w:rsidP="00AD5666">
      <w:pPr>
        <w:ind w:firstLine="567"/>
        <w:jc w:val="both"/>
        <w:rPr>
          <w:sz w:val="28"/>
          <w:szCs w:val="28"/>
          <w:lang w:val="uk-UA"/>
        </w:rPr>
      </w:pPr>
      <w:bookmarkStart w:id="0" w:name="BITSoft"/>
      <w:bookmarkEnd w:id="0"/>
      <w:r>
        <w:rPr>
          <w:sz w:val="28"/>
          <w:szCs w:val="28"/>
          <w:lang w:val="uk-UA"/>
        </w:rPr>
        <w:t>Проаналізувавши</w:t>
      </w:r>
      <w:r w:rsidR="00CF54BD" w:rsidRPr="00CF54BD">
        <w:rPr>
          <w:sz w:val="28"/>
          <w:szCs w:val="28"/>
          <w:lang w:val="uk-UA"/>
        </w:rPr>
        <w:t xml:space="preserve"> поведінку споживача і фірми на </w:t>
      </w:r>
      <w:r w:rsidR="00CF54BD" w:rsidRPr="00524655">
        <w:rPr>
          <w:b/>
          <w:i/>
          <w:sz w:val="28"/>
          <w:szCs w:val="28"/>
          <w:lang w:val="uk-UA"/>
        </w:rPr>
        <w:t>конкурентному ринку</w:t>
      </w:r>
      <w:r w:rsidR="00E87D83">
        <w:rPr>
          <w:b/>
          <w:i/>
          <w:sz w:val="28"/>
          <w:szCs w:val="28"/>
          <w:lang w:val="uk-UA"/>
        </w:rPr>
        <w:t xml:space="preserve"> </w:t>
      </w:r>
      <w:r w:rsidR="00E87D83" w:rsidRPr="00E87D83">
        <w:rPr>
          <w:sz w:val="28"/>
          <w:szCs w:val="28"/>
          <w:lang w:val="uk-UA"/>
        </w:rPr>
        <w:t>і з’ясувавши</w:t>
      </w:r>
      <w:r w:rsidR="00CF54BD" w:rsidRPr="00CF54BD">
        <w:rPr>
          <w:sz w:val="28"/>
          <w:szCs w:val="28"/>
          <w:lang w:val="uk-UA"/>
        </w:rPr>
        <w:t xml:space="preserve"> </w:t>
      </w:r>
      <w:r w:rsidR="00CF54BD" w:rsidRPr="00524655">
        <w:rPr>
          <w:b/>
          <w:i/>
          <w:sz w:val="28"/>
          <w:szCs w:val="28"/>
          <w:lang w:val="uk-UA"/>
        </w:rPr>
        <w:t>закономірності формування ринкового попиту і пропонування</w:t>
      </w:r>
      <w:r w:rsidR="00CF54BD" w:rsidRPr="00CF54BD">
        <w:rPr>
          <w:sz w:val="28"/>
          <w:szCs w:val="28"/>
          <w:lang w:val="uk-UA"/>
        </w:rPr>
        <w:t xml:space="preserve"> для </w:t>
      </w:r>
      <w:r w:rsidR="00524655" w:rsidRPr="005C0A78">
        <w:rPr>
          <w:b/>
          <w:i/>
          <w:sz w:val="28"/>
          <w:szCs w:val="28"/>
          <w:lang w:val="uk-UA"/>
        </w:rPr>
        <w:t>лок</w:t>
      </w:r>
      <w:r w:rsidR="00524655" w:rsidRPr="005C0A78">
        <w:rPr>
          <w:b/>
          <w:i/>
          <w:sz w:val="28"/>
          <w:szCs w:val="28"/>
          <w:lang w:val="uk-UA"/>
        </w:rPr>
        <w:t>а</w:t>
      </w:r>
      <w:r w:rsidR="00524655" w:rsidRPr="005C0A78">
        <w:rPr>
          <w:b/>
          <w:i/>
          <w:sz w:val="28"/>
          <w:szCs w:val="28"/>
          <w:lang w:val="uk-UA"/>
        </w:rPr>
        <w:t>льних ринків</w:t>
      </w:r>
      <w:r w:rsidR="00524655">
        <w:rPr>
          <w:sz w:val="28"/>
          <w:szCs w:val="28"/>
          <w:lang w:val="uk-UA"/>
        </w:rPr>
        <w:t xml:space="preserve"> (ринків певних благ)</w:t>
      </w:r>
      <w:r>
        <w:rPr>
          <w:sz w:val="28"/>
          <w:szCs w:val="28"/>
          <w:lang w:val="uk-UA"/>
        </w:rPr>
        <w:t xml:space="preserve">, </w:t>
      </w:r>
      <w:r w:rsidR="00E87D83">
        <w:rPr>
          <w:sz w:val="28"/>
          <w:szCs w:val="28"/>
          <w:lang w:val="uk-UA"/>
        </w:rPr>
        <w:t xml:space="preserve">ми </w:t>
      </w:r>
      <w:r>
        <w:rPr>
          <w:sz w:val="28"/>
          <w:szCs w:val="28"/>
          <w:lang w:val="uk-UA"/>
        </w:rPr>
        <w:t xml:space="preserve">виявили, що криві попиту і пропонування </w:t>
      </w:r>
      <w:r w:rsidR="00CF54BD" w:rsidRPr="00CF5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бражають</w:t>
      </w:r>
      <w:r w:rsidR="00CF54BD" w:rsidRPr="00CF54BD">
        <w:rPr>
          <w:sz w:val="28"/>
          <w:szCs w:val="28"/>
          <w:lang w:val="uk-UA"/>
        </w:rPr>
        <w:t xml:space="preserve"> оптимальні рішення </w:t>
      </w:r>
      <w:r w:rsidR="00AD5666">
        <w:rPr>
          <w:sz w:val="28"/>
          <w:szCs w:val="28"/>
          <w:lang w:val="uk-UA"/>
        </w:rPr>
        <w:t xml:space="preserve">споживачів і </w:t>
      </w:r>
      <w:r w:rsidR="00CF54BD" w:rsidRPr="00CF54BD">
        <w:rPr>
          <w:sz w:val="28"/>
          <w:szCs w:val="28"/>
          <w:lang w:val="uk-UA"/>
        </w:rPr>
        <w:t>виробни</w:t>
      </w:r>
      <w:r w:rsidR="00AD5666">
        <w:rPr>
          <w:sz w:val="28"/>
          <w:szCs w:val="28"/>
          <w:lang w:val="uk-UA"/>
        </w:rPr>
        <w:t>ків</w:t>
      </w:r>
      <w:r w:rsidR="00CF54BD" w:rsidRPr="00CF54BD">
        <w:rPr>
          <w:sz w:val="28"/>
          <w:szCs w:val="28"/>
          <w:lang w:val="uk-UA"/>
        </w:rPr>
        <w:t xml:space="preserve"> за різних ринкових цін. Т</w:t>
      </w:r>
      <w:r w:rsidR="00CF54BD" w:rsidRPr="00CF54BD">
        <w:rPr>
          <w:sz w:val="28"/>
          <w:szCs w:val="28"/>
          <w:lang w:val="uk-UA"/>
        </w:rPr>
        <w:t>е</w:t>
      </w:r>
      <w:r w:rsidR="00CF54BD" w:rsidRPr="00CF54BD">
        <w:rPr>
          <w:sz w:val="28"/>
          <w:szCs w:val="28"/>
          <w:lang w:val="uk-UA"/>
        </w:rPr>
        <w:t xml:space="preserve">пер ми </w:t>
      </w:r>
      <w:r w:rsidR="00AD5666">
        <w:rPr>
          <w:sz w:val="28"/>
          <w:szCs w:val="28"/>
          <w:lang w:val="uk-UA"/>
        </w:rPr>
        <w:t xml:space="preserve">здійснимо перехід від аналізу </w:t>
      </w:r>
      <w:r w:rsidR="00AD5666" w:rsidRPr="00AD5666">
        <w:rPr>
          <w:b/>
          <w:i/>
          <w:sz w:val="28"/>
          <w:szCs w:val="28"/>
          <w:lang w:val="uk-UA"/>
        </w:rPr>
        <w:t>локальних ринків</w:t>
      </w:r>
      <w:r w:rsidR="00CF54BD" w:rsidRPr="00AD5666">
        <w:rPr>
          <w:b/>
          <w:i/>
          <w:sz w:val="28"/>
          <w:szCs w:val="28"/>
          <w:lang w:val="uk-UA"/>
        </w:rPr>
        <w:t xml:space="preserve"> і часткової рівноваги</w:t>
      </w:r>
      <w:r w:rsidR="00CF54BD" w:rsidRPr="00CF54BD">
        <w:rPr>
          <w:sz w:val="28"/>
          <w:szCs w:val="28"/>
          <w:lang w:val="uk-UA"/>
        </w:rPr>
        <w:t xml:space="preserve"> до аналізу </w:t>
      </w:r>
      <w:r w:rsidR="00CF54BD" w:rsidRPr="00AD5666">
        <w:rPr>
          <w:b/>
          <w:i/>
          <w:sz w:val="28"/>
          <w:szCs w:val="28"/>
          <w:lang w:val="uk-UA"/>
        </w:rPr>
        <w:t>си</w:t>
      </w:r>
      <w:r w:rsidR="00CF54BD" w:rsidRPr="00AD5666">
        <w:rPr>
          <w:b/>
          <w:i/>
          <w:sz w:val="28"/>
          <w:szCs w:val="28"/>
          <w:lang w:val="uk-UA"/>
        </w:rPr>
        <w:t>с</w:t>
      </w:r>
      <w:r w:rsidR="00CF54BD" w:rsidRPr="00AD5666">
        <w:rPr>
          <w:b/>
          <w:i/>
          <w:sz w:val="28"/>
          <w:szCs w:val="28"/>
          <w:lang w:val="uk-UA"/>
        </w:rPr>
        <w:t>теми конкурентних ринків і загальної рівноваги</w:t>
      </w:r>
      <w:r w:rsidR="00CF54BD" w:rsidRPr="00CF54BD">
        <w:rPr>
          <w:sz w:val="28"/>
          <w:szCs w:val="28"/>
          <w:lang w:val="uk-UA"/>
        </w:rPr>
        <w:t xml:space="preserve">. </w:t>
      </w:r>
    </w:p>
    <w:p w:rsidR="00CF54BD" w:rsidRPr="00E87D83" w:rsidRDefault="00CF54BD" w:rsidP="00E87D83">
      <w:pPr>
        <w:ind w:firstLine="567"/>
        <w:jc w:val="both"/>
        <w:rPr>
          <w:sz w:val="28"/>
          <w:szCs w:val="28"/>
          <w:lang w:val="uk-UA"/>
        </w:rPr>
      </w:pPr>
      <w:r w:rsidRPr="00E87D83">
        <w:rPr>
          <w:b/>
          <w:i/>
          <w:sz w:val="28"/>
          <w:szCs w:val="28"/>
          <w:lang w:val="uk-UA"/>
        </w:rPr>
        <w:t>Метою лекції</w:t>
      </w:r>
      <w:r w:rsidRPr="00E87D83">
        <w:rPr>
          <w:sz w:val="28"/>
          <w:szCs w:val="28"/>
          <w:lang w:val="uk-UA"/>
        </w:rPr>
        <w:t xml:space="preserve"> є аналіз </w:t>
      </w:r>
      <w:r w:rsidRPr="00E87D83">
        <w:rPr>
          <w:bCs/>
          <w:iCs/>
          <w:sz w:val="28"/>
          <w:szCs w:val="28"/>
          <w:lang w:val="uk-UA"/>
        </w:rPr>
        <w:t>переваг</w:t>
      </w:r>
      <w:r w:rsidRPr="00E87D8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E87D83">
        <w:rPr>
          <w:sz w:val="28"/>
          <w:szCs w:val="28"/>
          <w:lang w:val="uk-UA"/>
        </w:rPr>
        <w:t>конкурентної ринкової системи</w:t>
      </w:r>
      <w:r w:rsidR="00AD5666" w:rsidRPr="00E87D83">
        <w:rPr>
          <w:sz w:val="28"/>
          <w:szCs w:val="28"/>
          <w:lang w:val="uk-UA"/>
        </w:rPr>
        <w:t xml:space="preserve"> в цілому</w:t>
      </w:r>
      <w:r w:rsidRPr="00E87D83">
        <w:rPr>
          <w:sz w:val="28"/>
          <w:szCs w:val="28"/>
          <w:lang w:val="uk-UA"/>
        </w:rPr>
        <w:t>, здатності конкурентних ринків забезпечити</w:t>
      </w:r>
      <w:r w:rsidRPr="00E87D8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E87D83">
        <w:rPr>
          <w:bCs/>
          <w:iCs/>
          <w:sz w:val="28"/>
          <w:szCs w:val="28"/>
          <w:lang w:val="uk-UA"/>
        </w:rPr>
        <w:t xml:space="preserve">ефективний розподіл і використання ресурсів </w:t>
      </w:r>
      <w:r w:rsidR="00562CA2">
        <w:rPr>
          <w:bCs/>
          <w:iCs/>
          <w:sz w:val="28"/>
          <w:szCs w:val="28"/>
          <w:lang w:val="uk-UA"/>
        </w:rPr>
        <w:t>в екон</w:t>
      </w:r>
      <w:r w:rsidR="00562CA2">
        <w:rPr>
          <w:bCs/>
          <w:iCs/>
          <w:sz w:val="28"/>
          <w:szCs w:val="28"/>
          <w:lang w:val="uk-UA"/>
        </w:rPr>
        <w:t>о</w:t>
      </w:r>
      <w:r w:rsidR="00562CA2">
        <w:rPr>
          <w:bCs/>
          <w:iCs/>
          <w:sz w:val="28"/>
          <w:szCs w:val="28"/>
          <w:lang w:val="uk-UA"/>
        </w:rPr>
        <w:t>міці в цілому</w:t>
      </w:r>
      <w:r w:rsidRPr="00E87D83">
        <w:rPr>
          <w:bCs/>
          <w:iCs/>
          <w:sz w:val="28"/>
          <w:szCs w:val="28"/>
          <w:lang w:val="uk-UA"/>
        </w:rPr>
        <w:t xml:space="preserve">, оптимізувати </w:t>
      </w:r>
      <w:r w:rsidR="00562CA2">
        <w:rPr>
          <w:bCs/>
          <w:iCs/>
          <w:sz w:val="28"/>
          <w:szCs w:val="28"/>
          <w:lang w:val="uk-UA"/>
        </w:rPr>
        <w:t xml:space="preserve">її </w:t>
      </w:r>
      <w:r w:rsidRPr="00E87D83">
        <w:rPr>
          <w:bCs/>
          <w:iCs/>
          <w:sz w:val="28"/>
          <w:szCs w:val="28"/>
          <w:lang w:val="uk-UA"/>
        </w:rPr>
        <w:t>стру</w:t>
      </w:r>
      <w:r w:rsidR="00562CA2">
        <w:rPr>
          <w:bCs/>
          <w:iCs/>
          <w:sz w:val="28"/>
          <w:szCs w:val="28"/>
          <w:lang w:val="uk-UA"/>
        </w:rPr>
        <w:t>ктуру</w:t>
      </w:r>
      <w:r w:rsidRPr="00E87D83">
        <w:rPr>
          <w:bCs/>
          <w:iCs/>
          <w:sz w:val="28"/>
          <w:szCs w:val="28"/>
          <w:lang w:val="uk-UA"/>
        </w:rPr>
        <w:t>.</w:t>
      </w:r>
      <w:r w:rsidRPr="00E87D83">
        <w:rPr>
          <w:iCs/>
          <w:sz w:val="28"/>
          <w:szCs w:val="28"/>
          <w:lang w:val="uk-UA"/>
        </w:rPr>
        <w:t xml:space="preserve"> </w:t>
      </w:r>
      <w:r w:rsidR="00AD5666" w:rsidRPr="00E87D83">
        <w:rPr>
          <w:sz w:val="28"/>
          <w:szCs w:val="28"/>
          <w:lang w:val="uk-UA"/>
        </w:rPr>
        <w:t>Розгляд загальних умов ефективності конкуре</w:t>
      </w:r>
      <w:r w:rsidR="00AD5666" w:rsidRPr="00E87D83">
        <w:rPr>
          <w:sz w:val="28"/>
          <w:szCs w:val="28"/>
          <w:lang w:val="uk-UA"/>
        </w:rPr>
        <w:t>н</w:t>
      </w:r>
      <w:r w:rsidR="00AD5666" w:rsidRPr="00E87D83">
        <w:rPr>
          <w:sz w:val="28"/>
          <w:szCs w:val="28"/>
          <w:lang w:val="uk-UA"/>
        </w:rPr>
        <w:t>тної ринкової системи та її переваг дозволить у подальшому оцінити втрати суспільства від порушення умов досконалої конкуренції, а також визначити сфери неспроможності конкурентних ринків і заходи державного регулювання, спрямовані на підвищення ефе</w:t>
      </w:r>
      <w:r w:rsidR="00AD5666" w:rsidRPr="00E87D83">
        <w:rPr>
          <w:sz w:val="28"/>
          <w:szCs w:val="28"/>
          <w:lang w:val="uk-UA"/>
        </w:rPr>
        <w:t>к</w:t>
      </w:r>
      <w:r w:rsidR="00AD5666" w:rsidRPr="00E87D83">
        <w:rPr>
          <w:sz w:val="28"/>
          <w:szCs w:val="28"/>
          <w:lang w:val="uk-UA"/>
        </w:rPr>
        <w:t>тивності функціонування ри</w:t>
      </w:r>
      <w:r w:rsidR="00AD5666" w:rsidRPr="00E87D83">
        <w:rPr>
          <w:sz w:val="28"/>
          <w:szCs w:val="28"/>
          <w:lang w:val="uk-UA"/>
        </w:rPr>
        <w:t>н</w:t>
      </w:r>
      <w:r w:rsidR="00AD5666" w:rsidRPr="00E87D83">
        <w:rPr>
          <w:sz w:val="28"/>
          <w:szCs w:val="28"/>
          <w:lang w:val="uk-UA"/>
        </w:rPr>
        <w:t>кової економіки.</w:t>
      </w:r>
    </w:p>
    <w:p w:rsidR="00E87D83" w:rsidRPr="003D23F0" w:rsidRDefault="00E87D83" w:rsidP="00CF54BD">
      <w:pPr>
        <w:pStyle w:val="a5"/>
        <w:rPr>
          <w:b/>
          <w:sz w:val="36"/>
          <w:szCs w:val="36"/>
        </w:rPr>
      </w:pPr>
    </w:p>
    <w:p w:rsidR="00CF54BD" w:rsidRPr="00CF54BD" w:rsidRDefault="00CF54BD" w:rsidP="00CF54BD">
      <w:pPr>
        <w:pStyle w:val="a5"/>
        <w:rPr>
          <w:b/>
          <w:sz w:val="28"/>
          <w:szCs w:val="28"/>
        </w:rPr>
      </w:pPr>
      <w:r w:rsidRPr="00CF54BD">
        <w:rPr>
          <w:b/>
          <w:sz w:val="28"/>
          <w:szCs w:val="28"/>
        </w:rPr>
        <w:t xml:space="preserve">1. Ефективність за </w:t>
      </w:r>
      <w:proofErr w:type="spellStart"/>
      <w:r w:rsidRPr="00CF54BD">
        <w:rPr>
          <w:b/>
          <w:sz w:val="28"/>
          <w:szCs w:val="28"/>
        </w:rPr>
        <w:t>Парето</w:t>
      </w:r>
      <w:proofErr w:type="spellEnd"/>
      <w:r w:rsidRPr="00CF54BD">
        <w:rPr>
          <w:b/>
          <w:sz w:val="28"/>
          <w:szCs w:val="28"/>
        </w:rPr>
        <w:t xml:space="preserve"> та соціальний о</w:t>
      </w:r>
      <w:r w:rsidRPr="00CF54BD">
        <w:rPr>
          <w:b/>
          <w:sz w:val="28"/>
          <w:szCs w:val="28"/>
        </w:rPr>
        <w:t>п</w:t>
      </w:r>
      <w:r w:rsidRPr="00CF54BD">
        <w:rPr>
          <w:b/>
          <w:sz w:val="28"/>
          <w:szCs w:val="28"/>
        </w:rPr>
        <w:t>тимум</w:t>
      </w:r>
    </w:p>
    <w:p w:rsidR="00CF54BD" w:rsidRPr="00CF54BD" w:rsidRDefault="00CF54BD" w:rsidP="00CF54BD">
      <w:pPr>
        <w:pStyle w:val="a5"/>
        <w:ind w:left="360"/>
        <w:rPr>
          <w:b/>
          <w:sz w:val="8"/>
          <w:szCs w:val="8"/>
        </w:rPr>
      </w:pPr>
    </w:p>
    <w:p w:rsidR="00CF54BD" w:rsidRPr="00CF54BD" w:rsidRDefault="00CF54BD" w:rsidP="00CF54BD">
      <w:pPr>
        <w:pStyle w:val="20"/>
        <w:ind w:firstLine="567"/>
        <w:rPr>
          <w:sz w:val="28"/>
          <w:szCs w:val="28"/>
        </w:rPr>
      </w:pPr>
      <w:r w:rsidRPr="00CF54BD">
        <w:rPr>
          <w:sz w:val="28"/>
          <w:szCs w:val="28"/>
        </w:rPr>
        <w:t xml:space="preserve">Головна </w:t>
      </w:r>
      <w:r w:rsidRPr="00CF54BD">
        <w:rPr>
          <w:b w:val="0"/>
          <w:bCs/>
          <w:i w:val="0"/>
          <w:iCs/>
          <w:sz w:val="28"/>
          <w:szCs w:val="28"/>
        </w:rPr>
        <w:t xml:space="preserve">перевага </w:t>
      </w:r>
      <w:r w:rsidRPr="00CF54BD">
        <w:rPr>
          <w:sz w:val="28"/>
          <w:szCs w:val="28"/>
        </w:rPr>
        <w:t>конкурентної ринкової системи полягає у здатності конкур</w:t>
      </w:r>
      <w:r w:rsidRPr="00CF54BD">
        <w:rPr>
          <w:sz w:val="28"/>
          <w:szCs w:val="28"/>
        </w:rPr>
        <w:t>е</w:t>
      </w:r>
      <w:r w:rsidRPr="00CF54BD">
        <w:rPr>
          <w:sz w:val="28"/>
          <w:szCs w:val="28"/>
        </w:rPr>
        <w:t>нтних ринків забезпечити</w:t>
      </w:r>
      <w:r w:rsidRPr="00CF54BD">
        <w:rPr>
          <w:b w:val="0"/>
          <w:bCs/>
          <w:i w:val="0"/>
          <w:iCs/>
          <w:sz w:val="28"/>
          <w:szCs w:val="28"/>
        </w:rPr>
        <w:t xml:space="preserve"> ефективне використання ресурсів ек</w:t>
      </w:r>
      <w:r w:rsidRPr="00CF54BD">
        <w:rPr>
          <w:b w:val="0"/>
          <w:bCs/>
          <w:i w:val="0"/>
          <w:iCs/>
          <w:sz w:val="28"/>
          <w:szCs w:val="28"/>
        </w:rPr>
        <w:t>о</w:t>
      </w:r>
      <w:r w:rsidRPr="00CF54BD">
        <w:rPr>
          <w:b w:val="0"/>
          <w:bCs/>
          <w:i w:val="0"/>
          <w:iCs/>
          <w:sz w:val="28"/>
          <w:szCs w:val="28"/>
        </w:rPr>
        <w:t>номіки.</w:t>
      </w:r>
      <w:r w:rsidRPr="00CF54BD">
        <w:rPr>
          <w:i w:val="0"/>
          <w:iCs/>
          <w:sz w:val="28"/>
          <w:szCs w:val="28"/>
        </w:rPr>
        <w:t xml:space="preserve"> </w:t>
      </w:r>
    </w:p>
    <w:p w:rsidR="00CF54BD" w:rsidRPr="00CF54BD" w:rsidRDefault="00CF54BD" w:rsidP="00CF54BD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Теоретичне обґрунтування переваг конкурентної ринкової системи вперше було здійснене </w:t>
      </w:r>
      <w:r w:rsidRPr="00CF54BD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 xml:space="preserve">А. Смітом, </w:t>
      </w:r>
      <w:r w:rsidRPr="00CF54BD">
        <w:rPr>
          <w:bCs/>
          <w:iCs/>
          <w:sz w:val="28"/>
          <w:szCs w:val="28"/>
          <w:lang w:val="uk-UA"/>
        </w:rPr>
        <w:t xml:space="preserve">який довів, що </w:t>
      </w:r>
      <w:r w:rsidRPr="00CF54BD">
        <w:rPr>
          <w:sz w:val="28"/>
          <w:szCs w:val="28"/>
          <w:lang w:val="uk-UA"/>
        </w:rPr>
        <w:t xml:space="preserve">ринок вільної конкуренції, скеровуючи </w:t>
      </w:r>
      <w:r w:rsidR="00AB16F4" w:rsidRPr="00AB16F4">
        <w:rPr>
          <w:b/>
          <w:i/>
          <w:sz w:val="28"/>
          <w:szCs w:val="28"/>
          <w:lang w:val="uk-UA"/>
        </w:rPr>
        <w:t>(„невид</w:t>
      </w:r>
      <w:r w:rsidR="00AB16F4" w:rsidRPr="00AB16F4">
        <w:rPr>
          <w:b/>
          <w:i/>
          <w:sz w:val="28"/>
          <w:szCs w:val="28"/>
          <w:lang w:val="uk-UA"/>
        </w:rPr>
        <w:t>и</w:t>
      </w:r>
      <w:r w:rsidR="00AB16F4" w:rsidRPr="00AB16F4">
        <w:rPr>
          <w:b/>
          <w:i/>
          <w:sz w:val="28"/>
          <w:szCs w:val="28"/>
          <w:lang w:val="uk-UA"/>
        </w:rPr>
        <w:t xml:space="preserve">мою рукою”) </w:t>
      </w:r>
      <w:r w:rsidRPr="00CF54BD">
        <w:rPr>
          <w:sz w:val="28"/>
          <w:szCs w:val="28"/>
          <w:lang w:val="uk-UA"/>
        </w:rPr>
        <w:t>економічну діяльність окремих індивідів до досягнення суспільних цілей і реалізації інтересів всіх учасників обміну, зумовлює виникнення вигоди для всього су</w:t>
      </w:r>
      <w:r w:rsidRPr="00CF54BD">
        <w:rPr>
          <w:sz w:val="28"/>
          <w:szCs w:val="28"/>
          <w:lang w:val="uk-UA"/>
        </w:rPr>
        <w:t>с</w:t>
      </w:r>
      <w:r w:rsidRPr="00CF54BD">
        <w:rPr>
          <w:sz w:val="28"/>
          <w:szCs w:val="28"/>
          <w:lang w:val="uk-UA"/>
        </w:rPr>
        <w:t xml:space="preserve">пільства у вигляді 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ефективного розподілу р</w:t>
      </w:r>
      <w:r w:rsidRPr="00CF54BD">
        <w:rPr>
          <w:b/>
          <w:bCs/>
          <w:i/>
          <w:iCs/>
          <w:sz w:val="28"/>
          <w:szCs w:val="28"/>
          <w:lang w:val="uk-UA"/>
        </w:rPr>
        <w:t>е</w:t>
      </w:r>
      <w:r w:rsidRPr="00CF54BD">
        <w:rPr>
          <w:b/>
          <w:bCs/>
          <w:i/>
          <w:iCs/>
          <w:sz w:val="28"/>
          <w:szCs w:val="28"/>
          <w:lang w:val="uk-UA"/>
        </w:rPr>
        <w:t>сурсів</w:t>
      </w:r>
      <w:r w:rsidRPr="00CF54BD">
        <w:rPr>
          <w:sz w:val="28"/>
          <w:szCs w:val="28"/>
          <w:lang w:val="uk-UA"/>
        </w:rPr>
        <w:t>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У</w:t>
      </w:r>
      <w:r w:rsidRPr="00CF54BD">
        <w:rPr>
          <w:noProof/>
          <w:sz w:val="28"/>
          <w:szCs w:val="28"/>
          <w:lang w:val="uk-UA"/>
        </w:rPr>
        <w:t xml:space="preserve"> 1909</w:t>
      </w:r>
      <w:r w:rsidRPr="00CF54BD">
        <w:rPr>
          <w:sz w:val="28"/>
          <w:szCs w:val="28"/>
          <w:lang w:val="uk-UA"/>
        </w:rPr>
        <w:t xml:space="preserve"> році </w:t>
      </w:r>
      <w:r w:rsidRPr="00CF54BD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 xml:space="preserve">В. </w:t>
      </w:r>
      <w:proofErr w:type="spellStart"/>
      <w:r w:rsidRPr="00CF54BD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 xml:space="preserve"> уточнює поняття ефективного розподілу ресурсів: </w:t>
      </w:r>
      <w:r w:rsidRPr="00CF54BD">
        <w:rPr>
          <w:b/>
          <w:bCs/>
          <w:i/>
          <w:iCs/>
          <w:sz w:val="28"/>
          <w:szCs w:val="28"/>
          <w:lang w:val="uk-UA"/>
        </w:rPr>
        <w:t>ресурси розподілені оптимально або ефективно, якщо ніхто не може покращити свого ст</w:t>
      </w:r>
      <w:r w:rsidRPr="00CF54BD">
        <w:rPr>
          <w:b/>
          <w:bCs/>
          <w:i/>
          <w:iCs/>
          <w:sz w:val="28"/>
          <w:szCs w:val="28"/>
          <w:lang w:val="uk-UA"/>
        </w:rPr>
        <w:t>а</w:t>
      </w:r>
      <w:r w:rsidRPr="00CF54BD">
        <w:rPr>
          <w:b/>
          <w:bCs/>
          <w:i/>
          <w:iCs/>
          <w:sz w:val="28"/>
          <w:szCs w:val="28"/>
          <w:lang w:val="uk-UA"/>
        </w:rPr>
        <w:t>ну, не погіршуючи стану іншого (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CF54BD">
        <w:rPr>
          <w:b/>
          <w:bCs/>
          <w:i/>
          <w:iCs/>
          <w:sz w:val="28"/>
          <w:szCs w:val="28"/>
          <w:lang w:val="uk-UA"/>
        </w:rPr>
        <w:t>-оптимум).</w:t>
      </w:r>
      <w:r w:rsidRPr="00CF54BD">
        <w:rPr>
          <w:noProof/>
          <w:sz w:val="28"/>
          <w:szCs w:val="28"/>
          <w:lang w:val="uk-UA"/>
        </w:rPr>
        <w:t xml:space="preserve"> </w:t>
      </w:r>
    </w:p>
    <w:p w:rsidR="00CF54BD" w:rsidRDefault="00CF54BD" w:rsidP="00CF54BD">
      <w:pPr>
        <w:pStyle w:val="a4"/>
        <w:ind w:firstLine="567"/>
        <w:rPr>
          <w:b/>
          <w:i/>
          <w:sz w:val="28"/>
          <w:szCs w:val="28"/>
        </w:rPr>
      </w:pPr>
      <w:r w:rsidRPr="00CF54BD">
        <w:rPr>
          <w:b/>
          <w:bCs/>
          <w:i/>
          <w:iCs/>
          <w:sz w:val="28"/>
          <w:szCs w:val="28"/>
        </w:rPr>
        <w:t xml:space="preserve">Основним критерієм </w:t>
      </w:r>
      <w:r w:rsidRPr="00CF54BD">
        <w:rPr>
          <w:sz w:val="28"/>
          <w:szCs w:val="28"/>
        </w:rPr>
        <w:t xml:space="preserve">ефективності за </w:t>
      </w:r>
      <w:proofErr w:type="spellStart"/>
      <w:r w:rsidRPr="00CF54BD">
        <w:rPr>
          <w:sz w:val="28"/>
          <w:szCs w:val="28"/>
        </w:rPr>
        <w:t>Парето</w:t>
      </w:r>
      <w:proofErr w:type="spellEnd"/>
      <w:r w:rsidRPr="00CF54BD">
        <w:rPr>
          <w:sz w:val="28"/>
          <w:szCs w:val="28"/>
        </w:rPr>
        <w:t xml:space="preserve"> є</w:t>
      </w:r>
      <w:r w:rsidRPr="00CF54BD">
        <w:rPr>
          <w:b/>
          <w:bCs/>
          <w:i/>
          <w:iCs/>
          <w:sz w:val="28"/>
          <w:szCs w:val="28"/>
        </w:rPr>
        <w:t xml:space="preserve"> наявність або відсутність роз</w:t>
      </w:r>
      <w:r w:rsidRPr="00CF54BD">
        <w:rPr>
          <w:b/>
          <w:bCs/>
          <w:i/>
          <w:iCs/>
          <w:sz w:val="28"/>
          <w:szCs w:val="28"/>
        </w:rPr>
        <w:t>т</w:t>
      </w:r>
      <w:r w:rsidRPr="00CF54BD">
        <w:rPr>
          <w:b/>
          <w:bCs/>
          <w:i/>
          <w:iCs/>
          <w:sz w:val="28"/>
          <w:szCs w:val="28"/>
        </w:rPr>
        <w:t>рати ресурсів.</w:t>
      </w:r>
      <w:r w:rsidRPr="00CF54BD">
        <w:rPr>
          <w:sz w:val="28"/>
          <w:szCs w:val="28"/>
        </w:rPr>
        <w:t xml:space="preserve"> Якщо можливий такий перерозподіл ресурсів, за якого хоча б один уча</w:t>
      </w:r>
      <w:r w:rsidRPr="00CF54BD">
        <w:rPr>
          <w:sz w:val="28"/>
          <w:szCs w:val="28"/>
        </w:rPr>
        <w:t>с</w:t>
      </w:r>
      <w:r w:rsidRPr="00CF54BD">
        <w:rPr>
          <w:sz w:val="28"/>
          <w:szCs w:val="28"/>
        </w:rPr>
        <w:t>ник обміну може покращити своє становище без погіршення становища іншого економ</w:t>
      </w:r>
      <w:r w:rsidRPr="00CF54BD">
        <w:rPr>
          <w:sz w:val="28"/>
          <w:szCs w:val="28"/>
        </w:rPr>
        <w:t>і</w:t>
      </w:r>
      <w:r w:rsidRPr="00CF54BD">
        <w:rPr>
          <w:sz w:val="28"/>
          <w:szCs w:val="28"/>
        </w:rPr>
        <w:t xml:space="preserve">чного суб’єкта, вважається, що має місце розтрата ресурсів, а ситуація є неефективною за </w:t>
      </w:r>
      <w:proofErr w:type="spellStart"/>
      <w:r w:rsidRPr="00CF54BD">
        <w:rPr>
          <w:sz w:val="28"/>
          <w:szCs w:val="28"/>
        </w:rPr>
        <w:t>Парето</w:t>
      </w:r>
      <w:proofErr w:type="spellEnd"/>
      <w:r w:rsidRPr="00CF54BD">
        <w:rPr>
          <w:sz w:val="28"/>
          <w:szCs w:val="28"/>
        </w:rPr>
        <w:t xml:space="preserve">. </w:t>
      </w:r>
      <w:proofErr w:type="spellStart"/>
      <w:r w:rsidRPr="00562CA2">
        <w:rPr>
          <w:b/>
          <w:i/>
          <w:sz w:val="28"/>
          <w:szCs w:val="28"/>
        </w:rPr>
        <w:t>Парето</w:t>
      </w:r>
      <w:proofErr w:type="spellEnd"/>
      <w:r w:rsidRPr="00562CA2">
        <w:rPr>
          <w:b/>
          <w:i/>
          <w:sz w:val="28"/>
          <w:szCs w:val="28"/>
        </w:rPr>
        <w:t xml:space="preserve"> – оптимальними є розподіли, за яких будь-які подальші в</w:t>
      </w:r>
      <w:r w:rsidRPr="00562CA2">
        <w:rPr>
          <w:b/>
          <w:i/>
          <w:sz w:val="28"/>
          <w:szCs w:val="28"/>
        </w:rPr>
        <w:t>и</w:t>
      </w:r>
      <w:r w:rsidRPr="00562CA2">
        <w:rPr>
          <w:b/>
          <w:i/>
          <w:sz w:val="28"/>
          <w:szCs w:val="28"/>
        </w:rPr>
        <w:t>гідні зміни нем</w:t>
      </w:r>
      <w:r w:rsidRPr="00562CA2">
        <w:rPr>
          <w:b/>
          <w:i/>
          <w:sz w:val="28"/>
          <w:szCs w:val="28"/>
        </w:rPr>
        <w:t>о</w:t>
      </w:r>
      <w:r w:rsidRPr="00562CA2">
        <w:rPr>
          <w:b/>
          <w:i/>
          <w:sz w:val="28"/>
          <w:szCs w:val="28"/>
        </w:rPr>
        <w:t>жливі.</w:t>
      </w:r>
    </w:p>
    <w:p w:rsidR="00755EFD" w:rsidRPr="00755EFD" w:rsidRDefault="00755EFD" w:rsidP="00CF54BD">
      <w:pPr>
        <w:pStyle w:val="a4"/>
        <w:ind w:firstLine="567"/>
        <w:rPr>
          <w:sz w:val="28"/>
          <w:szCs w:val="28"/>
        </w:rPr>
      </w:pPr>
      <w:proofErr w:type="spellStart"/>
      <w:r w:rsidRPr="00755EFD">
        <w:rPr>
          <w:sz w:val="28"/>
          <w:szCs w:val="28"/>
        </w:rPr>
        <w:t>Парето</w:t>
      </w:r>
      <w:proofErr w:type="spellEnd"/>
      <w:r w:rsidRPr="00755EFD">
        <w:rPr>
          <w:sz w:val="28"/>
          <w:szCs w:val="28"/>
        </w:rPr>
        <w:t>-ефективні</w:t>
      </w:r>
      <w:r>
        <w:rPr>
          <w:sz w:val="28"/>
          <w:szCs w:val="28"/>
        </w:rPr>
        <w:t xml:space="preserve"> (і неефективні) розподіли можуть бути представлені за допом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гою моделі „межа можливих </w:t>
      </w:r>
      <w:proofErr w:type="spellStart"/>
      <w:r>
        <w:rPr>
          <w:sz w:val="28"/>
          <w:szCs w:val="28"/>
        </w:rPr>
        <w:t>корисно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>”.</w:t>
      </w:r>
    </w:p>
    <w:p w:rsidR="00755EFD" w:rsidRDefault="00755EFD" w:rsidP="00CF54BD">
      <w:pPr>
        <w:widowControl w:val="0"/>
        <w:ind w:firstLine="567"/>
        <w:jc w:val="both"/>
        <w:rPr>
          <w:b/>
          <w:i/>
          <w:iCs/>
          <w:sz w:val="28"/>
          <w:szCs w:val="28"/>
          <w:lang w:val="uk-UA"/>
        </w:rPr>
      </w:pPr>
    </w:p>
    <w:p w:rsidR="005D41DC" w:rsidRDefault="00850373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119380</wp:posOffset>
                </wp:positionV>
                <wp:extent cx="1976755" cy="1736725"/>
                <wp:effectExtent l="0" t="0" r="0" b="0"/>
                <wp:wrapSquare wrapText="bothSides"/>
                <wp:docPr id="9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736725"/>
                          <a:chOff x="1031" y="3427"/>
                          <a:chExt cx="3503" cy="3218"/>
                        </a:xfrm>
                      </wpg:grpSpPr>
                      <wps:wsp>
                        <wps:cNvPr id="10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304"/>
                            <a:ext cx="337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7ED" w:rsidRDefault="00AF67ED" w:rsidP="00CF54B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12.1.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Межа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можливих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корисн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стей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52" descr="Rozd 1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" y="3427"/>
                            <a:ext cx="3240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7" style="position:absolute;left:0;text-align:left;margin-left:390.5pt;margin-top:9.4pt;width:155.65pt;height:136.75pt;z-index:251655680" coordorigin="1031,3427" coordsize="3503,3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S7pdQQAAI8MAAAOAAAAZHJzL2Uyb0RvYy54bWzsV21v2zYQ/j5g/4HQ&#10;d0WiJFuWEKdI/BIUyLag7X4ATVEWUYnUSDp2Wuy/70hKtuNsaNDuYw1EIHnk8e65u+eY63eHrkVP&#10;TGkuxTzAV3GAmKCy4mI7D/78tA5nAdKGiIq0UrB58Mx08O7m11+u933JEtnItmIKgRKhy30/Dxpj&#10;+jKKNG1YR/SV7JkAYS1VRwxM1TaqFNmD9q6NkjieRnupql5JyrSG1aUXBjdOf10zav6oa80MaucB&#10;2GbcV7nvxn6jm2tSbhXpG04HM8h3WNERLuDSo6olMQTtFH+lquNUSS1rc0VlF8m65pQ5H8AbHF94&#10;c6/krne+bMv9tj/CBNBe4PTdaunvT48K8WoeFAESpIMQuVtRNnHg7PttCXvuVf+xf1TeQxg+SPpZ&#10;A3bRpdzOt34z2ux/kxUoJDsjHTiHWnVWBbiNDi4Gz8cYsINBFBZxkU/zySRAFGQ4T6d5MvFRog2E&#10;0p7DcYoDBOI0S/JRthrOp5M49YfTBM+sNCKlv9gZOxhnEwQyTp9A1T8G6seG9MzFSlvABlAx5JxH&#10;9ZN18E4eAFhsrbLXwz6LKjIHEIBfDiTtwUVCLhoituxWKblvGKnAQHcS3Dge9Xq0VfIttDGeetSm&#10;aZx51EbM0zQfMcv8FSNkpOyVNvdMdsgO5oGCinJmkqcHbTy64xYbWiHXvG1hnZSteLEAYfArcCsc&#10;tTJ7vyuSr0VcrGarWRZmyXQVZvFyGd6uF1k4XeN8skyXi8US/23vxVnZ8Kpiwl4zFizO3ha7gTp8&#10;qR1LVsuWV1adNUmr7WbRKvREgDDW7jfk0Nm26KUZLsXAlwuXcJLFd0kRrqezPMzW2SQs8ngWxri4&#10;K6ZxVmTL9UuXHrhgP+4S2kMtT6BonDv/6Vvsfq99I2XHDVByy7t5MDtuIqVNwZWoXGgN4a0fn0Fh&#10;zT9BAeEeA+0S1uaoz1Zz2Bwc4xzrYCOrZ8hgJSHBoGCgncCgkepLgPZAzfNA/7UjigWofS+gCgqc&#10;ZZbL3SSb5AlM1Llkcy4hgoKqeWAC5IcL4/l/1yu+beAmX3dC3gJP1dwltS0xb5XjOMcUN9c9pyX8&#10;DTGC0au0+3a/glNmZ33xPa97k46OqM+7PoSW0RPDN7zl5tm1PwiyNUo8PXJq8bWTM/aBgvfsA2J7&#10;K5BPEqCKaQoQfJBfKoST0IVhPOjVQNlz6jj+REO6h9K3YJ2WXjHTSy2Rnb4wbdPyfqw0Ox5AAGMu&#10;+tm/4Oh75VLSXceE8c1fsRbwkEI3vNeQBCXrNqwClnpfgZ0UHh4G+g/EWXjSGjPynHqS2W0cF8ld&#10;uJjEC6CefBXeFlke5vEqz+Jshhd4MdbpTjNAhbTLnv8Pheo4xnVZXyxj8Th2hCWLkOck+gGwd5Wn&#10;jWKGNna5Bsoa1mHzUeBQPwFtY/C2/vC6q1p+tj05BSbzPTWZTV03hgvHZj6y/88GceLaM1b06T4G&#10;+Dzxip8NYngJuJT1DcINIWcd7bpXr6uK4YVun9Xnc7fr9H/Ez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BPpbX4AAAAAsBAAAPAAAAZHJzL2Rvd25yZXYueG1sTI9BS8NAEIXv&#10;gv9hGcGb3SRFjTGbUop6KkJbQbxts9MkNDsbstsk/fdOTnqbx3u8eV++mmwrBux940hBvIhAIJXO&#10;NFQp+Dq8P6QgfNBkdOsIFVzRw6q4vcl1ZtxIOxz2oRJcQj7TCuoQukxKX9ZotV+4Dom9k+utDiz7&#10;Sppej1xuW5lE0ZO0uiH+UOsONzWW5/3FKvgY9bhexm/D9nzaXH8Oj5/f2xiVur+b1q8gAk7hLwzz&#10;fJ4OBW86ugsZL1oFz2nMLIGNlBHmQPSSLEEcFSTzIYtc/mcofgEAAP//AwBQSwMECgAAAAAAAAAh&#10;AO5we+qYDwAAmA8AABQAAABkcnMvbWVkaWEvaW1hZ2UxLnBuZ4lQTkcNChoKAAAADUlIRFIAAAOA&#10;AAADGAEAAAAAsnq01AAAAARnQU1BAACxjnz7UZMAAAAJcEhZcwAALiMAAC4jAXilP3YAAA86SURB&#10;VHja7d3BbuS4EQBQGgbShxy0xwAJoF/IMUCA6FfyCzlns9LAhznOJ/hHAkSCD3P0DwQYDXzIJYA1&#10;mADLXQtkJLXULckSWSSrypYgzmK8M+7VW6tVVSTVpEQmIilSzdZEJbS+5fO0kDdaf+QE6wZ8PMAD&#10;3BCYcoMJM6h2D9bx7sGIGZTs4IkZrHYPlvSdjbcGb5jBnB0UzGC2e1DQd/rfHEzaLz9Tg/f9H1QP&#10;fqcE1RSM269P5GCedoWp7sGvpGATCYlsfo3AghLUI1AKEbV/mZOCWapSGf9vDGakYJ5I/WsP/uaP&#10;J3qwjJ70r9F/W7D6KelG31lKCUpx0i9n8LtKuoj4gRTUTbC/nDpw6Or/kJCCTXv5+O8RqP5ED95x&#10;gw//HIH1jzE5WHCDX6dgRA6WP45AqejBagoS9vgHsB6B3zQ9KN8UfNJ31GD+j/LECg5tAD/wgp8p&#10;+xjLIGEfYwnMBOEQ412AsS5TZrBiBxNOsPlNsoMxJ1inlNOY7wGUpPOmyyBhH2MBrJqvdBV4BaSb&#10;5FsA80TXdHNuC2AzKC3PsxlMIG07wAM8wAPkBjluBU3+ZLiNUPUzjbigaVZf4AwAJgcZJtkXW5bm&#10;MTY4TEEvtgLnDvEcXD9mgdPxmIBSGN7EZlSM0fF4BbZt8ccscKamJ2AlhrbQTSxwZvtXQPH67DUg&#10;xjh1DXwtNiDGsHEVfHVWycF5SDYgxrDRAM5OKgUoJ+AsOhjAabIucD79Mk9tv1v9EQucceq8WnQn&#10;bfFHpAD1pTzlry9UEjC75O7z2zkuDyTg6MMfZzG9fo8EHH9iqJxdNiTgpJuYTYOfHqzbH/H6F/Rg&#10;d6lezzEDWE/OKUVqm3f18/E55QDr8XXKAbYX6uWctmACOGIQWI1in6Livx6ujfIpRSfqNZhfA4MH&#10;lNc3kaJfujACvgZGA2LcdLOB5SUwCpyFIDZQXopigTNPbJ1UuHQ0KMaHS2A+vInNCDixHy8cvEwm&#10;UIzxl0DVRyLNLMbSxFAmUGfc7WCJ+wlJOyhNUxsUoFocgBOCyG8iACxRb3oDQCkw79MAQIUUgWCw&#10;eRMRrxoIWIqbMgEcCw2UAvGkQkA1GymSg3pxKowSzJFKExisBF4CB4G1wIt9EKi4wXZQE7OC+QEe&#10;oAeYWA+FCZZvAMasIFY/HwxKvL4pDKzxKjAMVNwgYu8bCFZ/xSr50A8OVFglHwqibdYBBWusVAMH&#10;Y15QcYMaK7eBwQwpt71fMEfKbWAQa9X1+wUrpGQKBiU/mPKCWMkUDCp+MOYFNT8YMYNIyRQO5qzg&#10;C1r2BoK/oH0yEwh+Q8veQLBssjc7iJO9gWCeYmVvOFizglmCVS7gIFK5AIJN5oaWC8vkKhSM4OUC&#10;A1QdGMHAD8bVhNBJhSZzZ0CwaBejYYDQclFoFQzKdhIDWi7QQGi5KIw76UGnvm7g5QINhJYL8zJp&#10;8GwivFyggdBygQHmbfKAlIsnJLDtYoDKRfv/VOhnHBBQLrrZHEQwtoGyzbdoICB7V20KLIybd7qA&#10;9uxdthkJEbRm7/wMmv7HXEB79s7bjJQbT/27Bu3ZuwPxTqk9mfbg41ZBe/buwWck0J5M+7DgA0tc&#10;0J5M+9Rmai6gPZn2yRsPtOW2vjyhgdZk2pVMRNCe2wqNC4I6iohgCeooIoKwnikiCOuZooKJtjdE&#10;EHZPz7zw0wlUoFG3+bw7gfZUo/t8igUizAo7gpNUU4qodJ4JdwOnqUaJ9h9ScJZqbjwWP7uBs48P&#10;3Gn3jdbcwFnk04OzyKcHZ5HPAU4CkR7U08/xMIDZJAwYwOmG3wxgOQlEBrCaBCIDKCdxwQDWk7hg&#10;ANUkLhhAPfl8Gwc42d+FA8zHcZF5fILQFSzH9YIDnMQFxymdxAUHqMaXKQeoxysvWMBsdJmygPno&#10;MmUBq9FlygLKUeixgPXoMmUB1egyZQGby/TyIh5wNKXNA5bX5MYDyutVwwPW16uGB7zuKcMFZper&#10;hn4E3LVyyDUMY/yuVcNVwzCL0bU6aG2gB6iCVux4gGHLdH3AXNzU3qQPWAnhv8DEB6xFwJpSH1At&#10;bK5GCnb7K7GCZcBaay9QCv+lZV6g4gZ1wGpyPzDnBituUB7g5sHaf88Db9C3PvmByr8++YHafwsC&#10;T9B/CwJPMPeuT55g5V0uPEEVMYPze5cMoO8zUr1B2MckEEHf9R7eoO96D2/Qd/nFdkDf1XreoO/i&#10;uQ2Bnp/L8Ac9V+sFgH7J1B/0XK0XAPplb3/QM5n6g55rrUPAlBf0XK0XAq69mAj0XK0XAsa8oOfi&#10;7hAwYgahq/XQQL9ysSXQr1xsCfRb3L0l0K8+bQtMeUG/ghgErr2aCPQriEFgzAv6FcRNgV4FcVOg&#10;V0HcFOhVEDcFehXETYFeBXFToFdB3Bi49nIi0KsCh4ExL+hVEMPAiBn0KYjbAn0K4rZAn4K4LdCn&#10;IG4L9CmI2wJ9CuK2QJ+CuC3QpyBuDPSoTxsDPepTIOheLsJAj/oUCLqXizDQoz4Fgu7lIgz0qE+h&#10;YMoLetSnMNCjXISCMS/oUS5CwYgZdC8XoaBzuQgE3ctFIOheLkJBjoVW4+aevbcGumfvQNB9ui0Y&#10;jHlB9+wdCLon02DQNbeFgs7JNBR0TqahoHNuCwZdU00o6JzbQkHn3BYOrv0nRKBzbgsFnXNbKOic&#10;28JBx1QTDLquuwgGXXNbMOia28JBx1QTDLo+4y4YdE01waBrvy0YdE01CGDEC7qmmnDQMdWEg45L&#10;vMJBx1SDALqlmnDQMdWEg46pJhx07NWEg46Rv0HQMdUggG6pBgF0SzUIoFvkI4BukY8AukU+Chjz&#10;grVTICKAyikQEUC3yMcAnSIfA3SKfAzQKfIxQKfIxwCdIh8DdKr5GKBTCcYBHQIRA9QuW7mggJlD&#10;IKKAuUMgooClQyCigJVDIKKALiUYBXQpwSigSyCigC6BiAM6BCIO6BCIOKBDIOKADoGIAzoEoguY&#10;JV9Wvu0QiA5gLW7vV77tEIgOYJXk8ephwIHoAJa6WgUzcFw4gHe6XgVzcFw4gCetVsESHBdwUEV6&#10;/bF/FTgu4GB7Pj+tHUaC4wIJrMFxAQdl873H9eNA4wIOVkYQXKAcwNQEgguUG/i8ehxwgYKDpfGI&#10;4AKFBYLjwgE0HgccF3AwNx5HQeMCC9TQzTDRQGiBQgOhBQoNhBYoNBDacUMDoR03NBDacUMDoXGB&#10;BwLjAiuXguMCDwTGBR547bhlpj143QqwqV0LlEQA9blP87MBvBaoOtIVAtj22p5NP+KlQDVdZokB&#10;xtr4OOprx60BawSwOVH63gReOm5IoGreIsO3Rx23BlQY4K1WqQm8dNyQwOalUpvapUC14ywMMI+/&#10;GsFLgcICS0vH7FKgsEBrX/fydBYkUNvKwRCIDfiMAtraEIhs4BCIbOAQiA34yAIOgcgGDoHYgBEL&#10;OASiMm3YjgkOgcgH9re72U7pcLub7aIZbncjgAo2nu5vdyMEPnA1bH+7GwEEzsL0t7sRwBI22uxv&#10;dyOUpxw22uwjHwHMrOCX89G60EcBbcPbz/3rRA9+CQPtD5cout/z7kkiLfgvajBP29/L7kkiPGDc&#10;/l51TxJpwWTthWhg9wLZ1Ym2552Sg7c9eDoPZuhBMQFlIGgPi7xLfmewPhlmc7EC/5yLziDCGL97&#10;Ym378DNDa9/E85OuEGYxujkYC3ijQY9lgpan1AqeLqcUAaytE3fj9xABtLfxVcoEamawu1hq+0OS&#10;0MAOAjxPEw08Q4xg2n2xpyQssOhdtovm3KdpMgROprG3L/1X63JE1MGMBqwRQgdtoxBs0LrUGhu0&#10;LrXGBq2bAOGDlkNgg9b1j9igdRMgfDBiBm3bSGwftCVTdNC2CRA+aMne6KBtzzh80JK90UHbLBk6&#10;aMveBKD5GOigbc84AjDmBW3lggCMmEHLnnEEoLlc4IM5O2guF/hgyQ6aywU+WO0etNSnHYCWgrgD&#10;0FIQdwBqfjDeO2iuwHsAzRX4AD2aueTvAazYQWPJ3wMo2UFjH4MArPnBdOeg4gdNR9kDqPnBeO9g&#10;tn8wYgbz/YOmbtsuwJIdNHXbdgFW+wdN/cRdgHL/oKknTAHWB4gPprygOkB80HAYClAfID4Y7x00&#10;jWZ2AkZ7B03DpwP0Aw3Dp32A5QGig4bx2j7A6gDRQcMAcR+gPEB00DAi3QdYH+AOwHTnoDpANFCk&#10;z/SgEHElzlsNSBH14PpxwsHyRqvTeXlsHheP9GDbgYlq0ZakTFfR+aiUoGzAeyWU0Oqm2/KMCWwu&#10;mPp22BKjBavlFbN4YJbI07B5c/cTisWtGzHB9g38dD5q+7N9WNw6Cw/M43IKFrpcOBwqGA+78mVn&#10;cGnDcUwwn4MyogWzZNjosAdrdnBhJIwJXsO9BxUtmFyjoJtsowazEZizgCkzKH7iBdtfc5A0LOQt&#10;Myii12C7AykdmI7Bk6bPpeO+WnkG8/T1ywnBfHGXmj2Bhc4WDocIjvpqPdh3GvlASZraJuBtBy5t&#10;1YcJXt+yigmMZ6Be6JjigEkHXh9DM4AfKMB6An7hBNuO8D0D2IwP0w5swy6mB9UFlJdH33RTwlRg&#10;c4had2BzcvuN4QbwjgTM0m/nqaBG7Xcqlz1IEofNxfm532YzSx4mIE0nqhnqRv3uSeWwcLwHabr6&#10;o7J0+bcepBk9LbUOzPTSE7AIQSFohtyLoOhmMZbuW9KBK40GrA/wADcApm8K/kIOzh40N96vlQYs&#10;pxucjIfeNOBsc8F6VPlpwGy6uaAaKTTgbPZ5vEkOE3g9w0T3nmbz66M/UoHT44rr0JELjLjBy1Ur&#10;Xr2SqKXcYPw+QKz2Kiyu7ykXuHLRYLVZLl0PC6w234p21OmnAqPJn1dTG1abVfz15I3V5PQm8Piu&#10;Nw04m/NaL8BEbb2LQQXG3GDKDK53hBnaAR7gAZpB8EPukcD6b8yglN6HsbdS3HajtjH4bf3ZKeGt&#10;3So2n/2ET5RgO1v8dQY+UILtB6S+z8DPdcILftw9GO0dVOxgLHnB+gDRwWT9OVQkoExsz4k+QHeQ&#10;0FsC03L34Ffvo3mCBTf4wA1+5gXr9CM3+IkbjHlB9ZeEF9R/SJlB0jBswf9ozhFw9hagjHNGMNGP&#10;KvrGB+YteHrhA8tY36s7RrCKVKIKRlDeSq1KRlCJG16w/Ty9qv7OO/Wl5J+Zwfr3zKD67d5BfcsN&#10;3nGDD9zgEzf4nResU2awil/+D7d4G3bTX0Z2AAAAAElFTkSuQmCCUEsBAi0AFAAGAAgAAAAhALGC&#10;Z7YKAQAAEwIAABMAAAAAAAAAAAAAAAAAAAAAAFtDb250ZW50X1R5cGVzXS54bWxQSwECLQAUAAYA&#10;CAAAACEAOP0h/9YAAACUAQAACwAAAAAAAAAAAAAAAAA7AQAAX3JlbHMvLnJlbHNQSwECLQAUAAYA&#10;CAAAACEA9+0u6XUEAACPDAAADgAAAAAAAAAAAAAAAAA6AgAAZHJzL2Uyb0RvYy54bWxQSwECLQAU&#10;AAYACAAAACEAqiYOvrwAAAAhAQAAGQAAAAAAAAAAAAAAAADbBgAAZHJzL19yZWxzL2Uyb0RvYy54&#10;bWwucmVsc1BLAQItABQABgAIAAAAIQCBPpbX4AAAAAsBAAAPAAAAAAAAAAAAAAAAAM4HAABkcnMv&#10;ZG93bnJldi54bWxQSwECLQAKAAAAAAAAACEA7nB76pgPAACYDwAAFAAAAAAAAAAAAAAAAADbCAAA&#10;ZHJzL21lZGlhL2ltYWdlMS5wbmdQSwUGAAAAAAYABgB8AQAApRgAAAAA&#10;">
                <v:shape id="Text Box 451" o:spid="_x0000_s1028" type="#_x0000_t202" style="position:absolute;left:1161;top:6304;width:337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F67ED" w:rsidRDefault="00AF67ED" w:rsidP="00CF54B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12.1.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Межа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можливих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корисн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стей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2" o:spid="_x0000_s1029" type="#_x0000_t75" alt="Rozd 12-1" style="position:absolute;left:1031;top:3427;width:324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d1vwAAANsAAAAPAAAAZHJzL2Rvd25yZXYueG1sRE/LqsIw&#10;EN1f8B/CCO6uaRVEq1FUEMSN1weuh2Zsq82kNlHr398Igrs5nOdMZo0pxYNqV1hWEHcjEMSp1QVn&#10;Co6H1e8QhPPIGkvLpOBFDmbT1s8EE22fvKPH3mcihLBLUEHufZVI6dKcDLqurYgDd7a1QR9gnUld&#10;4zOEm1L2omggDRYcGnKsaJlTet3fjYK/uL/YNDo6bg+X0eLW3w7wdkKlOu1mPgbhqfFf8ce91mF+&#10;DO9fwgFy+g8AAP//AwBQSwECLQAUAAYACAAAACEA2+H2y+4AAACFAQAAEwAAAAAAAAAAAAAAAAAA&#10;AAAAW0NvbnRlbnRfVHlwZXNdLnhtbFBLAQItABQABgAIAAAAIQBa9CxbvwAAABUBAAALAAAAAAAA&#10;AAAAAAAAAB8BAABfcmVscy8ucmVsc1BLAQItABQABgAIAAAAIQB1VLd1vwAAANsAAAAPAAAAAAAA&#10;AAAAAAAAAAcCAABkcnMvZG93bnJldi54bWxQSwUGAAAAAAMAAwC3AAAA8wIAAAAA&#10;">
                  <v:imagedata r:id="rId8" o:title="Rozd 12-1"/>
                </v:shape>
                <w10:wrap type="square"/>
              </v:group>
            </w:pict>
          </mc:Fallback>
        </mc:AlternateContent>
      </w:r>
      <w:r w:rsidR="00CF54BD" w:rsidRPr="00CF54BD">
        <w:rPr>
          <w:b/>
          <w:i/>
          <w:iCs/>
          <w:sz w:val="28"/>
          <w:szCs w:val="28"/>
          <w:lang w:val="uk-UA"/>
        </w:rPr>
        <w:t xml:space="preserve">Межа можливих </w:t>
      </w:r>
      <w:proofErr w:type="spellStart"/>
      <w:r w:rsidR="00CF54BD" w:rsidRPr="00CF54BD">
        <w:rPr>
          <w:b/>
          <w:i/>
          <w:iCs/>
          <w:sz w:val="28"/>
          <w:szCs w:val="28"/>
          <w:lang w:val="uk-UA"/>
        </w:rPr>
        <w:t>корисностей</w:t>
      </w:r>
      <w:proofErr w:type="spellEnd"/>
      <w:r w:rsidR="00CF54BD" w:rsidRPr="00CF54BD">
        <w:rPr>
          <w:b/>
          <w:i/>
          <w:iCs/>
          <w:sz w:val="28"/>
          <w:szCs w:val="28"/>
          <w:lang w:val="uk-UA"/>
        </w:rPr>
        <w:t xml:space="preserve"> </w:t>
      </w:r>
      <w:r w:rsidR="00CF54BD" w:rsidRPr="00CF54BD">
        <w:rPr>
          <w:b/>
          <w:i/>
          <w:iCs/>
          <w:position w:val="-10"/>
          <w:sz w:val="28"/>
          <w:szCs w:val="28"/>
          <w:lang w:val="uk-UA"/>
        </w:rPr>
        <w:object w:dxaOrig="720" w:dyaOrig="320">
          <v:shape id="_x0000_i1025" type="#_x0000_t75" style="width:36pt;height:15.6pt" o:ole="">
            <v:imagedata r:id="rId9" o:title=""/>
          </v:shape>
          <o:OLEObject Type="Embed" ProgID="Equation.3" ShapeID="_x0000_i1025" DrawAspect="Content" ObjectID="_1634313063" r:id="rId10"/>
        </w:object>
      </w:r>
      <w:r w:rsidR="00CF54BD" w:rsidRPr="00CF54BD">
        <w:rPr>
          <w:sz w:val="28"/>
          <w:szCs w:val="28"/>
          <w:lang w:val="uk-UA"/>
        </w:rPr>
        <w:t xml:space="preserve"> </w:t>
      </w:r>
      <w:r w:rsidR="005D41DC" w:rsidRPr="005D41DC">
        <w:rPr>
          <w:sz w:val="28"/>
          <w:szCs w:val="28"/>
          <w:lang w:val="uk-UA"/>
        </w:rPr>
        <w:t xml:space="preserve">є </w:t>
      </w:r>
      <w:r w:rsidR="005D41DC">
        <w:rPr>
          <w:sz w:val="28"/>
          <w:szCs w:val="28"/>
          <w:lang w:val="uk-UA"/>
        </w:rPr>
        <w:t>моделлю</w:t>
      </w:r>
      <w:r w:rsidR="00CF54BD" w:rsidRPr="00CF54BD">
        <w:rPr>
          <w:sz w:val="28"/>
          <w:szCs w:val="28"/>
          <w:lang w:val="uk-UA"/>
        </w:rPr>
        <w:t xml:space="preserve"> екон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>міки з двома економічними суб’єктами, які розподіляють м</w:t>
      </w:r>
      <w:r w:rsidR="005D41DC">
        <w:rPr>
          <w:sz w:val="28"/>
          <w:szCs w:val="28"/>
          <w:lang w:val="uk-UA"/>
        </w:rPr>
        <w:t xml:space="preserve">іж собою обмежений обсяг благ, </w:t>
      </w:r>
      <w:r w:rsidR="005D41DC" w:rsidRPr="005D41DC">
        <w:rPr>
          <w:b/>
          <w:i/>
          <w:sz w:val="28"/>
          <w:szCs w:val="28"/>
          <w:lang w:val="uk-UA"/>
        </w:rPr>
        <w:t>вона</w:t>
      </w:r>
      <w:r w:rsidR="00CF54BD" w:rsidRPr="005D41DC">
        <w:rPr>
          <w:b/>
          <w:i/>
          <w:sz w:val="28"/>
          <w:szCs w:val="28"/>
          <w:lang w:val="uk-UA"/>
        </w:rPr>
        <w:t xml:space="preserve">  ілюструє множину ко</w:t>
      </w:r>
      <w:r w:rsidR="00CF54BD" w:rsidRPr="005D41DC">
        <w:rPr>
          <w:b/>
          <w:i/>
          <w:sz w:val="28"/>
          <w:szCs w:val="28"/>
          <w:lang w:val="uk-UA"/>
        </w:rPr>
        <w:t>м</w:t>
      </w:r>
      <w:r w:rsidR="00CF54BD" w:rsidRPr="005D41DC">
        <w:rPr>
          <w:b/>
          <w:i/>
          <w:sz w:val="28"/>
          <w:szCs w:val="28"/>
          <w:lang w:val="uk-UA"/>
        </w:rPr>
        <w:t xml:space="preserve">бінацій рівнів </w:t>
      </w:r>
      <w:proofErr w:type="spellStart"/>
      <w:r w:rsidR="00CF54BD" w:rsidRPr="005D41DC">
        <w:rPr>
          <w:b/>
          <w:i/>
          <w:sz w:val="28"/>
          <w:szCs w:val="28"/>
          <w:lang w:val="uk-UA"/>
        </w:rPr>
        <w:t>корисностей</w:t>
      </w:r>
      <w:proofErr w:type="spellEnd"/>
      <w:r w:rsidR="00CF54BD" w:rsidRPr="005D41DC">
        <w:rPr>
          <w:b/>
          <w:i/>
          <w:sz w:val="28"/>
          <w:szCs w:val="28"/>
          <w:lang w:val="uk-UA"/>
        </w:rPr>
        <w:t>, які можуть бути досягнуті уч</w:t>
      </w:r>
      <w:r w:rsidR="00CF54BD" w:rsidRPr="005D41DC">
        <w:rPr>
          <w:b/>
          <w:i/>
          <w:sz w:val="28"/>
          <w:szCs w:val="28"/>
          <w:lang w:val="uk-UA"/>
        </w:rPr>
        <w:t>а</w:t>
      </w:r>
      <w:r w:rsidR="00CF54BD" w:rsidRPr="005D41DC">
        <w:rPr>
          <w:b/>
          <w:i/>
          <w:sz w:val="28"/>
          <w:szCs w:val="28"/>
          <w:lang w:val="uk-UA"/>
        </w:rPr>
        <w:t>сниками обміну</w:t>
      </w:r>
      <w:r w:rsidR="00CF54BD" w:rsidRPr="00CF54BD">
        <w:rPr>
          <w:sz w:val="28"/>
          <w:szCs w:val="28"/>
          <w:lang w:val="uk-UA"/>
        </w:rPr>
        <w:t>. Всі то</w:t>
      </w:r>
      <w:r w:rsidR="00CF54BD" w:rsidRPr="00CF54BD">
        <w:rPr>
          <w:sz w:val="28"/>
          <w:szCs w:val="28"/>
          <w:lang w:val="uk-UA"/>
        </w:rPr>
        <w:t>ч</w:t>
      </w:r>
      <w:r w:rsidR="00CF54BD" w:rsidRPr="00CF54BD">
        <w:rPr>
          <w:sz w:val="28"/>
          <w:szCs w:val="28"/>
          <w:lang w:val="uk-UA"/>
        </w:rPr>
        <w:t xml:space="preserve">ки </w:t>
      </w:r>
      <w:r w:rsidR="00CF54BD" w:rsidRPr="00CF54BD">
        <w:rPr>
          <w:position w:val="-6"/>
          <w:sz w:val="28"/>
          <w:szCs w:val="28"/>
          <w:lang w:val="uk-UA"/>
        </w:rPr>
        <w:object w:dxaOrig="540" w:dyaOrig="280">
          <v:shape id="_x0000_i1026" type="#_x0000_t75" style="width:27pt;height:14.4pt" o:ole="">
            <v:imagedata r:id="rId11" o:title=""/>
          </v:shape>
          <o:OLEObject Type="Embed" ProgID="Equation.3" ShapeID="_x0000_i1026" DrawAspect="Content" ObjectID="_1634313064" r:id="rId12"/>
        </w:object>
      </w:r>
      <w:r w:rsidR="00CF54BD" w:rsidRPr="00CF54BD">
        <w:rPr>
          <w:sz w:val="28"/>
          <w:szCs w:val="28"/>
          <w:lang w:val="uk-UA"/>
        </w:rPr>
        <w:t xml:space="preserve"> відповідають </w:t>
      </w:r>
      <w:proofErr w:type="spellStart"/>
      <w:r w:rsidR="00CF54BD" w:rsidRPr="00CF54BD">
        <w:rPr>
          <w:sz w:val="28"/>
          <w:szCs w:val="28"/>
          <w:lang w:val="uk-UA"/>
        </w:rPr>
        <w:t>Парето</w:t>
      </w:r>
      <w:proofErr w:type="spellEnd"/>
      <w:r w:rsidR="00CF54BD" w:rsidRPr="00CF54BD">
        <w:rPr>
          <w:sz w:val="28"/>
          <w:szCs w:val="28"/>
          <w:lang w:val="uk-UA"/>
        </w:rPr>
        <w:t>-ефективним розподілам. Аналогічні висновки були б одержані, якби ми звернулися до аналізу станів виробництва на межі в</w:t>
      </w:r>
      <w:r w:rsidR="00CF54BD" w:rsidRPr="00CF54BD">
        <w:rPr>
          <w:sz w:val="28"/>
          <w:szCs w:val="28"/>
          <w:lang w:val="uk-UA"/>
        </w:rPr>
        <w:t>и</w:t>
      </w:r>
      <w:r w:rsidR="00CF54BD" w:rsidRPr="00CF54BD">
        <w:rPr>
          <w:sz w:val="28"/>
          <w:szCs w:val="28"/>
          <w:lang w:val="uk-UA"/>
        </w:rPr>
        <w:t>робничих мо</w:t>
      </w:r>
      <w:r w:rsidR="00CF54BD" w:rsidRPr="00CF54BD">
        <w:rPr>
          <w:sz w:val="28"/>
          <w:szCs w:val="28"/>
          <w:lang w:val="uk-UA"/>
        </w:rPr>
        <w:t>ж</w:t>
      </w:r>
      <w:r w:rsidR="00CF54BD" w:rsidRPr="00CF54BD">
        <w:rPr>
          <w:sz w:val="28"/>
          <w:szCs w:val="28"/>
          <w:lang w:val="uk-UA"/>
        </w:rPr>
        <w:t xml:space="preserve">ливостей, кожна точка якої представляє </w:t>
      </w:r>
      <w:proofErr w:type="spellStart"/>
      <w:r w:rsidR="00CF54BD" w:rsidRPr="00CF54BD">
        <w:rPr>
          <w:sz w:val="28"/>
          <w:szCs w:val="28"/>
          <w:lang w:val="uk-UA"/>
        </w:rPr>
        <w:t>Парето</w:t>
      </w:r>
      <w:proofErr w:type="spellEnd"/>
      <w:r w:rsidR="00CF54BD" w:rsidRPr="00CF54BD">
        <w:rPr>
          <w:sz w:val="28"/>
          <w:szCs w:val="28"/>
          <w:lang w:val="uk-UA"/>
        </w:rPr>
        <w:t xml:space="preserve"> – ефективні варіанти розподілу обмежених ресурсів виробни</w:t>
      </w:r>
      <w:r w:rsidR="00CF54BD" w:rsidRPr="00CF54BD">
        <w:rPr>
          <w:sz w:val="28"/>
          <w:szCs w:val="28"/>
          <w:lang w:val="uk-UA"/>
        </w:rPr>
        <w:t>ц</w:t>
      </w:r>
      <w:r w:rsidR="00CF54BD" w:rsidRPr="00CF54BD">
        <w:rPr>
          <w:sz w:val="28"/>
          <w:szCs w:val="28"/>
          <w:lang w:val="uk-UA"/>
        </w:rPr>
        <w:t>тва.</w:t>
      </w:r>
      <w:r w:rsidR="005D41DC">
        <w:rPr>
          <w:sz w:val="28"/>
          <w:szCs w:val="28"/>
          <w:lang w:val="uk-UA"/>
        </w:rPr>
        <w:t xml:space="preserve"> </w:t>
      </w:r>
    </w:p>
    <w:p w:rsidR="00CF54BD" w:rsidRPr="00CF54BD" w:rsidRDefault="00CA1149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Зауважимо, що </w:t>
      </w:r>
      <w:proofErr w:type="spellStart"/>
      <w:r>
        <w:rPr>
          <w:sz w:val="28"/>
          <w:szCs w:val="28"/>
          <w:lang w:val="uk-UA"/>
        </w:rPr>
        <w:t>Парето</w:t>
      </w:r>
      <w:proofErr w:type="spellEnd"/>
      <w:r>
        <w:rPr>
          <w:sz w:val="28"/>
          <w:szCs w:val="28"/>
          <w:lang w:val="uk-UA"/>
        </w:rPr>
        <w:t>-ефективні</w:t>
      </w:r>
      <w:r w:rsidR="00CF54BD" w:rsidRPr="00CF54BD">
        <w:rPr>
          <w:sz w:val="28"/>
          <w:szCs w:val="28"/>
          <w:lang w:val="uk-UA"/>
        </w:rPr>
        <w:t xml:space="preserve"> варіанти розподілу добробуту суттєво відрізн</w:t>
      </w:r>
      <w:r w:rsidR="00CF54BD" w:rsidRPr="00CF54BD">
        <w:rPr>
          <w:sz w:val="28"/>
          <w:szCs w:val="28"/>
          <w:lang w:val="uk-UA"/>
        </w:rPr>
        <w:t>я</w:t>
      </w:r>
      <w:r w:rsidR="00CF54BD" w:rsidRPr="00CF54BD">
        <w:rPr>
          <w:sz w:val="28"/>
          <w:szCs w:val="28"/>
          <w:lang w:val="uk-UA"/>
        </w:rPr>
        <w:t xml:space="preserve">ються </w:t>
      </w:r>
      <w:r w:rsidR="00CF54BD" w:rsidRPr="00CF54BD">
        <w:rPr>
          <w:b/>
          <w:i/>
          <w:sz w:val="28"/>
          <w:szCs w:val="28"/>
          <w:lang w:val="uk-UA"/>
        </w:rPr>
        <w:t xml:space="preserve">з точки зору </w:t>
      </w:r>
      <w:r w:rsidR="008201FD">
        <w:rPr>
          <w:b/>
          <w:i/>
          <w:sz w:val="28"/>
          <w:szCs w:val="28"/>
          <w:lang w:val="uk-UA"/>
        </w:rPr>
        <w:t xml:space="preserve">соціальної </w:t>
      </w:r>
      <w:r w:rsidR="00CF54BD" w:rsidRPr="00CF54BD">
        <w:rPr>
          <w:b/>
          <w:i/>
          <w:sz w:val="28"/>
          <w:szCs w:val="28"/>
          <w:lang w:val="uk-UA"/>
        </w:rPr>
        <w:t>справедл</w:t>
      </w:r>
      <w:r w:rsidR="00CF54BD" w:rsidRPr="00CF54BD">
        <w:rPr>
          <w:b/>
          <w:i/>
          <w:sz w:val="28"/>
          <w:szCs w:val="28"/>
          <w:lang w:val="uk-UA"/>
        </w:rPr>
        <w:t>и</w:t>
      </w:r>
      <w:r w:rsidR="00CF54BD" w:rsidRPr="00CF54BD">
        <w:rPr>
          <w:b/>
          <w:i/>
          <w:sz w:val="28"/>
          <w:szCs w:val="28"/>
          <w:lang w:val="uk-UA"/>
        </w:rPr>
        <w:t>вості</w:t>
      </w:r>
      <w:r w:rsidR="00CF54BD" w:rsidRPr="00CF54BD">
        <w:rPr>
          <w:sz w:val="28"/>
          <w:szCs w:val="28"/>
          <w:lang w:val="uk-UA"/>
        </w:rPr>
        <w:t xml:space="preserve">. </w:t>
      </w:r>
    </w:p>
    <w:p w:rsidR="00CF54BD" w:rsidRPr="00CF54BD" w:rsidRDefault="00CF54BD" w:rsidP="00CF54BD">
      <w:pPr>
        <w:pStyle w:val="3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spellStart"/>
      <w:r w:rsidRPr="00CF54BD">
        <w:rPr>
          <w:rFonts w:ascii="Times New Roman" w:hAnsi="Times New Roman"/>
          <w:b w:val="0"/>
          <w:bCs/>
          <w:sz w:val="28"/>
          <w:szCs w:val="28"/>
        </w:rPr>
        <w:t>Парето</w:t>
      </w:r>
      <w:proofErr w:type="spellEnd"/>
      <w:r w:rsidRPr="00CF54BD">
        <w:rPr>
          <w:rFonts w:ascii="Times New Roman" w:hAnsi="Times New Roman"/>
          <w:b w:val="0"/>
          <w:bCs/>
          <w:sz w:val="28"/>
          <w:szCs w:val="28"/>
        </w:rPr>
        <w:t xml:space="preserve">-оптимальний розподіл ресурсів може не давати </w:t>
      </w:r>
      <w:r w:rsidRPr="00CF54BD">
        <w:rPr>
          <w:rFonts w:ascii="Times New Roman" w:hAnsi="Times New Roman"/>
          <w:i/>
          <w:iCs/>
          <w:sz w:val="28"/>
          <w:szCs w:val="28"/>
        </w:rPr>
        <w:t>соціального оптимуму,</w:t>
      </w:r>
      <w:r w:rsidRPr="00CF54BD">
        <w:rPr>
          <w:rFonts w:ascii="Times New Roman" w:hAnsi="Times New Roman"/>
          <w:b w:val="0"/>
          <w:bCs/>
          <w:sz w:val="28"/>
          <w:szCs w:val="28"/>
        </w:rPr>
        <w:t xml:space="preserve"> д</w:t>
      </w:r>
      <w:r w:rsidRPr="00CF54BD">
        <w:rPr>
          <w:rFonts w:ascii="Times New Roman" w:hAnsi="Times New Roman"/>
          <w:b w:val="0"/>
          <w:bCs/>
          <w:sz w:val="28"/>
          <w:szCs w:val="28"/>
        </w:rPr>
        <w:t>о</w:t>
      </w:r>
      <w:r w:rsidRPr="00CF54BD">
        <w:rPr>
          <w:rFonts w:ascii="Times New Roman" w:hAnsi="Times New Roman"/>
          <w:b w:val="0"/>
          <w:bCs/>
          <w:sz w:val="28"/>
          <w:szCs w:val="28"/>
        </w:rPr>
        <w:t>пускаючи крайню нерівномірність розподілу наявних благ у суспільстві</w:t>
      </w:r>
      <w:r w:rsidR="005D41DC">
        <w:rPr>
          <w:rFonts w:ascii="Times New Roman" w:hAnsi="Times New Roman"/>
          <w:b w:val="0"/>
          <w:bCs/>
          <w:sz w:val="28"/>
          <w:szCs w:val="28"/>
        </w:rPr>
        <w:t xml:space="preserve"> (точки А, В)</w:t>
      </w:r>
      <w:r w:rsidRPr="00CF54BD">
        <w:rPr>
          <w:rFonts w:ascii="Times New Roman" w:hAnsi="Times New Roman"/>
          <w:b w:val="0"/>
          <w:bCs/>
          <w:sz w:val="28"/>
          <w:szCs w:val="28"/>
        </w:rPr>
        <w:t>. Неефективний розподіл ресурсів іноді може бути більш справедливим, ніж ефекти</w:t>
      </w:r>
      <w:r w:rsidRPr="00CF54BD">
        <w:rPr>
          <w:rFonts w:ascii="Times New Roman" w:hAnsi="Times New Roman"/>
          <w:b w:val="0"/>
          <w:bCs/>
          <w:sz w:val="28"/>
          <w:szCs w:val="28"/>
        </w:rPr>
        <w:t>в</w:t>
      </w:r>
      <w:r w:rsidRPr="00CF54BD">
        <w:rPr>
          <w:rFonts w:ascii="Times New Roman" w:hAnsi="Times New Roman"/>
          <w:b w:val="0"/>
          <w:bCs/>
          <w:sz w:val="28"/>
          <w:szCs w:val="28"/>
        </w:rPr>
        <w:t>ний.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З множини варіантів </w:t>
      </w:r>
      <w:r w:rsidR="008201FD">
        <w:rPr>
          <w:sz w:val="28"/>
          <w:szCs w:val="28"/>
          <w:lang w:val="uk-UA"/>
        </w:rPr>
        <w:t xml:space="preserve">розподілу </w:t>
      </w:r>
      <w:r w:rsidRPr="00CF54BD">
        <w:rPr>
          <w:sz w:val="28"/>
          <w:szCs w:val="28"/>
          <w:lang w:val="uk-UA"/>
        </w:rPr>
        <w:t>суспільство може реально реалізувати лише один. Конкретний вибір пов’язаний з конкретним поглядом на проблему справедливості, який і визначає функцію суспільного до</w:t>
      </w:r>
      <w:r w:rsidRPr="00CF54BD">
        <w:rPr>
          <w:sz w:val="28"/>
          <w:szCs w:val="28"/>
          <w:lang w:val="uk-UA"/>
        </w:rPr>
        <w:t>б</w:t>
      </w:r>
      <w:r w:rsidRPr="00CF54BD">
        <w:rPr>
          <w:sz w:val="28"/>
          <w:szCs w:val="28"/>
          <w:lang w:val="uk-UA"/>
        </w:rPr>
        <w:t>робуту.</w:t>
      </w:r>
    </w:p>
    <w:p w:rsidR="00CF54BD" w:rsidRPr="00CF54BD" w:rsidRDefault="00CF54BD" w:rsidP="00CF54B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Питання співвідношення 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ефективності </w:t>
      </w:r>
      <w:r w:rsidRPr="00CF54BD">
        <w:rPr>
          <w:sz w:val="28"/>
          <w:szCs w:val="28"/>
          <w:lang w:val="uk-UA"/>
        </w:rPr>
        <w:t xml:space="preserve">і </w:t>
      </w:r>
      <w:r w:rsidRPr="00CF54BD">
        <w:rPr>
          <w:b/>
          <w:bCs/>
          <w:i/>
          <w:iCs/>
          <w:sz w:val="28"/>
          <w:szCs w:val="28"/>
          <w:lang w:val="uk-UA"/>
        </w:rPr>
        <w:t>справедливості</w:t>
      </w:r>
      <w:r w:rsidRPr="00CF54BD">
        <w:rPr>
          <w:sz w:val="28"/>
          <w:szCs w:val="28"/>
          <w:lang w:val="uk-UA"/>
        </w:rPr>
        <w:t>, які представляють дві суперечливі цілі, в економічній теорії залиш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 xml:space="preserve">ється дискусійним. </w:t>
      </w:r>
    </w:p>
    <w:p w:rsidR="00CF54BD" w:rsidRPr="00CF54BD" w:rsidRDefault="00CF54BD" w:rsidP="00CF54B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В цілому розрізняють чотири концептуальних підходи до цієї проблеми: </w:t>
      </w:r>
    </w:p>
    <w:p w:rsidR="00CF54BD" w:rsidRPr="00CF54BD" w:rsidRDefault="00CF54BD" w:rsidP="00CF54BD">
      <w:pPr>
        <w:widowControl w:val="0"/>
        <w:numPr>
          <w:ilvl w:val="0"/>
          <w:numId w:val="10"/>
        </w:numPr>
        <w:tabs>
          <w:tab w:val="clear" w:pos="3087"/>
        </w:tabs>
        <w:ind w:left="0" w:firstLine="284"/>
        <w:jc w:val="both"/>
        <w:rPr>
          <w:b/>
          <w:spacing w:val="-2"/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Егалітарний</w:t>
      </w:r>
      <w:r w:rsidRPr="00CF54B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</w:t>
      </w:r>
      <w:r w:rsidRPr="00CF54BD">
        <w:rPr>
          <w:sz w:val="28"/>
          <w:szCs w:val="28"/>
          <w:lang w:val="uk-UA"/>
        </w:rPr>
        <w:t xml:space="preserve">підхід вимагає </w:t>
      </w:r>
      <w:r w:rsidRPr="00CF54BD">
        <w:rPr>
          <w:b/>
          <w:bCs/>
          <w:i/>
          <w:iCs/>
          <w:sz w:val="28"/>
          <w:szCs w:val="28"/>
          <w:lang w:val="uk-UA"/>
        </w:rPr>
        <w:t>рівномірного</w:t>
      </w:r>
      <w:r w:rsidRPr="00CF54BD">
        <w:rPr>
          <w:sz w:val="28"/>
          <w:szCs w:val="28"/>
          <w:lang w:val="uk-UA"/>
        </w:rPr>
        <w:t xml:space="preserve"> розподілу, за якого всі блага поділені порівну між усіма індивідами. Проте такий розподіл, як прав</w:t>
      </w:r>
      <w:r w:rsidRPr="00CF54BD">
        <w:rPr>
          <w:sz w:val="28"/>
          <w:szCs w:val="28"/>
          <w:lang w:val="uk-UA"/>
        </w:rPr>
        <w:t>и</w:t>
      </w:r>
      <w:r w:rsidRPr="00CF54BD">
        <w:rPr>
          <w:sz w:val="28"/>
          <w:szCs w:val="28"/>
          <w:lang w:val="uk-UA"/>
        </w:rPr>
        <w:t xml:space="preserve">ло, не є </w:t>
      </w:r>
      <w:proofErr w:type="spellStart"/>
      <w:r w:rsidRPr="00CF54BD">
        <w:rPr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>-ефективним.</w:t>
      </w:r>
    </w:p>
    <w:p w:rsidR="00CF54BD" w:rsidRPr="00CF54BD" w:rsidRDefault="00CF54BD" w:rsidP="00CF54BD">
      <w:pPr>
        <w:widowControl w:val="0"/>
        <w:numPr>
          <w:ilvl w:val="0"/>
          <w:numId w:val="10"/>
        </w:numPr>
        <w:tabs>
          <w:tab w:val="clear" w:pos="3087"/>
        </w:tabs>
        <w:ind w:left="0" w:firstLine="284"/>
        <w:jc w:val="both"/>
        <w:rPr>
          <w:b/>
          <w:spacing w:val="-2"/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Утилітарний</w:t>
      </w:r>
      <w:r w:rsidRPr="00CF54BD">
        <w:rPr>
          <w:sz w:val="28"/>
          <w:szCs w:val="28"/>
          <w:lang w:val="uk-UA"/>
        </w:rPr>
        <w:t xml:space="preserve"> підхід розглядає суспільний добробут як суму добробуту всіх чл</w:t>
      </w:r>
      <w:r w:rsidRPr="00CF54BD">
        <w:rPr>
          <w:sz w:val="28"/>
          <w:szCs w:val="28"/>
          <w:lang w:val="uk-UA"/>
        </w:rPr>
        <w:t>е</w:t>
      </w:r>
      <w:r w:rsidRPr="00CF54BD">
        <w:rPr>
          <w:sz w:val="28"/>
          <w:szCs w:val="28"/>
          <w:lang w:val="uk-UA"/>
        </w:rPr>
        <w:t>нів суспільства. Принцип перерозподілу доходів ґрунтується на припущенні про спадну граничну корисність: для заможних членів суспільства корисність одиниці вилученого доходу спадає в меншій мірі, ніж зростає корисність одиниці додаткового доходу для н</w:t>
      </w:r>
      <w:r w:rsidRPr="00CF54BD">
        <w:rPr>
          <w:sz w:val="28"/>
          <w:szCs w:val="28"/>
          <w:lang w:val="uk-UA"/>
        </w:rPr>
        <w:t>е</w:t>
      </w:r>
      <w:r w:rsidRPr="00CF54BD">
        <w:rPr>
          <w:sz w:val="28"/>
          <w:szCs w:val="28"/>
          <w:lang w:val="uk-UA"/>
        </w:rPr>
        <w:t xml:space="preserve">заможних. У результаті суспільна корисність максимізується, </w:t>
      </w:r>
      <w:proofErr w:type="spellStart"/>
      <w:r w:rsidRPr="00CF54BD">
        <w:rPr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>-ефективність дос</w:t>
      </w:r>
      <w:r w:rsidRPr="00CF54BD">
        <w:rPr>
          <w:sz w:val="28"/>
          <w:szCs w:val="28"/>
          <w:lang w:val="uk-UA"/>
        </w:rPr>
        <w:t>я</w:t>
      </w:r>
      <w:r w:rsidRPr="00CF54BD">
        <w:rPr>
          <w:sz w:val="28"/>
          <w:szCs w:val="28"/>
          <w:lang w:val="uk-UA"/>
        </w:rPr>
        <w:t>гається за більш рівн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мірного розподілу доходів. Класичним прикладом реалізації цього підходу є </w:t>
      </w:r>
      <w:r w:rsidRPr="00CF54BD">
        <w:rPr>
          <w:i/>
          <w:sz w:val="28"/>
          <w:szCs w:val="28"/>
          <w:lang w:val="uk-UA"/>
        </w:rPr>
        <w:t>скандинавська модель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i/>
          <w:sz w:val="28"/>
          <w:szCs w:val="28"/>
          <w:lang w:val="uk-UA"/>
        </w:rPr>
        <w:t>соціальної держави</w:t>
      </w:r>
      <w:r w:rsidRPr="00CF54BD">
        <w:rPr>
          <w:sz w:val="28"/>
          <w:szCs w:val="28"/>
          <w:lang w:val="uk-UA"/>
        </w:rPr>
        <w:t>, яка відрізняється  високою соціал</w:t>
      </w:r>
      <w:r w:rsidRPr="00CF54BD">
        <w:rPr>
          <w:sz w:val="28"/>
          <w:szCs w:val="28"/>
          <w:lang w:val="uk-UA"/>
        </w:rPr>
        <w:t>ь</w:t>
      </w:r>
      <w:r w:rsidRPr="00CF54BD">
        <w:rPr>
          <w:sz w:val="28"/>
          <w:szCs w:val="28"/>
          <w:lang w:val="uk-UA"/>
        </w:rPr>
        <w:t>ною спрямованістю державної політики, прагненням до забезпечення повної зайнятості і скорочення майнової н</w:t>
      </w:r>
      <w:r w:rsidRPr="00CF54BD">
        <w:rPr>
          <w:sz w:val="28"/>
          <w:szCs w:val="28"/>
          <w:lang w:val="uk-UA"/>
        </w:rPr>
        <w:t>е</w:t>
      </w:r>
      <w:r w:rsidRPr="00CF54BD">
        <w:rPr>
          <w:sz w:val="28"/>
          <w:szCs w:val="28"/>
          <w:lang w:val="uk-UA"/>
        </w:rPr>
        <w:t>рівності.</w:t>
      </w:r>
      <w:r w:rsidRPr="00CF54BD">
        <w:rPr>
          <w:b/>
          <w:sz w:val="28"/>
          <w:szCs w:val="28"/>
          <w:lang w:val="uk-UA"/>
        </w:rPr>
        <w:t xml:space="preserve"> </w:t>
      </w:r>
    </w:p>
    <w:p w:rsidR="00CF54BD" w:rsidRPr="00CF54BD" w:rsidRDefault="00CF54BD" w:rsidP="00CF54BD">
      <w:pPr>
        <w:pStyle w:val="20"/>
        <w:numPr>
          <w:ilvl w:val="0"/>
          <w:numId w:val="10"/>
        </w:numPr>
        <w:tabs>
          <w:tab w:val="clear" w:pos="3087"/>
          <w:tab w:val="num" w:pos="0"/>
        </w:tabs>
        <w:ind w:left="0" w:firstLine="284"/>
        <w:rPr>
          <w:b w:val="0"/>
          <w:i w:val="0"/>
          <w:sz w:val="28"/>
          <w:szCs w:val="28"/>
        </w:rPr>
      </w:pPr>
      <w:proofErr w:type="spellStart"/>
      <w:r w:rsidRPr="00CF54BD">
        <w:rPr>
          <w:bCs/>
          <w:iCs/>
          <w:sz w:val="28"/>
          <w:szCs w:val="28"/>
        </w:rPr>
        <w:t>Роулзівський</w:t>
      </w:r>
      <w:proofErr w:type="spellEnd"/>
      <w:r w:rsidRPr="00CF54BD">
        <w:rPr>
          <w:sz w:val="28"/>
          <w:szCs w:val="28"/>
        </w:rPr>
        <w:t xml:space="preserve"> (концепція Дж. Роулза) </w:t>
      </w:r>
      <w:r w:rsidRPr="00CF54BD">
        <w:rPr>
          <w:b w:val="0"/>
          <w:i w:val="0"/>
          <w:sz w:val="28"/>
          <w:szCs w:val="28"/>
        </w:rPr>
        <w:t>підхід допускає існування нерівності, щоб не позбавити найпродуктивніших виробників стимулу до праці, але передбачає переро</w:t>
      </w:r>
      <w:r w:rsidRPr="00CF54BD">
        <w:rPr>
          <w:b w:val="0"/>
          <w:i w:val="0"/>
          <w:sz w:val="28"/>
          <w:szCs w:val="28"/>
        </w:rPr>
        <w:t>з</w:t>
      </w:r>
      <w:r w:rsidRPr="00CF54BD">
        <w:rPr>
          <w:b w:val="0"/>
          <w:i w:val="0"/>
          <w:sz w:val="28"/>
          <w:szCs w:val="28"/>
        </w:rPr>
        <w:t>поділ частини доходів більш продуктивних економічних суб’єктів на користь найбідн</w:t>
      </w:r>
      <w:r w:rsidRPr="00CF54BD">
        <w:rPr>
          <w:b w:val="0"/>
          <w:i w:val="0"/>
          <w:sz w:val="28"/>
          <w:szCs w:val="28"/>
        </w:rPr>
        <w:t>і</w:t>
      </w:r>
      <w:r w:rsidRPr="00CF54BD">
        <w:rPr>
          <w:b w:val="0"/>
          <w:i w:val="0"/>
          <w:sz w:val="28"/>
          <w:szCs w:val="28"/>
        </w:rPr>
        <w:t>ших членів суспільства (всі громадяни повинні мати рівні свободи; економічна нері</w:t>
      </w:r>
      <w:r w:rsidRPr="00CF54BD">
        <w:rPr>
          <w:b w:val="0"/>
          <w:i w:val="0"/>
          <w:sz w:val="28"/>
          <w:szCs w:val="28"/>
        </w:rPr>
        <w:t>в</w:t>
      </w:r>
      <w:r w:rsidRPr="00CF54BD">
        <w:rPr>
          <w:b w:val="0"/>
          <w:i w:val="0"/>
          <w:sz w:val="28"/>
          <w:szCs w:val="28"/>
        </w:rPr>
        <w:t>ність є виправданою тільки у тому випадку, якщо покращується положення найбільш знедол</w:t>
      </w:r>
      <w:r w:rsidRPr="00CF54BD">
        <w:rPr>
          <w:b w:val="0"/>
          <w:i w:val="0"/>
          <w:sz w:val="28"/>
          <w:szCs w:val="28"/>
        </w:rPr>
        <w:t>е</w:t>
      </w:r>
      <w:r w:rsidRPr="00CF54BD">
        <w:rPr>
          <w:b w:val="0"/>
          <w:i w:val="0"/>
          <w:sz w:val="28"/>
          <w:szCs w:val="28"/>
        </w:rPr>
        <w:t>них верств населення).</w:t>
      </w:r>
    </w:p>
    <w:p w:rsidR="00CF54BD" w:rsidRPr="00CF54BD" w:rsidRDefault="00CF54BD" w:rsidP="00CF54BD">
      <w:pPr>
        <w:pStyle w:val="20"/>
        <w:numPr>
          <w:ilvl w:val="0"/>
          <w:numId w:val="10"/>
        </w:numPr>
        <w:tabs>
          <w:tab w:val="clear" w:pos="3087"/>
          <w:tab w:val="num" w:pos="0"/>
        </w:tabs>
        <w:ind w:left="0" w:firstLine="284"/>
        <w:rPr>
          <w:sz w:val="28"/>
          <w:szCs w:val="28"/>
        </w:rPr>
      </w:pPr>
      <w:r w:rsidRPr="00CF54BD">
        <w:rPr>
          <w:bCs/>
          <w:iCs/>
          <w:sz w:val="28"/>
          <w:szCs w:val="28"/>
        </w:rPr>
        <w:t xml:space="preserve">Ліберальний </w:t>
      </w:r>
      <w:r w:rsidRPr="00CF54BD">
        <w:rPr>
          <w:sz w:val="28"/>
          <w:szCs w:val="28"/>
        </w:rPr>
        <w:t xml:space="preserve">підхід </w:t>
      </w:r>
      <w:r w:rsidRPr="00CF54BD">
        <w:rPr>
          <w:b w:val="0"/>
          <w:i w:val="0"/>
          <w:sz w:val="28"/>
          <w:szCs w:val="28"/>
        </w:rPr>
        <w:t>вважає результати конкурентних ринкових процесів справе</w:t>
      </w:r>
      <w:r w:rsidRPr="00CF54BD">
        <w:rPr>
          <w:b w:val="0"/>
          <w:i w:val="0"/>
          <w:sz w:val="28"/>
          <w:szCs w:val="28"/>
        </w:rPr>
        <w:t>д</w:t>
      </w:r>
      <w:r w:rsidRPr="00CF54BD">
        <w:rPr>
          <w:b w:val="0"/>
          <w:i w:val="0"/>
          <w:sz w:val="28"/>
          <w:szCs w:val="28"/>
        </w:rPr>
        <w:t xml:space="preserve">ливими, оскільки винагороджуються здібніші і працьовитіші, навіть якщо при цьому має місце крайня нерівність; не передбачає перерозподілу благ. Суспільно-оптимальними і справедливими вважаються виключно </w:t>
      </w:r>
      <w:proofErr w:type="spellStart"/>
      <w:r w:rsidRPr="00CF54BD">
        <w:rPr>
          <w:b w:val="0"/>
          <w:i w:val="0"/>
          <w:sz w:val="28"/>
          <w:szCs w:val="28"/>
        </w:rPr>
        <w:t>Парето</w:t>
      </w:r>
      <w:proofErr w:type="spellEnd"/>
      <w:r w:rsidRPr="00CF54BD">
        <w:rPr>
          <w:b w:val="0"/>
          <w:i w:val="0"/>
          <w:sz w:val="28"/>
          <w:szCs w:val="28"/>
        </w:rPr>
        <w:t>-ефективні варіанти розп</w:t>
      </w:r>
      <w:r w:rsidRPr="00CF54BD">
        <w:rPr>
          <w:b w:val="0"/>
          <w:i w:val="0"/>
          <w:sz w:val="28"/>
          <w:szCs w:val="28"/>
        </w:rPr>
        <w:t>о</w:t>
      </w:r>
      <w:r w:rsidRPr="00CF54BD">
        <w:rPr>
          <w:b w:val="0"/>
          <w:i w:val="0"/>
          <w:sz w:val="28"/>
          <w:szCs w:val="28"/>
        </w:rPr>
        <w:t>ділу.</w:t>
      </w:r>
    </w:p>
    <w:p w:rsidR="00CF54BD" w:rsidRPr="00CF54BD" w:rsidRDefault="00CF54BD" w:rsidP="00CA114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Перші три підходи передбачають </w:t>
      </w:r>
      <w:r w:rsidRPr="00CF54BD">
        <w:rPr>
          <w:b/>
          <w:i/>
          <w:sz w:val="28"/>
          <w:szCs w:val="28"/>
          <w:lang w:val="uk-UA"/>
        </w:rPr>
        <w:t>державне втручання</w:t>
      </w:r>
      <w:r w:rsidRPr="00CF54BD">
        <w:rPr>
          <w:sz w:val="28"/>
          <w:szCs w:val="28"/>
          <w:lang w:val="uk-UA"/>
        </w:rPr>
        <w:t xml:space="preserve"> з метою коригування р</w:t>
      </w:r>
      <w:r w:rsidRPr="00CF54BD">
        <w:rPr>
          <w:sz w:val="28"/>
          <w:szCs w:val="28"/>
          <w:lang w:val="uk-UA"/>
        </w:rPr>
        <w:t>е</w:t>
      </w:r>
      <w:r w:rsidRPr="00CF54BD">
        <w:rPr>
          <w:sz w:val="28"/>
          <w:szCs w:val="28"/>
          <w:lang w:val="uk-UA"/>
        </w:rPr>
        <w:t xml:space="preserve">зультатів ринкових процесів і досягнення більш справедливого розподілу, ліберальний підхід заперечує необхідність такого втручання. </w:t>
      </w:r>
    </w:p>
    <w:p w:rsidR="003D23F0" w:rsidRPr="00CF54BD" w:rsidRDefault="00CF54BD" w:rsidP="003D23F0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Отже, конкурентна рівновага призводить до результату, ефективного за </w:t>
      </w:r>
      <w:proofErr w:type="spellStart"/>
      <w:r w:rsidRPr="00CF54BD">
        <w:rPr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 xml:space="preserve">, але </w:t>
      </w:r>
      <w:r w:rsidRPr="00CF54BD">
        <w:rPr>
          <w:sz w:val="28"/>
          <w:szCs w:val="28"/>
          <w:lang w:val="uk-UA"/>
        </w:rPr>
        <w:lastRenderedPageBreak/>
        <w:t>він може не бути справедливим. Тому сучасне суспільство покладає на державу переро</w:t>
      </w:r>
      <w:r w:rsidRPr="00CF54BD">
        <w:rPr>
          <w:sz w:val="28"/>
          <w:szCs w:val="28"/>
          <w:lang w:val="uk-UA"/>
        </w:rPr>
        <w:t>з</w:t>
      </w:r>
      <w:r w:rsidRPr="00CF54BD">
        <w:rPr>
          <w:sz w:val="28"/>
          <w:szCs w:val="28"/>
          <w:lang w:val="uk-UA"/>
        </w:rPr>
        <w:t>поділ доходів за допомогою, наприклад, пр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гресивних </w:t>
      </w:r>
      <w:proofErr w:type="spellStart"/>
      <w:r w:rsidRPr="00CF54BD">
        <w:rPr>
          <w:sz w:val="28"/>
          <w:szCs w:val="28"/>
          <w:lang w:val="uk-UA"/>
        </w:rPr>
        <w:t>подоходних</w:t>
      </w:r>
      <w:proofErr w:type="spellEnd"/>
      <w:r w:rsidRPr="00CF54BD">
        <w:rPr>
          <w:sz w:val="28"/>
          <w:szCs w:val="28"/>
          <w:lang w:val="uk-UA"/>
        </w:rPr>
        <w:t xml:space="preserve"> податків для одних і надання безкоштовних соціальних послуг для інших. </w:t>
      </w:r>
      <w:r w:rsidR="003D23F0">
        <w:rPr>
          <w:sz w:val="28"/>
          <w:szCs w:val="28"/>
          <w:lang w:val="uk-UA"/>
        </w:rPr>
        <w:t>Сучасні держави прагнуть</w:t>
      </w:r>
      <w:r w:rsidR="003D23F0" w:rsidRPr="00CF54BD">
        <w:rPr>
          <w:sz w:val="28"/>
          <w:szCs w:val="28"/>
          <w:lang w:val="uk-UA"/>
        </w:rPr>
        <w:t xml:space="preserve"> дося</w:t>
      </w:r>
      <w:r w:rsidR="003D23F0" w:rsidRPr="00CF54BD">
        <w:rPr>
          <w:sz w:val="28"/>
          <w:szCs w:val="28"/>
          <w:lang w:val="uk-UA"/>
        </w:rPr>
        <w:t>г</w:t>
      </w:r>
      <w:r w:rsidR="003D23F0" w:rsidRPr="00CF54BD">
        <w:rPr>
          <w:sz w:val="28"/>
          <w:szCs w:val="28"/>
          <w:lang w:val="uk-UA"/>
        </w:rPr>
        <w:t xml:space="preserve">нення </w:t>
      </w:r>
      <w:r w:rsidR="003D23F0" w:rsidRPr="00CF54BD">
        <w:rPr>
          <w:b/>
          <w:bCs/>
          <w:i/>
          <w:iCs/>
          <w:sz w:val="28"/>
          <w:szCs w:val="28"/>
          <w:lang w:val="uk-UA"/>
        </w:rPr>
        <w:t>компром</w:t>
      </w:r>
      <w:r w:rsidR="003D23F0" w:rsidRPr="00CF54BD">
        <w:rPr>
          <w:b/>
          <w:bCs/>
          <w:i/>
          <w:iCs/>
          <w:sz w:val="28"/>
          <w:szCs w:val="28"/>
          <w:lang w:val="uk-UA"/>
        </w:rPr>
        <w:t>і</w:t>
      </w:r>
      <w:r w:rsidR="003D23F0" w:rsidRPr="00CF54BD">
        <w:rPr>
          <w:b/>
          <w:bCs/>
          <w:i/>
          <w:iCs/>
          <w:sz w:val="28"/>
          <w:szCs w:val="28"/>
          <w:lang w:val="uk-UA"/>
        </w:rPr>
        <w:t xml:space="preserve">су між критеріями оптимальності </w:t>
      </w:r>
      <w:r w:rsidR="003D23F0" w:rsidRPr="00CF54BD">
        <w:rPr>
          <w:bCs/>
          <w:iCs/>
          <w:sz w:val="28"/>
          <w:szCs w:val="28"/>
          <w:lang w:val="uk-UA"/>
        </w:rPr>
        <w:t>та</w:t>
      </w:r>
      <w:r w:rsidR="003D23F0" w:rsidRPr="00CF54BD">
        <w:rPr>
          <w:b/>
          <w:bCs/>
          <w:i/>
          <w:iCs/>
          <w:sz w:val="28"/>
          <w:szCs w:val="28"/>
          <w:lang w:val="uk-UA"/>
        </w:rPr>
        <w:t xml:space="preserve"> справедливості.</w:t>
      </w:r>
    </w:p>
    <w:p w:rsidR="00CF54BD" w:rsidRPr="00CF54BD" w:rsidRDefault="003D23F0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р</w:t>
      </w:r>
      <w:r w:rsidR="00CF54BD" w:rsidRPr="00CF54BD">
        <w:rPr>
          <w:sz w:val="28"/>
          <w:szCs w:val="28"/>
          <w:lang w:val="uk-UA"/>
        </w:rPr>
        <w:t>озглянемо детальніше, як локальні або індивідуальні досконало конкурентні ринки окремих товарів забезпечують ефективний розподіл ресу</w:t>
      </w:r>
      <w:r w:rsidR="00CF54BD" w:rsidRPr="00CF54BD">
        <w:rPr>
          <w:sz w:val="28"/>
          <w:szCs w:val="28"/>
          <w:lang w:val="uk-UA"/>
        </w:rPr>
        <w:t>р</w:t>
      </w:r>
      <w:r w:rsidR="00CF54BD" w:rsidRPr="00CF54BD">
        <w:rPr>
          <w:sz w:val="28"/>
          <w:szCs w:val="28"/>
          <w:lang w:val="uk-UA"/>
        </w:rPr>
        <w:t>сів.</w:t>
      </w:r>
    </w:p>
    <w:p w:rsidR="00CF54BD" w:rsidRPr="003D23F0" w:rsidRDefault="00CF54BD" w:rsidP="00CF54BD">
      <w:pPr>
        <w:pStyle w:val="20"/>
        <w:rPr>
          <w:b w:val="0"/>
          <w:i w:val="0"/>
          <w:sz w:val="36"/>
          <w:szCs w:val="36"/>
        </w:rPr>
      </w:pPr>
    </w:p>
    <w:p w:rsidR="00CF54BD" w:rsidRPr="00CF54BD" w:rsidRDefault="00CF54BD" w:rsidP="00CF54B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F54BD">
        <w:rPr>
          <w:b/>
          <w:bCs/>
          <w:noProof/>
          <w:spacing w:val="-6"/>
          <w:sz w:val="28"/>
          <w:szCs w:val="28"/>
          <w:lang w:val="uk-UA"/>
        </w:rPr>
        <w:t>2.</w:t>
      </w:r>
      <w:r w:rsidRPr="00CF54BD">
        <w:rPr>
          <w:b/>
          <w:bCs/>
          <w:spacing w:val="-6"/>
          <w:sz w:val="28"/>
          <w:szCs w:val="28"/>
          <w:lang w:val="uk-UA"/>
        </w:rPr>
        <w:t xml:space="preserve"> Ефективність ринкової рівноваги на ринку товару. </w:t>
      </w:r>
      <w:r w:rsidRPr="00CF54BD">
        <w:rPr>
          <w:b/>
          <w:bCs/>
          <w:sz w:val="28"/>
          <w:szCs w:val="28"/>
          <w:lang w:val="uk-UA"/>
        </w:rPr>
        <w:t>Часткова та загальна рівнов</w:t>
      </w:r>
      <w:r w:rsidRPr="00CF54BD">
        <w:rPr>
          <w:b/>
          <w:bCs/>
          <w:sz w:val="28"/>
          <w:szCs w:val="28"/>
          <w:lang w:val="uk-UA"/>
        </w:rPr>
        <w:t>а</w:t>
      </w:r>
      <w:r w:rsidRPr="00CF54BD">
        <w:rPr>
          <w:b/>
          <w:bCs/>
          <w:sz w:val="28"/>
          <w:szCs w:val="28"/>
          <w:lang w:val="uk-UA"/>
        </w:rPr>
        <w:t>га</w:t>
      </w:r>
    </w:p>
    <w:p w:rsidR="00CF54BD" w:rsidRPr="00CF54BD" w:rsidRDefault="00CF54BD" w:rsidP="00CF54BD">
      <w:pPr>
        <w:widowControl w:val="0"/>
        <w:ind w:firstLine="284"/>
        <w:jc w:val="both"/>
        <w:rPr>
          <w:sz w:val="8"/>
          <w:szCs w:val="8"/>
          <w:lang w:val="uk-UA"/>
        </w:rPr>
      </w:pP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Ефективність функціонування конкурентної ринкової системи оцінюється за дв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ма рівнями – часткової та загальної р</w:t>
      </w:r>
      <w:r w:rsidRPr="00CF54BD">
        <w:rPr>
          <w:sz w:val="28"/>
          <w:szCs w:val="28"/>
          <w:lang w:val="uk-UA"/>
        </w:rPr>
        <w:t>і</w:t>
      </w:r>
      <w:r w:rsidRPr="00CF54BD">
        <w:rPr>
          <w:sz w:val="28"/>
          <w:szCs w:val="28"/>
          <w:lang w:val="uk-UA"/>
        </w:rPr>
        <w:t>вноваги.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Часткова конкурентна ринкова рівновага</w:t>
      </w:r>
      <w:r w:rsidRPr="00CF54BD">
        <w:rPr>
          <w:sz w:val="28"/>
          <w:szCs w:val="28"/>
          <w:lang w:val="uk-UA"/>
        </w:rPr>
        <w:t xml:space="preserve"> – рівновага на ізольованому ринку пе</w:t>
      </w:r>
      <w:r w:rsidRPr="00CF54BD">
        <w:rPr>
          <w:sz w:val="28"/>
          <w:szCs w:val="28"/>
          <w:lang w:val="uk-UA"/>
        </w:rPr>
        <w:t>в</w:t>
      </w:r>
      <w:r w:rsidRPr="00CF54BD">
        <w:rPr>
          <w:sz w:val="28"/>
          <w:szCs w:val="28"/>
          <w:lang w:val="uk-UA"/>
        </w:rPr>
        <w:t xml:space="preserve">ного товару – є ефективною, оскільки у точці рівноваги економічна 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цінність продукту для споживача </w:t>
      </w:r>
      <w:r w:rsidRPr="00CF54BD">
        <w:rPr>
          <w:position w:val="-10"/>
          <w:sz w:val="28"/>
          <w:szCs w:val="28"/>
          <w:lang w:val="uk-UA"/>
        </w:rPr>
        <w:object w:dxaOrig="620" w:dyaOrig="320">
          <v:shape id="_x0000_i1027" type="#_x0000_t75" style="width:31.2pt;height:15.6pt" o:ole="">
            <v:imagedata r:id="rId13" o:title=""/>
          </v:shape>
          <o:OLEObject Type="Embed" ProgID="Equation.3" ShapeID="_x0000_i1027" DrawAspect="Content" ObjectID="_1634313065" r:id="rId14"/>
        </w:objec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 і граничні витрати його виробництва </w:t>
      </w:r>
      <w:r w:rsidRPr="00CF54BD">
        <w:rPr>
          <w:position w:val="-10"/>
          <w:sz w:val="28"/>
          <w:szCs w:val="28"/>
          <w:lang w:val="uk-UA"/>
        </w:rPr>
        <w:object w:dxaOrig="620" w:dyaOrig="320">
          <v:shape id="_x0000_i1028" type="#_x0000_t75" style="width:31.2pt;height:15.6pt" o:ole="">
            <v:imagedata r:id="rId15" o:title=""/>
          </v:shape>
          <o:OLEObject Type="Embed" ProgID="Equation.3" ShapeID="_x0000_i1028" DrawAspect="Content" ObjectID="_1634313066" r:id="rId16"/>
        </w:object>
      </w:r>
      <w:r w:rsidRPr="00CF54BD">
        <w:rPr>
          <w:position w:val="-10"/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співпадають</w:t>
      </w:r>
      <w:r w:rsidRPr="00CF54BD">
        <w:rPr>
          <w:sz w:val="28"/>
          <w:szCs w:val="28"/>
          <w:lang w:val="uk-UA"/>
        </w:rPr>
        <w:t>.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F54BD">
        <w:rPr>
          <w:sz w:val="28"/>
          <w:szCs w:val="28"/>
          <w:lang w:val="uk-UA"/>
        </w:rPr>
        <w:t>Рівн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важна ціна дорівнює граничним витратам і граничній цінності пр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дукту: </w:t>
      </w:r>
      <w:r w:rsidRPr="00CF54BD">
        <w:rPr>
          <w:i/>
          <w:position w:val="-6"/>
          <w:sz w:val="28"/>
          <w:szCs w:val="28"/>
          <w:lang w:val="uk-UA"/>
        </w:rPr>
        <w:object w:dxaOrig="1499" w:dyaOrig="280">
          <v:shape id="_x0000_i1029" type="#_x0000_t75" style="width:75pt;height:14.4pt" o:ole="">
            <v:imagedata r:id="rId17" o:title=""/>
          </v:shape>
          <o:OLEObject Type="Embed" ProgID="Equation.3" ShapeID="_x0000_i1029" DrawAspect="Content" ObjectID="_1634313067" r:id="rId18"/>
        </w:object>
      </w:r>
      <w:r w:rsidRPr="00CF54BD">
        <w:rPr>
          <w:i/>
          <w:sz w:val="28"/>
          <w:szCs w:val="28"/>
          <w:lang w:val="uk-UA"/>
        </w:rPr>
        <w:t xml:space="preserve">. </w:t>
      </w:r>
    </w:p>
    <w:p w:rsidR="00CF54BD" w:rsidRPr="00CF54BD" w:rsidRDefault="00850373" w:rsidP="00CF54BD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CF54B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608330</wp:posOffset>
                </wp:positionV>
                <wp:extent cx="2025650" cy="2514600"/>
                <wp:effectExtent l="0" t="0" r="0" b="0"/>
                <wp:wrapSquare wrapText="bothSides"/>
                <wp:docPr id="6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2514600"/>
                          <a:chOff x="801" y="4684"/>
                          <a:chExt cx="3190" cy="3960"/>
                        </a:xfrm>
                      </wpg:grpSpPr>
                      <wps:wsp>
                        <wps:cNvPr id="7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7890"/>
                            <a:ext cx="290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7ED" w:rsidRDefault="00AF67ED" w:rsidP="00CF54B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Рис. 12.4. </w:t>
                              </w: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Надлишки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  <w:p w:rsidR="00AF67ED" w:rsidRDefault="00AF67ED" w:rsidP="00CF54B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</w:pP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споживачів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 і </w:t>
                              </w: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виробників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  <w:p w:rsidR="00AF67ED" w:rsidRDefault="00AF67ED" w:rsidP="00CF54BD">
                              <w:pPr>
                                <w:jc w:val="center"/>
                              </w:pPr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у </w:t>
                              </w: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стані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конкурентної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рівнов</w:t>
                              </w:r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а</w:t>
                              </w:r>
                              <w:r w:rsidRPr="00120B09">
                                <w:rPr>
                                  <w:b/>
                                  <w:bCs/>
                                  <w:i/>
                                  <w:sz w:val="16"/>
                                </w:rPr>
                                <w:t>ги</w:t>
                              </w:r>
                              <w:proofErr w:type="spellEnd"/>
                              <w:r w:rsidRPr="00120B09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49" descr="Rozd 1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4684"/>
                            <a:ext cx="3190" cy="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30" style="position:absolute;left:0;text-align:left;margin-left:108.3pt;margin-top:47.9pt;width:159.5pt;height:198pt;z-index:251654656;mso-position-horizontal:right" coordorigin="801,4684" coordsize="3190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ymSaQQAAIoMAAAOAAAAZHJzL2Uyb0RvYy54bWzsV21v2zYQ/j5g/4HQ&#10;d0Uvoa0XxCkSvwQFsi1oux9AU5RFVCI1ko6dFvvvO5Ky5dgbGrT7WAEWSB55vHvu7jn55t2+a9Ez&#10;U5pLMQuSqzhATFBZcbGZBX9+WoV5gLQhoiKtFGwWvDAdvLv99ZebXV+yVDayrZhCoEToctfPgsaY&#10;vowiTRvWEX0leyZAWEvVEQNTtYkqRXagvWujNI6n0U6qqleSMq1hdeGFwa3TX9eMmj/qWjOD2lkA&#10;thn3Vu69tu/o9oaUG0X6htPBDPIdVnSEC7j0qGpBDEFbxS9UdZwqqWVtrqjsIlnXnDLnA3iTxGfe&#10;PCi57Z0vm3K36Y8wAbRnOH23Wvr785NCvJoF0wAJ0kGI3K0I48yCs+s3Jex5UP3H/kl5D2H4KOln&#10;DeLoXG7nG78ZrXe/yQoUkq2RDpx9rTqrAtxGexeDl2MM2N4gCotpnE6mEwgVBVk6SfA0HqJEGwil&#10;PZfHSYBAiqc59gGkzXI4fp0Uw9nrYuoORqT09zpbB9usY5BwesRU/ximHxvSMxcqbfEaMM0OmH6y&#10;7t3LPcCae1jdNospMnsQQO04iLSHFgk5b4jYsDul5K5hpAL7EnsSvDge9V5oq+RbWBfFxGGW5YCP&#10;S/oj4EUMobdoZxMH5xEwUvZKmwcmO2QHs0BBOTkryfOjNtaYcYuNq5Ar3rZOeyteLcBGvwK3wlEr&#10;s/e7CvlaxMUyX+Y4xOl0GeJ4sQjvVnMcTldJNllcL+bzRfK3vTfBZcOrigl7zaFaE/y2yA284evs&#10;WK9atryy6qxJWm3W81ahZwJssXKPgxwk47botRkOBPDlzKUkxfF9WoSraZ6FeIUnYZHFeRgnxT3k&#10;JS7wYvXapUcu2I+7hHazoJikE59Lo9FnvsXuufSNlB03wMct72yZ2ccni83ApahcaA3hrR+fQGHN&#10;H6GAcB8C7fLVpqhPVrNf7x3dpFaxzeW1rF4ggZWEBIPShV4Cg0aqLwHaAS/PAv3XligWoPa9gCIo&#10;EowtkbsJnmQpTNSpZH0qIYKCqllgAuSHc+PJf9srvmngJl92Qt4BSdXcJfVo1VBuwBO3Nz2nJfyG&#10;GMHoIu2+3azglNlaX3zD696koyPq87YPoV/0xPA1b7l5cb0PgmyNEs9PnFp87WTkHmi8ns9Bai8F&#10;6ikCVDFNAYEP8kuFkjR0BX8457VASXPq+H0kId1D5VusxqULXnqtJbLTV5atW94fCs2OBwzAmLNe&#10;9i8w+j65kHTbMWF841esBTik0A3vNeRAybo1q4Ck3ldgJ4WPDgO9B8IsPGcdEvKUedL8Lo6L9D6c&#10;T+I5ME+2DO8KnIVZvMxwjPNknswPZbrVDFAh7aLn/0OdOoo59CdHH6c1Q0qLkKck+gGwd4WnjWKG&#10;Nna5BsYa1uHcUeBQH4G2MXhTd7jsqGCSa8cn/TSZutYF9x36+M/2cEmhJ5zos93H9Wd7+I/2cMhR&#10;oFo7hJ8jXffB6xrK8HFuv6hP527X+Bfi9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TPlBO3gAAAAcBAAAPAAAAZHJzL2Rvd25yZXYueG1sTI/BTsMwEETvSPyDtUjcqGNKURPi&#10;VFUFnCqktkiImxtvk6jxOordJP17lhMcd2Y08zZfTa4VA/ah8aRBzRIQSKW3DVUaPg9vD0sQIRqy&#10;pvWEGq4YYFXc3uQms36kHQ77WAkuoZAZDXWMXSZlKGt0Jsx8h8TeyffORD77StrejFzuWvmYJM/S&#10;mYZ4oTYdbmosz/uL0/A+mnE9V6/D9nzaXL8Pi4+vrUKt7++m9QuIiFP8C8MvPqNDwUxHfyEbRKuB&#10;H4ka0gXzsztXKQtHDU+pWoIscvmfv/gBAAD//wMAUEsDBAoAAAAAAAAAIQAMqyoz0BwAANAcAAAU&#10;AAAAZHJzL21lZGlhL2ltYWdlMS5wbmeJUE5HDQoaCgAAAA1JSERSAAAC+AAAAwcBAAAAAGTqHjYA&#10;AAAEZ0FNQQAAsY58+1GTAAAACXBIWXMAAC4jAAAuIwF4pT92AAAccklEQVR42u2dO6/cSHbH2dvG&#10;tANj6HCDxXBgB3YoZwoG4n4Dw99gPsAGYzjZYDFsYQI5mps6sr7JTAsy9iYGbupg4duaC1jZio0b&#10;iBdDscx6sOpU1alinSI5Oxrc2gdaLfZPfJx//atOPVgciwPbsBRdUWzK7/enmn/oN+Ofq235bck/&#10;dJvxO8lvNuMffgp+W3/cfBlFHy//tBlfxv+p/Fj58s4ft6lGdf22GV/Vz8V+K/5hW77kDpvzdx81&#10;v9/Ihn8q/tiMaD5mfrs9v/6Y+eeiqDblP2035b/uhnITfifrhZuO3WzCP6r7vlX7c/rwyH/kP/If&#10;+Y/8R/4j/5H/yH/kP/If+Y/8R/4j/5H/yP9F8Nvy/ab8035b/r59uyV/KHt7HGdlfl8N2/Jr5vGH&#10;P1TntfhdzV64/O6r8tisx792+ecvD0W9Er+tmRc/p3/+5Per8Suf31XHvtqS37waVuOXzNNv17xe&#10;j7/fmO+Ocq3Obzbld0W5Md8Zhl2Z37vDpCvzB3eYbmU+c4fR1uYfnQds+HUWzy2nwqv/Fb9ahd8G&#10;+WUe0Cm9E6CGv9L8ihC/XWl+wskWgDn/leYPtB6/rZ/35ajsNejv3fPk/vhp8dV+5Der8AePL0u3&#10;yvj1PWMh/rHalr/KBKYLY88D/PMaAhj53wT4qwigDfNXEUDbBPn9GgIY+aH2+bCGAMb2WxngszUE&#10;0JZjVRPgryGAyyvHpwB/DQHcuw04wF8qgGH83/veb/9M/KUCQGcgA/5SAaAzeAF/qQDQGbaA/+eF&#10;AkBnwAL++4UCQOMP8H9cKAD054D/YaEA0MsH/GGZAPD6C+YfvlokADz8IP8/FgkAlw/k//ciAeDy&#10;h/z/WyQA/OlB/v0iAeDRZ/i37GGRAPAfG/4N6xcJAL94w79mw5cLBBCwb8O/Y+zJAgEEal/DvywT&#10;QMA9QPuKsf9aIICA+4H2VcN+WCCAQOUF2lc1uywQQCD2gL6qRX2AwE8B/4r1vy0TaQgIv3TAHwXw&#10;ebYAQq1XwB8F8LfZAgg1PgB/FMC/Zwsg1HiC7aslAgg1/mD7aokAQt4N/X2JAEJVL/SXJQII/RDy&#10;lwggdOGQv0AAwc4b5C8QQLDtDfkLBBDsO0B/XyCAYN/H8vd8AQSbrpa/5wsg2PKw/D1fAMGfWf6e&#10;L4DgZVv+ni2AcO7C8vdsAYS7nra/5wog3HW2/T1XAOGuv+3vuQII99xsf88VQLjhbft7rgDCP7L9&#10;PVcA4Yu2/T1TAJHUne3vmQKIZF4cf88TQCRz5Ph7ngAimS/H3xt2zhBAJHHh+HvN2gwBRPqdjr+P&#10;tyhjHVtEM46/j7fIHcFNKJFLdvx9vEX0/SBimWvH3+9yFgLHEo+uv483kyyAWOLU9Xc+AkrlxxK/&#10;rr/nCCCWtyuYWuDX5QsglnYppiF/5e85AohZRsH66ij48unmCCB2wZx/bpj29wwBRAduAP8qUwDR&#10;vDvni8T65O90AUTHDQS/Ysbf6QKIjntwfif5uQKIpq0BP1cA0awj4OcKINpiAvxcAUQvF/AzBRAf&#10;t4T8PAHEh51A/GcKID5sBvl5AogP+4H6IVMA8VEbU3/eZgognnQvpilZ2t+pAoh3GEb+r+X+QteZ&#10;AohfLL8/4oP2d6IAZobtDf+SJ4CZUVfDzxTAzKix4RdfF39XVEV1LI9FcTjvz7t21xVd8YfxL56p&#10;vzicvL+Y6e8A/rPiSQZ/5lkB/mfF0xx+mcjXT5cmgJn+suQfoL/TBDCjdcEf9tDfSQKYm7Ui+Rfo&#10;73eUzXrmJh0I/ocL9PcLZTOduWltkv9g+TufJZrKb2f5fGLjg+XvzfB5sgOcZ/nHQvH1062HJ8kO&#10;cPrrOT4vP1r+Xg1PkwUwly6S/HvL36+GL5IFMHehkv/e8vfr4VmqAGYnbUn+O8vfCQ4wO+dG/v2N&#10;4Gc4wOycIcm/Fe0HI4DkJlC7n5nXLDnfi/aDEUByE+h8SOJ/LdoPRgDJTaBTmcLnc055+4HuAMcq&#10;hd/vZPtherrf1qkOUNRJ94fJ9sP0dP9YJzrAGP7J/PHWTE/3hzpRAGP4J/OH2jzdOlEAY/gn88db&#10;o59unSiAse2fzr8yAqgTBTC2/dP5GQIY2/7pfCOAIVUA84MFdv5/8vcysQk0f5F2/n/y90NaEyhh&#10;yq6d/5/8/e/THCBhxqWd/yc6QMKMUTv/T3SAdj+7LtDO/xMd4Hwg8ckC4F1fAp/sADz8CXwtgKFO&#10;6wPwS0zm3xoBDHVSH0CEfzL/xgjg6zqpCSTCP5l/bQTwrE4SgAj/ZP6dEcBndZIAROYnmX8xAhj9&#10;PUUAIvND8fdr4+8pAhCZH4q/3xl/TxGAqP0p/n4x/p4igBSLc8f3J39PEEDSgg13fH/y9wQBJM23&#10;d8f3CQ6QtF7AHd8nOEDSegd3fJ/gADLxmV5/Uh1AJj7T+UAASQ4gGz/pfCCApCyQvDyCv2gBDE8T&#10;skAq/En+rgQwfJHQCVbhT/J3JYDRAOYFoMKf5u9SAEOdIAAV/jR/vzL+PicAlfen+fu18fc5Aai8&#10;P83f74y/zwlAtf1p/n4x/j4nAHVxNH9/YNrfZwSQuFzP8XfGtL/PCCBxtZXr70z7+4wAEleLuf7O&#10;Uh0gcbWb6+8s1QESFyu5/s5SHWAa9qL032VJc4Cp60vqv4uS5gDTpZH676IkjQPo8E/nX9Qn2X+f&#10;EYAOf5K/q0+8/z4jAB3+JH+Xpyb67zMC0OFP8nd5a+vhn2YFoMOf5O+yTP4eE4Ae9SX5u9x8ZfL3&#10;mAB05ofWf7/nHyd/jwlAXxiB/45JDUz+HhFA8mJtZ/+lN/z/Jn+PCCB5rS3097G8Eh+Vv0cEkLxW&#10;GPr7WE7i5CZ/Dwsgea0z9PexiKkKCQ6QvFTV8nfFT3AAM+mB0n8f/yhOd94BTOKT0n+f+PMOYC6L&#10;0n+ffjfrACD8Kf13NvxW8GX/PSIAEP6U/PzIF/dV9t8jAgDhT/L3Xr4Fqa9nmkAg/En+3ss17LMC&#10;AOFP8veHcyn4cwIAc35I/v4g37Wk/T0kAJD3T+ePbfMfW3Hh2t9DAgAXlc7/MNqL3AVI+jsLCgDW&#10;/gR/4XwRGNLfmRg3xwRA2GnB5r9V/KdMtxYxARB2inD4cnsL5e+iYAIg7HRh809y4obyd1EwARA2&#10;KkD5TPcFGCoAwjpzm/9yUH++0q1FTABw2IvQfx/54s8PIjAVHxMAvCRC/13wmynVoQoiAKvxQ+i/&#10;M1aP/F5lgfQRXrBY4U/pv4/8Y93y8AG/8gVghT/F3wfOP/H8wPR0GSYAK/wp/j4+0xOfrfltPfUF&#10;GCYAK/wp/t7XI7/l+QHdF8AEYIU/afy9Ysdy5P9Q684wJgBr1Jfi7+d9X+xb0X4wu3j6ArAuiNx/&#10;b0X7ISIAu+1P7r+3ov0QEQBpnx2//94ylQY9qllqrgBI+wT5/fdWtB8+8Acrn6wrANI+R37/vRXt&#10;B34f9rK14gqAtE2N338f+fJRyDdbfu8JgLTLiN9/b9mUKNtzt3zpCYC0QtLvv7dMRY/k+00g+3Jo&#10;/XfBV+bY7/m8Jq8J5HR9af13fvm1MkfJ9/oATvjT8vOiiPzAxPf6AE740/Lzooj8wMT3+gBO+NPy&#10;86KI/MDE9/oATvjT8vPyI88PTPHj9QGc8Kfl50WR+QHO56fq9gGc8E/mv9YJLJn/Z+rNxq4AHDUn&#10;898wbVoi/8/Um10dAbiZn2R+qwTwQeX/p1dmOgJwa//09oOqdqb8P+fzW+EIgLhLHGg/TNWOGt9n&#10;6s26jgCIu9yB9oOqdqbxfRWfrgCIm5QB/ZZKAGJ8/0bwd8wTAHGPKcB/oQQgqre3k35dARDXxwP+&#10;a5i4ei/4hfr3gADc1lx6/fYGJq6Y4VsC8BKf6fwWJq4A3xKA1/gh5P8bkLgCfEsAXvgT8v81nL83&#10;8W9tAXjhn8R/J9oP+uny/MDEv7EF4IV/Ev9aHFea+fmS3++8LJAX/gT+CzM/v9F8JwvkhX/S/Oc/&#10;N/y412Z+fi34PNvhZIG8zkwS/3eCrwWg/H3H2592GtTP+yfND/9HcVwL5+9N7Wc7Deq3/ZPv/60R&#10;gPT3Y6GqNyAAv/ZPPv8xEGs4f28qVhqUvMepuf/XRgDS31Wx0qDkLSpN/NwZAXwG8wOWAMg7DJr7&#10;fzEC+BbmBywBkHdHMXwoAAbyA5YAyGv7Tf0znrLrAKJAASDDXpT8gOsATFVvWgBI15eSH3AdgLmT&#10;4ZDGDyU/0Ju8vDtYLgWAhP8sv5jmaV3DvLwZLIcCQMJ/lq921Bf5gdLMzzc/BwLg4T82G2F7d5bf&#10;1fLWMiOAoQSD5VAAIvxPVP5JHmcEIPP/otjjAOIizg18h0w63whA5/+ZPRAmw79t4DtkEvhqfbcR&#10;gM7/M3tFmAz/toHvYEnh10zlB7oGzN9jYktqKAAZ/mT+tP5dC0Dn/525QDL8R/57llogXwtA5/+d&#10;gTAZ/tl8LQA1vn/rjgTL2r9tkuk2XwvAjO/bI8Gy9s/k3zLXAbzZoLImyeTfMNcBOnsk+K8+lbU/&#10;mS/j/5q5DgBWhHEBFCpfOfLBv5CsrzvmOoAzHbpQgz9kvqwfLsxzAGc6tGrEkfmy/gQCmObvOdOh&#10;VbXZNgOJb+3PU5r5+d50aNWGoPKfiJ+p+XsvzPx8TwCqDdQ2HYlfy+PAMv1P/PX7ZfEbzS9I41OA&#10;/yTMrzi/XMj/NLb/gOHn3Z87sQy4ElFf84lS1yqAepm57HOfbxr/bin/pdLrRYxPSbKoIEQUsQrw&#10;ob7YWvxhe361hC/Ib8U9f8b7Fw+azMcNxaYE+vzTC8oXZ47wD1vye1B/gpIcP4qlydeaLI2yA/X/&#10;QOC3VRq/Bf71gcAvdmn8c/Er7b8Uvj6ub5SjX/P2jw7WScYn0H542IB/BO2f+xy+vCdcZrx96wUT&#10;bL/drc8fYPvz9fr8vugb2X4+W+/YTOe/1FXO8A9+MHW7vpHtf2L/K5Hf7vtG9F+o/ccwn0H++TD2&#10;y5C5QJT5D7IyvuGtLNk/vZ9kxmNn/IqcPknnH6vxK/rmuNb8lhvLf0XR/ltwT6C/IAPnM48/3vq+&#10;yXhFUip/DJ2RT39FkuG7VY4sk/+Ooc/rpwX5nzh/PHM+wWZB/irOPy/Ov7lVjixXymVU5PgCyOE/&#10;qz2+inxfACvxg/lb2vwHWaUNJr+t/HcI5p8X8tWF8cDh1+QLYB1+J2cSZOb/5XG2v+tyrcKfyTHt&#10;bfj8vnN+3vjLPF8kPjma6gBBfx9Le/iRKbHxuBd8qgPE+Mfi3yY+P23BpzpA0H/5rkZ8/F34r7jt&#10;gk91AJQv84/9gU182XDgfKoDRPhtyd/lKPgi7AWf+pI819/fKRdj4n1zr5W/t/uJnz9+rWfFTvxT&#10;rbsB4q4Lfv74u89vdPsERE32/AHp7/KzYBwFX/g7iHpXAPn8QsyfF/zI/I01+ENk/gnN32X5Y82+&#10;Z9NU8Sn8VXEFkM+fIl2Fv/J8VwBr8OU5S372/CUzv076ez/xVfgrfvb8qwhfxoxqU+TOH4vwZcwr&#10;Ps0B/PmZ/B/g/j7xu+mUFZ/mAC7/R4Svbrni0xzAnX/7IPmV4V9PITPNzyU5gMu/TPcc8FXIKz7N&#10;AVx+i/DVGSt+9vxV0WY76x8pfY2iU3dc8bPn30p+o/nFxHciJnf+sOCfEL4T8fYfKfmBiS/bJ/Kv&#10;HjzF2pdD5B9rjz9E55/n849iHPPBqzFtAdDWb8qbK9/RfBTjvNd+jb9bwP/c8E9iFYYOfzPkXyzh&#10;l5o/tq+uZObH5meuvxDhOXzJ+b2YPzm2DysY/rpPmbd+RPK/Euev5meO7QgQ/pqft/5FdHN7sQBy&#10;kOtreL75Yk5X8ykO4PI7wOc33nR9DZ/iAA7/g1igONQgv6HDRfMpDuD470O/t1nvTLjr7ygO4PF3&#10;NuvGnK3+jrKAx+Hfu/wrc7f1d3nr74S/3ytXAfkNHS1mzlrW+kHBP6sxkIk/oDnPrPWPIf7M+k1S&#10;fmB8nPzemvzAB3Snh3NWflvyjxb/ggYLFACZX9t8LNjhdzR/f8kXWDZq/IJZ4Q/iB14TlX+qzrXh&#10;g/AH/Lz115w/tvWrUwX5JlbAnM2s9eMvGe8tnss/VXD8wsQ64Getf38pjPFcfmfxzanCNaklSyy2&#10;//YlOx2GCoxfgFsN+OkOYPPb3VDsLD4IFcBPdwC3/cDE/jmVSvbdw1AH/HQHsPz9VvKbjun5D+BM&#10;AT/dARB+D/ngTgN+8vYzWH6jY4APIgXwc/YP0fmBBzjKACId8jP2P9H8+3eAv97+LZr/9p2ZvxG6&#10;0eax0PMD52rQ8zdCgWLCis4/Vd9pfijQzfd0/rEy809CQu2LDP7V9FnkH0zic2I25rN5Lhn8D4YP&#10;K0rIz9o/CuHDlo7Fz9j/Cvifnl8Bw9/iZ+zfpX//XvOt8Lf4qQ7gjV+I85/mP1jhb/FTHQDjf6/5&#10;Vvhb/FQHwPhm/oZ1lhY/1QHc8QsmFoi+VYN51l22+KkOgPAvhm+1Eyx+xv6BCN9q+9t88v6H9viF&#10;9PfIaB15/0aEH7vJ06Mhji9Y8ydjQTKF1hJ+LMi73XJ+TKTTteXMf5j8N1bJTM9mCd9uJtvxSd4/&#10;FuHbXV+HT93/Fpn/aYe/w6fu3+vznfB3+NT9h32+E/4OP80BwvMfvPB3+GkOEOM7Z+jw0xwA5esp&#10;bzF+mgOg8x+YnfjE+WlTIWJ8J/Pj8qn7n3t85wRdPnX/djO/wp7zEyrU/edd/lyAyPDKnz85F+Dd&#10;bhl/TqDy+vL5c01M+Xzy53+6SRI3fmR85fPdxKfHp73/wuO7+vT4tPd3uP7uhb/Hp71/xOV74e/x&#10;UxwgzPfC3+OnOEDY372z8/gpDhDme+Hv8VMcIDy/1MsRevwUBwjPL/Xy/j4/YSpEmO+dnM8nvr/J&#10;4vs31+cT3z91Bf09JTjI788C7ZOU4O52+fMnU8TJr3GWf5LLllx+SoKBP6NZ/vR+aoeflCIv6nn+&#10;UIo5Ce78TD+2/fjhByXw1fpim+9rE+GnvL8P5yN1C8JPef/gUKr3v1v+joQ/wk95f+LIL30+Ev4I&#10;f14knN8jfCT8Ef68yA3f9nck/BH+vAOE+Ej4I/x5B0D5buYnzJ91AMO3148gJ4bxE97fivKxG4vx&#10;E94/O8W/5b+p6cGE9+ei/NT0ZrdLrh+s9klqerYv0utPmB9ITS8Pxe9n+cXUDwH85AHS4uks/2+m&#10;fhrgY3GNxQ87/nr+/jDFvzL+jukS5c+/vxvjP8PqFZQ///5xjP8F9iuUP//+dM0H/v4UC3+UP//+&#10;d4z/BAt/lD///nqM/zkW/ih/zgEAH/j752Uqf84BJP+tk9+Qr0lI4s84gOS/cPhH7KRw/ozSwfmD&#10;9SPoTcX5MzWV4YN9JYoC7PvAN4Q4nJANIeRfzLwl0uLvThn83Qyfb+K6hF/M8E+FmKcK2w8tYYJh&#10;FxeA/Nff2v5+Lue5hl+T+Wj4h/hxAaB8NPwD8dnFBWD4wN/xSw7w4wLA+AOJH29qYPyexI83lQzf&#10;+Hv3KwJ/xgEwfvsJhR93AIx//pTCjzuA5D+3/P30GYkfFQCW38DDP8iPCgDjB25oiB8VAJI/GQIB&#10;EYjPeKYF4feBgA7xowJAxi860gKdLi4AhN8ewO6WCfyoABD+uaTxowJAxi9OFZEfEwDCP9ZEfkwA&#10;CL9ocH4ofqIC8McvxvAn8mMC8Plj+BP5MQH44wtj+BP5MQH4/PZA4rO4A/j8sfFD5McE4I8vnCoy&#10;PyIAn3+syfyIAHx+8GaG+REBeOMLQzAYgvETE4DH74PBHOZHBODxabW/5EcE4Pkvpe0/8SMC8Pi8&#10;7U+sP2MC8Pi87U/mhwXg+btc30HkhwXg8eX6F+zQcPxEBODyRfiT+WEBuP4+vdKBxg8LwOVP69do&#10;/LAAXP+d1vfR+GEBuHzR9aXWnxEBuHzR9aXzgwJw/V2unyXzgwJw+RErjfGDAnD4Q6QpEOMHBeD4&#10;ex9pykTiJywAhx+r/WP8oAAcPrX2n/hBATj+Tsn8QH5QAA5fZn7I9XNYAA5fdn0z+CEBOP4ub2MG&#10;PyQAm2/2BEBKLH6CArD5vd4zgcoPCcD2dxX+GfyQAGy+Cv8MfkgAtv+q8KfXn0EB2HyV+MzhBwRg&#10;81XmJ4cfEIDt7+om5vADArD4sdp/jh8QgMXvo6nMaPyEBGD5e7ztH+cHBGDx47V/nB8QgMWn1/5g&#10;/hIuAMvfp7x/Rv0ZEoDFnxKfWXxcABZ/uoVZfFwA0N91+GfxcQFAvg7/jPozJADovzr8s/i4ACBf&#10;h38WHxcA5Ovwz+LjAoD+pYe9curPUQDx+8NM3j+P/2qOr29gHv8O+xLwTe2fx3/PtzB3RQb9cWbO&#10;zxyf0wo3iAB/LvMzFz+M13FuLQf4c23/BP6pEq+kxPk5tb/Hd28C4FNGfYN89yECvhn2yqo/Jd9t&#10;ggC+efQr83u+n2IH/mYB3+2gc2jL39PagTuXV78pvv1bzj+JeeTgyS/hO4OXnH/8T84H4b+IX/n3&#10;p+bz1EH4r81v+PwcEP5r88X8H3Dj8upPyXdUavggsBbxyxDffLkJf3bG50L+bN5/GX8+85MWP8Hz&#10;L9lMWcivZq8eLcn8emM+uPol9XOQD75cxK9+rvyF9dvHwrd/y/nnZr8p//ibIp9vFbz94J3HIr79&#10;zdr8YWN+pP05V9L44fZzHj+9/b8C/1i6jXwCHy/W7wpvtuyq/Hj/0ZTs+tMvj/zV+Anx+cj/yfkz&#10;5ZGfwcfLX4afEz9/GT5efo78X2b9vDX/l1l/fuz8mfJx8i/60zZ8k2zYpv43yZht+KYXs039b8YK&#10;t+LXdD5e0N8Nup+xTf056FWLW/GnNMFm/HJj/t7lFyuXrfnVxvza5q9ahuld09vxDxvzq435LId/&#10;m8yfKmga/yqZX27K73WWksR/+FMqX2f5SPzuf1L5Os1E4vf/knoidRY/+f6DSS+bnP+9/rTN/Tdl&#10;m/jJ5Cff/58r/3ZjPr1syjfDGX1lfV8jB3f4AC56rCy8llb8y7X1PYY6FTgjPG7clceJfwcnZ/XV&#10;c+Tob1rsTPFjZWnrc6P41xf4fXNGTrS072Hs2OmKm7ZS/CvIP4+/Qk5UbfRiF/RYVY5NVyp+Cfmv&#10;sMHm8SvsTr+KDEwfmeZXLfj+G4bcivE0v0EY6LGq8L1J1IKCLfjDbuznYfwDEzuGuTeaYZGCHuvx&#10;+9rmI4/yjE9gRI+VZTT5fofwhwP/r1tO4r/eOaLHKv5+vATJ77bmQ5XwC/Z/82p6d6bNR4+VhS/k&#10;Vu1QS4X8gfmTXZ5P7860zxE99pfHZ2825Z9hbD/yEf7rTflvYN24Fh/o1+KvpV+L/wL85oD95oTz&#10;DxG+qZ/fwIPWqt8GyC/BX6xU/7Od9sc38o3vquxRfoPy9xG+8d/LAPncUx/cgyP+G2oBmfbDxcqI&#10;vWZ9/cY9uGtgDFjHyncS++XEOtW+uli50zcjzDv/vraeETz2f2uGlnPT1sq/rCxdO/7H44u34vmF&#10;H/tdgG/an/2/2rfijc9nZY9h+LHfB/h9+XxqP1sxPFQvEP7rFmPwY1mAz8a2O9qoP1YIP7AAjs93&#10;C/HPFc4/1wi/x3U6HssaIr/Fzn/Az78V78XFS1vi/K5E+AyfADweOwTwvMuG8sdbgfDR9Tn82A8h&#10;fr8P9E/3GB+xl+CxsgxFgP8K+02go/JKvvMeLcc9zm8bhB+oKNvmfZB/DvCR+pMxtP7kx767Df4D&#10;ofzAa4wPpwDDYyNd+GD+IfAw0RLYz02U/wecxBBGf/SBYwAAAABJRU5ErkJgglBLAQItABQABgAI&#10;AAAAIQCxgme2CgEAABMCAAATAAAAAAAAAAAAAAAAAAAAAABbQ29udGVudF9UeXBlc10ueG1sUEsB&#10;Ai0AFAAGAAgAAAAhADj9If/WAAAAlAEAAAsAAAAAAAAAAAAAAAAAOwEAAF9yZWxzLy5yZWxzUEsB&#10;Ai0AFAAGAAgAAAAhANZvKZJpBAAAigwAAA4AAAAAAAAAAAAAAAAAOgIAAGRycy9lMm9Eb2MueG1s&#10;UEsBAi0AFAAGAAgAAAAhAKomDr68AAAAIQEAABkAAAAAAAAAAAAAAAAAzwYAAGRycy9fcmVscy9l&#10;Mm9Eb2MueG1sLnJlbHNQSwECLQAUAAYACAAAACEAkz5QTt4AAAAHAQAADwAAAAAAAAAAAAAAAADC&#10;BwAAZHJzL2Rvd25yZXYueG1sUEsBAi0ACgAAAAAAAAAhAAyrKjPQHAAA0BwAABQAAAAAAAAAAAAA&#10;AAAAzQgAAGRycy9tZWRpYS9pbWFnZTEucG5nUEsFBgAAAAAGAAYAfAEAAM8lAAAAAA==&#10;">
                <v:shape id="Text Box 448" o:spid="_x0000_s1031" type="#_x0000_t202" style="position:absolute;left:995;top:7890;width:2906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F67ED" w:rsidRDefault="00AF67ED" w:rsidP="00CF54BD">
                        <w:pPr>
                          <w:jc w:val="center"/>
                          <w:rPr>
                            <w:b/>
                            <w:bCs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Рис. 12.4. </w:t>
                        </w: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Надлишки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 </w:t>
                        </w:r>
                      </w:p>
                      <w:p w:rsidR="00AF67ED" w:rsidRDefault="00AF67ED" w:rsidP="00CF54BD">
                        <w:pPr>
                          <w:jc w:val="center"/>
                          <w:rPr>
                            <w:b/>
                            <w:bCs/>
                            <w:i/>
                            <w:sz w:val="16"/>
                          </w:rPr>
                        </w:pP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споживачів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 і </w:t>
                        </w: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виробників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 </w:t>
                        </w:r>
                      </w:p>
                      <w:p w:rsidR="00AF67ED" w:rsidRDefault="00AF67ED" w:rsidP="00CF54BD">
                        <w:pPr>
                          <w:jc w:val="center"/>
                        </w:pPr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у </w:t>
                        </w: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стані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конкурентної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рівнов</w:t>
                        </w:r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а</w:t>
                        </w:r>
                        <w:r w:rsidRPr="00120B09">
                          <w:rPr>
                            <w:b/>
                            <w:bCs/>
                            <w:i/>
                            <w:sz w:val="16"/>
                          </w:rPr>
                          <w:t>ги</w:t>
                        </w:r>
                        <w:proofErr w:type="spellEnd"/>
                        <w:r w:rsidRPr="00120B09"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br/>
                        </w:r>
                      </w:p>
                    </w:txbxContent>
                  </v:textbox>
                </v:shape>
                <v:shape id="Picture 449" o:spid="_x0000_s1032" type="#_x0000_t75" alt="Rozd 12-4" style="position:absolute;left:801;top:4684;width:319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OywAAAANoAAAAPAAAAZHJzL2Rvd25yZXYueG1sRE9Ni8Iw&#10;EL0L+x/CLHjTdGUVrUZRV8GLYLsueByasa3bTEoTtf57cxA8Pt73bNGaStyocaVlBV/9CARxZnXJ&#10;uYLj77Y3BuE8ssbKMil4kIPF/KMzw1jbOyd0S30uQgi7GBUU3texlC4ryKDr25o4cGfbGPQBNrnU&#10;Dd5DuKnkIIpG0mDJoaHAmtYFZf/p1SiIhvh9ynC1ObjjZP8zuSR/w3GiVPezXU5BeGr9W/xy77SC&#10;sDVcCTdAzp8AAAD//wMAUEsBAi0AFAAGAAgAAAAhANvh9svuAAAAhQEAABMAAAAAAAAAAAAAAAAA&#10;AAAAAFtDb250ZW50X1R5cGVzXS54bWxQSwECLQAUAAYACAAAACEAWvQsW78AAAAVAQAACwAAAAAA&#10;AAAAAAAAAAAfAQAAX3JlbHMvLnJlbHNQSwECLQAUAAYACAAAACEAFr7zssAAAADaAAAADwAAAAAA&#10;AAAAAAAAAAAHAgAAZHJzL2Rvd25yZXYueG1sUEsFBgAAAAADAAMAtwAAAPQCAAAAAA==&#10;">
                  <v:imagedata r:id="rId20" o:title="Rozd 12-4"/>
                </v:shape>
                <w10:wrap type="square"/>
              </v:group>
            </w:pict>
          </mc:Fallback>
        </mc:AlternateContent>
      </w:r>
      <w:r w:rsidR="00CF54BD" w:rsidRPr="00CF54BD">
        <w:rPr>
          <w:sz w:val="28"/>
          <w:szCs w:val="28"/>
          <w:lang w:val="uk-UA"/>
        </w:rPr>
        <w:t xml:space="preserve">За будь-яких відхилень від рівноваги ці величини не співпадають, розподіл ресурсів не є </w:t>
      </w:r>
      <w:proofErr w:type="spellStart"/>
      <w:r w:rsidR="00CF54BD" w:rsidRPr="00CF54BD">
        <w:rPr>
          <w:sz w:val="28"/>
          <w:szCs w:val="28"/>
          <w:lang w:val="uk-UA"/>
        </w:rPr>
        <w:t>Парето</w:t>
      </w:r>
      <w:proofErr w:type="spellEnd"/>
      <w:r w:rsidR="00CF54BD" w:rsidRPr="00CF54BD">
        <w:rPr>
          <w:sz w:val="28"/>
          <w:szCs w:val="28"/>
          <w:lang w:val="uk-UA"/>
        </w:rPr>
        <w:t xml:space="preserve">-ефективним. Ринок досконалої конкуренції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автоматично </w:t>
      </w:r>
      <w:r w:rsidR="00CF54BD" w:rsidRPr="00CF54BD">
        <w:rPr>
          <w:sz w:val="28"/>
          <w:szCs w:val="28"/>
          <w:lang w:val="uk-UA"/>
        </w:rPr>
        <w:t>забезпечує їх п</w:t>
      </w:r>
      <w:r w:rsidR="00CF54BD" w:rsidRPr="00CF54BD">
        <w:rPr>
          <w:sz w:val="28"/>
          <w:szCs w:val="28"/>
          <w:lang w:val="uk-UA"/>
        </w:rPr>
        <w:t>е</w:t>
      </w:r>
      <w:r w:rsidR="00CF54BD" w:rsidRPr="00CF54BD">
        <w:rPr>
          <w:sz w:val="28"/>
          <w:szCs w:val="28"/>
          <w:lang w:val="uk-UA"/>
        </w:rPr>
        <w:t xml:space="preserve">рерозподіл </w:t>
      </w:r>
      <w:r w:rsidR="00CF54BD" w:rsidRPr="006D7CDD">
        <w:rPr>
          <w:b/>
          <w:i/>
          <w:sz w:val="28"/>
          <w:szCs w:val="28"/>
          <w:lang w:val="uk-UA"/>
        </w:rPr>
        <w:t>через зміну ціни</w:t>
      </w:r>
      <w:r w:rsidR="00CF54BD" w:rsidRPr="00CF54BD">
        <w:rPr>
          <w:sz w:val="28"/>
          <w:szCs w:val="28"/>
          <w:lang w:val="uk-UA"/>
        </w:rPr>
        <w:t>. За відновлення рівноваги на р</w:t>
      </w:r>
      <w:r w:rsidR="00CF54BD" w:rsidRPr="00CF54BD">
        <w:rPr>
          <w:sz w:val="28"/>
          <w:szCs w:val="28"/>
          <w:lang w:val="uk-UA"/>
        </w:rPr>
        <w:t>і</w:t>
      </w:r>
      <w:r w:rsidR="00CF54BD" w:rsidRPr="00CF54BD">
        <w:rPr>
          <w:sz w:val="28"/>
          <w:szCs w:val="28"/>
          <w:lang w:val="uk-UA"/>
        </w:rPr>
        <w:t xml:space="preserve">вні </w:t>
      </w:r>
      <w:r w:rsidR="00CF54BD" w:rsidRPr="00CF54BD">
        <w:rPr>
          <w:position w:val="-6"/>
          <w:sz w:val="28"/>
          <w:szCs w:val="28"/>
          <w:lang w:val="uk-UA"/>
        </w:rPr>
        <w:object w:dxaOrig="1499" w:dyaOrig="280">
          <v:shape id="_x0000_i1030" type="#_x0000_t75" style="width:75pt;height:14.4pt" o:ole="">
            <v:imagedata r:id="rId21" o:title=""/>
          </v:shape>
          <o:OLEObject Type="Embed" ProgID="Equation.3" ShapeID="_x0000_i1030" DrawAspect="Content" ObjectID="_1634313068" r:id="rId22"/>
        </w:object>
      </w:r>
      <w:r w:rsidR="00CF54BD" w:rsidRPr="00CF54BD">
        <w:rPr>
          <w:sz w:val="28"/>
          <w:szCs w:val="28"/>
          <w:lang w:val="uk-UA"/>
        </w:rPr>
        <w:t xml:space="preserve"> не існує ж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 xml:space="preserve">дної можливості покращити стан покупців чи продавців, </w:t>
      </w:r>
      <w:r w:rsidR="006D7CDD">
        <w:rPr>
          <w:sz w:val="28"/>
          <w:szCs w:val="28"/>
          <w:lang w:val="uk-UA"/>
        </w:rPr>
        <w:t>отже, на локальному ринку досяг</w:t>
      </w:r>
      <w:r w:rsidR="006D7CDD">
        <w:rPr>
          <w:sz w:val="28"/>
          <w:szCs w:val="28"/>
          <w:lang w:val="uk-UA"/>
        </w:rPr>
        <w:t>а</w:t>
      </w:r>
      <w:r w:rsidR="006D7CDD">
        <w:rPr>
          <w:sz w:val="28"/>
          <w:szCs w:val="28"/>
          <w:lang w:val="uk-UA"/>
        </w:rPr>
        <w:t>ється</w:t>
      </w:r>
      <w:r w:rsidR="00CF54BD" w:rsidRPr="00CF54BD">
        <w:rPr>
          <w:sz w:val="28"/>
          <w:szCs w:val="28"/>
          <w:lang w:val="uk-UA"/>
        </w:rPr>
        <w:t xml:space="preserve"> </w:t>
      </w:r>
      <w:r w:rsidR="006D7CDD">
        <w:rPr>
          <w:b/>
          <w:bCs/>
          <w:i/>
          <w:iCs/>
          <w:sz w:val="28"/>
          <w:szCs w:val="28"/>
          <w:lang w:val="uk-UA"/>
        </w:rPr>
        <w:t>ефективність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 за </w:t>
      </w:r>
      <w:proofErr w:type="spellStart"/>
      <w:r w:rsidR="00CF54BD" w:rsidRPr="00CF54BD">
        <w:rPr>
          <w:b/>
          <w:bCs/>
          <w:i/>
          <w:iCs/>
          <w:sz w:val="28"/>
          <w:szCs w:val="28"/>
          <w:lang w:val="uk-UA"/>
        </w:rPr>
        <w:t>П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а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рето</w:t>
      </w:r>
      <w:proofErr w:type="spellEnd"/>
      <w:r w:rsidR="00CF54BD" w:rsidRPr="00CF54BD">
        <w:rPr>
          <w:b/>
          <w:bCs/>
          <w:i/>
          <w:iCs/>
          <w:sz w:val="28"/>
          <w:szCs w:val="28"/>
          <w:lang w:val="uk-UA"/>
        </w:rPr>
        <w:t>.</w:t>
      </w:r>
    </w:p>
    <w:p w:rsidR="00CF54BD" w:rsidRPr="00CF54BD" w:rsidRDefault="00570A9A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Ефективність конкурентної рівноваги може бути також доведена на основі аналізу </w:t>
      </w:r>
      <w:r w:rsidRPr="00CF54BD">
        <w:rPr>
          <w:b/>
          <w:bCs/>
          <w:i/>
          <w:iCs/>
          <w:sz w:val="28"/>
          <w:szCs w:val="28"/>
          <w:lang w:val="uk-UA"/>
        </w:rPr>
        <w:t>надлишків споживача і виро</w:t>
      </w:r>
      <w:r w:rsidRPr="00CF54BD">
        <w:rPr>
          <w:b/>
          <w:bCs/>
          <w:i/>
          <w:iCs/>
          <w:sz w:val="28"/>
          <w:szCs w:val="28"/>
          <w:lang w:val="uk-UA"/>
        </w:rPr>
        <w:t>б</w:t>
      </w:r>
      <w:r w:rsidRPr="00CF54BD">
        <w:rPr>
          <w:b/>
          <w:bCs/>
          <w:i/>
          <w:iCs/>
          <w:sz w:val="28"/>
          <w:szCs w:val="28"/>
          <w:lang w:val="uk-UA"/>
        </w:rPr>
        <w:t>ника</w:t>
      </w:r>
      <w:r w:rsidRPr="00CF54BD">
        <w:rPr>
          <w:sz w:val="28"/>
          <w:szCs w:val="28"/>
          <w:lang w:val="uk-UA"/>
        </w:rPr>
        <w:t xml:space="preserve">. </w:t>
      </w:r>
      <w:r w:rsidR="00CF54BD" w:rsidRPr="00CF54BD">
        <w:rPr>
          <w:sz w:val="28"/>
          <w:szCs w:val="28"/>
          <w:lang w:val="uk-UA"/>
        </w:rPr>
        <w:t xml:space="preserve">У стані </w:t>
      </w:r>
      <w:r>
        <w:rPr>
          <w:sz w:val="28"/>
          <w:szCs w:val="28"/>
          <w:lang w:val="uk-UA"/>
        </w:rPr>
        <w:t xml:space="preserve">ринкової </w:t>
      </w:r>
      <w:r w:rsidR="00CF54BD" w:rsidRPr="00CF54BD">
        <w:rPr>
          <w:sz w:val="28"/>
          <w:szCs w:val="28"/>
          <w:lang w:val="uk-UA"/>
        </w:rPr>
        <w:t xml:space="preserve">рівноваги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споживчий і виробничий надлишки </w:t>
      </w:r>
      <w:r w:rsidR="00CE0AEF">
        <w:rPr>
          <w:b/>
          <w:bCs/>
          <w:i/>
          <w:iCs/>
          <w:sz w:val="28"/>
          <w:szCs w:val="28"/>
          <w:lang w:val="uk-UA"/>
        </w:rPr>
        <w:t xml:space="preserve">(показники економічного добробуту) </w:t>
      </w:r>
      <w:r w:rsidR="00CF54BD" w:rsidRPr="00CF54BD">
        <w:rPr>
          <w:sz w:val="28"/>
          <w:szCs w:val="28"/>
          <w:lang w:val="uk-UA"/>
        </w:rPr>
        <w:t xml:space="preserve">досягають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максимальної величини</w:t>
      </w:r>
      <w:r w:rsidR="00CF54BD" w:rsidRPr="00CF54BD">
        <w:rPr>
          <w:sz w:val="28"/>
          <w:szCs w:val="28"/>
          <w:lang w:val="uk-UA"/>
        </w:rPr>
        <w:t>. Сукупний надлишок споживачів і виробників показує виграш всього суспільс</w:t>
      </w:r>
      <w:r w:rsidR="00CF54BD" w:rsidRPr="00CF54BD">
        <w:rPr>
          <w:sz w:val="28"/>
          <w:szCs w:val="28"/>
          <w:lang w:val="uk-UA"/>
        </w:rPr>
        <w:t>т</w:t>
      </w:r>
      <w:r w:rsidR="00CF54BD" w:rsidRPr="00CF54BD">
        <w:rPr>
          <w:sz w:val="28"/>
          <w:szCs w:val="28"/>
          <w:lang w:val="uk-UA"/>
        </w:rPr>
        <w:t>ва.</w:t>
      </w:r>
    </w:p>
    <w:p w:rsidR="00CF54BD" w:rsidRPr="00CF54BD" w:rsidRDefault="00CF54BD" w:rsidP="00790C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Але економіка не складається з окремих ізольованих ринків. Навпаки, існує система тісно переплетених між с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бою ринкових цін, зміна яких на одному ринку викликає ч</w:t>
      </w:r>
      <w:r w:rsidRPr="00CF54BD">
        <w:rPr>
          <w:sz w:val="28"/>
          <w:szCs w:val="28"/>
          <w:lang w:val="uk-UA"/>
        </w:rPr>
        <w:t>и</w:t>
      </w:r>
      <w:r w:rsidRPr="00CF54BD">
        <w:rPr>
          <w:sz w:val="28"/>
          <w:szCs w:val="28"/>
          <w:lang w:val="uk-UA"/>
        </w:rPr>
        <w:t>сленні і значні зміни на інших споріднених ринках. Коли всі ринки факторів виробництва і кінцевої продукції досягають часткової рівноваги, встан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влюється </w:t>
      </w:r>
      <w:r w:rsidRPr="00CF54BD">
        <w:rPr>
          <w:b/>
          <w:bCs/>
          <w:i/>
          <w:iCs/>
          <w:sz w:val="28"/>
          <w:szCs w:val="28"/>
          <w:lang w:val="uk-UA"/>
        </w:rPr>
        <w:t>загальна рівновага економічної си</w:t>
      </w:r>
      <w:r w:rsidRPr="00CF54BD">
        <w:rPr>
          <w:b/>
          <w:bCs/>
          <w:i/>
          <w:iCs/>
          <w:sz w:val="28"/>
          <w:szCs w:val="28"/>
          <w:lang w:val="uk-UA"/>
        </w:rPr>
        <w:t>с</w:t>
      </w:r>
      <w:r w:rsidRPr="00CF54BD">
        <w:rPr>
          <w:b/>
          <w:bCs/>
          <w:i/>
          <w:iCs/>
          <w:sz w:val="28"/>
          <w:szCs w:val="28"/>
          <w:lang w:val="uk-UA"/>
        </w:rPr>
        <w:t>теми</w:t>
      </w:r>
      <w:r w:rsidRPr="00CF54BD">
        <w:rPr>
          <w:sz w:val="28"/>
          <w:szCs w:val="28"/>
          <w:lang w:val="uk-UA"/>
        </w:rPr>
        <w:t>.</w:t>
      </w:r>
    </w:p>
    <w:p w:rsidR="00CF54BD" w:rsidRPr="00CF54BD" w:rsidRDefault="00CF54BD" w:rsidP="00790C6E">
      <w:pPr>
        <w:pStyle w:val="a4"/>
        <w:ind w:firstLine="567"/>
        <w:rPr>
          <w:sz w:val="28"/>
          <w:szCs w:val="28"/>
        </w:rPr>
      </w:pPr>
      <w:r w:rsidRPr="00CF54BD">
        <w:rPr>
          <w:b/>
          <w:bCs/>
          <w:i/>
          <w:iCs/>
          <w:sz w:val="28"/>
          <w:szCs w:val="28"/>
        </w:rPr>
        <w:t>Загальна рівновага</w:t>
      </w:r>
      <w:r w:rsidRPr="00CF54BD">
        <w:rPr>
          <w:sz w:val="28"/>
          <w:szCs w:val="28"/>
        </w:rPr>
        <w:t xml:space="preserve"> – це стан рівноваги, за якого у всій економічній системі, на всіх ринках встановлюються ціни р</w:t>
      </w:r>
      <w:r w:rsidRPr="00CF54BD">
        <w:rPr>
          <w:sz w:val="28"/>
          <w:szCs w:val="28"/>
        </w:rPr>
        <w:t>і</w:t>
      </w:r>
      <w:r w:rsidRPr="00CF54BD">
        <w:rPr>
          <w:sz w:val="28"/>
          <w:szCs w:val="28"/>
        </w:rPr>
        <w:t>вноваги. Цінами загальної рівноваги називаються ціни, за якими загальний обсяг споживання кожного блага не перевищує обсягу його виробниц</w:t>
      </w:r>
      <w:r w:rsidRPr="00CF54BD">
        <w:rPr>
          <w:sz w:val="28"/>
          <w:szCs w:val="28"/>
        </w:rPr>
        <w:t>т</w:t>
      </w:r>
      <w:r w:rsidRPr="00CF54BD">
        <w:rPr>
          <w:sz w:val="28"/>
          <w:szCs w:val="28"/>
        </w:rPr>
        <w:t>ва. Загальна рівновага відображає ефекти зв</w:t>
      </w:r>
      <w:r w:rsidRPr="00CF54BD">
        <w:rPr>
          <w:sz w:val="28"/>
          <w:szCs w:val="28"/>
        </w:rPr>
        <w:t>о</w:t>
      </w:r>
      <w:r w:rsidRPr="00CF54BD">
        <w:rPr>
          <w:sz w:val="28"/>
          <w:szCs w:val="28"/>
        </w:rPr>
        <w:t xml:space="preserve">ротного зв’язку. </w:t>
      </w:r>
    </w:p>
    <w:p w:rsidR="00CF54BD" w:rsidRPr="00CF54BD" w:rsidRDefault="00CF54BD" w:rsidP="00790C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Ефектом зворотного зв’язку</w:t>
      </w:r>
      <w:r w:rsidRPr="00CF54BD">
        <w:rPr>
          <w:sz w:val="28"/>
          <w:szCs w:val="28"/>
          <w:lang w:val="uk-UA"/>
        </w:rPr>
        <w:t xml:space="preserve"> називається зміна цін і кількості товарів на певному ринку як реакція на зміни, що виник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>ють на споріднених ринках.</w:t>
      </w:r>
    </w:p>
    <w:p w:rsidR="00392BE6" w:rsidRDefault="00CF54BD" w:rsidP="00790C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Проблема </w:t>
      </w:r>
      <w:r w:rsidRPr="00CF54BD">
        <w:rPr>
          <w:b/>
          <w:bCs/>
          <w:i/>
          <w:iCs/>
          <w:sz w:val="28"/>
          <w:szCs w:val="28"/>
          <w:lang w:val="uk-UA"/>
        </w:rPr>
        <w:t>загальної економічної рівноваги</w:t>
      </w:r>
      <w:r w:rsidRPr="00CF54BD">
        <w:rPr>
          <w:sz w:val="28"/>
          <w:szCs w:val="28"/>
          <w:lang w:val="uk-UA"/>
        </w:rPr>
        <w:t xml:space="preserve"> вперше досліджується французьким економістом-математиком </w:t>
      </w:r>
      <w:r w:rsidRPr="00CF54BD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 xml:space="preserve">Л. </w:t>
      </w:r>
      <w:proofErr w:type="spellStart"/>
      <w:r w:rsidRPr="00CF54BD">
        <w:rPr>
          <w:rFonts w:ascii="Book Antiqua" w:hAnsi="Book Antiqua" w:cs="Tahoma"/>
          <w:b/>
          <w:bCs/>
          <w:i/>
          <w:iCs/>
          <w:sz w:val="28"/>
          <w:szCs w:val="28"/>
          <w:lang w:val="uk-UA"/>
        </w:rPr>
        <w:t>Вальрасом</w:t>
      </w:r>
      <w:proofErr w:type="spellEnd"/>
      <w:r w:rsidRPr="00CF54BD">
        <w:rPr>
          <w:sz w:val="28"/>
          <w:szCs w:val="28"/>
          <w:lang w:val="uk-UA"/>
        </w:rPr>
        <w:t xml:space="preserve"> у 70-х роках </w:t>
      </w:r>
      <w:r w:rsidRPr="00CF54BD">
        <w:rPr>
          <w:noProof/>
          <w:sz w:val="28"/>
          <w:szCs w:val="28"/>
          <w:lang w:val="uk-UA"/>
        </w:rPr>
        <w:t>XIX</w:t>
      </w:r>
      <w:r w:rsidRPr="00CF54BD">
        <w:rPr>
          <w:sz w:val="28"/>
          <w:szCs w:val="28"/>
          <w:lang w:val="uk-UA"/>
        </w:rPr>
        <w:t xml:space="preserve"> ст. Розроблена ним економ</w:t>
      </w:r>
      <w:r w:rsidRPr="00CF54BD">
        <w:rPr>
          <w:sz w:val="28"/>
          <w:szCs w:val="28"/>
          <w:lang w:val="uk-UA"/>
        </w:rPr>
        <w:t>і</w:t>
      </w:r>
      <w:r w:rsidRPr="00CF54BD">
        <w:rPr>
          <w:sz w:val="28"/>
          <w:szCs w:val="28"/>
          <w:lang w:val="uk-UA"/>
        </w:rPr>
        <w:t xml:space="preserve">ко-математична </w:t>
      </w:r>
      <w:r w:rsidR="00392BE6">
        <w:rPr>
          <w:b/>
          <w:bCs/>
          <w:i/>
          <w:iCs/>
          <w:sz w:val="28"/>
          <w:szCs w:val="28"/>
          <w:lang w:val="uk-UA"/>
        </w:rPr>
        <w:t>м</w:t>
      </w:r>
      <w:r w:rsidR="00392BE6" w:rsidRPr="00CF54BD">
        <w:rPr>
          <w:b/>
          <w:bCs/>
          <w:i/>
          <w:iCs/>
          <w:sz w:val="28"/>
          <w:szCs w:val="28"/>
          <w:lang w:val="uk-UA"/>
        </w:rPr>
        <w:t>одель загальної економічної рівноваги</w:t>
      </w:r>
      <w:r w:rsidRPr="00CF54BD">
        <w:rPr>
          <w:sz w:val="28"/>
          <w:szCs w:val="28"/>
          <w:lang w:val="uk-UA"/>
        </w:rPr>
        <w:t xml:space="preserve"> </w:t>
      </w:r>
      <w:r w:rsidR="00392BE6" w:rsidRPr="00CF54BD">
        <w:rPr>
          <w:sz w:val="28"/>
          <w:szCs w:val="28"/>
          <w:lang w:val="uk-UA"/>
        </w:rPr>
        <w:t>відображає взаємозв’язок ри</w:t>
      </w:r>
      <w:r w:rsidR="00392BE6" w:rsidRPr="00CF54BD">
        <w:rPr>
          <w:sz w:val="28"/>
          <w:szCs w:val="28"/>
          <w:lang w:val="uk-UA"/>
        </w:rPr>
        <w:t>н</w:t>
      </w:r>
      <w:r w:rsidR="00392BE6" w:rsidRPr="00CF54BD">
        <w:rPr>
          <w:sz w:val="28"/>
          <w:szCs w:val="28"/>
          <w:lang w:val="uk-UA"/>
        </w:rPr>
        <w:t>ків готової продукції і ринків факт</w:t>
      </w:r>
      <w:r w:rsidR="00392BE6" w:rsidRPr="00CF54BD">
        <w:rPr>
          <w:sz w:val="28"/>
          <w:szCs w:val="28"/>
          <w:lang w:val="uk-UA"/>
        </w:rPr>
        <w:t>о</w:t>
      </w:r>
      <w:r w:rsidR="00392BE6" w:rsidRPr="00CF54BD">
        <w:rPr>
          <w:sz w:val="28"/>
          <w:szCs w:val="28"/>
          <w:lang w:val="uk-UA"/>
        </w:rPr>
        <w:t xml:space="preserve">рів виробництва в умовах досконалої конкуренції, яка дозволяє забезпечити одночасну рівновагу множини ринків. </w:t>
      </w:r>
    </w:p>
    <w:p w:rsidR="00DC49C0" w:rsidRPr="00CF54BD" w:rsidRDefault="00DC49C0" w:rsidP="00DC49C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 xml:space="preserve">Закон 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Вальраса</w:t>
      </w:r>
      <w:proofErr w:type="spellEnd"/>
      <w:r w:rsidRPr="00CF54BD">
        <w:rPr>
          <w:sz w:val="28"/>
          <w:szCs w:val="28"/>
          <w:lang w:val="uk-UA"/>
        </w:rPr>
        <w:t xml:space="preserve"> визначає залежність між окремими ринками за умов досконалої конкуренції: </w:t>
      </w:r>
      <w:r w:rsidRPr="00570A9A">
        <w:rPr>
          <w:i/>
          <w:sz w:val="28"/>
          <w:szCs w:val="28"/>
          <w:lang w:val="uk-UA"/>
        </w:rPr>
        <w:t>сума надлишкового попиту на всіх ринках повинна д</w:t>
      </w:r>
      <w:r w:rsidRPr="00570A9A">
        <w:rPr>
          <w:i/>
          <w:sz w:val="28"/>
          <w:szCs w:val="28"/>
          <w:lang w:val="uk-UA"/>
        </w:rPr>
        <w:t>о</w:t>
      </w:r>
      <w:r w:rsidRPr="00570A9A">
        <w:rPr>
          <w:i/>
          <w:sz w:val="28"/>
          <w:szCs w:val="28"/>
          <w:lang w:val="uk-UA"/>
        </w:rPr>
        <w:t>рівнювати нулю</w:t>
      </w:r>
      <w:r w:rsidRPr="00CF54BD">
        <w:rPr>
          <w:sz w:val="28"/>
          <w:szCs w:val="28"/>
          <w:lang w:val="uk-UA"/>
        </w:rPr>
        <w:t>.</w:t>
      </w:r>
    </w:p>
    <w:p w:rsidR="00CF54BD" w:rsidRPr="00CF54BD" w:rsidRDefault="00CF54BD" w:rsidP="00790C6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C49C0">
        <w:rPr>
          <w:bCs/>
          <w:iCs/>
          <w:sz w:val="28"/>
          <w:szCs w:val="28"/>
          <w:lang w:val="uk-UA"/>
        </w:rPr>
        <w:lastRenderedPageBreak/>
        <w:t xml:space="preserve">Л. </w:t>
      </w:r>
      <w:proofErr w:type="spellStart"/>
      <w:r w:rsidRPr="00DC49C0">
        <w:rPr>
          <w:bCs/>
          <w:iCs/>
          <w:sz w:val="28"/>
          <w:szCs w:val="28"/>
          <w:lang w:val="uk-UA"/>
        </w:rPr>
        <w:t>Вальрас</w:t>
      </w:r>
      <w:proofErr w:type="spellEnd"/>
      <w:r w:rsidRPr="00CF54BD">
        <w:rPr>
          <w:sz w:val="28"/>
          <w:szCs w:val="28"/>
          <w:lang w:val="uk-UA"/>
        </w:rPr>
        <w:t xml:space="preserve"> доводить, що часткова рівновага ще не гарантує загал</w:t>
      </w:r>
      <w:r w:rsidRPr="00CF54BD">
        <w:rPr>
          <w:sz w:val="28"/>
          <w:szCs w:val="28"/>
          <w:lang w:val="uk-UA"/>
        </w:rPr>
        <w:t>ь</w:t>
      </w:r>
      <w:r w:rsidRPr="00CF54BD">
        <w:rPr>
          <w:sz w:val="28"/>
          <w:szCs w:val="28"/>
          <w:lang w:val="uk-UA"/>
        </w:rPr>
        <w:t>ної рівноваги для всієї економіки, проте її можна досягнути лише через ринковий мех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 xml:space="preserve">нізм, через обмін. </w:t>
      </w:r>
    </w:p>
    <w:p w:rsidR="00CF54BD" w:rsidRPr="00CF54BD" w:rsidRDefault="00CF54BD" w:rsidP="00790C6E">
      <w:pPr>
        <w:pStyle w:val="a4"/>
        <w:ind w:firstLine="567"/>
        <w:rPr>
          <w:sz w:val="28"/>
          <w:szCs w:val="28"/>
        </w:rPr>
      </w:pPr>
      <w:r w:rsidRPr="00CF54BD">
        <w:rPr>
          <w:sz w:val="28"/>
          <w:szCs w:val="28"/>
        </w:rPr>
        <w:t xml:space="preserve">Модель </w:t>
      </w:r>
      <w:proofErr w:type="spellStart"/>
      <w:r w:rsidRPr="00CF54BD">
        <w:rPr>
          <w:sz w:val="28"/>
          <w:szCs w:val="28"/>
        </w:rPr>
        <w:t>Вальраса</w:t>
      </w:r>
      <w:proofErr w:type="spellEnd"/>
      <w:r w:rsidRPr="00CF54BD">
        <w:rPr>
          <w:sz w:val="28"/>
          <w:szCs w:val="28"/>
        </w:rPr>
        <w:t xml:space="preserve"> виявилась надзвичайно складною для того часу математичною з</w:t>
      </w:r>
      <w:r w:rsidRPr="00CF54BD">
        <w:rPr>
          <w:sz w:val="28"/>
          <w:szCs w:val="28"/>
        </w:rPr>
        <w:t>а</w:t>
      </w:r>
      <w:r w:rsidRPr="00CF54BD">
        <w:rPr>
          <w:sz w:val="28"/>
          <w:szCs w:val="28"/>
        </w:rPr>
        <w:t>дачею. Проте сама ідея загальної рівноваги була настільки важлива, що впродовж столі</w:t>
      </w:r>
      <w:r w:rsidRPr="00CF54BD">
        <w:rPr>
          <w:sz w:val="28"/>
          <w:szCs w:val="28"/>
        </w:rPr>
        <w:t>т</w:t>
      </w:r>
      <w:r w:rsidRPr="00CF54BD">
        <w:rPr>
          <w:sz w:val="28"/>
          <w:szCs w:val="28"/>
        </w:rPr>
        <w:t xml:space="preserve">тя не припинялись спроби обґрунтувати її. Вважають, що найбільш вдало ідея </w:t>
      </w:r>
      <w:proofErr w:type="spellStart"/>
      <w:r w:rsidRPr="00CF54BD">
        <w:rPr>
          <w:sz w:val="28"/>
          <w:szCs w:val="28"/>
        </w:rPr>
        <w:t>Вальраса</w:t>
      </w:r>
      <w:proofErr w:type="spellEnd"/>
      <w:r w:rsidRPr="00CF54BD">
        <w:rPr>
          <w:sz w:val="28"/>
          <w:szCs w:val="28"/>
        </w:rPr>
        <w:t xml:space="preserve"> була втілена в </w:t>
      </w:r>
      <w:r w:rsidRPr="00CF54BD">
        <w:rPr>
          <w:b/>
          <w:bCs/>
          <w:i/>
          <w:iCs/>
          <w:sz w:val="28"/>
          <w:szCs w:val="28"/>
        </w:rPr>
        <w:t>м</w:t>
      </w:r>
      <w:r w:rsidRPr="00CF54BD">
        <w:rPr>
          <w:b/>
          <w:bCs/>
          <w:i/>
          <w:iCs/>
          <w:sz w:val="28"/>
          <w:szCs w:val="28"/>
        </w:rPr>
        <w:t>о</w:t>
      </w:r>
      <w:r w:rsidRPr="00CF54BD">
        <w:rPr>
          <w:b/>
          <w:bCs/>
          <w:i/>
          <w:iCs/>
          <w:sz w:val="28"/>
          <w:szCs w:val="28"/>
        </w:rPr>
        <w:t xml:space="preserve">делі </w:t>
      </w:r>
      <w:proofErr w:type="spellStart"/>
      <w:r w:rsidRPr="00CF54BD">
        <w:rPr>
          <w:b/>
          <w:bCs/>
          <w:i/>
          <w:iCs/>
          <w:sz w:val="28"/>
          <w:szCs w:val="28"/>
        </w:rPr>
        <w:t>Ерроу</w:t>
      </w:r>
      <w:proofErr w:type="spellEnd"/>
      <w:r w:rsidRPr="00CF54BD">
        <w:rPr>
          <w:b/>
          <w:bCs/>
          <w:i/>
          <w:iCs/>
          <w:sz w:val="28"/>
          <w:szCs w:val="28"/>
        </w:rPr>
        <w:t>–</w:t>
      </w:r>
      <w:proofErr w:type="spellStart"/>
      <w:r w:rsidRPr="00CF54BD">
        <w:rPr>
          <w:b/>
          <w:bCs/>
          <w:i/>
          <w:iCs/>
          <w:sz w:val="28"/>
          <w:szCs w:val="28"/>
        </w:rPr>
        <w:t>Дебре</w:t>
      </w:r>
      <w:proofErr w:type="spellEnd"/>
      <w:r w:rsidRPr="00CF54BD">
        <w:rPr>
          <w:sz w:val="28"/>
          <w:szCs w:val="28"/>
        </w:rPr>
        <w:t xml:space="preserve"> (1954 р.). </w:t>
      </w:r>
    </w:p>
    <w:p w:rsidR="00CF54BD" w:rsidRPr="00DC49C0" w:rsidRDefault="00CF54BD" w:rsidP="00790C6E">
      <w:pPr>
        <w:pStyle w:val="a4"/>
        <w:ind w:firstLine="567"/>
        <w:rPr>
          <w:i/>
          <w:sz w:val="28"/>
          <w:szCs w:val="28"/>
        </w:rPr>
      </w:pPr>
      <w:r w:rsidRPr="00CF54BD">
        <w:rPr>
          <w:b/>
          <w:bCs/>
          <w:i/>
          <w:iCs/>
          <w:sz w:val="28"/>
          <w:szCs w:val="28"/>
        </w:rPr>
        <w:t xml:space="preserve">Модель загальної рівноваги </w:t>
      </w:r>
      <w:proofErr w:type="spellStart"/>
      <w:r w:rsidRPr="00CF54BD">
        <w:rPr>
          <w:b/>
          <w:bCs/>
          <w:i/>
          <w:iCs/>
          <w:sz w:val="28"/>
          <w:szCs w:val="28"/>
        </w:rPr>
        <w:t>Ерроу</w:t>
      </w:r>
      <w:proofErr w:type="spellEnd"/>
      <w:r w:rsidRPr="00CF54BD">
        <w:rPr>
          <w:b/>
          <w:bCs/>
          <w:i/>
          <w:iCs/>
          <w:sz w:val="28"/>
          <w:szCs w:val="28"/>
        </w:rPr>
        <w:t xml:space="preserve"> – </w:t>
      </w:r>
      <w:proofErr w:type="spellStart"/>
      <w:r w:rsidRPr="00CF54BD">
        <w:rPr>
          <w:b/>
          <w:bCs/>
          <w:i/>
          <w:iCs/>
          <w:sz w:val="28"/>
          <w:szCs w:val="28"/>
        </w:rPr>
        <w:t>Дебре</w:t>
      </w:r>
      <w:proofErr w:type="spellEnd"/>
      <w:r w:rsidRPr="00CF54BD">
        <w:rPr>
          <w:sz w:val="28"/>
          <w:szCs w:val="28"/>
        </w:rPr>
        <w:t xml:space="preserve"> відображає економіку з сукупністю сп</w:t>
      </w:r>
      <w:r w:rsidRPr="00CF54BD">
        <w:rPr>
          <w:sz w:val="28"/>
          <w:szCs w:val="28"/>
        </w:rPr>
        <w:t>о</w:t>
      </w:r>
      <w:r w:rsidRPr="00CF54BD">
        <w:rPr>
          <w:sz w:val="28"/>
          <w:szCs w:val="28"/>
        </w:rPr>
        <w:t>живачів і виробників, кожен з яких діє на власний розсуд і може взаємодіяти з усіма і</w:t>
      </w:r>
      <w:r w:rsidRPr="00CF54BD">
        <w:rPr>
          <w:sz w:val="28"/>
          <w:szCs w:val="28"/>
        </w:rPr>
        <w:t>н</w:t>
      </w:r>
      <w:r w:rsidRPr="00CF54BD">
        <w:rPr>
          <w:sz w:val="28"/>
          <w:szCs w:val="28"/>
        </w:rPr>
        <w:t>шими за умови збалансованості видатків і надходжень. Поведінка споживачів і виробн</w:t>
      </w:r>
      <w:r w:rsidRPr="00CF54BD">
        <w:rPr>
          <w:sz w:val="28"/>
          <w:szCs w:val="28"/>
        </w:rPr>
        <w:t>и</w:t>
      </w:r>
      <w:r w:rsidRPr="00CF54BD">
        <w:rPr>
          <w:sz w:val="28"/>
          <w:szCs w:val="28"/>
        </w:rPr>
        <w:t xml:space="preserve">ків залежить від системи цін. </w:t>
      </w:r>
      <w:r w:rsidRPr="00DC49C0">
        <w:rPr>
          <w:i/>
          <w:sz w:val="28"/>
          <w:szCs w:val="28"/>
        </w:rPr>
        <w:t>Модель підтверджує чинність принципу “невидимої р</w:t>
      </w:r>
      <w:r w:rsidRPr="00DC49C0">
        <w:rPr>
          <w:i/>
          <w:sz w:val="28"/>
          <w:szCs w:val="28"/>
        </w:rPr>
        <w:t>у</w:t>
      </w:r>
      <w:r w:rsidRPr="00DC49C0">
        <w:rPr>
          <w:i/>
          <w:sz w:val="28"/>
          <w:szCs w:val="28"/>
        </w:rPr>
        <w:t>ки” для конкурентної економ</w:t>
      </w:r>
      <w:r w:rsidRPr="00DC49C0">
        <w:rPr>
          <w:i/>
          <w:sz w:val="28"/>
          <w:szCs w:val="28"/>
        </w:rPr>
        <w:t>і</w:t>
      </w:r>
      <w:r w:rsidRPr="00DC49C0">
        <w:rPr>
          <w:i/>
          <w:sz w:val="28"/>
          <w:szCs w:val="28"/>
        </w:rPr>
        <w:t>ки.</w:t>
      </w:r>
    </w:p>
    <w:p w:rsidR="00CF54BD" w:rsidRPr="00CF54BD" w:rsidRDefault="00CF54BD" w:rsidP="00CF54BD">
      <w:pPr>
        <w:widowControl w:val="0"/>
        <w:ind w:firstLine="284"/>
        <w:jc w:val="both"/>
        <w:rPr>
          <w:sz w:val="36"/>
          <w:szCs w:val="36"/>
          <w:lang w:val="uk-UA"/>
        </w:rPr>
      </w:pPr>
    </w:p>
    <w:p w:rsidR="00CF54BD" w:rsidRPr="00CF54BD" w:rsidRDefault="00CF54BD" w:rsidP="00CF54B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F54BD">
        <w:rPr>
          <w:b/>
          <w:bCs/>
          <w:noProof/>
          <w:sz w:val="28"/>
          <w:szCs w:val="28"/>
          <w:lang w:val="uk-UA"/>
        </w:rPr>
        <w:t>3.</w:t>
      </w:r>
      <w:r w:rsidRPr="00CF54BD">
        <w:rPr>
          <w:b/>
          <w:bCs/>
          <w:sz w:val="28"/>
          <w:szCs w:val="28"/>
          <w:lang w:val="uk-UA"/>
        </w:rPr>
        <w:t xml:space="preserve"> Ефективність у споживанні та обм</w:t>
      </w:r>
      <w:r w:rsidRPr="00CF54BD">
        <w:rPr>
          <w:b/>
          <w:bCs/>
          <w:sz w:val="28"/>
          <w:szCs w:val="28"/>
          <w:lang w:val="uk-UA"/>
        </w:rPr>
        <w:t>і</w:t>
      </w:r>
      <w:r w:rsidRPr="00CF54BD">
        <w:rPr>
          <w:b/>
          <w:bCs/>
          <w:sz w:val="28"/>
          <w:szCs w:val="28"/>
          <w:lang w:val="uk-UA"/>
        </w:rPr>
        <w:t>ні</w:t>
      </w:r>
    </w:p>
    <w:p w:rsidR="00CF54BD" w:rsidRPr="00CF54BD" w:rsidRDefault="00CF54BD" w:rsidP="00CF54BD">
      <w:pPr>
        <w:widowControl w:val="0"/>
        <w:ind w:firstLine="284"/>
        <w:jc w:val="both"/>
        <w:rPr>
          <w:sz w:val="8"/>
          <w:szCs w:val="8"/>
          <w:lang w:val="uk-UA"/>
        </w:rPr>
      </w:pPr>
    </w:p>
    <w:p w:rsidR="00CF54BD" w:rsidRPr="00CF54BD" w:rsidRDefault="00CF54BD" w:rsidP="00CF54BD">
      <w:pPr>
        <w:widowControl w:val="0"/>
        <w:ind w:firstLine="567"/>
        <w:jc w:val="both"/>
        <w:rPr>
          <w:i/>
          <w:noProof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Тепер ми поглибимо аналіз ефективності. Встановлення загальної рівноваги у ко</w:t>
      </w:r>
      <w:r w:rsidRPr="00CF54BD">
        <w:rPr>
          <w:sz w:val="28"/>
          <w:szCs w:val="28"/>
          <w:lang w:val="uk-UA"/>
        </w:rPr>
        <w:t>н</w:t>
      </w:r>
      <w:r w:rsidRPr="00CF54BD">
        <w:rPr>
          <w:sz w:val="28"/>
          <w:szCs w:val="28"/>
          <w:lang w:val="uk-UA"/>
        </w:rPr>
        <w:t xml:space="preserve">курентній ринковій економіці передбачає наявність </w:t>
      </w:r>
      <w:r w:rsidRPr="00CF54BD">
        <w:rPr>
          <w:b/>
          <w:i/>
          <w:sz w:val="28"/>
          <w:szCs w:val="28"/>
          <w:lang w:val="uk-UA"/>
        </w:rPr>
        <w:t>повної системної ефективності</w:t>
      </w:r>
      <w:r w:rsidRPr="00CF54BD">
        <w:rPr>
          <w:sz w:val="28"/>
          <w:szCs w:val="28"/>
          <w:lang w:val="uk-UA"/>
        </w:rPr>
        <w:t xml:space="preserve">, </w:t>
      </w:r>
      <w:r w:rsidRPr="00CF54BD">
        <w:rPr>
          <w:b/>
          <w:i/>
          <w:sz w:val="28"/>
          <w:szCs w:val="28"/>
          <w:lang w:val="uk-UA"/>
        </w:rPr>
        <w:t xml:space="preserve">досягнення </w:t>
      </w:r>
      <w:proofErr w:type="spellStart"/>
      <w:r w:rsidRPr="00CF54BD">
        <w:rPr>
          <w:b/>
          <w:i/>
          <w:sz w:val="28"/>
          <w:szCs w:val="28"/>
          <w:lang w:val="uk-UA"/>
        </w:rPr>
        <w:t>Парето</w:t>
      </w:r>
      <w:proofErr w:type="spellEnd"/>
      <w:r w:rsidRPr="00CF54BD">
        <w:rPr>
          <w:b/>
          <w:i/>
          <w:sz w:val="28"/>
          <w:szCs w:val="28"/>
          <w:lang w:val="uk-UA"/>
        </w:rPr>
        <w:t>-оптимального стану в усіх сферах економічної д</w:t>
      </w:r>
      <w:r w:rsidR="00762DF8">
        <w:rPr>
          <w:b/>
          <w:i/>
          <w:sz w:val="28"/>
          <w:szCs w:val="28"/>
          <w:lang w:val="uk-UA"/>
        </w:rPr>
        <w:t>іяльності – споживанні, обміні та у</w:t>
      </w:r>
      <w:r w:rsidRPr="00CF54BD">
        <w:rPr>
          <w:b/>
          <w:i/>
          <w:sz w:val="28"/>
          <w:szCs w:val="28"/>
          <w:lang w:val="uk-UA"/>
        </w:rPr>
        <w:t xml:space="preserve"> виробництві за відповідності структури виробництва структурі суспіл</w:t>
      </w:r>
      <w:r w:rsidRPr="00CF54BD">
        <w:rPr>
          <w:b/>
          <w:i/>
          <w:sz w:val="28"/>
          <w:szCs w:val="28"/>
          <w:lang w:val="uk-UA"/>
        </w:rPr>
        <w:t>ь</w:t>
      </w:r>
      <w:r w:rsidRPr="00CF54BD">
        <w:rPr>
          <w:b/>
          <w:i/>
          <w:sz w:val="28"/>
          <w:szCs w:val="28"/>
          <w:lang w:val="uk-UA"/>
        </w:rPr>
        <w:t>них потреб</w:t>
      </w:r>
      <w:r w:rsidRPr="00CF54BD">
        <w:rPr>
          <w:i/>
          <w:sz w:val="28"/>
          <w:szCs w:val="28"/>
          <w:lang w:val="uk-UA"/>
        </w:rPr>
        <w:t>.</w:t>
      </w:r>
    </w:p>
    <w:p w:rsidR="00CF54BD" w:rsidRPr="00CF54BD" w:rsidRDefault="00CF54BD" w:rsidP="00CF54BD">
      <w:pPr>
        <w:pStyle w:val="20"/>
        <w:ind w:firstLine="567"/>
        <w:rPr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 xml:space="preserve">У конкурентній </w:t>
      </w:r>
      <w:r w:rsidRPr="00CF54BD">
        <w:rPr>
          <w:b w:val="0"/>
          <w:bCs/>
          <w:i w:val="0"/>
          <w:iCs/>
          <w:sz w:val="28"/>
          <w:szCs w:val="28"/>
        </w:rPr>
        <w:t xml:space="preserve">„економіці обміну”, </w:t>
      </w:r>
      <w:r w:rsidRPr="00CF54BD">
        <w:rPr>
          <w:b w:val="0"/>
          <w:i w:val="0"/>
          <w:sz w:val="28"/>
          <w:szCs w:val="28"/>
        </w:rPr>
        <w:t>представленій лише споживачами, які мають певні початкові запаси благ і максимізують корисність від їх споживання в межах ная</w:t>
      </w:r>
      <w:r w:rsidRPr="00CF54BD">
        <w:rPr>
          <w:b w:val="0"/>
          <w:i w:val="0"/>
          <w:sz w:val="28"/>
          <w:szCs w:val="28"/>
        </w:rPr>
        <w:t>в</w:t>
      </w:r>
      <w:r w:rsidRPr="00CF54BD">
        <w:rPr>
          <w:b w:val="0"/>
          <w:i w:val="0"/>
          <w:sz w:val="28"/>
          <w:szCs w:val="28"/>
        </w:rPr>
        <w:t>ного бюджету, кожен споживач, розподіляючи оптимально свій доход, прирівнює відн</w:t>
      </w:r>
      <w:r w:rsidRPr="00CF54BD">
        <w:rPr>
          <w:b w:val="0"/>
          <w:i w:val="0"/>
          <w:sz w:val="28"/>
          <w:szCs w:val="28"/>
        </w:rPr>
        <w:t>о</w:t>
      </w:r>
      <w:r w:rsidRPr="00CF54BD">
        <w:rPr>
          <w:b w:val="0"/>
          <w:i w:val="0"/>
          <w:sz w:val="28"/>
          <w:szCs w:val="28"/>
        </w:rPr>
        <w:t xml:space="preserve">шення граничних </w:t>
      </w:r>
      <w:proofErr w:type="spellStart"/>
      <w:r w:rsidRPr="00CF54BD">
        <w:rPr>
          <w:b w:val="0"/>
          <w:i w:val="0"/>
          <w:sz w:val="28"/>
          <w:szCs w:val="28"/>
        </w:rPr>
        <w:t>кори</w:t>
      </w:r>
      <w:r w:rsidRPr="00CF54BD">
        <w:rPr>
          <w:b w:val="0"/>
          <w:i w:val="0"/>
          <w:sz w:val="28"/>
          <w:szCs w:val="28"/>
        </w:rPr>
        <w:t>с</w:t>
      </w:r>
      <w:r w:rsidRPr="00CF54BD">
        <w:rPr>
          <w:b w:val="0"/>
          <w:i w:val="0"/>
          <w:sz w:val="28"/>
          <w:szCs w:val="28"/>
        </w:rPr>
        <w:t>ностей</w:t>
      </w:r>
      <w:proofErr w:type="spellEnd"/>
      <w:r w:rsidRPr="00CF54BD">
        <w:rPr>
          <w:b w:val="0"/>
          <w:i w:val="0"/>
          <w:sz w:val="28"/>
          <w:szCs w:val="28"/>
        </w:rPr>
        <w:t xml:space="preserve"> благ до відношення їхніх цін і згідно з </w:t>
      </w:r>
      <w:proofErr w:type="spellStart"/>
      <w:r w:rsidRPr="000778DC">
        <w:rPr>
          <w:b w:val="0"/>
          <w:iCs/>
          <w:sz w:val="28"/>
          <w:szCs w:val="28"/>
        </w:rPr>
        <w:t>кардиналістською</w:t>
      </w:r>
      <w:proofErr w:type="spellEnd"/>
      <w:r w:rsidRPr="000778DC">
        <w:rPr>
          <w:b w:val="0"/>
          <w:iCs/>
          <w:sz w:val="28"/>
          <w:szCs w:val="28"/>
        </w:rPr>
        <w:t xml:space="preserve"> версією</w:t>
      </w:r>
      <w:r w:rsidRPr="00CF54BD">
        <w:rPr>
          <w:b w:val="0"/>
          <w:i w:val="0"/>
          <w:sz w:val="28"/>
          <w:szCs w:val="28"/>
        </w:rPr>
        <w:t xml:space="preserve"> максимізує корисність за ум</w:t>
      </w:r>
      <w:r w:rsidRPr="00CF54BD">
        <w:rPr>
          <w:b w:val="0"/>
          <w:i w:val="0"/>
          <w:sz w:val="28"/>
          <w:szCs w:val="28"/>
        </w:rPr>
        <w:t>о</w:t>
      </w:r>
      <w:r w:rsidRPr="00CF54BD">
        <w:rPr>
          <w:b w:val="0"/>
          <w:i w:val="0"/>
          <w:sz w:val="28"/>
          <w:szCs w:val="28"/>
        </w:rPr>
        <w:t>ви:</w:t>
      </w:r>
      <w:r w:rsidRPr="00CF54BD">
        <w:rPr>
          <w:b w:val="0"/>
          <w:i w:val="0"/>
          <w:iCs/>
          <w:sz w:val="28"/>
          <w:szCs w:val="28"/>
        </w:rPr>
        <w:t xml:space="preserve"> </w:t>
      </w:r>
      <w:r w:rsidRPr="00CF54BD">
        <w:rPr>
          <w:i w:val="0"/>
          <w:iCs/>
          <w:position w:val="-10"/>
          <w:sz w:val="28"/>
          <w:szCs w:val="28"/>
        </w:rPr>
        <w:object w:dxaOrig="2179" w:dyaOrig="340">
          <v:shape id="_x0000_i1031" type="#_x0000_t75" style="width:108.6pt;height:17.4pt" o:ole="">
            <v:imagedata r:id="rId23" o:title=""/>
          </v:shape>
          <o:OLEObject Type="Embed" ProgID="Equation.3" ShapeID="_x0000_i1031" DrawAspect="Content" ObjectID="_1634313069" r:id="rId24"/>
        </w:object>
      </w:r>
      <w:r w:rsidRPr="00CF54BD">
        <w:rPr>
          <w:i w:val="0"/>
          <w:iCs/>
          <w:sz w:val="28"/>
          <w:szCs w:val="28"/>
        </w:rPr>
        <w:t xml:space="preserve"> </w:t>
      </w:r>
      <w:r w:rsidRPr="00CF54BD">
        <w:rPr>
          <w:b w:val="0"/>
          <w:i w:val="0"/>
          <w:sz w:val="28"/>
          <w:szCs w:val="28"/>
        </w:rPr>
        <w:t xml:space="preserve">або </w:t>
      </w:r>
      <w:r w:rsidRPr="00CF54BD">
        <w:rPr>
          <w:sz w:val="28"/>
          <w:szCs w:val="28"/>
        </w:rPr>
        <w:t xml:space="preserve"> </w:t>
      </w:r>
      <w:r w:rsidRPr="00CF54BD">
        <w:rPr>
          <w:i w:val="0"/>
          <w:iCs/>
          <w:position w:val="-10"/>
          <w:sz w:val="28"/>
          <w:szCs w:val="28"/>
        </w:rPr>
        <w:object w:dxaOrig="2160" w:dyaOrig="340">
          <v:shape id="_x0000_i1032" type="#_x0000_t75" style="width:108pt;height:17.4pt" o:ole="">
            <v:imagedata r:id="rId25" o:title=""/>
          </v:shape>
          <o:OLEObject Type="Embed" ProgID="Equation.3" ShapeID="_x0000_i1032" DrawAspect="Content" ObjectID="_1634313070" r:id="rId26"/>
        </w:object>
      </w:r>
      <w:r w:rsidRPr="00CF54BD">
        <w:rPr>
          <w:sz w:val="28"/>
          <w:szCs w:val="28"/>
        </w:rPr>
        <w:t>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Оскільки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2200" w:dyaOrig="340">
          <v:shape id="_x0000_i1033" type="#_x0000_t75" style="width:110.4pt;height:17.4pt" o:ole="">
            <v:imagedata r:id="rId27" o:title=""/>
          </v:shape>
          <o:OLEObject Type="Embed" ProgID="Equation.3" ShapeID="_x0000_i1033" DrawAspect="Content" ObjectID="_1634313071" r:id="rId28"/>
        </w:object>
      </w:r>
      <w:r w:rsidRPr="00CF54BD">
        <w:rPr>
          <w:sz w:val="28"/>
          <w:szCs w:val="28"/>
          <w:lang w:val="uk-UA"/>
        </w:rPr>
        <w:t xml:space="preserve">,  то  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1659" w:dyaOrig="340">
          <v:shape id="_x0000_i1034" type="#_x0000_t75" style="width:83.4pt;height:17.4pt" o:ole="">
            <v:imagedata r:id="rId29" o:title=""/>
          </v:shape>
          <o:OLEObject Type="Embed" ProgID="Equation.3" ShapeID="_x0000_i1034" DrawAspect="Content" ObjectID="_1634313072" r:id="rId30"/>
        </w:object>
      </w:r>
      <w:r w:rsidRPr="00CF54BD">
        <w:rPr>
          <w:sz w:val="28"/>
          <w:szCs w:val="28"/>
          <w:lang w:val="uk-UA"/>
        </w:rPr>
        <w:t xml:space="preserve">.   </w:t>
      </w:r>
      <w:r w:rsidRPr="00CF54BD">
        <w:rPr>
          <w:sz w:val="28"/>
          <w:szCs w:val="28"/>
          <w:lang w:val="uk-UA"/>
        </w:rPr>
        <w:tab/>
        <w:t xml:space="preserve">              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На конкурентному ринку всі споживачі купують товари за одними й тими ж рівн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важними цінами, тому гранична норма заміни благ для всіх споживачів </w:t>
      </w:r>
      <w:r w:rsidRPr="00CF54BD">
        <w:rPr>
          <w:position w:val="-10"/>
          <w:sz w:val="28"/>
          <w:szCs w:val="28"/>
          <w:lang w:val="uk-UA"/>
        </w:rPr>
        <w:object w:dxaOrig="780" w:dyaOrig="320">
          <v:shape id="_x0000_i1035" type="#_x0000_t75" style="width:39pt;height:16.2pt" o:ole="">
            <v:imagedata r:id="rId31" o:title=""/>
          </v:shape>
          <o:OLEObject Type="Embed" ProgID="Equation.3" ShapeID="_x0000_i1035" DrawAspect="Content" ObjectID="_1634313073" r:id="rId32"/>
        </w:object>
      </w:r>
      <w:r w:rsidRPr="00CF54BD">
        <w:rPr>
          <w:sz w:val="28"/>
          <w:szCs w:val="28"/>
          <w:lang w:val="uk-UA"/>
        </w:rPr>
        <w:t xml:space="preserve"> в екон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міці буде однаковою:</w:t>
      </w:r>
      <w:r w:rsidRPr="00CF54BD">
        <w:rPr>
          <w:i/>
          <w:iCs/>
          <w:sz w:val="28"/>
          <w:szCs w:val="28"/>
          <w:lang w:val="uk-UA"/>
        </w:rPr>
        <w:t xml:space="preserve">  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2960" w:dyaOrig="360">
          <v:shape id="_x0000_i1036" type="#_x0000_t75" style="width:147.6pt;height:18pt" o:ole="">
            <v:imagedata r:id="rId33" o:title=""/>
          </v:shape>
          <o:OLEObject Type="Embed" ProgID="Equation.3" ShapeID="_x0000_i1036" DrawAspect="Content" ObjectID="_1634313074" r:id="rId34"/>
        </w:object>
      </w:r>
      <w:r w:rsidRPr="00CF54BD">
        <w:rPr>
          <w:sz w:val="28"/>
          <w:szCs w:val="28"/>
          <w:lang w:val="uk-UA"/>
        </w:rPr>
        <w:t xml:space="preserve">.                       </w:t>
      </w:r>
    </w:p>
    <w:p w:rsidR="00CF54BD" w:rsidRPr="00CF54BD" w:rsidRDefault="00161A24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Припустимо, що при вступі в обмін</w:t>
      </w:r>
      <w:r w:rsidR="00CF54BD" w:rsidRPr="00CF54BD">
        <w:rPr>
          <w:bCs/>
          <w:iCs/>
          <w:sz w:val="28"/>
          <w:szCs w:val="28"/>
          <w:lang w:val="uk-UA"/>
        </w:rPr>
        <w:t xml:space="preserve"> </w:t>
      </w:r>
      <w:r w:rsidR="00CF54BD" w:rsidRPr="00CF54BD">
        <w:rPr>
          <w:position w:val="-10"/>
          <w:sz w:val="28"/>
          <w:szCs w:val="28"/>
          <w:lang w:val="uk-UA"/>
        </w:rPr>
        <w:object w:dxaOrig="759" w:dyaOrig="340">
          <v:shape id="_x0000_i1037" type="#_x0000_t75" style="width:38.4pt;height:17.4pt" o:ole="">
            <v:imagedata r:id="rId35" o:title=""/>
          </v:shape>
          <o:OLEObject Type="Embed" ProgID="Equation.3" ShapeID="_x0000_i1037" DrawAspect="Content" ObjectID="_1634313075" r:id="rId36"/>
        </w:object>
      </w:r>
      <w:r w:rsidR="00CF54BD" w:rsidRPr="00CF54BD">
        <w:rPr>
          <w:sz w:val="28"/>
          <w:szCs w:val="28"/>
          <w:lang w:val="uk-UA"/>
        </w:rPr>
        <w:t xml:space="preserve"> споживачів не рівні, наприклад:</w:t>
      </w:r>
    </w:p>
    <w:p w:rsidR="00CF54BD" w:rsidRPr="00CF54BD" w:rsidRDefault="00CF54BD" w:rsidP="00161A24">
      <w:pPr>
        <w:widowControl w:val="0"/>
        <w:numPr>
          <w:ilvl w:val="0"/>
          <w:numId w:val="13"/>
        </w:numPr>
        <w:tabs>
          <w:tab w:val="clear" w:pos="3087"/>
          <w:tab w:val="num" w:pos="284"/>
        </w:tabs>
        <w:ind w:left="284" w:hanging="284"/>
        <w:jc w:val="both"/>
        <w:rPr>
          <w:iCs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i/>
          <w:iCs/>
          <w:position w:val="-6"/>
          <w:sz w:val="28"/>
          <w:szCs w:val="28"/>
          <w:lang w:val="uk-UA"/>
        </w:rPr>
        <w:object w:dxaOrig="1260" w:dyaOrig="320">
          <v:shape id="_x0000_i1038" type="#_x0000_t75" style="width:63pt;height:16.2pt" o:ole="">
            <v:imagedata r:id="rId37" o:title=""/>
          </v:shape>
          <o:OLEObject Type="Embed" ProgID="Equation.3" ShapeID="_x0000_i1038" DrawAspect="Content" ObjectID="_1634313076" r:id="rId38"/>
        </w:object>
      </w:r>
      <w:r w:rsidRPr="00CF54BD">
        <w:rPr>
          <w:i/>
          <w:iCs/>
          <w:sz w:val="28"/>
          <w:szCs w:val="28"/>
          <w:lang w:val="uk-UA"/>
        </w:rPr>
        <w:t xml:space="preserve">, </w:t>
      </w:r>
      <w:r w:rsidRPr="00CF54BD">
        <w:rPr>
          <w:iCs/>
          <w:sz w:val="28"/>
          <w:szCs w:val="28"/>
          <w:lang w:val="uk-UA"/>
        </w:rPr>
        <w:t xml:space="preserve">тобто для М: </w:t>
      </w:r>
      <w:r w:rsidRPr="00CF54BD">
        <w:rPr>
          <w:iCs/>
          <w:position w:val="-6"/>
          <w:sz w:val="28"/>
          <w:szCs w:val="28"/>
          <w:lang w:val="uk-UA"/>
        </w:rPr>
        <w:object w:dxaOrig="960" w:dyaOrig="279">
          <v:shape id="_x0000_i1039" type="#_x0000_t75" style="width:48pt;height:13.8pt" o:ole="">
            <v:imagedata r:id="rId39" o:title=""/>
          </v:shape>
          <o:OLEObject Type="Embed" ProgID="Equation.3" ShapeID="_x0000_i1039" DrawAspect="Content" ObjectID="_1634313077" r:id="rId40"/>
        </w:object>
      </w:r>
      <w:r w:rsidRPr="00CF54BD">
        <w:rPr>
          <w:iCs/>
          <w:sz w:val="28"/>
          <w:szCs w:val="28"/>
          <w:lang w:val="uk-UA"/>
        </w:rPr>
        <w:t>=1/1=1,</w:t>
      </w: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iCs/>
          <w:sz w:val="28"/>
          <w:szCs w:val="28"/>
          <w:lang w:val="uk-UA"/>
        </w:rPr>
        <w:t>він готовий заради додаткової одиниці Х ві</w:t>
      </w:r>
      <w:r w:rsidRPr="00CF54BD">
        <w:rPr>
          <w:iCs/>
          <w:sz w:val="28"/>
          <w:szCs w:val="28"/>
          <w:lang w:val="uk-UA"/>
        </w:rPr>
        <w:t>д</w:t>
      </w:r>
      <w:r w:rsidRPr="00CF54BD">
        <w:rPr>
          <w:iCs/>
          <w:sz w:val="28"/>
          <w:szCs w:val="28"/>
          <w:lang w:val="uk-UA"/>
        </w:rPr>
        <w:t xml:space="preserve">дати 1 </w:t>
      </w:r>
      <w:r w:rsidRPr="00CF54BD">
        <w:rPr>
          <w:iCs/>
          <w:position w:val="-4"/>
          <w:sz w:val="28"/>
          <w:szCs w:val="28"/>
          <w:lang w:val="uk-UA"/>
        </w:rPr>
        <w:object w:dxaOrig="260" w:dyaOrig="260">
          <v:shape id="_x0000_i1040" type="#_x0000_t75" style="width:13.2pt;height:13.2pt" o:ole="">
            <v:imagedata r:id="rId41" o:title=""/>
          </v:shape>
          <o:OLEObject Type="Embed" ProgID="Equation.3" ShapeID="_x0000_i1040" DrawAspect="Content" ObjectID="_1634313078" r:id="rId42"/>
        </w:object>
      </w:r>
      <w:r w:rsidRPr="00CF54BD">
        <w:rPr>
          <w:iCs/>
          <w:sz w:val="28"/>
          <w:szCs w:val="28"/>
          <w:lang w:val="uk-UA"/>
        </w:rPr>
        <w:t>, відповідно заради додатк</w:t>
      </w:r>
      <w:r w:rsidRPr="00CF54BD">
        <w:rPr>
          <w:iCs/>
          <w:sz w:val="28"/>
          <w:szCs w:val="28"/>
          <w:lang w:val="uk-UA"/>
        </w:rPr>
        <w:t>о</w:t>
      </w:r>
      <w:r w:rsidRPr="00CF54BD">
        <w:rPr>
          <w:iCs/>
          <w:sz w:val="28"/>
          <w:szCs w:val="28"/>
          <w:lang w:val="uk-UA"/>
        </w:rPr>
        <w:t xml:space="preserve">вої одиниці </w:t>
      </w:r>
      <w:r w:rsidRPr="00CF54BD">
        <w:rPr>
          <w:iCs/>
          <w:position w:val="-4"/>
          <w:sz w:val="28"/>
          <w:szCs w:val="28"/>
          <w:lang w:val="uk-UA"/>
        </w:rPr>
        <w:object w:dxaOrig="260" w:dyaOrig="260">
          <v:shape id="_x0000_i1041" type="#_x0000_t75" style="width:13.2pt;height:13.2pt" o:ole="">
            <v:imagedata r:id="rId43" o:title=""/>
          </v:shape>
          <o:OLEObject Type="Embed" ProgID="Equation.3" ShapeID="_x0000_i1041" DrawAspect="Content" ObjectID="_1634313079" r:id="rId44"/>
        </w:object>
      </w:r>
      <w:r w:rsidRPr="00CF54BD">
        <w:rPr>
          <w:iCs/>
          <w:sz w:val="28"/>
          <w:szCs w:val="28"/>
          <w:lang w:val="uk-UA"/>
        </w:rPr>
        <w:t xml:space="preserve"> віддати 1Х;</w:t>
      </w:r>
    </w:p>
    <w:p w:rsidR="00CF54BD" w:rsidRPr="00CF54BD" w:rsidRDefault="00CF54BD" w:rsidP="00161A24">
      <w:pPr>
        <w:widowControl w:val="0"/>
        <w:numPr>
          <w:ilvl w:val="0"/>
          <w:numId w:val="13"/>
        </w:numPr>
        <w:tabs>
          <w:tab w:val="clear" w:pos="3087"/>
          <w:tab w:val="num" w:pos="284"/>
        </w:tabs>
        <w:ind w:left="284" w:hanging="284"/>
        <w:jc w:val="both"/>
        <w:rPr>
          <w:i/>
          <w:iCs/>
          <w:sz w:val="28"/>
          <w:szCs w:val="28"/>
          <w:lang w:val="uk-UA"/>
        </w:rPr>
      </w:pP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i/>
          <w:iCs/>
          <w:position w:val="-6"/>
          <w:sz w:val="28"/>
          <w:szCs w:val="28"/>
          <w:lang w:val="uk-UA"/>
        </w:rPr>
        <w:object w:dxaOrig="1260" w:dyaOrig="320">
          <v:shape id="_x0000_i1042" type="#_x0000_t75" style="width:63pt;height:16.2pt" o:ole="">
            <v:imagedata r:id="rId45" o:title=""/>
          </v:shape>
          <o:OLEObject Type="Embed" ProgID="Equation.3" ShapeID="_x0000_i1042" DrawAspect="Content" ObjectID="_1634313080" r:id="rId46"/>
        </w:object>
      </w:r>
      <w:r w:rsidRPr="00CF54BD">
        <w:rPr>
          <w:iCs/>
          <w:sz w:val="28"/>
          <w:szCs w:val="28"/>
          <w:lang w:val="uk-UA"/>
        </w:rPr>
        <w:t xml:space="preserve">, тобто для N: </w:t>
      </w: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iCs/>
          <w:position w:val="-6"/>
          <w:sz w:val="28"/>
          <w:szCs w:val="28"/>
          <w:lang w:val="uk-UA"/>
        </w:rPr>
        <w:object w:dxaOrig="960" w:dyaOrig="279">
          <v:shape id="_x0000_i1043" type="#_x0000_t75" style="width:48pt;height:13.8pt" o:ole="">
            <v:imagedata r:id="rId47" o:title=""/>
          </v:shape>
          <o:OLEObject Type="Embed" ProgID="Equation.3" ShapeID="_x0000_i1043" DrawAspect="Content" ObjectID="_1634313081" r:id="rId48"/>
        </w:object>
      </w:r>
      <w:r w:rsidRPr="00CF54BD">
        <w:rPr>
          <w:iCs/>
          <w:sz w:val="28"/>
          <w:szCs w:val="28"/>
          <w:lang w:val="uk-UA"/>
        </w:rPr>
        <w:t>=3/1=3,</w:t>
      </w: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iCs/>
          <w:sz w:val="28"/>
          <w:szCs w:val="28"/>
          <w:lang w:val="uk-UA"/>
        </w:rPr>
        <w:t xml:space="preserve">він готовий заради додаткової одиниці Х віддати 3 </w:t>
      </w:r>
      <w:r w:rsidRPr="00CF54BD">
        <w:rPr>
          <w:iCs/>
          <w:position w:val="-4"/>
          <w:sz w:val="28"/>
          <w:szCs w:val="28"/>
          <w:lang w:val="uk-UA"/>
        </w:rPr>
        <w:object w:dxaOrig="260" w:dyaOrig="260">
          <v:shape id="_x0000_i1044" type="#_x0000_t75" style="width:13.2pt;height:13.2pt" o:ole="">
            <v:imagedata r:id="rId41" o:title=""/>
          </v:shape>
          <o:OLEObject Type="Embed" ProgID="Equation.3" ShapeID="_x0000_i1044" DrawAspect="Content" ObjectID="_1634313082" r:id="rId49"/>
        </w:object>
      </w:r>
      <w:r w:rsidRPr="00CF54BD">
        <w:rPr>
          <w:iCs/>
          <w:sz w:val="28"/>
          <w:szCs w:val="28"/>
          <w:lang w:val="uk-UA"/>
        </w:rPr>
        <w:t>, відповідно заради додатк</w:t>
      </w:r>
      <w:r w:rsidRPr="00CF54BD">
        <w:rPr>
          <w:iCs/>
          <w:sz w:val="28"/>
          <w:szCs w:val="28"/>
          <w:lang w:val="uk-UA"/>
        </w:rPr>
        <w:t>о</w:t>
      </w:r>
      <w:r w:rsidRPr="00CF54BD">
        <w:rPr>
          <w:iCs/>
          <w:sz w:val="28"/>
          <w:szCs w:val="28"/>
          <w:lang w:val="uk-UA"/>
        </w:rPr>
        <w:t xml:space="preserve">вої одиниці </w:t>
      </w:r>
      <w:r w:rsidRPr="00CF54BD">
        <w:rPr>
          <w:iCs/>
          <w:position w:val="-4"/>
          <w:sz w:val="28"/>
          <w:szCs w:val="28"/>
          <w:lang w:val="uk-UA"/>
        </w:rPr>
        <w:object w:dxaOrig="260" w:dyaOrig="260">
          <v:shape id="_x0000_i1045" type="#_x0000_t75" style="width:13.2pt;height:13.2pt" o:ole="">
            <v:imagedata r:id="rId43" o:title=""/>
          </v:shape>
          <o:OLEObject Type="Embed" ProgID="Equation.3" ShapeID="_x0000_i1045" DrawAspect="Content" ObjectID="_1634313083" r:id="rId50"/>
        </w:object>
      </w:r>
      <w:r w:rsidRPr="00CF54BD">
        <w:rPr>
          <w:iCs/>
          <w:sz w:val="28"/>
          <w:szCs w:val="28"/>
          <w:lang w:val="uk-UA"/>
        </w:rPr>
        <w:t xml:space="preserve"> віддати 0,3Х</w:t>
      </w:r>
      <w:r w:rsidRPr="00CF54BD">
        <w:rPr>
          <w:i/>
          <w:iCs/>
          <w:sz w:val="28"/>
          <w:szCs w:val="28"/>
          <w:lang w:val="uk-UA"/>
        </w:rPr>
        <w:t>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iCs/>
          <w:sz w:val="28"/>
          <w:szCs w:val="28"/>
          <w:lang w:val="uk-UA"/>
        </w:rPr>
        <w:t xml:space="preserve"> </w:t>
      </w:r>
      <w:r w:rsidRPr="00CF54BD">
        <w:rPr>
          <w:sz w:val="28"/>
          <w:szCs w:val="28"/>
          <w:lang w:val="uk-UA"/>
        </w:rPr>
        <w:t>Якби вони обмінялись товарами за якоюсь проміжною пропорцією 1</w:t>
      </w:r>
      <w:r w:rsidRPr="00CF54BD">
        <w:rPr>
          <w:position w:val="-4"/>
          <w:sz w:val="28"/>
          <w:szCs w:val="28"/>
          <w:lang w:val="uk-UA"/>
        </w:rPr>
        <w:object w:dxaOrig="280" w:dyaOrig="260">
          <v:shape id="_x0000_i1046" type="#_x0000_t75" style="width:14.4pt;height:12.6pt" o:ole="">
            <v:imagedata r:id="rId51" o:title=""/>
          </v:shape>
          <o:OLEObject Type="Embed" ProgID="Equation.3" ShapeID="_x0000_i1046" DrawAspect="Content" ObjectID="_1634313084" r:id="rId52"/>
        </w:object>
      </w:r>
      <w:r w:rsidRPr="00CF54BD">
        <w:rPr>
          <w:noProof/>
          <w:sz w:val="28"/>
          <w:szCs w:val="28"/>
          <w:lang w:val="uk-UA"/>
        </w:rPr>
        <w:t xml:space="preserve">=2 </w:t>
      </w:r>
      <w:r w:rsidRPr="00CF54BD">
        <w:rPr>
          <w:position w:val="-10"/>
          <w:sz w:val="28"/>
          <w:szCs w:val="28"/>
          <w:lang w:val="uk-UA"/>
        </w:rPr>
        <w:object w:dxaOrig="279" w:dyaOrig="320">
          <v:shape id="_x0000_i1047" type="#_x0000_t75" style="width:14.4pt;height:15.6pt" o:ole="">
            <v:imagedata r:id="rId53" o:title=""/>
          </v:shape>
          <o:OLEObject Type="Embed" ProgID="Equation.3" ShapeID="_x0000_i1047" DrawAspect="Content" ObjectID="_1634313085" r:id="rId54"/>
        </w:object>
      </w:r>
      <w:r w:rsidRPr="00CF54BD">
        <w:rPr>
          <w:sz w:val="28"/>
          <w:szCs w:val="28"/>
          <w:lang w:val="uk-UA"/>
        </w:rPr>
        <w:t xml:space="preserve"> то обидва виграли б. Споживач </w:t>
      </w:r>
      <w:r w:rsidRPr="00CF54BD">
        <w:rPr>
          <w:position w:val="-4"/>
          <w:sz w:val="28"/>
          <w:szCs w:val="28"/>
          <w:lang w:val="uk-UA"/>
        </w:rPr>
        <w:object w:dxaOrig="320" w:dyaOrig="260">
          <v:shape id="_x0000_i1048" type="#_x0000_t75" style="width:15.6pt;height:12.6pt" o:ole="">
            <v:imagedata r:id="rId55" o:title=""/>
          </v:shape>
          <o:OLEObject Type="Embed" ProgID="Equation.3" ShapeID="_x0000_i1048" DrawAspect="Content" ObjectID="_1634313086" r:id="rId56"/>
        </w:object>
      </w:r>
      <w:r w:rsidRPr="00CF54BD">
        <w:rPr>
          <w:sz w:val="28"/>
          <w:szCs w:val="28"/>
          <w:lang w:val="uk-UA"/>
        </w:rPr>
        <w:t xml:space="preserve"> одержав би за одиницю товару </w:t>
      </w:r>
      <w:r w:rsidRPr="00CF54BD">
        <w:rPr>
          <w:position w:val="-4"/>
          <w:sz w:val="28"/>
          <w:szCs w:val="28"/>
          <w:lang w:val="uk-UA"/>
        </w:rPr>
        <w:object w:dxaOrig="280" w:dyaOrig="260">
          <v:shape id="_x0000_i1049" type="#_x0000_t75" style="width:14.4pt;height:12.6pt" o:ole="">
            <v:imagedata r:id="rId51" o:title=""/>
          </v:shape>
          <o:OLEObject Type="Embed" ProgID="Equation.3" ShapeID="_x0000_i1049" DrawAspect="Content" ObjectID="_1634313087" r:id="rId57"/>
        </w:object>
      </w:r>
      <w:r w:rsidRPr="00CF54BD">
        <w:rPr>
          <w:sz w:val="28"/>
          <w:szCs w:val="28"/>
          <w:lang w:val="uk-UA"/>
        </w:rPr>
        <w:t xml:space="preserve"> 2 одиниці </w:t>
      </w:r>
      <w:r w:rsidRPr="00CF54BD">
        <w:rPr>
          <w:position w:val="-4"/>
          <w:sz w:val="28"/>
          <w:szCs w:val="28"/>
          <w:lang w:val="uk-UA"/>
        </w:rPr>
        <w:object w:dxaOrig="220" w:dyaOrig="260">
          <v:shape id="_x0000_i1050" type="#_x0000_t75" style="width:11.4pt;height:12.6pt" o:ole="">
            <v:imagedata r:id="rId58" o:title=""/>
          </v:shape>
          <o:OLEObject Type="Embed" ProgID="Equation.3" ShapeID="_x0000_i1050" DrawAspect="Content" ObjectID="_1634313088" r:id="rId59"/>
        </w:object>
      </w:r>
      <w:r w:rsidRPr="00CF54BD">
        <w:rPr>
          <w:sz w:val="28"/>
          <w:szCs w:val="28"/>
          <w:lang w:val="uk-UA"/>
        </w:rPr>
        <w:t xml:space="preserve"> замість однієї, а споживач </w:t>
      </w:r>
      <w:r w:rsidRPr="00CF54BD">
        <w:rPr>
          <w:position w:val="-6"/>
          <w:sz w:val="28"/>
          <w:szCs w:val="28"/>
          <w:lang w:val="uk-UA"/>
        </w:rPr>
        <w:object w:dxaOrig="279" w:dyaOrig="279">
          <v:shape id="_x0000_i1051" type="#_x0000_t75" style="width:13.8pt;height:13.8pt" o:ole="">
            <v:imagedata r:id="rId60" o:title=""/>
          </v:shape>
          <o:OLEObject Type="Embed" ProgID="Equation.3" ShapeID="_x0000_i1051" DrawAspect="Content" ObjectID="_1634313089" r:id="rId61"/>
        </w:object>
      </w:r>
      <w:r w:rsidRPr="00CF54BD">
        <w:rPr>
          <w:noProof/>
          <w:sz w:val="28"/>
          <w:szCs w:val="28"/>
          <w:lang w:val="uk-UA"/>
        </w:rPr>
        <w:t>,</w:t>
      </w:r>
      <w:r w:rsidRPr="00CF54BD">
        <w:rPr>
          <w:sz w:val="28"/>
          <w:szCs w:val="28"/>
          <w:lang w:val="uk-UA"/>
        </w:rPr>
        <w:t xml:space="preserve"> який згоден був віддати три одиниці </w:t>
      </w:r>
      <w:r w:rsidRPr="00CF54BD">
        <w:rPr>
          <w:position w:val="-4"/>
          <w:sz w:val="28"/>
          <w:szCs w:val="28"/>
          <w:lang w:val="uk-UA"/>
        </w:rPr>
        <w:object w:dxaOrig="220" w:dyaOrig="260">
          <v:shape id="_x0000_i1052" type="#_x0000_t75" style="width:11.4pt;height:12.6pt" o:ole="">
            <v:imagedata r:id="rId58" o:title=""/>
          </v:shape>
          <o:OLEObject Type="Embed" ProgID="Equation.3" ShapeID="_x0000_i1052" DrawAspect="Content" ObjectID="_1634313090" r:id="rId62"/>
        </w:object>
      </w:r>
      <w:r w:rsidRPr="00CF54BD">
        <w:rPr>
          <w:sz w:val="28"/>
          <w:szCs w:val="28"/>
          <w:lang w:val="uk-UA"/>
        </w:rPr>
        <w:t xml:space="preserve"> за додаткову одиницю</w:t>
      </w:r>
      <w:r w:rsidRPr="00CF54BD">
        <w:rPr>
          <w:noProof/>
          <w:sz w:val="28"/>
          <w:szCs w:val="28"/>
          <w:lang w:val="uk-UA"/>
        </w:rPr>
        <w:t xml:space="preserve"> </w:t>
      </w:r>
      <w:r w:rsidRPr="00CF54BD">
        <w:rPr>
          <w:position w:val="-4"/>
          <w:sz w:val="28"/>
          <w:szCs w:val="28"/>
          <w:lang w:val="uk-UA"/>
        </w:rPr>
        <w:object w:dxaOrig="280" w:dyaOrig="260">
          <v:shape id="_x0000_i1053" type="#_x0000_t75" style="width:14.4pt;height:12.6pt" o:ole="">
            <v:imagedata r:id="rId51" o:title=""/>
          </v:shape>
          <o:OLEObject Type="Embed" ProgID="Equation.3" ShapeID="_x0000_i1053" DrawAspect="Content" ObjectID="_1634313091" r:id="rId63"/>
        </w:object>
      </w:r>
      <w:r w:rsidRPr="00CF54BD">
        <w:rPr>
          <w:noProof/>
          <w:sz w:val="28"/>
          <w:szCs w:val="28"/>
          <w:lang w:val="uk-UA"/>
        </w:rPr>
        <w:t>,</w:t>
      </w:r>
      <w:r w:rsidRPr="00CF54BD">
        <w:rPr>
          <w:sz w:val="28"/>
          <w:szCs w:val="28"/>
          <w:lang w:val="uk-UA"/>
        </w:rPr>
        <w:t xml:space="preserve"> віддав би лише</w:t>
      </w:r>
      <w:r w:rsidRPr="00CF54BD">
        <w:rPr>
          <w:noProof/>
          <w:sz w:val="28"/>
          <w:szCs w:val="28"/>
          <w:lang w:val="uk-UA"/>
        </w:rPr>
        <w:t xml:space="preserve"> 2 </w:t>
      </w:r>
      <w:r w:rsidRPr="00CF54BD">
        <w:rPr>
          <w:sz w:val="28"/>
          <w:szCs w:val="28"/>
          <w:lang w:val="uk-UA"/>
        </w:rPr>
        <w:t xml:space="preserve">одиниці. Ми бачимо, що обмін взаємовигідний. 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Взаємовигідний обмін</w:t>
      </w:r>
      <w:r w:rsidRPr="00CF54BD">
        <w:rPr>
          <w:sz w:val="28"/>
          <w:szCs w:val="28"/>
          <w:lang w:val="uk-UA"/>
        </w:rPr>
        <w:t xml:space="preserve"> триває доти, доки всі </w:t>
      </w:r>
      <w:r w:rsidRPr="00CF54BD">
        <w:rPr>
          <w:position w:val="-10"/>
          <w:sz w:val="28"/>
          <w:szCs w:val="28"/>
          <w:lang w:val="uk-UA"/>
        </w:rPr>
        <w:object w:dxaOrig="759" w:dyaOrig="340">
          <v:shape id="_x0000_i1054" type="#_x0000_t75" style="width:38.4pt;height:17.4pt" o:ole="">
            <v:imagedata r:id="rId35" o:title=""/>
          </v:shape>
          <o:OLEObject Type="Embed" ProgID="Equation.3" ShapeID="_x0000_i1054" DrawAspect="Content" ObjectID="_1634313092" r:id="rId64"/>
        </w:object>
      </w:r>
      <w:r w:rsidRPr="00CF54BD">
        <w:rPr>
          <w:sz w:val="28"/>
          <w:szCs w:val="28"/>
          <w:lang w:val="uk-UA"/>
        </w:rPr>
        <w:t xml:space="preserve"> для всіх споживачів не зрівн</w:t>
      </w:r>
      <w:r w:rsidRPr="00CF54BD">
        <w:rPr>
          <w:sz w:val="28"/>
          <w:szCs w:val="28"/>
          <w:lang w:val="uk-UA"/>
        </w:rPr>
        <w:t>я</w:t>
      </w:r>
      <w:r w:rsidRPr="00CF54BD">
        <w:rPr>
          <w:sz w:val="28"/>
          <w:szCs w:val="28"/>
          <w:lang w:val="uk-UA"/>
        </w:rPr>
        <w:t xml:space="preserve">ються:                   </w:t>
      </w:r>
      <w:r w:rsidRPr="00CF54BD">
        <w:rPr>
          <w:i/>
          <w:iCs/>
          <w:position w:val="-6"/>
          <w:sz w:val="28"/>
          <w:szCs w:val="28"/>
          <w:lang w:val="uk-UA"/>
        </w:rPr>
        <w:object w:dxaOrig="2040" w:dyaOrig="320">
          <v:shape id="_x0000_i1055" type="#_x0000_t75" style="width:123pt;height:19.2pt" o:ole="">
            <v:imagedata r:id="rId65" o:title=""/>
          </v:shape>
          <o:OLEObject Type="Embed" ProgID="Equation.3" ShapeID="_x0000_i1055" DrawAspect="Content" ObjectID="_1634313093" r:id="rId66"/>
        </w:object>
      </w:r>
      <w:r w:rsidRPr="00CF54BD">
        <w:rPr>
          <w:sz w:val="28"/>
          <w:szCs w:val="28"/>
          <w:lang w:val="uk-UA"/>
        </w:rPr>
        <w:t xml:space="preserve"> .                           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iCs/>
          <w:sz w:val="28"/>
          <w:szCs w:val="28"/>
          <w:lang w:val="uk-UA"/>
        </w:rPr>
        <w:t xml:space="preserve">За умови </w:t>
      </w:r>
      <w:r w:rsidRPr="00CF54BD">
        <w:rPr>
          <w:b/>
          <w:bCs/>
          <w:i/>
          <w:sz w:val="28"/>
          <w:szCs w:val="28"/>
          <w:lang w:val="uk-UA"/>
        </w:rPr>
        <w:t>рівності граничних норм заміни</w:t>
      </w:r>
      <w:r w:rsidRPr="00CF54BD">
        <w:rPr>
          <w:iCs/>
          <w:sz w:val="28"/>
          <w:szCs w:val="28"/>
          <w:lang w:val="uk-UA"/>
        </w:rPr>
        <w:t xml:space="preserve"> для всіх учасників обміну досягається оптимальний розподіл благ між індивідами </w:t>
      </w:r>
      <w:r w:rsidRPr="00CF54BD">
        <w:rPr>
          <w:b/>
          <w:bCs/>
          <w:i/>
          <w:sz w:val="28"/>
          <w:szCs w:val="28"/>
          <w:lang w:val="uk-UA"/>
        </w:rPr>
        <w:t>у споживанні</w:t>
      </w:r>
      <w:r w:rsidRPr="00CF54BD">
        <w:rPr>
          <w:iCs/>
          <w:sz w:val="28"/>
          <w:szCs w:val="28"/>
          <w:lang w:val="uk-UA"/>
        </w:rPr>
        <w:t xml:space="preserve">, має місце </w:t>
      </w:r>
      <w:r w:rsidRPr="00CF54BD">
        <w:rPr>
          <w:b/>
          <w:bCs/>
          <w:i/>
          <w:sz w:val="28"/>
          <w:szCs w:val="28"/>
          <w:lang w:val="uk-UA"/>
        </w:rPr>
        <w:t>рівновага, ефект</w:t>
      </w:r>
      <w:r w:rsidRPr="00CF54BD">
        <w:rPr>
          <w:b/>
          <w:bCs/>
          <w:i/>
          <w:sz w:val="28"/>
          <w:szCs w:val="28"/>
          <w:lang w:val="uk-UA"/>
        </w:rPr>
        <w:t>и</w:t>
      </w:r>
      <w:r w:rsidRPr="00CF54BD">
        <w:rPr>
          <w:b/>
          <w:bCs/>
          <w:i/>
          <w:sz w:val="28"/>
          <w:szCs w:val="28"/>
          <w:lang w:val="uk-UA"/>
        </w:rPr>
        <w:t xml:space="preserve">вна за </w:t>
      </w:r>
      <w:proofErr w:type="spellStart"/>
      <w:r w:rsidRPr="00CF54BD">
        <w:rPr>
          <w:b/>
          <w:bCs/>
          <w:i/>
          <w:sz w:val="28"/>
          <w:szCs w:val="28"/>
          <w:lang w:val="uk-UA"/>
        </w:rPr>
        <w:t>Парето</w:t>
      </w:r>
      <w:proofErr w:type="spellEnd"/>
      <w:r w:rsidRPr="00CF54BD">
        <w:rPr>
          <w:b/>
          <w:bCs/>
          <w:i/>
          <w:sz w:val="28"/>
          <w:szCs w:val="28"/>
          <w:lang w:val="uk-UA"/>
        </w:rPr>
        <w:t xml:space="preserve">. </w:t>
      </w:r>
      <w:r w:rsidRPr="00CF54BD">
        <w:rPr>
          <w:sz w:val="28"/>
          <w:szCs w:val="28"/>
          <w:lang w:val="uk-UA"/>
        </w:rPr>
        <w:t>Будь-які можливості поліпшення розподілу ресурсів споживання виче</w:t>
      </w:r>
      <w:r w:rsidRPr="00CF54BD">
        <w:rPr>
          <w:sz w:val="28"/>
          <w:szCs w:val="28"/>
          <w:lang w:val="uk-UA"/>
        </w:rPr>
        <w:t>р</w:t>
      </w:r>
      <w:r w:rsidRPr="00CF54BD">
        <w:rPr>
          <w:sz w:val="28"/>
          <w:szCs w:val="28"/>
          <w:lang w:val="uk-UA"/>
        </w:rPr>
        <w:t>пані. Не існує вигідних обмінів і жодної можливості підвищення добробуту як всіх сп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живачів у цілому, так і будь-якого з них за рахунок іншого. </w:t>
      </w:r>
    </w:p>
    <w:p w:rsidR="00BB094A" w:rsidRDefault="00BB094A" w:rsidP="00CF54BD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5B5016" w:rsidRDefault="005B5016" w:rsidP="00CF54BD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lastRenderedPageBreak/>
        <w:t>Рівновага</w:t>
      </w:r>
      <w:r w:rsidRPr="00CF54BD">
        <w:rPr>
          <w:sz w:val="28"/>
          <w:szCs w:val="28"/>
          <w:lang w:val="uk-UA"/>
        </w:rPr>
        <w:t xml:space="preserve"> у конкурентній економіці 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ефективна за споживанням та обміном</w:t>
      </w:r>
      <w:r w:rsidRPr="00CF54BD">
        <w:rPr>
          <w:sz w:val="28"/>
          <w:szCs w:val="28"/>
          <w:lang w:val="uk-UA"/>
        </w:rPr>
        <w:t xml:space="preserve"> з</w:t>
      </w:r>
      <w:r w:rsidRPr="00CF54BD">
        <w:rPr>
          <w:b/>
          <w:i/>
          <w:iCs/>
          <w:sz w:val="28"/>
          <w:szCs w:val="28"/>
          <w:lang w:val="uk-UA"/>
        </w:rPr>
        <w:t xml:space="preserve">а умови: </w:t>
      </w: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2920" w:dyaOrig="360">
          <v:shape id="_x0000_i1056" type="#_x0000_t75" style="width:168pt;height:21pt" o:ole="">
            <v:imagedata r:id="rId67" o:title=""/>
          </v:shape>
          <o:OLEObject Type="Embed" ProgID="Equation.3" ShapeID="_x0000_i1056" DrawAspect="Content" ObjectID="_1634313094" r:id="rId68"/>
        </w:object>
      </w:r>
    </w:p>
    <w:p w:rsidR="00032141" w:rsidRPr="00BB69C4" w:rsidRDefault="00032141" w:rsidP="00032141">
      <w:pPr>
        <w:spacing w:line="230" w:lineRule="auto"/>
        <w:ind w:firstLine="567"/>
        <w:rPr>
          <w:b/>
          <w:sz w:val="28"/>
          <w:szCs w:val="28"/>
          <w:lang w:val="uk-UA"/>
        </w:rPr>
      </w:pPr>
      <w:r w:rsidRPr="00BB69C4">
        <w:rPr>
          <w:b/>
          <w:sz w:val="28"/>
          <w:szCs w:val="28"/>
          <w:lang w:val="uk-UA"/>
        </w:rPr>
        <w:t xml:space="preserve">Модель ефективного обміну в діаграмі </w:t>
      </w:r>
      <w:proofErr w:type="spellStart"/>
      <w:r w:rsidRPr="00BB69C4">
        <w:rPr>
          <w:b/>
          <w:sz w:val="28"/>
          <w:szCs w:val="28"/>
          <w:lang w:val="uk-UA"/>
        </w:rPr>
        <w:t>Еджворта</w:t>
      </w:r>
      <w:proofErr w:type="spellEnd"/>
      <w:r w:rsidRPr="00BB69C4">
        <w:rPr>
          <w:b/>
          <w:sz w:val="28"/>
          <w:szCs w:val="28"/>
          <w:lang w:val="uk-UA"/>
        </w:rPr>
        <w:t xml:space="preserve"> (М2, Е).</w:t>
      </w:r>
    </w:p>
    <w:p w:rsidR="00417011" w:rsidRDefault="00850373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265430</wp:posOffset>
            </wp:positionV>
            <wp:extent cx="3427730" cy="2331085"/>
            <wp:effectExtent l="0" t="0" r="0" b="0"/>
            <wp:wrapSquare wrapText="bothSides"/>
            <wp:docPr id="471" name="Рисунок 471" descr="Rozd%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Rozd%2013-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BD" w:rsidRPr="00CF54BD">
        <w:rPr>
          <w:sz w:val="28"/>
          <w:szCs w:val="28"/>
          <w:lang w:val="uk-UA"/>
        </w:rPr>
        <w:t xml:space="preserve">Оптимізацію рішень щодо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ефективного розподілу благ </w:t>
      </w:r>
      <w:r w:rsidR="00CF54BD" w:rsidRPr="00CF54BD">
        <w:rPr>
          <w:sz w:val="28"/>
          <w:szCs w:val="28"/>
          <w:lang w:val="uk-UA"/>
        </w:rPr>
        <w:t>у процесі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 обміну </w:t>
      </w:r>
      <w:r w:rsidR="00CF54BD" w:rsidRPr="00CF54BD">
        <w:rPr>
          <w:sz w:val="28"/>
          <w:szCs w:val="28"/>
          <w:lang w:val="uk-UA"/>
        </w:rPr>
        <w:t>на доск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 xml:space="preserve">нало конкурентному ринку за </w:t>
      </w:r>
      <w:proofErr w:type="spellStart"/>
      <w:r w:rsidR="00CF54BD" w:rsidRPr="00CF54BD">
        <w:rPr>
          <w:i/>
          <w:iCs/>
          <w:sz w:val="28"/>
          <w:szCs w:val="28"/>
          <w:lang w:val="uk-UA"/>
        </w:rPr>
        <w:t>ординаліс</w:t>
      </w:r>
      <w:r w:rsidR="00CF54BD" w:rsidRPr="00CF54BD">
        <w:rPr>
          <w:i/>
          <w:iCs/>
          <w:sz w:val="28"/>
          <w:szCs w:val="28"/>
          <w:lang w:val="uk-UA"/>
        </w:rPr>
        <w:t>т</w:t>
      </w:r>
      <w:r w:rsidR="00CF54BD" w:rsidRPr="00CF54BD">
        <w:rPr>
          <w:i/>
          <w:iCs/>
          <w:sz w:val="28"/>
          <w:szCs w:val="28"/>
          <w:lang w:val="uk-UA"/>
        </w:rPr>
        <w:t>ською</w:t>
      </w:r>
      <w:proofErr w:type="spellEnd"/>
      <w:r w:rsidR="00CF54BD" w:rsidRPr="00CF54BD">
        <w:rPr>
          <w:i/>
          <w:iCs/>
          <w:sz w:val="28"/>
          <w:szCs w:val="28"/>
          <w:lang w:val="uk-UA"/>
        </w:rPr>
        <w:t xml:space="preserve"> версією</w:t>
      </w:r>
      <w:r w:rsidR="00CF54BD" w:rsidRPr="00CF54BD">
        <w:rPr>
          <w:sz w:val="28"/>
          <w:szCs w:val="28"/>
          <w:lang w:val="uk-UA"/>
        </w:rPr>
        <w:t xml:space="preserve"> ілюструє графічна модель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„скринька </w:t>
      </w:r>
      <w:proofErr w:type="spellStart"/>
      <w:r w:rsidR="00CF54BD" w:rsidRPr="00CF54BD">
        <w:rPr>
          <w:b/>
          <w:bCs/>
          <w:i/>
          <w:iCs/>
          <w:sz w:val="28"/>
          <w:szCs w:val="28"/>
          <w:lang w:val="uk-UA"/>
        </w:rPr>
        <w:t>Еджворта</w:t>
      </w:r>
      <w:proofErr w:type="spellEnd"/>
      <w:r w:rsidR="00CF54BD" w:rsidRPr="00CF54BD">
        <w:rPr>
          <w:b/>
          <w:bCs/>
          <w:i/>
          <w:iCs/>
          <w:sz w:val="28"/>
          <w:szCs w:val="28"/>
          <w:lang w:val="uk-UA"/>
        </w:rPr>
        <w:t>”</w:t>
      </w:r>
      <w:r w:rsidR="00CF54BD" w:rsidRPr="00CF54BD">
        <w:rPr>
          <w:sz w:val="28"/>
          <w:szCs w:val="28"/>
          <w:lang w:val="uk-UA"/>
        </w:rPr>
        <w:t>. Вона представляє всі можливі варіанти ро</w:t>
      </w:r>
      <w:r w:rsidR="00CF54BD" w:rsidRPr="00CF54BD">
        <w:rPr>
          <w:sz w:val="28"/>
          <w:szCs w:val="28"/>
          <w:lang w:val="uk-UA"/>
        </w:rPr>
        <w:t>з</w:t>
      </w:r>
      <w:r w:rsidR="00CF54BD" w:rsidRPr="00CF54BD">
        <w:rPr>
          <w:sz w:val="28"/>
          <w:szCs w:val="28"/>
          <w:lang w:val="uk-UA"/>
        </w:rPr>
        <w:t xml:space="preserve">поділу двох благ </w:t>
      </w:r>
      <w:r w:rsidR="00CF54BD" w:rsidRPr="00CF54BD">
        <w:rPr>
          <w:position w:val="-10"/>
          <w:sz w:val="28"/>
          <w:szCs w:val="28"/>
          <w:lang w:val="uk-UA"/>
        </w:rPr>
        <w:object w:dxaOrig="680" w:dyaOrig="320">
          <v:shape id="_x0000_i1057" type="#_x0000_t75" style="width:33.6pt;height:15.6pt" o:ole="">
            <v:imagedata r:id="rId70" o:title=""/>
          </v:shape>
          <o:OLEObject Type="Embed" ProgID="Equation.3" ShapeID="_x0000_i1057" DrawAspect="Content" ObjectID="_1634313095" r:id="rId71"/>
        </w:object>
      </w:r>
      <w:r w:rsidR="00CF54BD" w:rsidRPr="00CF54BD">
        <w:rPr>
          <w:sz w:val="28"/>
          <w:szCs w:val="28"/>
          <w:lang w:val="uk-UA"/>
        </w:rPr>
        <w:t xml:space="preserve"> між двома спож</w:t>
      </w:r>
      <w:r w:rsidR="00CF54BD" w:rsidRPr="00CF54BD">
        <w:rPr>
          <w:sz w:val="28"/>
          <w:szCs w:val="28"/>
          <w:lang w:val="uk-UA"/>
        </w:rPr>
        <w:t>и</w:t>
      </w:r>
      <w:r w:rsidR="00CF54BD" w:rsidRPr="00CF54BD">
        <w:rPr>
          <w:sz w:val="28"/>
          <w:szCs w:val="28"/>
          <w:lang w:val="uk-UA"/>
        </w:rPr>
        <w:t xml:space="preserve">вачами </w:t>
      </w:r>
      <w:r w:rsidR="00CF54BD" w:rsidRPr="00CF54BD">
        <w:rPr>
          <w:position w:val="-10"/>
          <w:sz w:val="28"/>
          <w:szCs w:val="28"/>
          <w:lang w:val="uk-UA"/>
        </w:rPr>
        <w:object w:dxaOrig="779" w:dyaOrig="320">
          <v:shape id="_x0000_i1058" type="#_x0000_t75" style="width:39pt;height:15.6pt" o:ole="">
            <v:imagedata r:id="rId72" o:title=""/>
          </v:shape>
          <o:OLEObject Type="Embed" ProgID="Equation.3" ShapeID="_x0000_i1058" DrawAspect="Content" ObjectID="_1634313096" r:id="rId73"/>
        </w:object>
      </w:r>
      <w:r w:rsidR="00CF54BD" w:rsidRPr="00CF54BD">
        <w:rPr>
          <w:sz w:val="28"/>
          <w:szCs w:val="28"/>
          <w:lang w:val="uk-UA"/>
        </w:rPr>
        <w:t xml:space="preserve">. </w:t>
      </w:r>
    </w:p>
    <w:p w:rsidR="00417011" w:rsidRPr="00CF54BD" w:rsidRDefault="00417011" w:rsidP="00417011">
      <w:pPr>
        <w:widowControl w:val="0"/>
        <w:ind w:firstLine="284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На діаграмі суміщені дві системи коо</w:t>
      </w:r>
      <w:r w:rsidRPr="00CF54BD">
        <w:rPr>
          <w:sz w:val="28"/>
          <w:szCs w:val="28"/>
          <w:lang w:val="uk-UA"/>
        </w:rPr>
        <w:t>р</w:t>
      </w:r>
      <w:r w:rsidRPr="00CF54BD">
        <w:rPr>
          <w:sz w:val="28"/>
          <w:szCs w:val="28"/>
          <w:lang w:val="uk-UA"/>
        </w:rPr>
        <w:t>динат</w:t>
      </w:r>
      <w:r w:rsidRPr="00CF54BD">
        <w:rPr>
          <w:noProof/>
          <w:sz w:val="28"/>
          <w:szCs w:val="28"/>
          <w:lang w:val="uk-UA"/>
        </w:rPr>
        <w:t xml:space="preserve"> –</w:t>
      </w:r>
      <w:r w:rsidRPr="00CF54BD">
        <w:rPr>
          <w:sz w:val="28"/>
          <w:szCs w:val="28"/>
          <w:lang w:val="uk-UA"/>
        </w:rPr>
        <w:t xml:space="preserve"> одна для учасника </w:t>
      </w:r>
      <w:r>
        <w:rPr>
          <w:sz w:val="28"/>
          <w:szCs w:val="28"/>
          <w:lang w:val="uk-UA"/>
        </w:rPr>
        <w:t xml:space="preserve">обміну </w:t>
      </w:r>
      <w:r w:rsidRPr="00CF54BD">
        <w:rPr>
          <w:position w:val="-4"/>
          <w:sz w:val="28"/>
          <w:szCs w:val="28"/>
          <w:lang w:val="uk-UA"/>
        </w:rPr>
        <w:object w:dxaOrig="320" w:dyaOrig="260">
          <v:shape id="_x0000_i1059" type="#_x0000_t75" style="width:16.2pt;height:13.2pt" o:ole="">
            <v:imagedata r:id="rId74" o:title=""/>
          </v:shape>
          <o:OLEObject Type="Embed" ProgID="Equation.3" ShapeID="_x0000_i1059" DrawAspect="Content" ObjectID="_1634313097" r:id="rId75"/>
        </w:object>
      </w:r>
      <w:r w:rsidRPr="00CF54BD">
        <w:rPr>
          <w:sz w:val="28"/>
          <w:szCs w:val="28"/>
          <w:lang w:val="uk-UA"/>
        </w:rPr>
        <w:t>, др</w:t>
      </w:r>
      <w:r w:rsidRPr="00CF54BD">
        <w:rPr>
          <w:sz w:val="28"/>
          <w:szCs w:val="28"/>
          <w:lang w:val="uk-UA"/>
        </w:rPr>
        <w:t>у</w:t>
      </w:r>
      <w:r w:rsidRPr="00CF54BD">
        <w:rPr>
          <w:sz w:val="28"/>
          <w:szCs w:val="28"/>
          <w:lang w:val="uk-UA"/>
        </w:rPr>
        <w:t>га</w:t>
      </w:r>
      <w:r w:rsidRPr="00CF54BD">
        <w:rPr>
          <w:noProof/>
          <w:sz w:val="28"/>
          <w:szCs w:val="28"/>
          <w:lang w:val="uk-UA"/>
        </w:rPr>
        <w:t xml:space="preserve"> –</w:t>
      </w:r>
      <w:r w:rsidRPr="00CF54BD">
        <w:rPr>
          <w:sz w:val="28"/>
          <w:szCs w:val="28"/>
          <w:lang w:val="uk-UA"/>
        </w:rPr>
        <w:t xml:space="preserve"> для учасника </w:t>
      </w:r>
      <w:r w:rsidRPr="00CF54BD">
        <w:rPr>
          <w:position w:val="-6"/>
          <w:sz w:val="28"/>
          <w:szCs w:val="28"/>
          <w:lang w:val="uk-UA"/>
        </w:rPr>
        <w:object w:dxaOrig="279" w:dyaOrig="279">
          <v:shape id="_x0000_i1060" type="#_x0000_t75" style="width:13.8pt;height:13.8pt" o:ole="">
            <v:imagedata r:id="rId76" o:title=""/>
          </v:shape>
          <o:OLEObject Type="Embed" ProgID="Equation.3" ShapeID="_x0000_i1060" DrawAspect="Content" ObjectID="_1634313098" r:id="rId77"/>
        </w:object>
      </w:r>
      <w:r w:rsidRPr="00CF54BD">
        <w:rPr>
          <w:sz w:val="28"/>
          <w:szCs w:val="28"/>
          <w:lang w:val="uk-UA"/>
        </w:rPr>
        <w:t>. Горизонтальним осям відповідає кількість блага</w:t>
      </w:r>
      <w:r w:rsidRPr="00CF54BD">
        <w:rPr>
          <w:noProof/>
          <w:sz w:val="28"/>
          <w:szCs w:val="28"/>
          <w:lang w:val="uk-UA"/>
        </w:rPr>
        <w:t xml:space="preserve"> </w:t>
      </w:r>
      <w:r w:rsidRPr="00CF54BD">
        <w:rPr>
          <w:noProof/>
          <w:position w:val="-4"/>
          <w:sz w:val="28"/>
          <w:szCs w:val="28"/>
          <w:lang w:val="uk-UA"/>
        </w:rPr>
        <w:object w:dxaOrig="279" w:dyaOrig="260">
          <v:shape id="_x0000_i1061" type="#_x0000_t75" style="width:13.8pt;height:13.2pt" o:ole="">
            <v:imagedata r:id="rId78" o:title=""/>
          </v:shape>
          <o:OLEObject Type="Embed" ProgID="Equation.3" ShapeID="_x0000_i1061" DrawAspect="Content" ObjectID="_1634313099" r:id="rId79"/>
        </w:object>
      </w:r>
      <w:r w:rsidRPr="00CF54BD">
        <w:rPr>
          <w:noProof/>
          <w:sz w:val="28"/>
          <w:szCs w:val="28"/>
          <w:lang w:val="uk-UA"/>
        </w:rPr>
        <w:t>,</w:t>
      </w:r>
      <w:r w:rsidRPr="00CF54BD">
        <w:rPr>
          <w:sz w:val="28"/>
          <w:szCs w:val="28"/>
          <w:lang w:val="uk-UA"/>
        </w:rPr>
        <w:t xml:space="preserve"> а ве</w:t>
      </w:r>
      <w:r w:rsidRPr="00CF54BD">
        <w:rPr>
          <w:sz w:val="28"/>
          <w:szCs w:val="28"/>
          <w:lang w:val="uk-UA"/>
        </w:rPr>
        <w:t>р</w:t>
      </w:r>
      <w:r w:rsidRPr="00CF54BD">
        <w:rPr>
          <w:sz w:val="28"/>
          <w:szCs w:val="28"/>
          <w:lang w:val="uk-UA"/>
        </w:rPr>
        <w:t>тикальним</w:t>
      </w:r>
      <w:r w:rsidRPr="00CF54BD">
        <w:rPr>
          <w:noProof/>
          <w:sz w:val="28"/>
          <w:szCs w:val="28"/>
          <w:lang w:val="uk-UA"/>
        </w:rPr>
        <w:t xml:space="preserve"> –</w:t>
      </w:r>
      <w:r w:rsidRPr="00CF54BD">
        <w:rPr>
          <w:sz w:val="28"/>
          <w:szCs w:val="28"/>
          <w:lang w:val="uk-UA"/>
        </w:rPr>
        <w:t xml:space="preserve"> кількість блага </w:t>
      </w:r>
      <w:r w:rsidRPr="00CF54BD">
        <w:rPr>
          <w:position w:val="-4"/>
          <w:sz w:val="28"/>
          <w:szCs w:val="28"/>
          <w:lang w:val="uk-UA"/>
        </w:rPr>
        <w:object w:dxaOrig="220" w:dyaOrig="260">
          <v:shape id="_x0000_i1062" type="#_x0000_t75" style="width:10.8pt;height:13.2pt" o:ole="">
            <v:imagedata r:id="rId80" o:title=""/>
          </v:shape>
          <o:OLEObject Type="Embed" ProgID="Equation.3" ShapeID="_x0000_i1062" DrawAspect="Content" ObjectID="_1634313100" r:id="rId81"/>
        </w:object>
      </w:r>
      <w:r w:rsidRPr="00CF54BD">
        <w:rPr>
          <w:sz w:val="28"/>
          <w:szCs w:val="28"/>
          <w:lang w:val="uk-UA"/>
        </w:rPr>
        <w:t>. Д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вжина і висота продуктової „скриньки </w:t>
      </w:r>
      <w:proofErr w:type="spellStart"/>
      <w:r w:rsidRPr="00CF54BD">
        <w:rPr>
          <w:sz w:val="28"/>
          <w:szCs w:val="28"/>
          <w:lang w:val="uk-UA"/>
        </w:rPr>
        <w:t>Еджворта</w:t>
      </w:r>
      <w:proofErr w:type="spellEnd"/>
      <w:r w:rsidRPr="00CF54BD">
        <w:rPr>
          <w:sz w:val="28"/>
          <w:szCs w:val="28"/>
          <w:lang w:val="uk-UA"/>
        </w:rPr>
        <w:t xml:space="preserve">” визначаються сукупними запасами благ. Кожна точка діаграми </w:t>
      </w:r>
      <w:r>
        <w:rPr>
          <w:sz w:val="28"/>
          <w:szCs w:val="28"/>
          <w:lang w:val="uk-UA"/>
        </w:rPr>
        <w:t>має</w:t>
      </w:r>
      <w:r w:rsidRPr="00CF54BD">
        <w:rPr>
          <w:sz w:val="28"/>
          <w:szCs w:val="28"/>
          <w:lang w:val="uk-UA"/>
        </w:rPr>
        <w:t xml:space="preserve"> чотири координати, пов’язані з розподілом двох благ між дв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ма спожив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>чами.</w:t>
      </w:r>
    </w:p>
    <w:p w:rsidR="001037E0" w:rsidRPr="003226D0" w:rsidRDefault="00850373" w:rsidP="001037E0">
      <w:pPr>
        <w:widowControl w:val="0"/>
        <w:ind w:firstLine="284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302260</wp:posOffset>
            </wp:positionV>
            <wp:extent cx="3867150" cy="2629535"/>
            <wp:effectExtent l="0" t="0" r="0" b="0"/>
            <wp:wrapSquare wrapText="bothSides"/>
            <wp:docPr id="472" name="Рисунок 472" descr="Rozd%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Rozd%2013-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E0" w:rsidRPr="003226D0">
        <w:rPr>
          <w:sz w:val="28"/>
          <w:szCs w:val="28"/>
          <w:lang w:val="uk-UA"/>
        </w:rPr>
        <w:t xml:space="preserve">Якщо початковий розподіл благ відповідає точці </w:t>
      </w:r>
      <w:r w:rsidR="001037E0" w:rsidRPr="003226D0">
        <w:rPr>
          <w:position w:val="-6"/>
          <w:sz w:val="28"/>
          <w:szCs w:val="28"/>
          <w:lang w:val="uk-UA"/>
        </w:rPr>
        <w:object w:dxaOrig="240" w:dyaOrig="279">
          <v:shape id="_x0000_i1063" type="#_x0000_t75" style="width:12pt;height:13.8pt" o:ole="">
            <v:imagedata r:id="rId83" o:title=""/>
          </v:shape>
          <o:OLEObject Type="Embed" ProgID="Equation.3" ShapeID="_x0000_i1063" DrawAspect="Content" ObjectID="_1634313101" r:id="rId84"/>
        </w:object>
      </w:r>
      <w:r w:rsidR="001037E0" w:rsidRPr="003226D0">
        <w:rPr>
          <w:sz w:val="28"/>
          <w:szCs w:val="28"/>
          <w:lang w:val="uk-UA"/>
        </w:rPr>
        <w:t xml:space="preserve">, то запаси </w:t>
      </w:r>
      <w:r w:rsidR="001037E0" w:rsidRPr="003226D0">
        <w:rPr>
          <w:position w:val="-4"/>
          <w:sz w:val="28"/>
          <w:szCs w:val="28"/>
          <w:lang w:val="uk-UA"/>
        </w:rPr>
        <w:object w:dxaOrig="320" w:dyaOrig="260">
          <v:shape id="_x0000_i1064" type="#_x0000_t75" style="width:16.2pt;height:13.2pt" o:ole="">
            <v:imagedata r:id="rId85" o:title=""/>
          </v:shape>
          <o:OLEObject Type="Embed" ProgID="Equation.3" ShapeID="_x0000_i1064" DrawAspect="Content" ObjectID="_1634313102" r:id="rId86"/>
        </w:object>
      </w:r>
      <w:r w:rsidR="001037E0" w:rsidRPr="003226D0">
        <w:rPr>
          <w:i/>
          <w:iCs/>
          <w:sz w:val="28"/>
          <w:szCs w:val="28"/>
          <w:lang w:val="uk-UA"/>
        </w:rPr>
        <w:t xml:space="preserve"> </w:t>
      </w:r>
      <w:r w:rsidR="001037E0" w:rsidRPr="003226D0">
        <w:rPr>
          <w:sz w:val="28"/>
          <w:szCs w:val="28"/>
          <w:lang w:val="uk-UA"/>
        </w:rPr>
        <w:t>дорі</w:t>
      </w:r>
      <w:r w:rsidR="001037E0" w:rsidRPr="003226D0">
        <w:rPr>
          <w:sz w:val="28"/>
          <w:szCs w:val="28"/>
          <w:lang w:val="uk-UA"/>
        </w:rPr>
        <w:t>в</w:t>
      </w:r>
      <w:r w:rsidR="001037E0" w:rsidRPr="003226D0">
        <w:rPr>
          <w:sz w:val="28"/>
          <w:szCs w:val="28"/>
          <w:lang w:val="uk-UA"/>
        </w:rPr>
        <w:t xml:space="preserve">нюють </w:t>
      </w:r>
      <w:r w:rsidR="000C4EBA" w:rsidRPr="003226D0">
        <w:rPr>
          <w:position w:val="-10"/>
          <w:sz w:val="28"/>
          <w:szCs w:val="28"/>
          <w:lang w:val="uk-UA"/>
        </w:rPr>
        <w:object w:dxaOrig="960" w:dyaOrig="320">
          <v:shape id="_x0000_i1065" type="#_x0000_t75" style="width:48pt;height:16.2pt" o:ole="">
            <v:imagedata r:id="rId87" o:title=""/>
          </v:shape>
          <o:OLEObject Type="Embed" ProgID="Equation.3" ShapeID="_x0000_i1065" DrawAspect="Content" ObjectID="_1634313103" r:id="rId88"/>
        </w:object>
      </w:r>
      <w:r w:rsidR="001037E0" w:rsidRPr="003226D0">
        <w:rPr>
          <w:sz w:val="28"/>
          <w:szCs w:val="28"/>
          <w:lang w:val="uk-UA"/>
        </w:rPr>
        <w:t xml:space="preserve"> а запаси </w:t>
      </w:r>
      <w:r w:rsidR="001037E0" w:rsidRPr="003226D0">
        <w:rPr>
          <w:position w:val="-6"/>
          <w:sz w:val="28"/>
          <w:szCs w:val="28"/>
          <w:lang w:val="uk-UA"/>
        </w:rPr>
        <w:object w:dxaOrig="279" w:dyaOrig="279">
          <v:shape id="_x0000_i1066" type="#_x0000_t75" style="width:13.8pt;height:13.8pt" o:ole="">
            <v:imagedata r:id="rId89" o:title=""/>
          </v:shape>
          <o:OLEObject Type="Embed" ProgID="Equation.3" ShapeID="_x0000_i1066" DrawAspect="Content" ObjectID="_1634313104" r:id="rId90"/>
        </w:object>
      </w:r>
      <w:r w:rsidR="001037E0" w:rsidRPr="003226D0">
        <w:rPr>
          <w:i/>
          <w:iCs/>
          <w:sz w:val="28"/>
          <w:szCs w:val="28"/>
          <w:lang w:val="uk-UA"/>
        </w:rPr>
        <w:t xml:space="preserve"> </w:t>
      </w:r>
      <w:r w:rsidR="001037E0" w:rsidRPr="003226D0">
        <w:rPr>
          <w:sz w:val="28"/>
          <w:szCs w:val="28"/>
          <w:lang w:val="uk-UA"/>
        </w:rPr>
        <w:t>стано</w:t>
      </w:r>
      <w:r w:rsidR="001037E0" w:rsidRPr="003226D0">
        <w:rPr>
          <w:sz w:val="28"/>
          <w:szCs w:val="28"/>
          <w:lang w:val="uk-UA"/>
        </w:rPr>
        <w:t>в</w:t>
      </w:r>
      <w:r w:rsidR="001037E0" w:rsidRPr="003226D0">
        <w:rPr>
          <w:sz w:val="28"/>
          <w:szCs w:val="28"/>
          <w:lang w:val="uk-UA"/>
        </w:rPr>
        <w:t xml:space="preserve">лять </w:t>
      </w:r>
      <w:r w:rsidR="000C4EBA" w:rsidRPr="003226D0">
        <w:rPr>
          <w:position w:val="-6"/>
          <w:sz w:val="28"/>
          <w:szCs w:val="28"/>
          <w:lang w:val="uk-UA"/>
        </w:rPr>
        <w:object w:dxaOrig="920" w:dyaOrig="279">
          <v:shape id="_x0000_i1067" type="#_x0000_t75" style="width:46.2pt;height:13.8pt" o:ole="">
            <v:imagedata r:id="rId91" o:title=""/>
          </v:shape>
          <o:OLEObject Type="Embed" ProgID="Equation.3" ShapeID="_x0000_i1067" DrawAspect="Content" ObjectID="_1634313105" r:id="rId92"/>
        </w:object>
      </w:r>
    </w:p>
    <w:p w:rsidR="00161A24" w:rsidRDefault="001037E0" w:rsidP="001037E0">
      <w:pPr>
        <w:widowControl w:val="0"/>
        <w:ind w:firstLine="284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 xml:space="preserve">Споживачі </w:t>
      </w:r>
      <w:r w:rsidRPr="003226D0">
        <w:rPr>
          <w:position w:val="-4"/>
          <w:sz w:val="28"/>
          <w:szCs w:val="28"/>
          <w:lang w:val="uk-UA"/>
        </w:rPr>
        <w:object w:dxaOrig="320" w:dyaOrig="260">
          <v:shape id="_x0000_i1068" type="#_x0000_t75" style="width:16.2pt;height:13.2pt" o:ole="">
            <v:imagedata r:id="rId93" o:title=""/>
          </v:shape>
          <o:OLEObject Type="Embed" ProgID="Equation.3" ShapeID="_x0000_i1068" DrawAspect="Content" ObjectID="_1634313106" r:id="rId94"/>
        </w:object>
      </w:r>
      <w:r w:rsidRPr="003226D0">
        <w:rPr>
          <w:sz w:val="28"/>
          <w:szCs w:val="28"/>
          <w:lang w:val="uk-UA"/>
        </w:rPr>
        <w:t xml:space="preserve"> і </w:t>
      </w:r>
      <w:r w:rsidRPr="003226D0">
        <w:rPr>
          <w:position w:val="-6"/>
          <w:sz w:val="28"/>
          <w:szCs w:val="28"/>
          <w:lang w:val="uk-UA"/>
        </w:rPr>
        <w:object w:dxaOrig="279" w:dyaOrig="279">
          <v:shape id="_x0000_i1069" type="#_x0000_t75" style="width:13.8pt;height:13.8pt" o:ole="">
            <v:imagedata r:id="rId95" o:title=""/>
          </v:shape>
          <o:OLEObject Type="Embed" ProgID="Equation.3" ShapeID="_x0000_i1069" DrawAspect="Content" ObjectID="_1634313107" r:id="rId96"/>
        </w:object>
      </w:r>
      <w:r w:rsidRPr="003226D0">
        <w:rPr>
          <w:i/>
          <w:iCs/>
          <w:sz w:val="28"/>
          <w:szCs w:val="28"/>
          <w:lang w:val="uk-UA"/>
        </w:rPr>
        <w:t xml:space="preserve"> </w:t>
      </w:r>
      <w:r w:rsidRPr="003226D0">
        <w:rPr>
          <w:sz w:val="28"/>
          <w:szCs w:val="28"/>
          <w:lang w:val="uk-UA"/>
        </w:rPr>
        <w:t>мають різні п</w:t>
      </w:r>
      <w:r w:rsidRPr="003226D0">
        <w:rPr>
          <w:sz w:val="28"/>
          <w:szCs w:val="28"/>
          <w:lang w:val="uk-UA"/>
        </w:rPr>
        <w:t>о</w:t>
      </w:r>
      <w:r w:rsidRPr="003226D0">
        <w:rPr>
          <w:sz w:val="28"/>
          <w:szCs w:val="28"/>
          <w:lang w:val="uk-UA"/>
        </w:rPr>
        <w:t>чат</w:t>
      </w:r>
      <w:r w:rsidR="00161A24">
        <w:rPr>
          <w:sz w:val="28"/>
          <w:szCs w:val="28"/>
          <w:lang w:val="uk-UA"/>
        </w:rPr>
        <w:t>кові запаси благ і різну гото</w:t>
      </w:r>
      <w:r w:rsidR="00161A24">
        <w:rPr>
          <w:sz w:val="28"/>
          <w:szCs w:val="28"/>
          <w:lang w:val="uk-UA"/>
        </w:rPr>
        <w:t>в</w:t>
      </w:r>
      <w:r w:rsidR="00161A24">
        <w:rPr>
          <w:sz w:val="28"/>
          <w:szCs w:val="28"/>
          <w:lang w:val="uk-UA"/>
        </w:rPr>
        <w:t>ність до обміну (з</w:t>
      </w:r>
      <w:r w:rsidR="00161A24">
        <w:rPr>
          <w:sz w:val="28"/>
          <w:szCs w:val="28"/>
          <w:lang w:val="uk-UA"/>
        </w:rPr>
        <w:t>а</w:t>
      </w:r>
      <w:r w:rsidR="00161A24">
        <w:rPr>
          <w:sz w:val="28"/>
          <w:szCs w:val="28"/>
          <w:lang w:val="uk-UA"/>
        </w:rPr>
        <w:t>міни):</w:t>
      </w:r>
    </w:p>
    <w:p w:rsidR="00244628" w:rsidRDefault="001037E0" w:rsidP="009F3A1A">
      <w:pPr>
        <w:widowControl w:val="0"/>
        <w:numPr>
          <w:ilvl w:val="0"/>
          <w:numId w:val="14"/>
        </w:numPr>
        <w:tabs>
          <w:tab w:val="clear" w:pos="1571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 xml:space="preserve"> </w:t>
      </w:r>
      <w:r w:rsidRPr="003226D0">
        <w:rPr>
          <w:position w:val="-4"/>
          <w:sz w:val="28"/>
          <w:szCs w:val="28"/>
          <w:lang w:val="uk-UA"/>
        </w:rPr>
        <w:object w:dxaOrig="320" w:dyaOrig="260">
          <v:shape id="_x0000_i1070" type="#_x0000_t75" style="width:16.2pt;height:13.2pt" o:ole="">
            <v:imagedata r:id="rId97" o:title=""/>
          </v:shape>
          <o:OLEObject Type="Embed" ProgID="Equation.3" ShapeID="_x0000_i1070" DrawAspect="Content" ObjectID="_1634313108" r:id="rId98"/>
        </w:object>
      </w:r>
      <w:r w:rsidRPr="003226D0">
        <w:rPr>
          <w:sz w:val="28"/>
          <w:szCs w:val="28"/>
          <w:lang w:val="uk-UA"/>
        </w:rPr>
        <w:t xml:space="preserve">, який має багато блага </w:t>
      </w:r>
      <w:r w:rsidRPr="003226D0">
        <w:rPr>
          <w:position w:val="-4"/>
          <w:sz w:val="28"/>
          <w:szCs w:val="28"/>
          <w:lang w:val="uk-UA"/>
        </w:rPr>
        <w:object w:dxaOrig="279" w:dyaOrig="260">
          <v:shape id="_x0000_i1071" type="#_x0000_t75" style="width:13.8pt;height:13.2pt" o:ole="">
            <v:imagedata r:id="rId99" o:title=""/>
          </v:shape>
          <o:OLEObject Type="Embed" ProgID="Equation.3" ShapeID="_x0000_i1071" DrawAspect="Content" ObjectID="_1634313109" r:id="rId100"/>
        </w:object>
      </w:r>
      <w:r w:rsidRPr="003226D0">
        <w:rPr>
          <w:sz w:val="28"/>
          <w:szCs w:val="28"/>
          <w:lang w:val="uk-UA"/>
        </w:rPr>
        <w:t xml:space="preserve"> і мало </w:t>
      </w:r>
      <w:r w:rsidRPr="003226D0">
        <w:rPr>
          <w:position w:val="-4"/>
          <w:sz w:val="28"/>
          <w:szCs w:val="28"/>
          <w:lang w:val="uk-UA"/>
        </w:rPr>
        <w:object w:dxaOrig="220" w:dyaOrig="260">
          <v:shape id="_x0000_i1072" type="#_x0000_t75" style="width:10.8pt;height:13.2pt" o:ole="">
            <v:imagedata r:id="rId101" o:title=""/>
          </v:shape>
          <o:OLEObject Type="Embed" ProgID="Equation.3" ShapeID="_x0000_i1072" DrawAspect="Content" ObjectID="_1634313110" r:id="rId102"/>
        </w:object>
      </w:r>
      <w:r w:rsidRPr="003226D0">
        <w:rPr>
          <w:sz w:val="28"/>
          <w:szCs w:val="28"/>
          <w:lang w:val="uk-UA"/>
        </w:rPr>
        <w:t xml:space="preserve">, готовий </w:t>
      </w:r>
      <w:r w:rsidR="00244628">
        <w:rPr>
          <w:sz w:val="28"/>
          <w:szCs w:val="28"/>
          <w:lang w:val="uk-UA"/>
        </w:rPr>
        <w:t>обмінювати 0,25</w:t>
      </w:r>
      <w:r w:rsidR="00244628" w:rsidRPr="003226D0">
        <w:rPr>
          <w:position w:val="-4"/>
          <w:sz w:val="28"/>
          <w:szCs w:val="28"/>
          <w:lang w:val="uk-UA"/>
        </w:rPr>
        <w:object w:dxaOrig="220" w:dyaOrig="260">
          <v:shape id="_x0000_i1073" type="#_x0000_t75" style="width:10.8pt;height:13.2pt" o:ole="">
            <v:imagedata r:id="rId101" o:title=""/>
          </v:shape>
          <o:OLEObject Type="Embed" ProgID="Equation.3" ShapeID="_x0000_i1073" DrawAspect="Content" ObjectID="_1634313111" r:id="rId103"/>
        </w:object>
      </w:r>
      <w:r w:rsidR="00244628">
        <w:rPr>
          <w:sz w:val="28"/>
          <w:szCs w:val="28"/>
          <w:lang w:val="uk-UA"/>
        </w:rPr>
        <w:t xml:space="preserve"> на 1</w:t>
      </w:r>
      <w:r w:rsidR="00244628" w:rsidRPr="003226D0">
        <w:rPr>
          <w:position w:val="-4"/>
          <w:sz w:val="28"/>
          <w:szCs w:val="28"/>
          <w:lang w:val="uk-UA"/>
        </w:rPr>
        <w:object w:dxaOrig="279" w:dyaOrig="260">
          <v:shape id="_x0000_i1074" type="#_x0000_t75" style="width:13.8pt;height:13.2pt" o:ole="">
            <v:imagedata r:id="rId99" o:title=""/>
          </v:shape>
          <o:OLEObject Type="Embed" ProgID="Equation.3" ShapeID="_x0000_i1074" DrawAspect="Content" ObjectID="_1634313112" r:id="rId104"/>
        </w:object>
      </w:r>
      <w:r w:rsidR="00244628">
        <w:rPr>
          <w:sz w:val="28"/>
          <w:szCs w:val="28"/>
          <w:lang w:val="uk-UA"/>
        </w:rPr>
        <w:t xml:space="preserve">; </w:t>
      </w:r>
      <w:r w:rsidR="00244628" w:rsidRPr="00CF54BD">
        <w:rPr>
          <w:iCs/>
          <w:position w:val="-6"/>
          <w:sz w:val="28"/>
          <w:szCs w:val="28"/>
          <w:lang w:val="uk-UA"/>
        </w:rPr>
        <w:object w:dxaOrig="960" w:dyaOrig="279">
          <v:shape id="_x0000_i1075" type="#_x0000_t75" style="width:48pt;height:13.8pt" o:ole="">
            <v:imagedata r:id="rId39" o:title=""/>
          </v:shape>
          <o:OLEObject Type="Embed" ProgID="Equation.3" ShapeID="_x0000_i1075" DrawAspect="Content" ObjectID="_1634313113" r:id="rId105"/>
        </w:object>
      </w:r>
      <w:r w:rsidR="00244628">
        <w:rPr>
          <w:iCs/>
          <w:sz w:val="28"/>
          <w:szCs w:val="28"/>
          <w:lang w:val="uk-UA"/>
        </w:rPr>
        <w:t>=0,25</w:t>
      </w:r>
      <w:r w:rsidR="00244628" w:rsidRPr="00CF54BD">
        <w:rPr>
          <w:iCs/>
          <w:sz w:val="28"/>
          <w:szCs w:val="28"/>
          <w:lang w:val="uk-UA"/>
        </w:rPr>
        <w:t>/1=1</w:t>
      </w:r>
      <w:r w:rsidR="00244628">
        <w:rPr>
          <w:iCs/>
          <w:sz w:val="28"/>
          <w:szCs w:val="28"/>
          <w:lang w:val="uk-UA"/>
        </w:rPr>
        <w:t>; то</w:t>
      </w:r>
      <w:r w:rsidR="00244628">
        <w:rPr>
          <w:iCs/>
          <w:sz w:val="28"/>
          <w:szCs w:val="28"/>
          <w:lang w:val="uk-UA"/>
        </w:rPr>
        <w:t>б</w:t>
      </w:r>
      <w:r w:rsidR="00244628">
        <w:rPr>
          <w:iCs/>
          <w:sz w:val="28"/>
          <w:szCs w:val="28"/>
          <w:lang w:val="uk-UA"/>
        </w:rPr>
        <w:t xml:space="preserve">то </w:t>
      </w:r>
      <w:r w:rsidR="00161A24" w:rsidRPr="00161A24">
        <w:rPr>
          <w:i/>
          <w:iCs/>
          <w:position w:val="-10"/>
          <w:sz w:val="28"/>
          <w:szCs w:val="28"/>
          <w:lang w:val="uk-UA"/>
        </w:rPr>
        <w:object w:dxaOrig="1640" w:dyaOrig="360">
          <v:shape id="_x0000_i1076" type="#_x0000_t75" style="width:81.6pt;height:18pt" o:ole="">
            <v:imagedata r:id="rId106" o:title=""/>
          </v:shape>
          <o:OLEObject Type="Embed" ProgID="Equation.3" ShapeID="_x0000_i1076" DrawAspect="Content" ObjectID="_1634313114" r:id="rId107"/>
        </w:object>
      </w:r>
      <w:r w:rsidR="00244628" w:rsidRPr="00244628">
        <w:rPr>
          <w:iCs/>
          <w:sz w:val="28"/>
          <w:szCs w:val="28"/>
          <w:lang w:val="uk-UA"/>
        </w:rPr>
        <w:t>;</w:t>
      </w:r>
    </w:p>
    <w:p w:rsidR="00161A24" w:rsidRDefault="009F3A1A" w:rsidP="009F3A1A">
      <w:pPr>
        <w:widowControl w:val="0"/>
        <w:numPr>
          <w:ilvl w:val="0"/>
          <w:numId w:val="14"/>
        </w:numPr>
        <w:tabs>
          <w:tab w:val="clear" w:pos="1571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r w:rsidRPr="003226D0">
        <w:rPr>
          <w:position w:val="-10"/>
          <w:sz w:val="28"/>
          <w:szCs w:val="28"/>
          <w:lang w:val="uk-UA"/>
        </w:rPr>
        <w:object w:dxaOrig="320" w:dyaOrig="320">
          <v:shape id="_x0000_i1077" type="#_x0000_t75" style="width:16.2pt;height:16.2pt" o:ole="">
            <v:imagedata r:id="rId108" o:title=""/>
          </v:shape>
          <o:OLEObject Type="Embed" ProgID="Equation.3" ShapeID="_x0000_i1077" DrawAspect="Content" ObjectID="_1634313115" r:id="rId109"/>
        </w:object>
      </w:r>
      <w:r w:rsidRPr="003226D0">
        <w:rPr>
          <w:sz w:val="28"/>
          <w:szCs w:val="28"/>
          <w:lang w:val="uk-UA"/>
        </w:rPr>
        <w:t xml:space="preserve"> який має багато блага </w:t>
      </w:r>
      <w:r w:rsidRPr="003226D0">
        <w:rPr>
          <w:position w:val="-4"/>
          <w:sz w:val="28"/>
          <w:szCs w:val="28"/>
          <w:lang w:val="uk-UA"/>
        </w:rPr>
        <w:object w:dxaOrig="220" w:dyaOrig="260">
          <v:shape id="_x0000_i1078" type="#_x0000_t75" style="width:10.8pt;height:13.2pt" o:ole="">
            <v:imagedata r:id="rId110" o:title=""/>
          </v:shape>
          <o:OLEObject Type="Embed" ProgID="Equation.3" ShapeID="_x0000_i1078" DrawAspect="Content" ObjectID="_1634313116" r:id="rId111"/>
        </w:object>
      </w:r>
      <w:r w:rsidRPr="003226D0">
        <w:rPr>
          <w:sz w:val="28"/>
          <w:szCs w:val="28"/>
          <w:lang w:val="uk-UA"/>
        </w:rPr>
        <w:t xml:space="preserve"> і м</w:t>
      </w:r>
      <w:r w:rsidRPr="003226D0">
        <w:rPr>
          <w:sz w:val="28"/>
          <w:szCs w:val="28"/>
          <w:lang w:val="uk-UA"/>
        </w:rPr>
        <w:t>а</w:t>
      </w:r>
      <w:r w:rsidRPr="003226D0">
        <w:rPr>
          <w:sz w:val="28"/>
          <w:szCs w:val="28"/>
          <w:lang w:val="uk-UA"/>
        </w:rPr>
        <w:t xml:space="preserve">ло </w:t>
      </w:r>
      <w:r w:rsidRPr="003226D0">
        <w:rPr>
          <w:position w:val="-10"/>
          <w:sz w:val="28"/>
          <w:szCs w:val="28"/>
          <w:lang w:val="uk-UA"/>
        </w:rPr>
        <w:object w:dxaOrig="340" w:dyaOrig="320">
          <v:shape id="_x0000_i1079" type="#_x0000_t75" style="width:16.8pt;height:16.2pt" o:ole="">
            <v:imagedata r:id="rId112" o:title=""/>
          </v:shape>
          <o:OLEObject Type="Embed" ProgID="Equation.3" ShapeID="_x0000_i1079" DrawAspect="Content" ObjectID="_1634313117" r:id="rId113"/>
        </w:object>
      </w:r>
      <w:r w:rsidRPr="003226D0">
        <w:rPr>
          <w:sz w:val="28"/>
          <w:szCs w:val="28"/>
          <w:lang w:val="uk-UA"/>
        </w:rPr>
        <w:t xml:space="preserve"> </w:t>
      </w:r>
      <w:r w:rsidR="00161A24" w:rsidRPr="003226D0">
        <w:rPr>
          <w:sz w:val="28"/>
          <w:szCs w:val="28"/>
          <w:lang w:val="uk-UA"/>
        </w:rPr>
        <w:t xml:space="preserve">готовий </w:t>
      </w:r>
      <w:r w:rsidR="00161A24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мін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ти</w:t>
      </w:r>
      <w:r w:rsidR="00161A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161A24" w:rsidRPr="003226D0">
        <w:rPr>
          <w:position w:val="-4"/>
          <w:sz w:val="28"/>
          <w:szCs w:val="28"/>
          <w:lang w:val="uk-UA"/>
        </w:rPr>
        <w:object w:dxaOrig="220" w:dyaOrig="260">
          <v:shape id="_x0000_i1080" type="#_x0000_t75" style="width:10.8pt;height:13.2pt" o:ole="">
            <v:imagedata r:id="rId101" o:title=""/>
          </v:shape>
          <o:OLEObject Type="Embed" ProgID="Equation.3" ShapeID="_x0000_i1080" DrawAspect="Content" ObjectID="_1634313118" r:id="rId114"/>
        </w:object>
      </w:r>
      <w:r w:rsidR="00161A24">
        <w:rPr>
          <w:sz w:val="28"/>
          <w:szCs w:val="28"/>
          <w:lang w:val="uk-UA"/>
        </w:rPr>
        <w:t xml:space="preserve"> на 1</w:t>
      </w:r>
      <w:r w:rsidR="00161A24" w:rsidRPr="003226D0">
        <w:rPr>
          <w:position w:val="-4"/>
          <w:sz w:val="28"/>
          <w:szCs w:val="28"/>
          <w:lang w:val="uk-UA"/>
        </w:rPr>
        <w:object w:dxaOrig="279" w:dyaOrig="260">
          <v:shape id="_x0000_i1081" type="#_x0000_t75" style="width:13.8pt;height:13.2pt" o:ole="">
            <v:imagedata r:id="rId99" o:title=""/>
          </v:shape>
          <o:OLEObject Type="Embed" ProgID="Equation.3" ShapeID="_x0000_i1081" DrawAspect="Content" ObjectID="_1634313119" r:id="rId115"/>
        </w:object>
      </w:r>
      <w:r w:rsidR="00161A24">
        <w:rPr>
          <w:sz w:val="28"/>
          <w:szCs w:val="28"/>
          <w:lang w:val="uk-UA"/>
        </w:rPr>
        <w:t xml:space="preserve">; </w:t>
      </w:r>
      <w:r w:rsidR="00161A24" w:rsidRPr="00CF54BD">
        <w:rPr>
          <w:iCs/>
          <w:position w:val="-6"/>
          <w:sz w:val="28"/>
          <w:szCs w:val="28"/>
          <w:lang w:val="uk-UA"/>
        </w:rPr>
        <w:object w:dxaOrig="960" w:dyaOrig="279">
          <v:shape id="_x0000_i1082" type="#_x0000_t75" style="width:48pt;height:13.8pt" o:ole="">
            <v:imagedata r:id="rId39" o:title=""/>
          </v:shape>
          <o:OLEObject Type="Embed" ProgID="Equation.3" ShapeID="_x0000_i1082" DrawAspect="Content" ObjectID="_1634313120" r:id="rId116"/>
        </w:object>
      </w:r>
      <w:r w:rsidR="00161A24">
        <w:rPr>
          <w:iCs/>
          <w:sz w:val="28"/>
          <w:szCs w:val="28"/>
          <w:lang w:val="uk-UA"/>
        </w:rPr>
        <w:t>=</w:t>
      </w:r>
      <w:r>
        <w:rPr>
          <w:iCs/>
          <w:sz w:val="28"/>
          <w:szCs w:val="28"/>
          <w:lang w:val="uk-UA"/>
        </w:rPr>
        <w:t>4/1=4</w:t>
      </w:r>
      <w:r w:rsidR="00161A24">
        <w:rPr>
          <w:iCs/>
          <w:sz w:val="28"/>
          <w:szCs w:val="28"/>
          <w:lang w:val="uk-UA"/>
        </w:rPr>
        <w:t xml:space="preserve">; тобто </w:t>
      </w:r>
      <w:r w:rsidR="006C7750" w:rsidRPr="009F3A1A">
        <w:rPr>
          <w:position w:val="-6"/>
          <w:sz w:val="28"/>
          <w:szCs w:val="28"/>
          <w:lang w:val="uk-UA"/>
        </w:rPr>
        <w:object w:dxaOrig="1380" w:dyaOrig="320">
          <v:shape id="_x0000_i1083" type="#_x0000_t75" style="width:69pt;height:16.2pt" o:ole="">
            <v:imagedata r:id="rId117" o:title=""/>
          </v:shape>
          <o:OLEObject Type="Embed" ProgID="Equation.3" ShapeID="_x0000_i1083" DrawAspect="Content" ObjectID="_1634313121" r:id="rId118"/>
        </w:object>
      </w:r>
    </w:p>
    <w:p w:rsidR="001037E0" w:rsidRPr="003226D0" w:rsidRDefault="001037E0" w:rsidP="0066617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 xml:space="preserve">Нехай реальні умови обміну складаються так, що споживач </w:t>
      </w:r>
      <w:r w:rsidRPr="003226D0">
        <w:rPr>
          <w:position w:val="-4"/>
          <w:sz w:val="28"/>
          <w:szCs w:val="28"/>
          <w:lang w:val="uk-UA"/>
        </w:rPr>
        <w:object w:dxaOrig="320" w:dyaOrig="260">
          <v:shape id="_x0000_i1084" type="#_x0000_t75" style="width:16.2pt;height:13.2pt" o:ole="">
            <v:imagedata r:id="rId119" o:title=""/>
          </v:shape>
          <o:OLEObject Type="Embed" ProgID="Equation.3" ShapeID="_x0000_i1084" DrawAspect="Content" ObjectID="_1634313122" r:id="rId120"/>
        </w:object>
      </w:r>
      <w:r w:rsidRPr="003226D0">
        <w:rPr>
          <w:i/>
          <w:iCs/>
          <w:sz w:val="28"/>
          <w:szCs w:val="28"/>
          <w:lang w:val="uk-UA"/>
        </w:rPr>
        <w:t xml:space="preserve"> </w:t>
      </w:r>
      <w:r w:rsidRPr="003226D0">
        <w:rPr>
          <w:sz w:val="28"/>
          <w:szCs w:val="28"/>
          <w:lang w:val="uk-UA"/>
        </w:rPr>
        <w:t xml:space="preserve">обмінює </w:t>
      </w:r>
      <w:r w:rsidR="002B7D65">
        <w:rPr>
          <w:sz w:val="28"/>
          <w:szCs w:val="28"/>
          <w:lang w:val="uk-UA"/>
        </w:rPr>
        <w:t>1</w:t>
      </w:r>
      <w:r w:rsidRPr="003226D0">
        <w:rPr>
          <w:position w:val="-4"/>
          <w:sz w:val="28"/>
          <w:szCs w:val="28"/>
          <w:lang w:val="uk-UA"/>
        </w:rPr>
        <w:object w:dxaOrig="279" w:dyaOrig="260">
          <v:shape id="_x0000_i1085" type="#_x0000_t75" style="width:13.8pt;height:13.2pt" o:ole="">
            <v:imagedata r:id="rId121" o:title=""/>
          </v:shape>
          <o:OLEObject Type="Embed" ProgID="Equation.3" ShapeID="_x0000_i1085" DrawAspect="Content" ObjectID="_1634313123" r:id="rId122"/>
        </w:object>
      </w:r>
      <w:r w:rsidRPr="003226D0">
        <w:rPr>
          <w:sz w:val="28"/>
          <w:szCs w:val="28"/>
          <w:lang w:val="uk-UA"/>
        </w:rPr>
        <w:t xml:space="preserve"> на </w:t>
      </w:r>
      <w:r w:rsidR="006C7750">
        <w:rPr>
          <w:sz w:val="28"/>
          <w:szCs w:val="28"/>
          <w:lang w:val="uk-UA"/>
        </w:rPr>
        <w:t>2</w:t>
      </w:r>
      <w:r w:rsidRPr="003226D0">
        <w:rPr>
          <w:position w:val="-4"/>
          <w:sz w:val="28"/>
          <w:szCs w:val="28"/>
          <w:lang w:val="uk-UA"/>
        </w:rPr>
        <w:object w:dxaOrig="220" w:dyaOrig="260">
          <v:shape id="_x0000_i1086" type="#_x0000_t75" style="width:10.8pt;height:13.2pt" o:ole="">
            <v:imagedata r:id="rId123" o:title=""/>
          </v:shape>
          <o:OLEObject Type="Embed" ProgID="Equation.3" ShapeID="_x0000_i1086" DrawAspect="Content" ObjectID="_1634313124" r:id="rId124"/>
        </w:object>
      </w:r>
      <w:r w:rsidRPr="003226D0">
        <w:rPr>
          <w:sz w:val="28"/>
          <w:szCs w:val="28"/>
          <w:lang w:val="uk-UA"/>
        </w:rPr>
        <w:t xml:space="preserve"> споживача </w:t>
      </w:r>
      <w:r w:rsidRPr="003226D0">
        <w:rPr>
          <w:position w:val="-10"/>
          <w:sz w:val="28"/>
          <w:szCs w:val="28"/>
          <w:lang w:val="uk-UA"/>
        </w:rPr>
        <w:object w:dxaOrig="320" w:dyaOrig="320">
          <v:shape id="_x0000_i1087" type="#_x0000_t75" style="width:16.2pt;height:16.2pt" o:ole="">
            <v:imagedata r:id="rId125" o:title=""/>
          </v:shape>
          <o:OLEObject Type="Embed" ProgID="Equation.3" ShapeID="_x0000_i1087" DrawAspect="Content" ObjectID="_1634313125" r:id="rId126"/>
        </w:object>
      </w:r>
      <w:r w:rsidRPr="003226D0">
        <w:rPr>
          <w:sz w:val="28"/>
          <w:szCs w:val="28"/>
          <w:lang w:val="uk-UA"/>
        </w:rPr>
        <w:t xml:space="preserve"> внаслідок чого сп</w:t>
      </w:r>
      <w:r w:rsidRPr="003226D0">
        <w:rPr>
          <w:sz w:val="28"/>
          <w:szCs w:val="28"/>
          <w:lang w:val="uk-UA"/>
        </w:rPr>
        <w:t>о</w:t>
      </w:r>
      <w:r w:rsidRPr="003226D0">
        <w:rPr>
          <w:sz w:val="28"/>
          <w:szCs w:val="28"/>
          <w:lang w:val="uk-UA"/>
        </w:rPr>
        <w:t xml:space="preserve">живачі переміщуються з точки </w:t>
      </w:r>
      <w:r w:rsidRPr="003226D0">
        <w:rPr>
          <w:position w:val="-6"/>
          <w:sz w:val="28"/>
          <w:szCs w:val="28"/>
          <w:lang w:val="uk-UA"/>
        </w:rPr>
        <w:object w:dxaOrig="240" w:dyaOrig="279">
          <v:shape id="_x0000_i1088" type="#_x0000_t75" style="width:12pt;height:13.8pt" o:ole="">
            <v:imagedata r:id="rId83" o:title=""/>
          </v:shape>
          <o:OLEObject Type="Embed" ProgID="Equation.3" ShapeID="_x0000_i1088" DrawAspect="Content" ObjectID="_1634313126" r:id="rId127"/>
        </w:object>
      </w:r>
      <w:r w:rsidRPr="003226D0">
        <w:rPr>
          <w:sz w:val="28"/>
          <w:szCs w:val="28"/>
          <w:lang w:val="uk-UA"/>
        </w:rPr>
        <w:t xml:space="preserve"> в точку </w:t>
      </w:r>
      <w:r w:rsidR="000C4EBA" w:rsidRPr="000C4EBA">
        <w:rPr>
          <w:position w:val="-4"/>
          <w:sz w:val="28"/>
          <w:szCs w:val="28"/>
          <w:lang w:val="uk-UA"/>
        </w:rPr>
        <w:object w:dxaOrig="240" w:dyaOrig="260">
          <v:shape id="_x0000_i1089" type="#_x0000_t75" style="width:12pt;height:13.2pt" o:ole="">
            <v:imagedata r:id="rId128" o:title=""/>
          </v:shape>
          <o:OLEObject Type="Embed" ProgID="Equation.3" ShapeID="_x0000_i1089" DrawAspect="Content" ObjectID="_1634313127" r:id="rId129"/>
        </w:object>
      </w:r>
      <w:r w:rsidRPr="003226D0">
        <w:rPr>
          <w:sz w:val="28"/>
          <w:szCs w:val="28"/>
          <w:lang w:val="uk-UA"/>
        </w:rPr>
        <w:t>. Запаси благ обох споживачів змінюються і тепер становит</w:t>
      </w:r>
      <w:r w:rsidRPr="003226D0">
        <w:rPr>
          <w:sz w:val="28"/>
          <w:szCs w:val="28"/>
          <w:lang w:val="uk-UA"/>
        </w:rPr>
        <w:t>и</w:t>
      </w:r>
      <w:r w:rsidRPr="003226D0">
        <w:rPr>
          <w:sz w:val="28"/>
          <w:szCs w:val="28"/>
          <w:lang w:val="uk-UA"/>
        </w:rPr>
        <w:t xml:space="preserve">муть: </w:t>
      </w:r>
      <w:r w:rsidR="00814581" w:rsidRPr="003226D0">
        <w:rPr>
          <w:position w:val="-10"/>
          <w:sz w:val="28"/>
          <w:szCs w:val="28"/>
          <w:lang w:val="uk-UA"/>
        </w:rPr>
        <w:object w:dxaOrig="1460" w:dyaOrig="320">
          <v:shape id="_x0000_i1090" type="#_x0000_t75" style="width:73.2pt;height:16.2pt" o:ole="">
            <v:imagedata r:id="rId130" o:title=""/>
          </v:shape>
          <o:OLEObject Type="Embed" ProgID="Equation.3" ShapeID="_x0000_i1090" DrawAspect="Content" ObjectID="_1634313128" r:id="rId131"/>
        </w:object>
      </w:r>
      <w:r w:rsidRPr="003226D0">
        <w:rPr>
          <w:sz w:val="28"/>
          <w:szCs w:val="28"/>
          <w:lang w:val="uk-UA"/>
        </w:rPr>
        <w:t xml:space="preserve">  </w:t>
      </w:r>
      <w:r w:rsidR="00814581" w:rsidRPr="003226D0">
        <w:rPr>
          <w:position w:val="-6"/>
          <w:sz w:val="28"/>
          <w:szCs w:val="28"/>
          <w:lang w:val="uk-UA"/>
        </w:rPr>
        <w:object w:dxaOrig="1400" w:dyaOrig="279">
          <v:shape id="_x0000_i1091" type="#_x0000_t75" style="width:70.2pt;height:13.8pt" o:ole="">
            <v:imagedata r:id="rId132" o:title=""/>
          </v:shape>
          <o:OLEObject Type="Embed" ProgID="Equation.3" ShapeID="_x0000_i1091" DrawAspect="Content" ObjectID="_1634313129" r:id="rId133"/>
        </w:object>
      </w:r>
    </w:p>
    <w:p w:rsidR="00AF67ED" w:rsidRDefault="00814581" w:rsidP="00AF67E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Обмін поліпшує стан</w:t>
      </w:r>
      <w:r w:rsidRPr="003226D0">
        <w:rPr>
          <w:sz w:val="28"/>
          <w:szCs w:val="28"/>
          <w:lang w:val="uk-UA"/>
        </w:rPr>
        <w:t xml:space="preserve"> обох споживачів, оскільки обидва були готові віддавати біл</w:t>
      </w:r>
      <w:r w:rsidRPr="003226D0">
        <w:rPr>
          <w:sz w:val="28"/>
          <w:szCs w:val="28"/>
          <w:lang w:val="uk-UA"/>
        </w:rPr>
        <w:t>ь</w:t>
      </w:r>
      <w:r w:rsidRPr="003226D0">
        <w:rPr>
          <w:sz w:val="28"/>
          <w:szCs w:val="28"/>
          <w:lang w:val="uk-UA"/>
        </w:rPr>
        <w:t xml:space="preserve">шу кількість одного блага в обмін на інше, ніж віддають реально. Споживач </w:t>
      </w:r>
      <w:r w:rsidRPr="003226D0">
        <w:rPr>
          <w:position w:val="-4"/>
          <w:sz w:val="28"/>
          <w:szCs w:val="28"/>
          <w:lang w:val="uk-UA"/>
        </w:rPr>
        <w:object w:dxaOrig="320" w:dyaOrig="260">
          <v:shape id="_x0000_i1092" type="#_x0000_t75" style="width:16.2pt;height:13.2pt" o:ole="">
            <v:imagedata r:id="rId134" o:title=""/>
          </v:shape>
          <o:OLEObject Type="Embed" ProgID="Equation.3" ShapeID="_x0000_i1092" DrawAspect="Content" ObjectID="_1634313130" r:id="rId135"/>
        </w:object>
      </w:r>
      <w:r w:rsidRPr="003226D0">
        <w:rPr>
          <w:sz w:val="28"/>
          <w:szCs w:val="28"/>
          <w:lang w:val="uk-UA"/>
        </w:rPr>
        <w:t xml:space="preserve"> був гот</w:t>
      </w:r>
      <w:r w:rsidRPr="003226D0">
        <w:rPr>
          <w:sz w:val="28"/>
          <w:szCs w:val="28"/>
          <w:lang w:val="uk-UA"/>
        </w:rPr>
        <w:t>о</w:t>
      </w:r>
      <w:r w:rsidRPr="003226D0">
        <w:rPr>
          <w:sz w:val="28"/>
          <w:szCs w:val="28"/>
          <w:lang w:val="uk-UA"/>
        </w:rPr>
        <w:t xml:space="preserve">вий віддати </w:t>
      </w:r>
      <w:r w:rsidR="0066617D" w:rsidRPr="003226D0">
        <w:rPr>
          <w:position w:val="-4"/>
          <w:sz w:val="28"/>
          <w:szCs w:val="28"/>
          <w:lang w:val="uk-UA"/>
        </w:rPr>
        <w:object w:dxaOrig="360" w:dyaOrig="260">
          <v:shape id="_x0000_i1093" type="#_x0000_t75" style="width:18pt;height:13.2pt" o:ole="">
            <v:imagedata r:id="rId136" o:title=""/>
          </v:shape>
          <o:OLEObject Type="Embed" ProgID="Equation.3" ShapeID="_x0000_i1093" DrawAspect="Content" ObjectID="_1634313131" r:id="rId137"/>
        </w:object>
      </w:r>
      <w:r w:rsidRPr="003226D0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0,25</w:t>
      </w:r>
      <w:r w:rsidRPr="003226D0">
        <w:rPr>
          <w:position w:val="-4"/>
          <w:sz w:val="28"/>
          <w:szCs w:val="28"/>
          <w:lang w:val="uk-UA"/>
        </w:rPr>
        <w:object w:dxaOrig="220" w:dyaOrig="260">
          <v:shape id="_x0000_i1094" type="#_x0000_t75" style="width:10.8pt;height:13.2pt" o:ole="">
            <v:imagedata r:id="rId138" o:title=""/>
          </v:shape>
          <o:OLEObject Type="Embed" ProgID="Equation.3" ShapeID="_x0000_i1094" DrawAspect="Content" ObjectID="_1634313132" r:id="rId139"/>
        </w:object>
      </w:r>
      <w:r w:rsidRPr="003226D0">
        <w:rPr>
          <w:sz w:val="28"/>
          <w:szCs w:val="28"/>
          <w:lang w:val="uk-UA"/>
        </w:rPr>
        <w:t xml:space="preserve">, а віддає </w:t>
      </w:r>
      <w:r w:rsidR="009B5F7F">
        <w:rPr>
          <w:sz w:val="28"/>
          <w:szCs w:val="28"/>
          <w:lang w:val="uk-UA"/>
        </w:rPr>
        <w:t>його в обмін на</w:t>
      </w:r>
      <w:r w:rsidRPr="003226D0">
        <w:rPr>
          <w:sz w:val="28"/>
          <w:szCs w:val="28"/>
          <w:lang w:val="uk-UA"/>
        </w:rPr>
        <w:t xml:space="preserve"> </w:t>
      </w:r>
      <w:r w:rsidR="009B5F7F">
        <w:rPr>
          <w:sz w:val="28"/>
          <w:szCs w:val="28"/>
          <w:lang w:val="uk-UA"/>
        </w:rPr>
        <w:t>2</w:t>
      </w:r>
      <w:r w:rsidR="009B5F7F" w:rsidRPr="003226D0">
        <w:rPr>
          <w:position w:val="-4"/>
          <w:sz w:val="28"/>
          <w:szCs w:val="28"/>
          <w:lang w:val="uk-UA"/>
        </w:rPr>
        <w:object w:dxaOrig="220" w:dyaOrig="260">
          <v:shape id="_x0000_i1095" type="#_x0000_t75" style="width:10.8pt;height:13.2pt" o:ole="">
            <v:imagedata r:id="rId138" o:title=""/>
          </v:shape>
          <o:OLEObject Type="Embed" ProgID="Equation.3" ShapeID="_x0000_i1095" DrawAspect="Content" ObjectID="_1634313133" r:id="rId140"/>
        </w:object>
      </w:r>
      <w:r w:rsidR="009B5F7F">
        <w:rPr>
          <w:sz w:val="28"/>
          <w:szCs w:val="28"/>
          <w:lang w:val="uk-UA"/>
        </w:rPr>
        <w:t>;</w:t>
      </w:r>
      <w:r w:rsidRPr="003226D0">
        <w:rPr>
          <w:sz w:val="28"/>
          <w:szCs w:val="28"/>
          <w:lang w:val="uk-UA"/>
        </w:rPr>
        <w:t xml:space="preserve"> споживач </w:t>
      </w:r>
      <w:r w:rsidRPr="003226D0">
        <w:rPr>
          <w:position w:val="-6"/>
          <w:sz w:val="28"/>
          <w:szCs w:val="28"/>
          <w:lang w:val="uk-UA"/>
        </w:rPr>
        <w:object w:dxaOrig="279" w:dyaOrig="279">
          <v:shape id="_x0000_i1096" type="#_x0000_t75" style="width:13.8pt;height:13.8pt" o:ole="">
            <v:imagedata r:id="rId141" o:title=""/>
          </v:shape>
          <o:OLEObject Type="Embed" ProgID="Equation.3" ShapeID="_x0000_i1096" DrawAspect="Content" ObjectID="_1634313134" r:id="rId142"/>
        </w:object>
      </w:r>
      <w:r w:rsidRPr="003226D0">
        <w:rPr>
          <w:sz w:val="28"/>
          <w:szCs w:val="28"/>
          <w:lang w:val="uk-UA"/>
        </w:rPr>
        <w:t xml:space="preserve"> був готовий ві</w:t>
      </w:r>
      <w:r w:rsidRPr="003226D0">
        <w:rPr>
          <w:sz w:val="28"/>
          <w:szCs w:val="28"/>
          <w:lang w:val="uk-UA"/>
        </w:rPr>
        <w:t>д</w:t>
      </w:r>
      <w:r w:rsidRPr="003226D0">
        <w:rPr>
          <w:sz w:val="28"/>
          <w:szCs w:val="28"/>
          <w:lang w:val="uk-UA"/>
        </w:rPr>
        <w:t>дати</w:t>
      </w:r>
      <w:r w:rsidRPr="003226D0">
        <w:rPr>
          <w:i/>
          <w:iCs/>
          <w:sz w:val="28"/>
          <w:szCs w:val="28"/>
          <w:lang w:val="uk-UA"/>
        </w:rPr>
        <w:t xml:space="preserve"> </w:t>
      </w:r>
      <w:r w:rsidR="00B83FC6" w:rsidRPr="00B83FC6">
        <w:rPr>
          <w:position w:val="-4"/>
          <w:sz w:val="28"/>
          <w:szCs w:val="28"/>
          <w:lang w:val="uk-UA"/>
        </w:rPr>
        <w:object w:dxaOrig="340" w:dyaOrig="260">
          <v:shape id="_x0000_i1097" type="#_x0000_t75" style="width:16.8pt;height:13.2pt" o:ole="">
            <v:imagedata r:id="rId143" o:title=""/>
          </v:shape>
          <o:OLEObject Type="Embed" ProgID="Equation.3" ShapeID="_x0000_i1097" DrawAspect="Content" ObjectID="_1634313135" r:id="rId144"/>
        </w:object>
      </w:r>
      <w:r w:rsidRPr="003226D0">
        <w:rPr>
          <w:sz w:val="28"/>
          <w:szCs w:val="28"/>
          <w:lang w:val="uk-UA"/>
        </w:rPr>
        <w:t xml:space="preserve"> за </w:t>
      </w:r>
      <w:r w:rsidR="00B83FC6">
        <w:rPr>
          <w:sz w:val="28"/>
          <w:szCs w:val="28"/>
          <w:lang w:val="uk-UA"/>
        </w:rPr>
        <w:t>1</w:t>
      </w:r>
      <w:r w:rsidRPr="003226D0">
        <w:rPr>
          <w:noProof/>
          <w:position w:val="-4"/>
          <w:sz w:val="28"/>
          <w:szCs w:val="28"/>
          <w:lang w:val="uk-UA"/>
        </w:rPr>
        <w:object w:dxaOrig="279" w:dyaOrig="260">
          <v:shape id="_x0000_i1098" type="#_x0000_t75" style="width:13.8pt;height:13.2pt" o:ole="">
            <v:imagedata r:id="rId145" o:title=""/>
          </v:shape>
          <o:OLEObject Type="Embed" ProgID="Equation.3" ShapeID="_x0000_i1098" DrawAspect="Content" ObjectID="_1634313136" r:id="rId146"/>
        </w:object>
      </w:r>
      <w:r w:rsidRPr="003226D0">
        <w:rPr>
          <w:noProof/>
          <w:sz w:val="28"/>
          <w:szCs w:val="28"/>
          <w:lang w:val="uk-UA"/>
        </w:rPr>
        <w:t>,</w:t>
      </w:r>
      <w:r w:rsidRPr="003226D0">
        <w:rPr>
          <w:sz w:val="28"/>
          <w:szCs w:val="28"/>
          <w:lang w:val="uk-UA"/>
        </w:rPr>
        <w:t xml:space="preserve"> а віддає лише </w:t>
      </w:r>
      <w:r w:rsidR="00B83FC6" w:rsidRPr="003226D0">
        <w:rPr>
          <w:position w:val="-4"/>
          <w:sz w:val="28"/>
          <w:szCs w:val="28"/>
          <w:lang w:val="uk-UA"/>
        </w:rPr>
        <w:object w:dxaOrig="340" w:dyaOrig="260">
          <v:shape id="_x0000_i1099" type="#_x0000_t75" style="width:16.8pt;height:13.2pt" o:ole="">
            <v:imagedata r:id="rId147" o:title=""/>
          </v:shape>
          <o:OLEObject Type="Embed" ProgID="Equation.3" ShapeID="_x0000_i1099" DrawAspect="Content" ObjectID="_1634313137" r:id="rId148"/>
        </w:object>
      </w:r>
      <w:r w:rsidRPr="003226D0">
        <w:rPr>
          <w:sz w:val="28"/>
          <w:szCs w:val="28"/>
          <w:lang w:val="uk-UA"/>
        </w:rPr>
        <w:t>. Отже, обмін приніс вигоду обом спожив</w:t>
      </w:r>
      <w:r w:rsidRPr="003226D0">
        <w:rPr>
          <w:sz w:val="28"/>
          <w:szCs w:val="28"/>
          <w:lang w:val="uk-UA"/>
        </w:rPr>
        <w:t>а</w:t>
      </w:r>
      <w:r w:rsidRPr="003226D0">
        <w:rPr>
          <w:sz w:val="28"/>
          <w:szCs w:val="28"/>
          <w:lang w:val="uk-UA"/>
        </w:rPr>
        <w:t xml:space="preserve">чам. </w:t>
      </w:r>
    </w:p>
    <w:p w:rsidR="004B5D77" w:rsidRDefault="00AF67ED" w:rsidP="00AF67E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F67ED">
        <w:rPr>
          <w:b/>
          <w:i/>
          <w:sz w:val="28"/>
          <w:szCs w:val="28"/>
          <w:lang w:val="uk-UA"/>
        </w:rPr>
        <w:t>Умови обміну між споживачами на конкурентному ринку визначаються цінами товарів</w:t>
      </w:r>
      <w:r w:rsidRPr="003226D0">
        <w:rPr>
          <w:sz w:val="28"/>
          <w:szCs w:val="28"/>
          <w:lang w:val="uk-UA"/>
        </w:rPr>
        <w:t xml:space="preserve">, які є однаковими для всіх споживачів. Співвідношення цін товарів </w:t>
      </w:r>
      <w:r w:rsidRPr="003226D0">
        <w:rPr>
          <w:position w:val="-4"/>
          <w:sz w:val="28"/>
          <w:szCs w:val="28"/>
          <w:lang w:val="uk-UA"/>
        </w:rPr>
        <w:object w:dxaOrig="279" w:dyaOrig="260">
          <v:shape id="_x0000_i1100" type="#_x0000_t75" style="width:13.8pt;height:13.2pt" o:ole="">
            <v:imagedata r:id="rId149" o:title=""/>
          </v:shape>
          <o:OLEObject Type="Embed" ProgID="Equation.3" ShapeID="_x0000_i1100" DrawAspect="Content" ObjectID="_1634313138" r:id="rId150"/>
        </w:object>
      </w:r>
      <w:r w:rsidRPr="003226D0">
        <w:rPr>
          <w:sz w:val="28"/>
          <w:szCs w:val="28"/>
          <w:lang w:val="uk-UA"/>
        </w:rPr>
        <w:t xml:space="preserve"> і </w:t>
      </w:r>
      <w:r w:rsidRPr="003226D0">
        <w:rPr>
          <w:position w:val="-4"/>
          <w:sz w:val="28"/>
          <w:szCs w:val="28"/>
          <w:lang w:val="uk-UA"/>
        </w:rPr>
        <w:object w:dxaOrig="220" w:dyaOrig="260">
          <v:shape id="_x0000_i1101" type="#_x0000_t75" style="width:10.8pt;height:13.2pt" o:ole="">
            <v:imagedata r:id="rId151" o:title=""/>
          </v:shape>
          <o:OLEObject Type="Embed" ProgID="Equation.3" ShapeID="_x0000_i1101" DrawAspect="Content" ObjectID="_1634313139" r:id="rId152"/>
        </w:object>
      </w:r>
      <w:r w:rsidRPr="003226D0">
        <w:rPr>
          <w:sz w:val="28"/>
          <w:szCs w:val="28"/>
          <w:lang w:val="uk-UA"/>
        </w:rPr>
        <w:t xml:space="preserve"> пок</w:t>
      </w:r>
      <w:r w:rsidRPr="003226D0">
        <w:rPr>
          <w:sz w:val="28"/>
          <w:szCs w:val="28"/>
          <w:lang w:val="uk-UA"/>
        </w:rPr>
        <w:t>а</w:t>
      </w:r>
      <w:r w:rsidRPr="003226D0">
        <w:rPr>
          <w:sz w:val="28"/>
          <w:szCs w:val="28"/>
          <w:lang w:val="uk-UA"/>
        </w:rPr>
        <w:t>зує лінія ціни</w:t>
      </w:r>
      <w:r w:rsidRPr="003226D0">
        <w:rPr>
          <w:i/>
          <w:iCs/>
          <w:sz w:val="28"/>
          <w:szCs w:val="28"/>
          <w:lang w:val="uk-UA"/>
        </w:rPr>
        <w:t xml:space="preserve"> </w:t>
      </w:r>
      <w:r w:rsidRPr="003226D0">
        <w:rPr>
          <w:i/>
          <w:iCs/>
          <w:position w:val="-4"/>
          <w:sz w:val="28"/>
          <w:szCs w:val="28"/>
          <w:lang w:val="uk-UA"/>
        </w:rPr>
        <w:object w:dxaOrig="380" w:dyaOrig="260">
          <v:shape id="_x0000_i1102" type="#_x0000_t75" style="width:19.2pt;height:13.2pt" o:ole="">
            <v:imagedata r:id="rId153" o:title=""/>
          </v:shape>
          <o:OLEObject Type="Embed" ProgID="Equation.3" ShapeID="_x0000_i1102" DrawAspect="Content" ObjectID="_1634313140" r:id="rId154"/>
        </w:object>
      </w:r>
      <w:r w:rsidRPr="003226D0">
        <w:rPr>
          <w:sz w:val="28"/>
          <w:szCs w:val="28"/>
          <w:lang w:val="uk-UA"/>
        </w:rPr>
        <w:t xml:space="preserve">(бюджетна лінія), кут нахилу якої становить </w:t>
      </w:r>
      <w:r w:rsidRPr="003226D0">
        <w:rPr>
          <w:position w:val="-10"/>
          <w:sz w:val="28"/>
          <w:szCs w:val="28"/>
          <w:lang w:val="uk-UA"/>
        </w:rPr>
        <w:object w:dxaOrig="720" w:dyaOrig="340">
          <v:shape id="_x0000_i1103" type="#_x0000_t75" style="width:36pt;height:16.8pt" o:ole="">
            <v:imagedata r:id="rId155" o:title=""/>
          </v:shape>
          <o:OLEObject Type="Embed" ProgID="Equation.3" ShapeID="_x0000_i1103" DrawAspect="Content" ObjectID="_1634313141" r:id="rId156"/>
        </w:object>
      </w:r>
      <w:r w:rsidRPr="003226D0">
        <w:rPr>
          <w:noProof/>
          <w:sz w:val="28"/>
          <w:szCs w:val="28"/>
          <w:lang w:val="uk-UA"/>
        </w:rPr>
        <w:t xml:space="preserve">. </w:t>
      </w:r>
      <w:r w:rsidRPr="003226D0">
        <w:rPr>
          <w:sz w:val="28"/>
          <w:szCs w:val="28"/>
          <w:lang w:val="uk-UA"/>
        </w:rPr>
        <w:t>Якщо на конкуре</w:t>
      </w:r>
      <w:r w:rsidRPr="003226D0">
        <w:rPr>
          <w:sz w:val="28"/>
          <w:szCs w:val="28"/>
          <w:lang w:val="uk-UA"/>
        </w:rPr>
        <w:t>н</w:t>
      </w:r>
      <w:r w:rsidRPr="003226D0">
        <w:rPr>
          <w:sz w:val="28"/>
          <w:szCs w:val="28"/>
          <w:lang w:val="uk-UA"/>
        </w:rPr>
        <w:t>тному ринку попит не відповідає пропонуванню, ціни будуть змінюватись доти, доки р</w:t>
      </w:r>
      <w:r w:rsidRPr="003226D0">
        <w:rPr>
          <w:sz w:val="28"/>
          <w:szCs w:val="28"/>
          <w:lang w:val="uk-UA"/>
        </w:rPr>
        <w:t>и</w:t>
      </w:r>
      <w:r w:rsidRPr="003226D0">
        <w:rPr>
          <w:sz w:val="28"/>
          <w:szCs w:val="28"/>
          <w:lang w:val="uk-UA"/>
        </w:rPr>
        <w:t xml:space="preserve">нок не досягне </w:t>
      </w:r>
      <w:r w:rsidRPr="003226D0">
        <w:rPr>
          <w:b/>
          <w:bCs/>
          <w:i/>
          <w:iCs/>
          <w:sz w:val="28"/>
          <w:szCs w:val="28"/>
          <w:lang w:val="uk-UA"/>
        </w:rPr>
        <w:t>рівноважного стану</w:t>
      </w:r>
      <w:r w:rsidRPr="003226D0">
        <w:rPr>
          <w:sz w:val="28"/>
          <w:szCs w:val="28"/>
          <w:lang w:val="uk-UA"/>
        </w:rPr>
        <w:t>, за якого криві байдужості обох споживачів і б</w:t>
      </w:r>
      <w:r w:rsidRPr="003226D0">
        <w:rPr>
          <w:sz w:val="28"/>
          <w:szCs w:val="28"/>
          <w:lang w:val="uk-UA"/>
        </w:rPr>
        <w:t>ю</w:t>
      </w:r>
      <w:r w:rsidRPr="003226D0">
        <w:rPr>
          <w:sz w:val="28"/>
          <w:szCs w:val="28"/>
          <w:lang w:val="uk-UA"/>
        </w:rPr>
        <w:t>джетна лінія б</w:t>
      </w:r>
      <w:r w:rsidRPr="003226D0">
        <w:rPr>
          <w:sz w:val="28"/>
          <w:szCs w:val="28"/>
          <w:lang w:val="uk-UA"/>
        </w:rPr>
        <w:t>у</w:t>
      </w:r>
      <w:r w:rsidRPr="003226D0">
        <w:rPr>
          <w:sz w:val="28"/>
          <w:szCs w:val="28"/>
          <w:lang w:val="uk-UA"/>
        </w:rPr>
        <w:t xml:space="preserve">дуть дотичними. </w:t>
      </w:r>
    </w:p>
    <w:p w:rsidR="00AF67ED" w:rsidRPr="003226D0" w:rsidRDefault="004B5D77" w:rsidP="00AF67E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Отже, </w:t>
      </w:r>
      <w:r w:rsidRPr="004B5D77">
        <w:rPr>
          <w:b/>
          <w:i/>
          <w:iCs/>
          <w:sz w:val="28"/>
          <w:szCs w:val="28"/>
          <w:lang w:val="uk-UA"/>
        </w:rPr>
        <w:t>рівновага</w:t>
      </w:r>
      <w:r w:rsidRPr="004B5D77">
        <w:rPr>
          <w:b/>
          <w:i/>
          <w:sz w:val="28"/>
          <w:szCs w:val="28"/>
          <w:lang w:val="uk-UA"/>
        </w:rPr>
        <w:t xml:space="preserve"> встановлюється у точках дотику кривих байдужості кожного зі споживачів до лінії відносних цін</w:t>
      </w:r>
      <w:r w:rsidRPr="00CF54BD">
        <w:rPr>
          <w:i/>
          <w:iCs/>
          <w:sz w:val="28"/>
          <w:szCs w:val="28"/>
          <w:lang w:val="uk-UA"/>
        </w:rPr>
        <w:t xml:space="preserve"> </w:t>
      </w:r>
      <w:r w:rsidRPr="00CF54BD">
        <w:rPr>
          <w:sz w:val="28"/>
          <w:szCs w:val="28"/>
          <w:lang w:val="uk-UA"/>
        </w:rPr>
        <w:t>(бюджетного обмеження)</w:t>
      </w:r>
      <w:r>
        <w:rPr>
          <w:sz w:val="28"/>
          <w:szCs w:val="28"/>
          <w:lang w:val="uk-UA"/>
        </w:rPr>
        <w:t xml:space="preserve"> </w:t>
      </w:r>
      <w:r w:rsidRPr="00CF54BD">
        <w:rPr>
          <w:position w:val="-10"/>
          <w:sz w:val="28"/>
          <w:szCs w:val="28"/>
          <w:lang w:val="uk-UA"/>
        </w:rPr>
        <w:object w:dxaOrig="720" w:dyaOrig="340">
          <v:shape id="_x0000_i1104" type="#_x0000_t75" style="width:36pt;height:17.4pt" o:ole="">
            <v:imagedata r:id="rId157" o:title=""/>
          </v:shape>
          <o:OLEObject Type="Embed" ProgID="Equation.3" ShapeID="_x0000_i1104" DrawAspect="Content" ObjectID="_1634313142" r:id="rId158"/>
        </w:object>
      </w:r>
      <w:r w:rsidRPr="00CF54BD">
        <w:rPr>
          <w:sz w:val="28"/>
          <w:szCs w:val="28"/>
          <w:lang w:val="uk-UA"/>
        </w:rPr>
        <w:t xml:space="preserve">. </w:t>
      </w:r>
      <w:r w:rsidR="00AF67ED" w:rsidRPr="004B5D77">
        <w:rPr>
          <w:b/>
          <w:i/>
          <w:sz w:val="28"/>
          <w:szCs w:val="28"/>
          <w:lang w:val="uk-UA"/>
        </w:rPr>
        <w:t xml:space="preserve">У точці </w:t>
      </w:r>
      <w:r w:rsidRPr="004B5D77">
        <w:rPr>
          <w:b/>
          <w:i/>
          <w:sz w:val="28"/>
          <w:szCs w:val="28"/>
          <w:lang w:val="uk-UA"/>
        </w:rPr>
        <w:t>рівнов</w:t>
      </w:r>
      <w:r w:rsidRPr="004B5D77">
        <w:rPr>
          <w:b/>
          <w:i/>
          <w:sz w:val="28"/>
          <w:szCs w:val="28"/>
          <w:lang w:val="uk-UA"/>
        </w:rPr>
        <w:t>а</w:t>
      </w:r>
      <w:r w:rsidRPr="004B5D77">
        <w:rPr>
          <w:b/>
          <w:i/>
          <w:sz w:val="28"/>
          <w:szCs w:val="28"/>
          <w:lang w:val="uk-UA"/>
        </w:rPr>
        <w:t>ги (</w:t>
      </w:r>
      <w:r w:rsidR="00AF67ED" w:rsidRPr="004B5D77">
        <w:rPr>
          <w:b/>
          <w:i/>
          <w:position w:val="-4"/>
          <w:sz w:val="28"/>
          <w:szCs w:val="28"/>
          <w:lang w:val="uk-UA"/>
        </w:rPr>
        <w:object w:dxaOrig="240" w:dyaOrig="260">
          <v:shape id="_x0000_i1105" type="#_x0000_t75" style="width:12pt;height:13.2pt" o:ole="">
            <v:imagedata r:id="rId159" o:title=""/>
          </v:shape>
          <o:OLEObject Type="Embed" ProgID="Equation.3" ShapeID="_x0000_i1105" DrawAspect="Content" ObjectID="_1634313143" r:id="rId160"/>
        </w:object>
      </w:r>
      <w:r w:rsidRPr="004B5D77">
        <w:rPr>
          <w:b/>
          <w:i/>
          <w:sz w:val="28"/>
          <w:szCs w:val="28"/>
          <w:lang w:val="uk-UA"/>
        </w:rPr>
        <w:t>)</w:t>
      </w:r>
      <w:r w:rsidR="00AF67ED" w:rsidRPr="004B5D77">
        <w:rPr>
          <w:b/>
          <w:i/>
          <w:sz w:val="28"/>
          <w:szCs w:val="28"/>
          <w:lang w:val="uk-UA"/>
        </w:rPr>
        <w:t xml:space="preserve"> граничні норми заміни кожного учасника ринку дорівнюють співвідношенням цін товарів:</w:t>
      </w:r>
      <w:r w:rsidR="00AF67ED" w:rsidRPr="004B5D77">
        <w:rPr>
          <w:b/>
          <w:i/>
          <w:iCs/>
          <w:sz w:val="28"/>
          <w:szCs w:val="28"/>
          <w:lang w:val="uk-UA"/>
        </w:rPr>
        <w:t xml:space="preserve">      </w:t>
      </w:r>
      <w:r w:rsidR="00AF67ED" w:rsidRPr="003226D0">
        <w:rPr>
          <w:i/>
          <w:iCs/>
          <w:sz w:val="28"/>
          <w:szCs w:val="28"/>
          <w:lang w:val="uk-UA"/>
        </w:rPr>
        <w:t xml:space="preserve">              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2960" w:dyaOrig="360">
          <v:shape id="_x0000_i1106" type="#_x0000_t75" style="width:147.6pt;height:18pt" o:ole="">
            <v:imagedata r:id="rId33" o:title=""/>
          </v:shape>
          <o:OLEObject Type="Embed" ProgID="Equation.3" ShapeID="_x0000_i1106" DrawAspect="Content" ObjectID="_1634313144" r:id="rId161"/>
        </w:object>
      </w:r>
      <w:r w:rsidR="00AF67ED" w:rsidRPr="003226D0">
        <w:rPr>
          <w:i/>
          <w:iCs/>
          <w:sz w:val="28"/>
          <w:szCs w:val="28"/>
          <w:lang w:val="uk-UA"/>
        </w:rPr>
        <w:t xml:space="preserve">  </w:t>
      </w:r>
      <w:r w:rsidR="00AF67ED" w:rsidRPr="003226D0">
        <w:rPr>
          <w:noProof/>
          <w:sz w:val="28"/>
          <w:szCs w:val="28"/>
          <w:lang w:val="uk-UA"/>
        </w:rPr>
        <w:t xml:space="preserve">. </w:t>
      </w:r>
      <w:r w:rsidR="00AF67ED" w:rsidRPr="003226D0">
        <w:rPr>
          <w:i/>
          <w:iCs/>
          <w:noProof/>
          <w:sz w:val="28"/>
          <w:szCs w:val="28"/>
          <w:lang w:val="uk-UA"/>
        </w:rPr>
        <w:tab/>
      </w:r>
      <w:r w:rsidR="00AF67ED" w:rsidRPr="003226D0">
        <w:rPr>
          <w:noProof/>
          <w:sz w:val="28"/>
          <w:szCs w:val="28"/>
          <w:lang w:val="uk-UA"/>
        </w:rPr>
        <w:tab/>
        <w:t xml:space="preserve"> </w:t>
      </w:r>
    </w:p>
    <w:p w:rsidR="00AF67ED" w:rsidRDefault="00AF67ED" w:rsidP="00AF67E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 xml:space="preserve">Ця умова є </w:t>
      </w:r>
      <w:r w:rsidRPr="003226D0">
        <w:rPr>
          <w:b/>
          <w:bCs/>
          <w:i/>
          <w:iCs/>
          <w:sz w:val="28"/>
          <w:szCs w:val="28"/>
          <w:lang w:val="uk-UA"/>
        </w:rPr>
        <w:t xml:space="preserve">умовою </w:t>
      </w:r>
      <w:proofErr w:type="spellStart"/>
      <w:r w:rsidRPr="003226D0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3226D0">
        <w:rPr>
          <w:b/>
          <w:bCs/>
          <w:i/>
          <w:iCs/>
          <w:sz w:val="28"/>
          <w:szCs w:val="28"/>
          <w:lang w:val="uk-UA"/>
        </w:rPr>
        <w:t>-оптимуму в обміні.</w:t>
      </w:r>
      <w:r w:rsidRPr="003226D0">
        <w:rPr>
          <w:sz w:val="28"/>
          <w:szCs w:val="28"/>
          <w:lang w:val="uk-UA"/>
        </w:rPr>
        <w:t xml:space="preserve"> Отриманий результат аналогічний одержаному за </w:t>
      </w:r>
      <w:proofErr w:type="spellStart"/>
      <w:r w:rsidRPr="003226D0">
        <w:rPr>
          <w:sz w:val="28"/>
          <w:szCs w:val="28"/>
          <w:lang w:val="uk-UA"/>
        </w:rPr>
        <w:t>кардиналістською</w:t>
      </w:r>
      <w:proofErr w:type="spellEnd"/>
      <w:r w:rsidRPr="003226D0">
        <w:rPr>
          <w:sz w:val="28"/>
          <w:szCs w:val="28"/>
          <w:lang w:val="uk-UA"/>
        </w:rPr>
        <w:t xml:space="preserve"> версією</w:t>
      </w:r>
      <w:r>
        <w:rPr>
          <w:sz w:val="28"/>
          <w:szCs w:val="28"/>
          <w:lang w:val="uk-UA"/>
        </w:rPr>
        <w:t>.</w:t>
      </w:r>
    </w:p>
    <w:p w:rsidR="00CF54BD" w:rsidRPr="00CF54BD" w:rsidRDefault="00850373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603885</wp:posOffset>
            </wp:positionV>
            <wp:extent cx="3228975" cy="2195195"/>
            <wp:effectExtent l="0" t="0" r="0" b="0"/>
            <wp:wrapSquare wrapText="bothSides"/>
            <wp:docPr id="473" name="Рисунок 473" descr="Rozd%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Rozd%2013-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BD" w:rsidRPr="00CF54BD">
        <w:rPr>
          <w:sz w:val="28"/>
          <w:szCs w:val="28"/>
          <w:lang w:val="uk-UA"/>
        </w:rPr>
        <w:t>Якщо кожен учасник обміну максимізує свою корисність і при цьому відбувається взаємовигідна торгівля, то в результаті на ринку споживчих товарів встановлюється рі</w:t>
      </w:r>
      <w:r w:rsidR="00CF54BD" w:rsidRPr="00CF54BD">
        <w:rPr>
          <w:sz w:val="28"/>
          <w:szCs w:val="28"/>
          <w:lang w:val="uk-UA"/>
        </w:rPr>
        <w:t>в</w:t>
      </w:r>
      <w:r w:rsidR="00CF54BD" w:rsidRPr="00CF54BD">
        <w:rPr>
          <w:sz w:val="28"/>
          <w:szCs w:val="28"/>
          <w:lang w:val="uk-UA"/>
        </w:rPr>
        <w:t xml:space="preserve">новага, за якої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розподіл благ є </w:t>
      </w:r>
      <w:proofErr w:type="spellStart"/>
      <w:r w:rsidR="00CF54BD" w:rsidRPr="00CF54BD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="00CF54BD" w:rsidRPr="00CF54BD">
        <w:rPr>
          <w:b/>
          <w:bCs/>
          <w:i/>
          <w:iCs/>
          <w:sz w:val="28"/>
          <w:szCs w:val="28"/>
          <w:lang w:val="uk-UA"/>
        </w:rPr>
        <w:t>-ефективним за спожива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н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ням та обміном</w:t>
      </w:r>
      <w:r w:rsidR="00CF54BD" w:rsidRPr="00CF54BD">
        <w:rPr>
          <w:sz w:val="28"/>
          <w:szCs w:val="28"/>
          <w:lang w:val="uk-UA"/>
        </w:rPr>
        <w:t>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Крива контрактів</w:t>
      </w:r>
      <w:r w:rsidRPr="00CF54BD">
        <w:rPr>
          <w:sz w:val="28"/>
          <w:szCs w:val="28"/>
          <w:lang w:val="uk-UA"/>
        </w:rPr>
        <w:t xml:space="preserve"> у продуктовій скр</w:t>
      </w:r>
      <w:r w:rsidRPr="00CF54BD">
        <w:rPr>
          <w:sz w:val="28"/>
          <w:szCs w:val="28"/>
          <w:lang w:val="uk-UA"/>
        </w:rPr>
        <w:t>и</w:t>
      </w:r>
      <w:r w:rsidRPr="00CF54BD">
        <w:rPr>
          <w:sz w:val="28"/>
          <w:szCs w:val="28"/>
          <w:lang w:val="uk-UA"/>
        </w:rPr>
        <w:t xml:space="preserve">ньці </w:t>
      </w:r>
      <w:proofErr w:type="spellStart"/>
      <w:r w:rsidRPr="00CF54BD">
        <w:rPr>
          <w:sz w:val="28"/>
          <w:szCs w:val="28"/>
          <w:lang w:val="uk-UA"/>
        </w:rPr>
        <w:t>Еджворта</w:t>
      </w:r>
      <w:proofErr w:type="spellEnd"/>
      <w:r w:rsidRPr="00CF54BD">
        <w:rPr>
          <w:sz w:val="28"/>
          <w:szCs w:val="28"/>
          <w:lang w:val="uk-UA"/>
        </w:rPr>
        <w:t xml:space="preserve"> сполучає всі точки ефекти</w:t>
      </w:r>
      <w:r w:rsidRPr="00CF54BD">
        <w:rPr>
          <w:sz w:val="28"/>
          <w:szCs w:val="28"/>
          <w:lang w:val="uk-UA"/>
        </w:rPr>
        <w:t>в</w:t>
      </w:r>
      <w:r w:rsidRPr="00CF54BD">
        <w:rPr>
          <w:sz w:val="28"/>
          <w:szCs w:val="28"/>
          <w:lang w:val="uk-UA"/>
        </w:rPr>
        <w:t>ного розподілу обмежених благ між двома індивідами. Кожна точка на кривій контра</w:t>
      </w:r>
      <w:r w:rsidRPr="00CF54BD">
        <w:rPr>
          <w:sz w:val="28"/>
          <w:szCs w:val="28"/>
          <w:lang w:val="uk-UA"/>
        </w:rPr>
        <w:t>к</w:t>
      </w:r>
      <w:r w:rsidRPr="00CF54BD">
        <w:rPr>
          <w:sz w:val="28"/>
          <w:szCs w:val="28"/>
          <w:lang w:val="uk-UA"/>
        </w:rPr>
        <w:t xml:space="preserve">тів відповідає </w:t>
      </w:r>
      <w:r w:rsidRPr="00CF54BD">
        <w:rPr>
          <w:b/>
          <w:bCs/>
          <w:i/>
          <w:iCs/>
          <w:sz w:val="28"/>
          <w:szCs w:val="28"/>
          <w:lang w:val="uk-UA"/>
        </w:rPr>
        <w:t>точці ринкової рівноваги</w:t>
      </w:r>
      <w:r w:rsidRPr="00CF54BD">
        <w:rPr>
          <w:sz w:val="28"/>
          <w:szCs w:val="28"/>
          <w:lang w:val="uk-UA"/>
        </w:rPr>
        <w:t xml:space="preserve"> і 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ефективна за 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>, оскільки у цих то</w:t>
      </w:r>
      <w:r w:rsidRPr="00CF54BD">
        <w:rPr>
          <w:sz w:val="28"/>
          <w:szCs w:val="28"/>
          <w:lang w:val="uk-UA"/>
        </w:rPr>
        <w:t>ч</w:t>
      </w:r>
      <w:r w:rsidRPr="00CF54BD">
        <w:rPr>
          <w:sz w:val="28"/>
          <w:szCs w:val="28"/>
          <w:lang w:val="uk-UA"/>
        </w:rPr>
        <w:t>ках жоден зі споживачів не може п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ліпшити свого стану, не погіршуючи при цьому стану іншого. На основі кривої контрактів будуєт</w:t>
      </w:r>
      <w:r w:rsidRPr="00CF54BD">
        <w:rPr>
          <w:sz w:val="28"/>
          <w:szCs w:val="28"/>
          <w:lang w:val="uk-UA"/>
        </w:rPr>
        <w:t>ь</w:t>
      </w:r>
      <w:r w:rsidRPr="00CF54BD">
        <w:rPr>
          <w:sz w:val="28"/>
          <w:szCs w:val="28"/>
          <w:lang w:val="uk-UA"/>
        </w:rPr>
        <w:t xml:space="preserve">ся межа можливих </w:t>
      </w:r>
      <w:proofErr w:type="spellStart"/>
      <w:r w:rsidRPr="00CF54BD">
        <w:rPr>
          <w:sz w:val="28"/>
          <w:szCs w:val="28"/>
          <w:lang w:val="uk-UA"/>
        </w:rPr>
        <w:t>корисно</w:t>
      </w:r>
      <w:r w:rsidRPr="00CF54BD">
        <w:rPr>
          <w:sz w:val="28"/>
          <w:szCs w:val="28"/>
          <w:lang w:val="uk-UA"/>
        </w:rPr>
        <w:t>с</w:t>
      </w:r>
      <w:r w:rsidRPr="00CF54BD">
        <w:rPr>
          <w:sz w:val="28"/>
          <w:szCs w:val="28"/>
          <w:lang w:val="uk-UA"/>
        </w:rPr>
        <w:t>тей</w:t>
      </w:r>
      <w:proofErr w:type="spellEnd"/>
      <w:r w:rsidRPr="00CF54BD">
        <w:rPr>
          <w:sz w:val="28"/>
          <w:szCs w:val="28"/>
          <w:lang w:val="uk-UA"/>
        </w:rPr>
        <w:t xml:space="preserve"> </w:t>
      </w:r>
      <w:r w:rsidRPr="00CF54BD">
        <w:rPr>
          <w:position w:val="-10"/>
          <w:sz w:val="28"/>
          <w:szCs w:val="28"/>
          <w:lang w:val="uk-UA"/>
        </w:rPr>
        <w:object w:dxaOrig="720" w:dyaOrig="320">
          <v:shape id="_x0000_i1107" type="#_x0000_t75" style="width:36pt;height:16.2pt" o:ole="">
            <v:imagedata r:id="rId163" o:title=""/>
          </v:shape>
          <o:OLEObject Type="Embed" ProgID="Equation.3" ShapeID="_x0000_i1107" DrawAspect="Content" ObjectID="_1634313145" r:id="rId164"/>
        </w:object>
      </w:r>
      <w:r w:rsidRPr="00CF54BD">
        <w:rPr>
          <w:sz w:val="28"/>
          <w:szCs w:val="28"/>
          <w:lang w:val="uk-UA"/>
        </w:rPr>
        <w:t>.</w:t>
      </w:r>
    </w:p>
    <w:p w:rsidR="00747FDA" w:rsidRPr="00426D22" w:rsidRDefault="00426D22" w:rsidP="00426D22">
      <w:pPr>
        <w:widowControl w:val="0"/>
        <w:ind w:firstLine="567"/>
        <w:jc w:val="both"/>
        <w:rPr>
          <w:spacing w:val="-2"/>
          <w:sz w:val="28"/>
          <w:szCs w:val="28"/>
          <w:lang w:val="uk-UA"/>
        </w:rPr>
      </w:pPr>
      <w:r w:rsidRPr="00426D22">
        <w:rPr>
          <w:spacing w:val="-2"/>
          <w:sz w:val="28"/>
          <w:szCs w:val="28"/>
          <w:lang w:val="uk-UA"/>
        </w:rPr>
        <w:t>А</w:t>
      </w:r>
      <w:r w:rsidR="00747FDA" w:rsidRPr="00426D22">
        <w:rPr>
          <w:spacing w:val="-2"/>
          <w:sz w:val="28"/>
          <w:szCs w:val="28"/>
          <w:lang w:val="uk-UA"/>
        </w:rPr>
        <w:t>наліз ефективності у споживанні й обміні дозволяє зробити два важливих висно</w:t>
      </w:r>
      <w:r w:rsidR="00747FDA" w:rsidRPr="00426D22">
        <w:rPr>
          <w:spacing w:val="-2"/>
          <w:sz w:val="28"/>
          <w:szCs w:val="28"/>
          <w:lang w:val="uk-UA"/>
        </w:rPr>
        <w:t>в</w:t>
      </w:r>
      <w:r w:rsidR="00747FDA" w:rsidRPr="00426D22">
        <w:rPr>
          <w:spacing w:val="-2"/>
          <w:sz w:val="28"/>
          <w:szCs w:val="28"/>
          <w:lang w:val="uk-UA"/>
        </w:rPr>
        <w:t>ки:</w:t>
      </w:r>
    </w:p>
    <w:p w:rsidR="00747FDA" w:rsidRPr="00CF54BD" w:rsidRDefault="00747FDA" w:rsidP="00747FDA">
      <w:pPr>
        <w:widowControl w:val="0"/>
        <w:numPr>
          <w:ilvl w:val="0"/>
          <w:numId w:val="4"/>
        </w:numPr>
        <w:tabs>
          <w:tab w:val="clear" w:pos="1637"/>
          <w:tab w:val="num" w:pos="709"/>
        </w:tabs>
        <w:ind w:left="709" w:hanging="425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якщо кожен учасник обміну максимізує свою корисність і при цьому відбувається взаємовигідна торгівля, то в р</w:t>
      </w:r>
      <w:r w:rsidRPr="00CF54BD">
        <w:rPr>
          <w:sz w:val="28"/>
          <w:szCs w:val="28"/>
          <w:lang w:val="uk-UA"/>
        </w:rPr>
        <w:t>е</w:t>
      </w:r>
      <w:r w:rsidRPr="00CF54BD">
        <w:rPr>
          <w:sz w:val="28"/>
          <w:szCs w:val="28"/>
          <w:lang w:val="uk-UA"/>
        </w:rPr>
        <w:t>зультаті встановлюється рівновага, за якої розподіл благ є ефективним за споживанням та о</w:t>
      </w:r>
      <w:r w:rsidRPr="00CF54BD">
        <w:rPr>
          <w:sz w:val="28"/>
          <w:szCs w:val="28"/>
          <w:lang w:val="uk-UA"/>
        </w:rPr>
        <w:t>б</w:t>
      </w:r>
      <w:r w:rsidRPr="00CF54BD">
        <w:rPr>
          <w:sz w:val="28"/>
          <w:szCs w:val="28"/>
          <w:lang w:val="uk-UA"/>
        </w:rPr>
        <w:t>міном;</w:t>
      </w:r>
    </w:p>
    <w:p w:rsidR="00747FDA" w:rsidRPr="00CF54BD" w:rsidRDefault="00747FDA" w:rsidP="00747FDA">
      <w:pPr>
        <w:widowControl w:val="0"/>
        <w:numPr>
          <w:ilvl w:val="0"/>
          <w:numId w:val="4"/>
        </w:numPr>
        <w:tabs>
          <w:tab w:val="clear" w:pos="1637"/>
          <w:tab w:val="num" w:pos="709"/>
        </w:tabs>
        <w:ind w:left="709" w:hanging="425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кожний ефективний розподіл (кожна точка на кривій контрактів) є конкурентною рівновагою. </w:t>
      </w:r>
    </w:p>
    <w:p w:rsidR="00CF54BD" w:rsidRPr="00CF54BD" w:rsidRDefault="00CF54BD" w:rsidP="00CF54BD">
      <w:pPr>
        <w:pStyle w:val="20"/>
        <w:ind w:firstLine="567"/>
        <w:rPr>
          <w:b w:val="0"/>
          <w:i w:val="0"/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>Доповнює теорію ефективності в сфері споживання аналіз ефективності виробниц</w:t>
      </w:r>
      <w:r w:rsidRPr="00CF54BD">
        <w:rPr>
          <w:b w:val="0"/>
          <w:i w:val="0"/>
          <w:sz w:val="28"/>
          <w:szCs w:val="28"/>
        </w:rPr>
        <w:t>т</w:t>
      </w:r>
      <w:r w:rsidRPr="00CF54BD">
        <w:rPr>
          <w:b w:val="0"/>
          <w:i w:val="0"/>
          <w:sz w:val="28"/>
          <w:szCs w:val="28"/>
        </w:rPr>
        <w:t>ва та розподілу ресурсів у виробни</w:t>
      </w:r>
      <w:r w:rsidRPr="00CF54BD">
        <w:rPr>
          <w:b w:val="0"/>
          <w:i w:val="0"/>
          <w:sz w:val="28"/>
          <w:szCs w:val="28"/>
        </w:rPr>
        <w:t>ц</w:t>
      </w:r>
      <w:r w:rsidRPr="00CF54BD">
        <w:rPr>
          <w:b w:val="0"/>
          <w:i w:val="0"/>
          <w:sz w:val="28"/>
          <w:szCs w:val="28"/>
        </w:rPr>
        <w:t>тві.</w:t>
      </w:r>
    </w:p>
    <w:p w:rsidR="00CF54BD" w:rsidRPr="00CF54BD" w:rsidRDefault="00CF54BD" w:rsidP="00CF54BD">
      <w:pPr>
        <w:widowControl w:val="0"/>
        <w:ind w:firstLine="284"/>
        <w:jc w:val="both"/>
        <w:rPr>
          <w:sz w:val="36"/>
          <w:szCs w:val="36"/>
          <w:lang w:val="uk-UA"/>
        </w:rPr>
      </w:pPr>
    </w:p>
    <w:p w:rsidR="00CF54BD" w:rsidRPr="00CF54BD" w:rsidRDefault="00CF54BD" w:rsidP="00CF54B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F54BD">
        <w:rPr>
          <w:b/>
          <w:bCs/>
          <w:noProof/>
          <w:sz w:val="28"/>
          <w:szCs w:val="28"/>
          <w:lang w:val="uk-UA"/>
        </w:rPr>
        <w:t>4.</w:t>
      </w:r>
      <w:r w:rsidRPr="00CF54BD">
        <w:rPr>
          <w:b/>
          <w:bCs/>
          <w:sz w:val="28"/>
          <w:szCs w:val="28"/>
          <w:lang w:val="uk-UA"/>
        </w:rPr>
        <w:t xml:space="preserve"> Ефективність у сфері виробниц</w:t>
      </w:r>
      <w:r w:rsidRPr="00CF54BD">
        <w:rPr>
          <w:b/>
          <w:bCs/>
          <w:sz w:val="28"/>
          <w:szCs w:val="28"/>
          <w:lang w:val="uk-UA"/>
        </w:rPr>
        <w:t>т</w:t>
      </w:r>
      <w:r w:rsidRPr="00CF54BD">
        <w:rPr>
          <w:b/>
          <w:bCs/>
          <w:sz w:val="28"/>
          <w:szCs w:val="28"/>
          <w:lang w:val="uk-UA"/>
        </w:rPr>
        <w:t>ва</w:t>
      </w:r>
    </w:p>
    <w:p w:rsidR="00CF54BD" w:rsidRPr="00CF54BD" w:rsidRDefault="00CF54BD" w:rsidP="00CF54BD">
      <w:pPr>
        <w:widowControl w:val="0"/>
        <w:ind w:firstLine="284"/>
        <w:jc w:val="both"/>
        <w:rPr>
          <w:sz w:val="8"/>
          <w:szCs w:val="8"/>
          <w:lang w:val="uk-UA"/>
        </w:rPr>
      </w:pPr>
    </w:p>
    <w:p w:rsidR="00426D22" w:rsidRDefault="00CF54BD" w:rsidP="00747FDA">
      <w:pPr>
        <w:pStyle w:val="20"/>
        <w:ind w:firstLine="567"/>
        <w:rPr>
          <w:b w:val="0"/>
          <w:i w:val="0"/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 xml:space="preserve">Аналіз ефективності у сфері виробництва має два взаємопов’язаних аспекти: </w:t>
      </w:r>
    </w:p>
    <w:p w:rsidR="00426D22" w:rsidRDefault="00CF54BD" w:rsidP="00426D22">
      <w:pPr>
        <w:pStyle w:val="20"/>
        <w:numPr>
          <w:ilvl w:val="0"/>
          <w:numId w:val="15"/>
        </w:numPr>
        <w:tabs>
          <w:tab w:val="clear" w:pos="964"/>
          <w:tab w:val="num" w:pos="426"/>
        </w:tabs>
        <w:ind w:left="426" w:hanging="426"/>
        <w:rPr>
          <w:b w:val="0"/>
          <w:i w:val="0"/>
          <w:sz w:val="28"/>
          <w:szCs w:val="28"/>
        </w:rPr>
      </w:pPr>
      <w:r w:rsidRPr="00CF54BD">
        <w:rPr>
          <w:bCs/>
          <w:iCs/>
          <w:sz w:val="28"/>
          <w:szCs w:val="28"/>
        </w:rPr>
        <w:t>внутрігалузеву ефективність</w:t>
      </w:r>
      <w:r w:rsidRPr="00CF54BD">
        <w:rPr>
          <w:b w:val="0"/>
          <w:i w:val="0"/>
          <w:sz w:val="28"/>
          <w:szCs w:val="28"/>
        </w:rPr>
        <w:t xml:space="preserve"> – використання і розподіл ресурсів всередині г</w:t>
      </w:r>
      <w:r w:rsidRPr="00CF54BD">
        <w:rPr>
          <w:b w:val="0"/>
          <w:i w:val="0"/>
          <w:sz w:val="28"/>
          <w:szCs w:val="28"/>
        </w:rPr>
        <w:t>а</w:t>
      </w:r>
      <w:r w:rsidRPr="00CF54BD">
        <w:rPr>
          <w:b w:val="0"/>
          <w:i w:val="0"/>
          <w:sz w:val="28"/>
          <w:szCs w:val="28"/>
        </w:rPr>
        <w:t xml:space="preserve">лузі </w:t>
      </w:r>
    </w:p>
    <w:p w:rsidR="00CF54BD" w:rsidRPr="00CF54BD" w:rsidRDefault="00CF54BD" w:rsidP="00426D22">
      <w:pPr>
        <w:pStyle w:val="20"/>
        <w:numPr>
          <w:ilvl w:val="0"/>
          <w:numId w:val="15"/>
        </w:numPr>
        <w:tabs>
          <w:tab w:val="clear" w:pos="964"/>
          <w:tab w:val="num" w:pos="426"/>
        </w:tabs>
        <w:ind w:left="426" w:hanging="426"/>
        <w:rPr>
          <w:b w:val="0"/>
          <w:i w:val="0"/>
          <w:sz w:val="28"/>
          <w:szCs w:val="28"/>
        </w:rPr>
      </w:pPr>
      <w:r w:rsidRPr="00CF54BD">
        <w:rPr>
          <w:bCs/>
          <w:iCs/>
          <w:sz w:val="28"/>
          <w:szCs w:val="28"/>
        </w:rPr>
        <w:t>міжгалузеву ефективність</w:t>
      </w:r>
      <w:r w:rsidRPr="00CF54BD">
        <w:rPr>
          <w:sz w:val="28"/>
          <w:szCs w:val="28"/>
        </w:rPr>
        <w:t xml:space="preserve"> </w:t>
      </w:r>
      <w:r w:rsidRPr="00CF54BD">
        <w:rPr>
          <w:b w:val="0"/>
          <w:i w:val="0"/>
          <w:sz w:val="28"/>
          <w:szCs w:val="28"/>
        </w:rPr>
        <w:t>– оптимальний розподіл ресурсів між галузями, тран</w:t>
      </w:r>
      <w:r w:rsidRPr="00CF54BD">
        <w:rPr>
          <w:b w:val="0"/>
          <w:i w:val="0"/>
          <w:sz w:val="28"/>
          <w:szCs w:val="28"/>
        </w:rPr>
        <w:t>с</w:t>
      </w:r>
      <w:r w:rsidRPr="00CF54BD">
        <w:rPr>
          <w:b w:val="0"/>
          <w:i w:val="0"/>
          <w:sz w:val="28"/>
          <w:szCs w:val="28"/>
        </w:rPr>
        <w:t>формацію структури виробни</w:t>
      </w:r>
      <w:r w:rsidRPr="00CF54BD">
        <w:rPr>
          <w:b w:val="0"/>
          <w:i w:val="0"/>
          <w:sz w:val="28"/>
          <w:szCs w:val="28"/>
        </w:rPr>
        <w:t>ц</w:t>
      </w:r>
      <w:r w:rsidRPr="00CF54BD">
        <w:rPr>
          <w:b w:val="0"/>
          <w:i w:val="0"/>
          <w:sz w:val="28"/>
          <w:szCs w:val="28"/>
        </w:rPr>
        <w:t>тва.</w:t>
      </w:r>
    </w:p>
    <w:p w:rsidR="00CF54BD" w:rsidRPr="00CF54BD" w:rsidRDefault="00426D22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І.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Оптимальне розміщення ресурсів у галузі</w:t>
      </w:r>
      <w:r w:rsidR="00CF54BD" w:rsidRPr="00CF54BD">
        <w:rPr>
          <w:sz w:val="28"/>
          <w:szCs w:val="28"/>
          <w:lang w:val="uk-UA"/>
        </w:rPr>
        <w:t xml:space="preserve"> досягається, коли галузь випускає ма</w:t>
      </w:r>
      <w:r w:rsidR="00CF54BD" w:rsidRPr="00CF54BD">
        <w:rPr>
          <w:sz w:val="28"/>
          <w:szCs w:val="28"/>
          <w:lang w:val="uk-UA"/>
        </w:rPr>
        <w:t>к</w:t>
      </w:r>
      <w:r w:rsidR="00CF54BD" w:rsidRPr="00CF54BD">
        <w:rPr>
          <w:sz w:val="28"/>
          <w:szCs w:val="28"/>
          <w:lang w:val="uk-UA"/>
        </w:rPr>
        <w:t>симально можливий обсяг продукції і неможливо п</w:t>
      </w:r>
      <w:r w:rsidR="00CF54BD" w:rsidRPr="00CF54BD">
        <w:rPr>
          <w:sz w:val="28"/>
          <w:szCs w:val="28"/>
          <w:lang w:val="uk-UA"/>
        </w:rPr>
        <w:t>е</w:t>
      </w:r>
      <w:r w:rsidR="00CF54BD" w:rsidRPr="00CF54BD">
        <w:rPr>
          <w:sz w:val="28"/>
          <w:szCs w:val="28"/>
          <w:lang w:val="uk-UA"/>
        </w:rPr>
        <w:t>рерозподілити ресурси між фірмами так, щоб збіл</w:t>
      </w:r>
      <w:r w:rsidR="00CF54BD" w:rsidRPr="00CF54BD">
        <w:rPr>
          <w:sz w:val="28"/>
          <w:szCs w:val="28"/>
          <w:lang w:val="uk-UA"/>
        </w:rPr>
        <w:t>ь</w:t>
      </w:r>
      <w:r w:rsidR="00CF54BD" w:rsidRPr="00CF54BD">
        <w:rPr>
          <w:sz w:val="28"/>
          <w:szCs w:val="28"/>
          <w:lang w:val="uk-UA"/>
        </w:rPr>
        <w:t xml:space="preserve">шити випуск і знизити витрати. </w:t>
      </w:r>
    </w:p>
    <w:p w:rsidR="00F23A78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Всі фірми досягають </w:t>
      </w:r>
      <w:r w:rsidRPr="00CF54BD">
        <w:rPr>
          <w:b/>
          <w:i/>
          <w:sz w:val="28"/>
          <w:szCs w:val="28"/>
          <w:lang w:val="uk-UA"/>
        </w:rPr>
        <w:t>технологічної та економічної ефективності</w:t>
      </w:r>
      <w:r w:rsidRPr="00CF54BD">
        <w:rPr>
          <w:sz w:val="28"/>
          <w:szCs w:val="28"/>
          <w:lang w:val="uk-UA"/>
        </w:rPr>
        <w:t xml:space="preserve">, </w:t>
      </w:r>
      <w:r w:rsidRPr="00CF54BD">
        <w:rPr>
          <w:b/>
          <w:i/>
          <w:sz w:val="28"/>
          <w:szCs w:val="28"/>
          <w:lang w:val="uk-UA"/>
        </w:rPr>
        <w:t>максимізують обсяг випуску за наявних обмежених ресурсів і одночасно мінімізують витрати вир</w:t>
      </w:r>
      <w:r w:rsidRPr="00CF54BD">
        <w:rPr>
          <w:b/>
          <w:i/>
          <w:sz w:val="28"/>
          <w:szCs w:val="28"/>
          <w:lang w:val="uk-UA"/>
        </w:rPr>
        <w:t>о</w:t>
      </w:r>
      <w:r w:rsidRPr="00CF54BD">
        <w:rPr>
          <w:b/>
          <w:i/>
          <w:sz w:val="28"/>
          <w:szCs w:val="28"/>
          <w:lang w:val="uk-UA"/>
        </w:rPr>
        <w:t>бництва заданого обсягу випуску</w:t>
      </w:r>
      <w:r w:rsidRPr="00CF54BD">
        <w:rPr>
          <w:sz w:val="28"/>
          <w:szCs w:val="28"/>
          <w:lang w:val="uk-UA"/>
        </w:rPr>
        <w:t xml:space="preserve">. </w:t>
      </w:r>
    </w:p>
    <w:p w:rsidR="00CF54BD" w:rsidRPr="00CF54BD" w:rsidRDefault="00F23A78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F23A78">
        <w:rPr>
          <w:b/>
          <w:i/>
          <w:sz w:val="28"/>
          <w:szCs w:val="28"/>
          <w:lang w:val="uk-UA"/>
        </w:rPr>
        <w:t>Фірми</w:t>
      </w:r>
      <w:r w:rsidR="00CF54BD" w:rsidRPr="00F23A78">
        <w:rPr>
          <w:b/>
          <w:i/>
          <w:sz w:val="28"/>
          <w:szCs w:val="28"/>
          <w:lang w:val="uk-UA"/>
        </w:rPr>
        <w:t xml:space="preserve"> перебувають у стані рівноваги з точки зору виробничої ефективності</w:t>
      </w:r>
      <w:r w:rsidR="00CF54BD" w:rsidRPr="00CF54BD">
        <w:rPr>
          <w:sz w:val="28"/>
          <w:szCs w:val="28"/>
          <w:lang w:val="uk-UA"/>
        </w:rPr>
        <w:t xml:space="preserve"> за ум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 xml:space="preserve">ви: </w:t>
      </w:r>
      <w:r w:rsidR="00CF54BD" w:rsidRPr="00CF54BD">
        <w:rPr>
          <w:sz w:val="28"/>
          <w:szCs w:val="28"/>
          <w:lang w:val="uk-UA"/>
        </w:rPr>
        <w:tab/>
      </w:r>
      <w:r w:rsidR="00CF54BD" w:rsidRPr="00CF54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F54BD">
        <w:rPr>
          <w:position w:val="-10"/>
          <w:sz w:val="28"/>
          <w:szCs w:val="28"/>
          <w:lang w:val="uk-UA"/>
        </w:rPr>
        <w:object w:dxaOrig="1980" w:dyaOrig="340">
          <v:shape id="_x0000_i1108" type="#_x0000_t75" style="width:121.2pt;height:21pt" o:ole="">
            <v:imagedata r:id="rId165" o:title=""/>
          </v:shape>
          <o:OLEObject Type="Embed" ProgID="Equation.3" ShapeID="_x0000_i1108" DrawAspect="Content" ObjectID="_1634313146" r:id="rId166"/>
        </w:object>
      </w:r>
      <w:r w:rsidR="00CF54BD" w:rsidRPr="00CF54BD">
        <w:rPr>
          <w:sz w:val="28"/>
          <w:szCs w:val="28"/>
          <w:lang w:val="uk-UA"/>
        </w:rPr>
        <w:t xml:space="preserve"> </w:t>
      </w:r>
      <w:r w:rsidR="00CF54BD" w:rsidRPr="00CF54BD">
        <w:rPr>
          <w:sz w:val="28"/>
          <w:szCs w:val="28"/>
          <w:lang w:val="uk-UA"/>
        </w:rPr>
        <w:tab/>
      </w:r>
      <w:r w:rsidR="00CF54BD" w:rsidRPr="00CF54BD">
        <w:rPr>
          <w:sz w:val="28"/>
          <w:szCs w:val="28"/>
          <w:lang w:val="uk-UA"/>
        </w:rPr>
        <w:tab/>
      </w:r>
      <w:r w:rsidR="00CF54BD" w:rsidRPr="00CF54BD">
        <w:rPr>
          <w:sz w:val="28"/>
          <w:szCs w:val="28"/>
          <w:lang w:val="uk-UA"/>
        </w:rPr>
        <w:tab/>
      </w:r>
    </w:p>
    <w:p w:rsidR="00CF54BD" w:rsidRPr="00CF54BD" w:rsidRDefault="00CF54BD" w:rsidP="00CF54BD">
      <w:pPr>
        <w:pStyle w:val="20"/>
        <w:ind w:firstLine="567"/>
        <w:rPr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>Оскільки всі фірми галузі купують ресурси на конкурентному ринку ресурсів за єдиною рівноважною ціною, то гранична норма технологічної зам</w:t>
      </w:r>
      <w:r w:rsidRPr="00CF54BD">
        <w:rPr>
          <w:b w:val="0"/>
          <w:i w:val="0"/>
          <w:sz w:val="28"/>
          <w:szCs w:val="28"/>
        </w:rPr>
        <w:t>і</w:t>
      </w:r>
      <w:r w:rsidRPr="00CF54BD">
        <w:rPr>
          <w:b w:val="0"/>
          <w:i w:val="0"/>
          <w:sz w:val="28"/>
          <w:szCs w:val="28"/>
        </w:rPr>
        <w:t xml:space="preserve">ни </w:t>
      </w:r>
      <w:r w:rsidRPr="00CF54BD">
        <w:rPr>
          <w:b w:val="0"/>
          <w:i w:val="0"/>
          <w:position w:val="-10"/>
          <w:sz w:val="28"/>
          <w:szCs w:val="28"/>
        </w:rPr>
        <w:object w:dxaOrig="1779" w:dyaOrig="340">
          <v:shape id="_x0000_i1109" type="#_x0000_t75" style="width:89.4pt;height:17.4pt" o:ole="">
            <v:imagedata r:id="rId167" o:title=""/>
          </v:shape>
          <o:OLEObject Type="Embed" ProgID="Equation.3" ShapeID="_x0000_i1109" DrawAspect="Content" ObjectID="_1634313147" r:id="rId168"/>
        </w:object>
      </w:r>
      <w:r w:rsidRPr="00CF54BD">
        <w:rPr>
          <w:b w:val="0"/>
          <w:i w:val="0"/>
          <w:sz w:val="28"/>
          <w:szCs w:val="28"/>
        </w:rPr>
        <w:t xml:space="preserve"> стає однаковою для всіх фірм (1,2,…, n) галузі:</w:t>
      </w:r>
      <w:r w:rsidRPr="00CF54BD">
        <w:rPr>
          <w:sz w:val="28"/>
          <w:szCs w:val="28"/>
        </w:rPr>
        <w:t xml:space="preserve">   </w:t>
      </w:r>
      <w:r w:rsidR="00000D8E" w:rsidRPr="00CF54BD">
        <w:rPr>
          <w:position w:val="-10"/>
          <w:sz w:val="28"/>
          <w:szCs w:val="28"/>
        </w:rPr>
        <w:object w:dxaOrig="2120" w:dyaOrig="380">
          <v:shape id="_x0000_i1110" type="#_x0000_t75" style="width:127.8pt;height:22.8pt" o:ole="">
            <v:imagedata r:id="rId169" o:title=""/>
          </v:shape>
          <o:OLEObject Type="Embed" ProgID="Equation.3" ShapeID="_x0000_i1110" DrawAspect="Content" ObjectID="_1634313148" r:id="rId170"/>
        </w:object>
      </w:r>
      <w:r w:rsidRPr="00CF54BD">
        <w:rPr>
          <w:sz w:val="28"/>
          <w:szCs w:val="28"/>
        </w:rPr>
        <w:t>.</w:t>
      </w:r>
    </w:p>
    <w:p w:rsidR="00CF54BD" w:rsidRPr="00CF54BD" w:rsidRDefault="00CF54BD" w:rsidP="00CF54BD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lastRenderedPageBreak/>
        <w:t xml:space="preserve">За умови рівності </w:t>
      </w:r>
      <w:r w:rsidRPr="00CF54BD">
        <w:rPr>
          <w:b w:val="0"/>
          <w:i w:val="0"/>
          <w:position w:val="-10"/>
          <w:sz w:val="28"/>
          <w:szCs w:val="28"/>
        </w:rPr>
        <w:object w:dxaOrig="880" w:dyaOrig="340">
          <v:shape id="_x0000_i1111" type="#_x0000_t75" style="width:44.4pt;height:17.4pt" o:ole="">
            <v:imagedata r:id="rId171" o:title=""/>
          </v:shape>
          <o:OLEObject Type="Embed" ProgID="Equation.3" ShapeID="_x0000_i1111" DrawAspect="Content" ObjectID="_1634313149" r:id="rId172"/>
        </w:object>
      </w:r>
      <w:r w:rsidRPr="00CF54BD">
        <w:rPr>
          <w:b w:val="0"/>
          <w:i w:val="0"/>
          <w:sz w:val="28"/>
          <w:szCs w:val="28"/>
        </w:rPr>
        <w:t xml:space="preserve"> у жодної з фірм не буде стимулу купувати додаткові рес</w:t>
      </w:r>
      <w:r w:rsidRPr="00CF54BD">
        <w:rPr>
          <w:b w:val="0"/>
          <w:i w:val="0"/>
          <w:sz w:val="28"/>
          <w:szCs w:val="28"/>
        </w:rPr>
        <w:t>у</w:t>
      </w:r>
      <w:r w:rsidRPr="00CF54BD">
        <w:rPr>
          <w:b w:val="0"/>
          <w:i w:val="0"/>
          <w:sz w:val="28"/>
          <w:szCs w:val="28"/>
        </w:rPr>
        <w:t>рси, щоб покращити їх співвідношення з метою мінімізації витрат. Це означає, що</w:t>
      </w:r>
      <w:r w:rsidRPr="00CF54BD">
        <w:rPr>
          <w:sz w:val="28"/>
          <w:szCs w:val="28"/>
        </w:rPr>
        <w:t xml:space="preserve"> </w:t>
      </w:r>
      <w:r w:rsidRPr="00CF54BD">
        <w:rPr>
          <w:b w:val="0"/>
          <w:bCs/>
          <w:i w:val="0"/>
          <w:iCs/>
          <w:sz w:val="28"/>
          <w:szCs w:val="28"/>
        </w:rPr>
        <w:t xml:space="preserve">у </w:t>
      </w:r>
      <w:r w:rsidRPr="00CF54BD">
        <w:rPr>
          <w:bCs/>
          <w:iCs/>
          <w:sz w:val="28"/>
          <w:szCs w:val="28"/>
        </w:rPr>
        <w:t>г</w:t>
      </w:r>
      <w:r w:rsidRPr="00CF54BD">
        <w:rPr>
          <w:bCs/>
          <w:iCs/>
          <w:sz w:val="28"/>
          <w:szCs w:val="28"/>
        </w:rPr>
        <w:t>а</w:t>
      </w:r>
      <w:r w:rsidRPr="00CF54BD">
        <w:rPr>
          <w:bCs/>
          <w:iCs/>
          <w:sz w:val="28"/>
          <w:szCs w:val="28"/>
        </w:rPr>
        <w:t xml:space="preserve">лузі ресурси розміщені і використовуються ефективно за </w:t>
      </w:r>
      <w:proofErr w:type="spellStart"/>
      <w:r w:rsidRPr="00CF54BD">
        <w:rPr>
          <w:bCs/>
          <w:iCs/>
          <w:sz w:val="28"/>
          <w:szCs w:val="28"/>
        </w:rPr>
        <w:t>П</w:t>
      </w:r>
      <w:r w:rsidRPr="00CF54BD">
        <w:rPr>
          <w:bCs/>
          <w:iCs/>
          <w:sz w:val="28"/>
          <w:szCs w:val="28"/>
        </w:rPr>
        <w:t>а</w:t>
      </w:r>
      <w:r w:rsidRPr="00CF54BD">
        <w:rPr>
          <w:bCs/>
          <w:iCs/>
          <w:sz w:val="28"/>
          <w:szCs w:val="28"/>
        </w:rPr>
        <w:t>рето</w:t>
      </w:r>
      <w:proofErr w:type="spellEnd"/>
      <w:r w:rsidRPr="00CF54BD">
        <w:rPr>
          <w:b w:val="0"/>
          <w:bCs/>
          <w:i w:val="0"/>
          <w:iCs/>
          <w:sz w:val="28"/>
          <w:szCs w:val="28"/>
        </w:rPr>
        <w:t>.</w:t>
      </w:r>
    </w:p>
    <w:p w:rsidR="00CF54BD" w:rsidRPr="00CF54BD" w:rsidRDefault="00F23A78" w:rsidP="00CF54BD">
      <w:pPr>
        <w:pStyle w:val="20"/>
        <w:ind w:firstLine="567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ІІ. </w:t>
      </w:r>
      <w:r w:rsidR="00CF54BD" w:rsidRPr="00CF54BD">
        <w:rPr>
          <w:sz w:val="28"/>
          <w:szCs w:val="28"/>
        </w:rPr>
        <w:t xml:space="preserve">Оптимальне міжгалузеве розміщення ресурсів </w:t>
      </w:r>
      <w:r w:rsidR="00CF54BD" w:rsidRPr="00CF54BD">
        <w:rPr>
          <w:b w:val="0"/>
          <w:i w:val="0"/>
          <w:sz w:val="28"/>
          <w:szCs w:val="28"/>
        </w:rPr>
        <w:t>досягається за р</w:t>
      </w:r>
      <w:r w:rsidR="00CF54BD" w:rsidRPr="00CF54BD">
        <w:rPr>
          <w:b w:val="0"/>
          <w:i w:val="0"/>
          <w:sz w:val="28"/>
          <w:szCs w:val="28"/>
        </w:rPr>
        <w:t>а</w:t>
      </w:r>
      <w:r w:rsidR="00CF54BD" w:rsidRPr="00CF54BD">
        <w:rPr>
          <w:b w:val="0"/>
          <w:i w:val="0"/>
          <w:sz w:val="28"/>
          <w:szCs w:val="28"/>
        </w:rPr>
        <w:t>хунок того, що всі виробники, незалежно від того, в якій галузі вони здійснюють виробництво, на ко</w:t>
      </w:r>
      <w:r w:rsidR="00CF54BD" w:rsidRPr="00CF54BD">
        <w:rPr>
          <w:b w:val="0"/>
          <w:i w:val="0"/>
          <w:sz w:val="28"/>
          <w:szCs w:val="28"/>
        </w:rPr>
        <w:t>н</w:t>
      </w:r>
      <w:r w:rsidR="00CF54BD" w:rsidRPr="00CF54BD">
        <w:rPr>
          <w:b w:val="0"/>
          <w:i w:val="0"/>
          <w:sz w:val="28"/>
          <w:szCs w:val="28"/>
        </w:rPr>
        <w:t>курентному ринку ресурсів купують ресурси за одними й тими ж рівноважними конк</w:t>
      </w:r>
      <w:r w:rsidR="00CF54BD" w:rsidRPr="00CF54BD">
        <w:rPr>
          <w:b w:val="0"/>
          <w:i w:val="0"/>
          <w:sz w:val="28"/>
          <w:szCs w:val="28"/>
        </w:rPr>
        <w:t>у</w:t>
      </w:r>
      <w:r w:rsidR="00CF54BD" w:rsidRPr="00CF54BD">
        <w:rPr>
          <w:b w:val="0"/>
          <w:i w:val="0"/>
          <w:sz w:val="28"/>
          <w:szCs w:val="28"/>
        </w:rPr>
        <w:t>рентними цінами, відтак граничні норми технологічної заміни повинні бути р</w:t>
      </w:r>
      <w:r w:rsidR="00CF54BD" w:rsidRPr="00CF54BD">
        <w:rPr>
          <w:b w:val="0"/>
          <w:i w:val="0"/>
          <w:sz w:val="28"/>
          <w:szCs w:val="28"/>
        </w:rPr>
        <w:t>і</w:t>
      </w:r>
      <w:r w:rsidR="00CF54BD" w:rsidRPr="00CF54BD">
        <w:rPr>
          <w:b w:val="0"/>
          <w:i w:val="0"/>
          <w:sz w:val="28"/>
          <w:szCs w:val="28"/>
        </w:rPr>
        <w:t xml:space="preserve">вними для всіх фірм всіх галузей </w:t>
      </w:r>
      <w:r w:rsidR="00CF54BD" w:rsidRPr="00CF54BD">
        <w:rPr>
          <w:b w:val="0"/>
          <w:i w:val="0"/>
          <w:position w:val="-10"/>
          <w:sz w:val="28"/>
          <w:szCs w:val="28"/>
        </w:rPr>
        <w:object w:dxaOrig="680" w:dyaOrig="320">
          <v:shape id="_x0000_i1112" type="#_x0000_t75" style="width:33.6pt;height:16.2pt" o:ole="">
            <v:imagedata r:id="rId173" o:title=""/>
          </v:shape>
          <o:OLEObject Type="Embed" ProgID="Equation.3" ShapeID="_x0000_i1112" DrawAspect="Content" ObjectID="_1634313150" r:id="rId174"/>
        </w:object>
      </w:r>
      <w:r w:rsidR="00CF54BD" w:rsidRPr="00CF54BD">
        <w:rPr>
          <w:b w:val="0"/>
          <w:i w:val="0"/>
          <w:sz w:val="28"/>
          <w:szCs w:val="28"/>
        </w:rPr>
        <w:t>:</w:t>
      </w:r>
      <w:r w:rsidR="00CF54BD" w:rsidRPr="00CF54BD">
        <w:rPr>
          <w:sz w:val="28"/>
          <w:szCs w:val="28"/>
        </w:rPr>
        <w:t xml:space="preserve"> </w:t>
      </w:r>
      <w:r w:rsidR="00CF54BD" w:rsidRPr="00CF54BD">
        <w:rPr>
          <w:sz w:val="28"/>
          <w:szCs w:val="28"/>
        </w:rPr>
        <w:tab/>
      </w:r>
      <w:r w:rsidR="00CF54BD" w:rsidRPr="00CF54BD">
        <w:rPr>
          <w:position w:val="-10"/>
          <w:sz w:val="28"/>
          <w:szCs w:val="28"/>
        </w:rPr>
        <w:object w:dxaOrig="2180" w:dyaOrig="380">
          <v:shape id="_x0000_i1113" type="#_x0000_t75" style="width:131.4pt;height:22.8pt" o:ole="">
            <v:imagedata r:id="rId175" o:title=""/>
          </v:shape>
          <o:OLEObject Type="Embed" ProgID="Equation.3" ShapeID="_x0000_i1113" DrawAspect="Content" ObjectID="_1634313151" r:id="rId176"/>
        </w:object>
      </w:r>
      <w:r w:rsidR="00CF54BD" w:rsidRPr="00CF54BD">
        <w:rPr>
          <w:sz w:val="28"/>
          <w:szCs w:val="28"/>
        </w:rPr>
        <w:t xml:space="preserve"> </w:t>
      </w:r>
      <w:r w:rsidR="00CF54BD" w:rsidRPr="00CF54BD">
        <w:rPr>
          <w:b w:val="0"/>
          <w:i w:val="0"/>
          <w:sz w:val="28"/>
          <w:szCs w:val="28"/>
        </w:rPr>
        <w:t>і одночасно рівними співвідноше</w:t>
      </w:r>
      <w:r w:rsidR="00CF54BD" w:rsidRPr="00CF54BD">
        <w:rPr>
          <w:b w:val="0"/>
          <w:i w:val="0"/>
          <w:sz w:val="28"/>
          <w:szCs w:val="28"/>
        </w:rPr>
        <w:t>н</w:t>
      </w:r>
      <w:r w:rsidR="00CF54BD" w:rsidRPr="00CF54BD">
        <w:rPr>
          <w:b w:val="0"/>
          <w:i w:val="0"/>
          <w:sz w:val="28"/>
          <w:szCs w:val="28"/>
        </w:rPr>
        <w:t>ню цін ресу</w:t>
      </w:r>
      <w:r w:rsidR="00CF54BD" w:rsidRPr="00CF54BD">
        <w:rPr>
          <w:b w:val="0"/>
          <w:i w:val="0"/>
          <w:sz w:val="28"/>
          <w:szCs w:val="28"/>
        </w:rPr>
        <w:t>р</w:t>
      </w:r>
      <w:r w:rsidR="00CF54BD" w:rsidRPr="00CF54BD">
        <w:rPr>
          <w:b w:val="0"/>
          <w:i w:val="0"/>
          <w:sz w:val="28"/>
          <w:szCs w:val="28"/>
        </w:rPr>
        <w:t>сів:</w:t>
      </w:r>
      <w:r w:rsidR="00CF54BD" w:rsidRPr="00CF54BD">
        <w:rPr>
          <w:b w:val="0"/>
          <w:i w:val="0"/>
          <w:sz w:val="28"/>
          <w:szCs w:val="28"/>
        </w:rPr>
        <w:tab/>
      </w:r>
      <w:r w:rsidR="00CF54BD" w:rsidRPr="00CF54BD">
        <w:rPr>
          <w:b w:val="0"/>
          <w:i w:val="0"/>
          <w:sz w:val="28"/>
          <w:szCs w:val="28"/>
        </w:rPr>
        <w:tab/>
      </w:r>
      <w:r w:rsidR="00330160" w:rsidRPr="00CF54BD">
        <w:rPr>
          <w:i w:val="0"/>
          <w:iCs/>
          <w:position w:val="-10"/>
          <w:sz w:val="28"/>
          <w:szCs w:val="28"/>
        </w:rPr>
        <w:object w:dxaOrig="3120" w:dyaOrig="360">
          <v:shape id="_x0000_i1114" type="#_x0000_t75" style="width:175.8pt;height:20.4pt" o:ole="">
            <v:imagedata r:id="rId177" o:title=""/>
          </v:shape>
          <o:OLEObject Type="Embed" ProgID="Equation.3" ShapeID="_x0000_i1114" DrawAspect="Content" ObjectID="_1634313152" r:id="rId178"/>
        </w:objec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Рівність означає, </w:t>
      </w:r>
      <w:r w:rsidRPr="00CF54BD">
        <w:rPr>
          <w:b/>
          <w:i/>
          <w:sz w:val="28"/>
          <w:szCs w:val="28"/>
          <w:lang w:val="uk-UA"/>
        </w:rPr>
        <w:t>що в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i/>
          <w:sz w:val="28"/>
          <w:szCs w:val="28"/>
          <w:lang w:val="uk-UA"/>
        </w:rPr>
        <w:t xml:space="preserve">усіх галузях ресурси використовуються у повному обсязі і розподілені ефективно за </w:t>
      </w:r>
      <w:proofErr w:type="spellStart"/>
      <w:r w:rsidRPr="00CF54BD">
        <w:rPr>
          <w:b/>
          <w:i/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 xml:space="preserve">, а </w:t>
      </w:r>
      <w:r w:rsidRPr="00CF54BD">
        <w:rPr>
          <w:b/>
          <w:bCs/>
          <w:i/>
          <w:iCs/>
          <w:sz w:val="28"/>
          <w:szCs w:val="28"/>
          <w:lang w:val="uk-UA"/>
        </w:rPr>
        <w:t>рівновага виробника</w:t>
      </w:r>
      <w:r w:rsidRPr="00CF54BD">
        <w:rPr>
          <w:sz w:val="28"/>
          <w:szCs w:val="28"/>
          <w:lang w:val="uk-UA"/>
        </w:rPr>
        <w:t xml:space="preserve"> в т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 xml:space="preserve">кій економіці 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ефективна за використанням та міжгалузевим розміщенням 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р</w:t>
      </w:r>
      <w:r w:rsidRPr="00CF54BD">
        <w:rPr>
          <w:b/>
          <w:bCs/>
          <w:i/>
          <w:iCs/>
          <w:sz w:val="28"/>
          <w:szCs w:val="28"/>
          <w:lang w:val="uk-UA"/>
        </w:rPr>
        <w:t>е</w:t>
      </w:r>
      <w:r w:rsidRPr="00CF54BD">
        <w:rPr>
          <w:b/>
          <w:bCs/>
          <w:i/>
          <w:iCs/>
          <w:sz w:val="28"/>
          <w:szCs w:val="28"/>
          <w:lang w:val="uk-UA"/>
        </w:rPr>
        <w:t>сурсі</w:t>
      </w:r>
      <w:r w:rsidR="00330160">
        <w:rPr>
          <w:b/>
          <w:bCs/>
          <w:i/>
          <w:iCs/>
          <w:sz w:val="28"/>
          <w:szCs w:val="28"/>
          <w:lang w:val="uk-UA"/>
        </w:rPr>
        <w:t>.</w:t>
      </w:r>
      <w:r w:rsidRPr="00CF54BD">
        <w:rPr>
          <w:b/>
          <w:bCs/>
          <w:i/>
          <w:iCs/>
          <w:sz w:val="28"/>
          <w:szCs w:val="28"/>
          <w:lang w:val="uk-UA"/>
        </w:rPr>
        <w:t>в</w:t>
      </w:r>
      <w:proofErr w:type="spellEnd"/>
      <w:r w:rsidRPr="00CF54BD">
        <w:rPr>
          <w:sz w:val="28"/>
          <w:szCs w:val="28"/>
          <w:lang w:val="uk-UA"/>
        </w:rPr>
        <w:t xml:space="preserve"> </w:t>
      </w:r>
    </w:p>
    <w:p w:rsidR="00032141" w:rsidRPr="00032141" w:rsidRDefault="00032141" w:rsidP="00032141">
      <w:pPr>
        <w:spacing w:line="230" w:lineRule="auto"/>
        <w:ind w:firstLine="567"/>
        <w:jc w:val="both"/>
        <w:rPr>
          <w:b/>
          <w:spacing w:val="-8"/>
          <w:sz w:val="28"/>
          <w:szCs w:val="28"/>
          <w:lang w:val="uk-UA"/>
        </w:rPr>
      </w:pPr>
      <w:r w:rsidRPr="00032141">
        <w:rPr>
          <w:b/>
          <w:spacing w:val="-8"/>
          <w:sz w:val="28"/>
          <w:szCs w:val="28"/>
          <w:lang w:val="uk-UA"/>
        </w:rPr>
        <w:t xml:space="preserve">Модель ефективного міжгалузевого розподілу ресурсів у діаграмі </w:t>
      </w:r>
      <w:proofErr w:type="spellStart"/>
      <w:r w:rsidRPr="00032141">
        <w:rPr>
          <w:b/>
          <w:spacing w:val="-8"/>
          <w:sz w:val="28"/>
          <w:szCs w:val="28"/>
          <w:lang w:val="uk-UA"/>
        </w:rPr>
        <w:t>Еджворта</w:t>
      </w:r>
      <w:proofErr w:type="spellEnd"/>
      <w:r w:rsidRPr="00032141">
        <w:rPr>
          <w:b/>
          <w:bCs/>
          <w:spacing w:val="-8"/>
          <w:sz w:val="28"/>
          <w:szCs w:val="28"/>
          <w:lang w:val="uk-UA"/>
        </w:rPr>
        <w:t xml:space="preserve"> </w:t>
      </w:r>
      <w:r w:rsidRPr="00032141">
        <w:rPr>
          <w:b/>
          <w:spacing w:val="-8"/>
          <w:sz w:val="28"/>
          <w:szCs w:val="28"/>
          <w:lang w:val="uk-UA"/>
        </w:rPr>
        <w:t>(М2, Е).</w:t>
      </w:r>
    </w:p>
    <w:p w:rsidR="00CF54BD" w:rsidRPr="00CF54BD" w:rsidRDefault="00850373" w:rsidP="00CF54BD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763905</wp:posOffset>
            </wp:positionV>
            <wp:extent cx="3726815" cy="2550795"/>
            <wp:effectExtent l="0" t="0" r="0" b="0"/>
            <wp:wrapSquare wrapText="bothSides"/>
            <wp:docPr id="474" name="Рисунок 474" descr="Rozd%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Rozd%2013-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BD" w:rsidRPr="00CF54BD">
        <w:rPr>
          <w:sz w:val="28"/>
          <w:szCs w:val="28"/>
          <w:lang w:val="uk-UA"/>
        </w:rPr>
        <w:t xml:space="preserve">Оптимізацію розміщення виробничих ресурсів між галузями ілюструє </w:t>
      </w:r>
      <w:r w:rsidR="00CF54BD" w:rsidRPr="00CF54BD">
        <w:rPr>
          <w:b/>
          <w:i/>
          <w:sz w:val="28"/>
          <w:szCs w:val="28"/>
          <w:lang w:val="uk-UA"/>
        </w:rPr>
        <w:t>ресурсна</w:t>
      </w:r>
      <w:r w:rsidR="00CF54BD" w:rsidRPr="00CF54BD">
        <w:rPr>
          <w:sz w:val="28"/>
          <w:szCs w:val="28"/>
          <w:lang w:val="uk-UA"/>
        </w:rPr>
        <w:t xml:space="preserve"> „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скринька </w:t>
      </w:r>
      <w:proofErr w:type="spellStart"/>
      <w:r w:rsidR="00CF54BD" w:rsidRPr="00CF54BD">
        <w:rPr>
          <w:b/>
          <w:bCs/>
          <w:i/>
          <w:iCs/>
          <w:sz w:val="28"/>
          <w:szCs w:val="28"/>
          <w:lang w:val="uk-UA"/>
        </w:rPr>
        <w:t>Еджворта</w:t>
      </w:r>
      <w:proofErr w:type="spellEnd"/>
      <w:r w:rsidR="00CF54BD" w:rsidRPr="00CF54BD">
        <w:rPr>
          <w:b/>
          <w:bCs/>
          <w:i/>
          <w:iCs/>
          <w:sz w:val="28"/>
          <w:szCs w:val="28"/>
          <w:lang w:val="uk-UA"/>
        </w:rPr>
        <w:t>“</w:t>
      </w:r>
      <w:r w:rsidR="00CF54BD" w:rsidRPr="00CF54BD">
        <w:rPr>
          <w:sz w:val="28"/>
          <w:szCs w:val="28"/>
          <w:lang w:val="uk-UA"/>
        </w:rPr>
        <w:t>. Графічно ефективний розподіл ресурсів відповідає точкам дот</w:t>
      </w:r>
      <w:r w:rsidR="00CF54BD" w:rsidRPr="00CF54BD">
        <w:rPr>
          <w:sz w:val="28"/>
          <w:szCs w:val="28"/>
          <w:lang w:val="uk-UA"/>
        </w:rPr>
        <w:t>и</w:t>
      </w:r>
      <w:r w:rsidR="00CF54BD" w:rsidRPr="00CF54BD">
        <w:rPr>
          <w:sz w:val="28"/>
          <w:szCs w:val="28"/>
          <w:lang w:val="uk-UA"/>
        </w:rPr>
        <w:t xml:space="preserve">ку </w:t>
      </w:r>
      <w:proofErr w:type="spellStart"/>
      <w:r w:rsidR="00CF54BD" w:rsidRPr="00CF54BD">
        <w:rPr>
          <w:sz w:val="28"/>
          <w:szCs w:val="28"/>
          <w:lang w:val="uk-UA"/>
        </w:rPr>
        <w:t>ізоквант</w:t>
      </w:r>
      <w:proofErr w:type="spellEnd"/>
      <w:r w:rsidR="00CF54BD" w:rsidRPr="00CF54BD">
        <w:rPr>
          <w:sz w:val="28"/>
          <w:szCs w:val="28"/>
          <w:lang w:val="uk-UA"/>
        </w:rPr>
        <w:t xml:space="preserve"> виробництва двох товарів </w:t>
      </w:r>
      <w:r w:rsidR="00CF54BD" w:rsidRPr="00CF54BD">
        <w:rPr>
          <w:position w:val="-10"/>
          <w:sz w:val="28"/>
          <w:szCs w:val="28"/>
          <w:lang w:val="uk-UA"/>
        </w:rPr>
        <w:object w:dxaOrig="680" w:dyaOrig="320">
          <v:shape id="_x0000_i1115" type="#_x0000_t75" style="width:34.2pt;height:16.2pt" o:ole="">
            <v:imagedata r:id="rId180" o:title=""/>
          </v:shape>
          <o:OLEObject Type="Embed" ProgID="Equation.3" ShapeID="_x0000_i1115" DrawAspect="Content" ObjectID="_1634313153" r:id="rId181"/>
        </w:object>
      </w:r>
      <w:r w:rsidR="00CF54BD" w:rsidRPr="00CF54BD">
        <w:rPr>
          <w:sz w:val="28"/>
          <w:szCs w:val="28"/>
          <w:lang w:val="uk-UA"/>
        </w:rPr>
        <w:t xml:space="preserve"> до </w:t>
      </w:r>
      <w:proofErr w:type="spellStart"/>
      <w:r w:rsidR="00CF54BD" w:rsidRPr="00CF54BD">
        <w:rPr>
          <w:sz w:val="28"/>
          <w:szCs w:val="28"/>
          <w:lang w:val="uk-UA"/>
        </w:rPr>
        <w:t>ізокости</w:t>
      </w:r>
      <w:proofErr w:type="spellEnd"/>
      <w:r w:rsidR="00CF54BD" w:rsidRPr="00CF54BD">
        <w:rPr>
          <w:sz w:val="28"/>
          <w:szCs w:val="28"/>
          <w:lang w:val="uk-UA"/>
        </w:rPr>
        <w:t>, нахил якої дорівнює співвідн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 xml:space="preserve">шенню цін ресурсів: </w:t>
      </w:r>
      <w:r w:rsidR="00CF54BD" w:rsidRPr="00CF54BD">
        <w:rPr>
          <w:i/>
          <w:iCs/>
          <w:position w:val="-10"/>
          <w:sz w:val="28"/>
          <w:szCs w:val="28"/>
          <w:lang w:val="uk-UA"/>
        </w:rPr>
        <w:object w:dxaOrig="700" w:dyaOrig="340">
          <v:shape id="_x0000_i1116" type="#_x0000_t75" style="width:34.8pt;height:16.8pt" o:ole="">
            <v:imagedata r:id="rId182" o:title=""/>
          </v:shape>
          <o:OLEObject Type="Embed" ProgID="Equation.3" ShapeID="_x0000_i1116" DrawAspect="Content" ObjectID="_1634313154" r:id="rId183"/>
        </w:object>
      </w:r>
      <w:r w:rsidR="00CF54BD" w:rsidRPr="00CF54BD">
        <w:rPr>
          <w:sz w:val="28"/>
          <w:szCs w:val="28"/>
          <w:lang w:val="uk-UA"/>
        </w:rPr>
        <w:t>. У точках рівноваги граничні норми технологі</w:t>
      </w:r>
      <w:r w:rsidR="00CF54BD" w:rsidRPr="00CF54BD">
        <w:rPr>
          <w:sz w:val="28"/>
          <w:szCs w:val="28"/>
          <w:lang w:val="uk-UA"/>
        </w:rPr>
        <w:t>ч</w:t>
      </w:r>
      <w:r w:rsidR="00CF54BD" w:rsidRPr="00CF54BD">
        <w:rPr>
          <w:sz w:val="28"/>
          <w:szCs w:val="28"/>
          <w:lang w:val="uk-UA"/>
        </w:rPr>
        <w:t>ної заміни р</w:t>
      </w:r>
      <w:r w:rsidR="00CF54BD" w:rsidRPr="00CF54BD">
        <w:rPr>
          <w:sz w:val="28"/>
          <w:szCs w:val="28"/>
          <w:lang w:val="uk-UA"/>
        </w:rPr>
        <w:t>е</w:t>
      </w:r>
      <w:r w:rsidR="00CF54BD" w:rsidRPr="00CF54BD">
        <w:rPr>
          <w:sz w:val="28"/>
          <w:szCs w:val="28"/>
          <w:lang w:val="uk-UA"/>
        </w:rPr>
        <w:t>сурсів у виробництві двох товарів однак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>ві:</w:t>
      </w:r>
      <w:r w:rsidR="00CF54BD" w:rsidRPr="00CF54BD">
        <w:rPr>
          <w:i/>
          <w:iCs/>
          <w:sz w:val="28"/>
          <w:szCs w:val="28"/>
          <w:lang w:val="uk-UA"/>
        </w:rPr>
        <w:t xml:space="preserve">     </w:t>
      </w:r>
      <w:r w:rsidR="00CF54BD" w:rsidRPr="00CF54BD">
        <w:rPr>
          <w:i/>
          <w:iCs/>
          <w:position w:val="-10"/>
          <w:sz w:val="28"/>
          <w:szCs w:val="28"/>
          <w:lang w:val="uk-UA"/>
        </w:rPr>
        <w:object w:dxaOrig="3560" w:dyaOrig="360">
          <v:shape id="_x0000_i1117" type="#_x0000_t75" style="width:178.2pt;height:18pt" o:ole="">
            <v:imagedata r:id="rId184" o:title=""/>
          </v:shape>
          <o:OLEObject Type="Embed" ProgID="Equation.3" ShapeID="_x0000_i1117" DrawAspect="Content" ObjectID="_1634313155" r:id="rId185"/>
        </w:object>
      </w:r>
      <w:r w:rsidR="00CF54BD" w:rsidRPr="00CF54BD">
        <w:rPr>
          <w:noProof/>
          <w:sz w:val="28"/>
          <w:szCs w:val="28"/>
          <w:lang w:val="uk-UA"/>
        </w:rPr>
        <w:t xml:space="preserve">. </w:t>
      </w:r>
      <w:r w:rsidR="00CF54BD" w:rsidRPr="00CF54BD">
        <w:rPr>
          <w:i/>
          <w:iCs/>
          <w:noProof/>
          <w:sz w:val="28"/>
          <w:szCs w:val="28"/>
          <w:lang w:val="uk-UA"/>
        </w:rPr>
        <w:t xml:space="preserve">                </w:t>
      </w:r>
      <w:r w:rsidR="00CF54BD" w:rsidRPr="00CF54BD">
        <w:rPr>
          <w:noProof/>
          <w:sz w:val="28"/>
          <w:szCs w:val="28"/>
          <w:lang w:val="uk-UA"/>
        </w:rPr>
        <w:t xml:space="preserve">  </w:t>
      </w:r>
    </w:p>
    <w:p w:rsidR="00CF54BD" w:rsidRPr="00CF54BD" w:rsidRDefault="00CF54BD" w:rsidP="00CF54BD">
      <w:pPr>
        <w:pStyle w:val="a5"/>
        <w:ind w:firstLine="567"/>
        <w:jc w:val="both"/>
        <w:rPr>
          <w:sz w:val="28"/>
          <w:szCs w:val="28"/>
        </w:rPr>
      </w:pPr>
      <w:r w:rsidRPr="00CF54BD">
        <w:rPr>
          <w:sz w:val="28"/>
          <w:szCs w:val="28"/>
        </w:rPr>
        <w:t>А оскільки всі виробники на р</w:t>
      </w:r>
      <w:r w:rsidRPr="00CF54BD">
        <w:rPr>
          <w:sz w:val="28"/>
          <w:szCs w:val="28"/>
        </w:rPr>
        <w:t>и</w:t>
      </w:r>
      <w:r w:rsidRPr="00CF54BD">
        <w:rPr>
          <w:sz w:val="28"/>
          <w:szCs w:val="28"/>
        </w:rPr>
        <w:t>нку ресурсів стикаються з одним і тим самим спі</w:t>
      </w:r>
      <w:r w:rsidRPr="00CF54BD">
        <w:rPr>
          <w:sz w:val="28"/>
          <w:szCs w:val="28"/>
        </w:rPr>
        <w:t>в</w:t>
      </w:r>
      <w:r w:rsidRPr="00CF54BD">
        <w:rPr>
          <w:sz w:val="28"/>
          <w:szCs w:val="28"/>
        </w:rPr>
        <w:t xml:space="preserve">відношенням їхніх цін, то:    </w:t>
      </w:r>
      <w:r w:rsidRPr="00CF54BD">
        <w:rPr>
          <w:i/>
          <w:iCs/>
          <w:position w:val="-10"/>
          <w:sz w:val="28"/>
          <w:szCs w:val="28"/>
        </w:rPr>
        <w:t xml:space="preserve"> </w:t>
      </w:r>
      <w:r w:rsidR="00330160" w:rsidRPr="00CF54BD">
        <w:rPr>
          <w:i/>
          <w:iCs/>
          <w:position w:val="-10"/>
          <w:sz w:val="28"/>
          <w:szCs w:val="28"/>
        </w:rPr>
        <w:object w:dxaOrig="3120" w:dyaOrig="360">
          <v:shape id="_x0000_i1118" type="#_x0000_t75" style="width:175.8pt;height:20.4pt" o:ole="">
            <v:imagedata r:id="rId177" o:title=""/>
          </v:shape>
          <o:OLEObject Type="Embed" ProgID="Equation.3" ShapeID="_x0000_i1118" DrawAspect="Content" ObjectID="_1634313156" r:id="rId186"/>
        </w:object>
      </w:r>
    </w:p>
    <w:p w:rsidR="00CF54BD" w:rsidRPr="00CF54BD" w:rsidRDefault="00CF54BD" w:rsidP="00CF54BD">
      <w:pPr>
        <w:pStyle w:val="20"/>
        <w:ind w:firstLine="567"/>
        <w:rPr>
          <w:b w:val="0"/>
          <w:bCs/>
          <w:i w:val="0"/>
          <w:iCs/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>За цієї умови у жодного виро</w:t>
      </w:r>
      <w:r w:rsidRPr="00CF54BD">
        <w:rPr>
          <w:b w:val="0"/>
          <w:i w:val="0"/>
          <w:sz w:val="28"/>
          <w:szCs w:val="28"/>
        </w:rPr>
        <w:t>б</w:t>
      </w:r>
      <w:r w:rsidRPr="00CF54BD">
        <w:rPr>
          <w:b w:val="0"/>
          <w:i w:val="0"/>
          <w:sz w:val="28"/>
          <w:szCs w:val="28"/>
        </w:rPr>
        <w:t>ника жодної з галузей не буде стим</w:t>
      </w:r>
      <w:r w:rsidRPr="00CF54BD">
        <w:rPr>
          <w:b w:val="0"/>
          <w:i w:val="0"/>
          <w:sz w:val="28"/>
          <w:szCs w:val="28"/>
        </w:rPr>
        <w:t>у</w:t>
      </w:r>
      <w:r w:rsidRPr="00CF54BD">
        <w:rPr>
          <w:b w:val="0"/>
          <w:i w:val="0"/>
          <w:sz w:val="28"/>
          <w:szCs w:val="28"/>
        </w:rPr>
        <w:t>лу купувати додаткові ресурси, щоб покращити їх співві</w:t>
      </w:r>
      <w:r w:rsidRPr="00CF54BD">
        <w:rPr>
          <w:b w:val="0"/>
          <w:i w:val="0"/>
          <w:sz w:val="28"/>
          <w:szCs w:val="28"/>
        </w:rPr>
        <w:t>д</w:t>
      </w:r>
      <w:r w:rsidRPr="00CF54BD">
        <w:rPr>
          <w:b w:val="0"/>
          <w:i w:val="0"/>
          <w:sz w:val="28"/>
          <w:szCs w:val="28"/>
        </w:rPr>
        <w:t xml:space="preserve">ношення з метою мінімізації витрат. </w:t>
      </w:r>
      <w:r w:rsidRPr="00330160">
        <w:rPr>
          <w:b w:val="0"/>
          <w:i w:val="0"/>
          <w:sz w:val="28"/>
          <w:szCs w:val="28"/>
        </w:rPr>
        <w:t>Отже,</w:t>
      </w:r>
      <w:r w:rsidRPr="00CF54BD">
        <w:rPr>
          <w:sz w:val="28"/>
          <w:szCs w:val="28"/>
        </w:rPr>
        <w:t xml:space="preserve"> </w:t>
      </w:r>
      <w:r w:rsidRPr="00CF54BD">
        <w:rPr>
          <w:b w:val="0"/>
          <w:bCs/>
          <w:i w:val="0"/>
          <w:iCs/>
          <w:sz w:val="28"/>
          <w:szCs w:val="28"/>
        </w:rPr>
        <w:t>ресурси між галузями розміщені і використов</w:t>
      </w:r>
      <w:r w:rsidRPr="00CF54BD">
        <w:rPr>
          <w:b w:val="0"/>
          <w:bCs/>
          <w:i w:val="0"/>
          <w:iCs/>
          <w:sz w:val="28"/>
          <w:szCs w:val="28"/>
        </w:rPr>
        <w:t>у</w:t>
      </w:r>
      <w:r w:rsidRPr="00CF54BD">
        <w:rPr>
          <w:b w:val="0"/>
          <w:bCs/>
          <w:i w:val="0"/>
          <w:iCs/>
          <w:sz w:val="28"/>
          <w:szCs w:val="28"/>
        </w:rPr>
        <w:t xml:space="preserve">ються ефективно за </w:t>
      </w:r>
      <w:proofErr w:type="spellStart"/>
      <w:r w:rsidRPr="00CF54BD">
        <w:rPr>
          <w:b w:val="0"/>
          <w:bCs/>
          <w:i w:val="0"/>
          <w:iCs/>
          <w:sz w:val="28"/>
          <w:szCs w:val="28"/>
        </w:rPr>
        <w:t>Пар</w:t>
      </w:r>
      <w:r w:rsidRPr="00CF54BD">
        <w:rPr>
          <w:b w:val="0"/>
          <w:bCs/>
          <w:i w:val="0"/>
          <w:iCs/>
          <w:sz w:val="28"/>
          <w:szCs w:val="28"/>
        </w:rPr>
        <w:t>е</w:t>
      </w:r>
      <w:r w:rsidRPr="00CF54BD">
        <w:rPr>
          <w:b w:val="0"/>
          <w:bCs/>
          <w:i w:val="0"/>
          <w:iCs/>
          <w:sz w:val="28"/>
          <w:szCs w:val="28"/>
        </w:rPr>
        <w:t>то</w:t>
      </w:r>
      <w:proofErr w:type="spellEnd"/>
      <w:r w:rsidRPr="00CF54BD">
        <w:rPr>
          <w:b w:val="0"/>
          <w:bCs/>
          <w:i w:val="0"/>
          <w:iCs/>
          <w:sz w:val="28"/>
          <w:szCs w:val="28"/>
        </w:rPr>
        <w:t>.</w:t>
      </w:r>
    </w:p>
    <w:p w:rsidR="00CF54BD" w:rsidRPr="00CF54BD" w:rsidRDefault="00CF54BD" w:rsidP="00CF54BD">
      <w:pPr>
        <w:pStyle w:val="20"/>
        <w:ind w:firstLine="567"/>
        <w:rPr>
          <w:b w:val="0"/>
          <w:i w:val="0"/>
          <w:sz w:val="28"/>
          <w:szCs w:val="28"/>
        </w:rPr>
      </w:pPr>
      <w:r w:rsidRPr="00CF54BD">
        <w:rPr>
          <w:bCs/>
          <w:iCs/>
          <w:sz w:val="28"/>
          <w:szCs w:val="28"/>
        </w:rPr>
        <w:t>Крива виробничих контрактів</w:t>
      </w:r>
      <w:r w:rsidRPr="00CF54BD">
        <w:rPr>
          <w:iCs/>
          <w:sz w:val="28"/>
          <w:szCs w:val="28"/>
        </w:rPr>
        <w:t xml:space="preserve"> </w:t>
      </w:r>
      <w:r w:rsidRPr="00CF54BD">
        <w:rPr>
          <w:b w:val="0"/>
          <w:i w:val="0"/>
          <w:iCs/>
          <w:sz w:val="28"/>
          <w:szCs w:val="28"/>
        </w:rPr>
        <w:t xml:space="preserve">сполучає </w:t>
      </w:r>
      <w:r w:rsidRPr="00CF54BD">
        <w:rPr>
          <w:b w:val="0"/>
          <w:i w:val="0"/>
          <w:sz w:val="28"/>
          <w:szCs w:val="28"/>
        </w:rPr>
        <w:t xml:space="preserve">множину точок </w:t>
      </w:r>
      <w:proofErr w:type="spellStart"/>
      <w:r w:rsidRPr="00CF54BD">
        <w:rPr>
          <w:b w:val="0"/>
          <w:i w:val="0"/>
          <w:sz w:val="28"/>
          <w:szCs w:val="28"/>
        </w:rPr>
        <w:t>Парето</w:t>
      </w:r>
      <w:proofErr w:type="spellEnd"/>
      <w:r w:rsidRPr="00CF54BD">
        <w:rPr>
          <w:b w:val="0"/>
          <w:i w:val="0"/>
          <w:sz w:val="28"/>
          <w:szCs w:val="28"/>
        </w:rPr>
        <w:t>-</w:t>
      </w:r>
      <w:r w:rsidRPr="00CF54BD">
        <w:rPr>
          <w:b w:val="0"/>
          <w:i w:val="0"/>
          <w:iCs/>
          <w:sz w:val="28"/>
          <w:szCs w:val="28"/>
        </w:rPr>
        <w:t>ефективного мі</w:t>
      </w:r>
      <w:r w:rsidRPr="00CF54BD">
        <w:rPr>
          <w:b w:val="0"/>
          <w:i w:val="0"/>
          <w:iCs/>
          <w:sz w:val="28"/>
          <w:szCs w:val="28"/>
        </w:rPr>
        <w:t>ж</w:t>
      </w:r>
      <w:r w:rsidRPr="00CF54BD">
        <w:rPr>
          <w:b w:val="0"/>
          <w:i w:val="0"/>
          <w:iCs/>
          <w:sz w:val="28"/>
          <w:szCs w:val="28"/>
        </w:rPr>
        <w:t>галузевого розподілу ресурсів</w:t>
      </w:r>
      <w:r w:rsidRPr="00CF54BD">
        <w:rPr>
          <w:b w:val="0"/>
          <w:i w:val="0"/>
          <w:sz w:val="28"/>
          <w:szCs w:val="28"/>
        </w:rPr>
        <w:t>. Вона показує всі технологічно ефективні поєднання фа</w:t>
      </w:r>
      <w:r w:rsidRPr="00CF54BD">
        <w:rPr>
          <w:b w:val="0"/>
          <w:i w:val="0"/>
          <w:sz w:val="28"/>
          <w:szCs w:val="28"/>
        </w:rPr>
        <w:t>к</w:t>
      </w:r>
      <w:r w:rsidRPr="00CF54BD">
        <w:rPr>
          <w:b w:val="0"/>
          <w:i w:val="0"/>
          <w:sz w:val="28"/>
          <w:szCs w:val="28"/>
        </w:rPr>
        <w:t>торів виробництва. Крива виробничих контрактів трансформується у межу виробничих можл</w:t>
      </w:r>
      <w:r w:rsidRPr="00CF54BD">
        <w:rPr>
          <w:b w:val="0"/>
          <w:i w:val="0"/>
          <w:sz w:val="28"/>
          <w:szCs w:val="28"/>
        </w:rPr>
        <w:t>и</w:t>
      </w:r>
      <w:r w:rsidRPr="00CF54BD">
        <w:rPr>
          <w:b w:val="0"/>
          <w:i w:val="0"/>
          <w:sz w:val="28"/>
          <w:szCs w:val="28"/>
        </w:rPr>
        <w:t>востей.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 xml:space="preserve">Межа виробничих можливостей </w:t>
      </w:r>
      <w:r w:rsidRPr="00CF54BD">
        <w:rPr>
          <w:b/>
          <w:bCs/>
          <w:i/>
          <w:iCs/>
          <w:position w:val="-10"/>
          <w:sz w:val="28"/>
          <w:szCs w:val="28"/>
          <w:lang w:val="uk-UA"/>
        </w:rPr>
        <w:object w:dxaOrig="720" w:dyaOrig="320">
          <v:shape id="_x0000_i1119" type="#_x0000_t75" style="width:36pt;height:15.6pt" o:ole="">
            <v:imagedata r:id="rId187" o:title=""/>
          </v:shape>
          <o:OLEObject Type="Embed" ProgID="Equation.3" ShapeID="_x0000_i1119" DrawAspect="Content" ObjectID="_1634313157" r:id="rId188"/>
        </w:object>
      </w:r>
      <w:r w:rsidRPr="00CF54BD">
        <w:rPr>
          <w:sz w:val="28"/>
          <w:szCs w:val="28"/>
          <w:lang w:val="uk-UA"/>
        </w:rPr>
        <w:t xml:space="preserve"> або 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крива трансформації  </w:t>
      </w:r>
      <w:r w:rsidRPr="00CF54BD">
        <w:rPr>
          <w:sz w:val="28"/>
          <w:szCs w:val="28"/>
          <w:lang w:val="uk-UA"/>
        </w:rPr>
        <w:t>– це модель, яка ілюструє всі ефективні поєднання обсягів виробництва двох пр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дуктів за обмежених ресурсів праці і капіталу. Водночас всі точки кривої трансформації відповідають техн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логічно ефективним поєднанням ресурсів у виро</w:t>
      </w:r>
      <w:r w:rsidRPr="00CF54BD">
        <w:rPr>
          <w:sz w:val="28"/>
          <w:szCs w:val="28"/>
          <w:lang w:val="uk-UA"/>
        </w:rPr>
        <w:t>б</w:t>
      </w:r>
      <w:r w:rsidRPr="00CF54BD">
        <w:rPr>
          <w:sz w:val="28"/>
          <w:szCs w:val="28"/>
          <w:lang w:val="uk-UA"/>
        </w:rPr>
        <w:t xml:space="preserve">ництві двох благ. </w:t>
      </w:r>
    </w:p>
    <w:p w:rsidR="00CF54BD" w:rsidRPr="00CF54BD" w:rsidRDefault="00CF54BD" w:rsidP="00CF54BD">
      <w:pPr>
        <w:pStyle w:val="20"/>
        <w:ind w:firstLine="567"/>
        <w:rPr>
          <w:b w:val="0"/>
          <w:i w:val="0"/>
          <w:spacing w:val="-2"/>
          <w:sz w:val="28"/>
          <w:szCs w:val="28"/>
        </w:rPr>
      </w:pPr>
      <w:r w:rsidRPr="00CF54BD">
        <w:rPr>
          <w:b w:val="0"/>
          <w:i w:val="0"/>
          <w:sz w:val="28"/>
          <w:szCs w:val="28"/>
        </w:rPr>
        <w:t xml:space="preserve">Кут нахилу межі виробничих можливостей </w:t>
      </w:r>
      <w:r w:rsidRPr="00CF54BD">
        <w:rPr>
          <w:b w:val="0"/>
          <w:i w:val="0"/>
          <w:position w:val="-10"/>
          <w:sz w:val="28"/>
          <w:szCs w:val="28"/>
        </w:rPr>
        <w:object w:dxaOrig="1040" w:dyaOrig="320">
          <v:shape id="_x0000_i1120" type="#_x0000_t75" style="width:51.6pt;height:15.6pt" o:ole="">
            <v:imagedata r:id="rId189" o:title=""/>
          </v:shape>
          <o:OLEObject Type="Embed" ProgID="Equation.3" ShapeID="_x0000_i1120" DrawAspect="Content" ObjectID="_1634313158" r:id="rId190"/>
        </w:object>
      </w:r>
      <w:r w:rsidRPr="00CF54BD">
        <w:rPr>
          <w:b w:val="0"/>
          <w:i w:val="0"/>
          <w:sz w:val="28"/>
          <w:szCs w:val="28"/>
        </w:rPr>
        <w:t xml:space="preserve"> визначає </w:t>
      </w:r>
      <w:r w:rsidRPr="00CF54BD">
        <w:rPr>
          <w:b w:val="0"/>
          <w:bCs/>
          <w:i w:val="0"/>
          <w:iCs/>
          <w:sz w:val="28"/>
          <w:szCs w:val="28"/>
        </w:rPr>
        <w:t>граничну норму тра</w:t>
      </w:r>
      <w:r w:rsidRPr="00CF54BD">
        <w:rPr>
          <w:b w:val="0"/>
          <w:bCs/>
          <w:i w:val="0"/>
          <w:iCs/>
          <w:sz w:val="28"/>
          <w:szCs w:val="28"/>
        </w:rPr>
        <w:t>н</w:t>
      </w:r>
      <w:r w:rsidRPr="00CF54BD">
        <w:rPr>
          <w:b w:val="0"/>
          <w:bCs/>
          <w:i w:val="0"/>
          <w:iCs/>
          <w:sz w:val="28"/>
          <w:szCs w:val="28"/>
        </w:rPr>
        <w:t>сформації</w:t>
      </w:r>
      <w:r w:rsidRPr="00CF54BD">
        <w:rPr>
          <w:b w:val="0"/>
          <w:i w:val="0"/>
          <w:sz w:val="28"/>
          <w:szCs w:val="28"/>
        </w:rPr>
        <w:t xml:space="preserve"> </w:t>
      </w:r>
      <w:r w:rsidRPr="00CF54BD">
        <w:rPr>
          <w:b w:val="0"/>
          <w:i w:val="0"/>
          <w:position w:val="-4"/>
          <w:sz w:val="28"/>
          <w:szCs w:val="28"/>
        </w:rPr>
        <w:object w:dxaOrig="220" w:dyaOrig="260">
          <v:shape id="_x0000_i1121" type="#_x0000_t75" style="width:11.4pt;height:12.6pt" o:ole="">
            <v:imagedata r:id="rId191" o:title=""/>
          </v:shape>
          <o:OLEObject Type="Embed" ProgID="Equation.3" ShapeID="_x0000_i1121" DrawAspect="Content" ObjectID="_1634313159" r:id="rId192"/>
        </w:object>
      </w:r>
      <w:r w:rsidRPr="00CF54BD">
        <w:rPr>
          <w:b w:val="0"/>
          <w:i w:val="0"/>
          <w:sz w:val="28"/>
          <w:szCs w:val="28"/>
        </w:rPr>
        <w:t xml:space="preserve"> в </w:t>
      </w:r>
      <w:r w:rsidRPr="00CF54BD">
        <w:rPr>
          <w:b w:val="0"/>
          <w:i w:val="0"/>
          <w:position w:val="-4"/>
          <w:sz w:val="28"/>
          <w:szCs w:val="28"/>
        </w:rPr>
        <w:object w:dxaOrig="280" w:dyaOrig="260">
          <v:shape id="_x0000_i1122" type="#_x0000_t75" style="width:14.4pt;height:12.6pt" o:ole="">
            <v:imagedata r:id="rId193" o:title=""/>
          </v:shape>
          <o:OLEObject Type="Embed" ProgID="Equation.3" ShapeID="_x0000_i1122" DrawAspect="Content" ObjectID="_1634313160" r:id="rId194"/>
        </w:object>
      </w:r>
      <w:r w:rsidRPr="00CF54BD">
        <w:rPr>
          <w:b w:val="0"/>
          <w:i w:val="0"/>
          <w:sz w:val="28"/>
          <w:szCs w:val="28"/>
        </w:rPr>
        <w:t xml:space="preserve"> – </w:t>
      </w:r>
      <w:r w:rsidRPr="00CF54BD">
        <w:rPr>
          <w:b w:val="0"/>
          <w:i w:val="0"/>
          <w:position w:val="-10"/>
          <w:sz w:val="28"/>
          <w:szCs w:val="28"/>
        </w:rPr>
        <w:object w:dxaOrig="740" w:dyaOrig="340">
          <v:shape id="_x0000_i1123" type="#_x0000_t75" style="width:36.6pt;height:17.4pt" o:ole="">
            <v:imagedata r:id="rId195" o:title=""/>
          </v:shape>
          <o:OLEObject Type="Embed" ProgID="Equation.3" ShapeID="_x0000_i1123" DrawAspect="Content" ObjectID="_1634313161" r:id="rId196"/>
        </w:object>
      </w:r>
      <w:r w:rsidRPr="00CF54BD">
        <w:rPr>
          <w:b w:val="0"/>
          <w:i w:val="0"/>
          <w:sz w:val="28"/>
          <w:szCs w:val="28"/>
        </w:rPr>
        <w:t xml:space="preserve">. </w:t>
      </w:r>
      <w:r w:rsidRPr="00CF54BD">
        <w:rPr>
          <w:sz w:val="28"/>
          <w:szCs w:val="28"/>
        </w:rPr>
        <w:t>Гранична норма трансформації</w:t>
      </w:r>
      <w:r w:rsidRPr="00CF54BD">
        <w:rPr>
          <w:b w:val="0"/>
          <w:i w:val="0"/>
          <w:sz w:val="28"/>
          <w:szCs w:val="28"/>
        </w:rPr>
        <w:t xml:space="preserve"> визначає альтернативну ва</w:t>
      </w:r>
      <w:r w:rsidRPr="00CF54BD">
        <w:rPr>
          <w:b w:val="0"/>
          <w:i w:val="0"/>
          <w:sz w:val="28"/>
          <w:szCs w:val="28"/>
        </w:rPr>
        <w:t>р</w:t>
      </w:r>
      <w:r w:rsidRPr="00CF54BD">
        <w:rPr>
          <w:b w:val="0"/>
          <w:i w:val="0"/>
          <w:sz w:val="28"/>
          <w:szCs w:val="28"/>
        </w:rPr>
        <w:t xml:space="preserve">тість – кількість одного товару, від якої потрібно відмовитись, щоб одержати додаткову одиницю іншого. </w:t>
      </w:r>
      <w:r w:rsidRPr="00CF54BD">
        <w:rPr>
          <w:b w:val="0"/>
          <w:i w:val="0"/>
          <w:spacing w:val="-2"/>
          <w:sz w:val="28"/>
          <w:szCs w:val="28"/>
        </w:rPr>
        <w:t>Опуклість межі виробничих можливостей від початку координат озн</w:t>
      </w:r>
      <w:r w:rsidRPr="00CF54BD">
        <w:rPr>
          <w:b w:val="0"/>
          <w:i w:val="0"/>
          <w:spacing w:val="-2"/>
          <w:sz w:val="28"/>
          <w:szCs w:val="28"/>
        </w:rPr>
        <w:t>а</w:t>
      </w:r>
      <w:r w:rsidRPr="00CF54BD">
        <w:rPr>
          <w:b w:val="0"/>
          <w:i w:val="0"/>
          <w:spacing w:val="-2"/>
          <w:sz w:val="28"/>
          <w:szCs w:val="28"/>
        </w:rPr>
        <w:t>чає, що при послідовній зміні структури виробництва альтернативна вартість зр</w:t>
      </w:r>
      <w:r w:rsidRPr="00CF54BD">
        <w:rPr>
          <w:b w:val="0"/>
          <w:i w:val="0"/>
          <w:spacing w:val="-2"/>
          <w:sz w:val="28"/>
          <w:szCs w:val="28"/>
        </w:rPr>
        <w:t>о</w:t>
      </w:r>
      <w:r w:rsidRPr="00CF54BD">
        <w:rPr>
          <w:b w:val="0"/>
          <w:i w:val="0"/>
          <w:spacing w:val="-2"/>
          <w:sz w:val="28"/>
          <w:szCs w:val="28"/>
        </w:rPr>
        <w:t xml:space="preserve">стає. </w:t>
      </w:r>
    </w:p>
    <w:p w:rsidR="008712FA" w:rsidRDefault="00CF54BD" w:rsidP="00CF54BD">
      <w:pPr>
        <w:widowControl w:val="0"/>
        <w:jc w:val="center"/>
        <w:rPr>
          <w:b/>
          <w:sz w:val="28"/>
          <w:szCs w:val="28"/>
          <w:lang w:val="uk-UA"/>
        </w:rPr>
      </w:pPr>
      <w:r w:rsidRPr="00CF54BD">
        <w:rPr>
          <w:b/>
          <w:sz w:val="28"/>
          <w:szCs w:val="28"/>
          <w:lang w:val="uk-UA"/>
        </w:rPr>
        <w:lastRenderedPageBreak/>
        <w:t xml:space="preserve">5. Оптимізація структури економіки. </w:t>
      </w:r>
    </w:p>
    <w:p w:rsidR="00CF54BD" w:rsidRPr="00CF54BD" w:rsidRDefault="00CF54BD" w:rsidP="00CF54BD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CF54BD">
        <w:rPr>
          <w:b/>
          <w:sz w:val="28"/>
          <w:szCs w:val="28"/>
          <w:lang w:val="uk-UA"/>
        </w:rPr>
        <w:t xml:space="preserve">Загальні умови ефективності </w:t>
      </w:r>
      <w:r w:rsidRPr="00CF54BD">
        <w:rPr>
          <w:b/>
          <w:bCs/>
          <w:sz w:val="28"/>
          <w:szCs w:val="28"/>
          <w:lang w:val="uk-UA"/>
        </w:rPr>
        <w:t>конкурентної ри</w:t>
      </w:r>
      <w:r w:rsidRPr="00CF54BD">
        <w:rPr>
          <w:b/>
          <w:bCs/>
          <w:sz w:val="28"/>
          <w:szCs w:val="28"/>
          <w:lang w:val="uk-UA"/>
        </w:rPr>
        <w:t>н</w:t>
      </w:r>
      <w:r w:rsidRPr="00CF54BD">
        <w:rPr>
          <w:b/>
          <w:bCs/>
          <w:sz w:val="28"/>
          <w:szCs w:val="28"/>
          <w:lang w:val="uk-UA"/>
        </w:rPr>
        <w:t>кової системи</w:t>
      </w:r>
    </w:p>
    <w:p w:rsidR="00CF54BD" w:rsidRPr="00CF54BD" w:rsidRDefault="00CF54BD" w:rsidP="00CF54BD">
      <w:pPr>
        <w:widowControl w:val="0"/>
        <w:ind w:firstLine="284"/>
        <w:jc w:val="both"/>
        <w:rPr>
          <w:sz w:val="8"/>
          <w:szCs w:val="8"/>
          <w:lang w:val="uk-UA"/>
        </w:rPr>
      </w:pPr>
    </w:p>
    <w:p w:rsidR="00525D00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У </w:t>
      </w:r>
      <w:r w:rsidR="00DC49C0">
        <w:rPr>
          <w:sz w:val="28"/>
          <w:szCs w:val="28"/>
          <w:lang w:val="uk-UA"/>
        </w:rPr>
        <w:t xml:space="preserve">конкурентній </w:t>
      </w:r>
      <w:r w:rsidRPr="00CF54BD">
        <w:rPr>
          <w:sz w:val="28"/>
          <w:szCs w:val="28"/>
          <w:lang w:val="uk-UA"/>
        </w:rPr>
        <w:t>ринковій економіці споживачі і фірми макс</w:t>
      </w:r>
      <w:r w:rsidR="00FE3625">
        <w:rPr>
          <w:sz w:val="28"/>
          <w:szCs w:val="28"/>
          <w:lang w:val="uk-UA"/>
        </w:rPr>
        <w:t>имізують власні цільові функції:</w:t>
      </w:r>
      <w:r w:rsidRPr="00CF54BD">
        <w:rPr>
          <w:sz w:val="28"/>
          <w:szCs w:val="28"/>
          <w:lang w:val="uk-UA"/>
        </w:rPr>
        <w:t xml:space="preserve"> </w:t>
      </w:r>
      <w:r w:rsidR="00FE3625" w:rsidRPr="003226D0">
        <w:rPr>
          <w:sz w:val="28"/>
          <w:szCs w:val="28"/>
          <w:lang w:val="uk-UA"/>
        </w:rPr>
        <w:t>вибираючи оптимальну структуру кошика, споживачі орієнтуються на свої см</w:t>
      </w:r>
      <w:r w:rsidR="00FE3625" w:rsidRPr="003226D0">
        <w:rPr>
          <w:sz w:val="28"/>
          <w:szCs w:val="28"/>
          <w:lang w:val="uk-UA"/>
        </w:rPr>
        <w:t>а</w:t>
      </w:r>
      <w:r w:rsidR="00FE3625" w:rsidRPr="003226D0">
        <w:rPr>
          <w:sz w:val="28"/>
          <w:szCs w:val="28"/>
          <w:lang w:val="uk-UA"/>
        </w:rPr>
        <w:t>ки і уподобання, а розподіляючи ресурси виробництва, фірми намагаються максимізув</w:t>
      </w:r>
      <w:r w:rsidR="00FE3625" w:rsidRPr="003226D0">
        <w:rPr>
          <w:sz w:val="28"/>
          <w:szCs w:val="28"/>
          <w:lang w:val="uk-UA"/>
        </w:rPr>
        <w:t>а</w:t>
      </w:r>
      <w:r w:rsidR="00FE3625" w:rsidRPr="003226D0">
        <w:rPr>
          <w:sz w:val="28"/>
          <w:szCs w:val="28"/>
          <w:lang w:val="uk-UA"/>
        </w:rPr>
        <w:t xml:space="preserve">ти свої економічні прибутки. </w:t>
      </w:r>
      <w:r w:rsidR="00525D00">
        <w:rPr>
          <w:sz w:val="28"/>
          <w:szCs w:val="28"/>
          <w:lang w:val="uk-UA"/>
        </w:rPr>
        <w:t>Внаслідок цього</w:t>
      </w:r>
      <w:r w:rsidRPr="00CF54BD">
        <w:rPr>
          <w:sz w:val="28"/>
          <w:szCs w:val="28"/>
          <w:lang w:val="uk-UA"/>
        </w:rPr>
        <w:t xml:space="preserve"> структура виробництва може не відповід</w:t>
      </w:r>
      <w:r w:rsidRPr="00CF54BD">
        <w:rPr>
          <w:sz w:val="28"/>
          <w:szCs w:val="28"/>
          <w:lang w:val="uk-UA"/>
        </w:rPr>
        <w:t>а</w:t>
      </w:r>
      <w:r w:rsidRPr="00CF54BD">
        <w:rPr>
          <w:sz w:val="28"/>
          <w:szCs w:val="28"/>
          <w:lang w:val="uk-UA"/>
        </w:rPr>
        <w:t xml:space="preserve">ти структурі </w:t>
      </w:r>
      <w:r w:rsidR="00525D00">
        <w:rPr>
          <w:sz w:val="28"/>
          <w:szCs w:val="28"/>
          <w:lang w:val="uk-UA"/>
        </w:rPr>
        <w:t>суспільного попиту</w:t>
      </w:r>
      <w:r w:rsidRPr="00CF54BD">
        <w:rPr>
          <w:sz w:val="28"/>
          <w:szCs w:val="28"/>
          <w:lang w:val="uk-UA"/>
        </w:rPr>
        <w:t xml:space="preserve">. </w:t>
      </w:r>
    </w:p>
    <w:p w:rsidR="00525D00" w:rsidRPr="00525D00" w:rsidRDefault="00CF54BD" w:rsidP="00525D00">
      <w:pPr>
        <w:widowControl w:val="0"/>
        <w:ind w:firstLine="284"/>
        <w:jc w:val="both"/>
        <w:rPr>
          <w:b/>
          <w:i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Проте </w:t>
      </w:r>
      <w:r w:rsidR="00525D00" w:rsidRPr="00525D00">
        <w:rPr>
          <w:b/>
          <w:i/>
          <w:sz w:val="28"/>
          <w:szCs w:val="28"/>
          <w:lang w:val="uk-UA"/>
        </w:rPr>
        <w:t>досконало конкурентний ринок має механізм, за допомогою якого можна п</w:t>
      </w:r>
      <w:r w:rsidR="00525D00" w:rsidRPr="00525D00">
        <w:rPr>
          <w:b/>
          <w:i/>
          <w:sz w:val="28"/>
          <w:szCs w:val="28"/>
          <w:lang w:val="uk-UA"/>
        </w:rPr>
        <w:t>о</w:t>
      </w:r>
      <w:r w:rsidR="00525D00" w:rsidRPr="00525D00">
        <w:rPr>
          <w:b/>
          <w:i/>
          <w:sz w:val="28"/>
          <w:szCs w:val="28"/>
          <w:lang w:val="uk-UA"/>
        </w:rPr>
        <w:t>єднати обидві цілі і досягти повної ефективності розподілу ресурсів в економіці, у</w:t>
      </w:r>
      <w:r w:rsidR="00525D00" w:rsidRPr="00525D00">
        <w:rPr>
          <w:b/>
          <w:i/>
          <w:sz w:val="28"/>
          <w:szCs w:val="28"/>
          <w:lang w:val="uk-UA"/>
        </w:rPr>
        <w:t>з</w:t>
      </w:r>
      <w:r w:rsidR="00525D00" w:rsidRPr="00525D00">
        <w:rPr>
          <w:b/>
          <w:i/>
          <w:sz w:val="28"/>
          <w:szCs w:val="28"/>
          <w:lang w:val="uk-UA"/>
        </w:rPr>
        <w:t>годити інтересів споживачів і фірм.</w:t>
      </w:r>
    </w:p>
    <w:p w:rsidR="000269FB" w:rsidRPr="00BB69C4" w:rsidRDefault="000269FB" w:rsidP="000269FB">
      <w:pPr>
        <w:spacing w:line="230" w:lineRule="auto"/>
        <w:ind w:firstLine="567"/>
        <w:rPr>
          <w:b/>
          <w:sz w:val="28"/>
          <w:szCs w:val="28"/>
          <w:lang w:val="uk-UA"/>
        </w:rPr>
      </w:pPr>
      <w:r w:rsidRPr="00BB69C4">
        <w:rPr>
          <w:b/>
          <w:sz w:val="28"/>
          <w:szCs w:val="28"/>
          <w:lang w:val="uk-UA"/>
        </w:rPr>
        <w:t>Модель оптимізації структури виробництва у конкурентній ринковій системі (М2, Е).</w:t>
      </w:r>
    </w:p>
    <w:p w:rsidR="0022689B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>Виробники, трансформуючи структуру виробництва без втрат ефективності, порі</w:t>
      </w:r>
      <w:r w:rsidRPr="00CF54BD">
        <w:rPr>
          <w:sz w:val="28"/>
          <w:szCs w:val="28"/>
          <w:lang w:val="uk-UA"/>
        </w:rPr>
        <w:t>в</w:t>
      </w:r>
      <w:r w:rsidRPr="00CF54BD">
        <w:rPr>
          <w:sz w:val="28"/>
          <w:szCs w:val="28"/>
          <w:lang w:val="uk-UA"/>
        </w:rPr>
        <w:t xml:space="preserve">нюють граничну норму трансформації зі </w:t>
      </w:r>
      <w:r w:rsidRPr="00CF54BD">
        <w:rPr>
          <w:b/>
          <w:i/>
          <w:sz w:val="28"/>
          <w:szCs w:val="28"/>
          <w:lang w:val="uk-UA"/>
        </w:rPr>
        <w:t>співвідношенням ринк</w:t>
      </w:r>
      <w:r w:rsidRPr="00CF54BD">
        <w:rPr>
          <w:b/>
          <w:i/>
          <w:sz w:val="28"/>
          <w:szCs w:val="28"/>
          <w:lang w:val="uk-UA"/>
        </w:rPr>
        <w:t>о</w:t>
      </w:r>
      <w:r w:rsidRPr="00CF54BD">
        <w:rPr>
          <w:b/>
          <w:i/>
          <w:sz w:val="28"/>
          <w:szCs w:val="28"/>
          <w:lang w:val="uk-UA"/>
        </w:rPr>
        <w:t>вих цін</w:t>
      </w:r>
      <w:r w:rsidRPr="00CF54BD">
        <w:rPr>
          <w:sz w:val="28"/>
          <w:szCs w:val="28"/>
          <w:lang w:val="uk-UA"/>
        </w:rPr>
        <w:t xml:space="preserve">: </w:t>
      </w:r>
      <w:r w:rsidRPr="00CF54BD">
        <w:rPr>
          <w:position w:val="-10"/>
          <w:sz w:val="28"/>
          <w:szCs w:val="28"/>
          <w:lang w:val="uk-UA"/>
        </w:rPr>
        <w:object w:dxaOrig="1600" w:dyaOrig="340">
          <v:shape id="_x0000_i1124" type="#_x0000_t75" style="width:79.8pt;height:16.8pt" o:ole="">
            <v:imagedata r:id="rId197" o:title=""/>
          </v:shape>
          <o:OLEObject Type="Embed" ProgID="Equation.3" ShapeID="_x0000_i1124" DrawAspect="Content" ObjectID="_1634313162" r:id="rId198"/>
        </w:object>
      </w:r>
      <w:r w:rsidRPr="00CF54BD">
        <w:rPr>
          <w:sz w:val="28"/>
          <w:szCs w:val="28"/>
          <w:lang w:val="uk-UA"/>
        </w:rPr>
        <w:t>. Споживачі, змінюючи структуру споживчого кошика без втрат рівня корисності, порі</w:t>
      </w:r>
      <w:r w:rsidRPr="00CF54BD">
        <w:rPr>
          <w:sz w:val="28"/>
          <w:szCs w:val="28"/>
          <w:lang w:val="uk-UA"/>
        </w:rPr>
        <w:t>в</w:t>
      </w:r>
      <w:r w:rsidRPr="00CF54BD">
        <w:rPr>
          <w:sz w:val="28"/>
          <w:szCs w:val="28"/>
          <w:lang w:val="uk-UA"/>
        </w:rPr>
        <w:t xml:space="preserve">нюють із </w:t>
      </w:r>
      <w:r w:rsidRPr="00CF54BD">
        <w:rPr>
          <w:b/>
          <w:i/>
          <w:sz w:val="28"/>
          <w:szCs w:val="28"/>
          <w:lang w:val="uk-UA"/>
        </w:rPr>
        <w:t>співвідношенням цін</w:t>
      </w:r>
      <w:r w:rsidRPr="00CF54BD">
        <w:rPr>
          <w:sz w:val="28"/>
          <w:szCs w:val="28"/>
          <w:lang w:val="uk-UA"/>
        </w:rPr>
        <w:t xml:space="preserve"> товарів граничну норму заміни благ:  </w:t>
      </w:r>
      <w:r w:rsidRPr="00CF54BD">
        <w:rPr>
          <w:position w:val="-10"/>
          <w:sz w:val="28"/>
          <w:szCs w:val="28"/>
          <w:lang w:val="uk-UA"/>
        </w:rPr>
        <w:object w:dxaOrig="1620" w:dyaOrig="340">
          <v:shape id="_x0000_i1125" type="#_x0000_t75" style="width:81pt;height:16.8pt" o:ole="">
            <v:imagedata r:id="rId199" o:title=""/>
          </v:shape>
          <o:OLEObject Type="Embed" ProgID="Equation.3" ShapeID="_x0000_i1125" DrawAspect="Content" ObjectID="_1634313163" r:id="rId200"/>
        </w:object>
      </w:r>
      <w:r w:rsidRPr="00CF54BD">
        <w:rPr>
          <w:sz w:val="28"/>
          <w:szCs w:val="28"/>
          <w:lang w:val="uk-UA"/>
        </w:rPr>
        <w:t xml:space="preserve">. </w:t>
      </w:r>
    </w:p>
    <w:p w:rsidR="00CF54BD" w:rsidRPr="00CF54BD" w:rsidRDefault="00AF7AF0" w:rsidP="00CF54BD">
      <w:pPr>
        <w:widowControl w:val="0"/>
        <w:ind w:firstLine="567"/>
        <w:jc w:val="both"/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виробники, і споживачі на ринку стикаються з одними і тими ж ринковими цінами. Їх інтереси співпадуть, тобто </w:t>
      </w:r>
      <w:r w:rsidRPr="00AF7AF0">
        <w:rPr>
          <w:b/>
          <w:i/>
          <w:sz w:val="28"/>
          <w:szCs w:val="28"/>
          <w:lang w:val="uk-UA"/>
        </w:rPr>
        <w:t>обсяг попиту буде дорівнювати обсягу пропонування,  коли гранична норма трансформації будь-якого блага в інше у сфері виробництва д</w:t>
      </w:r>
      <w:r w:rsidRPr="00AF7AF0">
        <w:rPr>
          <w:b/>
          <w:i/>
          <w:sz w:val="28"/>
          <w:szCs w:val="28"/>
          <w:lang w:val="uk-UA"/>
        </w:rPr>
        <w:t>о</w:t>
      </w:r>
      <w:r w:rsidRPr="00AF7AF0">
        <w:rPr>
          <w:b/>
          <w:i/>
          <w:sz w:val="28"/>
          <w:szCs w:val="28"/>
          <w:lang w:val="uk-UA"/>
        </w:rPr>
        <w:t>рівнюватиме граничній нормі заміни цих благ для кожного споживача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position w:val="-10"/>
          <w:sz w:val="28"/>
          <w:szCs w:val="28"/>
          <w:lang w:val="uk-UA"/>
        </w:rPr>
        <w:object w:dxaOrig="1680" w:dyaOrig="340">
          <v:shape id="_x0000_i1126" type="#_x0000_t75" style="width:84pt;height:16.8pt" o:ole="">
            <v:imagedata r:id="rId201" o:title=""/>
          </v:shape>
          <o:OLEObject Type="Embed" ProgID="Equation.3" ShapeID="_x0000_i1126" DrawAspect="Content" ObjectID="_1634313164" r:id="rId202"/>
        </w:object>
      </w:r>
      <w:r w:rsidRPr="00CF54BD">
        <w:rPr>
          <w:sz w:val="28"/>
          <w:szCs w:val="28"/>
          <w:lang w:val="uk-UA"/>
        </w:rPr>
        <w:t xml:space="preserve">. </w:t>
      </w:r>
      <w:r w:rsidRPr="00CF54BD">
        <w:rPr>
          <w:sz w:val="28"/>
          <w:szCs w:val="28"/>
          <w:lang w:val="uk-UA"/>
        </w:rPr>
        <w:tab/>
      </w:r>
      <w:r w:rsidR="00850373" w:rsidRPr="00CF54B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ge">
                  <wp:posOffset>4677410</wp:posOffset>
                </wp:positionV>
                <wp:extent cx="2583180" cy="2366010"/>
                <wp:effectExtent l="0" t="0" r="0" b="0"/>
                <wp:wrapSquare wrapText="bothSides"/>
                <wp:docPr id="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2366010"/>
                          <a:chOff x="981" y="6124"/>
                          <a:chExt cx="4810" cy="4500"/>
                        </a:xfrm>
                      </wpg:grpSpPr>
                      <wps:wsp>
                        <wps:cNvPr id="4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0084"/>
                            <a:ext cx="4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7ED" w:rsidRPr="00FE3625" w:rsidRDefault="00AF67ED" w:rsidP="00CF54BD">
                              <w:pPr>
                                <w:tabs>
                                  <w:tab w:val="num" w:pos="540"/>
                                </w:tabs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E3625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Рис. 13.5.</w:t>
                              </w:r>
                              <w:r w:rsidRPr="00FE3625">
                                <w:rPr>
                                  <w:b/>
                                  <w:bCs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Модель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оптимізації</w:t>
                              </w:r>
                              <w:proofErr w:type="spellEnd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структури</w:t>
                              </w:r>
                              <w:proofErr w:type="spellEnd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виро</w:t>
                              </w:r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б</w:t>
                              </w:r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ництва</w:t>
                              </w:r>
                              <w:proofErr w:type="spellEnd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у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конкурентній</w:t>
                              </w:r>
                              <w:proofErr w:type="spellEnd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ринковій</w:t>
                              </w:r>
                              <w:proofErr w:type="spellEnd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FE3625">
                                <w:rPr>
                                  <w:b/>
                                  <w:i/>
                                  <w:sz w:val="14"/>
                                  <w:szCs w:val="14"/>
                                </w:rPr>
                                <w:t>системі</w:t>
                              </w:r>
                              <w:proofErr w:type="spellEnd"/>
                            </w:p>
                            <w:p w:rsidR="00AF67ED" w:rsidRDefault="00AF67ED" w:rsidP="00CF54B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61" descr="Опт_стр_ек_1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124"/>
                            <a:ext cx="481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033" style="position:absolute;left:0;text-align:left;margin-left:329.25pt;margin-top:368.3pt;width:203.4pt;height:186.3pt;z-index:251656704;mso-position-vertical-relative:page" coordorigin="981,6124" coordsize="4810,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XdVdQQAAJoMAAAOAAAAZHJzL2Uyb0RvYy54bWzsV81u4zYQvhfoOxC6&#10;K/oxZUtCnEXin2CBtBt0t+eAliiLWIlUSTp2WhTo7oP0LXrppa+QvFGHpGQ7SYsNdve4BiSQHHI4&#10;883MN/Lpq13boFsqFRN86kUnoYcoL0TJ+Hrq/fxu6aceUprwkjSC06l3R5X36uz77063XU5jUYum&#10;pBKBEq7ybTf1aq27PAhUUdOWqBPRUQ7CSsiWaJjKdVBKsgXtbRPEYTgOtkKWnRQFVQpW507onVn9&#10;VUUL/aaqFNWomXpgm7Zvad8r8w7OTkm+lqSrWdGbQT7DipYwDpfuVc2JJmgj2TNVLSukUKLSJ4Vo&#10;A1FVrKDWB/AmCp94cynFprO+rPPtutvDBNA+wemz1RY/3l5LxMqpN/IQJy2EyN6KcJIZcLbdOoc9&#10;l7J7211L5yEMr0TxXoE4eCo387XbjFbbH0QJCslGCwvOrpKtUQFuo52Nwd0+BnSnUQGLcZKOohRC&#10;VYAsHo3HAIuLUlFDKM25LI08BNJxFONBtOiP4xS227M4Ce3BgOTuXmtrb5txDBJOHTBVX4bp25p0&#10;1IZKGbx6TPGA6Tvj3oXYITy2RpnbYZvBFOkdCKB2LETKQYu4mNWEr+m5lGJbU1KCfZFxFrzYH3Ve&#10;KKPkU1hHI+xAi8Iw7VEbIMcx7jFLYGDuGCAjeSeVvqSiRWYw9SQUlLWT3F4p7bYOW0xkuViypoF1&#10;kjf80QLodCtwKxw1MnO/rZHfsjBbpIsU+zgeL3wczuf++XKG/fEymiTz0Xw2m0e/m3sjnNesLCk3&#10;1wz1GuGXxa5nDldp+4pVomGlUWdMUnK9mjUS3RLgi6X99YAcbQsem2HxAl+euATJGV7Emb8cpxMf&#10;L3HiZ5Mw9cMou8jGIc7wfPnYpSvG6Ze7hLZQIEmcuGz6X99C+3vuG8lbpoGRG9ZOvXS/ieQmBxe8&#10;tKHVhDVufASFMf8ABYR7CLTNWJOkLl31brXrCQeUmWxeifIOUlgKSDBIROgmMKiF/NVDW2Dmqad+&#10;2RBJPdS85lAGWYRNvmo7wckkhok8lqyOJYQXoGrqaQ+54Uw7+t90kq1ruMkVHhfnQFMVs0l9sKov&#10;OGCKs9OOFTk8fYxg9CztPt2u4JTeGF9cy2tfpKMl8v2m86FjdESzFWuYvrPdD4JsjOK316ww+JrJ&#10;gX2SgX1Aai4F8gEOKKkqAIH7P+//efh48/Dh4ePDHzf3f93/fRON/MRkxKDF6QQOYIXl+wMpqQ54&#10;wCB3WHrGU4+1BGb6yM5Vw7qh7My4RwRMe9Lb/gNU1zfnoti0lGv3ISBpA+AIrmrWKciInLYrWgJl&#10;vS7BzgI+QjT0Igg6dww2pOcxD8XpeRhm8YU/S8IZ8NBk4Z9neOJPwsUEh9BbZtFsKNqNooAKaeYd&#10;+wpVawlnIF9LJscVRHKDkCOo4ifA3pah0pLqojbLFfBXvw7n9gKL+gFoE4MXdYvnHRZMsu350F9H&#10;6bdm8a1ZfPVmMeQoEK8ZwmMp2H4A2/bSf6ybL+zjud11+Etx9i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mH4iK4wAAAA0BAAAPAAAAZHJzL2Rvd25yZXYueG1sTI/BasMwDIbv&#10;g72D0WC31U5DsjaNU0rZdiqDtoOxmxurSWgsh9hN0refe9puEvr49f35ejItG7B3jSUJ0UwAQyqt&#10;bqiS8HV8f1kAc16RVq0llHBDB+vi8SFXmbYj7XE4+IqFEHKZklB732Wcu7JGo9zMdkjhdra9UT6s&#10;fcV1r8YQblo+FyLlRjUUPtSqw22N5eVwNRI+RjVu4uht2F3O29vPMfn83kUo5fPTtFkB8zj5Pxju&#10;+kEdiuB0slfSjrUS0mSRBFTCa5ymwO6ESJMY2ClMkVjOgRc5/9+i+AUAAP//AwBQSwMECgAAAAAA&#10;AAAhACzYKecdJQAAHSUAABQAAABkcnMvbWVkaWEvaW1hZ2UxLnBuZ4lQTkcNChoKAAAADUlIRFIA&#10;AAJuAAAB5ggDAAABinrCnwAAAAFzUkdCAK7OHOkAAAAEZ0FNQQAAsY8L/GEFAAAACVBMVEX///8A&#10;AAAAAAB+UaldAAAAA3RSTlP//wDXyg1BAAAACXBIWXMAACHVAAAh1QEEnLSdAAAkjklEQVR4Xu2a&#10;iWLdqg5Fm///6aIBEPNgjPGx1m1sEEISG50k7Xv/DH/wWMbaaCbc4oCr+Vh5fy7gkQf/2m3w+1D0&#10;uCexsjz4NrAkHgXx31UuwuH88BoQwwZbFW8pPuCi0Csr/BPXuqw8DrSqzmWdZ6F4F6Ma5QgYk2ke&#10;GcCMl310Lcvi8eWuOTVC8RYFs0Uti8dh1lZn3ms+dm4rDC7EYURNZsiz+bBi50yQeI8Mh2P/mCEJ&#10;dyGWQe5dEc8CMVyzLGprF29ViS4KRr4aU57SjJrhag6wFsRrRkuQO8yYIlp64oUucmbGVJw1mlno&#10;3SQKZ59+KL/VtJG+wT4MxYMoYjgLcEtmC/3nTK4ufImQfpTglnw4j50IJ4waOAV4T/hD4aSN8SMg&#10;nElwBZI2QXePnUf2cqYWVAkOsyRL9VRJwUB9S4tru3MsjRi11nXWn3cpN5QHTZNtnAkg1LpoGMx9&#10;Hcjqsg49puVj5elxJ0h/aF7DhlsU1kSBQGuqFEEWn5qqPA9X1Sr5bJw1x3XXuiacgQMui7cwEpwW&#10;gBEZlrAyHsZaWRxwx698KyOaA68tUCi4+ORLEOddUd7qhhbxlkSl21hWIF8uPK/HNBFEkOvxDDbI&#10;kmAmjIuzJuDiePKj60NXqPuEq10B65gILgh9678C7hdBLgZk8WSQKwHNXtrug5gMQcS+8PRDUvrC&#10;2H4JHaVLGSiCPL2/7BsAU3aHw2eWKCq/C0DSJuxrSQyINCYOjSpaDG7PuOdrHuJ6hDsx1S0441c5&#10;/G6Pb72DgQ8G/IEq4YnVHlMy1kN/XFXnXLc23gW0unm08S6g1c2jH4sLaHV9mErc7yF2cEx1WBzD&#10;A1PjGeXZKmSBTsLnKah0SHWF+o6pLlvK840n/gkkLeYY8bDEuL5jqkOsipZnqgOZeBgTFJje9Q7q&#10;SV0jthzvoZHz4eoqQDn4RXWdVx3XhQJSkQfV6ErBXwNgdmJxZsi/ppxTXVAJakeXG3FEwXS5mVLO&#10;kJNqS+o7ozhTF1UWlZOT8wncN+agoFuqm4jpqgtKuqW6KvmE9mojdldXyBdXx5PN1aXp4HtdWh1Y&#10;7GMbueLomZZHVdNwC6Vcxg7VJcvG4m3gxMNbKAUHO9SRuUdX89XCzP56iNIq2lGlTHlQH75wch+l&#10;+GTnO6zUd5lalNIa2c3TXmHiiGuJdSml6GyHl3Up6HdzgRUwscieqQRMD5UYV2cQhWBhfr1Uo3C5&#10;iIlP30MwEQVNcwbLhsADFqXBDOXyBVzSIHsheGAu+DD11SlcyCR2PlmzhEDiEzEFco38jbRA6SA3&#10;H7Az+mwR9TM36d48neVSeQa4nqsxbgMLO7U6qEtrG8fUFfwcOY2DSzu7tpPv9Oh+O7c497P/QExh&#10;J9fGX3y7dnBAxViGKwqx08fxZbliaHBKbfh0I/uHDA9iK7JvxzG1PV9HDlvbicXZmk6u7cTifG3n&#10;FecrOrq244oTBZ1c23HFBbUdVlxQzsm1HVbce2o7q7i4mJOKe1NtJxWX1nZOcWklJ9d2TnEvq+2Y&#10;4rK1HVIclGH/0df9r4jH1Gb+c391psEBf21GsBZ7iUJAfD8M1cZDV+MZwtnasBg7MG+cP0yuCiyP&#10;ho/iWwxfBq7sgOJ8k0UUzDvBCrJlnFLbmcVxAbnqHr/VWv5zasvI9HBx5nuI+wmVVPd0bfSk+pJa&#10;ni3OZ8fyIukSJbcSJDelxMXx+xGi5L75mCeLS3JH1T1Rm72+XO6gukeKo6zZ1LK4QMW9FDKLm32i&#10;NsoJV0vA0P+HFuKB4mxtBXxxj91qLa+t7qza2PpwcdXaoDp84ng7rbTwwXiquEJWb8bPxDPytfNR&#10;cTjC+T468oFoKNyBtYETfmKPrA287MVupDNfsbg76+2NDYVh08XcWFx3baXiDqjN1OW/mUiyYu6G&#10;K0tqOaE2UwTWFRd3hHCgHNURVnNEbVAcv/HFnFVbVN1xxfEbCGVcwFw8X5ysaHVtK4u7SbjRqKY2&#10;v8UXx+9VzMULavNBVhc3R1ibvc7ltzqKLSOsg634fA7OnxSH04eLK9TG1T1anElO+U8szmJqS+ow&#10;ltT4BFAIDx1BcQ9WCaWl6YWcD9aGCmXyu+IerQ2yV4q7WNul7dRb+eLQmrvzXVBue4UBvuvmuRTB&#10;bC4VZ6W7wuXaMECmjhXFXQKKo0G2jkelg628PVfHo9qJ2qAQHgmguofKw7wud766vHkDWJtPnSsD&#10;TI+Uhyll3kwVZKmUd1PhFDWMLVLZEbsV6ltXG/wwMNFMPPqDphBXg13w2aG+1J0Hl3G1QUSOmgan&#10;Crxd5sf6hGF1bSYcROSwpejVpFQhRsEZGq/hAmEwjlgILF3WZK8DGZLa3DuDX6pVd0PlrrZyaLHS&#10;kX+mRO6O63C8EjfotwqszNRHFVbrtE4xJfsiuoLPV3DpbtzeapDSYjPztb7p2Vy+u0upG5jY7fDQ&#10;lEWvju383s+W2uibznOHfC0gHMmm4g1hf8y1f9wpAaSXkU2Fm0JVm0N1m0M/p3PoN7g5jGgq3ASg&#10;mQo3Dkqmn9VhSLBQODMRczOSBun4YZwcNMAXPJxOQGCQC9/FqeAUExIB3swEk8/iRYDPaqpbYlDd&#10;ECkRC2feZMUxzZ2BHjT9MlIBK48jlsdJFi98j1CBWDilRCSUCtdJrFPyWVWyJCqpcF1kRFLhOshp&#10;pMK1yUqkn9UmeYFUuBYlfVS4OkV5VLgqZXX0s1qjoo0KV6EqjQpXpK6MCleiIYx+Vgu0ZFHh8rRV&#10;UeFydIiiwmXo0UQ/qyldiqhwCZ2CqHARvXqocCHdcuhnNQDEwC+QRUgD/xO0tPBcYaw2kW44SS08&#10;VlAOfAeiwDjqr1DFzwNq4LtHNxXOYYRgRVgSeOPQW9xTv8k5QIhQilQYkoxQ4QijgpFiRAsVDiAR&#10;hpTTljM4CQa6ToUTuhm6pVPhAt0MvdJ9XrjM+buk+7pw0GCJBDlbTIfLL4OHB50YNBrkOE/T4aeJ&#10;zg5yAXZG7wJfFi5/dCeekzDLh4WrywKy1aSry/rLtM5N2hU767PCdR0bxSso9BXh8Jj+rL2nLkv3&#10;GeGCfzgaOXRBurycv0dwzMEjk3SRUPH8V7mgW1648Cp+HDrqwIHZ1QoX7PyOcFYFenUAWtGAniie&#10;40sdB3Qf1ziyr92Cyrn9gYq/T+9hhUhii7MBnxKu86ysWOqNclpB/fLPazhxvngLyEbSebVUtx5Q&#10;NRKO47nBrzJxvNwW229COHr/KuuO56WjGTx/l4njFbc45dzzd1l7OisZQqYGvX6nMVF1bQvJAI9e&#10;5b6jWwMSjYTrif5O4SaKbm0Buax4OGnwTuHGaR8TWw2wE7QW+YhwPadE1ZweYpjlG8J1HRJlk3oE&#10;k5hPCNd5xli4qnRfEK73iKlwFenOFw4L3FNlRjhDXrtXCHepxoHNKFyqSM72BuH2VYiyGXjqyRiP&#10;F07WN1HryBYUzcDTiMhe9DuD8jluAJKV88VLZwt3ka6zgQKsQk04WuWh4aeF6yEUIxQnxa82HN9M&#10;z8Hg9NYP/1ebpnBuveH520RHB1maejiHHxWufSpSyfrBmy2NrWaZPH5SudEzoT+p1lSOHPHJ8wBY&#10;Gc5/CqN1kz/oAcduK0fSZRzZ0A5wJqN12+OyFj3KwR5QL/Ds2Xcyo+Vbfytcn3Kkm/R8VDcqJahn&#10;lNGtzp8y06grCBQrPHnUtXU9kPaZ1KgB6xAIUgF3eOe+TfdwNffodu+PmYUGfZFQNgNPn+O5Cujw&#10;XoI+NUg2A8+fgoqflm90n/DnswsFOuWAHym9vr8IHzw8f68e4Afw9G2M1h1pxK8wSksOuwh+CM8/&#10;gz1xevSqHHIBvareZzJabujvTps7dlGMyEpu4P028abxBy1JlBMjdXVO6J8PdRajNYb+4ozl46IU&#10;cjHrKF1ox5h+7D605wKjeeTh7IOonxN1YAfnF+3wHgRuAXhehd26fBfQkwdLoi/zdDNaojcSTHLA&#10;foCnmQ1y1YObCLak8FrZYS09ebAk+jJPHtglehPhrARG4RG9A9xqFtgsYbPbVtu7kp48rjxXqC9Y&#10;VG7w9i6K3t1xoCLr60ZDNUzSkyNTmTuXGxB+oYJ38WH47XCpxpn/S+da4AhYiRsAPE5ON3fc3CaZ&#10;bZ4VMTKMRo3907LahY7kvHxsUL8VhHwy8Poe9mZr0Tj9lmKphkv3QLd4KcQsVDyNkXg+wOjWyTQS&#10;1I3He6E781wpZPTiVzTKghBzJG1+pZKhvcZ5walXiD/HoswYZUAL8h/YkOJC/AaDB3n/ufkz+zMX&#10;uI3f6fm9oG6q3Ti+4VS9Edyvc/qJHcPqlfxap1Rx7aa6DaG6zUFygWwqnKIoP4p+d5tDfyzMoT9P&#10;J1HdJlHh5tBP6iSq2xzacJOobpOocHPoJ3USr5sZwEQIaf9vpm6qOFzDwQvHUqdQNztQDFY4eOLQ&#10;60RjL5cbKAbSxUkWyJQYFAc1nH9YEkM0+zyq2ySgh+o2DnxSA91wjANhwCfPFQTkgT/ylxIYOYN7&#10;0kAhsOF4jCTygIHVVTyJJLE+MLdfisd+QJUx3Hc2ZQzVbQ5tuElUuElUtzm04SZR3SZR4ebQT+ok&#10;qtsc2nCTqG6TqHBz6Cd1EtVtDm24SVS4SVS3ObThJlHdJlHh5tBP6iSq2yQq3Bz6SZ1EdZtDG24S&#10;1W0SFW4O/aROorpNosLNoZ/USVS3ObThJlHdJlHh5tBP6iSq2xzacJOocJOobnNow02iuk2iwmUx&#10;ssjPIs28IVxVABQEHkIZnnmLFFFBUA9SScgUWbThElAOUgnnBhhEFm24CJIjUgm+QkswU6waoSYw&#10;iSxmpp9USUa31EIz1U0wpFtg+zahbubbPzxg5Cz4xB+oKpwgUYkNzoI2WlDdGCNEKEUqDFrYrA1H&#10;4CdPSpHRxemGXyocgco5zDDRBeWCL3RU3ZhQuCZj3j/NmHKqm2NQNxXOYaToVkOFkwyoobpJjHCd&#10;emjDhQwIxwMF6W45FS6iUzj9pMYYPXokUd1SejTRhkvp+i73deFApESBnC1GdbOwBYimOdoePw+o&#10;xLClRznVjUHhDHZG7zIqnCeSrqpMY/lroHAoCb+KqG4xqJxRhZ4lqosfBRRj5diSQXXLQdIBbEhR&#10;4bKQaFXdVLg8DelUtyKonIGnISW7YiDdPi0cnX/4sLCtsOkbuplzuscQReEKcv4ccMqpkxZ0+1LD&#10;zZ0UhMuJ9JWGmz8nKRfvTww/ypVTkm6JcDz4bYJTwu+09Hstf9E0MMGXNwO8mUkMv8mlQ5JuiXA8&#10;+Gn4kHNnZd0+KdwcVm4m0B3mSp5AGpLO8yHdRk8aSoPCCcuHhBsj/GAmwgUiKpJYmVA51S0LqBIr&#10;EwgnJFQ8gUYWMrFVdctAmqTKgHBWMBWuREYYaDkQj4ZoAlRDhFXIqQFqOeHQAqhuTVg4EMqrpbq1&#10;QdHsw9l4oFQgzXBABtWtD2o06DnWS3XrAwVD3Ugw1a0TEkzopsL1EQqnunXjFSMBYaJ0ELSa6taP&#10;Vcz9Htym1+801lZthevXDZzfyOKqUS54dAvXLfBZrC6ahaNRV3DVDXHCgW490VU3AtRi8fokeaVw&#10;N9RMwqEe8GRrGdWNQd1IOxi0UnS25VncUjIJR3rwq4bqxoBU9Idn9SxtZc/jnopBKsDPaFRAdbOQ&#10;ak6PhnCqmwOFC/SoZXqfcLcVnAgXTCJUNwfJJsOHs5DXCXdfvaRbJFwpnermQdnC+L8j3J3lprqh&#10;iYchJfup3FotqBQnMPNszuN1o/pslbdWi7olGTImw/n9BgW6Iu+tNqsbWnkoOF64oMANuqWC5Gxg&#10;5NGpmL8A8ehu3axwXcodr5sU6+5aUbWcIqkx63YUJ+iWaS/VzVPWzRDbTxeOysPn3ZU2dAtXio5n&#10;wOX5x52ANmU5oqWK5zns0a0tnFxT3UABVqEqXKhczfEo7iqTzk/RQZlKnmDxLcLdVSUc38VuCGfw&#10;yy8R7q4izel9aNStlkkuf1y3IDTqVk3l1xuOh3BTjXB2ERpUaenh1luOR3BTiXR0Hxxla+RyHk3P&#10;A7ipQjy5iA2atOWwDm3Px7mnQFJJxk4tBdCly/NRdtVHsrXlYJcOz2fZVh6qZuBpEfbJe4JxW8VV&#10;tlUBesD/06adEB2znmTZVnKNfUWAHNeE69i6jZ26oRQ9wpFT4nmQbDtrQdEycuQAv9izZ982NtaC&#10;uoEgfQIYt9Dzq7qRcPjuyUq6Cc8v6+aE68mLugnPnbUmYCG+nJ21QFJO7PJXgTKFZ9ee26C6cWjY&#10;WgocnA8v5KhxnHCWrZXguUeFA0/ATh/DpPbZt9aBp/cSdIoAjgBPn0OWsLcazGzTd2uBqp2gG7+B&#10;mWrmT8C62QCdaoAbwNPHkAXsLYYO7xXoVAPcAJ4+hcy/uRY6+6hwKBrChmeQ6TdXYnXzabvVAMde&#10;3/vZrhsLhzNkQAxwPUS43WXwuYPjd6uBuhl4+gyUfncNTrcgca8Y4Afw9EEe0s29mW4xUDaA50+x&#10;XzfKmJy8Vwv0g8ezym3Pbs+bnrtXC/RC5bYX79me2h02c+p+KcDvUeW2Jxa6pbl7pWA3dN9+AmR7&#10;Vn/Q/Ik7lbBe4P6EdPtTCt2yyTuFcF7ov1263fngnDwoCcdS8LiMcMINw9qN7/DM75xFFFuuu0sG&#10;6YIbDDztYtA9YH7nLOFheZSCKqTLbBMx+G2gLQaet+j3TJnfOQMUKqutF57TgC3OHHvgHoDnNfq8&#10;8szvrAMlYVlQHBVIVYZnkuMM4By68NTbYgcDmBi25Gmt15jfWQdKwrr4wQNcoTfSLt14SCcehyEy&#10;McBqYVNCZanJ/M46UBLWxQ/6ckuOYJIHjo5ReIIvnDB+NQIWHGwTZI2dzO+sAyVhWVic+fJFugHQ&#10;WbtxIz9+R5uqUWBvANthhQfjzO+sY0riE3Kpvt6w2nBWgfw4TLzJzBtxsAwB2fCJizAaYNS/F1eI&#10;LcmXFtU4VrI9MU4CuuOYENZXjOjVzah/L+4UtjJXoV8i/EIP7A2PaJtZGQl0kbtSCZV4JCw8YMaO&#10;i964I9m2U7m7EgmV/IhfUc7Z06a7poUb3zeXpwUcgCL7kYHGSY3CY4TcJpltno4QC7KMkp5snW6T&#10;oSI6xF+RZpC0qiVN4rgeDLq2EWVJwZTnLLi0KToCoEsOXt/D3mxNdh//16AGClU0cx7dCma+doEu&#10;xJaCAyinzAuV8HAMqn5g76h/hqT6beCN8RiJ5/0koVrMp3Jc3T9P3OUXDjO6b8UH7HqESTLFT9cy&#10;qsOCQy+QfpKF31aHI13P/JxuUeoLP05Ht9p/wbyA2X81xByQeOGdjUQC34uZMcS66vvBnGuE41B2&#10;1IS8LmWmugdyHgiJv7J3FeVQzmhzU4WvQz94ys3IftNuU+5G9ptDG0+5i7TfMg2oKIuAfpP9Fc8V&#10;ZSVhe2G3ab8pdxF2FzabgaeKshbZXNhpBFsUZR3cW7a78EUP7TdlC9poyka03ZSNuB+tinI74lc5&#10;Rbkd7TdlI9hu2m/KHkynacMpu4A+035TNoFtpv2m7IG6TPtN2YJtMm04ZQOuxbTflPvxHab9ptyO&#10;aLBCv4EJlwgyBoCRVwG2MtrCiidohrRZbLfYlYwHxyh7ZHYoHyVsBegVaXEzZ48cADLYhdQh3aF8&#10;lbQ1RHP4iR15i4MNVY/YonyUpBFku/ghWeWag01Vj9SmfJJscwQdFA8jrL3sUVtSvkWmD6A70Cza&#10;RAxD2h7VJeVb5PoA2gPtvk2shaAZfRU98Ckm5o1P5cPkW4B7h188kq7eTu+8g3PCQbCufJJCC3D3&#10;hC0kafaOd7BBmluUn6fcTtQlxR4pdyLj1u2gtUH5fYotYPst60EL9fbhZe/VbFDl5yl3gOs3RVlF&#10;raG04ZTFVNtJ+01ZS72btN+UpTSaSftNWUmzl7ThlHW0O0n7TVlGRyNpvymr6Okj7TdlEX1tpA2n&#10;LKGzibTflBX09pD2m7KA7hbSflOuM9BB2m/KVUYaSL/BKRcZah/tN+UaY92j/aZcYrR5tN+UCwz3&#10;jn6DU+YZ7xztN2WaicbRflNmmekb7Tdlkrm20YZTpphsGu03ZYbZntF+UyaYbhntN2WcCx2jDaeM&#10;cqVftN+UQS61i/abMsa1btF+U4a42CzYb9pwSieXW0X7TenneqdovyndLGgU7TellxV9gv2mDae0&#10;WdMl2m9KF4uaRPtN6WFVj2i/KR0saxHsN204pcrCBtF+U1qs7A/tN6XB0vbQflPqLO4O7Telxurm&#10;0G9wSoXlraH9ppQRnfFHrcKwMYZXCbZ5wJJfURSDawwe2Gax74hgLeMCBrusKDHcF64/XK+4gSRa&#10;cgMPGjJ2RTFQV/jucJ3iBoJ4yQ0EaMktKAq1m+gN1yj2LWFLwwdMsJIsKZ/Htg1ODNgnBFs81sTr&#10;BpoHsLm0rHwabAnRGbU2sfaaj223hpfyTbAhRF9UmsTZKz606EdFN+WTYD+Itij3SI+PQaxV/ZQv&#10;gu1QaRE/kaPYR8xoYr7MO3ZUvg61A3cFtgcCM8JOrI3WAZojYuKGOIj8lI/DjVPpiq6GcT7emQYc&#10;X1EAbAeD6JOEjn6xLs4V3jim6IoCYFswZLlANsKa0MpPQI2ALWHAyXLui6y8DN8H2G/39MVtgZWX&#10;EXTBbV2h/aYgmSa4ozW03xSg0G4ATxexPqLyPvItgO1m4OkSlgdU3kexAbA7DDxdwOJwygup3T/2&#10;h4Gnl1kaTHkjjetf3CHabx+n8/ZXtQn0mzbcd+m7e+ySJX2yKo7ySnqvHtvEwNN51kRR3gnevoTt&#10;Gdjhaq+siKG8FLz8AuwiKa8MsCCE8k6ia8dOiOAlS842yIIQyiup3Do2hYetAI5D0xhxQOUjtC8d&#10;W8PCNmfl2TCXNiuvpfvOsUEsgQUnw1zYqryWsRvHHmHkHBcHmd6ovJeZC8dGIfyMlkaY3Ka8mOn7&#10;xmaRsH2AyW3Ke7l23dgwBE3R2o/dqHyEBbeN3eZhax/jO5Q3s+ausWs8bO1h1F95NQuvGjvHwrY2&#10;Y97K4cjLzNzr4pvG5mHY1GTIWTkdd5e5O73hnrF9CLY0GHBVzofvMnuj91wzNpCBpy1GfJXjgbss&#10;3Odtt4wtJGF7lqaD8ibKl3nrJWMXediapemgvIhn2s2AbWRhW5amg/Ieyu0GC3zV/Irf/GqY8VUy&#10;W4y9SNNBeQ3yIoNbvfuCsYkkbM/QWFZeAt6jgadBj91/v5zcwtYsTQfljdzdbnHPcBNhNxFoTqmt&#10;KT/AHZdb6xlsKIQNIeUV5Re44W5NyLhn5Aw7imCLpGRXfoL1V4vdEvVMlAV7imCLp2BWfoLlF8ut&#10;0ugYaiqCTY6sUfkJVt+rbZSwY3JZsKsQNjiyRuUXWHytvk2Cjilkwb6CNX5ZrFn5NRbfqggnO6aY&#10;BRvLwUY281j5IdZeahCtr2OwszxsLTRc1qi8h5W3FzYDzOy8noU96eW2+KEnZ1NexJ7ba2bB5go7&#10;zg0EGZPyJg5pN9toduBMuOhILcqrOOj2sL18PWYYGoDEoLyKPZfXmQXbi3xpiOCciefKuziq3QzY&#10;YFHH4YyIpsrLOO/ysMO4LBqLGqOp8jJOvDvsqbDhXJlyrLyOPXc3mgU7zG6iCc/EUHkfZ7Zb2HBu&#10;aJ5uvIjF4ZQqB2stGouH+ALIuoTF4ZQqm7Sey+Jbi0f4AtC4hsXhlBpHt5trMzHCtwGNS1gbTalx&#10;eLtxd7mRsC2rfGUspc75QmM3QJX27drNANPLrIukNNik86Us2A4mAr9oYEu/FJlxgZWb2STzxSzY&#10;DyYGv/AtVmh4gSVBlDabZL6chdsqfLmFy6dYEELp4DUiY1O5f+WlJ4O2a+1yOYDSxSaNV6ShlpBP&#10;D84NPJ3g2m6ljxe1m2y4pN8ud9yVvUov71IYe0LAZkvG1E8uoLKYtwmMTeFgY0R5pUolorKITfou&#10;TINdYWFbAC+Np5zbpQzwvnZr99t0x83sUUZ4pbrYFgybEnh57HzjO5QhNom7OA22BcOmHG2PmFF/&#10;ZYx3tltvv423z/AGJSQQMNFyk7Tr0+CxCLYUwOWml6MjolJF6JcI+WJlsTEQNpTp9QP6PZU8Tr9U&#10;xk3C3pIGGwNhQw327HXloTIF6pcTcZOu96TB/nGwsQz7dTryWJnByJcVcJOqN6XBvvCwtQI7tjx7&#10;fJQaBfleLir2hYetVbo8e3yUCqV2I1lZXnzZ92vMAmPqgPyqzgPRlAyBeH68SdK70mBXeNjaQ3NH&#10;Y1mpEmjnh28XFJvCwcY+eE9xU3VRGeB32i1qOLb1wrsK2ypLygjb221VGuwAD1uFmQ398L78xvKK&#10;MoC4KH7fzLI0ogFkI6CZYMsI5Y3FBWWKt2lZ7QuCLWPQtsze+ZBKyiYll6Wxdx8FNFPsC4KNw2Q3&#10;Z43KHJuEXJUG7x7guQXmvAKQcRzeHu3PmJQ5Nsm4KI299yQcWQVonSG3P2NSpniXiI1bx66wsG2C&#10;TIDEoEyxScM1aeSdR+3ALwmZ5uAQPkY0VebYpOCSNO7G3cBhZ7jiYOMcyf7rIZVN+t2dxsXHnvCw&#10;dR4ZBcebBPtRfk496gnDmu6gIDaMHHdh3X9O5kk26XB3GhEfbxgeixqOo3AcMWwg3Dp3fIBNOtyd&#10;RsbHfoCHMeLrenIKQ4H8qEbkcr2E3+AHdaB2oGdvd3RAgTpDtta/yi+qQt1ATztdck4XByPWQtZX&#10;v8smVe5OE8bnZuAXD5aVgLEwYjFmZenbbFLl7jRRfG4FflnDoiIoVvUvIsWFr/OjqnAn8MtZVp2W&#10;glnYKMlblU2q3J0mic9tAC+7huN7Oo5tgti2Ku35iJOnwmyS4e406blsF7gBgJNltVA0hm2OwLQs&#10;5RtwB88ovUmIu9NkDmZ7wA0QnGV0mITDETjlBQMZATZ8BT5x7ti/K4W7ZxiIY+J0YQtgJA5KoPnL&#10;oAZZGTZpc3eaXHx38zAIHNCwsuMi2PxdiiL4v88H72haMMN+euPrQbNfxpd7u38gI5xX1WxX82Y/&#10;DcwBZu3blCTYpMzdabLxxc2LoQVNBp5ehIM52PxVHm63ZxD3nu0BNN7VcD+tbAt5evgJw8Of/u4W&#10;9JgcC9Bs4OklOJSEV74Fn10c3g03CXJ3mkJ8eehIAQ8uGHh6CQqCT4760ZYL8BL8thjhdYczCa4Y&#10;eLoCjsiw8bNYAX5ciPCqazePawaeTiK3c0AHmz/NJhHuTlOMH95z/dpx1cDTGaK9HNDD9s+ySYC7&#10;0xTjR3fcvHN0MPB0lHQfx5P/AMgrX+Tnzx7fb/vC0QPg+WVcOB4AvPQ1Np377jTl+Mnddt02OgE8&#10;76Xkz5HgQXERMH2LTUe+O00lfnKvnTeNbgDPu6g6i3A0JNDwETYd9u40lfjpjQ5cMroCPG/R8AuD&#10;8Yxg24/zgWNmLnPkfsGXYMM1klhsQNj0u2w64d1pavFz9zh6ueiPsKFAV8xcJLYxbLyRKM+OlMCP&#10;pKnFD4VlssY6uIVgS0pnSA4Te7PVwtZbiDLcmkuwKc/daWrxQ2EteWsL3EWwZZZKCAwvYPNSosi3&#10;5MiwK8+TBMJ6CuY2sNHCJksSMHRK82ViWHBrAC+sIAq4MnSNTXkWpSGRiLIJsFN4wThXQMneBW5m&#10;2GRIwoXraTZcr1bBHgG8dIEozoKIXWzKsyqNEykc4NC+aYQDBO1i7ikudIMRGJyjVeBWkHIVBp6W&#10;Yb8IXhwk2jsZZZhdeRbhRAoHqQneFreQUF4ZAaNY2GYJbaVc6GXgaQv2TuDlHqINI1uvsCvPIpxI&#10;4QCH8duTGBzoW1gbhEIRbDKE00omdDTwtBfeVYCdMkTro2ln2ZRnVRorkn3zCMb8ioUEEoMg9b4C&#10;RpPhwnk9Ueg7Du5vwK75wgLTLdwc3rIqTSgSgBYDT62BJ0RqEVQXR0kChdG78qyrB5OH8Argp6LA&#10;dVJkuTf6ckCisGS0SFNiMKQWQcZ/HWHwnjS4w8DTpTSj3icEcXN4y6o06UWgJbDFc0NqCcjsmCSN&#10;IkPToJ0MPACe7uP2jJuOtCpNegtoCW2xgf7ljSdZ4h3T5IJgcANPDR25eM+SonrZkHHTeRalyQhC&#10;pii+tMAo9YgAh7pHH30x+lJhTQae/gQ/dZgi7VvberH9mbaWVWVNJZvOcneaRvwerbbJicX0p0LP&#10;A3qOyr5YyKZj3J2mEb9Lpy6nMrj9I/CRx+H9H4IPnqG++izPF4binSuQ8lNMt5rZpT2qXEd8tyv2&#10;Itr3fU/EkjidGC5ExLwhejci95NlbAWkp6OWDkzLW/Xw6t+U1iXYeaqEM6rYC7SbOW7xxCzJTfde&#10;wmbF5w3QTe89U4ZDytgKN1wBe/GbNYGSbs1ZPfQ2zqhiL3Dm4qFp4QFR7k55xkV/sN2q/Yb2J7rt&#10;3puA2AfcNFbxfBn7oMNWG+4BOTDnjRdBgZ++aU7/cBU7sSet9dt2XCW2psWluWjuzGvj9+EPxWWY&#10;xxN1bANajE/KoPlhRBmipGWlQUyOSkMYL4vei8vsquAJPpVnufsW9JaVgHsbQttNcZhm0H74Qf79&#10;+w+QQDFA2sTR2gAAAABJRU5ErkJgglBLAQItABQABgAIAAAAIQCxgme2CgEAABMCAAATAAAAAAAA&#10;AAAAAAAAAAAAAABbQ29udGVudF9UeXBlc10ueG1sUEsBAi0AFAAGAAgAAAAhADj9If/WAAAAlAEA&#10;AAsAAAAAAAAAAAAAAAAAOwEAAF9yZWxzLy5yZWxzUEsBAi0AFAAGAAgAAAAhANZNd1V1BAAAmgwA&#10;AA4AAAAAAAAAAAAAAAAAOgIAAGRycy9lMm9Eb2MueG1sUEsBAi0AFAAGAAgAAAAhAKomDr68AAAA&#10;IQEAABkAAAAAAAAAAAAAAAAA2wYAAGRycy9fcmVscy9lMm9Eb2MueG1sLnJlbHNQSwECLQAUAAYA&#10;CAAAACEAZh+IiuMAAAANAQAADwAAAAAAAAAAAAAAAADOBwAAZHJzL2Rvd25yZXYueG1sUEsBAi0A&#10;CgAAAAAAAAAhACzYKecdJQAAHSUAABQAAAAAAAAAAAAAAAAA3ggAAGRycy9tZWRpYS9pbWFnZTEu&#10;cG5nUEsFBgAAAAAGAAYAfAEAAC0uAAAAAA==&#10;">
                <v:shape id="Text Box 460" o:spid="_x0000_s1034" type="#_x0000_t202" style="position:absolute;left:1341;top:10084;width:4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F67ED" w:rsidRPr="00FE3625" w:rsidRDefault="00AF67ED" w:rsidP="00CF54BD">
                        <w:pPr>
                          <w:tabs>
                            <w:tab w:val="num" w:pos="540"/>
                          </w:tabs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E3625">
                          <w:rPr>
                            <w:b/>
                            <w:bCs/>
                            <w:sz w:val="14"/>
                            <w:szCs w:val="14"/>
                          </w:rPr>
                          <w:t>Рис. 13.5.</w:t>
                        </w:r>
                        <w:r w:rsidRPr="00FE3625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 xml:space="preserve"> </w:t>
                        </w:r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Модель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оптимізації</w:t>
                        </w:r>
                        <w:proofErr w:type="spellEnd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структури</w:t>
                        </w:r>
                        <w:proofErr w:type="spellEnd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виро</w:t>
                        </w:r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б</w:t>
                        </w:r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ництва</w:t>
                        </w:r>
                        <w:proofErr w:type="spellEnd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у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конкурентній</w:t>
                        </w:r>
                        <w:proofErr w:type="spellEnd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ринковій</w:t>
                        </w:r>
                        <w:proofErr w:type="spellEnd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FE3625">
                          <w:rPr>
                            <w:b/>
                            <w:i/>
                            <w:sz w:val="14"/>
                            <w:szCs w:val="14"/>
                          </w:rPr>
                          <w:t>системі</w:t>
                        </w:r>
                        <w:proofErr w:type="spellEnd"/>
                      </w:p>
                      <w:p w:rsidR="00AF67ED" w:rsidRDefault="00AF67ED" w:rsidP="00CF54B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v:shape id="Picture 461" o:spid="_x0000_s1035" type="#_x0000_t75" alt="Опт_стр_ек_13-5" style="position:absolute;left:981;top:6124;width:4810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3iwgAAANoAAAAPAAAAZHJzL2Rvd25yZXYueG1sRI9Ba4NA&#10;FITvhfyH5QVyq2sDkca6BgkRQm+NAcnt4b6q1H0r7iYx/z5bKPQ4zMw3TLabzSBuNLnesoK3KAZB&#10;3Fjdc6vgXJWv7yCcR9Y4WCYFD3KwyxcvGaba3vmLbiffigBhl6KCzvsxldI1HRl0kR2Jg/dtJ4M+&#10;yKmVesJ7gJtBruM4kQZ7DgsdjrTvqPk5XY2CcltVBSWfmFwPcX0ZdVnUXCq1Ws7FBwhPs/8P/7WP&#10;WsEGfq+EGyDzJwAAAP//AwBQSwECLQAUAAYACAAAACEA2+H2y+4AAACFAQAAEwAAAAAAAAAAAAAA&#10;AAAAAAAAW0NvbnRlbnRfVHlwZXNdLnhtbFBLAQItABQABgAIAAAAIQBa9CxbvwAAABUBAAALAAAA&#10;AAAAAAAAAAAAAB8BAABfcmVscy8ucmVsc1BLAQItABQABgAIAAAAIQCtvE3iwgAAANoAAAAPAAAA&#10;AAAAAAAAAAAAAAcCAABkcnMvZG93bnJldi54bWxQSwUGAAAAAAMAAwC3AAAA9gIAAAAA&#10;">
                  <v:imagedata r:id="rId204" o:title="Опт_стр_ек_13-5"/>
                </v:shape>
                <w10:wrap type="square" anchory="page"/>
              </v:group>
            </w:pict>
          </mc:Fallback>
        </mc:AlternateContent>
      </w:r>
      <w:r w:rsidR="00CF54BD" w:rsidRPr="00CF54BD">
        <w:rPr>
          <w:iCs/>
          <w:sz w:val="28"/>
          <w:szCs w:val="28"/>
          <w:lang w:val="uk-UA"/>
        </w:rPr>
        <w:t xml:space="preserve">Рівність </w:t>
      </w:r>
      <w:r w:rsidR="00D31DF0" w:rsidRPr="00CF54BD">
        <w:rPr>
          <w:position w:val="-10"/>
          <w:sz w:val="28"/>
          <w:szCs w:val="28"/>
          <w:lang w:val="uk-UA"/>
        </w:rPr>
        <w:object w:dxaOrig="1680" w:dyaOrig="340">
          <v:shape id="_x0000_i1127" type="#_x0000_t75" style="width:84pt;height:16.8pt" o:ole="">
            <v:imagedata r:id="rId201" o:title=""/>
          </v:shape>
          <o:OLEObject Type="Embed" ProgID="Equation.3" ShapeID="_x0000_i1127" DrawAspect="Content" ObjectID="_1634313165" r:id="rId205"/>
        </w:object>
      </w:r>
      <w:r w:rsidR="00D31DF0">
        <w:rPr>
          <w:sz w:val="28"/>
          <w:szCs w:val="28"/>
          <w:lang w:val="uk-UA"/>
        </w:rPr>
        <w:t xml:space="preserve"> </w:t>
      </w:r>
      <w:r w:rsidR="00CF54BD" w:rsidRPr="00CF54BD">
        <w:rPr>
          <w:iCs/>
          <w:sz w:val="28"/>
          <w:szCs w:val="28"/>
          <w:lang w:val="uk-UA"/>
        </w:rPr>
        <w:t>означає, що не існує способу покра</w:t>
      </w:r>
      <w:r w:rsidR="00570A9A">
        <w:rPr>
          <w:iCs/>
          <w:sz w:val="28"/>
          <w:szCs w:val="28"/>
          <w:lang w:val="uk-UA"/>
        </w:rPr>
        <w:t>щити стан</w:t>
      </w:r>
      <w:r w:rsidR="00CF54BD" w:rsidRPr="00CF54BD">
        <w:rPr>
          <w:iCs/>
          <w:sz w:val="28"/>
          <w:szCs w:val="28"/>
          <w:lang w:val="uk-UA"/>
        </w:rPr>
        <w:t xml:space="preserve"> сп</w:t>
      </w:r>
      <w:r w:rsidR="00CF54BD" w:rsidRPr="00CF54BD">
        <w:rPr>
          <w:iCs/>
          <w:sz w:val="28"/>
          <w:szCs w:val="28"/>
          <w:lang w:val="uk-UA"/>
        </w:rPr>
        <w:t>о</w:t>
      </w:r>
      <w:r w:rsidR="00CF54BD" w:rsidRPr="00CF54BD">
        <w:rPr>
          <w:iCs/>
          <w:sz w:val="28"/>
          <w:szCs w:val="28"/>
          <w:lang w:val="uk-UA"/>
        </w:rPr>
        <w:t xml:space="preserve">живачів за рахунок змін у виробництві даних благ. В економічній системі встановлюється </w:t>
      </w:r>
      <w:r w:rsidR="00CF54BD" w:rsidRPr="00CF54BD">
        <w:rPr>
          <w:b/>
          <w:bCs/>
          <w:i/>
          <w:sz w:val="28"/>
          <w:szCs w:val="28"/>
          <w:lang w:val="uk-UA"/>
        </w:rPr>
        <w:t>загальна рівн</w:t>
      </w:r>
      <w:r w:rsidR="00CF54BD" w:rsidRPr="00CF54BD">
        <w:rPr>
          <w:b/>
          <w:bCs/>
          <w:i/>
          <w:sz w:val="28"/>
          <w:szCs w:val="28"/>
          <w:lang w:val="uk-UA"/>
        </w:rPr>
        <w:t>о</w:t>
      </w:r>
      <w:r w:rsidR="00CF54BD" w:rsidRPr="00CF54BD">
        <w:rPr>
          <w:b/>
          <w:bCs/>
          <w:i/>
          <w:sz w:val="28"/>
          <w:szCs w:val="28"/>
          <w:lang w:val="uk-UA"/>
        </w:rPr>
        <w:t>вага</w:t>
      </w:r>
      <w:r w:rsidR="00CF54BD" w:rsidRPr="00CF54BD">
        <w:rPr>
          <w:iCs/>
          <w:sz w:val="28"/>
          <w:szCs w:val="28"/>
          <w:lang w:val="uk-UA"/>
        </w:rPr>
        <w:t xml:space="preserve">, яка відповідає критерію </w:t>
      </w:r>
      <w:proofErr w:type="spellStart"/>
      <w:r w:rsidR="00CF54BD" w:rsidRPr="00CF54BD">
        <w:rPr>
          <w:iCs/>
          <w:sz w:val="28"/>
          <w:szCs w:val="28"/>
          <w:lang w:val="uk-UA"/>
        </w:rPr>
        <w:t>Парето</w:t>
      </w:r>
      <w:proofErr w:type="spellEnd"/>
      <w:r w:rsidR="00CF54BD" w:rsidRPr="00CF54BD">
        <w:rPr>
          <w:iCs/>
          <w:sz w:val="28"/>
          <w:szCs w:val="28"/>
          <w:lang w:val="uk-UA"/>
        </w:rPr>
        <w:t>-оптимально</w:t>
      </w:r>
      <w:r w:rsidR="00CF54BD" w:rsidRPr="00CF54BD">
        <w:rPr>
          <w:iCs/>
          <w:sz w:val="28"/>
          <w:szCs w:val="28"/>
          <w:lang w:val="uk-UA"/>
        </w:rPr>
        <w:t>с</w:t>
      </w:r>
      <w:r w:rsidR="00CF54BD" w:rsidRPr="00CF54BD">
        <w:rPr>
          <w:iCs/>
          <w:sz w:val="28"/>
          <w:szCs w:val="28"/>
          <w:lang w:val="uk-UA"/>
        </w:rPr>
        <w:t>ті.</w:t>
      </w:r>
    </w:p>
    <w:p w:rsidR="00CF54BD" w:rsidRPr="00CF54BD" w:rsidRDefault="00850373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1" w:name="_GoBack"/>
      <w:r w:rsidRPr="00CF54BD">
        <w:rPr>
          <w:noProof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1393825</wp:posOffset>
            </wp:positionV>
            <wp:extent cx="2652395" cy="2268855"/>
            <wp:effectExtent l="0" t="0" r="0" b="0"/>
            <wp:wrapSquare wrapText="bothSides"/>
            <wp:docPr id="464" name="Рисунок 464" descr="Rozd%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Rozd%2013-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BD" w:rsidRPr="00CF54BD">
        <w:rPr>
          <w:sz w:val="28"/>
          <w:szCs w:val="28"/>
          <w:lang w:val="uk-UA"/>
        </w:rPr>
        <w:t xml:space="preserve">Графічна 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модель оптимізації структури вир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>о</w:t>
      </w:r>
      <w:r w:rsidR="00CF54BD" w:rsidRPr="00CF54BD">
        <w:rPr>
          <w:b/>
          <w:bCs/>
          <w:i/>
          <w:iCs/>
          <w:sz w:val="28"/>
          <w:szCs w:val="28"/>
          <w:lang w:val="uk-UA"/>
        </w:rPr>
        <w:t xml:space="preserve">бництва у конкурентній ринковій системі </w:t>
      </w:r>
      <w:r w:rsidR="00CF54BD" w:rsidRPr="00CF54BD">
        <w:rPr>
          <w:sz w:val="28"/>
          <w:szCs w:val="28"/>
          <w:lang w:val="uk-UA"/>
        </w:rPr>
        <w:t>ілюс</w:t>
      </w:r>
      <w:r w:rsidR="00CF54BD" w:rsidRPr="00CF54BD">
        <w:rPr>
          <w:sz w:val="28"/>
          <w:szCs w:val="28"/>
          <w:lang w:val="uk-UA"/>
        </w:rPr>
        <w:t>т</w:t>
      </w:r>
      <w:r w:rsidR="00CF54BD" w:rsidRPr="00CF54BD">
        <w:rPr>
          <w:sz w:val="28"/>
          <w:szCs w:val="28"/>
          <w:lang w:val="uk-UA"/>
        </w:rPr>
        <w:t xml:space="preserve">рує встановлення </w:t>
      </w:r>
      <w:proofErr w:type="spellStart"/>
      <w:r w:rsidR="00CF54BD" w:rsidRPr="00CF54BD">
        <w:rPr>
          <w:sz w:val="28"/>
          <w:szCs w:val="28"/>
          <w:lang w:val="uk-UA"/>
        </w:rPr>
        <w:t>Парето</w:t>
      </w:r>
      <w:proofErr w:type="spellEnd"/>
      <w:r w:rsidR="00CF54BD" w:rsidRPr="00CF54BD">
        <w:rPr>
          <w:sz w:val="28"/>
          <w:szCs w:val="28"/>
          <w:lang w:val="uk-UA"/>
        </w:rPr>
        <w:t>-ефективної загальної рі</w:t>
      </w:r>
      <w:r w:rsidR="00CF54BD" w:rsidRPr="00CF54BD">
        <w:rPr>
          <w:sz w:val="28"/>
          <w:szCs w:val="28"/>
          <w:lang w:val="uk-UA"/>
        </w:rPr>
        <w:t>в</w:t>
      </w:r>
      <w:r w:rsidR="00CF54BD" w:rsidRPr="00CF54BD">
        <w:rPr>
          <w:sz w:val="28"/>
          <w:szCs w:val="28"/>
          <w:lang w:val="uk-UA"/>
        </w:rPr>
        <w:t xml:space="preserve">новаги за допомогою межі виробничих можливостей та кривих суспільної байдужості </w:t>
      </w:r>
      <w:bookmarkEnd w:id="1"/>
      <w:r w:rsidR="00CF54BD" w:rsidRPr="00CF54BD">
        <w:rPr>
          <w:sz w:val="28"/>
          <w:szCs w:val="28"/>
          <w:lang w:val="uk-UA"/>
        </w:rPr>
        <w:t>(</w:t>
      </w:r>
      <w:r w:rsidR="00CF54BD" w:rsidRPr="00CF54BD">
        <w:rPr>
          <w:i/>
          <w:sz w:val="28"/>
          <w:szCs w:val="28"/>
          <w:lang w:val="uk-UA"/>
        </w:rPr>
        <w:t xml:space="preserve">кривих </w:t>
      </w:r>
      <w:proofErr w:type="spellStart"/>
      <w:r w:rsidR="00CF54BD" w:rsidRPr="00CF54BD">
        <w:rPr>
          <w:i/>
          <w:sz w:val="28"/>
          <w:szCs w:val="28"/>
          <w:lang w:val="uk-UA"/>
        </w:rPr>
        <w:t>Скітовс</w:t>
      </w:r>
      <w:r w:rsidR="00CF54BD" w:rsidRPr="00CF54BD">
        <w:rPr>
          <w:i/>
          <w:sz w:val="28"/>
          <w:szCs w:val="28"/>
          <w:lang w:val="uk-UA"/>
        </w:rPr>
        <w:t>ь</w:t>
      </w:r>
      <w:r w:rsidR="00CF54BD" w:rsidRPr="00CF54BD">
        <w:rPr>
          <w:i/>
          <w:sz w:val="28"/>
          <w:szCs w:val="28"/>
          <w:lang w:val="uk-UA"/>
        </w:rPr>
        <w:t>кого</w:t>
      </w:r>
      <w:proofErr w:type="spellEnd"/>
      <w:r w:rsidR="00CF54BD" w:rsidRPr="00CF54BD">
        <w:rPr>
          <w:sz w:val="28"/>
          <w:szCs w:val="28"/>
          <w:lang w:val="uk-UA"/>
        </w:rPr>
        <w:t>). Рівновага встановлюється у точці дотику кривої суспільної байдужості до межі в</w:t>
      </w:r>
      <w:r w:rsidR="00CF54BD" w:rsidRPr="00CF54BD">
        <w:rPr>
          <w:sz w:val="28"/>
          <w:szCs w:val="28"/>
          <w:lang w:val="uk-UA"/>
        </w:rPr>
        <w:t>и</w:t>
      </w:r>
      <w:r w:rsidR="00CF54BD" w:rsidRPr="00CF54BD">
        <w:rPr>
          <w:sz w:val="28"/>
          <w:szCs w:val="28"/>
          <w:lang w:val="uk-UA"/>
        </w:rPr>
        <w:t xml:space="preserve">робничих можливостей та лінії співвідношення цін </w:t>
      </w:r>
      <w:r w:rsidR="00CF54BD" w:rsidRPr="00CF54BD">
        <w:rPr>
          <w:position w:val="-10"/>
          <w:sz w:val="28"/>
          <w:szCs w:val="28"/>
          <w:lang w:val="uk-UA"/>
        </w:rPr>
        <w:object w:dxaOrig="900" w:dyaOrig="340">
          <v:shape id="_x0000_i1128" type="#_x0000_t75" style="width:45pt;height:17.4pt" o:ole="">
            <v:imagedata r:id="rId207" o:title=""/>
          </v:shape>
          <o:OLEObject Type="Embed" ProgID="Equation.3" ShapeID="_x0000_i1128" DrawAspect="Content" ObjectID="_1634313166" r:id="rId208"/>
        </w:object>
      </w:r>
      <w:r w:rsidR="00CF54BD" w:rsidRPr="00CF54BD">
        <w:rPr>
          <w:sz w:val="28"/>
          <w:szCs w:val="28"/>
          <w:lang w:val="uk-UA"/>
        </w:rPr>
        <w:t>, де гранична норма трансф</w:t>
      </w:r>
      <w:r w:rsidR="00CF54BD" w:rsidRPr="00CF54BD">
        <w:rPr>
          <w:sz w:val="28"/>
          <w:szCs w:val="28"/>
          <w:lang w:val="uk-UA"/>
        </w:rPr>
        <w:t>о</w:t>
      </w:r>
      <w:r w:rsidR="00CF54BD" w:rsidRPr="00CF54BD">
        <w:rPr>
          <w:sz w:val="28"/>
          <w:szCs w:val="28"/>
          <w:lang w:val="uk-UA"/>
        </w:rPr>
        <w:t>рмації дорівнює граничній нормі з</w:t>
      </w:r>
      <w:r w:rsidR="00CF54BD" w:rsidRPr="00CF54BD">
        <w:rPr>
          <w:sz w:val="28"/>
          <w:szCs w:val="28"/>
          <w:lang w:val="uk-UA"/>
        </w:rPr>
        <w:t>а</w:t>
      </w:r>
      <w:r w:rsidR="00CF54BD" w:rsidRPr="00CF54BD">
        <w:rPr>
          <w:sz w:val="28"/>
          <w:szCs w:val="28"/>
          <w:lang w:val="uk-UA"/>
        </w:rPr>
        <w:t xml:space="preserve">міни благ: </w:t>
      </w: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i/>
          <w:iCs/>
          <w:sz w:val="28"/>
          <w:szCs w:val="28"/>
          <w:lang w:val="uk-UA"/>
        </w:rPr>
        <w:t xml:space="preserve">                     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4020" w:dyaOrig="340">
          <v:shape id="_x0000_i1129" type="#_x0000_t75" style="width:201pt;height:17.4pt" o:ole="">
            <v:imagedata r:id="rId209" o:title=""/>
          </v:shape>
          <o:OLEObject Type="Embed" ProgID="Equation.3" ShapeID="_x0000_i1129" DrawAspect="Content" ObjectID="_1634313167" r:id="rId210"/>
        </w:object>
      </w:r>
      <w:r w:rsidRPr="00CF54BD">
        <w:rPr>
          <w:sz w:val="28"/>
          <w:szCs w:val="28"/>
          <w:lang w:val="uk-UA"/>
        </w:rPr>
        <w:t>.</w:t>
      </w:r>
    </w:p>
    <w:p w:rsidR="00CF54BD" w:rsidRPr="00CF54BD" w:rsidRDefault="00CF54BD" w:rsidP="00CF54BD">
      <w:pPr>
        <w:widowControl w:val="0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Рівність означає, що </w:t>
      </w:r>
      <w:r w:rsidRPr="00CF54BD">
        <w:rPr>
          <w:b/>
          <w:bCs/>
          <w:i/>
          <w:iCs/>
          <w:sz w:val="28"/>
          <w:szCs w:val="28"/>
          <w:lang w:val="uk-UA"/>
        </w:rPr>
        <w:t>загальна рівновага у ри</w:t>
      </w:r>
      <w:r w:rsidRPr="00CF54BD">
        <w:rPr>
          <w:b/>
          <w:bCs/>
          <w:i/>
          <w:iCs/>
          <w:sz w:val="28"/>
          <w:szCs w:val="28"/>
          <w:lang w:val="uk-UA"/>
        </w:rPr>
        <w:t>н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ковій економіці 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CF54BD">
        <w:rPr>
          <w:sz w:val="28"/>
          <w:szCs w:val="28"/>
          <w:lang w:val="uk-UA"/>
        </w:rPr>
        <w:t>-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ефективна за розподілом ресурсів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у сфері споживання, обміну і виробниц</w:t>
      </w:r>
      <w:r w:rsidRPr="00CF54BD">
        <w:rPr>
          <w:b/>
          <w:bCs/>
          <w:i/>
          <w:iCs/>
          <w:sz w:val="28"/>
          <w:szCs w:val="28"/>
          <w:lang w:val="uk-UA"/>
        </w:rPr>
        <w:t>т</w:t>
      </w:r>
      <w:r w:rsidRPr="00CF54BD">
        <w:rPr>
          <w:b/>
          <w:bCs/>
          <w:i/>
          <w:iCs/>
          <w:sz w:val="28"/>
          <w:szCs w:val="28"/>
          <w:lang w:val="uk-UA"/>
        </w:rPr>
        <w:t>ва</w:t>
      </w:r>
      <w:r w:rsidRPr="00CF54BD">
        <w:rPr>
          <w:sz w:val="28"/>
          <w:szCs w:val="28"/>
          <w:lang w:val="uk-UA"/>
        </w:rPr>
        <w:t>.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CF54BD">
        <w:rPr>
          <w:sz w:val="28"/>
          <w:szCs w:val="28"/>
          <w:lang w:val="uk-UA"/>
        </w:rPr>
        <w:t>Вона забезпечує оптимальність структури ек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>номіки, збалансованість попиту і пропонування, ві</w:t>
      </w:r>
      <w:r w:rsidRPr="00CF54BD">
        <w:rPr>
          <w:sz w:val="28"/>
          <w:szCs w:val="28"/>
          <w:lang w:val="uk-UA"/>
        </w:rPr>
        <w:t>д</w:t>
      </w:r>
      <w:r w:rsidRPr="00CF54BD">
        <w:rPr>
          <w:sz w:val="28"/>
          <w:szCs w:val="28"/>
          <w:lang w:val="uk-UA"/>
        </w:rPr>
        <w:t>повідність інтересів споживачів і виро</w:t>
      </w:r>
      <w:r w:rsidRPr="00CF54BD">
        <w:rPr>
          <w:sz w:val="28"/>
          <w:szCs w:val="28"/>
          <w:lang w:val="uk-UA"/>
        </w:rPr>
        <w:t>б</w:t>
      </w:r>
      <w:r w:rsidRPr="00CF54BD">
        <w:rPr>
          <w:sz w:val="28"/>
          <w:szCs w:val="28"/>
          <w:lang w:val="uk-UA"/>
        </w:rPr>
        <w:t xml:space="preserve">ників. </w:t>
      </w:r>
    </w:p>
    <w:p w:rsidR="00FE3625" w:rsidRDefault="00FE3625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Можлива й інше графічна інтерпретація оптим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зації структури економіки.</w:t>
      </w:r>
    </w:p>
    <w:p w:rsidR="00463A2B" w:rsidRDefault="00FE3625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63A2B" w:rsidRDefault="00463A2B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CF54BD" w:rsidRPr="00CF54BD" w:rsidRDefault="00CF54BD" w:rsidP="00CF54B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lastRenderedPageBreak/>
        <w:t>На основі проведеного аналізу загальної рівноваги і економічної ефективності м</w:t>
      </w:r>
      <w:r w:rsidRPr="00CF54BD">
        <w:rPr>
          <w:sz w:val="28"/>
          <w:szCs w:val="28"/>
          <w:lang w:val="uk-UA"/>
        </w:rPr>
        <w:t>о</w:t>
      </w:r>
      <w:r w:rsidRPr="00CF54BD">
        <w:rPr>
          <w:sz w:val="28"/>
          <w:szCs w:val="28"/>
          <w:lang w:val="uk-UA"/>
        </w:rPr>
        <w:t xml:space="preserve">жемо сформулювати </w:t>
      </w:r>
      <w:r w:rsidRPr="00CF54B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загальні умови ефективності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досконало конкурентної ринкової економіки.</w:t>
      </w:r>
      <w:r w:rsidRPr="00CF54BD">
        <w:rPr>
          <w:sz w:val="28"/>
          <w:szCs w:val="28"/>
          <w:lang w:val="uk-UA"/>
        </w:rPr>
        <w:t xml:space="preserve"> Вони описуються системою рі</w:t>
      </w:r>
      <w:r w:rsidRPr="00CF54BD">
        <w:rPr>
          <w:sz w:val="28"/>
          <w:szCs w:val="28"/>
          <w:lang w:val="uk-UA"/>
        </w:rPr>
        <w:t>в</w:t>
      </w:r>
      <w:r w:rsidRPr="00CF54BD">
        <w:rPr>
          <w:sz w:val="28"/>
          <w:szCs w:val="28"/>
          <w:lang w:val="uk-UA"/>
        </w:rPr>
        <w:t>нянь:</w:t>
      </w:r>
    </w:p>
    <w:p w:rsidR="00744012" w:rsidRDefault="00CF54BD" w:rsidP="00744012">
      <w:pPr>
        <w:widowControl w:val="0"/>
        <w:numPr>
          <w:ilvl w:val="0"/>
          <w:numId w:val="16"/>
        </w:numPr>
        <w:tabs>
          <w:tab w:val="clear" w:pos="3087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рівновага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ефективна за споживанням та обміном</w:t>
      </w:r>
      <w:r w:rsidRPr="00CF54BD">
        <w:rPr>
          <w:bCs/>
          <w:iCs/>
          <w:sz w:val="28"/>
          <w:szCs w:val="28"/>
          <w:lang w:val="uk-UA"/>
        </w:rPr>
        <w:t>, я</w:t>
      </w:r>
      <w:r w:rsidRPr="00CF54BD">
        <w:rPr>
          <w:bCs/>
          <w:iCs/>
          <w:sz w:val="28"/>
          <w:szCs w:val="28"/>
          <w:lang w:val="uk-UA"/>
        </w:rPr>
        <w:t>к</w:t>
      </w:r>
      <w:r w:rsidRPr="00CF54BD">
        <w:rPr>
          <w:bCs/>
          <w:iCs/>
          <w:sz w:val="28"/>
          <w:szCs w:val="28"/>
          <w:lang w:val="uk-UA"/>
        </w:rPr>
        <w:t>що:</w:t>
      </w:r>
      <w:r w:rsidRPr="00CF54BD">
        <w:rPr>
          <w:sz w:val="28"/>
          <w:szCs w:val="28"/>
          <w:lang w:val="uk-UA"/>
        </w:rPr>
        <w:t xml:space="preserve">                          </w:t>
      </w:r>
      <w:r w:rsidR="00744012" w:rsidRPr="00CF54BD">
        <w:rPr>
          <w:iCs/>
          <w:position w:val="-10"/>
          <w:sz w:val="28"/>
          <w:szCs w:val="28"/>
          <w:lang w:val="uk-UA"/>
        </w:rPr>
        <w:object w:dxaOrig="2860" w:dyaOrig="360">
          <v:shape id="_x0000_i1130" type="#_x0000_t75" style="width:167.4pt;height:21pt" o:ole="">
            <v:imagedata r:id="rId211" o:title=""/>
          </v:shape>
          <o:OLEObject Type="Embed" ProgID="Equation.3" ShapeID="_x0000_i1130" DrawAspect="Content" ObjectID="_1634313168" r:id="rId212"/>
        </w:object>
      </w:r>
      <w:r w:rsidR="00744012">
        <w:rPr>
          <w:iCs/>
          <w:sz w:val="28"/>
          <w:szCs w:val="28"/>
          <w:lang w:val="uk-UA"/>
        </w:rPr>
        <w:t xml:space="preserve"> </w:t>
      </w:r>
      <w:r w:rsidR="00C12D87" w:rsidRPr="003226D0">
        <w:rPr>
          <w:sz w:val="28"/>
          <w:szCs w:val="28"/>
          <w:lang w:val="uk-UA"/>
        </w:rPr>
        <w:t>– оскільки в конкурентній економіці граничні норми заміни благ однакові для всіх споживачів і дорівнюють співвідношенню цін цих благ, то неможливо перерозподілити сукупні обсяги споживання кожного блага між споживачами так, щоб покращити стан хоча б одного з них без погіршення стану іншого. Вигідні обміни відсу</w:t>
      </w:r>
      <w:r w:rsidR="00C12D87" w:rsidRPr="003226D0">
        <w:rPr>
          <w:sz w:val="28"/>
          <w:szCs w:val="28"/>
          <w:lang w:val="uk-UA"/>
        </w:rPr>
        <w:t>т</w:t>
      </w:r>
      <w:r w:rsidR="00744012">
        <w:rPr>
          <w:sz w:val="28"/>
          <w:szCs w:val="28"/>
          <w:lang w:val="uk-UA"/>
        </w:rPr>
        <w:t xml:space="preserve">ні; </w:t>
      </w:r>
      <w:r w:rsidR="00C12D87" w:rsidRPr="003226D0">
        <w:rPr>
          <w:sz w:val="28"/>
          <w:szCs w:val="28"/>
          <w:lang w:val="uk-UA"/>
        </w:rPr>
        <w:t xml:space="preserve"> </w:t>
      </w:r>
    </w:p>
    <w:p w:rsidR="00284287" w:rsidRPr="00284287" w:rsidRDefault="00CF54BD" w:rsidP="00284287">
      <w:pPr>
        <w:widowControl w:val="0"/>
        <w:numPr>
          <w:ilvl w:val="0"/>
          <w:numId w:val="16"/>
        </w:numPr>
        <w:tabs>
          <w:tab w:val="clear" w:pos="3087"/>
          <w:tab w:val="num" w:pos="567"/>
        </w:tabs>
        <w:ind w:left="567" w:hanging="567"/>
        <w:jc w:val="both"/>
        <w:rPr>
          <w:b/>
          <w:bCs/>
          <w:i/>
          <w:iCs/>
          <w:noProof/>
          <w:sz w:val="28"/>
          <w:szCs w:val="28"/>
          <w:lang w:val="uk-UA"/>
        </w:rPr>
      </w:pP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рівновага виробника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ефективна за використанням та міжгалузевим розміще</w:t>
      </w:r>
      <w:r w:rsidRPr="00CF54BD">
        <w:rPr>
          <w:b/>
          <w:bCs/>
          <w:i/>
          <w:iCs/>
          <w:sz w:val="28"/>
          <w:szCs w:val="28"/>
          <w:lang w:val="uk-UA"/>
        </w:rPr>
        <w:t>н</w:t>
      </w:r>
      <w:r w:rsidRPr="00CF54BD">
        <w:rPr>
          <w:b/>
          <w:bCs/>
          <w:i/>
          <w:iCs/>
          <w:sz w:val="28"/>
          <w:szCs w:val="28"/>
          <w:lang w:val="uk-UA"/>
        </w:rPr>
        <w:t xml:space="preserve">ням ресурсів, </w:t>
      </w:r>
      <w:r w:rsidRPr="00CF54BD">
        <w:rPr>
          <w:bCs/>
          <w:iCs/>
          <w:sz w:val="28"/>
          <w:szCs w:val="28"/>
          <w:lang w:val="uk-UA"/>
        </w:rPr>
        <w:t>якщо:</w:t>
      </w:r>
      <w:r w:rsidRPr="00CF54BD">
        <w:rPr>
          <w:sz w:val="28"/>
          <w:szCs w:val="28"/>
          <w:lang w:val="uk-UA"/>
        </w:rPr>
        <w:t xml:space="preserve"> </w:t>
      </w:r>
      <w:r w:rsidR="00744012" w:rsidRPr="00CF54BD">
        <w:rPr>
          <w:position w:val="-10"/>
          <w:sz w:val="28"/>
          <w:szCs w:val="28"/>
          <w:lang w:val="uk-UA"/>
        </w:rPr>
        <w:object w:dxaOrig="3159" w:dyaOrig="360">
          <v:shape id="_x0000_i1131" type="#_x0000_t75" style="width:184.8pt;height:21pt" o:ole="">
            <v:imagedata r:id="rId213" o:title=""/>
          </v:shape>
          <o:OLEObject Type="Embed" ProgID="Equation.3" ShapeID="_x0000_i1131" DrawAspect="Content" ObjectID="_1634313169" r:id="rId214"/>
        </w:object>
      </w:r>
      <w:r w:rsidR="00744012">
        <w:rPr>
          <w:sz w:val="28"/>
          <w:szCs w:val="28"/>
          <w:lang w:val="uk-UA"/>
        </w:rPr>
        <w:t xml:space="preserve"> </w:t>
      </w:r>
      <w:r w:rsidR="00744012" w:rsidRPr="003226D0">
        <w:rPr>
          <w:sz w:val="28"/>
          <w:szCs w:val="28"/>
          <w:lang w:val="uk-UA"/>
        </w:rPr>
        <w:t>– оскільки в конкурентній ек</w:t>
      </w:r>
      <w:r w:rsidR="00744012" w:rsidRPr="003226D0">
        <w:rPr>
          <w:sz w:val="28"/>
          <w:szCs w:val="28"/>
          <w:lang w:val="uk-UA"/>
        </w:rPr>
        <w:t>о</w:t>
      </w:r>
      <w:r w:rsidR="00744012" w:rsidRPr="003226D0">
        <w:rPr>
          <w:sz w:val="28"/>
          <w:szCs w:val="28"/>
          <w:lang w:val="uk-UA"/>
        </w:rPr>
        <w:t>номіці граничні норми технологічної з</w:t>
      </w:r>
      <w:r w:rsidR="00744012" w:rsidRPr="003226D0">
        <w:rPr>
          <w:sz w:val="28"/>
          <w:szCs w:val="28"/>
          <w:lang w:val="uk-UA"/>
        </w:rPr>
        <w:t>а</w:t>
      </w:r>
      <w:r w:rsidR="00744012" w:rsidRPr="003226D0">
        <w:rPr>
          <w:sz w:val="28"/>
          <w:szCs w:val="28"/>
          <w:lang w:val="uk-UA"/>
        </w:rPr>
        <w:t>міни ресурсів у кожного виробника однакові для кожного товару і рівні співвідношенню цін ресурсів, то для мінімізації витрат жоден виробник не має потреби купувати додаткові ре</w:t>
      </w:r>
      <w:r w:rsidR="00744012">
        <w:rPr>
          <w:sz w:val="28"/>
          <w:szCs w:val="28"/>
          <w:lang w:val="uk-UA"/>
        </w:rPr>
        <w:t>сурси;</w:t>
      </w:r>
      <w:r w:rsidR="00744012" w:rsidRPr="003226D0">
        <w:rPr>
          <w:sz w:val="28"/>
          <w:szCs w:val="28"/>
          <w:lang w:val="uk-UA"/>
        </w:rPr>
        <w:t xml:space="preserve"> </w:t>
      </w:r>
    </w:p>
    <w:p w:rsidR="00284287" w:rsidRPr="00284287" w:rsidRDefault="00CF54BD" w:rsidP="00284287">
      <w:pPr>
        <w:widowControl w:val="0"/>
        <w:numPr>
          <w:ilvl w:val="0"/>
          <w:numId w:val="16"/>
        </w:numPr>
        <w:tabs>
          <w:tab w:val="clear" w:pos="3087"/>
          <w:tab w:val="num" w:pos="567"/>
        </w:tabs>
        <w:ind w:left="567" w:hanging="567"/>
        <w:jc w:val="both"/>
        <w:rPr>
          <w:i/>
          <w:iCs/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рівновага</w:t>
      </w:r>
      <w:r w:rsidRPr="00CF54BD">
        <w:rPr>
          <w:sz w:val="28"/>
          <w:szCs w:val="28"/>
          <w:lang w:val="uk-UA"/>
        </w:rPr>
        <w:t xml:space="preserve"> </w:t>
      </w:r>
      <w:r w:rsidRPr="00CF54BD">
        <w:rPr>
          <w:b/>
          <w:i/>
          <w:sz w:val="28"/>
          <w:szCs w:val="28"/>
          <w:lang w:val="uk-UA"/>
        </w:rPr>
        <w:t xml:space="preserve">є </w:t>
      </w:r>
      <w:r w:rsidRPr="00CF54BD">
        <w:rPr>
          <w:b/>
          <w:bCs/>
          <w:i/>
          <w:iCs/>
          <w:sz w:val="28"/>
          <w:szCs w:val="28"/>
          <w:lang w:val="uk-UA"/>
        </w:rPr>
        <w:t>ефективною за витратами ресурсів у сфері всього суспільного виро</w:t>
      </w:r>
      <w:r w:rsidRPr="00CF54BD">
        <w:rPr>
          <w:b/>
          <w:bCs/>
          <w:i/>
          <w:iCs/>
          <w:sz w:val="28"/>
          <w:szCs w:val="28"/>
          <w:lang w:val="uk-UA"/>
        </w:rPr>
        <w:t>б</w:t>
      </w:r>
      <w:r w:rsidRPr="00CF54BD">
        <w:rPr>
          <w:b/>
          <w:bCs/>
          <w:i/>
          <w:iCs/>
          <w:sz w:val="28"/>
          <w:szCs w:val="28"/>
          <w:lang w:val="uk-UA"/>
        </w:rPr>
        <w:t>ництва</w:t>
      </w:r>
      <w:r w:rsidRPr="00CF54BD">
        <w:rPr>
          <w:bCs/>
          <w:iCs/>
          <w:sz w:val="28"/>
          <w:szCs w:val="28"/>
          <w:lang w:val="uk-UA"/>
        </w:rPr>
        <w:t>, якщо</w:t>
      </w:r>
      <w:r w:rsidRPr="00CF54BD">
        <w:rPr>
          <w:i/>
          <w:iCs/>
          <w:sz w:val="28"/>
          <w:szCs w:val="28"/>
          <w:lang w:val="uk-UA"/>
        </w:rPr>
        <w:t xml:space="preserve">:  </w:t>
      </w:r>
      <w:r w:rsidR="00744012" w:rsidRPr="00CF54BD">
        <w:rPr>
          <w:i/>
          <w:iCs/>
          <w:position w:val="-10"/>
          <w:sz w:val="28"/>
          <w:szCs w:val="28"/>
          <w:lang w:val="uk-UA"/>
        </w:rPr>
        <w:object w:dxaOrig="3080" w:dyaOrig="340">
          <v:shape id="_x0000_i1132" type="#_x0000_t75" style="width:187.2pt;height:21pt" o:ole="">
            <v:imagedata r:id="rId215" o:title=""/>
          </v:shape>
          <o:OLEObject Type="Embed" ProgID="Equation.3" ShapeID="_x0000_i1132" DrawAspect="Content" ObjectID="_1634313170" r:id="rId216"/>
        </w:object>
      </w:r>
      <w:r w:rsidR="00744012">
        <w:rPr>
          <w:i/>
          <w:iCs/>
          <w:sz w:val="28"/>
          <w:szCs w:val="28"/>
          <w:lang w:val="uk-UA"/>
        </w:rPr>
        <w:t xml:space="preserve"> </w:t>
      </w:r>
      <w:r w:rsidR="00744012" w:rsidRPr="003226D0">
        <w:rPr>
          <w:sz w:val="28"/>
          <w:szCs w:val="28"/>
          <w:lang w:val="uk-UA"/>
        </w:rPr>
        <w:t>– оскільки у досконало конкурентній економіці гр</w:t>
      </w:r>
      <w:r w:rsidR="00744012" w:rsidRPr="003226D0">
        <w:rPr>
          <w:sz w:val="28"/>
          <w:szCs w:val="28"/>
          <w:lang w:val="uk-UA"/>
        </w:rPr>
        <w:t>а</w:t>
      </w:r>
      <w:r w:rsidR="00744012" w:rsidRPr="003226D0">
        <w:rPr>
          <w:sz w:val="28"/>
          <w:szCs w:val="28"/>
          <w:lang w:val="uk-UA"/>
        </w:rPr>
        <w:t>ничні витрати виробництва будь-якого блага рівні ринковій ціні даного блага для всіх виробників, і гранична норма трансформації одного блага в інше д</w:t>
      </w:r>
      <w:r w:rsidR="00744012" w:rsidRPr="003226D0">
        <w:rPr>
          <w:sz w:val="28"/>
          <w:szCs w:val="28"/>
          <w:lang w:val="uk-UA"/>
        </w:rPr>
        <w:t>о</w:t>
      </w:r>
      <w:r w:rsidR="00744012" w:rsidRPr="003226D0">
        <w:rPr>
          <w:sz w:val="28"/>
          <w:szCs w:val="28"/>
          <w:lang w:val="uk-UA"/>
        </w:rPr>
        <w:t>рівнює співвідношенню їхніх цін, то неможливо перерозподілити сукупний обсяг виробництва будь-якого товару між фірмами, щоб знизити загальногалузеві витрати виробництва цього товару</w:t>
      </w:r>
      <w:r w:rsidR="00744012">
        <w:rPr>
          <w:sz w:val="28"/>
          <w:szCs w:val="28"/>
          <w:lang w:val="uk-UA"/>
        </w:rPr>
        <w:t>;</w:t>
      </w:r>
    </w:p>
    <w:p w:rsidR="00CF54BD" w:rsidRPr="00CF54BD" w:rsidRDefault="00CF54BD" w:rsidP="00284287">
      <w:pPr>
        <w:widowControl w:val="0"/>
        <w:numPr>
          <w:ilvl w:val="0"/>
          <w:numId w:val="16"/>
        </w:numPr>
        <w:tabs>
          <w:tab w:val="clear" w:pos="3087"/>
          <w:tab w:val="num" w:pos="567"/>
        </w:tabs>
        <w:ind w:left="567" w:hanging="567"/>
        <w:jc w:val="both"/>
        <w:rPr>
          <w:i/>
          <w:iCs/>
          <w:sz w:val="28"/>
          <w:szCs w:val="28"/>
          <w:lang w:val="uk-UA"/>
        </w:rPr>
      </w:pPr>
      <w:r w:rsidRPr="00CF54BD">
        <w:rPr>
          <w:b/>
          <w:bCs/>
          <w:i/>
          <w:iCs/>
          <w:sz w:val="28"/>
          <w:szCs w:val="28"/>
          <w:lang w:val="uk-UA"/>
        </w:rPr>
        <w:t>загальна рівновага економічної системи</w:t>
      </w:r>
      <w:r w:rsidRPr="00CF54BD">
        <w:rPr>
          <w:sz w:val="28"/>
          <w:szCs w:val="28"/>
          <w:lang w:val="uk-UA"/>
        </w:rPr>
        <w:t xml:space="preserve"> </w:t>
      </w:r>
      <w:proofErr w:type="spellStart"/>
      <w:r w:rsidRPr="00CF54BD">
        <w:rPr>
          <w:b/>
          <w:bCs/>
          <w:i/>
          <w:iCs/>
          <w:sz w:val="28"/>
          <w:szCs w:val="28"/>
          <w:lang w:val="uk-UA"/>
        </w:rPr>
        <w:t>Парето</w:t>
      </w:r>
      <w:proofErr w:type="spellEnd"/>
      <w:r w:rsidRPr="00CF54BD">
        <w:rPr>
          <w:b/>
          <w:bCs/>
          <w:i/>
          <w:iCs/>
          <w:sz w:val="28"/>
          <w:szCs w:val="28"/>
          <w:lang w:val="uk-UA"/>
        </w:rPr>
        <w:t xml:space="preserve"> – ефективна за розподілом рес</w:t>
      </w:r>
      <w:r w:rsidRPr="00CF54BD">
        <w:rPr>
          <w:b/>
          <w:bCs/>
          <w:i/>
          <w:iCs/>
          <w:sz w:val="28"/>
          <w:szCs w:val="28"/>
          <w:lang w:val="uk-UA"/>
        </w:rPr>
        <w:t>у</w:t>
      </w:r>
      <w:r w:rsidRPr="00CF54BD">
        <w:rPr>
          <w:b/>
          <w:bCs/>
          <w:i/>
          <w:iCs/>
          <w:sz w:val="28"/>
          <w:szCs w:val="28"/>
          <w:lang w:val="uk-UA"/>
        </w:rPr>
        <w:t>рсів в усіх сферах</w:t>
      </w:r>
      <w:r w:rsidRPr="00CF54BD">
        <w:rPr>
          <w:bCs/>
          <w:iCs/>
          <w:sz w:val="28"/>
          <w:szCs w:val="28"/>
          <w:lang w:val="uk-UA"/>
        </w:rPr>
        <w:t>, якщо</w:t>
      </w:r>
      <w:r w:rsidR="00284287">
        <w:rPr>
          <w:iCs/>
          <w:sz w:val="28"/>
          <w:szCs w:val="28"/>
          <w:lang w:val="uk-UA"/>
        </w:rPr>
        <w:t>:</w:t>
      </w:r>
      <w:r w:rsidRPr="00CF54BD">
        <w:rPr>
          <w:i/>
          <w:iCs/>
          <w:sz w:val="28"/>
          <w:szCs w:val="28"/>
          <w:lang w:val="uk-UA"/>
        </w:rPr>
        <w:t xml:space="preserve">  </w:t>
      </w:r>
      <w:r w:rsidRPr="00CF54BD">
        <w:rPr>
          <w:i/>
          <w:iCs/>
          <w:position w:val="-10"/>
          <w:sz w:val="28"/>
          <w:szCs w:val="28"/>
          <w:lang w:val="uk-UA"/>
        </w:rPr>
        <w:object w:dxaOrig="1700" w:dyaOrig="340">
          <v:shape id="_x0000_i1133" type="#_x0000_t75" style="width:85.2pt;height:16.8pt" o:ole="">
            <v:imagedata r:id="rId217" o:title=""/>
          </v:shape>
          <o:OLEObject Type="Embed" ProgID="Equation.3" ShapeID="_x0000_i1133" DrawAspect="Content" ObjectID="_1634313171" r:id="rId218"/>
        </w:object>
      </w:r>
      <w:r w:rsidR="00284287">
        <w:rPr>
          <w:iCs/>
          <w:sz w:val="28"/>
          <w:szCs w:val="28"/>
          <w:lang w:val="uk-UA"/>
        </w:rPr>
        <w:t xml:space="preserve"> </w:t>
      </w:r>
      <w:r w:rsidR="00284287" w:rsidRPr="003226D0">
        <w:rPr>
          <w:sz w:val="28"/>
          <w:szCs w:val="28"/>
          <w:lang w:val="uk-UA"/>
        </w:rPr>
        <w:t>– оскільки у досконало конкурентній ек</w:t>
      </w:r>
      <w:r w:rsidR="00284287" w:rsidRPr="003226D0">
        <w:rPr>
          <w:sz w:val="28"/>
          <w:szCs w:val="28"/>
          <w:lang w:val="uk-UA"/>
        </w:rPr>
        <w:t>о</w:t>
      </w:r>
      <w:r w:rsidR="00284287" w:rsidRPr="003226D0">
        <w:rPr>
          <w:sz w:val="28"/>
          <w:szCs w:val="28"/>
          <w:lang w:val="uk-UA"/>
        </w:rPr>
        <w:t>номіці граничні норми трансформації виробництва благ дорівнюють відповідним граничним нормам заміни цих благ для всіх споживачів, то неможливо змінити структуру виробництва так, щоб покращити стан будь-кого, без того, щоб не погі</w:t>
      </w:r>
      <w:r w:rsidR="00284287" w:rsidRPr="003226D0">
        <w:rPr>
          <w:sz w:val="28"/>
          <w:szCs w:val="28"/>
          <w:lang w:val="uk-UA"/>
        </w:rPr>
        <w:t>р</w:t>
      </w:r>
      <w:r w:rsidR="00284287" w:rsidRPr="003226D0">
        <w:rPr>
          <w:sz w:val="28"/>
          <w:szCs w:val="28"/>
          <w:lang w:val="uk-UA"/>
        </w:rPr>
        <w:t>шити стану іншого.</w:t>
      </w:r>
      <w:r w:rsidRPr="00CF54BD">
        <w:rPr>
          <w:i/>
          <w:iCs/>
          <w:sz w:val="28"/>
          <w:szCs w:val="28"/>
          <w:lang w:val="uk-UA"/>
        </w:rPr>
        <w:t xml:space="preserve">    </w:t>
      </w:r>
      <w:r w:rsidRPr="00CF54BD">
        <w:rPr>
          <w:i/>
          <w:iCs/>
          <w:sz w:val="28"/>
          <w:szCs w:val="28"/>
          <w:lang w:val="uk-UA"/>
        </w:rPr>
        <w:tab/>
      </w:r>
      <w:r w:rsidRPr="00CF54BD">
        <w:rPr>
          <w:i/>
          <w:iCs/>
          <w:sz w:val="28"/>
          <w:szCs w:val="28"/>
          <w:lang w:val="uk-UA"/>
        </w:rPr>
        <w:tab/>
      </w:r>
    </w:p>
    <w:p w:rsidR="00284287" w:rsidRPr="003226D0" w:rsidRDefault="00284287" w:rsidP="0028428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>Таким чином,</w:t>
      </w:r>
      <w:r w:rsidRPr="003226D0">
        <w:rPr>
          <w:b/>
          <w:bCs/>
          <w:i/>
          <w:iCs/>
          <w:sz w:val="28"/>
          <w:szCs w:val="28"/>
          <w:lang w:val="uk-UA"/>
        </w:rPr>
        <w:t xml:space="preserve"> повна системна ефективність</w:t>
      </w:r>
      <w:r w:rsidRPr="003226D0">
        <w:rPr>
          <w:sz w:val="28"/>
          <w:szCs w:val="28"/>
          <w:lang w:val="uk-UA"/>
        </w:rPr>
        <w:t xml:space="preserve"> враховує ефективність у споживанні й обміні, яка досягається за максимізації задоволення потреб споживачів з врахуванням їх уподобань; ефективність у виробництві й обміні, яка досягається за мінімізації витрат в усіх галузях економіки; та відповідність інтересів виробників та споживачів за дося</w:t>
      </w:r>
      <w:r w:rsidRPr="003226D0">
        <w:rPr>
          <w:sz w:val="28"/>
          <w:szCs w:val="28"/>
          <w:lang w:val="uk-UA"/>
        </w:rPr>
        <w:t>г</w:t>
      </w:r>
      <w:r w:rsidRPr="003226D0">
        <w:rPr>
          <w:sz w:val="28"/>
          <w:szCs w:val="28"/>
          <w:lang w:val="uk-UA"/>
        </w:rPr>
        <w:t>нення оптимальної структури економ</w:t>
      </w:r>
      <w:r w:rsidRPr="003226D0">
        <w:rPr>
          <w:sz w:val="28"/>
          <w:szCs w:val="28"/>
          <w:lang w:val="uk-UA"/>
        </w:rPr>
        <w:t>і</w:t>
      </w:r>
      <w:r w:rsidRPr="003226D0">
        <w:rPr>
          <w:sz w:val="28"/>
          <w:szCs w:val="28"/>
          <w:lang w:val="uk-UA"/>
        </w:rPr>
        <w:t>ки.</w:t>
      </w:r>
    </w:p>
    <w:p w:rsidR="00284287" w:rsidRPr="003226D0" w:rsidRDefault="00284287" w:rsidP="0028428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226D0">
        <w:rPr>
          <w:sz w:val="28"/>
          <w:szCs w:val="28"/>
          <w:lang w:val="uk-UA"/>
        </w:rPr>
        <w:t>Слід мати на увазі, що ці висновки є чисто теоретичними, вони стосуються ідеальної моделі досконалої конкуренції. В реальному житті в процесі еволюції до недосконалої конкуренції ринкова система набула чимало дефектів, які заважать їй забезпечувати таку всеохоплюючу ефективність. У багатьох випадках проявляються так звані „неспромо</w:t>
      </w:r>
      <w:r w:rsidRPr="003226D0">
        <w:rPr>
          <w:sz w:val="28"/>
          <w:szCs w:val="28"/>
          <w:lang w:val="uk-UA"/>
        </w:rPr>
        <w:t>ж</w:t>
      </w:r>
      <w:r w:rsidRPr="003226D0">
        <w:rPr>
          <w:sz w:val="28"/>
          <w:szCs w:val="28"/>
          <w:lang w:val="uk-UA"/>
        </w:rPr>
        <w:t xml:space="preserve">ності ринку“, де ринковий механізм не забезпечує автоматично </w:t>
      </w:r>
      <w:proofErr w:type="spellStart"/>
      <w:r w:rsidRPr="003226D0">
        <w:rPr>
          <w:sz w:val="28"/>
          <w:szCs w:val="28"/>
          <w:lang w:val="uk-UA"/>
        </w:rPr>
        <w:t>Парето</w:t>
      </w:r>
      <w:proofErr w:type="spellEnd"/>
      <w:r w:rsidRPr="003226D0">
        <w:rPr>
          <w:sz w:val="28"/>
          <w:szCs w:val="28"/>
          <w:lang w:val="uk-UA"/>
        </w:rPr>
        <w:t>-ефективної рі</w:t>
      </w:r>
      <w:r w:rsidRPr="003226D0">
        <w:rPr>
          <w:sz w:val="28"/>
          <w:szCs w:val="28"/>
          <w:lang w:val="uk-UA"/>
        </w:rPr>
        <w:t>в</w:t>
      </w:r>
      <w:r w:rsidRPr="003226D0">
        <w:rPr>
          <w:sz w:val="28"/>
          <w:szCs w:val="28"/>
          <w:lang w:val="uk-UA"/>
        </w:rPr>
        <w:t>новаги. В усіх цих випадках для досягнення ефективних рішень необхідне державне р</w:t>
      </w:r>
      <w:r w:rsidRPr="003226D0">
        <w:rPr>
          <w:sz w:val="28"/>
          <w:szCs w:val="28"/>
          <w:lang w:val="uk-UA"/>
        </w:rPr>
        <w:t>е</w:t>
      </w:r>
      <w:r w:rsidRPr="003226D0">
        <w:rPr>
          <w:sz w:val="28"/>
          <w:szCs w:val="28"/>
          <w:lang w:val="uk-UA"/>
        </w:rPr>
        <w:t>гулювання ринкового м</w:t>
      </w:r>
      <w:r w:rsidRPr="003226D0">
        <w:rPr>
          <w:sz w:val="28"/>
          <w:szCs w:val="28"/>
          <w:lang w:val="uk-UA"/>
        </w:rPr>
        <w:t>е</w:t>
      </w:r>
      <w:r w:rsidRPr="003226D0">
        <w:rPr>
          <w:sz w:val="28"/>
          <w:szCs w:val="28"/>
          <w:lang w:val="uk-UA"/>
        </w:rPr>
        <w:t>ханізму, його корекція.</w:t>
      </w:r>
    </w:p>
    <w:p w:rsidR="00CF54BD" w:rsidRPr="00CF54BD" w:rsidRDefault="00CF54BD" w:rsidP="00463A2B">
      <w:pPr>
        <w:widowControl w:val="0"/>
        <w:ind w:firstLine="567"/>
        <w:jc w:val="both"/>
        <w:rPr>
          <w:lang w:val="uk-UA"/>
        </w:rPr>
      </w:pPr>
    </w:p>
    <w:p w:rsidR="003226D0" w:rsidRPr="00CF54BD" w:rsidRDefault="003226D0" w:rsidP="003226D0">
      <w:pPr>
        <w:pStyle w:val="8"/>
        <w:keepNext w:val="0"/>
        <w:rPr>
          <w:sz w:val="28"/>
          <w:szCs w:val="28"/>
          <w:lang w:val="uk-UA"/>
        </w:rPr>
      </w:pPr>
    </w:p>
    <w:sectPr w:rsidR="003226D0" w:rsidRPr="00CF54BD" w:rsidSect="003F7FE9">
      <w:headerReference w:type="even" r:id="rId219"/>
      <w:headerReference w:type="default" r:id="rId220"/>
      <w:type w:val="oddPage"/>
      <w:pgSz w:w="11907" w:h="16840" w:code="9"/>
      <w:pgMar w:top="567" w:right="567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09" w:rsidRDefault="00BA1209">
      <w:r>
        <w:separator/>
      </w:r>
    </w:p>
  </w:endnote>
  <w:endnote w:type="continuationSeparator" w:id="0">
    <w:p w:rsidR="00BA1209" w:rsidRDefault="00B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09" w:rsidRDefault="00BA1209">
      <w:r>
        <w:separator/>
      </w:r>
    </w:p>
  </w:footnote>
  <w:footnote w:type="continuationSeparator" w:id="0">
    <w:p w:rsidR="00BA1209" w:rsidRDefault="00BA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ED" w:rsidRDefault="00AF67ED" w:rsidP="00546DA7">
    <w:pPr>
      <w:pStyle w:val="a8"/>
      <w:ind w:left="142"/>
      <w:rPr>
        <w:rFonts w:ascii="Georgia" w:hAnsi="Georgia"/>
        <w:i/>
        <w:iCs/>
        <w:szCs w:val="16"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D30CAA">
      <w:rPr>
        <w:rStyle w:val="a7"/>
        <w:rFonts w:ascii="Georgia" w:hAnsi="Georgia"/>
        <w:b/>
        <w:bCs/>
        <w:i/>
        <w:iCs/>
        <w:noProof/>
        <w:lang w:val="uk-UA"/>
      </w:rPr>
      <w:t>8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                                         </w:t>
    </w:r>
    <w:r w:rsidRPr="003226D0">
      <w:rPr>
        <w:rFonts w:ascii="Georgia" w:hAnsi="Georgia"/>
        <w:b/>
        <w:i/>
        <w:spacing w:val="-4"/>
        <w:szCs w:val="16"/>
        <w:lang w:val="uk-UA"/>
      </w:rPr>
      <w:t>Лекція  1</w:t>
    </w:r>
    <w:r>
      <w:rPr>
        <w:rFonts w:ascii="Georgia" w:hAnsi="Georgia"/>
        <w:b/>
        <w:i/>
        <w:spacing w:val="-4"/>
        <w:szCs w:val="16"/>
        <w:lang w:val="uk-UA"/>
      </w:rPr>
      <w:t>0</w:t>
    </w:r>
    <w:r w:rsidRPr="003226D0">
      <w:rPr>
        <w:rFonts w:ascii="Georgia" w:hAnsi="Georgia"/>
        <w:b/>
        <w:i/>
        <w:spacing w:val="-4"/>
        <w:szCs w:val="16"/>
        <w:lang w:val="uk-UA"/>
      </w:rPr>
      <w:t>.  Ефективність конкурентної ринкової системи</w:t>
    </w:r>
    <w:r w:rsidRPr="00546DA7">
      <w:rPr>
        <w:rFonts w:ascii="Georgia" w:hAnsi="Georgia"/>
        <w:i/>
        <w:iCs/>
        <w:szCs w:val="16"/>
        <w:lang w:val="uk-UA"/>
      </w:rPr>
      <w:t xml:space="preserve"> </w:t>
    </w:r>
    <w:r>
      <w:rPr>
        <w:rFonts w:ascii="Georgia" w:hAnsi="Georgia"/>
        <w:i/>
        <w:iCs/>
        <w:szCs w:val="16"/>
        <w:lang w:val="uk-UA"/>
      </w:rPr>
      <w:t xml:space="preserve">    </w:t>
    </w:r>
    <w:r>
      <w:rPr>
        <w:rFonts w:ascii="Georgia" w:hAnsi="Georgia"/>
        <w:i/>
        <w:iCs/>
        <w:lang w:val="uk-UA"/>
      </w:rPr>
      <w:t xml:space="preserve"> </w:t>
    </w:r>
  </w:p>
  <w:p w:rsidR="00AF67ED" w:rsidRDefault="00850373" w:rsidP="00546DA7">
    <w:pPr>
      <w:pStyle w:val="a8"/>
      <w:ind w:left="142"/>
      <w:rPr>
        <w:lang w:val="uk-UA"/>
      </w:rPr>
    </w:pPr>
    <w:r>
      <w:rPr>
        <w:rFonts w:ascii="Georgia" w:hAnsi="Georgia"/>
        <w:i/>
        <w:iCs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1512570</wp:posOffset>
              </wp:positionH>
              <wp:positionV relativeFrom="paragraph">
                <wp:posOffset>78740</wp:posOffset>
              </wp:positionV>
              <wp:extent cx="428688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B248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6.2pt" to="456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KV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WajMYFwJDrVa25AbPapX86zpm0NK1x1ROx4Zbk4GwrIQkbwLCRtnAH87fNUMfMje61im&#10;Y2v7AAkFQMfYjdOtG/zoEYXDfFLMimKKEb3eJaS8Bhrr/BeuexSMCkvgHIHJ4dn5QISUV5fwjtIr&#10;IWVstlRoqPD0IZuCHmhvIHXfCbUBAbxFCKelYME9BDq729bSogMJAopfzBNu7t2s3isW4TtO2PJi&#10;eyLk2QY6UgU8SA4IXqyzQn48po/LYlnko3wyW47ytGlGn1d1Ppqtsodp86mp6yb7GahledkJxrgK&#10;7K5qzfK/U8Nlbs46u+n1VpjkPXqsIJC9/iPp2N3Q0LM0tpqd1vbadRBodL4MU5iA+z3Y9yO/+AUA&#10;AP//AwBQSwMEFAAGAAgAAAAhALxEAzzfAAAACQEAAA8AAABkcnMvZG93bnJldi54bWxMj8FOwzAM&#10;hu9IvENkJC4TS9ciVErTCU1w4TBpGwe4ZY1pKxqnS7K17Okx4gBH+//0+3O5nGwvTuhD50jBYp6A&#10;QKqd6ahR8Lp7vslBhKjJ6N4RKvjCAMvq8qLUhXEjbfC0jY3gEgqFVtDGOBRShrpFq8PcDUicfThv&#10;deTRN9J4PXK57WWaJHfS6o74QqsHXLVYf26PVoHZhPC0mvJztvYvh8NbPnsfdzOlrq+mxwcQEaf4&#10;B8OPPqtDxU57dyQTRK8gzfKUUQ7SWxAM3C+yDMT+dyGrUv7/oPoGAAD//wMAUEsBAi0AFAAGAAgA&#10;AAAhALaDOJL+AAAA4QEAABMAAAAAAAAAAAAAAAAAAAAAAFtDb250ZW50X1R5cGVzXS54bWxQSwEC&#10;LQAUAAYACAAAACEAOP0h/9YAAACUAQAACwAAAAAAAAAAAAAAAAAvAQAAX3JlbHMvLnJlbHNQSwEC&#10;LQAUAAYACAAAACEAHYDSlR8CAAA6BAAADgAAAAAAAAAAAAAAAAAuAgAAZHJzL2Uyb0RvYy54bWxQ&#10;SwECLQAUAAYACAAAACEAvEQDPN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AF67ED">
      <w:rPr>
        <w:rFonts w:ascii="Georgia" w:hAnsi="Georgia"/>
        <w:i/>
        <w:iCs/>
        <w:szCs w:val="16"/>
        <w:lang w:val="uk-UA"/>
      </w:rPr>
      <w:t xml:space="preserve">    </w:t>
    </w:r>
    <w:r w:rsidR="00AF67ED">
      <w:rPr>
        <w:rFonts w:ascii="Georgia" w:hAnsi="Georgia"/>
        <w:i/>
        <w:iCs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ED" w:rsidRDefault="00850373" w:rsidP="00A550DD">
    <w:pPr>
      <w:pStyle w:val="8"/>
      <w:keepNext w:val="0"/>
      <w:spacing w:line="240" w:lineRule="auto"/>
      <w:ind w:firstLine="0"/>
      <w:jc w:val="left"/>
      <w:rPr>
        <w:rStyle w:val="a7"/>
        <w:rFonts w:ascii="Georgia" w:hAnsi="Georgia"/>
        <w:b w:val="0"/>
        <w:bCs w:val="0"/>
        <w:i/>
        <w:iCs/>
        <w:lang w:val="uk-UA"/>
      </w:rPr>
    </w:pPr>
    <w:r>
      <w:rPr>
        <w:rFonts w:ascii="Georgia" w:hAnsi="Georgia"/>
        <w:i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243840</wp:posOffset>
              </wp:positionV>
              <wp:extent cx="428688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0DEE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9.2pt" to="44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SL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NA7jBTp&#10;oUXPQnE0DZUZjCvBoVZrG3KjR/VqnjV9c0jpuiNqxyPDzclAWBYiknchYeMM4G+Hr5qBD9l7Hct0&#10;bG0fIKEA6Bi7cbp1gx89onCYT4pZUUwxote7hJTXQGOd/8J1j4JRYQmcIzA5PDsfiJDy6hLeUXol&#10;pIzNlgoNFZ4+ZFPQA+0NpO47oTYggLcI4bQULLiHQGd321padCBBQPGLecLNvZvVe8UifMcJW15s&#10;T4Q820BHqoAHyQHBi3VWyI/H9HFZLIt8lE9my1GeNs3o86rOR7NV9jBtPjV13WQ/A7UsLzvBGFeB&#10;3VWtWf53arjMzVlnN73eCpO8R48VBLLXfyQduxsaepbGVrPT2l67DgKNzpdhChNwvwf7fuQXvwAA&#10;AP//AwBQSwMEFAAGAAgAAAAhACmt9RvfAAAACQEAAA8AAABkcnMvZG93bnJldi54bWxMj8FOwzAM&#10;hu9IvENkJC4TS7ehKZSmE5rgwgFpGwe4ZY1pKxqnS7K18PQY7QBH259+f3+xGl0nThhi60nDbJqB&#10;QKq8banW8Lp7ulEgYjJkTecJNXxhhFV5eVGY3PqBNnjaplpwCMXcaGhS6nMpY9WgM3HqeyS+ffjg&#10;TOIx1NIGM3C46+Q8y5bSmZb4Q2N6XDdYfW6PToPdxPi4HtX34iU8Hw5vavI+7CZaX1+ND/cgEo7p&#10;D4ZffVaHkp32/kg2ik7DfJbdMaphoW5BMKDUksvtzwtZFvJ/g/IHAAD//wMAUEsBAi0AFAAGAAgA&#10;AAAhALaDOJL+AAAA4QEAABMAAAAAAAAAAAAAAAAAAAAAAFtDb250ZW50X1R5cGVzXS54bWxQSwEC&#10;LQAUAAYACAAAACEAOP0h/9YAAACUAQAACwAAAAAAAAAAAAAAAAAvAQAAX3JlbHMvLnJlbHNQSwEC&#10;LQAUAAYACAAAACEAritkix8CAAA6BAAADgAAAAAAAAAAAAAAAAAuAgAAZHJzL2Uyb0RvYy54bWxQ&#10;SwECLQAUAAYACAAAACEAKa31G9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AF67ED">
      <w:rPr>
        <w:rFonts w:ascii="Georgia" w:hAnsi="Georgia"/>
        <w:i/>
        <w:szCs w:val="16"/>
        <w:lang w:val="ru-RU"/>
      </w:rPr>
      <w:t xml:space="preserve"> </w:t>
    </w:r>
    <w:r w:rsidR="00AF67ED">
      <w:rPr>
        <w:rFonts w:ascii="Georgia" w:hAnsi="Georgia"/>
        <w:i/>
        <w:szCs w:val="16"/>
        <w:lang w:val="ru-RU"/>
      </w:rPr>
      <w:tab/>
    </w:r>
    <w:r w:rsidR="00AF67ED">
      <w:rPr>
        <w:rFonts w:ascii="Georgia" w:hAnsi="Georgia"/>
        <w:i/>
        <w:szCs w:val="16"/>
        <w:lang w:val="ru-RU"/>
      </w:rPr>
      <w:tab/>
      <w:t xml:space="preserve">                    </w:t>
    </w:r>
    <w:r w:rsidR="00AF67ED">
      <w:rPr>
        <w:rFonts w:ascii="Georgia" w:hAnsi="Georgia"/>
        <w:i/>
        <w:spacing w:val="-4"/>
        <w:sz w:val="20"/>
        <w:szCs w:val="20"/>
        <w:lang w:val="uk-UA"/>
      </w:rPr>
      <w:t>Лекція  10</w:t>
    </w:r>
    <w:r w:rsidR="00AF67ED" w:rsidRPr="003226D0">
      <w:rPr>
        <w:rFonts w:ascii="Georgia" w:hAnsi="Georgia"/>
        <w:i/>
        <w:spacing w:val="-4"/>
        <w:sz w:val="20"/>
        <w:szCs w:val="20"/>
        <w:lang w:val="uk-UA"/>
      </w:rPr>
      <w:t>.  Ефективність конкурентної ринкової системи</w:t>
    </w:r>
    <w:r w:rsidR="00AF67ED" w:rsidRPr="00546DA7">
      <w:rPr>
        <w:rFonts w:ascii="Georgia" w:hAnsi="Georgia"/>
        <w:i/>
        <w:iCs/>
        <w:szCs w:val="16"/>
        <w:lang w:val="uk-UA"/>
      </w:rPr>
      <w:t xml:space="preserve"> </w:t>
    </w:r>
    <w:r w:rsidR="00AF67ED">
      <w:rPr>
        <w:rFonts w:ascii="Georgia" w:hAnsi="Georgia"/>
        <w:i/>
        <w:iCs/>
        <w:szCs w:val="16"/>
        <w:lang w:val="uk-UA"/>
      </w:rPr>
      <w:t xml:space="preserve">    </w:t>
    </w:r>
    <w:r w:rsidR="00AF67ED">
      <w:rPr>
        <w:rFonts w:ascii="Georgia" w:hAnsi="Georgia"/>
        <w:i/>
        <w:iCs/>
        <w:lang w:val="uk-UA"/>
      </w:rPr>
      <w:t xml:space="preserve"> </w:t>
    </w:r>
    <w:r w:rsidR="00AF67ED">
      <w:rPr>
        <w:rFonts w:ascii="Georgia" w:hAnsi="Georgia"/>
        <w:i/>
        <w:iCs/>
        <w:lang w:val="uk-UA"/>
      </w:rPr>
      <w:tab/>
      <w:t xml:space="preserve">                      </w:t>
    </w:r>
    <w:r w:rsidR="00AF67ED">
      <w:rPr>
        <w:rFonts w:ascii="Georgia" w:hAnsi="Georgia"/>
        <w:i/>
        <w:iCs/>
        <w:szCs w:val="16"/>
        <w:lang w:val="uk-UA"/>
      </w:rPr>
      <w:t xml:space="preserve">   </w:t>
    </w:r>
    <w:r w:rsidR="00AF67ED">
      <w:rPr>
        <w:rFonts w:ascii="Georgia" w:hAnsi="Georgia"/>
        <w:i/>
        <w:iCs/>
        <w:lang w:val="uk-UA"/>
      </w:rPr>
      <w:t xml:space="preserve"> </w:t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</w:rPr>
      <w:fldChar w:fldCharType="begin"/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</w:rPr>
      <w:instrText>PAGE</w:instrText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  <w:lang w:val="ru-RU"/>
      </w:rPr>
      <w:instrText xml:space="preserve"> </w:instrText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</w:rPr>
      <w:fldChar w:fldCharType="separate"/>
    </w:r>
    <w:r w:rsidR="00D30CAA">
      <w:rPr>
        <w:rStyle w:val="a7"/>
        <w:rFonts w:ascii="Georgia" w:hAnsi="Georgia"/>
        <w:bCs w:val="0"/>
        <w:i/>
        <w:iCs/>
        <w:noProof/>
        <w:sz w:val="20"/>
        <w:szCs w:val="20"/>
      </w:rPr>
      <w:t>9</w:t>
    </w:r>
    <w:r w:rsidR="00AF67ED" w:rsidRPr="00323AFC">
      <w:rPr>
        <w:rStyle w:val="a7"/>
        <w:rFonts w:ascii="Georgia" w:hAnsi="Georgia"/>
        <w:bCs w:val="0"/>
        <w:i/>
        <w:iCs/>
        <w:sz w:val="20"/>
        <w:szCs w:val="20"/>
      </w:rPr>
      <w:fldChar w:fldCharType="end"/>
    </w:r>
    <w:r w:rsidR="00AF67ED" w:rsidRPr="00A550DD">
      <w:rPr>
        <w:rFonts w:ascii="Georgia" w:hAnsi="Georgia"/>
        <w:i/>
        <w:iCs/>
        <w:szCs w:val="16"/>
        <w:lang w:val="uk-UA"/>
      </w:rPr>
      <w:tab/>
    </w:r>
    <w:r w:rsidR="00AF67ED" w:rsidRPr="00A550DD">
      <w:rPr>
        <w:rFonts w:ascii="Georgia" w:hAnsi="Georgia"/>
        <w:i/>
        <w:iCs/>
        <w:szCs w:val="16"/>
        <w:lang w:val="uk-UA"/>
      </w:rPr>
      <w:tab/>
    </w:r>
    <w:r w:rsidR="00AF67ED">
      <w:rPr>
        <w:rFonts w:ascii="Georgia" w:hAnsi="Georgia"/>
        <w:i/>
        <w:iCs/>
        <w:lang w:val="uk-UA"/>
      </w:rPr>
      <w:tab/>
    </w:r>
  </w:p>
  <w:p w:rsidR="00AF67ED" w:rsidRDefault="00AF67ED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396"/>
    <w:multiLevelType w:val="hybridMultilevel"/>
    <w:tmpl w:val="96AE1D72"/>
    <w:lvl w:ilvl="0" w:tplc="664AA632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E5594"/>
    <w:multiLevelType w:val="hybridMultilevel"/>
    <w:tmpl w:val="C1EC13A8"/>
    <w:lvl w:ilvl="0" w:tplc="AA4A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54268"/>
    <w:multiLevelType w:val="multilevel"/>
    <w:tmpl w:val="6D82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53D75"/>
    <w:multiLevelType w:val="hybridMultilevel"/>
    <w:tmpl w:val="CC208F9C"/>
    <w:lvl w:ilvl="0" w:tplc="A90C9A8C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7E0123"/>
    <w:multiLevelType w:val="multilevel"/>
    <w:tmpl w:val="4F8AB092"/>
    <w:lvl w:ilvl="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D40D31"/>
    <w:multiLevelType w:val="hybridMultilevel"/>
    <w:tmpl w:val="8E164EFC"/>
    <w:lvl w:ilvl="0" w:tplc="A90C9A8C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751D38"/>
    <w:multiLevelType w:val="hybridMultilevel"/>
    <w:tmpl w:val="6C8467AE"/>
    <w:lvl w:ilvl="0" w:tplc="D03AC964">
      <w:start w:val="1"/>
      <w:numFmt w:val="bullet"/>
      <w:lvlText w:val=""/>
      <w:lvlJc w:val="left"/>
      <w:pPr>
        <w:tabs>
          <w:tab w:val="num" w:pos="701"/>
        </w:tabs>
        <w:ind w:left="568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AC391B"/>
    <w:multiLevelType w:val="hybridMultilevel"/>
    <w:tmpl w:val="BF0E36FA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575D"/>
    <w:multiLevelType w:val="hybridMultilevel"/>
    <w:tmpl w:val="C186A72E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16573F"/>
    <w:multiLevelType w:val="hybridMultilevel"/>
    <w:tmpl w:val="85FA5520"/>
    <w:lvl w:ilvl="0" w:tplc="DEF4E9B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29918E4"/>
    <w:multiLevelType w:val="hybridMultilevel"/>
    <w:tmpl w:val="4F8AB092"/>
    <w:lvl w:ilvl="0" w:tplc="E1DC3D2A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512033"/>
    <w:multiLevelType w:val="hybridMultilevel"/>
    <w:tmpl w:val="0778D49E"/>
    <w:lvl w:ilvl="0" w:tplc="D9F671AC">
      <w:start w:val="1"/>
      <w:numFmt w:val="bullet"/>
      <w:lvlText w:val=""/>
      <w:lvlJc w:val="left"/>
      <w:pPr>
        <w:tabs>
          <w:tab w:val="num" w:pos="5746"/>
        </w:tabs>
        <w:ind w:left="5746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70"/>
        </w:tabs>
        <w:ind w:left="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90"/>
        </w:tabs>
        <w:ind w:left="7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10"/>
        </w:tabs>
        <w:ind w:left="8110" w:hanging="360"/>
      </w:pPr>
      <w:rPr>
        <w:rFonts w:ascii="Wingdings" w:hAnsi="Wingdings" w:hint="default"/>
      </w:rPr>
    </w:lvl>
  </w:abstractNum>
  <w:abstractNum w:abstractNumId="12" w15:restartNumberingAfterBreak="0">
    <w:nsid w:val="7DA73413"/>
    <w:multiLevelType w:val="hybridMultilevel"/>
    <w:tmpl w:val="E072FAD6"/>
    <w:lvl w:ilvl="0" w:tplc="D03AC964">
      <w:start w:val="1"/>
      <w:numFmt w:val="bullet"/>
      <w:lvlText w:val=""/>
      <w:lvlJc w:val="left"/>
      <w:pPr>
        <w:tabs>
          <w:tab w:val="num" w:pos="758"/>
        </w:tabs>
        <w:ind w:left="62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7E5F5E24"/>
    <w:multiLevelType w:val="hybridMultilevel"/>
    <w:tmpl w:val="D74899B4"/>
    <w:lvl w:ilvl="0" w:tplc="FD52DA0E">
      <w:start w:val="1"/>
      <w:numFmt w:val="bullet"/>
      <w:lvlText w:val=""/>
      <w:lvlJc w:val="left"/>
      <w:pPr>
        <w:tabs>
          <w:tab w:val="num" w:pos="2629"/>
        </w:tabs>
        <w:ind w:left="2629" w:hanging="360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14" w15:restartNumberingAfterBreak="0">
    <w:nsid w:val="7F664BF1"/>
    <w:multiLevelType w:val="hybridMultilevel"/>
    <w:tmpl w:val="4EFCAD86"/>
    <w:lvl w:ilvl="0" w:tplc="8FA88FC6">
      <w:start w:val="1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00D8E"/>
    <w:rsid w:val="000269FB"/>
    <w:rsid w:val="00027DBC"/>
    <w:rsid w:val="00032141"/>
    <w:rsid w:val="0005225A"/>
    <w:rsid w:val="000778DC"/>
    <w:rsid w:val="000C4EBA"/>
    <w:rsid w:val="001037E0"/>
    <w:rsid w:val="00161A24"/>
    <w:rsid w:val="002112FE"/>
    <w:rsid w:val="00211C11"/>
    <w:rsid w:val="0022689B"/>
    <w:rsid w:val="002365EE"/>
    <w:rsid w:val="00244628"/>
    <w:rsid w:val="00284287"/>
    <w:rsid w:val="002B00EF"/>
    <w:rsid w:val="002B7D65"/>
    <w:rsid w:val="003226D0"/>
    <w:rsid w:val="00323AFC"/>
    <w:rsid w:val="00330160"/>
    <w:rsid w:val="00351C94"/>
    <w:rsid w:val="00367F0F"/>
    <w:rsid w:val="00390750"/>
    <w:rsid w:val="00392BE6"/>
    <w:rsid w:val="00397A32"/>
    <w:rsid w:val="003D23F0"/>
    <w:rsid w:val="003F7FE9"/>
    <w:rsid w:val="00417011"/>
    <w:rsid w:val="00426D22"/>
    <w:rsid w:val="00437C1F"/>
    <w:rsid w:val="0045093B"/>
    <w:rsid w:val="00463A2B"/>
    <w:rsid w:val="004B5D77"/>
    <w:rsid w:val="004C549C"/>
    <w:rsid w:val="004D28AD"/>
    <w:rsid w:val="004E3D2B"/>
    <w:rsid w:val="00504FB8"/>
    <w:rsid w:val="00524655"/>
    <w:rsid w:val="00525D00"/>
    <w:rsid w:val="00530D55"/>
    <w:rsid w:val="00546DA7"/>
    <w:rsid w:val="00562CA2"/>
    <w:rsid w:val="00570A9A"/>
    <w:rsid w:val="005B5016"/>
    <w:rsid w:val="005C0A78"/>
    <w:rsid w:val="005D41DC"/>
    <w:rsid w:val="005E2BA8"/>
    <w:rsid w:val="005F03FA"/>
    <w:rsid w:val="0066617D"/>
    <w:rsid w:val="00682681"/>
    <w:rsid w:val="006C7750"/>
    <w:rsid w:val="006D7CDD"/>
    <w:rsid w:val="00744012"/>
    <w:rsid w:val="0074548B"/>
    <w:rsid w:val="00747FDA"/>
    <w:rsid w:val="00755EFD"/>
    <w:rsid w:val="00762DF8"/>
    <w:rsid w:val="00784586"/>
    <w:rsid w:val="00790C6E"/>
    <w:rsid w:val="007C21C5"/>
    <w:rsid w:val="00814581"/>
    <w:rsid w:val="008201FD"/>
    <w:rsid w:val="00824588"/>
    <w:rsid w:val="00850373"/>
    <w:rsid w:val="008712FA"/>
    <w:rsid w:val="00872C23"/>
    <w:rsid w:val="00946498"/>
    <w:rsid w:val="0098121D"/>
    <w:rsid w:val="009B5F7F"/>
    <w:rsid w:val="009F3A1A"/>
    <w:rsid w:val="00A34326"/>
    <w:rsid w:val="00A53804"/>
    <w:rsid w:val="00A550DD"/>
    <w:rsid w:val="00A82FBF"/>
    <w:rsid w:val="00AB16F4"/>
    <w:rsid w:val="00AD5666"/>
    <w:rsid w:val="00AF67ED"/>
    <w:rsid w:val="00AF7AF0"/>
    <w:rsid w:val="00B739A5"/>
    <w:rsid w:val="00B83FC6"/>
    <w:rsid w:val="00BA1209"/>
    <w:rsid w:val="00BB094A"/>
    <w:rsid w:val="00BD55C5"/>
    <w:rsid w:val="00BE11C3"/>
    <w:rsid w:val="00BE79EF"/>
    <w:rsid w:val="00C03240"/>
    <w:rsid w:val="00C12D87"/>
    <w:rsid w:val="00CA1149"/>
    <w:rsid w:val="00CB2A35"/>
    <w:rsid w:val="00CD4F3E"/>
    <w:rsid w:val="00CE0AEF"/>
    <w:rsid w:val="00CF54BD"/>
    <w:rsid w:val="00D23619"/>
    <w:rsid w:val="00D30CAA"/>
    <w:rsid w:val="00D31DF0"/>
    <w:rsid w:val="00D33181"/>
    <w:rsid w:val="00D36C4F"/>
    <w:rsid w:val="00D43F6B"/>
    <w:rsid w:val="00DC49C0"/>
    <w:rsid w:val="00DD1667"/>
    <w:rsid w:val="00DF654E"/>
    <w:rsid w:val="00E67520"/>
    <w:rsid w:val="00E76306"/>
    <w:rsid w:val="00E87D83"/>
    <w:rsid w:val="00E9732C"/>
    <w:rsid w:val="00EC4CE2"/>
    <w:rsid w:val="00EC6DD0"/>
    <w:rsid w:val="00F23A78"/>
    <w:rsid w:val="00F4587D"/>
    <w:rsid w:val="00F7418E"/>
    <w:rsid w:val="00FC1A97"/>
    <w:rsid w:val="00FE2060"/>
    <w:rsid w:val="00FE3625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C20AC6"/>
  <w15:chartTrackingRefBased/>
  <w15:docId w15:val="{0408A790-4CBB-4BB6-9208-DDF4AD8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7">
    <w:name w:val="heading 7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8">
    <w:name w:val="heading 8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ind w:firstLine="64"/>
      <w:jc w:val="center"/>
      <w:outlineLvl w:val="7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customStyle="1" w:styleId="ab">
    <w:name w:val="Завдання"/>
    <w:basedOn w:val="a"/>
    <w:rsid w:val="00DD1667"/>
    <w:pPr>
      <w:widowControl w:val="0"/>
      <w:tabs>
        <w:tab w:val="num" w:pos="397"/>
      </w:tabs>
      <w:autoSpaceDE w:val="0"/>
      <w:autoSpaceDN w:val="0"/>
      <w:ind w:left="397" w:hanging="397"/>
    </w:pPr>
    <w:rPr>
      <w:sz w:val="24"/>
      <w:szCs w:val="22"/>
      <w:lang w:val="uk-UA"/>
    </w:rPr>
  </w:style>
  <w:style w:type="paragraph" w:customStyle="1" w:styleId="ac">
    <w:name w:val="Умова"/>
    <w:basedOn w:val="a"/>
    <w:rsid w:val="00DD1667"/>
    <w:pPr>
      <w:widowControl w:val="0"/>
      <w:autoSpaceDE w:val="0"/>
      <w:autoSpaceDN w:val="0"/>
      <w:ind w:firstLine="567"/>
      <w:jc w:val="both"/>
    </w:pPr>
    <w:rPr>
      <w:sz w:val="24"/>
      <w:szCs w:val="22"/>
      <w:lang w:val="uk-UA"/>
    </w:rPr>
  </w:style>
  <w:style w:type="table" w:styleId="ad">
    <w:name w:val="Table Grid"/>
    <w:basedOn w:val="a1"/>
    <w:rsid w:val="00DD1667"/>
    <w:pPr>
      <w:widowControl w:val="0"/>
      <w:autoSpaceDE w:val="0"/>
      <w:autoSpaceDN w:val="0"/>
      <w:adjustRightInd w:val="0"/>
      <w:spacing w:line="36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BE79EF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BE79EF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lang w:val="uk-UA"/>
    </w:rPr>
  </w:style>
  <w:style w:type="paragraph" w:customStyle="1" w:styleId="eddi">
    <w:name w:val="eddi"/>
    <w:basedOn w:val="a"/>
    <w:rsid w:val="00A550DD"/>
    <w:pPr>
      <w:ind w:firstLine="397"/>
      <w:jc w:val="both"/>
    </w:pPr>
    <w:rPr>
      <w:szCs w:val="24"/>
      <w:lang w:val="uk-UA"/>
    </w:rPr>
  </w:style>
  <w:style w:type="paragraph" w:customStyle="1" w:styleId="af">
    <w:name w:val="Варіанти відповіді"/>
    <w:basedOn w:val="a"/>
    <w:rsid w:val="00A550DD"/>
    <w:pPr>
      <w:widowControl w:val="0"/>
      <w:autoSpaceDE w:val="0"/>
      <w:autoSpaceDN w:val="0"/>
    </w:pPr>
    <w:rPr>
      <w:sz w:val="24"/>
      <w:szCs w:val="22"/>
    </w:rPr>
  </w:style>
  <w:style w:type="paragraph" w:customStyle="1" w:styleId="af0">
    <w:name w:val="ТекстОсн"/>
    <w:basedOn w:val="5"/>
    <w:next w:val="3"/>
    <w:rsid w:val="00546DA7"/>
    <w:pPr>
      <w:widowControl/>
      <w:ind w:firstLine="397"/>
      <w:jc w:val="both"/>
    </w:pPr>
    <w:rPr>
      <w:rFonts w:ascii="Times New Roman" w:hAnsi="Times New Roman"/>
      <w:b w:val="0"/>
      <w:i w:val="0"/>
      <w:snapToGrid/>
      <w:sz w:val="24"/>
      <w:u w:val="none"/>
      <w:lang w:val="ru-RU"/>
    </w:rPr>
  </w:style>
  <w:style w:type="paragraph" w:customStyle="1" w:styleId="af1">
    <w:name w:val="Розділ"/>
    <w:basedOn w:val="4"/>
    <w:rsid w:val="003226D0"/>
    <w:pPr>
      <w:widowControl/>
      <w:jc w:val="left"/>
    </w:pPr>
    <w:rPr>
      <w:b w:val="0"/>
      <w:bCs w:val="0"/>
      <w:i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2" Type="http://schemas.openxmlformats.org/officeDocument/2006/relationships/oleObject" Target="embeddings/oleObject6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png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7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image" Target="media/image1.png"/><Relationship Id="rId162" Type="http://schemas.openxmlformats.org/officeDocument/2006/relationships/image" Target="media/image74.png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09.bin"/><Relationship Id="rId24" Type="http://schemas.openxmlformats.org/officeDocument/2006/relationships/oleObject" Target="embeddings/oleObject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6.wmf"/><Relationship Id="rId189" Type="http://schemas.openxmlformats.org/officeDocument/2006/relationships/image" Target="media/image88.wmf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png"/><Relationship Id="rId195" Type="http://schemas.openxmlformats.org/officeDocument/2006/relationships/image" Target="media/image91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png"/><Relationship Id="rId220" Type="http://schemas.openxmlformats.org/officeDocument/2006/relationships/header" Target="header2.xml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fontTable" Target="fontTable.xml"/><Relationship Id="rId37" Type="http://schemas.openxmlformats.org/officeDocument/2006/relationships/image" Target="media/image18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100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1.png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199" Type="http://schemas.openxmlformats.org/officeDocument/2006/relationships/image" Target="media/image93.wmf"/><Relationship Id="rId203" Type="http://schemas.openxmlformats.org/officeDocument/2006/relationships/image" Target="media/image95.png"/><Relationship Id="rId19" Type="http://schemas.openxmlformats.org/officeDocument/2006/relationships/image" Target="media/image8.png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3059</Words>
  <Characters>23426</Characters>
  <Application>Microsoft Office Word</Application>
  <DocSecurity>0</DocSecurity>
  <Lines>195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26433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2012-11-05T05:50:00Z</cp:lastPrinted>
  <dcterms:created xsi:type="dcterms:W3CDTF">2019-11-03T17:04:00Z</dcterms:created>
  <dcterms:modified xsi:type="dcterms:W3CDTF">2019-11-03T17:04:00Z</dcterms:modified>
</cp:coreProperties>
</file>