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F0" w:rsidRDefault="006D78F0" w:rsidP="006D78F0">
      <w:pPr>
        <w:jc w:val="center"/>
        <w:rPr>
          <w:b/>
          <w:caps/>
          <w:szCs w:val="28"/>
          <w:lang w:val="uk-UA"/>
        </w:rPr>
      </w:pPr>
      <w:r>
        <w:rPr>
          <w:b/>
          <w:szCs w:val="28"/>
          <w:lang w:val="uk-UA"/>
        </w:rPr>
        <w:t xml:space="preserve">Теми курсових робіт з курсу </w:t>
      </w:r>
      <w:proofErr w:type="spellStart"/>
      <w:r>
        <w:rPr>
          <w:b/>
          <w:szCs w:val="28"/>
          <w:lang w:val="uk-UA"/>
        </w:rPr>
        <w:t>„Теорія</w:t>
      </w:r>
      <w:proofErr w:type="spellEnd"/>
      <w:r>
        <w:rPr>
          <w:b/>
          <w:szCs w:val="28"/>
          <w:lang w:val="uk-UA"/>
        </w:rPr>
        <w:t xml:space="preserve"> держави і права”</w:t>
      </w:r>
    </w:p>
    <w:p w:rsidR="006D78F0" w:rsidRDefault="006D78F0" w:rsidP="006D78F0">
      <w:pPr>
        <w:widowControl w:val="0"/>
        <w:shd w:val="clear" w:color="auto" w:fill="FFFFFF"/>
        <w:autoSpaceDE w:val="0"/>
        <w:spacing w:line="274" w:lineRule="exact"/>
        <w:ind w:left="-502" w:right="-22"/>
        <w:jc w:val="center"/>
        <w:rPr>
          <w:b/>
          <w:caps/>
          <w:szCs w:val="28"/>
          <w:lang w:val="uk-UA"/>
        </w:rPr>
      </w:pP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Цілі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завдання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функції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держави</w:t>
      </w:r>
      <w:proofErr w:type="spellEnd"/>
      <w:r>
        <w:rPr>
          <w:szCs w:val="28"/>
        </w:rPr>
        <w:t>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Розподіл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влад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Теорія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сучасний</w:t>
      </w:r>
      <w:proofErr w:type="spellEnd"/>
      <w:r>
        <w:rPr>
          <w:szCs w:val="28"/>
        </w:rPr>
        <w:t xml:space="preserve"> стан.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Правова</w:t>
      </w:r>
      <w:proofErr w:type="spellEnd"/>
      <w:r>
        <w:rPr>
          <w:szCs w:val="28"/>
        </w:rPr>
        <w:t xml:space="preserve"> держава. </w:t>
      </w:r>
      <w:proofErr w:type="spellStart"/>
      <w:r>
        <w:rPr>
          <w:szCs w:val="28"/>
        </w:rPr>
        <w:t>Концепції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реальність</w:t>
      </w:r>
      <w:proofErr w:type="spellEnd"/>
      <w:r>
        <w:rPr>
          <w:szCs w:val="28"/>
        </w:rPr>
        <w:t>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Громадянське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суспільство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Концепції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проблеми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побудови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Україні</w:t>
      </w:r>
      <w:proofErr w:type="spellEnd"/>
      <w:r>
        <w:rPr>
          <w:szCs w:val="28"/>
        </w:rPr>
        <w:t>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Легітимність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державної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влади</w:t>
      </w:r>
      <w:proofErr w:type="spellEnd"/>
      <w:r>
        <w:rPr>
          <w:szCs w:val="28"/>
        </w:rPr>
        <w:t>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rPr>
          <w:szCs w:val="28"/>
        </w:rPr>
        <w:t>Походження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держави</w:t>
      </w:r>
      <w:proofErr w:type="spellEnd"/>
      <w:r>
        <w:rPr>
          <w:szCs w:val="28"/>
        </w:rPr>
        <w:t xml:space="preserve"> та права.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  <w:lang w:val="uk-UA"/>
        </w:rPr>
        <w:t>Форма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держави</w:t>
      </w:r>
      <w:proofErr w:type="spellEnd"/>
      <w:r>
        <w:rPr>
          <w:szCs w:val="28"/>
        </w:rPr>
        <w:t>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Суверенітет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Поняття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види</w:t>
      </w:r>
      <w:proofErr w:type="spellEnd"/>
      <w:r>
        <w:rPr>
          <w:szCs w:val="28"/>
        </w:rPr>
        <w:t>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Теоретичні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підходи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розуміння</w:t>
      </w:r>
      <w:proofErr w:type="spellEnd"/>
      <w:r>
        <w:rPr>
          <w:szCs w:val="28"/>
        </w:rPr>
        <w:t xml:space="preserve"> права.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Теоретичне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обґрунтування</w:t>
      </w:r>
      <w:proofErr w:type="spellEnd"/>
      <w:r>
        <w:rPr>
          <w:szCs w:val="28"/>
        </w:rPr>
        <w:t xml:space="preserve"> «природного стану </w:t>
      </w:r>
      <w:proofErr w:type="spellStart"/>
      <w:r>
        <w:rPr>
          <w:szCs w:val="28"/>
        </w:rPr>
        <w:t>людства</w:t>
      </w:r>
      <w:proofErr w:type="spellEnd"/>
      <w:r>
        <w:rPr>
          <w:szCs w:val="28"/>
        </w:rPr>
        <w:t xml:space="preserve">» в </w:t>
      </w:r>
      <w:proofErr w:type="spellStart"/>
      <w:r>
        <w:rPr>
          <w:szCs w:val="28"/>
        </w:rPr>
        <w:t>теорії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суспільного</w:t>
      </w:r>
      <w:proofErr w:type="spellEnd"/>
      <w:r>
        <w:rPr>
          <w:szCs w:val="28"/>
        </w:rPr>
        <w:t xml:space="preserve"> договору.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Марксистська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теорія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походження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держави</w:t>
      </w:r>
      <w:proofErr w:type="spellEnd"/>
      <w:r>
        <w:rPr>
          <w:szCs w:val="28"/>
        </w:rPr>
        <w:t>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Сутність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держави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загально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соціальні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класові</w:t>
      </w:r>
      <w:proofErr w:type="spellEnd"/>
      <w:r>
        <w:rPr>
          <w:szCs w:val="28"/>
        </w:rPr>
        <w:t xml:space="preserve"> начала. 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Авторитарний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тоталітарний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режими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Поняття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ознаки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схожі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відмінні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риси</w:t>
      </w:r>
      <w:proofErr w:type="spellEnd"/>
      <w:r>
        <w:rPr>
          <w:szCs w:val="28"/>
        </w:rPr>
        <w:t>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Механізм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держави</w:t>
      </w:r>
      <w:proofErr w:type="spellEnd"/>
      <w:r>
        <w:rPr>
          <w:szCs w:val="28"/>
        </w:rPr>
        <w:t>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rPr>
          <w:szCs w:val="28"/>
        </w:rPr>
        <w:t>Цивілізаційний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підхід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типології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держави</w:t>
      </w:r>
      <w:proofErr w:type="spellEnd"/>
      <w:r>
        <w:rPr>
          <w:szCs w:val="28"/>
        </w:rPr>
        <w:t>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  <w:lang w:val="uk-UA"/>
        </w:rPr>
        <w:t>Ф</w:t>
      </w:r>
      <w:proofErr w:type="spellStart"/>
      <w:r>
        <w:rPr>
          <w:szCs w:val="28"/>
        </w:rPr>
        <w:t>ормац</w:t>
      </w:r>
      <w:proofErr w:type="spellEnd"/>
      <w:r>
        <w:rPr>
          <w:szCs w:val="28"/>
          <w:lang w:val="uk-UA"/>
        </w:rPr>
        <w:t>і</w:t>
      </w:r>
      <w:proofErr w:type="spellStart"/>
      <w:r>
        <w:rPr>
          <w:szCs w:val="28"/>
        </w:rPr>
        <w:t>йний</w:t>
      </w:r>
      <w:proofErr w:type="spellEnd"/>
      <w:r>
        <w:rPr>
          <w:szCs w:val="28"/>
          <w:lang w:val="uk-UA"/>
        </w:rPr>
        <w:t xml:space="preserve"> підхід до типології.</w:t>
      </w:r>
      <w:r>
        <w:rPr>
          <w:szCs w:val="28"/>
        </w:rPr>
        <w:t xml:space="preserve"> 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Форми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держави</w:t>
      </w:r>
      <w:proofErr w:type="spellEnd"/>
      <w:r>
        <w:rPr>
          <w:szCs w:val="28"/>
        </w:rPr>
        <w:t>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Державна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влада</w:t>
      </w:r>
      <w:proofErr w:type="spellEnd"/>
      <w:r>
        <w:rPr>
          <w:szCs w:val="28"/>
          <w:lang w:val="uk-UA"/>
        </w:rPr>
        <w:t xml:space="preserve"> 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її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властивості</w:t>
      </w:r>
      <w:proofErr w:type="spellEnd"/>
      <w:r>
        <w:rPr>
          <w:szCs w:val="28"/>
        </w:rPr>
        <w:t>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Функції</w:t>
      </w:r>
      <w:proofErr w:type="spellEnd"/>
      <w:r>
        <w:rPr>
          <w:szCs w:val="28"/>
        </w:rPr>
        <w:t xml:space="preserve"> та </w:t>
      </w:r>
      <w:r>
        <w:rPr>
          <w:szCs w:val="28"/>
          <w:lang w:val="uk-UA"/>
        </w:rPr>
        <w:t>цілі</w:t>
      </w:r>
      <w:r>
        <w:rPr>
          <w:szCs w:val="28"/>
        </w:rPr>
        <w:t xml:space="preserve"> права.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rPr>
          <w:szCs w:val="28"/>
        </w:rPr>
        <w:t>Механізм</w:t>
      </w:r>
      <w:proofErr w:type="spellEnd"/>
      <w:r>
        <w:rPr>
          <w:szCs w:val="28"/>
        </w:rPr>
        <w:t xml:space="preserve"> правового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>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Публічне та приватне право.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  <w:lang w:val="uk-UA"/>
        </w:rPr>
        <w:t>Суб’єктивне та об’єктивне право.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Правосвідомість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правова</w:t>
      </w:r>
      <w:proofErr w:type="spellEnd"/>
      <w:r>
        <w:rPr>
          <w:szCs w:val="28"/>
        </w:rPr>
        <w:t xml:space="preserve"> культура.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Правопорушення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поняття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ознаки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соціальні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коріння</w:t>
      </w:r>
      <w:proofErr w:type="spellEnd"/>
      <w:r>
        <w:rPr>
          <w:szCs w:val="28"/>
        </w:rPr>
        <w:t>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Юридична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відповідальність</w:t>
      </w:r>
      <w:proofErr w:type="spellEnd"/>
      <w:r>
        <w:rPr>
          <w:szCs w:val="28"/>
        </w:rPr>
        <w:t>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Законність</w:t>
      </w:r>
      <w:proofErr w:type="spellEnd"/>
      <w:r>
        <w:rPr>
          <w:szCs w:val="28"/>
        </w:rPr>
        <w:t xml:space="preserve"> та правопорядок.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Тлумачення</w:t>
      </w:r>
      <w:proofErr w:type="spellEnd"/>
      <w:r>
        <w:rPr>
          <w:szCs w:val="28"/>
        </w:rPr>
        <w:t xml:space="preserve"> норм права.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Реалізація</w:t>
      </w:r>
      <w:proofErr w:type="spellEnd"/>
      <w:r>
        <w:rPr>
          <w:szCs w:val="28"/>
        </w:rPr>
        <w:t xml:space="preserve"> норм права.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</w:rPr>
        <w:t>Норм</w:t>
      </w:r>
      <w:r>
        <w:rPr>
          <w:szCs w:val="28"/>
          <w:lang w:val="uk-UA"/>
        </w:rPr>
        <w:t>о</w:t>
      </w:r>
      <w:proofErr w:type="spellStart"/>
      <w:r>
        <w:rPr>
          <w:szCs w:val="28"/>
        </w:rPr>
        <w:t>творчість</w:t>
      </w:r>
      <w:proofErr w:type="spellEnd"/>
      <w:r>
        <w:rPr>
          <w:szCs w:val="28"/>
        </w:rPr>
        <w:t>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  <w:lang w:val="uk-UA"/>
        </w:rPr>
        <w:t>Права та свободи людини.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Правомірна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поведінка</w:t>
      </w:r>
      <w:proofErr w:type="spellEnd"/>
      <w:r>
        <w:rPr>
          <w:szCs w:val="28"/>
        </w:rPr>
        <w:t>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Юридична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відповідальність</w:t>
      </w:r>
      <w:proofErr w:type="spellEnd"/>
      <w:r>
        <w:rPr>
          <w:szCs w:val="28"/>
        </w:rPr>
        <w:t>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Система права та </w:t>
      </w:r>
      <w:proofErr w:type="spellStart"/>
      <w:r>
        <w:rPr>
          <w:szCs w:val="28"/>
        </w:rPr>
        <w:t>правова</w:t>
      </w:r>
      <w:proofErr w:type="spellEnd"/>
      <w:r>
        <w:rPr>
          <w:szCs w:val="28"/>
        </w:rPr>
        <w:t xml:space="preserve"> система. </w:t>
      </w:r>
      <w:proofErr w:type="spellStart"/>
      <w:r>
        <w:rPr>
          <w:szCs w:val="28"/>
        </w:rPr>
        <w:t>Співвідношення</w:t>
      </w:r>
      <w:proofErr w:type="spellEnd"/>
      <w:r>
        <w:rPr>
          <w:szCs w:val="28"/>
        </w:rPr>
        <w:t xml:space="preserve"> понять.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Правові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системи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сучасності</w:t>
      </w:r>
      <w:proofErr w:type="spellEnd"/>
      <w:r>
        <w:rPr>
          <w:szCs w:val="28"/>
        </w:rPr>
        <w:t>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Норма права.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Право в </w:t>
      </w:r>
      <w:proofErr w:type="spellStart"/>
      <w:r>
        <w:rPr>
          <w:szCs w:val="28"/>
        </w:rPr>
        <w:t>системі</w:t>
      </w:r>
      <w:proofErr w:type="spellEnd"/>
      <w:r>
        <w:rPr>
          <w:szCs w:val="28"/>
        </w:rPr>
        <w:t xml:space="preserve"> нормативного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суспільних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>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Демократичний</w:t>
      </w:r>
      <w:proofErr w:type="spellEnd"/>
      <w:r>
        <w:rPr>
          <w:szCs w:val="28"/>
        </w:rPr>
        <w:t xml:space="preserve"> режим.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Джерела</w:t>
      </w:r>
      <w:proofErr w:type="spellEnd"/>
      <w:r>
        <w:rPr>
          <w:szCs w:val="28"/>
        </w:rPr>
        <w:t xml:space="preserve"> права.</w:t>
      </w:r>
    </w:p>
    <w:p w:rsidR="006D78F0" w:rsidRDefault="006D78F0" w:rsidP="006D78F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Правові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відносини</w:t>
      </w:r>
      <w:proofErr w:type="spellEnd"/>
      <w:r>
        <w:rPr>
          <w:szCs w:val="28"/>
        </w:rPr>
        <w:t>.</w:t>
      </w:r>
    </w:p>
    <w:p w:rsidR="006D78F0" w:rsidRDefault="006D78F0" w:rsidP="006D78F0">
      <w:pPr>
        <w:numPr>
          <w:ilvl w:val="0"/>
          <w:numId w:val="1"/>
        </w:numPr>
        <w:jc w:val="both"/>
        <w:rPr>
          <w:b/>
          <w:szCs w:val="28"/>
          <w:lang w:val="uk-UA"/>
        </w:rPr>
      </w:pPr>
      <w:r>
        <w:rPr>
          <w:szCs w:val="28"/>
        </w:rPr>
        <w:t xml:space="preserve">Предмет та </w:t>
      </w:r>
      <w:proofErr w:type="spellStart"/>
      <w:r>
        <w:rPr>
          <w:szCs w:val="28"/>
        </w:rPr>
        <w:t>методологія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теорії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держави</w:t>
      </w:r>
      <w:proofErr w:type="spellEnd"/>
      <w:r>
        <w:rPr>
          <w:szCs w:val="28"/>
        </w:rPr>
        <w:t xml:space="preserve"> та права.</w:t>
      </w:r>
    </w:p>
    <w:p w:rsidR="00086115" w:rsidRPr="006D78F0" w:rsidRDefault="00086115">
      <w:bookmarkStart w:id="0" w:name="_GoBack"/>
      <w:bookmarkEnd w:id="0"/>
    </w:p>
    <w:sectPr w:rsidR="00086115" w:rsidRPr="006D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08"/>
    <w:rsid w:val="00086115"/>
    <w:rsid w:val="006D78F0"/>
    <w:rsid w:val="0070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F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F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VMUROL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 О.О.</dc:creator>
  <cp:keywords/>
  <dc:description/>
  <cp:lastModifiedBy>Фаст О.О.</cp:lastModifiedBy>
  <cp:revision>3</cp:revision>
  <dcterms:created xsi:type="dcterms:W3CDTF">2014-11-04T09:32:00Z</dcterms:created>
  <dcterms:modified xsi:type="dcterms:W3CDTF">2014-11-04T09:32:00Z</dcterms:modified>
</cp:coreProperties>
</file>