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DF" w:rsidRDefault="00223EDF" w:rsidP="00223EDF">
      <w:pPr>
        <w:pStyle w:val="a3"/>
        <w:spacing w:before="154"/>
        <w:ind w:left="1249" w:right="648"/>
        <w:jc w:val="center"/>
        <w:rPr>
          <w:rFonts w:ascii="Bookman Old Style" w:hAnsi="Bookman Old Style"/>
          <w:b/>
        </w:rPr>
      </w:pPr>
      <w:r>
        <w:rPr>
          <w:rFonts w:ascii="Bookman Old Style" w:hAnsi="Bookman Old Style"/>
          <w:b/>
        </w:rPr>
        <w:t>ТЕМА 7. ПЛАНУВАННЯ ДІЯЛЬНОСТІ ПІДПРИЄМСТВА</w:t>
      </w:r>
    </w:p>
    <w:p w:rsidR="00223EDF" w:rsidRDefault="00223EDF" w:rsidP="009A3703">
      <w:pPr>
        <w:pStyle w:val="a5"/>
        <w:numPr>
          <w:ilvl w:val="3"/>
          <w:numId w:val="12"/>
        </w:numPr>
        <w:tabs>
          <w:tab w:val="left" w:pos="1746"/>
        </w:tabs>
        <w:spacing w:before="337" w:line="322" w:lineRule="exact"/>
        <w:rPr>
          <w:sz w:val="28"/>
        </w:rPr>
      </w:pPr>
      <w:r>
        <w:rPr>
          <w:sz w:val="28"/>
        </w:rPr>
        <w:t>Планування як функція управління, його принципи і</w:t>
      </w:r>
      <w:r>
        <w:rPr>
          <w:spacing w:val="7"/>
          <w:sz w:val="28"/>
        </w:rPr>
        <w:t xml:space="preserve"> </w:t>
      </w:r>
      <w:r>
        <w:rPr>
          <w:sz w:val="28"/>
        </w:rPr>
        <w:t>методи.</w:t>
      </w:r>
    </w:p>
    <w:p w:rsidR="00223EDF" w:rsidRDefault="00223EDF" w:rsidP="009A3703">
      <w:pPr>
        <w:pStyle w:val="a5"/>
        <w:numPr>
          <w:ilvl w:val="3"/>
          <w:numId w:val="12"/>
        </w:numPr>
        <w:tabs>
          <w:tab w:val="left" w:pos="1744"/>
        </w:tabs>
        <w:spacing w:line="322" w:lineRule="exact"/>
        <w:ind w:left="1743" w:hanging="282"/>
        <w:rPr>
          <w:sz w:val="28"/>
        </w:rPr>
      </w:pPr>
      <w:r>
        <w:rPr>
          <w:sz w:val="28"/>
        </w:rPr>
        <w:t>Система планів підприємства, їх взаємозв’язок та порядок</w:t>
      </w:r>
      <w:r>
        <w:rPr>
          <w:spacing w:val="-3"/>
          <w:sz w:val="28"/>
        </w:rPr>
        <w:t xml:space="preserve"> </w:t>
      </w:r>
      <w:r>
        <w:rPr>
          <w:sz w:val="28"/>
        </w:rPr>
        <w:t>розробки.</w:t>
      </w:r>
    </w:p>
    <w:p w:rsidR="00223EDF" w:rsidRDefault="00223EDF" w:rsidP="009A3703">
      <w:pPr>
        <w:pStyle w:val="a5"/>
        <w:numPr>
          <w:ilvl w:val="3"/>
          <w:numId w:val="12"/>
        </w:numPr>
        <w:tabs>
          <w:tab w:val="left" w:pos="1746"/>
        </w:tabs>
        <w:spacing w:line="322" w:lineRule="exact"/>
        <w:rPr>
          <w:sz w:val="28"/>
        </w:rPr>
      </w:pPr>
      <w:r>
        <w:rPr>
          <w:sz w:val="28"/>
        </w:rPr>
        <w:t>Стратегічне планування на</w:t>
      </w:r>
      <w:r>
        <w:rPr>
          <w:spacing w:val="-27"/>
          <w:sz w:val="28"/>
        </w:rPr>
        <w:t xml:space="preserve"> </w:t>
      </w:r>
      <w:r>
        <w:rPr>
          <w:sz w:val="28"/>
        </w:rPr>
        <w:t>підприємстві.</w:t>
      </w:r>
    </w:p>
    <w:p w:rsidR="00223EDF" w:rsidRDefault="00223EDF" w:rsidP="009A3703">
      <w:pPr>
        <w:pStyle w:val="a5"/>
        <w:numPr>
          <w:ilvl w:val="3"/>
          <w:numId w:val="12"/>
        </w:numPr>
        <w:tabs>
          <w:tab w:val="left" w:pos="1744"/>
        </w:tabs>
        <w:spacing w:line="322" w:lineRule="exact"/>
        <w:ind w:left="1743" w:hanging="282"/>
        <w:rPr>
          <w:sz w:val="28"/>
        </w:rPr>
      </w:pPr>
      <w:r>
        <w:rPr>
          <w:sz w:val="28"/>
        </w:rPr>
        <w:t>Бізнес-планування, його</w:t>
      </w:r>
      <w:r>
        <w:rPr>
          <w:spacing w:val="-14"/>
          <w:sz w:val="28"/>
        </w:rPr>
        <w:t xml:space="preserve"> </w:t>
      </w:r>
      <w:r>
        <w:rPr>
          <w:sz w:val="28"/>
        </w:rPr>
        <w:t>характеристика.</w:t>
      </w:r>
    </w:p>
    <w:p w:rsidR="00223EDF" w:rsidRDefault="00223EDF" w:rsidP="009A3703">
      <w:pPr>
        <w:pStyle w:val="a5"/>
        <w:numPr>
          <w:ilvl w:val="3"/>
          <w:numId w:val="12"/>
        </w:numPr>
        <w:tabs>
          <w:tab w:val="left" w:pos="1744"/>
        </w:tabs>
        <w:spacing w:before="5"/>
        <w:ind w:left="1743" w:hanging="282"/>
        <w:rPr>
          <w:sz w:val="28"/>
        </w:rPr>
      </w:pPr>
      <w:r>
        <w:rPr>
          <w:sz w:val="28"/>
        </w:rPr>
        <w:t>Виробнича програма підприємства, її розроблення та</w:t>
      </w:r>
      <w:r>
        <w:rPr>
          <w:spacing w:val="7"/>
          <w:sz w:val="28"/>
        </w:rPr>
        <w:t xml:space="preserve"> </w:t>
      </w:r>
      <w:r>
        <w:rPr>
          <w:sz w:val="28"/>
        </w:rPr>
        <w:t>обґрунтування.</w:t>
      </w:r>
    </w:p>
    <w:p w:rsidR="00223EDF" w:rsidRDefault="007D5FF7" w:rsidP="00223EDF">
      <w:pPr>
        <w:pStyle w:val="a3"/>
        <w:spacing w:before="8"/>
        <w:rPr>
          <w:sz w:val="20"/>
        </w:rPr>
      </w:pPr>
      <w:r w:rsidRPr="007D5FF7">
        <w:pict>
          <v:group id="_x0000_s1059" style="position:absolute;margin-left:84.25pt;margin-top:13.9pt;width:487.1pt;height:78.75pt;z-index:-251655168;mso-wrap-distance-left:0;mso-wrap-distance-right:0;mso-position-horizontal-relative:page" coordorigin="1685,278" coordsize="9742,1575">
            <v:shape id="_x0000_s1060" style="position:absolute;left:1699;top:304;width:2343;height:1440" coordorigin="1699,304" coordsize="2343,1440" path="m1699,304r,1440l3259,1744r,-542l3653,1202r,182l4042,1024,3653,664r,178l3259,842r,-538l1699,304xe" filled="f" strokeweight="1.44pt">
              <v:path arrowok="t"/>
            </v:shape>
            <v:shapetype id="_x0000_t202" coordsize="21600,21600" o:spt="202" path="m,l,21600r21600,l21600,xe">
              <v:stroke joinstyle="miter"/>
              <v:path gradientshapeok="t" o:connecttype="rect"/>
            </v:shapetype>
            <v:shape id="_x0000_s1061" type="#_x0000_t202" style="position:absolute;left:1684;top:289;width:2372;height:1469" filled="f" stroked="f">
              <v:textbox inset="0,0,0,0">
                <w:txbxContent>
                  <w:p w:rsidR="00223EDF" w:rsidRDefault="00223EDF" w:rsidP="00223EDF">
                    <w:pPr>
                      <w:spacing w:before="1"/>
                      <w:rPr>
                        <w:sz w:val="29"/>
                      </w:rPr>
                    </w:pPr>
                  </w:p>
                  <w:p w:rsidR="00223EDF" w:rsidRDefault="00223EDF" w:rsidP="00223EDF">
                    <w:pPr>
                      <w:spacing w:before="1"/>
                      <w:ind w:left="225" w:right="895"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62" type="#_x0000_t202" style="position:absolute;left:4041;top:285;width:7378;height:1560" filled="f" strokeweight=".72pt">
              <v:textbox inset="0,0,0,0">
                <w:txbxContent>
                  <w:p w:rsidR="00223EDF" w:rsidRDefault="00223EDF" w:rsidP="00223EDF">
                    <w:pPr>
                      <w:spacing w:before="66"/>
                      <w:ind w:left="146" w:right="136"/>
                      <w:jc w:val="both"/>
                      <w:rPr>
                        <w:i/>
                        <w:sz w:val="24"/>
                      </w:rPr>
                    </w:pPr>
                    <w:r>
                      <w:rPr>
                        <w:i/>
                        <w:sz w:val="24"/>
                      </w:rPr>
                      <w:t>планування, принципи планування, методи планування, види планів підприємства, поточний план, оперативно-виробниче планування, стратегічне планування, стратегія підприємства, бізнес-план, виробнича програма, товарна продукція, реалізована продукція, валова продукція, чиста продукція, незавершене виробництво</w:t>
                    </w:r>
                  </w:p>
                </w:txbxContent>
              </v:textbox>
            </v:shape>
            <w10:wrap type="topAndBottom" anchorx="page"/>
          </v:group>
        </w:pict>
      </w:r>
    </w:p>
    <w:p w:rsidR="00223EDF" w:rsidRDefault="00223EDF" w:rsidP="00223EDF">
      <w:pPr>
        <w:pStyle w:val="a3"/>
        <w:spacing w:before="4"/>
        <w:rPr>
          <w:sz w:val="32"/>
        </w:rPr>
      </w:pPr>
    </w:p>
    <w:p w:rsidR="00223EDF" w:rsidRDefault="00223EDF" w:rsidP="00223EDF">
      <w:pPr>
        <w:spacing w:line="275" w:lineRule="exact"/>
        <w:ind w:right="568"/>
        <w:jc w:val="right"/>
        <w:rPr>
          <w:b/>
          <w:i/>
          <w:sz w:val="24"/>
        </w:rPr>
      </w:pPr>
      <w:r>
        <w:rPr>
          <w:b/>
          <w:i/>
          <w:sz w:val="24"/>
        </w:rPr>
        <w:t>Мистецтво планувати так само цінне, як і уміння ці плани</w:t>
      </w:r>
      <w:r>
        <w:rPr>
          <w:b/>
          <w:i/>
          <w:spacing w:val="-33"/>
          <w:sz w:val="24"/>
        </w:rPr>
        <w:t xml:space="preserve"> </w:t>
      </w:r>
      <w:r>
        <w:rPr>
          <w:b/>
          <w:i/>
          <w:sz w:val="24"/>
        </w:rPr>
        <w:t>змінювати.</w:t>
      </w:r>
    </w:p>
    <w:p w:rsidR="00223EDF" w:rsidRDefault="00223EDF" w:rsidP="00223EDF">
      <w:pPr>
        <w:spacing w:line="275" w:lineRule="exact"/>
        <w:ind w:right="564"/>
        <w:jc w:val="right"/>
        <w:rPr>
          <w:i/>
          <w:sz w:val="24"/>
        </w:rPr>
      </w:pPr>
      <w:r>
        <w:rPr>
          <w:i/>
          <w:sz w:val="24"/>
        </w:rPr>
        <w:t>Борис</w:t>
      </w:r>
      <w:r>
        <w:rPr>
          <w:i/>
          <w:spacing w:val="-3"/>
          <w:sz w:val="24"/>
        </w:rPr>
        <w:t xml:space="preserve"> </w:t>
      </w:r>
      <w:proofErr w:type="spellStart"/>
      <w:r>
        <w:rPr>
          <w:i/>
          <w:sz w:val="24"/>
        </w:rPr>
        <w:t>Крігер</w:t>
      </w:r>
      <w:proofErr w:type="spellEnd"/>
    </w:p>
    <w:p w:rsidR="00223EDF" w:rsidRDefault="00223EDF" w:rsidP="009A3703">
      <w:pPr>
        <w:pStyle w:val="a5"/>
        <w:numPr>
          <w:ilvl w:val="0"/>
          <w:numId w:val="11"/>
        </w:numPr>
        <w:tabs>
          <w:tab w:val="left" w:pos="1631"/>
        </w:tabs>
        <w:spacing w:before="6" w:line="242" w:lineRule="auto"/>
        <w:ind w:right="4166"/>
        <w:rPr>
          <w:rFonts w:ascii="Bookman Old Style" w:hAnsi="Bookman Old Style"/>
          <w:b/>
          <w:sz w:val="28"/>
        </w:rPr>
      </w:pPr>
      <w:r>
        <w:rPr>
          <w:rFonts w:ascii="Bookman Old Style" w:hAnsi="Bookman Old Style"/>
          <w:b/>
          <w:sz w:val="28"/>
        </w:rPr>
        <w:t>Планування як функція управління, його принципи і</w:t>
      </w:r>
      <w:r>
        <w:rPr>
          <w:rFonts w:ascii="Bookman Old Style" w:hAnsi="Bookman Old Style"/>
          <w:b/>
          <w:spacing w:val="-3"/>
          <w:sz w:val="28"/>
        </w:rPr>
        <w:t xml:space="preserve"> </w:t>
      </w:r>
      <w:r>
        <w:rPr>
          <w:rFonts w:ascii="Bookman Old Style" w:hAnsi="Bookman Old Style"/>
          <w:b/>
          <w:sz w:val="28"/>
        </w:rPr>
        <w:t>методи</w:t>
      </w:r>
    </w:p>
    <w:p w:rsidR="00223EDF" w:rsidRDefault="00223EDF" w:rsidP="00223EDF">
      <w:pPr>
        <w:pStyle w:val="a3"/>
        <w:spacing w:before="1"/>
        <w:rPr>
          <w:rFonts w:ascii="Bookman Old Style"/>
          <w:b/>
          <w:sz w:val="27"/>
        </w:rPr>
      </w:pPr>
    </w:p>
    <w:p w:rsidR="00223EDF" w:rsidRDefault="00223EDF" w:rsidP="00223EDF">
      <w:pPr>
        <w:pStyle w:val="a3"/>
        <w:ind w:left="1179" w:right="578" w:firstLine="701"/>
        <w:jc w:val="both"/>
      </w:pPr>
      <w:r>
        <w:t>Управління підприємством - це поєднання багатьох функцій: планування, організації, координації, регулювання, обліку, контролю, стимулювання та ін. Функції управління спрямовані на досягнення цілей підприємства.</w:t>
      </w:r>
    </w:p>
    <w:p w:rsidR="00223EDF" w:rsidRDefault="007D5FF7" w:rsidP="00223EDF">
      <w:pPr>
        <w:ind w:left="1179" w:right="574" w:firstLine="701"/>
        <w:jc w:val="both"/>
        <w:rPr>
          <w:sz w:val="28"/>
        </w:rPr>
      </w:pPr>
      <w:r w:rsidRPr="007D5FF7">
        <w:pict>
          <v:group id="_x0000_s1063" style="position:absolute;left:0;text-align:left;margin-left:84.6pt;margin-top:119.05pt;width:485.8pt;height:45.6pt;z-index:-251654144;mso-wrap-distance-left:0;mso-wrap-distance-right:0;mso-position-horizontal-relative:page" coordorigin="1692,2381" coordsize="9716,912">
            <v:shape id="_x0000_s1064" style="position:absolute;left:1699;top:2387;width:9701;height:898" coordorigin="1699,2388" coordsize="9701,898" path="m1853,2388r-61,12l1744,2432r-33,47l1699,2537r,600l1711,3194r33,48l1792,3274r61,11l11251,3285r58,-11l11356,3242r32,-48l11400,3137r,-600l11388,2479r-32,-47l11309,2400r-58,-12l1853,2388xe" filled="f" strokeweight=".72pt">
              <v:path arrowok="t"/>
            </v:shape>
            <v:shape id="_x0000_s1065" type="#_x0000_t202" style="position:absolute;left:1692;top:2380;width:9716;height:912" filled="f" stroked="f">
              <v:textbox inset="0,0,0,0">
                <w:txbxContent>
                  <w:p w:rsidR="00223EDF" w:rsidRDefault="00223EDF" w:rsidP="00223EDF">
                    <w:pPr>
                      <w:spacing w:before="120"/>
                      <w:ind w:left="199" w:right="235" w:firstLine="700"/>
                      <w:rPr>
                        <w:b/>
                        <w:i/>
                        <w:sz w:val="28"/>
                      </w:rPr>
                    </w:pPr>
                    <w:r>
                      <w:rPr>
                        <w:b/>
                        <w:i/>
                        <w:sz w:val="28"/>
                      </w:rPr>
                      <w:t>Планування – це процес встановлення цілей підприємства та вибору найефективніших способів їх</w:t>
                    </w:r>
                    <w:r>
                      <w:rPr>
                        <w:b/>
                        <w:i/>
                        <w:spacing w:val="3"/>
                        <w:sz w:val="28"/>
                      </w:rPr>
                      <w:t xml:space="preserve"> </w:t>
                    </w:r>
                    <w:r>
                      <w:rPr>
                        <w:b/>
                        <w:i/>
                        <w:sz w:val="28"/>
                      </w:rPr>
                      <w:t>досягнення</w:t>
                    </w:r>
                  </w:p>
                </w:txbxContent>
              </v:textbox>
            </v:shape>
            <w10:wrap type="topAndBottom" anchorx="page"/>
          </v:group>
        </w:pict>
      </w:r>
      <w:r w:rsidR="00223EDF">
        <w:rPr>
          <w:sz w:val="28"/>
        </w:rPr>
        <w:t xml:space="preserve">В умовах ринку підприємства можуть досягти своїх бізнесових цілей, поставлених завдань шляхом постійного аналізу чинників внутрішнього стану, його зовнішнього середовища, виявлення перспектив можливого розвитку та шляхів їх реалізації, визначення векторів поведінки на ринку, заходів щодо протидії конкуренції та ін., тобто планування своєї діяльності. Отже, </w:t>
      </w:r>
      <w:r w:rsidR="00223EDF">
        <w:rPr>
          <w:i/>
          <w:sz w:val="28"/>
        </w:rPr>
        <w:t>планування є важливішою складовою управління підприємством, фактично його центральною</w:t>
      </w:r>
      <w:r w:rsidR="00223EDF">
        <w:rPr>
          <w:i/>
          <w:spacing w:val="5"/>
          <w:sz w:val="28"/>
        </w:rPr>
        <w:t xml:space="preserve"> </w:t>
      </w:r>
      <w:r w:rsidR="00223EDF">
        <w:rPr>
          <w:i/>
          <w:sz w:val="28"/>
        </w:rPr>
        <w:t>функцією</w:t>
      </w:r>
      <w:r w:rsidR="00223EDF">
        <w:rPr>
          <w:sz w:val="28"/>
        </w:rPr>
        <w:t>.</w:t>
      </w:r>
    </w:p>
    <w:p w:rsidR="00223EDF" w:rsidRDefault="00717616" w:rsidP="00717616">
      <w:pPr>
        <w:pStyle w:val="Heading4"/>
        <w:spacing w:before="225"/>
        <w:ind w:left="0" w:right="575"/>
      </w:pPr>
      <w:r>
        <w:rPr>
          <w:noProof/>
          <w:lang w:val="ru-RU" w:eastAsia="ru-RU" w:bidi="ar-SA"/>
        </w:rPr>
        <w:drawing>
          <wp:anchor distT="0" distB="0" distL="0" distR="0" simplePos="0" relativeHeight="251663360" behindDoc="0" locked="0" layoutInCell="1" allowOverlap="1">
            <wp:simplePos x="0" y="0"/>
            <wp:positionH relativeFrom="page">
              <wp:posOffset>-1047750</wp:posOffset>
            </wp:positionH>
            <wp:positionV relativeFrom="paragraph">
              <wp:posOffset>817245</wp:posOffset>
            </wp:positionV>
            <wp:extent cx="514350" cy="102870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5" cstate="print"/>
                    <a:stretch>
                      <a:fillRect/>
                    </a:stretch>
                  </pic:blipFill>
                  <pic:spPr>
                    <a:xfrm flipH="1">
                      <a:off x="0" y="0"/>
                      <a:ext cx="514350" cy="1028700"/>
                    </a:xfrm>
                    <a:prstGeom prst="rect">
                      <a:avLst/>
                    </a:prstGeom>
                  </pic:spPr>
                </pic:pic>
              </a:graphicData>
            </a:graphic>
          </wp:anchor>
        </w:drawing>
      </w:r>
      <w:r w:rsidR="00223EDF">
        <w:t>Мета планування - ліквідувати негативний вплив на підприємство мінливості середовища, в якому воно функціонує.</w:t>
      </w:r>
    </w:p>
    <w:p w:rsidR="00223EDF" w:rsidRDefault="00223EDF" w:rsidP="00223EDF">
      <w:pPr>
        <w:pStyle w:val="a3"/>
        <w:spacing w:before="5"/>
        <w:rPr>
          <w:b/>
          <w:i/>
          <w:sz w:val="27"/>
        </w:rPr>
      </w:pPr>
    </w:p>
    <w:p w:rsidR="00223EDF" w:rsidRDefault="00223EDF" w:rsidP="00717616">
      <w:pPr>
        <w:ind w:right="576"/>
        <w:jc w:val="both"/>
        <w:rPr>
          <w:i/>
          <w:sz w:val="28"/>
        </w:rPr>
      </w:pPr>
      <w:r>
        <w:rPr>
          <w:i/>
          <w:sz w:val="28"/>
        </w:rPr>
        <w:t>Суть планування проявляється в конкретизації цілей розвитку всього підприємства та кожного підрозділу зокрема на певний</w:t>
      </w:r>
      <w:r w:rsidR="00717616" w:rsidRPr="00717616">
        <w:rPr>
          <w:i/>
          <w:sz w:val="28"/>
        </w:rPr>
        <w:t xml:space="preserve"> </w:t>
      </w:r>
      <w:r>
        <w:rPr>
          <w:i/>
          <w:sz w:val="28"/>
        </w:rPr>
        <w:t>період, встановленні завдань, визначенні засобів їх досягнення, термінів та послідовності реалізації, виявленні необхідних для вирішення поставлених завдань ресурсів.</w:t>
      </w:r>
    </w:p>
    <w:p w:rsidR="00223EDF" w:rsidRDefault="00223EDF" w:rsidP="00223EDF">
      <w:pPr>
        <w:jc w:val="both"/>
        <w:rPr>
          <w:sz w:val="28"/>
        </w:rPr>
        <w:sectPr w:rsidR="00223EDF">
          <w:pgSz w:w="11910" w:h="16840"/>
          <w:pgMar w:top="960" w:right="0" w:bottom="280" w:left="520" w:header="713" w:footer="0" w:gutter="0"/>
          <w:cols w:space="720"/>
        </w:sectPr>
      </w:pPr>
    </w:p>
    <w:p w:rsidR="00223EDF" w:rsidRDefault="00223EDF" w:rsidP="00223EDF">
      <w:pPr>
        <w:pStyle w:val="a3"/>
        <w:spacing w:before="147"/>
        <w:ind w:left="1179" w:right="570" w:firstLine="710"/>
        <w:jc w:val="both"/>
      </w:pPr>
      <w:r>
        <w:lastRenderedPageBreak/>
        <w:t>Планування повинно забезпечити взаємозв’язок усіх структурних підрозділів підприємства у ланцюгу: наукові дослідження і розробки, виробництво продукції та її збут.</w:t>
      </w:r>
    </w:p>
    <w:p w:rsidR="00223EDF" w:rsidRDefault="00223EDF" w:rsidP="00223EDF">
      <w:pPr>
        <w:pStyle w:val="a3"/>
        <w:ind w:left="1179" w:right="570" w:firstLine="710"/>
        <w:jc w:val="both"/>
      </w:pPr>
      <w:r>
        <w:t>Здійснення на підприємстві процесу планування як управлінської функції повинно спиратись на аналіз, оцінку і прогнозування споживчого попиту, наявних ресурсів та перспектив розвитку ринкової кон’юнктури. Тому воно повинно бути тісно пов’язане з іншими управлінськими функціями (визначенням потреб споживачів та співставленням з можливостями їх задоволення, а також функцією контролю) з метою постійного коригування показників виробництва і збуту продукції як реакції на зміни ринкового</w:t>
      </w:r>
      <w:r>
        <w:rPr>
          <w:spacing w:val="-45"/>
        </w:rPr>
        <w:t xml:space="preserve"> </w:t>
      </w:r>
      <w:r>
        <w:t>попиту.</w:t>
      </w:r>
    </w:p>
    <w:p w:rsidR="00223EDF" w:rsidRDefault="00717616" w:rsidP="00223EDF">
      <w:pPr>
        <w:pStyle w:val="a3"/>
        <w:spacing w:before="6"/>
      </w:pPr>
      <w:r>
        <w:rPr>
          <w:noProof/>
          <w:lang w:val="ru-RU" w:eastAsia="ru-RU" w:bidi="ar-SA"/>
        </w:rPr>
        <w:drawing>
          <wp:anchor distT="0" distB="0" distL="0" distR="0" simplePos="0" relativeHeight="251665408" behindDoc="0" locked="0" layoutInCell="1" allowOverlap="1">
            <wp:simplePos x="0" y="0"/>
            <wp:positionH relativeFrom="page">
              <wp:posOffset>-962025</wp:posOffset>
            </wp:positionH>
            <wp:positionV relativeFrom="paragraph">
              <wp:posOffset>14605</wp:posOffset>
            </wp:positionV>
            <wp:extent cx="485775" cy="1028700"/>
            <wp:effectExtent l="19050" t="0" r="9525" b="0"/>
            <wp:wrapNone/>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6" cstate="print"/>
                    <a:stretch>
                      <a:fillRect/>
                    </a:stretch>
                  </pic:blipFill>
                  <pic:spPr>
                    <a:xfrm>
                      <a:off x="0" y="0"/>
                      <a:ext cx="485775" cy="1028700"/>
                    </a:xfrm>
                    <a:prstGeom prst="rect">
                      <a:avLst/>
                    </a:prstGeom>
                  </pic:spPr>
                </pic:pic>
              </a:graphicData>
            </a:graphic>
          </wp:anchor>
        </w:drawing>
      </w:r>
    </w:p>
    <w:p w:rsidR="00223EDF" w:rsidRPr="00717616" w:rsidRDefault="00223EDF" w:rsidP="00717616">
      <w:pPr>
        <w:pStyle w:val="Heading4"/>
        <w:ind w:left="0" w:right="574"/>
      </w:pPr>
      <w:r>
        <w:t xml:space="preserve">У ринкових умовах підприємства самостійно здійснюють весь комплекс планової роботи, проте розроблені ними плани не є «жорсткими», директивними, а мають рекомендаційний характер і зорієнтовані на задоволення підприємствами потреб     споживачів      у     певних      видах      продукції,  </w:t>
      </w:r>
      <w:r>
        <w:rPr>
          <w:spacing w:val="60"/>
        </w:rPr>
        <w:t xml:space="preserve"> </w:t>
      </w:r>
      <w:r>
        <w:t>на</w:t>
      </w:r>
      <w:r w:rsidR="00717616" w:rsidRPr="00717616">
        <w:rPr>
          <w:lang w:val="ru-RU"/>
        </w:rPr>
        <w:t xml:space="preserve"> </w:t>
      </w:r>
      <w:r>
        <w:t>співвідношення попиту і пропозиції, на конкретні договори між ринковими суб’єктами на постачання продукції.</w:t>
      </w:r>
    </w:p>
    <w:p w:rsidR="00223EDF" w:rsidRDefault="00223EDF" w:rsidP="00223EDF">
      <w:pPr>
        <w:pStyle w:val="a3"/>
        <w:spacing w:before="1"/>
        <w:rPr>
          <w:b/>
          <w:i/>
          <w:sz w:val="27"/>
        </w:rPr>
      </w:pPr>
    </w:p>
    <w:p w:rsidR="00223EDF" w:rsidRDefault="00223EDF" w:rsidP="00223EDF">
      <w:pPr>
        <w:pStyle w:val="a3"/>
        <w:spacing w:before="1"/>
        <w:ind w:left="1179" w:right="570" w:firstLine="701"/>
        <w:jc w:val="both"/>
      </w:pPr>
      <w:r>
        <w:t>При цьому підприємства самостійно визначають шляхи розвитку виробництва, обирають і використовують системи мотивації працівників, розробляють виробничу програму та ін. Серед планових показників найважливішими є натуральні показники, показники якості продукції та кінцеві показники діяльності підприємства.</w:t>
      </w:r>
    </w:p>
    <w:p w:rsidR="00223EDF" w:rsidRDefault="00223EDF" w:rsidP="00223EDF">
      <w:pPr>
        <w:pStyle w:val="a3"/>
        <w:ind w:left="1179" w:right="570" w:firstLine="701"/>
        <w:jc w:val="both"/>
      </w:pPr>
      <w:r>
        <w:t>Створення системи планування на підприємстві вимагає певних затрат, але ефект від раціональної організації виробництва завжди перевищує їх. Тому не слід трактувати планування на підприємстві як сферу непродуктивних витрат і скорочувати витрати на нього, що часто спостерігається у практиці господарювання вітчизняних</w:t>
      </w:r>
      <w:r>
        <w:rPr>
          <w:spacing w:val="-2"/>
        </w:rPr>
        <w:t xml:space="preserve"> </w:t>
      </w:r>
      <w:r>
        <w:t>підприємств.</w:t>
      </w:r>
    </w:p>
    <w:p w:rsidR="00223EDF" w:rsidRDefault="00223EDF" w:rsidP="00223EDF">
      <w:pPr>
        <w:pStyle w:val="a3"/>
        <w:spacing w:before="1"/>
        <w:ind w:left="1179" w:right="576" w:firstLine="701"/>
        <w:jc w:val="both"/>
        <w:rPr>
          <w:b/>
          <w:i/>
        </w:rPr>
      </w:pPr>
      <w:r>
        <w:t xml:space="preserve">Якість планування на підприємстві в значній мірі залежить від врахування його </w:t>
      </w:r>
      <w:r>
        <w:rPr>
          <w:b/>
          <w:i/>
        </w:rPr>
        <w:t>принципів</w:t>
      </w:r>
      <w:r>
        <w:t xml:space="preserve">. Усі вони в практиці здійснення планової роботи на підприємстві дотримуються в процесі використання певних </w:t>
      </w:r>
      <w:r>
        <w:rPr>
          <w:b/>
          <w:i/>
        </w:rPr>
        <w:t>методів планування.</w:t>
      </w:r>
    </w:p>
    <w:p w:rsidR="00223EDF" w:rsidRDefault="007D5FF7" w:rsidP="00223EDF">
      <w:pPr>
        <w:pStyle w:val="a3"/>
        <w:spacing w:before="1"/>
        <w:rPr>
          <w:b/>
          <w:i/>
          <w:sz w:val="13"/>
        </w:rPr>
      </w:pPr>
      <w:r w:rsidRPr="007D5FF7">
        <w:pict>
          <v:group id="_x0000_s1066" style="position:absolute;margin-left:84.6pt;margin-top:9.5pt;width:486.75pt;height:63.6pt;z-index:-251652096;mso-wrap-distance-left:0;mso-wrap-distance-right:0;mso-position-horizontal-relative:page" coordorigin="1692,190" coordsize="9735,1272">
            <v:shape id="_x0000_s1067" style="position:absolute;left:1699;top:197;width:9720;height:1258" coordorigin="1699,198" coordsize="9720,1258" path="m1910,198r-66,10l1786,239r-46,46l1710,343r-11,66l1699,1249r11,65l1740,1371r46,45l1844,1445r66,10l11213,1455r81,-16l11359,1395r44,-65l11419,1249r,-840l11409,343r-29,-58l11335,239r-56,-31l11213,198r-9303,xe" filled="f" strokeweight=".72pt">
              <v:path arrowok="t"/>
            </v:shape>
            <v:shape id="_x0000_s1068" type="#_x0000_t202" style="position:absolute;left:1692;top:190;width:9735;height:1272" filled="f" stroked="f">
              <v:textbox inset="0,0,0,0">
                <w:txbxContent>
                  <w:p w:rsidR="00223EDF" w:rsidRDefault="00223EDF" w:rsidP="00223EDF">
                    <w:pPr>
                      <w:spacing w:before="139"/>
                      <w:ind w:left="213" w:right="210" w:firstLine="700"/>
                      <w:jc w:val="both"/>
                      <w:rPr>
                        <w:b/>
                        <w:i/>
                        <w:sz w:val="28"/>
                      </w:rPr>
                    </w:pPr>
                    <w:r>
                      <w:rPr>
                        <w:b/>
                        <w:i/>
                        <w:sz w:val="28"/>
                      </w:rPr>
                      <w:t xml:space="preserve">Методи планування </w:t>
                    </w:r>
                    <w:r>
                      <w:rPr>
                        <w:b/>
                        <w:sz w:val="28"/>
                      </w:rPr>
                      <w:t xml:space="preserve">- </w:t>
                    </w:r>
                    <w:r>
                      <w:rPr>
                        <w:b/>
                        <w:i/>
                        <w:sz w:val="28"/>
                      </w:rPr>
                      <w:t>це конкретні способи, прийоми, за допомогою яких розраховуються числові значення планових показників і стратегічних програм</w:t>
                    </w:r>
                  </w:p>
                </w:txbxContent>
              </v:textbox>
            </v:shape>
            <w10:wrap type="topAndBottom" anchorx="page"/>
          </v:group>
        </w:pict>
      </w:r>
    </w:p>
    <w:p w:rsidR="00223EDF" w:rsidRDefault="00223EDF" w:rsidP="00223EDF">
      <w:pPr>
        <w:pStyle w:val="a3"/>
        <w:spacing w:before="114"/>
        <w:ind w:left="1884"/>
        <w:jc w:val="both"/>
      </w:pPr>
      <w:r>
        <w:t>Найбільш використовуваними методами планування є:</w:t>
      </w:r>
    </w:p>
    <w:p w:rsidR="00223EDF" w:rsidRDefault="00223EDF" w:rsidP="009A3703">
      <w:pPr>
        <w:pStyle w:val="a5"/>
        <w:numPr>
          <w:ilvl w:val="1"/>
          <w:numId w:val="17"/>
        </w:numPr>
        <w:tabs>
          <w:tab w:val="left" w:pos="1540"/>
        </w:tabs>
        <w:ind w:right="577"/>
        <w:jc w:val="both"/>
        <w:rPr>
          <w:sz w:val="28"/>
        </w:rPr>
      </w:pPr>
      <w:r>
        <w:rPr>
          <w:i/>
          <w:sz w:val="28"/>
        </w:rPr>
        <w:t xml:space="preserve">ресурсний </w:t>
      </w:r>
      <w:r>
        <w:rPr>
          <w:sz w:val="28"/>
        </w:rPr>
        <w:t xml:space="preserve">- використовується при монопольному становищі підприємства  на ринку або слабкій конкуренції; планові показники встановлюються, виходячи </w:t>
      </w:r>
      <w:r>
        <w:rPr>
          <w:spacing w:val="-3"/>
          <w:sz w:val="28"/>
        </w:rPr>
        <w:t xml:space="preserve">із </w:t>
      </w:r>
      <w:r>
        <w:rPr>
          <w:sz w:val="28"/>
        </w:rPr>
        <w:t>ресурсних можливостей</w:t>
      </w:r>
      <w:r>
        <w:rPr>
          <w:spacing w:val="1"/>
          <w:sz w:val="28"/>
        </w:rPr>
        <w:t xml:space="preserve"> </w:t>
      </w:r>
      <w:r>
        <w:rPr>
          <w:sz w:val="28"/>
        </w:rPr>
        <w:t>підприємства;</w:t>
      </w:r>
    </w:p>
    <w:p w:rsidR="00223EDF" w:rsidRDefault="00223EDF" w:rsidP="009A3703">
      <w:pPr>
        <w:pStyle w:val="a5"/>
        <w:numPr>
          <w:ilvl w:val="1"/>
          <w:numId w:val="17"/>
        </w:numPr>
        <w:tabs>
          <w:tab w:val="left" w:pos="1540"/>
        </w:tabs>
        <w:spacing w:before="3"/>
        <w:ind w:right="571"/>
        <w:jc w:val="both"/>
        <w:rPr>
          <w:sz w:val="28"/>
        </w:rPr>
      </w:pPr>
      <w:r>
        <w:rPr>
          <w:i/>
          <w:sz w:val="28"/>
        </w:rPr>
        <w:t xml:space="preserve">статистичний </w:t>
      </w:r>
      <w:r>
        <w:rPr>
          <w:sz w:val="28"/>
        </w:rPr>
        <w:t>- показники встановлюються з використанням середніх статистичних величин за даними минулих</w:t>
      </w:r>
      <w:r>
        <w:rPr>
          <w:spacing w:val="-4"/>
          <w:sz w:val="28"/>
        </w:rPr>
        <w:t xml:space="preserve"> </w:t>
      </w:r>
      <w:r>
        <w:rPr>
          <w:sz w:val="28"/>
        </w:rPr>
        <w:t>періодів;</w:t>
      </w:r>
    </w:p>
    <w:p w:rsidR="00223EDF" w:rsidRDefault="00223EDF" w:rsidP="00223EDF">
      <w:pPr>
        <w:jc w:val="both"/>
        <w:rPr>
          <w:sz w:val="28"/>
        </w:rPr>
        <w:sectPr w:rsidR="00223EDF">
          <w:pgSz w:w="11910" w:h="16840"/>
          <w:pgMar w:top="960" w:right="0" w:bottom="280" w:left="520" w:header="713" w:footer="0" w:gutter="0"/>
          <w:cols w:space="720"/>
        </w:sectPr>
      </w:pPr>
    </w:p>
    <w:p w:rsidR="00223EDF" w:rsidRDefault="00223EDF" w:rsidP="009A3703">
      <w:pPr>
        <w:pStyle w:val="a5"/>
        <w:numPr>
          <w:ilvl w:val="1"/>
          <w:numId w:val="17"/>
        </w:numPr>
        <w:tabs>
          <w:tab w:val="left" w:pos="1540"/>
        </w:tabs>
        <w:spacing w:before="147"/>
        <w:ind w:right="570"/>
        <w:jc w:val="both"/>
        <w:rPr>
          <w:sz w:val="28"/>
        </w:rPr>
      </w:pPr>
      <w:r>
        <w:rPr>
          <w:i/>
          <w:sz w:val="28"/>
        </w:rPr>
        <w:lastRenderedPageBreak/>
        <w:t xml:space="preserve">факторний </w:t>
      </w:r>
      <w:r>
        <w:rPr>
          <w:sz w:val="28"/>
        </w:rPr>
        <w:t>- величини планових показників визначаються на підставі впливу на них різних техніко-економічних</w:t>
      </w:r>
      <w:r>
        <w:rPr>
          <w:spacing w:val="-15"/>
          <w:sz w:val="28"/>
        </w:rPr>
        <w:t xml:space="preserve"> </w:t>
      </w:r>
      <w:r>
        <w:rPr>
          <w:sz w:val="28"/>
        </w:rPr>
        <w:t>чинників;</w:t>
      </w:r>
    </w:p>
    <w:p w:rsidR="00223EDF" w:rsidRDefault="00223EDF" w:rsidP="009A3703">
      <w:pPr>
        <w:pStyle w:val="a5"/>
        <w:numPr>
          <w:ilvl w:val="1"/>
          <w:numId w:val="17"/>
        </w:numPr>
        <w:tabs>
          <w:tab w:val="left" w:pos="1540"/>
        </w:tabs>
        <w:spacing w:line="242" w:lineRule="auto"/>
        <w:ind w:right="575"/>
        <w:jc w:val="both"/>
        <w:rPr>
          <w:sz w:val="28"/>
        </w:rPr>
      </w:pPr>
      <w:r>
        <w:rPr>
          <w:i/>
          <w:sz w:val="28"/>
        </w:rPr>
        <w:t xml:space="preserve">балансовий </w:t>
      </w:r>
      <w:r>
        <w:rPr>
          <w:sz w:val="28"/>
        </w:rPr>
        <w:t>- полягає у використанні у планових розрахунках системи таблиць - балансів, які відображають потреби у певних видах ресурсів та джерела їх покриття;</w:t>
      </w:r>
    </w:p>
    <w:p w:rsidR="00223EDF" w:rsidRDefault="00223EDF" w:rsidP="009A3703">
      <w:pPr>
        <w:pStyle w:val="a5"/>
        <w:numPr>
          <w:ilvl w:val="1"/>
          <w:numId w:val="17"/>
        </w:numPr>
        <w:tabs>
          <w:tab w:val="left" w:pos="1540"/>
        </w:tabs>
        <w:ind w:right="577"/>
        <w:jc w:val="both"/>
        <w:rPr>
          <w:sz w:val="28"/>
        </w:rPr>
      </w:pPr>
      <w:r>
        <w:rPr>
          <w:i/>
          <w:sz w:val="28"/>
        </w:rPr>
        <w:t xml:space="preserve">економіко-математичні </w:t>
      </w:r>
      <w:r>
        <w:rPr>
          <w:sz w:val="28"/>
        </w:rPr>
        <w:t>- здійснюється оптимізація плану підприємства за допомогою математичних залежностей і прийнятого критерію</w:t>
      </w:r>
      <w:r>
        <w:rPr>
          <w:spacing w:val="-11"/>
          <w:sz w:val="28"/>
        </w:rPr>
        <w:t xml:space="preserve"> </w:t>
      </w:r>
      <w:r>
        <w:rPr>
          <w:sz w:val="28"/>
        </w:rPr>
        <w:t>оптимізації;</w:t>
      </w:r>
    </w:p>
    <w:p w:rsidR="00223EDF" w:rsidRDefault="00223EDF" w:rsidP="009A3703">
      <w:pPr>
        <w:pStyle w:val="a5"/>
        <w:numPr>
          <w:ilvl w:val="1"/>
          <w:numId w:val="17"/>
        </w:numPr>
        <w:tabs>
          <w:tab w:val="left" w:pos="1540"/>
        </w:tabs>
        <w:ind w:right="575"/>
        <w:jc w:val="both"/>
        <w:rPr>
          <w:sz w:val="28"/>
        </w:rPr>
      </w:pPr>
      <w:r>
        <w:rPr>
          <w:i/>
          <w:sz w:val="28"/>
        </w:rPr>
        <w:t xml:space="preserve">графоаналітичний </w:t>
      </w:r>
      <w:r>
        <w:rPr>
          <w:sz w:val="28"/>
        </w:rPr>
        <w:t>- передбачає використання графіків, діаграм при визначенні планових</w:t>
      </w:r>
      <w:r>
        <w:rPr>
          <w:spacing w:val="-13"/>
          <w:sz w:val="28"/>
        </w:rPr>
        <w:t xml:space="preserve"> </w:t>
      </w:r>
      <w:r>
        <w:rPr>
          <w:sz w:val="28"/>
        </w:rPr>
        <w:t>показників;</w:t>
      </w:r>
    </w:p>
    <w:p w:rsidR="00223EDF" w:rsidRDefault="00223EDF" w:rsidP="00223EDF">
      <w:pPr>
        <w:pStyle w:val="a3"/>
        <w:spacing w:before="10"/>
        <w:rPr>
          <w:sz w:val="26"/>
        </w:rPr>
      </w:pPr>
    </w:p>
    <w:p w:rsidR="00223EDF" w:rsidRDefault="007D5FF7" w:rsidP="00223EDF">
      <w:pPr>
        <w:spacing w:before="92" w:line="237" w:lineRule="auto"/>
        <w:ind w:left="2412" w:right="1257" w:hanging="1"/>
      </w:pPr>
      <w:r w:rsidRPr="007D5FF7">
        <w:pict>
          <v:group id="_x0000_s1032" style="position:absolute;left:0;text-align:left;margin-left:84.25pt;margin-top:-.05pt;width:478.45pt;height:397.2pt;z-index:-251656192;mso-position-horizontal-relative:page" coordorigin="1685,-1" coordsize="9569,7944">
            <v:shape id="_x0000_s1033" style="position:absolute;left:10185;top:1542;width:1056;height:92" coordorigin="10186,1543" coordsize="1056,92" o:spt="100" adj="0,,0" path="m10459,1543r-273,91l11117,1553r-376,l10665,1553r-66,-1l10543,1549r-47,-3l10459,1543xm11242,1543r-225,6l10917,1552r-176,1l11117,1553r125,-10xe" fillcolor="#cdcdcd" stroked="f">
              <v:stroke joinstyle="round"/>
              <v:formulas/>
              <v:path arrowok="t" o:connecttype="segments"/>
            </v:shape>
            <v:shape id="_x0000_s1034" style="position:absolute;left:11580;top:-12405;width:35260;height:3000" coordorigin="11580,-12404" coordsize="35260,3000" o:spt="100" adj="0,,0" path="m2779,914r,720l10186,1634r1056,-91l11242,914r-8463,xm10186,1634r273,-91l10496,1546r47,3l10599,1552r66,1l10741,1553r83,l10917,1552r100,-3l11126,1546r116,-3e" filled="f" strokeweight="1.2pt">
              <v:stroke joinstyle="round"/>
              <v:formulas/>
              <v:path arrowok="t" o:connecttype="segments"/>
            </v:shape>
            <v:shape id="_x0000_s1035" style="position:absolute;left:1699;top:1451;width:720;height:5040" coordorigin="1699,1451" coordsize="720,5040" path="m2299,1451r-480,l1774,1461r-38,25l1709,1524r-10,47l1699,6371r10,47l1736,6457r38,25l1819,6491r480,l2346,6482r38,-25l2410,6418r9,-47l2419,1571r-9,-47l2384,1486r-38,-25l2299,1451xe" fillcolor="#ff9" stroked="f">
              <v:path arrowok="t"/>
            </v:shape>
            <v:shape id="_x0000_s1036" style="position:absolute;left:1699;top:1451;width:720;height:5040" coordorigin="1699,1451" coordsize="720,5040" path="m1819,1451r-45,10l1736,1486r-27,38l1699,1571r,4800l1709,6418r27,39l1774,6482r45,9l2299,6491r47,-9l2384,6457r26,-39l2419,6371r,-4800l2410,1524r-26,-38l2346,1461r-47,-10l1819,1451xe" filled="f" strokeweight="1.44pt">
              <v:path arrowok="t"/>
            </v:shape>
            <v:shape id="_x0000_s1037" style="position:absolute;left:2054;top:371;width:725;height:1085" coordorigin="2054,371" coordsize="725,1085" o:spt="100" adj="0,,0" path="m2710,469r-656,978l2059,1456r10,l2719,475r-9,-6xm2771,448r-40,l2731,458r-12,17l2765,506r6,-58xm2731,448r-9,5l2710,469r9,6l2731,458r,-10xm2779,371r-115,68l2710,469r12,-16l2731,448r40,l2779,371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414;top:1273;width:365;height:365">
              <v:imagedata r:id="rId7" o:title=""/>
            </v:shape>
            <v:shape id="_x0000_s1039" style="position:absolute;left:10185;top:2756;width:1056;height:135" coordorigin="10186,2757" coordsize="1056,135" o:spt="100" adj="0,,0" path="m10459,2762r-273,129l11095,2776r-354,l10665,2775r-66,-1l10543,2771r-47,-4l10459,2762xm11242,2757r-225,11l10917,2772r-93,2l10741,2776r354,l11242,2757xe" fillcolor="#cdcdcd" stroked="f">
              <v:stroke joinstyle="round"/>
              <v:formulas/>
              <v:path arrowok="t" o:connecttype="segments"/>
            </v:shape>
            <v:shape id="_x0000_s1040" style="position:absolute;left:11580;top:-17645;width:35260;height:4500" coordorigin="11580,-17644" coordsize="35260,4500" o:spt="100" adj="0,,0" path="m2779,1811r,1080l10186,2891r1056,-134l11242,1811r-8463,xm10186,2891r273,-129l10496,2767r47,4l10599,2774r66,1l10741,2776r83,-2l10917,2772r100,-4l11126,2763r116,-6e" filled="f" strokeweight="1.2pt">
              <v:stroke joinstyle="round"/>
              <v:formulas/>
              <v:path arrowok="t" o:connecttype="segments"/>
            </v:shape>
            <v:shape id="_x0000_s1041" type="#_x0000_t75" style="position:absolute;left:2414;top:2291;width:365;height:120">
              <v:imagedata r:id="rId8" o:title=""/>
            </v:shape>
            <v:shape id="_x0000_s1042" style="position:absolute;left:10185;top:3702;width:1056;height:92" coordorigin="10186,3703" coordsize="1056,92" o:spt="100" adj="0,,0" path="m10459,3703r-273,91l11117,3713r-376,l10665,3713r-66,-1l10543,3709r-47,-3l10459,3703xm11242,3703r-325,9l10741,3713r376,l11242,3703xe" fillcolor="#cdcdcd" stroked="f">
              <v:stroke joinstyle="round"/>
              <v:formulas/>
              <v:path arrowok="t" o:connecttype="segments"/>
            </v:shape>
            <v:shape id="_x0000_s1043" style="position:absolute;left:11580;top:-21405;width:35260;height:3000" coordorigin="11580,-21404" coordsize="35260,3000" o:spt="100" adj="0,,0" path="m2779,3074r,720l10186,3794r1056,-91l11242,3074r-8463,xm10186,3794r273,-91l10496,3706r47,3l10599,3712r66,1l10741,3713r83,l10917,3712r100,-3l11126,3706r116,-3e" filled="f" strokeweight="1.2pt">
              <v:stroke joinstyle="round"/>
              <v:formulas/>
              <v:path arrowok="t" o:connecttype="segments"/>
            </v:shape>
            <v:shape id="_x0000_s1044" type="#_x0000_t75" style="position:absolute;left:2414;top:3371;width:365;height:120">
              <v:imagedata r:id="rId8" o:title=""/>
            </v:shape>
            <v:shape id="_x0000_s1045" style="position:absolute;left:10185;top:5502;width:1056;height:92" coordorigin="10186,5503" coordsize="1056,92" o:spt="100" adj="0,,0" path="m10459,5503r-273,91l11117,5513r-376,l10665,5513r-66,-1l10543,5509r-47,-3l10459,5503xm11242,5503r-325,9l10741,5513r376,l11242,5503xe" fillcolor="#cdcdcd" stroked="f">
              <v:stroke joinstyle="round"/>
              <v:formulas/>
              <v:path arrowok="t" o:connecttype="segments"/>
            </v:shape>
            <v:shape id="_x0000_s1046" style="position:absolute;left:11580;top:-28905;width:35260;height:3000" coordorigin="11580,-28904" coordsize="35260,3000" o:spt="100" adj="0,,0" path="m2779,4874r,720l10186,5594r1056,-91l11242,4874r-8463,xm10186,5594r273,-91l10496,5506r47,3l10599,5512r66,1l10741,5513r83,l10917,5512r100,-3l11126,5506r116,-3e" filled="f" strokeweight="1.2pt">
              <v:stroke joinstyle="round"/>
              <v:formulas/>
              <v:path arrowok="t" o:connecttype="segments"/>
            </v:shape>
            <v:shape id="_x0000_s1047" type="#_x0000_t75" style="position:absolute;left:2414;top:5171;width:365;height:120">
              <v:imagedata r:id="rId8" o:title=""/>
            </v:shape>
            <v:shape id="_x0000_s1048" style="position:absolute;left:10185;top:4600;width:1056;height:92" coordorigin="10186,4600" coordsize="1056,92" o:spt="100" adj="0,,0" path="m10459,4605r-273,86l11068,4615r-327,l10665,4615r-66,-1l10543,4612r-47,-3l10459,4605xm11242,4600r-225,9l10824,4614r-83,1l11068,4615r174,-15xe" fillcolor="#cdcdcd" stroked="f">
              <v:stroke joinstyle="round"/>
              <v:formulas/>
              <v:path arrowok="t" o:connecttype="segments"/>
            </v:shape>
            <v:shape id="_x0000_s1049" style="position:absolute;left:11580;top:-25145;width:35260;height:3000" coordorigin="11580,-25144" coordsize="35260,3000" o:spt="100" adj="0,,0" path="m2779,3971r,720l10186,4691r1056,-91l11242,3971r-8463,xm10186,4691r273,-86l10496,4609r47,3l10599,4614r66,1l10741,4615r83,-1l10917,4612r100,-3l11126,4605r116,-5e" filled="f" strokeweight="1.2pt">
              <v:stroke joinstyle="round"/>
              <v:formulas/>
              <v:path arrowok="t" o:connecttype="segments"/>
            </v:shape>
            <v:shape id="_x0000_s1050" type="#_x0000_t75" style="position:absolute;left:2414;top:4273;width:365;height:120">
              <v:imagedata r:id="rId9" o:title=""/>
            </v:shape>
            <v:shape id="_x0000_s1051" style="position:absolute;left:10185;top:6716;width:1056;height:135" coordorigin="10186,6717" coordsize="1056,135" o:spt="100" adj="0,,0" path="m10459,6722r-273,129l11095,6736r-354,l10665,6735r-66,-1l10543,6731r-47,-4l10459,6722xm11242,6717r-225,11l10917,6732r-93,2l10741,6736r354,l11242,6717xe" fillcolor="#cdcdcd" stroked="f">
              <v:stroke joinstyle="round"/>
              <v:formulas/>
              <v:path arrowok="t" o:connecttype="segments"/>
            </v:shape>
            <v:shape id="_x0000_s1052" style="position:absolute;left:11580;top:-34145;width:35260;height:4500" coordorigin="11580,-34144" coordsize="35260,4500" o:spt="100" adj="0,,0" path="m2779,5771r,1080l10186,6851r1056,-134l11242,5771r-8463,xm10186,6851r273,-129l10496,6727r47,4l10599,6734r66,1l10741,6736r83,-2l10917,6732r100,-4l11126,6723r116,-6e" filled="f" strokeweight="1.2pt">
              <v:stroke joinstyle="round"/>
              <v:formulas/>
              <v:path arrowok="t" o:connecttype="segments"/>
            </v:shape>
            <v:shape id="_x0000_s1053" type="#_x0000_t75" style="position:absolute;left:2414;top:6126;width:365;height:188">
              <v:imagedata r:id="rId10" o:title=""/>
            </v:shape>
            <v:shape id="_x0000_s1054" style="position:absolute;left:10185;top:7820;width:1056;height:111" coordorigin="10186,7821" coordsize="1056,111" o:spt="100" adj="0,,0" path="m10459,7821r-273,110l11104,7835r-363,l10665,7835r-66,-2l10543,7830r-47,-4l10459,7821xm11242,7821r-225,9l10824,7835r-83,l11104,7835r138,-14xe" fillcolor="#cdcdcd" stroked="f">
              <v:stroke joinstyle="round"/>
              <v:formulas/>
              <v:path arrowok="t" o:connecttype="segments"/>
            </v:shape>
            <v:shape id="_x0000_s1055" style="position:absolute;left:11580;top:-38645;width:35260;height:3740" coordorigin="11580,-38644" coordsize="35260,3740" o:spt="100" adj="0,,0" path="m2779,7034r,897l10186,7931r1056,-110l11242,7034r-8463,xm10186,7931r273,-110l10496,7826r47,4l10599,7833r66,2l10741,7835r83,l10917,7833r100,-3l11126,7826r116,-5e" filled="f" strokeweight="1.2pt">
              <v:stroke joinstyle="round"/>
              <v:formulas/>
              <v:path arrowok="t" o:connecttype="segments"/>
            </v:shape>
            <v:shape id="_x0000_s1056" style="position:absolute;left:2054;top:6486;width:725;height:1085" coordorigin="2054,6487" coordsize="725,1085" o:spt="100" adj="0,,0" path="m2708,7475r-44,29l2779,7571r-8,-76l2722,7495r-14,-20xm2719,7467r-11,8l2722,7495r9,l2731,7485r-12,-18xm2765,7437r-46,30l2731,7485r,10l2771,7495r-6,-58xm2069,6487r-10,l2054,6496r654,979l2719,7467,2069,6487xe" fillcolor="black" stroked="f">
              <v:stroke joinstyle="round"/>
              <v:formulas/>
              <v:path arrowok="t" o:connecttype="segments"/>
            </v:shape>
            <v:shape id="_x0000_s1057" style="position:absolute;left:10161;top:640;width:1056;height:92" coordorigin="10162,640" coordsize="1056,92" o:spt="100" adj="0,,0" path="m10435,645r-273,86l11044,655r-326,l10643,655r-67,-1l10519,652r-47,-3l10435,645xm11218,640r-223,9l10803,654r-85,1l11044,655r174,-15xe" fillcolor="#cdcdcd" stroked="f">
              <v:stroke joinstyle="round"/>
              <v:formulas/>
              <v:path arrowok="t" o:connecttype="segments"/>
            </v:shape>
            <v:shape id="_x0000_s1058" style="position:absolute;left:11580;top:-8645;width:35160;height:3000" coordorigin="11580,-8644" coordsize="35160,3000" o:spt="100" adj="0,,0" path="m2779,11r,720l10162,731r1056,-91l11218,11r-8439,xm10162,731r273,-86l10472,649r47,3l10576,654r67,1l10718,655r85,-1l10895,652r100,-3l11103,645r115,-5e" filled="f" strokeweight="1.2pt">
              <v:stroke joinstyle="round"/>
              <v:formulas/>
              <v:path arrowok="t" o:connecttype="segments"/>
            </v:shape>
            <w10:wrap anchorx="page"/>
          </v:group>
        </w:pict>
      </w:r>
      <w:r w:rsidR="00223EDF">
        <w:rPr>
          <w:b/>
          <w:i/>
          <w:sz w:val="24"/>
        </w:rPr>
        <w:t xml:space="preserve">необхідність </w:t>
      </w:r>
      <w:r w:rsidR="00223EDF">
        <w:rPr>
          <w:i/>
          <w:sz w:val="24"/>
        </w:rPr>
        <w:t xml:space="preserve">- </w:t>
      </w:r>
      <w:r w:rsidR="00223EDF">
        <w:t>обов’язкове використання планів при виконанні будь-якого виду трудової діяльності</w:t>
      </w:r>
    </w:p>
    <w:p w:rsidR="00223EDF" w:rsidRDefault="00223EDF" w:rsidP="00223EDF">
      <w:pPr>
        <w:pStyle w:val="a3"/>
        <w:spacing w:before="6"/>
        <w:rPr>
          <w:sz w:val="24"/>
        </w:rPr>
      </w:pPr>
    </w:p>
    <w:p w:rsidR="00223EDF" w:rsidRDefault="00223EDF" w:rsidP="00223EDF">
      <w:pPr>
        <w:spacing w:before="90"/>
        <w:ind w:left="2417" w:right="1024"/>
      </w:pPr>
      <w:r>
        <w:rPr>
          <w:b/>
          <w:i/>
          <w:sz w:val="24"/>
        </w:rPr>
        <w:t xml:space="preserve">єдність </w:t>
      </w:r>
      <w:r>
        <w:rPr>
          <w:sz w:val="24"/>
        </w:rPr>
        <w:t xml:space="preserve">- </w:t>
      </w:r>
      <w:r>
        <w:t>передбачає спільність економічних цілей та взаємодію різних підрозділів підприємства на горизонтальному і вертикальному рівнях управління і планування</w:t>
      </w:r>
    </w:p>
    <w:p w:rsidR="00223EDF" w:rsidRDefault="00223EDF" w:rsidP="00223EDF">
      <w:pPr>
        <w:pStyle w:val="a3"/>
        <w:spacing w:before="1"/>
        <w:rPr>
          <w:sz w:val="25"/>
        </w:rPr>
      </w:pPr>
    </w:p>
    <w:p w:rsidR="00223EDF" w:rsidRDefault="007D5FF7" w:rsidP="00223EDF">
      <w:pPr>
        <w:spacing w:before="90" w:line="244" w:lineRule="auto"/>
        <w:ind w:left="2417" w:right="1136"/>
      </w:pPr>
      <w:r w:rsidRPr="007D5FF7">
        <w:pict>
          <v:shape id="_x0000_s1069" type="#_x0000_t202" style="position:absolute;left:0;text-align:left;margin-left:93.9pt;margin-top:37.7pt;width:17.45pt;height:141.75pt;z-index:251666432;mso-position-horizontal-relative:page" filled="f" stroked="f">
            <v:textbox style="layout-flow:vertical;mso-layout-flow-alt:bottom-to-top" inset="0,0,0,0">
              <w:txbxContent>
                <w:p w:rsidR="00223EDF" w:rsidRDefault="00223EDF" w:rsidP="00223EDF">
                  <w:pPr>
                    <w:spacing w:before="6"/>
                    <w:ind w:left="20"/>
                    <w:rPr>
                      <w:b/>
                      <w:i/>
                      <w:sz w:val="28"/>
                    </w:rPr>
                  </w:pPr>
                  <w:r>
                    <w:rPr>
                      <w:b/>
                      <w:i/>
                      <w:sz w:val="28"/>
                    </w:rPr>
                    <w:t>Принципи планування</w:t>
                  </w:r>
                </w:p>
              </w:txbxContent>
            </v:textbox>
            <w10:wrap anchorx="page"/>
          </v:shape>
        </w:pict>
      </w:r>
      <w:r w:rsidR="00223EDF">
        <w:rPr>
          <w:b/>
          <w:i/>
          <w:sz w:val="24"/>
        </w:rPr>
        <w:t xml:space="preserve">безперервність </w:t>
      </w:r>
      <w:r w:rsidR="00223EDF">
        <w:rPr>
          <w:i/>
        </w:rPr>
        <w:t xml:space="preserve">- </w:t>
      </w:r>
      <w:r w:rsidR="00223EDF">
        <w:t>на кожному підприємстві процеси планування, організації, управління є взаємопов’язаними між собою і повинні здійснюватись постійно і без перерв</w:t>
      </w:r>
    </w:p>
    <w:p w:rsidR="00223EDF" w:rsidRDefault="00223EDF" w:rsidP="00223EDF">
      <w:pPr>
        <w:pStyle w:val="a3"/>
        <w:rPr>
          <w:sz w:val="20"/>
        </w:rPr>
      </w:pPr>
    </w:p>
    <w:p w:rsidR="00223EDF" w:rsidRDefault="00223EDF" w:rsidP="00223EDF">
      <w:pPr>
        <w:pStyle w:val="a3"/>
        <w:spacing w:before="6"/>
        <w:rPr>
          <w:sz w:val="19"/>
        </w:rPr>
      </w:pPr>
    </w:p>
    <w:p w:rsidR="00223EDF" w:rsidRDefault="00223EDF" w:rsidP="00223EDF">
      <w:pPr>
        <w:ind w:left="2417" w:right="1038"/>
      </w:pPr>
      <w:r>
        <w:rPr>
          <w:b/>
          <w:i/>
          <w:sz w:val="24"/>
        </w:rPr>
        <w:t xml:space="preserve">оптимальність </w:t>
      </w:r>
      <w:r>
        <w:rPr>
          <w:i/>
          <w:sz w:val="24"/>
        </w:rPr>
        <w:t xml:space="preserve">- </w:t>
      </w:r>
      <w:r>
        <w:t>багатоваріантність планів, яка передбачає розробку альтернативних варіантів досягнення поставленої мети та вибір оптимального з них</w:t>
      </w:r>
    </w:p>
    <w:p w:rsidR="00223EDF" w:rsidRDefault="00223EDF" w:rsidP="00223EDF">
      <w:pPr>
        <w:pStyle w:val="a3"/>
        <w:spacing w:before="8"/>
        <w:rPr>
          <w:sz w:val="24"/>
        </w:rPr>
      </w:pPr>
    </w:p>
    <w:p w:rsidR="00223EDF" w:rsidRDefault="00223EDF" w:rsidP="00223EDF">
      <w:pPr>
        <w:spacing w:before="92" w:line="237" w:lineRule="auto"/>
        <w:ind w:left="2417" w:right="838"/>
      </w:pPr>
      <w:r>
        <w:rPr>
          <w:b/>
          <w:i/>
          <w:sz w:val="24"/>
        </w:rPr>
        <w:t xml:space="preserve">гнучкість </w:t>
      </w:r>
      <w:r>
        <w:rPr>
          <w:sz w:val="24"/>
        </w:rPr>
        <w:t xml:space="preserve">- </w:t>
      </w:r>
      <w:r>
        <w:t>передбачає можливість коригування планових показників та координації планово-економічної діяльності підприємства</w:t>
      </w:r>
    </w:p>
    <w:p w:rsidR="00223EDF" w:rsidRDefault="00223EDF" w:rsidP="00223EDF">
      <w:pPr>
        <w:pStyle w:val="a3"/>
        <w:spacing w:before="6"/>
        <w:rPr>
          <w:sz w:val="24"/>
        </w:rPr>
      </w:pPr>
    </w:p>
    <w:p w:rsidR="00223EDF" w:rsidRDefault="00223EDF" w:rsidP="00223EDF">
      <w:pPr>
        <w:spacing w:before="90"/>
        <w:ind w:left="2417" w:right="1020"/>
      </w:pPr>
      <w:r>
        <w:rPr>
          <w:b/>
          <w:i/>
          <w:sz w:val="24"/>
        </w:rPr>
        <w:t xml:space="preserve">точність </w:t>
      </w:r>
      <w:r>
        <w:rPr>
          <w:sz w:val="24"/>
        </w:rPr>
        <w:t xml:space="preserve">- </w:t>
      </w:r>
      <w:r>
        <w:t>врахування при складанні планів певної точності передбачень і розрахунків, яка залежить від рівня невизначеності зовнішніх умов господарювання</w:t>
      </w:r>
    </w:p>
    <w:p w:rsidR="00223EDF" w:rsidRDefault="00223EDF" w:rsidP="00223EDF">
      <w:pPr>
        <w:pStyle w:val="a3"/>
        <w:spacing w:before="7"/>
        <w:rPr>
          <w:sz w:val="24"/>
        </w:rPr>
      </w:pPr>
    </w:p>
    <w:p w:rsidR="00223EDF" w:rsidRDefault="00223EDF" w:rsidP="00223EDF">
      <w:pPr>
        <w:spacing w:before="90" w:line="247" w:lineRule="auto"/>
        <w:ind w:left="2417" w:right="1001"/>
      </w:pPr>
      <w:r>
        <w:rPr>
          <w:b/>
          <w:i/>
          <w:sz w:val="24"/>
        </w:rPr>
        <w:t xml:space="preserve">принцип участі </w:t>
      </w:r>
      <w:r>
        <w:rPr>
          <w:sz w:val="24"/>
        </w:rPr>
        <w:t xml:space="preserve">- </w:t>
      </w:r>
      <w:r>
        <w:t>кожен працівник підприємства має бути учасником планової роботи незалежно від функції і посади; плани підприємства мають перетворюватись на особисті плани кожного працівника</w:t>
      </w:r>
    </w:p>
    <w:p w:rsidR="00223EDF" w:rsidRDefault="00223EDF" w:rsidP="00223EDF">
      <w:pPr>
        <w:pStyle w:val="a3"/>
        <w:rPr>
          <w:sz w:val="20"/>
        </w:rPr>
      </w:pPr>
    </w:p>
    <w:p w:rsidR="00223EDF" w:rsidRDefault="00223EDF" w:rsidP="00223EDF">
      <w:pPr>
        <w:pStyle w:val="a3"/>
        <w:spacing w:before="10"/>
        <w:rPr>
          <w:sz w:val="19"/>
        </w:rPr>
      </w:pPr>
    </w:p>
    <w:p w:rsidR="00223EDF" w:rsidRDefault="00223EDF" w:rsidP="00223EDF">
      <w:pPr>
        <w:spacing w:line="242" w:lineRule="auto"/>
        <w:ind w:left="2417" w:right="1583"/>
      </w:pPr>
      <w:r>
        <w:rPr>
          <w:b/>
          <w:i/>
          <w:sz w:val="24"/>
        </w:rPr>
        <w:t xml:space="preserve">ефективність </w:t>
      </w:r>
      <w:r>
        <w:rPr>
          <w:b/>
          <w:sz w:val="28"/>
        </w:rPr>
        <w:t xml:space="preserve">- </w:t>
      </w:r>
      <w:r>
        <w:t>розробка такого варіанту виробництва, який при існуючих обмежених ресурсах забезпечує одержання найбільшого економічного ефекту</w:t>
      </w:r>
    </w:p>
    <w:p w:rsidR="00223EDF" w:rsidRDefault="00223EDF" w:rsidP="00223EDF">
      <w:pPr>
        <w:pStyle w:val="a3"/>
        <w:rPr>
          <w:sz w:val="20"/>
        </w:rPr>
      </w:pPr>
    </w:p>
    <w:p w:rsidR="00223EDF" w:rsidRDefault="00223EDF" w:rsidP="00223EDF">
      <w:pPr>
        <w:pStyle w:val="a3"/>
        <w:spacing w:before="3"/>
        <w:rPr>
          <w:sz w:val="20"/>
        </w:rPr>
      </w:pPr>
    </w:p>
    <w:p w:rsidR="00223EDF" w:rsidRDefault="00223EDF" w:rsidP="009A3703">
      <w:pPr>
        <w:pStyle w:val="a5"/>
        <w:numPr>
          <w:ilvl w:val="1"/>
          <w:numId w:val="17"/>
        </w:numPr>
        <w:tabs>
          <w:tab w:val="left" w:pos="1540"/>
        </w:tabs>
        <w:spacing w:before="89"/>
        <w:ind w:right="572"/>
        <w:jc w:val="both"/>
        <w:rPr>
          <w:sz w:val="28"/>
        </w:rPr>
      </w:pPr>
      <w:r>
        <w:rPr>
          <w:i/>
          <w:sz w:val="28"/>
        </w:rPr>
        <w:t xml:space="preserve">нормативний </w:t>
      </w:r>
      <w:r>
        <w:rPr>
          <w:sz w:val="28"/>
        </w:rPr>
        <w:t>- планові показники встановлюються на основі використання прогресивних норм витрат ресурсів з урахуванням зміни цих норм у плановому</w:t>
      </w:r>
      <w:r>
        <w:rPr>
          <w:spacing w:val="-7"/>
          <w:sz w:val="28"/>
        </w:rPr>
        <w:t xml:space="preserve"> </w:t>
      </w:r>
      <w:r>
        <w:rPr>
          <w:sz w:val="28"/>
        </w:rPr>
        <w:t>році.</w:t>
      </w:r>
    </w:p>
    <w:p w:rsidR="00223EDF" w:rsidRDefault="00223EDF" w:rsidP="00223EDF">
      <w:pPr>
        <w:pStyle w:val="a3"/>
        <w:ind w:left="1179" w:right="570" w:firstLine="701"/>
        <w:jc w:val="both"/>
      </w:pPr>
      <w:r>
        <w:t xml:space="preserve">Найбільшу ефективність планової роботи забезпечує поєднання різних методів планування залежно від реальних умов внутрішнього та зовнішнього середовища підприємства та їх динаміки, </w:t>
      </w:r>
      <w:r>
        <w:rPr>
          <w:i/>
        </w:rPr>
        <w:t>наприклад</w:t>
      </w:r>
      <w:r>
        <w:t>, за умов слабкої конкуренції доцільно використовувати ресурсний метод планування, а в умовах її посилення - факторний, економіко-математичні та ін.</w:t>
      </w:r>
    </w:p>
    <w:p w:rsidR="00223EDF" w:rsidRDefault="00223EDF" w:rsidP="00223EDF">
      <w:pPr>
        <w:jc w:val="both"/>
        <w:sectPr w:rsidR="00223EDF">
          <w:pgSz w:w="11910" w:h="16840"/>
          <w:pgMar w:top="960" w:right="0" w:bottom="280" w:left="520" w:header="713" w:footer="0" w:gutter="0"/>
          <w:cols w:space="720"/>
        </w:sectPr>
      </w:pPr>
    </w:p>
    <w:p w:rsidR="00223EDF" w:rsidRPr="00717616" w:rsidRDefault="00223EDF" w:rsidP="00717616">
      <w:pPr>
        <w:pStyle w:val="a5"/>
        <w:numPr>
          <w:ilvl w:val="0"/>
          <w:numId w:val="11"/>
        </w:numPr>
        <w:tabs>
          <w:tab w:val="left" w:pos="1552"/>
        </w:tabs>
        <w:spacing w:before="154"/>
        <w:ind w:left="1551" w:hanging="373"/>
        <w:jc w:val="center"/>
        <w:rPr>
          <w:rFonts w:ascii="Bookman Old Style" w:hAnsi="Bookman Old Style"/>
          <w:b/>
          <w:sz w:val="28"/>
          <w:szCs w:val="28"/>
        </w:rPr>
      </w:pPr>
      <w:r>
        <w:rPr>
          <w:rFonts w:ascii="Bookman Old Style" w:hAnsi="Bookman Old Style"/>
          <w:b/>
          <w:sz w:val="28"/>
        </w:rPr>
        <w:lastRenderedPageBreak/>
        <w:t>Система планів</w:t>
      </w:r>
      <w:r>
        <w:rPr>
          <w:rFonts w:ascii="Bookman Old Style" w:hAnsi="Bookman Old Style"/>
          <w:b/>
          <w:spacing w:val="4"/>
          <w:sz w:val="28"/>
        </w:rPr>
        <w:t xml:space="preserve"> </w:t>
      </w:r>
      <w:r>
        <w:rPr>
          <w:rFonts w:ascii="Bookman Old Style" w:hAnsi="Bookman Old Style"/>
          <w:b/>
          <w:sz w:val="28"/>
        </w:rPr>
        <w:t>підприємства,</w:t>
      </w:r>
      <w:r w:rsidR="00717616" w:rsidRPr="00717616">
        <w:rPr>
          <w:rFonts w:ascii="Bookman Old Style" w:hAnsi="Bookman Old Style"/>
          <w:b/>
          <w:sz w:val="28"/>
          <w:lang w:val="ru-RU"/>
        </w:rPr>
        <w:t xml:space="preserve"> </w:t>
      </w:r>
      <w:r w:rsidRPr="00717616">
        <w:rPr>
          <w:rFonts w:ascii="Bookman Old Style" w:hAnsi="Bookman Old Style"/>
          <w:b/>
          <w:sz w:val="28"/>
          <w:szCs w:val="28"/>
        </w:rPr>
        <w:t>їх взаємозв’язок та порядок розробки</w:t>
      </w:r>
    </w:p>
    <w:p w:rsidR="00223EDF" w:rsidRPr="00717616" w:rsidRDefault="00223EDF" w:rsidP="00223EDF">
      <w:pPr>
        <w:pStyle w:val="a3"/>
        <w:spacing w:before="6"/>
        <w:rPr>
          <w:rFonts w:ascii="Bookman Old Style"/>
          <w:b/>
        </w:rPr>
      </w:pPr>
    </w:p>
    <w:p w:rsidR="00223EDF" w:rsidRDefault="007D5FF7" w:rsidP="00223EDF">
      <w:pPr>
        <w:pStyle w:val="a3"/>
        <w:spacing w:before="1"/>
        <w:ind w:left="1179" w:right="570" w:firstLine="705"/>
        <w:jc w:val="both"/>
      </w:pPr>
      <w:r w:rsidRPr="007D5FF7">
        <w:pict>
          <v:group id="_x0000_s1070" style="position:absolute;left:0;text-align:left;margin-left:210.7pt;margin-top:141.4pt;width:334pt;height:82.35pt;z-index:251667456;mso-position-horizontal-relative:page" coordorigin="4214,2828" coordsize="6680,1647">
            <v:shape id="_x0000_s1071" style="position:absolute;left:4579;top:3382;width:2708;height:720" coordorigin="4579,3383" coordsize="2708,720" path="m7286,3383r-2707,l4579,4103r2367,l7286,4011r,-628xe" fillcolor="#ff9" stroked="f">
              <v:path arrowok="t"/>
            </v:shape>
            <v:shape id="_x0000_s1072" style="position:absolute;left:6945;top:4011;width:341;height:92" coordorigin="6946,4011" coordsize="341,92" o:spt="100" adj="0,,0" path="m7032,4016r-86,87l7244,4023r-119,l7070,4021r-38,-5xm7286,4011r-89,8l7125,4023r119,l7286,4011xe" fillcolor="#cdcd7b" stroked="f">
              <v:stroke joinstyle="round"/>
              <v:formulas/>
              <v:path arrowok="t" o:connecttype="segments"/>
            </v:shape>
            <v:shape id="_x0000_s1073" style="position:absolute;left:19080;top:-11127;width:11280;height:3000" coordorigin="19080,-11126" coordsize="11280,3000" o:spt="100" adj="0,,0" path="m4579,3383r,720l6946,4103r340,-92l7286,3383r-2707,xm6946,4103r86,-87l7070,4021r55,2l7197,4019r89,-8e" filled="f" strokeweight="1.44pt">
              <v:stroke joinstyle="round"/>
              <v:formulas/>
              <v:path arrowok="t" o:connecttype="segments"/>
            </v:shape>
            <v:shape id="_x0000_s1074" type="#_x0000_t75" style="position:absolute;left:4214;top:3680;width:365;height:120">
              <v:imagedata r:id="rId11" o:title=""/>
            </v:shape>
            <v:shape id="_x0000_s1075" style="position:absolute;left:7272;top:3680;width:730;height:120" coordorigin="7272,3680" coordsize="730,120" o:spt="100" adj="0,,0" path="m7882,3680r,120l7992,3747r-91,l7910,3743r-9,-10l7983,3733r-101,-53xm7882,3733r-600,l7272,3743r10,4l7882,3747r,-14xm7983,3733r-82,l7910,3743r-9,4l7992,3747r10,-4l7983,3733xe" fillcolor="black" stroked="f">
              <v:stroke joinstyle="round"/>
              <v:formulas/>
              <v:path arrowok="t" o:connecttype="segments"/>
            </v:shape>
            <v:shape id="_x0000_s1076" type="#_x0000_t202" style="position:absolute;left:4214;top:3368;width:3788;height:749" filled="f" stroked="f">
              <v:textbox inset="0,0,0,0">
                <w:txbxContent>
                  <w:p w:rsidR="00223EDF" w:rsidRDefault="00223EDF" w:rsidP="00223EDF">
                    <w:pPr>
                      <w:spacing w:before="95" w:line="237" w:lineRule="auto"/>
                      <w:ind w:left="1147" w:right="1059" w:hanging="418"/>
                      <w:rPr>
                        <w:i/>
                        <w:sz w:val="24"/>
                      </w:rPr>
                    </w:pPr>
                    <w:r>
                      <w:rPr>
                        <w:i/>
                        <w:sz w:val="24"/>
                      </w:rPr>
                      <w:t>Тривалість періоду планування</w:t>
                    </w:r>
                  </w:p>
                </w:txbxContent>
              </v:textbox>
            </v:shape>
            <v:shape id="_x0000_s1077" type="#_x0000_t202" style="position:absolute;left:8001;top:2840;width:2880;height:1623" filled="f" strokeweight="1.2pt">
              <v:textbox inset="0,0,0,0">
                <w:txbxContent>
                  <w:p w:rsidR="00223EDF" w:rsidRDefault="00223EDF" w:rsidP="009A3703">
                    <w:pPr>
                      <w:numPr>
                        <w:ilvl w:val="0"/>
                        <w:numId w:val="10"/>
                      </w:numPr>
                      <w:tabs>
                        <w:tab w:val="left" w:pos="329"/>
                      </w:tabs>
                      <w:spacing w:before="66" w:line="275" w:lineRule="exact"/>
                      <w:rPr>
                        <w:sz w:val="24"/>
                      </w:rPr>
                    </w:pPr>
                    <w:r>
                      <w:rPr>
                        <w:sz w:val="24"/>
                      </w:rPr>
                      <w:t>перспективні</w:t>
                    </w:r>
                  </w:p>
                  <w:p w:rsidR="00223EDF" w:rsidRDefault="00223EDF" w:rsidP="009A3703">
                    <w:pPr>
                      <w:numPr>
                        <w:ilvl w:val="0"/>
                        <w:numId w:val="10"/>
                      </w:numPr>
                      <w:tabs>
                        <w:tab w:val="left" w:pos="329"/>
                      </w:tabs>
                      <w:spacing w:line="275" w:lineRule="exact"/>
                      <w:rPr>
                        <w:sz w:val="24"/>
                      </w:rPr>
                    </w:pPr>
                    <w:r>
                      <w:rPr>
                        <w:sz w:val="24"/>
                      </w:rPr>
                      <w:t>стратегічні</w:t>
                    </w:r>
                  </w:p>
                  <w:p w:rsidR="00223EDF" w:rsidRDefault="00223EDF" w:rsidP="009A3703">
                    <w:pPr>
                      <w:numPr>
                        <w:ilvl w:val="0"/>
                        <w:numId w:val="10"/>
                      </w:numPr>
                      <w:tabs>
                        <w:tab w:val="left" w:pos="329"/>
                      </w:tabs>
                      <w:spacing w:before="3" w:line="275" w:lineRule="exact"/>
                      <w:rPr>
                        <w:sz w:val="24"/>
                      </w:rPr>
                    </w:pPr>
                    <w:r>
                      <w:rPr>
                        <w:sz w:val="24"/>
                      </w:rPr>
                      <w:t>середньострокові</w:t>
                    </w:r>
                  </w:p>
                  <w:p w:rsidR="00223EDF" w:rsidRDefault="00223EDF" w:rsidP="009A3703">
                    <w:pPr>
                      <w:numPr>
                        <w:ilvl w:val="0"/>
                        <w:numId w:val="10"/>
                      </w:numPr>
                      <w:tabs>
                        <w:tab w:val="left" w:pos="329"/>
                      </w:tabs>
                      <w:spacing w:line="275" w:lineRule="exact"/>
                      <w:rPr>
                        <w:sz w:val="24"/>
                      </w:rPr>
                    </w:pPr>
                    <w:r>
                      <w:rPr>
                        <w:sz w:val="24"/>
                      </w:rPr>
                      <w:t>поточні</w:t>
                    </w:r>
                    <w:r>
                      <w:rPr>
                        <w:spacing w:val="-9"/>
                        <w:sz w:val="24"/>
                      </w:rPr>
                      <w:t xml:space="preserve"> </w:t>
                    </w:r>
                    <w:r>
                      <w:rPr>
                        <w:sz w:val="24"/>
                      </w:rPr>
                      <w:t>(тактичні)</w:t>
                    </w:r>
                  </w:p>
                  <w:p w:rsidR="00223EDF" w:rsidRDefault="00223EDF" w:rsidP="009A3703">
                    <w:pPr>
                      <w:numPr>
                        <w:ilvl w:val="0"/>
                        <w:numId w:val="10"/>
                      </w:numPr>
                      <w:tabs>
                        <w:tab w:val="left" w:pos="329"/>
                      </w:tabs>
                      <w:spacing w:before="2"/>
                      <w:rPr>
                        <w:sz w:val="24"/>
                      </w:rPr>
                    </w:pPr>
                    <w:r>
                      <w:rPr>
                        <w:sz w:val="24"/>
                      </w:rPr>
                      <w:t>оперативно-виробничі</w:t>
                    </w:r>
                  </w:p>
                </w:txbxContent>
              </v:textbox>
            </v:shape>
            <w10:wrap anchorx="page"/>
          </v:group>
        </w:pict>
      </w:r>
      <w:r w:rsidRPr="007D5FF7">
        <w:pict>
          <v:group id="_x0000_s1078" style="position:absolute;left:0;text-align:left;margin-left:210.7pt;margin-top:96.55pt;width:334pt;height:46.2pt;z-index:251668480;mso-position-horizontal-relative:page" coordorigin="4214,1931" coordsize="6680,924">
            <v:shape id="_x0000_s1079" style="position:absolute;left:4579;top:2120;width:2703;height:720" coordorigin="4579,2120" coordsize="2703,720" path="m7282,2120r-2703,l4579,2840r2367,l7282,2749r,-629xe" fillcolor="#ff9" stroked="f">
              <v:path arrowok="t"/>
            </v:shape>
            <v:shape id="_x0000_s1080" style="position:absolute;left:6945;top:2748;width:336;height:92" coordorigin="6946,2749" coordsize="336,92" o:spt="100" adj="0,,0" path="m7032,2754r-86,86l7226,2764r-103,l7068,2762r-36,-8xm7282,2749r-87,11l7123,2764r103,l7282,2749xe" fillcolor="#cdcd7b" stroked="f">
              <v:stroke joinstyle="round"/>
              <v:formulas/>
              <v:path arrowok="t" o:connecttype="segments"/>
            </v:shape>
            <v:shape id="_x0000_s1081" style="position:absolute;left:19080;top:-5867;width:11260;height:3000" coordorigin="19080,-5866" coordsize="11260,3000" o:spt="100" adj="0,,0" path="m4579,2120r,720l6946,2840r336,-91l7282,2120r-2703,xm6946,2840r86,-86l7068,2762r55,2l7195,2760r87,-11e" filled="f" strokeweight="1.44pt">
              <v:stroke joinstyle="round"/>
              <v:formulas/>
              <v:path arrowok="t" o:connecttype="segments"/>
            </v:shape>
            <v:shape id="_x0000_s1082" type="#_x0000_t75" style="position:absolute;left:4214;top:2422;width:365;height:120">
              <v:imagedata r:id="rId12" o:title=""/>
            </v:shape>
            <v:shape id="_x0000_s1083" style="position:absolute;left:7272;top:2422;width:730;height:120" coordorigin="7272,2423" coordsize="730,120" o:spt="100" adj="0,,0" path="m7882,2423r,120l7983,2490r-82,l7910,2480r-9,-5l7992,2475r-110,-52xm7882,2475r-600,l7272,2480r10,10l7882,2490r,-15xm7992,2475r-91,l7910,2480r-9,10l7983,2490r19,-10l7992,2475xe" fillcolor="black" stroked="f">
              <v:stroke joinstyle="round"/>
              <v:formulas/>
              <v:path arrowok="t" o:connecttype="segments"/>
            </v:shape>
            <v:shape id="_x0000_s1084" type="#_x0000_t202" style="position:absolute;left:4214;top:2105;width:3788;height:749" filled="f" stroked="f">
              <v:textbox inset="0,0,0,0">
                <w:txbxContent>
                  <w:p w:rsidR="00223EDF" w:rsidRDefault="00223EDF" w:rsidP="00223EDF">
                    <w:pPr>
                      <w:spacing w:before="93" w:line="242" w:lineRule="auto"/>
                      <w:ind w:left="839" w:right="1167" w:firstLine="81"/>
                      <w:rPr>
                        <w:i/>
                        <w:sz w:val="24"/>
                      </w:rPr>
                    </w:pPr>
                    <w:r>
                      <w:rPr>
                        <w:i/>
                        <w:sz w:val="24"/>
                      </w:rPr>
                      <w:t>Обов’язковість планових завдань</w:t>
                    </w:r>
                  </w:p>
                </w:txbxContent>
              </v:textbox>
            </v:shape>
            <v:shape id="_x0000_s1085" type="#_x0000_t202" style="position:absolute;left:8001;top:1942;width:2880;height:720" filled="f" strokeweight="1.2pt">
              <v:textbox inset="0,0,0,0">
                <w:txbxContent>
                  <w:p w:rsidR="00223EDF" w:rsidRDefault="00223EDF" w:rsidP="009A3703">
                    <w:pPr>
                      <w:numPr>
                        <w:ilvl w:val="0"/>
                        <w:numId w:val="9"/>
                      </w:numPr>
                      <w:tabs>
                        <w:tab w:val="left" w:pos="506"/>
                        <w:tab w:val="left" w:pos="507"/>
                      </w:tabs>
                      <w:spacing w:before="63"/>
                      <w:ind w:hanging="361"/>
                      <w:rPr>
                        <w:sz w:val="24"/>
                      </w:rPr>
                    </w:pPr>
                    <w:r>
                      <w:rPr>
                        <w:sz w:val="24"/>
                      </w:rPr>
                      <w:t>директивні</w:t>
                    </w:r>
                  </w:p>
                  <w:p w:rsidR="00223EDF" w:rsidRDefault="00223EDF" w:rsidP="009A3703">
                    <w:pPr>
                      <w:numPr>
                        <w:ilvl w:val="0"/>
                        <w:numId w:val="9"/>
                      </w:numPr>
                      <w:tabs>
                        <w:tab w:val="left" w:pos="506"/>
                        <w:tab w:val="left" w:pos="507"/>
                      </w:tabs>
                      <w:spacing w:before="4"/>
                      <w:ind w:hanging="361"/>
                      <w:rPr>
                        <w:sz w:val="24"/>
                      </w:rPr>
                    </w:pPr>
                    <w:r>
                      <w:rPr>
                        <w:sz w:val="24"/>
                      </w:rPr>
                      <w:t>індикативні</w:t>
                    </w:r>
                  </w:p>
                </w:txbxContent>
              </v:textbox>
            </v:shape>
            <w10:wrap anchorx="page"/>
          </v:group>
        </w:pict>
      </w:r>
      <w:r w:rsidR="00223EDF">
        <w:rPr>
          <w:noProof/>
          <w:lang w:val="ru-RU" w:eastAsia="ru-RU" w:bidi="ar-SA"/>
        </w:rPr>
        <w:drawing>
          <wp:anchor distT="0" distB="0" distL="0" distR="0" simplePos="0" relativeHeight="251670528" behindDoc="0" locked="0" layoutInCell="1" allowOverlap="1">
            <wp:simplePos x="0" y="0"/>
            <wp:positionH relativeFrom="page">
              <wp:posOffset>1990344</wp:posOffset>
            </wp:positionH>
            <wp:positionV relativeFrom="paragraph">
              <wp:posOffset>2452697</wp:posOffset>
            </wp:positionV>
            <wp:extent cx="231648" cy="76200"/>
            <wp:effectExtent l="0" t="0" r="0" b="0"/>
            <wp:wrapNone/>
            <wp:docPr id="8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4.png"/>
                    <pic:cNvPicPr/>
                  </pic:nvPicPr>
                  <pic:blipFill>
                    <a:blip r:embed="rId13" cstate="print"/>
                    <a:stretch>
                      <a:fillRect/>
                    </a:stretch>
                  </pic:blipFill>
                  <pic:spPr>
                    <a:xfrm>
                      <a:off x="0" y="0"/>
                      <a:ext cx="231648" cy="76200"/>
                    </a:xfrm>
                    <a:prstGeom prst="rect">
                      <a:avLst/>
                    </a:prstGeom>
                  </pic:spPr>
                </pic:pic>
              </a:graphicData>
            </a:graphic>
          </wp:anchor>
        </w:drawing>
      </w:r>
      <w:r w:rsidRPr="007D5FF7">
        <w:pict>
          <v:shape id="_x0000_s1094" type="#_x0000_t202" style="position:absolute;left:0;text-align:left;margin-left:174.95pt;margin-top:106pt;width:36.25pt;height:180pt;z-index:251671552;mso-position-horizontal-relative:page;mso-position-vertical-relative:text" filled="f" strokeweight="1.2pt">
            <v:textbox style="layout-flow:vertical;mso-layout-flow-alt:bottom-to-top" inset="0,0,0,0">
              <w:txbxContent>
                <w:p w:rsidR="00223EDF" w:rsidRDefault="00223EDF" w:rsidP="00223EDF">
                  <w:pPr>
                    <w:spacing w:before="148"/>
                    <w:ind w:left="688"/>
                    <w:rPr>
                      <w:b/>
                      <w:i/>
                      <w:sz w:val="24"/>
                    </w:rPr>
                  </w:pPr>
                  <w:r>
                    <w:rPr>
                      <w:b/>
                      <w:i/>
                      <w:sz w:val="24"/>
                    </w:rPr>
                    <w:t>Ознаки класифікації</w:t>
                  </w:r>
                </w:p>
              </w:txbxContent>
            </v:textbox>
            <w10:wrap anchorx="page"/>
          </v:shape>
        </w:pict>
      </w:r>
      <w:r w:rsidRPr="007D5FF7">
        <w:pict>
          <v:shape id="_x0000_s1095" type="#_x0000_t202" style="position:absolute;left:0;text-align:left;margin-left:120.95pt;margin-top:97.15pt;width:36.25pt;height:198pt;z-index:251672576;mso-position-horizontal-relative:page;mso-position-vertical-relative:text" fillcolor="#fc9" strokeweight="1.44pt">
            <v:textbox style="layout-flow:vertical;mso-layout-flow-alt:bottom-to-top" inset="0,0,0,0">
              <w:txbxContent>
                <w:p w:rsidR="00223EDF" w:rsidRDefault="00223EDF" w:rsidP="00223EDF">
                  <w:pPr>
                    <w:spacing w:before="155"/>
                    <w:ind w:left="547"/>
                    <w:rPr>
                      <w:b/>
                      <w:i/>
                      <w:sz w:val="24"/>
                    </w:rPr>
                  </w:pPr>
                  <w:r>
                    <w:rPr>
                      <w:b/>
                      <w:i/>
                      <w:sz w:val="24"/>
                    </w:rPr>
                    <w:t>Види планів підприємства</w:t>
                  </w:r>
                </w:p>
              </w:txbxContent>
            </v:textbox>
            <w10:wrap anchorx="page"/>
          </v:shape>
        </w:pict>
      </w:r>
      <w:r w:rsidR="00223EDF">
        <w:t>У процесі розвитку ринкових відносин у практиці функціонування вітчизняних підприємств склалась певна система планування. Вона полягає у розробці планів різних видів та їх узгодженні між собою. Кожен з таких планів має свої особливості формування щодо об’єкту, змісту планування, тривалості періоду планування, масштабності завдань та ін.</w:t>
      </w: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rPr>
          <w:sz w:val="30"/>
        </w:rPr>
      </w:pPr>
    </w:p>
    <w:p w:rsidR="00223EDF" w:rsidRDefault="00223EDF" w:rsidP="00223EDF">
      <w:pPr>
        <w:pStyle w:val="a3"/>
        <w:spacing w:before="1"/>
        <w:rPr>
          <w:sz w:val="43"/>
        </w:rPr>
      </w:pPr>
    </w:p>
    <w:p w:rsidR="00223EDF" w:rsidRDefault="007D5FF7" w:rsidP="00223EDF">
      <w:pPr>
        <w:pStyle w:val="a3"/>
        <w:ind w:left="1179" w:right="575" w:firstLine="701"/>
        <w:jc w:val="both"/>
      </w:pPr>
      <w:r w:rsidRPr="007D5FF7">
        <w:pict>
          <v:group id="_x0000_s1086" style="position:absolute;left:0;text-align:left;margin-left:210.7pt;margin-top:-98.15pt;width:334.7pt;height:83.05pt;z-index:251669504;mso-position-horizontal-relative:page" coordorigin="4214,-1963" coordsize="6694,1661">
            <v:shape id="_x0000_s1087" style="position:absolute;left:4579;top:-1410;width:2708;height:538" coordorigin="4579,-1409" coordsize="2708,538" path="m7286,-1409r-2707,l4579,-871r2367,l7286,-939r,-470xe" fillcolor="#ff9" stroked="f">
              <v:path arrowok="t"/>
            </v:shape>
            <v:shape id="_x0000_s1088" style="position:absolute;left:6945;top:-939;width:341;height:68" coordorigin="6946,-939" coordsize="341,68" o:spt="100" adj="0,,0" path="m7032,-934r-86,63l7229,-927r-104,l7070,-929r-38,-5xm7286,-939r-89,9l7125,-927r104,l7286,-939xe" fillcolor="#cdcd7b" stroked="f">
              <v:stroke joinstyle="round"/>
              <v:formulas/>
              <v:path arrowok="t" o:connecttype="segments"/>
            </v:shape>
            <v:shape id="_x0000_s1089" style="position:absolute;left:19080;top:-24458;width:11280;height:2240" coordorigin="19080,-24458" coordsize="11280,2240" o:spt="100" adj="0,,0" path="m4579,-1409r,538l6946,-871r340,-68l7286,-1409r-2707,xm6946,-871r86,-63l7070,-929r55,2l7197,-930r89,-9e" filled="f" strokeweight="1.44pt">
              <v:stroke joinstyle="round"/>
              <v:formulas/>
              <v:path arrowok="t" o:connecttype="segments"/>
            </v:shape>
            <v:shape id="_x0000_s1090" type="#_x0000_t75" style="position:absolute;left:4214;top:-1290;width:365;height:120">
              <v:imagedata r:id="rId12" o:title=""/>
            </v:shape>
            <v:shape id="_x0000_s1091" style="position:absolute;left:7272;top:-1290;width:730;height:120" coordorigin="7272,-1289" coordsize="730,120" o:spt="100" adj="0,,0" path="m7882,-1289r,120l7983,-1222r-82,l7910,-1231r-9,-5l7992,-1236r-110,-53xm7882,-1236r-600,l7272,-1231r10,9l7882,-1222r,-14xm7992,-1236r-91,l7910,-1231r-9,9l7983,-1222r19,-9l7992,-1236xe" fillcolor="black" stroked="f">
              <v:stroke joinstyle="round"/>
              <v:formulas/>
              <v:path arrowok="t" o:connecttype="segments"/>
            </v:shape>
            <v:shape id="_x0000_s1092" type="#_x0000_t202" style="position:absolute;left:4214;top:-1424;width:3788;height:567" filled="f" stroked="f">
              <v:textbox inset="0,0,0,0">
                <w:txbxContent>
                  <w:p w:rsidR="00223EDF" w:rsidRDefault="00223EDF" w:rsidP="00223EDF">
                    <w:pPr>
                      <w:spacing w:before="102"/>
                      <w:ind w:left="806"/>
                      <w:rPr>
                        <w:i/>
                        <w:sz w:val="24"/>
                      </w:rPr>
                    </w:pPr>
                    <w:r>
                      <w:rPr>
                        <w:i/>
                        <w:sz w:val="24"/>
                      </w:rPr>
                      <w:t>Зміст планування</w:t>
                    </w:r>
                  </w:p>
                </w:txbxContent>
              </v:textbox>
            </v:shape>
            <v:shape id="_x0000_s1093" type="#_x0000_t202" style="position:absolute;left:8001;top:-1952;width:2895;height:1637" filled="f" strokeweight="1.2pt">
              <v:textbox inset="0,0,0,0">
                <w:txbxContent>
                  <w:p w:rsidR="00223EDF" w:rsidRDefault="00223EDF" w:rsidP="00223EDF">
                    <w:pPr>
                      <w:spacing w:before="80" w:line="223" w:lineRule="auto"/>
                      <w:ind w:left="146" w:right="1170"/>
                      <w:rPr>
                        <w:sz w:val="24"/>
                      </w:rPr>
                    </w:pPr>
                    <w:r>
                      <w:rPr>
                        <w:rFonts w:ascii="Courier New" w:hAnsi="Courier New"/>
                        <w:sz w:val="24"/>
                      </w:rPr>
                      <w:t xml:space="preserve">o  </w:t>
                    </w:r>
                    <w:r>
                      <w:rPr>
                        <w:sz w:val="24"/>
                      </w:rPr>
                      <w:t xml:space="preserve">виробничі </w:t>
                    </w:r>
                    <w:r>
                      <w:rPr>
                        <w:rFonts w:ascii="Courier New" w:hAnsi="Courier New"/>
                        <w:sz w:val="24"/>
                      </w:rPr>
                      <w:t>o</w:t>
                    </w:r>
                    <w:r>
                      <w:rPr>
                        <w:rFonts w:ascii="Courier New" w:hAnsi="Courier New"/>
                        <w:spacing w:val="-115"/>
                        <w:sz w:val="24"/>
                      </w:rPr>
                      <w:t xml:space="preserve"> </w:t>
                    </w:r>
                    <w:r>
                      <w:rPr>
                        <w:sz w:val="24"/>
                      </w:rPr>
                      <w:t xml:space="preserve">маркетингові </w:t>
                    </w:r>
                    <w:r>
                      <w:rPr>
                        <w:rFonts w:ascii="Courier New" w:hAnsi="Courier New"/>
                        <w:sz w:val="24"/>
                      </w:rPr>
                      <w:t xml:space="preserve">o  </w:t>
                    </w:r>
                    <w:r>
                      <w:rPr>
                        <w:sz w:val="24"/>
                      </w:rPr>
                      <w:t xml:space="preserve">фінансові </w:t>
                    </w:r>
                    <w:r>
                      <w:rPr>
                        <w:rFonts w:ascii="Courier New" w:hAnsi="Courier New"/>
                        <w:sz w:val="24"/>
                      </w:rPr>
                      <w:t>o</w:t>
                    </w:r>
                    <w:r>
                      <w:rPr>
                        <w:rFonts w:ascii="Courier New" w:hAnsi="Courier New"/>
                        <w:spacing w:val="-107"/>
                        <w:sz w:val="24"/>
                      </w:rPr>
                      <w:t xml:space="preserve"> </w:t>
                    </w:r>
                    <w:r>
                      <w:rPr>
                        <w:sz w:val="24"/>
                      </w:rPr>
                      <w:t>інвестиційні</w:t>
                    </w:r>
                  </w:p>
                  <w:p w:rsidR="00223EDF" w:rsidRDefault="00223EDF" w:rsidP="00223EDF">
                    <w:pPr>
                      <w:spacing w:line="279" w:lineRule="exact"/>
                      <w:ind w:left="146"/>
                      <w:rPr>
                        <w:sz w:val="24"/>
                      </w:rPr>
                    </w:pPr>
                    <w:r>
                      <w:rPr>
                        <w:rFonts w:ascii="Courier New" w:hAnsi="Courier New"/>
                        <w:sz w:val="24"/>
                      </w:rPr>
                      <w:t>o</w:t>
                    </w:r>
                    <w:r>
                      <w:rPr>
                        <w:rFonts w:ascii="Courier New" w:hAnsi="Courier New"/>
                        <w:spacing w:val="-108"/>
                        <w:sz w:val="24"/>
                      </w:rPr>
                      <w:t xml:space="preserve"> </w:t>
                    </w:r>
                    <w:r>
                      <w:rPr>
                        <w:sz w:val="24"/>
                      </w:rPr>
                      <w:t>соціальні та інші</w:t>
                    </w:r>
                  </w:p>
                </w:txbxContent>
              </v:textbox>
            </v:shape>
            <w10:wrap anchorx="page"/>
          </v:group>
        </w:pict>
      </w:r>
      <w:r w:rsidR="00223EDF">
        <w:rPr>
          <w:b/>
          <w:i/>
        </w:rPr>
        <w:t xml:space="preserve">Директивні плани </w:t>
      </w:r>
      <w:r w:rsidR="00223EDF">
        <w:t xml:space="preserve">є наслідком прийняття обов’язкових для виконання рішень. В адміністративно-командній економіці, </w:t>
      </w:r>
      <w:r w:rsidR="00223EDF">
        <w:rPr>
          <w:i/>
        </w:rPr>
        <w:t xml:space="preserve">наприклад, </w:t>
      </w:r>
      <w:r w:rsidR="00223EDF">
        <w:t>планування має директивний характер, а самі плани - силу закону. Проте таке планування не є антиподом ринку, його окремі елементи використовуються як бізнесовими структурами, так і державою в ринкових умовах господарювання.</w:t>
      </w:r>
    </w:p>
    <w:p w:rsidR="00223EDF" w:rsidRDefault="00223EDF" w:rsidP="00223EDF">
      <w:pPr>
        <w:pStyle w:val="a3"/>
        <w:spacing w:before="3"/>
        <w:ind w:left="1179" w:right="573" w:firstLine="701"/>
        <w:jc w:val="both"/>
      </w:pPr>
      <w:r>
        <w:rPr>
          <w:b/>
          <w:i/>
        </w:rPr>
        <w:t xml:space="preserve">Індикативні плани </w:t>
      </w:r>
      <w:r>
        <w:t xml:space="preserve">є результатом індикативного планування. Такі плани не є обов’язковим для виконання, а мають </w:t>
      </w:r>
      <w:proofErr w:type="spellStart"/>
      <w:r>
        <w:t>скеровуючий</w:t>
      </w:r>
      <w:proofErr w:type="spellEnd"/>
      <w:r>
        <w:t>, рекомендаційний характер. У їх складі є обов’язковою для виконання лише обмежена кількість окремих завдань.</w:t>
      </w:r>
    </w:p>
    <w:p w:rsidR="00223EDF" w:rsidRDefault="00223EDF" w:rsidP="00223EDF">
      <w:pPr>
        <w:pStyle w:val="a3"/>
        <w:ind w:left="1179" w:right="571" w:firstLine="701"/>
        <w:jc w:val="both"/>
      </w:pPr>
      <w:r>
        <w:t>Індикативне планування використовується на рівні підприємств для розробки перспективних планів; а у поточному плануванні на підприємствах доцільним є директивне планування.</w:t>
      </w:r>
    </w:p>
    <w:p w:rsidR="00223EDF" w:rsidRDefault="00223EDF" w:rsidP="00223EDF">
      <w:pPr>
        <w:pStyle w:val="a3"/>
        <w:ind w:left="1179" w:right="569" w:firstLine="701"/>
        <w:jc w:val="both"/>
      </w:pPr>
      <w:r>
        <w:t xml:space="preserve">Як інструмент управління індикативне планування також використовується на макрорівні із застосуванням певних </w:t>
      </w:r>
      <w:r>
        <w:rPr>
          <w:i/>
        </w:rPr>
        <w:t>індикаторів</w:t>
      </w:r>
      <w:r>
        <w:t>. Ними є параметри, що характеризують стан і напрямки розвитку економіки, вироблені органами державного управління.</w:t>
      </w:r>
    </w:p>
    <w:p w:rsidR="00223EDF" w:rsidRDefault="00223EDF" w:rsidP="00223EDF">
      <w:pPr>
        <w:pStyle w:val="a3"/>
        <w:spacing w:before="1"/>
        <w:ind w:left="1179" w:right="570" w:firstLine="701"/>
        <w:jc w:val="both"/>
      </w:pPr>
      <w:r>
        <w:rPr>
          <w:b/>
          <w:i/>
        </w:rPr>
        <w:t xml:space="preserve">Перспективні плани </w:t>
      </w:r>
      <w:r>
        <w:t>охоплюють період, більший, ніж 5 років. Такі плани покликані визначати довгострокову стратегію підприємства. Перспективне планування за формою є прогнозуванням, але за змістом вони відмінні. Прогнозування є одним із етапів перспективного планування. Воно є передбаченням, побудованим на ймовірності, дозволяє виявити альтернативні</w:t>
      </w:r>
    </w:p>
    <w:p w:rsidR="00223EDF" w:rsidRDefault="00223EDF" w:rsidP="00223EDF">
      <w:pPr>
        <w:jc w:val="both"/>
        <w:sectPr w:rsidR="00223EDF">
          <w:pgSz w:w="11910" w:h="16840"/>
          <w:pgMar w:top="960" w:right="0" w:bottom="280" w:left="520" w:header="713" w:footer="0" w:gutter="0"/>
          <w:cols w:space="720"/>
        </w:sectPr>
      </w:pPr>
    </w:p>
    <w:p w:rsidR="00223EDF" w:rsidRDefault="00223EDF" w:rsidP="00223EDF">
      <w:pPr>
        <w:pStyle w:val="a3"/>
        <w:spacing w:before="147"/>
        <w:ind w:left="1179" w:right="628"/>
      </w:pPr>
      <w:r>
        <w:lastRenderedPageBreak/>
        <w:t>варіанти розвитку процесу або об’єкта і обґрунтувати вибір прийнятного варіанту.</w:t>
      </w:r>
    </w:p>
    <w:p w:rsidR="00223EDF" w:rsidRDefault="00223EDF" w:rsidP="00223EDF">
      <w:pPr>
        <w:pStyle w:val="a3"/>
        <w:tabs>
          <w:tab w:val="left" w:pos="3348"/>
          <w:tab w:val="left" w:pos="3607"/>
          <w:tab w:val="left" w:pos="3765"/>
          <w:tab w:val="left" w:pos="5748"/>
          <w:tab w:val="left" w:pos="6444"/>
          <w:tab w:val="left" w:pos="7384"/>
          <w:tab w:val="left" w:pos="7750"/>
          <w:tab w:val="left" w:pos="7797"/>
          <w:tab w:val="left" w:pos="8906"/>
          <w:tab w:val="left" w:pos="9468"/>
          <w:tab w:val="left" w:pos="10015"/>
          <w:tab w:val="left" w:pos="10462"/>
        </w:tabs>
        <w:ind w:left="1179" w:right="569" w:firstLine="701"/>
        <w:jc w:val="right"/>
      </w:pPr>
      <w:r>
        <w:t>Результатом</w:t>
      </w:r>
      <w:r>
        <w:tab/>
        <w:t>перспективного</w:t>
      </w:r>
      <w:r>
        <w:tab/>
        <w:t>планування</w:t>
      </w:r>
      <w:r>
        <w:tab/>
        <w:t>є</w:t>
      </w:r>
      <w:r>
        <w:tab/>
      </w:r>
      <w:r>
        <w:rPr>
          <w:i/>
        </w:rPr>
        <w:t>стратегічні</w:t>
      </w:r>
      <w:r>
        <w:rPr>
          <w:i/>
        </w:rPr>
        <w:tab/>
        <w:t>плани</w:t>
      </w:r>
      <w:r>
        <w:t>,</w:t>
      </w:r>
      <w:r>
        <w:tab/>
      </w:r>
      <w:r>
        <w:rPr>
          <w:spacing w:val="-3"/>
        </w:rPr>
        <w:t>які</w:t>
      </w:r>
      <w:r>
        <w:rPr>
          <w:w w:val="99"/>
        </w:rPr>
        <w:t xml:space="preserve"> </w:t>
      </w:r>
      <w:r>
        <w:t>окреслюють найбільш віддалену перспективу в діяльності підприємства</w:t>
      </w:r>
      <w:r>
        <w:rPr>
          <w:spacing w:val="35"/>
        </w:rPr>
        <w:t xml:space="preserve"> </w:t>
      </w:r>
      <w:r>
        <w:t>і</w:t>
      </w:r>
      <w:r>
        <w:rPr>
          <w:spacing w:val="6"/>
        </w:rPr>
        <w:t xml:space="preserve"> </w:t>
      </w:r>
      <w:r>
        <w:t>є</w:t>
      </w:r>
      <w:r>
        <w:rPr>
          <w:w w:val="99"/>
        </w:rPr>
        <w:t xml:space="preserve"> </w:t>
      </w:r>
      <w:r>
        <w:t>сукупністю взаємоузгоджених заходів і дій, що</w:t>
      </w:r>
      <w:r>
        <w:rPr>
          <w:spacing w:val="27"/>
        </w:rPr>
        <w:t xml:space="preserve"> </w:t>
      </w:r>
      <w:r>
        <w:t>відображають</w:t>
      </w:r>
      <w:r>
        <w:rPr>
          <w:spacing w:val="62"/>
        </w:rPr>
        <w:t xml:space="preserve"> </w:t>
      </w:r>
      <w:r>
        <w:t>довгострокові</w:t>
      </w:r>
      <w:r>
        <w:rPr>
          <w:w w:val="99"/>
        </w:rPr>
        <w:t xml:space="preserve"> </w:t>
      </w:r>
      <w:r>
        <w:t>цілі та основні напрямки діяльності з обґрунтуванням</w:t>
      </w:r>
      <w:r>
        <w:rPr>
          <w:spacing w:val="-32"/>
        </w:rPr>
        <w:t xml:space="preserve"> </w:t>
      </w:r>
      <w:r>
        <w:t>ресурсного</w:t>
      </w:r>
      <w:r>
        <w:rPr>
          <w:spacing w:val="-1"/>
        </w:rPr>
        <w:t xml:space="preserve"> </w:t>
      </w:r>
      <w:r>
        <w:t>забезпечення.</w:t>
      </w:r>
      <w:r>
        <w:rPr>
          <w:w w:val="99"/>
        </w:rPr>
        <w:t xml:space="preserve"> </w:t>
      </w:r>
      <w:r>
        <w:rPr>
          <w:b/>
          <w:i/>
        </w:rPr>
        <w:t xml:space="preserve">Середньострокові плани </w:t>
      </w:r>
      <w:r>
        <w:t>охоплюють період 1- 5 років.</w:t>
      </w:r>
      <w:r>
        <w:rPr>
          <w:spacing w:val="-7"/>
        </w:rPr>
        <w:t xml:space="preserve"> </w:t>
      </w:r>
      <w:r>
        <w:t>Вони</w:t>
      </w:r>
      <w:r>
        <w:rPr>
          <w:spacing w:val="68"/>
        </w:rPr>
        <w:t xml:space="preserve"> </w:t>
      </w:r>
      <w:r>
        <w:t>деталізують</w:t>
      </w:r>
      <w:r>
        <w:rPr>
          <w:w w:val="99"/>
        </w:rPr>
        <w:t xml:space="preserve"> </w:t>
      </w:r>
      <w:r>
        <w:t>перспективні щодо хронологічної послідовності досягнення</w:t>
      </w:r>
      <w:r>
        <w:rPr>
          <w:spacing w:val="28"/>
        </w:rPr>
        <w:t xml:space="preserve"> </w:t>
      </w:r>
      <w:r>
        <w:t>цілей,</w:t>
      </w:r>
      <w:r>
        <w:rPr>
          <w:spacing w:val="38"/>
        </w:rPr>
        <w:t xml:space="preserve"> </w:t>
      </w:r>
      <w:r>
        <w:t>ресурсного</w:t>
      </w:r>
      <w:r>
        <w:rPr>
          <w:w w:val="99"/>
        </w:rPr>
        <w:t xml:space="preserve"> </w:t>
      </w:r>
      <w:r>
        <w:t>забезпечення</w:t>
      </w:r>
      <w:r>
        <w:rPr>
          <w:spacing w:val="16"/>
        </w:rPr>
        <w:t xml:space="preserve"> </w:t>
      </w:r>
      <w:r>
        <w:t>їх</w:t>
      </w:r>
      <w:r>
        <w:rPr>
          <w:spacing w:val="9"/>
        </w:rPr>
        <w:t xml:space="preserve"> </w:t>
      </w:r>
      <w:r>
        <w:t>досягнення,</w:t>
      </w:r>
      <w:r>
        <w:rPr>
          <w:spacing w:val="19"/>
        </w:rPr>
        <w:t xml:space="preserve"> </w:t>
      </w:r>
      <w:r>
        <w:t>відповідальних</w:t>
      </w:r>
      <w:r>
        <w:rPr>
          <w:spacing w:val="9"/>
        </w:rPr>
        <w:t xml:space="preserve"> </w:t>
      </w:r>
      <w:r>
        <w:t>за</w:t>
      </w:r>
      <w:r>
        <w:rPr>
          <w:spacing w:val="16"/>
        </w:rPr>
        <w:t xml:space="preserve"> </w:t>
      </w:r>
      <w:r>
        <w:t>виконання</w:t>
      </w:r>
      <w:r>
        <w:rPr>
          <w:spacing w:val="15"/>
        </w:rPr>
        <w:t xml:space="preserve"> </w:t>
      </w:r>
      <w:r>
        <w:t>осіб.</w:t>
      </w:r>
      <w:r>
        <w:rPr>
          <w:spacing w:val="19"/>
        </w:rPr>
        <w:t xml:space="preserve"> </w:t>
      </w:r>
      <w:r>
        <w:t>Чіткої</w:t>
      </w:r>
      <w:r>
        <w:rPr>
          <w:spacing w:val="9"/>
        </w:rPr>
        <w:t xml:space="preserve"> </w:t>
      </w:r>
      <w:r>
        <w:t>межі</w:t>
      </w:r>
      <w:r>
        <w:rPr>
          <w:spacing w:val="9"/>
        </w:rPr>
        <w:t xml:space="preserve"> </w:t>
      </w:r>
      <w:r>
        <w:t>між</w:t>
      </w:r>
      <w:r>
        <w:rPr>
          <w:w w:val="99"/>
        </w:rPr>
        <w:t xml:space="preserve"> </w:t>
      </w:r>
      <w:r>
        <w:t>перспективним</w:t>
      </w:r>
      <w:r>
        <w:tab/>
        <w:t>і</w:t>
      </w:r>
      <w:r>
        <w:tab/>
      </w:r>
      <w:r>
        <w:tab/>
        <w:t>середньостроковим</w:t>
      </w:r>
      <w:r>
        <w:tab/>
        <w:t>планами</w:t>
      </w:r>
      <w:r>
        <w:tab/>
      </w:r>
      <w:r>
        <w:tab/>
        <w:t>немає.</w:t>
      </w:r>
      <w:r>
        <w:tab/>
        <w:t>Також</w:t>
      </w:r>
      <w:r>
        <w:tab/>
      </w:r>
      <w:r>
        <w:rPr>
          <w:spacing w:val="-1"/>
          <w:w w:val="95"/>
        </w:rPr>
        <w:t xml:space="preserve">інколи </w:t>
      </w:r>
      <w:r>
        <w:t>середньострокове планування може співпадати з поточним плануванням</w:t>
      </w:r>
      <w:r>
        <w:rPr>
          <w:spacing w:val="51"/>
        </w:rPr>
        <w:t xml:space="preserve"> </w:t>
      </w:r>
      <w:r>
        <w:t>на</w:t>
      </w:r>
    </w:p>
    <w:p w:rsidR="00223EDF" w:rsidRDefault="00223EDF" w:rsidP="00223EDF">
      <w:pPr>
        <w:pStyle w:val="a3"/>
        <w:spacing w:before="1" w:line="322" w:lineRule="exact"/>
        <w:ind w:left="1179"/>
      </w:pPr>
      <w:r>
        <w:t>підприємстві.</w:t>
      </w:r>
    </w:p>
    <w:p w:rsidR="00223EDF" w:rsidRDefault="00223EDF" w:rsidP="00223EDF">
      <w:pPr>
        <w:pStyle w:val="a3"/>
        <w:ind w:left="1179" w:right="574" w:firstLine="701"/>
        <w:jc w:val="both"/>
      </w:pPr>
      <w:r>
        <w:rPr>
          <w:b/>
          <w:i/>
        </w:rPr>
        <w:t xml:space="preserve">Поточні плани </w:t>
      </w:r>
      <w:r>
        <w:t>розраховані на період до 1 року, включаючи піврічне, квартальне, місячне планування. Поточні (тактичні) плани за сферою спрямування є набагато вужчими, ніж стратегічні або середньострокові, вони деталізують їх.</w:t>
      </w:r>
    </w:p>
    <w:p w:rsidR="00223EDF" w:rsidRDefault="00223EDF" w:rsidP="00223EDF">
      <w:pPr>
        <w:pStyle w:val="a3"/>
        <w:ind w:left="1179" w:right="570" w:firstLine="701"/>
        <w:jc w:val="both"/>
      </w:pPr>
      <w:r>
        <w:t>Найчастіше поточні плани розробляються на рік і регулюють діяльність підприємства з виробництва продукції, її збуту, матеріально-технічного забезпечення, фінансових результатах діяльності тощо. Такі плани шляхом прийняття відповідних рішень дозволяють швидко реагувати на зміни у діяльності підприємства та його середовищі.</w:t>
      </w:r>
    </w:p>
    <w:p w:rsidR="00223EDF" w:rsidRDefault="007D5FF7" w:rsidP="00223EDF">
      <w:pPr>
        <w:pStyle w:val="a3"/>
        <w:spacing w:before="1"/>
        <w:ind w:left="1179" w:right="573" w:firstLine="701"/>
        <w:jc w:val="both"/>
      </w:pPr>
      <w:r w:rsidRPr="007D5FF7">
        <w:pict>
          <v:group id="_x0000_s1096" style="position:absolute;left:0;text-align:left;margin-left:93.35pt;margin-top:49.85pt;width:433.35pt;height:181.35pt;z-index:-251642880;mso-wrap-distance-left:0;mso-wrap-distance-right:0;mso-position-horizontal-relative:page" coordorigin="1867,997" coordsize="8667,3627">
            <v:shape id="_x0000_s1097" style="position:absolute;left:1881;top:1011;width:2698;height:2880" coordorigin="1882,1011" coordsize="2698,2880" path="m3907,1011r,720l1882,1731r,1440l3907,3171r,720l4579,2451,3907,1011xe" fillcolor="#cfc" stroked="f">
              <v:path arrowok="t"/>
            </v:shape>
            <v:shape id="_x0000_s1098" style="position:absolute;left:1881;top:1011;width:2698;height:2880" coordorigin="1882,1011" coordsize="2698,2880" path="m3907,1011r,720l1882,1731r,1440l3907,3171r,720l4579,2451,3907,1011xe" filled="f" strokeweight="1.44pt">
              <v:path arrowok="t"/>
            </v:shape>
            <v:shape id="_x0000_s1099" type="#_x0000_t202" style="position:absolute;left:1867;top:996;width:2727;height:2909" filled="f" stroked="f">
              <v:textbox inset="0,0,0,0">
                <w:txbxContent>
                  <w:p w:rsidR="00223EDF" w:rsidRDefault="00223EDF" w:rsidP="00223EDF">
                    <w:pPr>
                      <w:rPr>
                        <w:sz w:val="26"/>
                      </w:rPr>
                    </w:pPr>
                  </w:p>
                  <w:p w:rsidR="00223EDF" w:rsidRDefault="00223EDF" w:rsidP="00223EDF">
                    <w:pPr>
                      <w:rPr>
                        <w:sz w:val="26"/>
                      </w:rPr>
                    </w:pPr>
                  </w:p>
                  <w:p w:rsidR="00223EDF" w:rsidRDefault="00223EDF" w:rsidP="00223EDF">
                    <w:pPr>
                      <w:rPr>
                        <w:sz w:val="26"/>
                      </w:rPr>
                    </w:pPr>
                  </w:p>
                  <w:p w:rsidR="00223EDF" w:rsidRDefault="00223EDF" w:rsidP="00223EDF">
                    <w:pPr>
                      <w:spacing w:before="156"/>
                      <w:ind w:left="297" w:right="598" w:firstLine="1"/>
                      <w:jc w:val="center"/>
                      <w:rPr>
                        <w:b/>
                        <w:i/>
                        <w:sz w:val="24"/>
                      </w:rPr>
                    </w:pPr>
                    <w:r>
                      <w:rPr>
                        <w:b/>
                        <w:i/>
                        <w:sz w:val="24"/>
                      </w:rPr>
                      <w:t>Основні розділи поточного плану підприємства</w:t>
                    </w:r>
                  </w:p>
                </w:txbxContent>
              </v:textbox>
            </v:shape>
            <v:shape id="_x0000_s1100" type="#_x0000_t202" style="position:absolute;left:4579;top:1011;width:5943;height:3600" filled="f" strokeweight="1.2pt">
              <v:textbox inset="0,0,0,0">
                <w:txbxContent>
                  <w:p w:rsidR="00223EDF" w:rsidRDefault="00223EDF" w:rsidP="009A3703">
                    <w:pPr>
                      <w:numPr>
                        <w:ilvl w:val="0"/>
                        <w:numId w:val="8"/>
                      </w:numPr>
                      <w:tabs>
                        <w:tab w:val="left" w:pos="866"/>
                        <w:tab w:val="left" w:pos="867"/>
                      </w:tabs>
                      <w:spacing w:before="66" w:line="275" w:lineRule="exact"/>
                      <w:ind w:hanging="361"/>
                      <w:rPr>
                        <w:sz w:val="24"/>
                      </w:rPr>
                    </w:pPr>
                    <w:r>
                      <w:rPr>
                        <w:sz w:val="24"/>
                      </w:rPr>
                      <w:t>план</w:t>
                    </w:r>
                    <w:r>
                      <w:rPr>
                        <w:spacing w:val="3"/>
                        <w:sz w:val="24"/>
                      </w:rPr>
                      <w:t xml:space="preserve"> </w:t>
                    </w:r>
                    <w:r>
                      <w:rPr>
                        <w:sz w:val="24"/>
                      </w:rPr>
                      <w:t>маркетингу</w:t>
                    </w:r>
                  </w:p>
                  <w:p w:rsidR="00223EDF" w:rsidRDefault="00223EDF" w:rsidP="009A3703">
                    <w:pPr>
                      <w:numPr>
                        <w:ilvl w:val="0"/>
                        <w:numId w:val="8"/>
                      </w:numPr>
                      <w:tabs>
                        <w:tab w:val="left" w:pos="866"/>
                        <w:tab w:val="left" w:pos="867"/>
                      </w:tabs>
                      <w:spacing w:line="275" w:lineRule="exact"/>
                      <w:ind w:hanging="361"/>
                      <w:rPr>
                        <w:sz w:val="24"/>
                      </w:rPr>
                    </w:pPr>
                    <w:r>
                      <w:rPr>
                        <w:sz w:val="24"/>
                      </w:rPr>
                      <w:t>план виробництва (виробнича</w:t>
                    </w:r>
                    <w:r>
                      <w:rPr>
                        <w:spacing w:val="-3"/>
                        <w:sz w:val="24"/>
                      </w:rPr>
                      <w:t xml:space="preserve"> </w:t>
                    </w:r>
                    <w:r>
                      <w:rPr>
                        <w:sz w:val="24"/>
                      </w:rPr>
                      <w:t>програма)</w:t>
                    </w:r>
                  </w:p>
                  <w:p w:rsidR="00223EDF" w:rsidRDefault="00223EDF" w:rsidP="009A3703">
                    <w:pPr>
                      <w:numPr>
                        <w:ilvl w:val="0"/>
                        <w:numId w:val="8"/>
                      </w:numPr>
                      <w:tabs>
                        <w:tab w:val="left" w:pos="866"/>
                        <w:tab w:val="left" w:pos="867"/>
                      </w:tabs>
                      <w:spacing w:before="3" w:line="275" w:lineRule="exact"/>
                      <w:ind w:hanging="361"/>
                      <w:rPr>
                        <w:sz w:val="24"/>
                      </w:rPr>
                    </w:pPr>
                    <w:r>
                      <w:rPr>
                        <w:sz w:val="24"/>
                      </w:rPr>
                      <w:t>план матеріально-технічного</w:t>
                    </w:r>
                    <w:r>
                      <w:rPr>
                        <w:spacing w:val="3"/>
                        <w:sz w:val="24"/>
                      </w:rPr>
                      <w:t xml:space="preserve"> </w:t>
                    </w:r>
                    <w:r>
                      <w:rPr>
                        <w:sz w:val="24"/>
                      </w:rPr>
                      <w:t>забезпечення</w:t>
                    </w:r>
                  </w:p>
                  <w:p w:rsidR="00223EDF" w:rsidRDefault="00223EDF" w:rsidP="009A3703">
                    <w:pPr>
                      <w:numPr>
                        <w:ilvl w:val="0"/>
                        <w:numId w:val="8"/>
                      </w:numPr>
                      <w:tabs>
                        <w:tab w:val="left" w:pos="866"/>
                        <w:tab w:val="left" w:pos="867"/>
                      </w:tabs>
                      <w:spacing w:line="275" w:lineRule="exact"/>
                      <w:ind w:hanging="361"/>
                      <w:rPr>
                        <w:sz w:val="24"/>
                      </w:rPr>
                    </w:pPr>
                    <w:r>
                      <w:rPr>
                        <w:sz w:val="24"/>
                      </w:rPr>
                      <w:t>план по праці і заробітній</w:t>
                    </w:r>
                    <w:r>
                      <w:rPr>
                        <w:spacing w:val="-4"/>
                        <w:sz w:val="24"/>
                      </w:rPr>
                      <w:t xml:space="preserve"> </w:t>
                    </w:r>
                    <w:r>
                      <w:rPr>
                        <w:sz w:val="24"/>
                      </w:rPr>
                      <w:t>платі</w:t>
                    </w:r>
                  </w:p>
                  <w:p w:rsidR="00223EDF" w:rsidRDefault="00223EDF" w:rsidP="009A3703">
                    <w:pPr>
                      <w:numPr>
                        <w:ilvl w:val="0"/>
                        <w:numId w:val="8"/>
                      </w:numPr>
                      <w:tabs>
                        <w:tab w:val="left" w:pos="866"/>
                        <w:tab w:val="left" w:pos="867"/>
                      </w:tabs>
                      <w:spacing w:before="4" w:line="237" w:lineRule="auto"/>
                      <w:ind w:right="1734"/>
                      <w:rPr>
                        <w:sz w:val="24"/>
                      </w:rPr>
                    </w:pPr>
                    <w:r>
                      <w:rPr>
                        <w:sz w:val="24"/>
                      </w:rPr>
                      <w:t>план по собівартості, прибутку і рентабельності</w:t>
                    </w:r>
                  </w:p>
                  <w:p w:rsidR="00223EDF" w:rsidRDefault="00223EDF" w:rsidP="009A3703">
                    <w:pPr>
                      <w:numPr>
                        <w:ilvl w:val="0"/>
                        <w:numId w:val="8"/>
                      </w:numPr>
                      <w:tabs>
                        <w:tab w:val="left" w:pos="866"/>
                        <w:tab w:val="left" w:pos="867"/>
                      </w:tabs>
                      <w:spacing w:before="4" w:line="275" w:lineRule="exact"/>
                      <w:ind w:hanging="361"/>
                      <w:rPr>
                        <w:sz w:val="24"/>
                      </w:rPr>
                    </w:pPr>
                    <w:r>
                      <w:rPr>
                        <w:sz w:val="24"/>
                      </w:rPr>
                      <w:t>інвестиційний</w:t>
                    </w:r>
                    <w:r>
                      <w:rPr>
                        <w:spacing w:val="2"/>
                        <w:sz w:val="24"/>
                      </w:rPr>
                      <w:t xml:space="preserve"> </w:t>
                    </w:r>
                    <w:r>
                      <w:rPr>
                        <w:sz w:val="24"/>
                      </w:rPr>
                      <w:t>план</w:t>
                    </w:r>
                  </w:p>
                  <w:p w:rsidR="00223EDF" w:rsidRDefault="00223EDF" w:rsidP="009A3703">
                    <w:pPr>
                      <w:numPr>
                        <w:ilvl w:val="0"/>
                        <w:numId w:val="8"/>
                      </w:numPr>
                      <w:tabs>
                        <w:tab w:val="left" w:pos="866"/>
                        <w:tab w:val="left" w:pos="867"/>
                      </w:tabs>
                      <w:spacing w:line="275" w:lineRule="exact"/>
                      <w:ind w:hanging="361"/>
                      <w:rPr>
                        <w:sz w:val="24"/>
                      </w:rPr>
                    </w:pPr>
                    <w:r>
                      <w:rPr>
                        <w:sz w:val="24"/>
                      </w:rPr>
                      <w:t>план соціального розвитку</w:t>
                    </w:r>
                    <w:r>
                      <w:rPr>
                        <w:spacing w:val="-4"/>
                        <w:sz w:val="24"/>
                      </w:rPr>
                      <w:t xml:space="preserve"> </w:t>
                    </w:r>
                    <w:r>
                      <w:rPr>
                        <w:sz w:val="24"/>
                      </w:rPr>
                      <w:t>колективу</w:t>
                    </w:r>
                  </w:p>
                  <w:p w:rsidR="00223EDF" w:rsidRDefault="00223EDF" w:rsidP="009A3703">
                    <w:pPr>
                      <w:numPr>
                        <w:ilvl w:val="0"/>
                        <w:numId w:val="8"/>
                      </w:numPr>
                      <w:tabs>
                        <w:tab w:val="left" w:pos="866"/>
                        <w:tab w:val="left" w:pos="867"/>
                      </w:tabs>
                      <w:spacing w:before="4" w:line="237" w:lineRule="auto"/>
                      <w:ind w:right="680"/>
                      <w:rPr>
                        <w:sz w:val="24"/>
                      </w:rPr>
                    </w:pPr>
                    <w:r>
                      <w:rPr>
                        <w:sz w:val="24"/>
                      </w:rPr>
                      <w:t>план науково-дослідної діяльності і підвищення технічного рівня</w:t>
                    </w:r>
                    <w:r>
                      <w:rPr>
                        <w:spacing w:val="-9"/>
                        <w:sz w:val="24"/>
                      </w:rPr>
                      <w:t xml:space="preserve"> </w:t>
                    </w:r>
                    <w:r>
                      <w:rPr>
                        <w:sz w:val="24"/>
                      </w:rPr>
                      <w:t>виробництва</w:t>
                    </w:r>
                  </w:p>
                  <w:p w:rsidR="00223EDF" w:rsidRDefault="00223EDF" w:rsidP="009A3703">
                    <w:pPr>
                      <w:numPr>
                        <w:ilvl w:val="0"/>
                        <w:numId w:val="8"/>
                      </w:numPr>
                      <w:tabs>
                        <w:tab w:val="left" w:pos="866"/>
                        <w:tab w:val="left" w:pos="867"/>
                      </w:tabs>
                      <w:spacing w:before="4" w:line="275" w:lineRule="exact"/>
                      <w:ind w:hanging="361"/>
                      <w:rPr>
                        <w:sz w:val="24"/>
                      </w:rPr>
                    </w:pPr>
                    <w:r>
                      <w:rPr>
                        <w:sz w:val="24"/>
                      </w:rPr>
                      <w:t>план охорони навколишнього</w:t>
                    </w:r>
                    <w:r>
                      <w:rPr>
                        <w:spacing w:val="2"/>
                        <w:sz w:val="24"/>
                      </w:rPr>
                      <w:t xml:space="preserve"> </w:t>
                    </w:r>
                    <w:r>
                      <w:rPr>
                        <w:sz w:val="24"/>
                      </w:rPr>
                      <w:t>середовища</w:t>
                    </w:r>
                  </w:p>
                  <w:p w:rsidR="00223EDF" w:rsidRDefault="00223EDF" w:rsidP="009A3703">
                    <w:pPr>
                      <w:numPr>
                        <w:ilvl w:val="0"/>
                        <w:numId w:val="8"/>
                      </w:numPr>
                      <w:tabs>
                        <w:tab w:val="left" w:pos="866"/>
                        <w:tab w:val="left" w:pos="867"/>
                      </w:tabs>
                      <w:spacing w:line="275" w:lineRule="exact"/>
                      <w:ind w:hanging="361"/>
                      <w:rPr>
                        <w:sz w:val="24"/>
                      </w:rPr>
                    </w:pPr>
                    <w:r>
                      <w:rPr>
                        <w:sz w:val="24"/>
                      </w:rPr>
                      <w:t>фінансовий</w:t>
                    </w:r>
                    <w:r>
                      <w:rPr>
                        <w:spacing w:val="2"/>
                        <w:sz w:val="24"/>
                      </w:rPr>
                      <w:t xml:space="preserve"> </w:t>
                    </w:r>
                    <w:r>
                      <w:rPr>
                        <w:sz w:val="24"/>
                      </w:rPr>
                      <w:t>план</w:t>
                    </w:r>
                  </w:p>
                </w:txbxContent>
              </v:textbox>
            </v:shape>
            <w10:wrap type="topAndBottom" anchorx="page"/>
          </v:group>
        </w:pict>
      </w:r>
      <w:r w:rsidR="00223EDF">
        <w:t xml:space="preserve">Участь у розробці таких планів беруть усі підрозділи, керує розробкою </w:t>
      </w:r>
      <w:proofErr w:type="spellStart"/>
      <w:r w:rsidR="00223EDF">
        <w:t>очільник</w:t>
      </w:r>
      <w:proofErr w:type="spellEnd"/>
      <w:r w:rsidR="00223EDF">
        <w:t xml:space="preserve"> планово-економічного підрозділу підприємства разом з керівником підприємства.</w:t>
      </w:r>
    </w:p>
    <w:p w:rsidR="00223EDF" w:rsidRDefault="00223EDF" w:rsidP="00223EDF">
      <w:pPr>
        <w:spacing w:before="177" w:line="322" w:lineRule="exact"/>
        <w:ind w:left="1880"/>
        <w:rPr>
          <w:i/>
          <w:sz w:val="28"/>
        </w:rPr>
      </w:pPr>
      <w:r>
        <w:rPr>
          <w:i/>
          <w:sz w:val="28"/>
        </w:rPr>
        <w:t>Етапами розробки поточного плану підприємства є:</w:t>
      </w:r>
    </w:p>
    <w:p w:rsidR="00223EDF" w:rsidRDefault="00223EDF" w:rsidP="009A3703">
      <w:pPr>
        <w:pStyle w:val="a5"/>
        <w:numPr>
          <w:ilvl w:val="1"/>
          <w:numId w:val="17"/>
        </w:numPr>
        <w:tabs>
          <w:tab w:val="left" w:pos="1721"/>
          <w:tab w:val="left" w:pos="1722"/>
        </w:tabs>
        <w:spacing w:line="322" w:lineRule="exact"/>
        <w:ind w:left="1721" w:hanging="543"/>
        <w:rPr>
          <w:sz w:val="28"/>
        </w:rPr>
      </w:pPr>
      <w:r>
        <w:rPr>
          <w:sz w:val="28"/>
        </w:rPr>
        <w:t>аналіз результатів діяльності</w:t>
      </w:r>
      <w:r>
        <w:rPr>
          <w:spacing w:val="-4"/>
          <w:sz w:val="28"/>
        </w:rPr>
        <w:t xml:space="preserve"> </w:t>
      </w:r>
      <w:r>
        <w:rPr>
          <w:sz w:val="28"/>
        </w:rPr>
        <w:t>підприємства;</w:t>
      </w:r>
    </w:p>
    <w:p w:rsidR="00223EDF" w:rsidRDefault="00223EDF" w:rsidP="009A3703">
      <w:pPr>
        <w:pStyle w:val="a5"/>
        <w:numPr>
          <w:ilvl w:val="1"/>
          <w:numId w:val="17"/>
        </w:numPr>
        <w:tabs>
          <w:tab w:val="left" w:pos="1721"/>
          <w:tab w:val="left" w:pos="1722"/>
        </w:tabs>
        <w:ind w:left="1721" w:right="574" w:hanging="543"/>
        <w:rPr>
          <w:sz w:val="28"/>
        </w:rPr>
      </w:pPr>
      <w:r>
        <w:rPr>
          <w:sz w:val="28"/>
        </w:rPr>
        <w:t>дослідження ринку та формування портфеля замовлень на продукцію підприємства;</w:t>
      </w:r>
    </w:p>
    <w:p w:rsidR="00223EDF" w:rsidRDefault="00223EDF" w:rsidP="009A3703">
      <w:pPr>
        <w:pStyle w:val="a5"/>
        <w:numPr>
          <w:ilvl w:val="1"/>
          <w:numId w:val="17"/>
        </w:numPr>
        <w:tabs>
          <w:tab w:val="left" w:pos="1721"/>
          <w:tab w:val="left" w:pos="1722"/>
        </w:tabs>
        <w:ind w:left="1721" w:right="575" w:hanging="543"/>
        <w:rPr>
          <w:sz w:val="28"/>
        </w:rPr>
      </w:pPr>
      <w:r>
        <w:rPr>
          <w:sz w:val="28"/>
        </w:rPr>
        <w:t>розробка заходів щодо зростання ефективності діяльності підприємства та підвищення його</w:t>
      </w:r>
      <w:r>
        <w:rPr>
          <w:spacing w:val="5"/>
          <w:sz w:val="28"/>
        </w:rPr>
        <w:t xml:space="preserve"> </w:t>
      </w:r>
      <w:r>
        <w:rPr>
          <w:sz w:val="28"/>
        </w:rPr>
        <w:t>конкурентоспроможності;</w:t>
      </w:r>
    </w:p>
    <w:p w:rsidR="00223EDF" w:rsidRDefault="00223EDF" w:rsidP="009A3703">
      <w:pPr>
        <w:pStyle w:val="a5"/>
        <w:numPr>
          <w:ilvl w:val="1"/>
          <w:numId w:val="17"/>
        </w:numPr>
        <w:tabs>
          <w:tab w:val="left" w:pos="1721"/>
          <w:tab w:val="left" w:pos="1722"/>
        </w:tabs>
        <w:spacing w:before="3"/>
        <w:ind w:left="1721" w:hanging="543"/>
        <w:rPr>
          <w:sz w:val="28"/>
        </w:rPr>
      </w:pPr>
      <w:r>
        <w:rPr>
          <w:sz w:val="28"/>
        </w:rPr>
        <w:t>обґрунтування окремих розділів</w:t>
      </w:r>
      <w:r>
        <w:rPr>
          <w:spacing w:val="-3"/>
          <w:sz w:val="28"/>
        </w:rPr>
        <w:t xml:space="preserve"> </w:t>
      </w:r>
      <w:r>
        <w:rPr>
          <w:sz w:val="28"/>
        </w:rPr>
        <w:t>плану;</w:t>
      </w:r>
    </w:p>
    <w:p w:rsidR="00223EDF" w:rsidRDefault="00223EDF" w:rsidP="009A3703">
      <w:pPr>
        <w:pStyle w:val="a5"/>
        <w:numPr>
          <w:ilvl w:val="1"/>
          <w:numId w:val="17"/>
        </w:numPr>
        <w:tabs>
          <w:tab w:val="left" w:pos="1721"/>
          <w:tab w:val="left" w:pos="1722"/>
        </w:tabs>
        <w:ind w:left="1721" w:hanging="543"/>
        <w:rPr>
          <w:sz w:val="28"/>
        </w:rPr>
      </w:pPr>
      <w:r>
        <w:rPr>
          <w:sz w:val="28"/>
        </w:rPr>
        <w:t>розгляд проекту плану Радою трудового колективу та його</w:t>
      </w:r>
      <w:r>
        <w:rPr>
          <w:spacing w:val="-16"/>
          <w:sz w:val="28"/>
        </w:rPr>
        <w:t xml:space="preserve"> </w:t>
      </w:r>
      <w:r>
        <w:rPr>
          <w:sz w:val="28"/>
        </w:rPr>
        <w:t>затвердження;</w:t>
      </w:r>
    </w:p>
    <w:p w:rsidR="00223EDF" w:rsidRDefault="00223EDF" w:rsidP="00223EDF">
      <w:pPr>
        <w:rPr>
          <w:sz w:val="28"/>
        </w:rPr>
        <w:sectPr w:rsidR="00223EDF">
          <w:pgSz w:w="11910" w:h="16840"/>
          <w:pgMar w:top="960" w:right="0" w:bottom="280" w:left="520" w:header="713" w:footer="0" w:gutter="0"/>
          <w:cols w:space="720"/>
        </w:sectPr>
      </w:pPr>
    </w:p>
    <w:p w:rsidR="00223EDF" w:rsidRDefault="00223EDF" w:rsidP="009A3703">
      <w:pPr>
        <w:pStyle w:val="a5"/>
        <w:numPr>
          <w:ilvl w:val="1"/>
          <w:numId w:val="17"/>
        </w:numPr>
        <w:tabs>
          <w:tab w:val="left" w:pos="1722"/>
        </w:tabs>
        <w:spacing w:before="147"/>
        <w:ind w:left="1721" w:right="569" w:hanging="543"/>
        <w:jc w:val="both"/>
        <w:rPr>
          <w:sz w:val="28"/>
        </w:rPr>
      </w:pPr>
      <w:r>
        <w:rPr>
          <w:sz w:val="28"/>
        </w:rPr>
        <w:lastRenderedPageBreak/>
        <w:t>доведення техніко-економічних показників плану до структурних підрозділів</w:t>
      </w:r>
      <w:r>
        <w:rPr>
          <w:spacing w:val="-4"/>
          <w:sz w:val="28"/>
        </w:rPr>
        <w:t xml:space="preserve"> </w:t>
      </w:r>
      <w:r>
        <w:rPr>
          <w:sz w:val="28"/>
        </w:rPr>
        <w:t>підприємства.</w:t>
      </w:r>
    </w:p>
    <w:p w:rsidR="00223EDF" w:rsidRDefault="00223EDF" w:rsidP="00223EDF">
      <w:pPr>
        <w:pStyle w:val="a3"/>
        <w:ind w:left="1179" w:right="570" w:firstLine="720"/>
        <w:jc w:val="both"/>
      </w:pPr>
      <w:r>
        <w:rPr>
          <w:b/>
          <w:i/>
        </w:rPr>
        <w:t xml:space="preserve">Місячні поточні плани </w:t>
      </w:r>
      <w:r>
        <w:t>включають той самий набір техніко-економічних показників, але з розбивкою по окремих місяцях календарного року.</w:t>
      </w:r>
    </w:p>
    <w:p w:rsidR="00223EDF" w:rsidRDefault="00223EDF" w:rsidP="00223EDF">
      <w:pPr>
        <w:pStyle w:val="a3"/>
        <w:spacing w:before="3"/>
        <w:ind w:left="1179" w:right="569" w:firstLine="701"/>
        <w:jc w:val="both"/>
      </w:pPr>
      <w:r>
        <w:rPr>
          <w:b/>
          <w:i/>
        </w:rPr>
        <w:t xml:space="preserve">Оперативно-виробниче планування </w:t>
      </w:r>
      <w:r>
        <w:t>є завершальним етапом  у плануванні господарської діяльності підприємства. Основним завданням оперативно-виробничого планування є конкретизація показників поточного плану з метою організації щоденної планомірної і ритмічної роботи підприємства та його структурних підрозділів, а також контролі за їх діяльністю.</w:t>
      </w:r>
    </w:p>
    <w:p w:rsidR="00223EDF" w:rsidRDefault="00223EDF" w:rsidP="00223EDF">
      <w:pPr>
        <w:ind w:left="1179" w:right="578" w:firstLine="701"/>
        <w:jc w:val="both"/>
        <w:rPr>
          <w:sz w:val="28"/>
        </w:rPr>
      </w:pPr>
      <w:r>
        <w:rPr>
          <w:sz w:val="28"/>
        </w:rPr>
        <w:t xml:space="preserve">Оперативно-виробниче планування включає </w:t>
      </w:r>
      <w:r>
        <w:rPr>
          <w:i/>
          <w:sz w:val="28"/>
        </w:rPr>
        <w:t xml:space="preserve">календарно-виробниче планування і </w:t>
      </w:r>
      <w:proofErr w:type="spellStart"/>
      <w:r>
        <w:rPr>
          <w:i/>
          <w:sz w:val="28"/>
        </w:rPr>
        <w:t>диспетчерування</w:t>
      </w:r>
      <w:proofErr w:type="spellEnd"/>
      <w:r>
        <w:rPr>
          <w:sz w:val="28"/>
        </w:rPr>
        <w:t>.</w:t>
      </w:r>
    </w:p>
    <w:p w:rsidR="00223EDF" w:rsidRDefault="00223EDF" w:rsidP="00223EDF">
      <w:pPr>
        <w:pStyle w:val="a3"/>
        <w:ind w:left="1179" w:right="570" w:firstLine="701"/>
        <w:jc w:val="both"/>
      </w:pPr>
      <w:r>
        <w:rPr>
          <w:i/>
        </w:rPr>
        <w:t xml:space="preserve">Календарно-виробниче планування </w:t>
      </w:r>
      <w:r>
        <w:t xml:space="preserve">- це розробка </w:t>
      </w:r>
      <w:r>
        <w:rPr>
          <w:i/>
        </w:rPr>
        <w:t xml:space="preserve">планів-графіків </w:t>
      </w:r>
      <w:r>
        <w:t xml:space="preserve">виробництва та відвантаження продукції за зміну, добу, декаду, місяць та доведення їх до структурних підрозділів підприємства. </w:t>
      </w:r>
      <w:r>
        <w:rPr>
          <w:i/>
        </w:rPr>
        <w:t>Наприклад</w:t>
      </w:r>
      <w:r>
        <w:t xml:space="preserve">, такі </w:t>
      </w:r>
      <w:proofErr w:type="spellStart"/>
      <w:r>
        <w:t>плани-</w:t>
      </w:r>
      <w:proofErr w:type="spellEnd"/>
      <w:r>
        <w:t xml:space="preserve"> графіки навіть на робочу зміну розробляються на хлібозаводах, підприємствах </w:t>
      </w:r>
      <w:proofErr w:type="spellStart"/>
      <w:r>
        <w:t>тепло-</w:t>
      </w:r>
      <w:proofErr w:type="spellEnd"/>
      <w:r>
        <w:t xml:space="preserve"> та електропостачання тощо.</w:t>
      </w:r>
    </w:p>
    <w:p w:rsidR="00223EDF" w:rsidRDefault="00223EDF" w:rsidP="00223EDF">
      <w:pPr>
        <w:pStyle w:val="a3"/>
        <w:ind w:left="1179" w:right="571" w:firstLine="701"/>
        <w:jc w:val="both"/>
      </w:pPr>
      <w:proofErr w:type="spellStart"/>
      <w:r>
        <w:rPr>
          <w:i/>
        </w:rPr>
        <w:t>Диспетчерування</w:t>
      </w:r>
      <w:proofErr w:type="spellEnd"/>
      <w:r>
        <w:rPr>
          <w:i/>
        </w:rPr>
        <w:t xml:space="preserve"> </w:t>
      </w:r>
      <w:r>
        <w:t>- це оперативний контроль за виконанням поставлених завдань, виявлення відхилень у виробничому процесі, мобілізація ресурсів на їх усунення, а також запобігання таким відхиленням.</w:t>
      </w:r>
    </w:p>
    <w:p w:rsidR="00223EDF" w:rsidRDefault="00223EDF" w:rsidP="00223EDF">
      <w:pPr>
        <w:pStyle w:val="a3"/>
        <w:ind w:left="1179" w:right="570" w:firstLine="701"/>
        <w:jc w:val="both"/>
      </w:pPr>
      <w:r>
        <w:t xml:space="preserve">Оперативно-виробниче планування покликане забезпечити ритмічну роботу підприємства. </w:t>
      </w:r>
      <w:r>
        <w:rPr>
          <w:spacing w:val="-3"/>
        </w:rPr>
        <w:t xml:space="preserve">Це </w:t>
      </w:r>
      <w:r>
        <w:t xml:space="preserve">особливо важливо для своєчасного і в повному обсязі виконання договірних зобов’язань. Таким видом планування займаються економісти планово-економічних підрозділів, відділів збуту, </w:t>
      </w:r>
      <w:proofErr w:type="spellStart"/>
      <w:r>
        <w:t>матеріально-</w:t>
      </w:r>
      <w:proofErr w:type="spellEnd"/>
      <w:r>
        <w:t xml:space="preserve"> технічного постачання, логістики, диспетчери цехів, а на великих підприємствах - виробничо-диспетчерський</w:t>
      </w:r>
      <w:r>
        <w:rPr>
          <w:spacing w:val="-6"/>
        </w:rPr>
        <w:t xml:space="preserve"> </w:t>
      </w:r>
      <w:r>
        <w:t>відділ.</w:t>
      </w:r>
    </w:p>
    <w:p w:rsidR="00223EDF" w:rsidRDefault="00223EDF" w:rsidP="00223EDF">
      <w:pPr>
        <w:pStyle w:val="a3"/>
        <w:ind w:left="1179" w:right="570" w:firstLine="701"/>
        <w:jc w:val="both"/>
      </w:pPr>
      <w:r>
        <w:t xml:space="preserve">За </w:t>
      </w:r>
      <w:r>
        <w:rPr>
          <w:b/>
          <w:i/>
        </w:rPr>
        <w:t xml:space="preserve">змістом планування </w:t>
      </w:r>
      <w:r>
        <w:t xml:space="preserve">плани підприємства розробляються залежно від функціонального напрямку діяльності підприємства – виробництва, маркетингу, фінансів, інвестиційної діяльності тощо. </w:t>
      </w:r>
      <w:r>
        <w:rPr>
          <w:spacing w:val="-3"/>
        </w:rPr>
        <w:t xml:space="preserve">По </w:t>
      </w:r>
      <w:r>
        <w:t xml:space="preserve">кожному з </w:t>
      </w:r>
      <w:r>
        <w:rPr>
          <w:spacing w:val="2"/>
        </w:rPr>
        <w:t xml:space="preserve">них </w:t>
      </w:r>
      <w:r>
        <w:t>підприємство формує перспективні і поточні цілі, розробляє відповідні заходи по їх</w:t>
      </w:r>
      <w:r>
        <w:rPr>
          <w:spacing w:val="-4"/>
        </w:rPr>
        <w:t xml:space="preserve"> </w:t>
      </w:r>
      <w:r>
        <w:t>досягненню.</w:t>
      </w:r>
    </w:p>
    <w:p w:rsidR="00223EDF" w:rsidRDefault="00223EDF" w:rsidP="00223EDF">
      <w:pPr>
        <w:pStyle w:val="a3"/>
        <w:spacing w:before="1"/>
        <w:rPr>
          <w:sz w:val="24"/>
        </w:rPr>
      </w:pPr>
    </w:p>
    <w:p w:rsidR="00223EDF" w:rsidRDefault="00223EDF" w:rsidP="00223EDF">
      <w:pPr>
        <w:spacing w:line="275" w:lineRule="exact"/>
        <w:ind w:right="568"/>
        <w:jc w:val="right"/>
        <w:rPr>
          <w:b/>
          <w:i/>
          <w:sz w:val="24"/>
        </w:rPr>
      </w:pPr>
      <w:r>
        <w:rPr>
          <w:b/>
          <w:i/>
          <w:sz w:val="24"/>
        </w:rPr>
        <w:t>Хто не дивиться далеко в майбутнє, того чекають близькі</w:t>
      </w:r>
      <w:r>
        <w:rPr>
          <w:b/>
          <w:i/>
          <w:spacing w:val="-25"/>
          <w:sz w:val="24"/>
        </w:rPr>
        <w:t xml:space="preserve"> </w:t>
      </w:r>
      <w:r>
        <w:rPr>
          <w:b/>
          <w:i/>
          <w:sz w:val="24"/>
        </w:rPr>
        <w:t>лиха.</w:t>
      </w:r>
    </w:p>
    <w:p w:rsidR="00223EDF" w:rsidRDefault="00223EDF" w:rsidP="00223EDF">
      <w:pPr>
        <w:spacing w:line="275" w:lineRule="exact"/>
        <w:ind w:right="565"/>
        <w:jc w:val="right"/>
        <w:rPr>
          <w:i/>
          <w:sz w:val="24"/>
        </w:rPr>
      </w:pPr>
      <w:r>
        <w:rPr>
          <w:i/>
          <w:spacing w:val="-1"/>
          <w:sz w:val="24"/>
        </w:rPr>
        <w:t>Конфуцій</w:t>
      </w:r>
    </w:p>
    <w:p w:rsidR="00223EDF" w:rsidRDefault="00223EDF" w:rsidP="00717616">
      <w:pPr>
        <w:pStyle w:val="a5"/>
        <w:numPr>
          <w:ilvl w:val="0"/>
          <w:numId w:val="11"/>
        </w:numPr>
        <w:tabs>
          <w:tab w:val="left" w:pos="1540"/>
        </w:tabs>
        <w:spacing w:before="6"/>
        <w:ind w:left="1539" w:hanging="361"/>
        <w:jc w:val="center"/>
        <w:rPr>
          <w:rFonts w:ascii="Bookman Old Style" w:hAnsi="Bookman Old Style"/>
          <w:b/>
          <w:sz w:val="28"/>
        </w:rPr>
      </w:pPr>
      <w:r>
        <w:rPr>
          <w:rFonts w:ascii="Bookman Old Style" w:hAnsi="Bookman Old Style"/>
          <w:b/>
          <w:sz w:val="28"/>
        </w:rPr>
        <w:t>Стратегічне планування на</w:t>
      </w:r>
      <w:r>
        <w:rPr>
          <w:rFonts w:ascii="Bookman Old Style" w:hAnsi="Bookman Old Style"/>
          <w:b/>
          <w:spacing w:val="1"/>
          <w:sz w:val="28"/>
        </w:rPr>
        <w:t xml:space="preserve"> </w:t>
      </w:r>
      <w:r>
        <w:rPr>
          <w:rFonts w:ascii="Bookman Old Style" w:hAnsi="Bookman Old Style"/>
          <w:b/>
          <w:sz w:val="28"/>
        </w:rPr>
        <w:t>підприємстві</w:t>
      </w:r>
    </w:p>
    <w:p w:rsidR="00223EDF" w:rsidRDefault="00223EDF" w:rsidP="00223EDF">
      <w:pPr>
        <w:pStyle w:val="a3"/>
        <w:rPr>
          <w:rFonts w:ascii="Bookman Old Style"/>
          <w:b/>
          <w:sz w:val="27"/>
        </w:rPr>
      </w:pPr>
    </w:p>
    <w:p w:rsidR="00223EDF" w:rsidRDefault="007D5FF7" w:rsidP="00223EDF">
      <w:pPr>
        <w:pStyle w:val="a3"/>
        <w:ind w:left="1179" w:right="575" w:firstLine="701"/>
        <w:jc w:val="both"/>
      </w:pPr>
      <w:r w:rsidRPr="007D5FF7">
        <w:pict>
          <v:group id="_x0000_s1101" style="position:absolute;left:0;text-align:left;margin-left:84.6pt;margin-top:86.6pt;width:477.85pt;height:64.8pt;z-index:-251641856;mso-wrap-distance-left:0;mso-wrap-distance-right:0;mso-position-horizontal-relative:page" coordorigin="1692,1732" coordsize="9557,1296">
            <v:shape id="_x0000_s1102" style="position:absolute;left:1699;top:1739;width:9543;height:1282" coordorigin="1699,1740" coordsize="9543,1282" path="m1915,1740r-68,11l1787,1781r-46,47l1710,1887r-11,69l1699,2810r11,66l1741,2934r46,46l1847,3010r68,11l11026,3021r68,-11l11153,2980r47,-46l11231,2876r11,-66l11242,1956r-11,-69l11200,1828r-47,-47l11094,1751r-68,-11l1915,1740xe" filled="f" strokeweight=".72pt">
              <v:path arrowok="t"/>
            </v:shape>
            <v:shape id="_x0000_s1103" type="#_x0000_t202" style="position:absolute;left:1692;top:1732;width:9557;height:1296" filled="f" stroked="f">
              <v:textbox inset="0,0,0,0">
                <w:txbxContent>
                  <w:p w:rsidR="00223EDF" w:rsidRDefault="00223EDF" w:rsidP="00223EDF">
                    <w:pPr>
                      <w:spacing w:before="144"/>
                      <w:ind w:left="213" w:right="214" w:firstLine="700"/>
                      <w:jc w:val="both"/>
                      <w:rPr>
                        <w:b/>
                        <w:i/>
                        <w:sz w:val="28"/>
                      </w:rPr>
                    </w:pPr>
                    <w:r>
                      <w:rPr>
                        <w:b/>
                        <w:i/>
                        <w:sz w:val="28"/>
                      </w:rPr>
                      <w:t>Стратегічне планування є сукупністю процедур і рішень, за допомогою яких розробляється стратегія підприємства, спрямована на досягнення його цілей</w:t>
                    </w:r>
                  </w:p>
                </w:txbxContent>
              </v:textbox>
            </v:shape>
            <w10:wrap type="topAndBottom" anchorx="page"/>
          </v:group>
        </w:pict>
      </w:r>
      <w:r w:rsidR="00223EDF">
        <w:t xml:space="preserve">Як зазначалось вище, залежно </w:t>
      </w:r>
      <w:r w:rsidR="00223EDF">
        <w:rPr>
          <w:spacing w:val="2"/>
        </w:rPr>
        <w:t xml:space="preserve">від </w:t>
      </w:r>
      <w:r w:rsidR="00223EDF">
        <w:t xml:space="preserve">періоду планування плани підприємства поділяються на стратегічні, тактичні і оперативні. Весь процес планування починається </w:t>
      </w:r>
      <w:r w:rsidR="00223EDF">
        <w:rPr>
          <w:spacing w:val="-3"/>
        </w:rPr>
        <w:t xml:space="preserve">із </w:t>
      </w:r>
      <w:r w:rsidR="00223EDF">
        <w:t>розробки найбільш «далекоглядних» планів, тобто стратегічних. Далі вони конкретизуються у планах нижчих рівнів і доводяться до безпосередніх</w:t>
      </w:r>
      <w:r w:rsidR="00223EDF">
        <w:rPr>
          <w:spacing w:val="5"/>
        </w:rPr>
        <w:t xml:space="preserve"> </w:t>
      </w:r>
      <w:r w:rsidR="00223EDF">
        <w:t>виконавців.</w:t>
      </w:r>
    </w:p>
    <w:p w:rsidR="00223EDF" w:rsidRDefault="00223EDF" w:rsidP="00223EDF">
      <w:pPr>
        <w:jc w:val="both"/>
        <w:sectPr w:rsidR="00223EDF">
          <w:pgSz w:w="11910" w:h="16840"/>
          <w:pgMar w:top="960" w:right="0" w:bottom="280" w:left="520" w:header="713" w:footer="0" w:gutter="0"/>
          <w:cols w:space="720"/>
        </w:sectPr>
      </w:pPr>
    </w:p>
    <w:p w:rsidR="00223EDF" w:rsidRDefault="007D5FF7" w:rsidP="00223EDF">
      <w:pPr>
        <w:pStyle w:val="a3"/>
        <w:rPr>
          <w:sz w:val="20"/>
        </w:rPr>
      </w:pPr>
      <w:r w:rsidRPr="007D5FF7">
        <w:lastRenderedPageBreak/>
        <w:pict>
          <v:shape id="_x0000_s1104" style="position:absolute;margin-left:120.25pt;margin-top:91.7pt;width:27.4pt;height:6pt;z-index:251675648;mso-position-horizontal-relative:page;mso-position-vertical-relative:page" coordorigin="2405,1834" coordsize="548,120" o:spt="100" adj="0,,0" path="m2832,1834r,120l2934,1901r-83,l2861,1891r-10,-5l2942,1886r-110,-52xm2832,1886r-422,l2405,1891r5,10l2832,1901r,-15xm2942,1886r-91,l2861,1891r-10,10l2934,1901r18,-10l2942,1886xe" fillcolor="black" stroked="f">
            <v:stroke joinstyle="round"/>
            <v:formulas/>
            <v:path arrowok="t" o:connecttype="segments"/>
            <w10:wrap anchorx="page" anchory="page"/>
          </v:shape>
        </w:pict>
      </w:r>
      <w:r w:rsidRPr="007D5FF7">
        <w:pict>
          <v:shape id="_x0000_s1105" style="position:absolute;margin-left:120.7pt;margin-top:170.65pt;width:27.4pt;height:6pt;z-index:251676672;mso-position-horizontal-relative:page;mso-position-vertical-relative:page" coordorigin="2414,3413" coordsize="548,120" o:spt="100" adj="0,,0" path="m2842,3413r,120l2952,3480r-91,l2870,3475r-9,-9l2943,3466r-101,-53xm2842,3466r-423,l2414,3475r5,5l2842,3480r,-14xm2943,3466r-82,l2870,3475r-9,5l2952,3480r10,-5l2943,3466xe" fillcolor="black" stroked="f">
            <v:stroke joinstyle="round"/>
            <v:formulas/>
            <v:path arrowok="t" o:connecttype="segments"/>
            <w10:wrap anchorx="page" anchory="page"/>
          </v:shape>
        </w:pict>
      </w:r>
      <w:r w:rsidRPr="007D5FF7">
        <w:pict>
          <v:shape id="_x0000_s1106" style="position:absolute;margin-left:120.7pt;margin-top:260.65pt;width:27.4pt;height:6pt;z-index:251677696;mso-position-horizontal-relative:page;mso-position-vertical-relative:page" coordorigin="2414,5213" coordsize="548,120" o:spt="100" adj="0,,0" path="m2842,5213r,120l2952,5280r-91,l2870,5275r-9,-9l2943,5266r-101,-53xm2842,5266r-423,l2414,5275r5,5l2842,5280r,-14xm2943,5266r-82,l2870,5275r-9,5l2952,5280r10,-5l2943,5266xe" fillcolor="black" stroked="f">
            <v:stroke joinstyle="round"/>
            <v:formulas/>
            <v:path arrowok="t" o:connecttype="segments"/>
            <w10:wrap anchorx="page" anchory="page"/>
          </v:shape>
        </w:pict>
      </w:r>
      <w:r w:rsidRPr="007D5FF7">
        <w:pict>
          <v:shape id="_x0000_s1107" style="position:absolute;margin-left:120.7pt;margin-top:359.75pt;width:27.4pt;height:6pt;z-index:251678720;mso-position-horizontal-relative:page;mso-position-vertical-relative:page" coordorigin="2414,7195" coordsize="548,120" o:spt="100" adj="0,,0" path="m2842,7195r,120l2943,7262r-82,l2870,7253r-9,-10l2942,7243r-100,-48xm2842,7243r-423,l2414,7253r5,9l2842,7262r,-19xm2942,7243r-81,l2870,7253r-9,9l2943,7262r19,-9l2942,7243xe" fillcolor="black" stroked="f">
            <v:stroke joinstyle="round"/>
            <v:formulas/>
            <v:path arrowok="t" o:connecttype="segments"/>
            <w10:wrap anchorx="page" anchory="page"/>
          </v:shape>
        </w:pict>
      </w:r>
      <w:r w:rsidRPr="007D5FF7">
        <w:pict>
          <v:shape id="_x0000_s1109" type="#_x0000_t202" style="position:absolute;margin-left:148.1pt;margin-top:218.65pt;width:414pt;height:99.15pt;z-index:251681792;mso-position-horizontal-relative:page;mso-position-vertical-relative:page" filled="f" strokeweight="1.2pt">
            <v:textbox inset="0,0,0,0">
              <w:txbxContent>
                <w:p w:rsidR="00223EDF" w:rsidRDefault="00223EDF" w:rsidP="00223EDF">
                  <w:pPr>
                    <w:spacing w:before="66"/>
                    <w:ind w:left="146" w:right="135"/>
                    <w:jc w:val="both"/>
                    <w:rPr>
                      <w:sz w:val="24"/>
                    </w:rPr>
                  </w:pPr>
                  <w:r>
                    <w:rPr>
                      <w:b/>
                      <w:i/>
                      <w:sz w:val="24"/>
                    </w:rPr>
                    <w:t xml:space="preserve">координація і регулювання </w:t>
                  </w:r>
                  <w:r>
                    <w:rPr>
                      <w:sz w:val="24"/>
                    </w:rPr>
                    <w:t>- це узгодження зусиль структурних підрозділів підприємства для досягнення стратегічних цілей; процес декомпозиції цілей відбувається не спонтанно, а планово, тому всі компоненти стратегічного плану повинні бути ув’язаними за ресурсами, структурними підрозділами, виконавцями і функціональними процесами; об’єктами координації і регулювання є внутрішні виробничі операції</w:t>
                  </w:r>
                </w:p>
              </w:txbxContent>
            </v:textbox>
            <w10:wrap anchorx="page" anchory="page"/>
          </v:shape>
        </w:pict>
      </w:r>
      <w:r w:rsidRPr="007D5FF7">
        <w:pict>
          <v:shape id="_x0000_s1110" type="#_x0000_t202" style="position:absolute;margin-left:148.1pt;margin-top:137.75pt;width:414pt;height:1in;z-index:251682816;mso-position-horizontal-relative:page;mso-position-vertical-relative:page" filled="f" strokeweight="1.2pt">
            <v:textbox inset="0,0,0,0">
              <w:txbxContent>
                <w:p w:rsidR="00223EDF" w:rsidRDefault="00223EDF" w:rsidP="00223EDF">
                  <w:pPr>
                    <w:spacing w:before="61"/>
                    <w:ind w:left="146" w:right="139"/>
                    <w:jc w:val="both"/>
                    <w:rPr>
                      <w:sz w:val="24"/>
                    </w:rPr>
                  </w:pPr>
                  <w:r>
                    <w:rPr>
                      <w:b/>
                      <w:i/>
                      <w:sz w:val="24"/>
                    </w:rPr>
                    <w:t xml:space="preserve">адаптація до зовнішнього середовища </w:t>
                  </w:r>
                  <w:r>
                    <w:rPr>
                      <w:sz w:val="24"/>
                    </w:rPr>
                    <w:t>- завдання стратегічного планування полягає у створенні механізму адаптації підприємства до мінливих умов зовнішнього середовища, забезпеченні використання ним  нових сприятливих можливостей та відвернення зовнішніх</w:t>
                  </w:r>
                  <w:r>
                    <w:rPr>
                      <w:spacing w:val="-9"/>
                      <w:sz w:val="24"/>
                    </w:rPr>
                    <w:t xml:space="preserve"> </w:t>
                  </w:r>
                  <w:r>
                    <w:rPr>
                      <w:sz w:val="24"/>
                    </w:rPr>
                    <w:t>загроз</w:t>
                  </w:r>
                </w:p>
              </w:txbxContent>
            </v:textbox>
            <w10:wrap anchorx="page" anchory="page"/>
          </v:shape>
        </w:pict>
      </w:r>
      <w:r w:rsidRPr="007D5FF7">
        <w:pict>
          <v:shape id="_x0000_s1111" type="#_x0000_t202" style="position:absolute;margin-left:148.1pt;margin-top:56.65pt;width:414pt;height:1in;z-index:251683840;mso-position-horizontal-relative:page;mso-position-vertical-relative:page" filled="f" strokeweight="1.2pt">
            <v:textbox inset="0,0,0,0">
              <w:txbxContent>
                <w:p w:rsidR="00223EDF" w:rsidRDefault="00223EDF" w:rsidP="00223EDF">
                  <w:pPr>
                    <w:spacing w:before="66"/>
                    <w:ind w:left="141" w:right="142"/>
                    <w:jc w:val="both"/>
                    <w:rPr>
                      <w:sz w:val="24"/>
                    </w:rPr>
                  </w:pPr>
                  <w:r>
                    <w:rPr>
                      <w:b/>
                      <w:i/>
                      <w:sz w:val="24"/>
                    </w:rPr>
                    <w:t xml:space="preserve">розподіл ресурсів </w:t>
                  </w:r>
                  <w:r>
                    <w:rPr>
                      <w:sz w:val="24"/>
                    </w:rPr>
                    <w:t>- включає планування розподілу усіх ресурсів, оскільки стратегія функціонування підприємства ґрунтується не лише на задоволенні ринкового попиту і розширенні бізнесу, але й на пошуку комбінацій раціонального споживання ресурсів, зниженні витрат</w:t>
                  </w:r>
                </w:p>
              </w:txbxContent>
            </v:textbox>
            <w10:wrap anchorx="page" anchory="page"/>
          </v:shape>
        </w:pict>
      </w: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rPr>
          <w:sz w:val="20"/>
        </w:rPr>
      </w:pPr>
    </w:p>
    <w:p w:rsidR="00223EDF" w:rsidRDefault="00223EDF" w:rsidP="00223EDF">
      <w:pPr>
        <w:pStyle w:val="a3"/>
        <w:spacing w:before="8"/>
        <w:rPr>
          <w:sz w:val="24"/>
        </w:rPr>
      </w:pPr>
    </w:p>
    <w:p w:rsidR="00223EDF" w:rsidRDefault="007D5FF7" w:rsidP="00223EDF">
      <w:pPr>
        <w:pStyle w:val="a3"/>
        <w:ind w:left="1171"/>
        <w:rPr>
          <w:sz w:val="20"/>
        </w:rPr>
      </w:pPr>
      <w:r w:rsidRPr="007D5FF7">
        <w:rPr>
          <w:sz w:val="20"/>
        </w:rPr>
      </w:r>
      <w:r>
        <w:rPr>
          <w:sz w:val="20"/>
        </w:rPr>
        <w:pict>
          <v:group id="_x0000_s1026" style="width:477.85pt;height:63.6pt;mso-position-horizontal-relative:char;mso-position-vertical-relative:line" coordsize="9557,1272">
            <v:shape id="_x0000_s1027" style="position:absolute;left:7;top:7;width:9543;height:1258" coordorigin="7,7" coordsize="9543,1258" path="m218,7l152,18,94,47,48,92,18,150,7,218r,840l18,1124r30,57l94,1225r58,29l218,1265r9120,l9405,1254r58,-29l9508,1181r31,-57l9550,1058r,-840l9539,150,9508,92,9463,47,9405,18,9338,7,218,7xe" filled="f" strokeweight=".72pt">
              <v:path arrowok="t"/>
            </v:shape>
            <v:shape id="_x0000_s1028" type="#_x0000_t202" style="position:absolute;left:919;top:152;width:8439;height:309" filled="f" stroked="f">
              <v:textbox inset="0,0,0,0">
                <w:txbxContent>
                  <w:p w:rsidR="00223EDF" w:rsidRDefault="00223EDF" w:rsidP="00223EDF">
                    <w:pPr>
                      <w:tabs>
                        <w:tab w:val="left" w:pos="1584"/>
                        <w:tab w:val="left" w:pos="1953"/>
                        <w:tab w:val="left" w:pos="2462"/>
                        <w:tab w:val="left" w:pos="4094"/>
                        <w:tab w:val="left" w:pos="6379"/>
                        <w:tab w:val="left" w:pos="7262"/>
                      </w:tabs>
                      <w:spacing w:line="308" w:lineRule="exact"/>
                      <w:rPr>
                        <w:b/>
                        <w:i/>
                        <w:sz w:val="28"/>
                      </w:rPr>
                    </w:pPr>
                    <w:r>
                      <w:rPr>
                        <w:b/>
                        <w:i/>
                        <w:sz w:val="28"/>
                      </w:rPr>
                      <w:t>Стратегія</w:t>
                    </w:r>
                    <w:r>
                      <w:rPr>
                        <w:b/>
                        <w:i/>
                        <w:sz w:val="28"/>
                      </w:rPr>
                      <w:tab/>
                      <w:t>–</w:t>
                    </w:r>
                    <w:r>
                      <w:rPr>
                        <w:b/>
                        <w:i/>
                        <w:sz w:val="28"/>
                      </w:rPr>
                      <w:tab/>
                      <w:t>це</w:t>
                    </w:r>
                    <w:r>
                      <w:rPr>
                        <w:b/>
                        <w:i/>
                        <w:sz w:val="28"/>
                      </w:rPr>
                      <w:tab/>
                      <w:t>визначення</w:t>
                    </w:r>
                    <w:r>
                      <w:rPr>
                        <w:b/>
                        <w:i/>
                        <w:sz w:val="28"/>
                      </w:rPr>
                      <w:tab/>
                      <w:t>довгострокового</w:t>
                    </w:r>
                    <w:r>
                      <w:rPr>
                        <w:b/>
                        <w:i/>
                        <w:sz w:val="28"/>
                      </w:rPr>
                      <w:tab/>
                      <w:t>курсу</w:t>
                    </w:r>
                    <w:r>
                      <w:rPr>
                        <w:b/>
                        <w:i/>
                        <w:sz w:val="28"/>
                      </w:rPr>
                      <w:tab/>
                      <w:t>розвитку</w:t>
                    </w:r>
                  </w:p>
                </w:txbxContent>
              </v:textbox>
            </v:shape>
            <v:shape id="_x0000_s1029" type="#_x0000_t202" style="position:absolute;left:213;top:474;width:1827;height:630" filled="f" stroked="f">
              <v:textbox inset="0,0,0,0">
                <w:txbxContent>
                  <w:p w:rsidR="00223EDF" w:rsidRDefault="00223EDF" w:rsidP="00223EDF">
                    <w:pPr>
                      <w:rPr>
                        <w:b/>
                        <w:i/>
                        <w:sz w:val="28"/>
                      </w:rPr>
                    </w:pPr>
                    <w:r>
                      <w:rPr>
                        <w:b/>
                        <w:i/>
                        <w:w w:val="95"/>
                        <w:sz w:val="28"/>
                      </w:rPr>
                      <w:t xml:space="preserve">підприємства, </w:t>
                    </w:r>
                    <w:r>
                      <w:rPr>
                        <w:b/>
                        <w:i/>
                        <w:sz w:val="28"/>
                      </w:rPr>
                      <w:t>реалізацію</w:t>
                    </w:r>
                  </w:p>
                </w:txbxContent>
              </v:textbox>
            </v:shape>
            <v:shape id="_x0000_s1030" type="#_x0000_t202" style="position:absolute;left:2267;top:474;width:3251;height:309" filled="f" stroked="f">
              <v:textbox inset="0,0,0,0">
                <w:txbxContent>
                  <w:p w:rsidR="00223EDF" w:rsidRDefault="00223EDF" w:rsidP="00223EDF">
                    <w:pPr>
                      <w:tabs>
                        <w:tab w:val="left" w:pos="782"/>
                        <w:tab w:val="left" w:pos="2870"/>
                      </w:tabs>
                      <w:spacing w:line="308" w:lineRule="exact"/>
                      <w:rPr>
                        <w:b/>
                        <w:i/>
                        <w:sz w:val="28"/>
                      </w:rPr>
                    </w:pPr>
                    <w:r>
                      <w:rPr>
                        <w:b/>
                        <w:i/>
                        <w:sz w:val="28"/>
                      </w:rPr>
                      <w:t>його</w:t>
                    </w:r>
                    <w:r>
                      <w:rPr>
                        <w:b/>
                        <w:i/>
                        <w:sz w:val="28"/>
                      </w:rPr>
                      <w:tab/>
                      <w:t>затвердження</w:t>
                    </w:r>
                    <w:r>
                      <w:rPr>
                        <w:b/>
                        <w:i/>
                        <w:sz w:val="28"/>
                      </w:rPr>
                      <w:tab/>
                      <w:t>та</w:t>
                    </w:r>
                  </w:p>
                </w:txbxContent>
              </v:textbox>
            </v:shape>
            <v:shape id="_x0000_s1031" type="#_x0000_t202" style="position:absolute;left:5743;top:474;width:3613;height:309" filled="f" stroked="f">
              <v:textbox inset="0,0,0,0">
                <w:txbxContent>
                  <w:p w:rsidR="00223EDF" w:rsidRDefault="00223EDF" w:rsidP="00223EDF">
                    <w:pPr>
                      <w:tabs>
                        <w:tab w:val="left" w:pos="1286"/>
                        <w:tab w:val="left" w:pos="2514"/>
                        <w:tab w:val="left" w:pos="3056"/>
                      </w:tabs>
                      <w:spacing w:line="308" w:lineRule="exact"/>
                      <w:rPr>
                        <w:b/>
                        <w:i/>
                        <w:sz w:val="28"/>
                      </w:rPr>
                    </w:pPr>
                    <w:r>
                      <w:rPr>
                        <w:b/>
                        <w:i/>
                        <w:sz w:val="28"/>
                      </w:rPr>
                      <w:t>розподіл</w:t>
                    </w:r>
                    <w:r>
                      <w:rPr>
                        <w:b/>
                        <w:i/>
                        <w:sz w:val="28"/>
                      </w:rPr>
                      <w:tab/>
                      <w:t>ресурсів</w:t>
                    </w:r>
                    <w:r>
                      <w:rPr>
                        <w:b/>
                        <w:i/>
                        <w:sz w:val="28"/>
                      </w:rPr>
                      <w:tab/>
                      <w:t>на</w:t>
                    </w:r>
                    <w:r>
                      <w:rPr>
                        <w:b/>
                        <w:i/>
                        <w:sz w:val="28"/>
                      </w:rPr>
                      <w:tab/>
                      <w:t>його</w:t>
                    </w:r>
                  </w:p>
                </w:txbxContent>
              </v:textbox>
            </v:shape>
            <w10:wrap type="none"/>
            <w10:anchorlock/>
          </v:group>
        </w:pict>
      </w:r>
    </w:p>
    <w:p w:rsidR="00223EDF" w:rsidRDefault="00223EDF" w:rsidP="00223EDF">
      <w:pPr>
        <w:pStyle w:val="a3"/>
        <w:spacing w:before="9"/>
        <w:rPr>
          <w:sz w:val="26"/>
        </w:rPr>
      </w:pPr>
    </w:p>
    <w:p w:rsidR="00223EDF" w:rsidRDefault="00223EDF" w:rsidP="00717616">
      <w:pPr>
        <w:pStyle w:val="Heading4"/>
        <w:spacing w:before="87"/>
        <w:ind w:left="0" w:right="572"/>
      </w:pPr>
      <w:r>
        <w:rPr>
          <w:noProof/>
          <w:lang w:val="ru-RU" w:eastAsia="ru-RU" w:bidi="ar-SA"/>
        </w:rPr>
        <w:drawing>
          <wp:anchor distT="0" distB="0" distL="0" distR="0" simplePos="0" relativeHeight="251679744" behindDoc="0" locked="0" layoutInCell="1" allowOverlap="1">
            <wp:simplePos x="0" y="0"/>
            <wp:positionH relativeFrom="page">
              <wp:posOffset>-885825</wp:posOffset>
            </wp:positionH>
            <wp:positionV relativeFrom="paragraph">
              <wp:posOffset>69215</wp:posOffset>
            </wp:positionV>
            <wp:extent cx="447675" cy="1028699"/>
            <wp:effectExtent l="0" t="0" r="9525"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5" cstate="print"/>
                    <a:stretch>
                      <a:fillRect/>
                    </a:stretch>
                  </pic:blipFill>
                  <pic:spPr>
                    <a:xfrm flipH="1">
                      <a:off x="0" y="0"/>
                      <a:ext cx="448338" cy="1030223"/>
                    </a:xfrm>
                    <a:prstGeom prst="rect">
                      <a:avLst/>
                    </a:prstGeom>
                  </pic:spPr>
                </pic:pic>
              </a:graphicData>
            </a:graphic>
          </wp:anchor>
        </w:drawing>
      </w:r>
      <w:r w:rsidR="007D5FF7" w:rsidRPr="007D5FF7">
        <w:pict>
          <v:shape id="_x0000_s1108" type="#_x0000_t202" style="position:absolute;left:0;text-align:left;margin-left:148.1pt;margin-top:-173.15pt;width:414pt;height:81.15pt;z-index:251680768;mso-position-horizontal-relative:page;mso-position-vertical-relative:text" filled="f" strokeweight="1.2pt">
            <v:textbox inset="0,0,0,0">
              <w:txbxContent>
                <w:p w:rsidR="00223EDF" w:rsidRDefault="00223EDF" w:rsidP="00223EDF">
                  <w:pPr>
                    <w:spacing w:before="66"/>
                    <w:ind w:left="146" w:right="137"/>
                    <w:jc w:val="both"/>
                    <w:rPr>
                      <w:sz w:val="24"/>
                    </w:rPr>
                  </w:pPr>
                  <w:r>
                    <w:rPr>
                      <w:b/>
                      <w:i/>
                      <w:sz w:val="24"/>
                    </w:rPr>
                    <w:t xml:space="preserve">організаційні зміни </w:t>
                  </w:r>
                  <w:r>
                    <w:rPr>
                      <w:sz w:val="24"/>
                    </w:rPr>
                    <w:t>- дана функція проявляється в проведенні різних організаційних змін, перерозподілі функцій управління, повноважень, відповідальності, створення системи стимулювання тощо з метою формування ефективної структури підприємства, спрямованої на досягнення стратегічних цілей</w:t>
                  </w:r>
                </w:p>
              </w:txbxContent>
            </v:textbox>
            <w10:wrap anchorx="page"/>
          </v:shape>
        </w:pict>
      </w:r>
      <w:r w:rsidR="007D5FF7" w:rsidRPr="007D5FF7">
        <w:pict>
          <v:shape id="_x0000_s1112" type="#_x0000_t202" style="position:absolute;left:0;text-align:left;margin-left:84.95pt;margin-top:-443.15pt;width:36pt;height:351.15pt;z-index:251684864;mso-position-horizontal-relative:page;mso-position-vertical-relative:text" fillcolor="silver" strokeweight="1.44pt">
            <v:textbox style="layout-flow:vertical;mso-layout-flow-alt:bottom-to-top" inset="0,0,0,0">
              <w:txbxContent>
                <w:p w:rsidR="00223EDF" w:rsidRDefault="00223EDF" w:rsidP="00223EDF">
                  <w:pPr>
                    <w:spacing w:before="155"/>
                    <w:ind w:left="1622"/>
                    <w:rPr>
                      <w:b/>
                      <w:i/>
                      <w:sz w:val="24"/>
                    </w:rPr>
                  </w:pPr>
                  <w:r>
                    <w:rPr>
                      <w:b/>
                      <w:i/>
                      <w:sz w:val="24"/>
                    </w:rPr>
                    <w:t>Функції стратегічного планування</w:t>
                  </w:r>
                </w:p>
              </w:txbxContent>
            </v:textbox>
            <w10:wrap anchorx="page"/>
          </v:shape>
        </w:pict>
      </w:r>
      <w:r>
        <w:t>При розробці стратегії підприємства «вихідним пунктом» є його місія, тобто чітко виражена причина його існування на ринку. Місія «вдихає» зміст у роботу підприємства і робить його працівників більш цілеспрямованими</w:t>
      </w:r>
      <w:r>
        <w:rPr>
          <w:sz w:val="24"/>
        </w:rPr>
        <w:t xml:space="preserve">. </w:t>
      </w:r>
      <w:r>
        <w:t>Вона дає відповідь на запитання: що саме, як саме і для кого робить підприємство, заради чого воно існує.</w:t>
      </w:r>
    </w:p>
    <w:p w:rsidR="00223EDF" w:rsidRDefault="00223EDF" w:rsidP="00223EDF">
      <w:pPr>
        <w:pStyle w:val="a3"/>
        <w:spacing w:before="2"/>
        <w:rPr>
          <w:b/>
          <w:i/>
          <w:sz w:val="20"/>
        </w:rPr>
      </w:pPr>
    </w:p>
    <w:p w:rsidR="00223EDF" w:rsidRDefault="00223EDF" w:rsidP="00223EDF">
      <w:pPr>
        <w:pStyle w:val="a3"/>
        <w:spacing w:before="87"/>
        <w:ind w:left="1179" w:right="569" w:firstLine="701"/>
        <w:jc w:val="both"/>
        <w:rPr>
          <w:i/>
        </w:rPr>
      </w:pPr>
      <w:r>
        <w:rPr>
          <w:i/>
        </w:rPr>
        <w:t xml:space="preserve">Прикладами </w:t>
      </w:r>
      <w:r>
        <w:t xml:space="preserve">місії можуть бути: </w:t>
      </w:r>
      <w:r>
        <w:rPr>
          <w:i/>
        </w:rPr>
        <w:t xml:space="preserve">«ROSHEN»: </w:t>
      </w:r>
      <w:r>
        <w:t xml:space="preserve">«Ми станемо лідером у сфері виробництва і задоволення потреби населення в якісних продуктах харчування на ринку України»; </w:t>
      </w:r>
      <w:proofErr w:type="spellStart"/>
      <w:r>
        <w:rPr>
          <w:i/>
        </w:rPr>
        <w:t>Toyota</w:t>
      </w:r>
      <w:proofErr w:type="spellEnd"/>
      <w:r>
        <w:rPr>
          <w:i/>
        </w:rPr>
        <w:t xml:space="preserve">: </w:t>
      </w:r>
      <w:r>
        <w:t xml:space="preserve">«Сприяння людям, їхньому способу життя, суспільству й економіці за рахунок автомобільної промисловості»; </w:t>
      </w:r>
      <w:proofErr w:type="spellStart"/>
      <w:r>
        <w:rPr>
          <w:i/>
        </w:rPr>
        <w:t>McDonald’s</w:t>
      </w:r>
      <w:proofErr w:type="spellEnd"/>
      <w:r>
        <w:rPr>
          <w:i/>
        </w:rPr>
        <w:t>:</w:t>
      </w:r>
    </w:p>
    <w:p w:rsidR="00223EDF" w:rsidRDefault="00223EDF" w:rsidP="00223EDF">
      <w:pPr>
        <w:pStyle w:val="a3"/>
        <w:ind w:left="1179" w:right="570"/>
        <w:jc w:val="both"/>
      </w:pPr>
      <w:r>
        <w:t>«Швидке, якісне обслуговування клієнтів за допомогою стандартного набору продуктів».</w:t>
      </w:r>
    </w:p>
    <w:p w:rsidR="00223EDF" w:rsidRDefault="00223EDF" w:rsidP="00223EDF">
      <w:pPr>
        <w:pStyle w:val="a3"/>
        <w:ind w:left="1179" w:right="575" w:firstLine="701"/>
        <w:jc w:val="both"/>
      </w:pPr>
      <w:r>
        <w:t xml:space="preserve">На виконання місії підприємства спрямовуються його </w:t>
      </w:r>
      <w:r>
        <w:rPr>
          <w:b/>
          <w:i/>
        </w:rPr>
        <w:t>стратегічні цілі</w:t>
      </w:r>
      <w:r>
        <w:t>, тобто конкретний стан окремих характеристик підприємства, досягнення яких є для нього бажаним і на які спрямована його діяльність. Цілі підприємства можуть бути економічними і неекономічними.</w:t>
      </w:r>
    </w:p>
    <w:p w:rsidR="00223EDF" w:rsidRDefault="00223EDF" w:rsidP="00223EDF">
      <w:pPr>
        <w:jc w:val="both"/>
        <w:sectPr w:rsidR="00223EDF">
          <w:pgSz w:w="11910" w:h="16840"/>
          <w:pgMar w:top="960" w:right="0" w:bottom="280" w:left="520" w:header="713" w:footer="0" w:gutter="0"/>
          <w:cols w:space="720"/>
        </w:sectPr>
      </w:pPr>
    </w:p>
    <w:p w:rsidR="00223EDF" w:rsidRDefault="00223EDF" w:rsidP="00223EDF">
      <w:pPr>
        <w:spacing w:before="147" w:line="322" w:lineRule="exact"/>
        <w:ind w:left="1880"/>
        <w:jc w:val="both"/>
        <w:rPr>
          <w:sz w:val="28"/>
        </w:rPr>
      </w:pPr>
      <w:r>
        <w:rPr>
          <w:b/>
          <w:i/>
          <w:sz w:val="28"/>
        </w:rPr>
        <w:lastRenderedPageBreak/>
        <w:t xml:space="preserve">Базовими стратегіями </w:t>
      </w:r>
      <w:r>
        <w:rPr>
          <w:sz w:val="28"/>
        </w:rPr>
        <w:t>підприємства є:</w:t>
      </w:r>
    </w:p>
    <w:p w:rsidR="00223EDF" w:rsidRDefault="00223EDF" w:rsidP="009A3703">
      <w:pPr>
        <w:pStyle w:val="a5"/>
        <w:numPr>
          <w:ilvl w:val="0"/>
          <w:numId w:val="15"/>
        </w:numPr>
        <w:tabs>
          <w:tab w:val="left" w:pos="1540"/>
        </w:tabs>
        <w:ind w:right="577"/>
        <w:jc w:val="both"/>
        <w:rPr>
          <w:sz w:val="28"/>
        </w:rPr>
      </w:pPr>
      <w:r>
        <w:rPr>
          <w:i/>
          <w:sz w:val="28"/>
        </w:rPr>
        <w:t xml:space="preserve">стратегія зростання </w:t>
      </w:r>
      <w:r>
        <w:rPr>
          <w:sz w:val="28"/>
        </w:rPr>
        <w:t>- передбачає збільшення підприємства, часто через проникнення і захоплення нових</w:t>
      </w:r>
      <w:r>
        <w:rPr>
          <w:spacing w:val="-8"/>
          <w:sz w:val="28"/>
        </w:rPr>
        <w:t xml:space="preserve"> </w:t>
      </w:r>
      <w:r>
        <w:rPr>
          <w:sz w:val="28"/>
        </w:rPr>
        <w:t>ринків;</w:t>
      </w:r>
    </w:p>
    <w:p w:rsidR="00223EDF" w:rsidRDefault="00223EDF" w:rsidP="009A3703">
      <w:pPr>
        <w:pStyle w:val="a5"/>
        <w:numPr>
          <w:ilvl w:val="0"/>
          <w:numId w:val="15"/>
        </w:numPr>
        <w:tabs>
          <w:tab w:val="left" w:pos="1540"/>
        </w:tabs>
        <w:spacing w:line="242" w:lineRule="auto"/>
        <w:ind w:right="576"/>
        <w:jc w:val="both"/>
        <w:rPr>
          <w:sz w:val="28"/>
        </w:rPr>
      </w:pPr>
      <w:r>
        <w:rPr>
          <w:i/>
          <w:sz w:val="28"/>
        </w:rPr>
        <w:t xml:space="preserve">стратегія стабілізації </w:t>
      </w:r>
      <w:r>
        <w:rPr>
          <w:sz w:val="28"/>
        </w:rPr>
        <w:t>- оборонна стратегія, спрямована на збереження масштабів виробництва і частки підприємства на</w:t>
      </w:r>
      <w:r>
        <w:rPr>
          <w:spacing w:val="6"/>
          <w:sz w:val="28"/>
        </w:rPr>
        <w:t xml:space="preserve"> </w:t>
      </w:r>
      <w:r>
        <w:rPr>
          <w:sz w:val="28"/>
        </w:rPr>
        <w:t>ринку;</w:t>
      </w:r>
    </w:p>
    <w:p w:rsidR="00223EDF" w:rsidRDefault="00223EDF" w:rsidP="009A3703">
      <w:pPr>
        <w:pStyle w:val="a5"/>
        <w:numPr>
          <w:ilvl w:val="0"/>
          <w:numId w:val="15"/>
        </w:numPr>
        <w:tabs>
          <w:tab w:val="left" w:pos="1540"/>
        </w:tabs>
        <w:ind w:right="570"/>
        <w:jc w:val="both"/>
        <w:rPr>
          <w:sz w:val="28"/>
        </w:rPr>
      </w:pPr>
      <w:r>
        <w:rPr>
          <w:i/>
          <w:sz w:val="28"/>
        </w:rPr>
        <w:t xml:space="preserve">стратегія скорочення </w:t>
      </w:r>
      <w:r>
        <w:rPr>
          <w:sz w:val="28"/>
        </w:rPr>
        <w:t>- передбачає згортання виробництва і закриття окремих виробництв і скорочення підрозділів; використовується в умовах існування загрози виживанню підприємства.</w:t>
      </w:r>
    </w:p>
    <w:p w:rsidR="00223EDF" w:rsidRDefault="00223EDF" w:rsidP="00223EDF">
      <w:pPr>
        <w:ind w:left="1179" w:right="574" w:firstLine="701"/>
        <w:jc w:val="both"/>
        <w:rPr>
          <w:sz w:val="28"/>
        </w:rPr>
      </w:pPr>
      <w:r>
        <w:rPr>
          <w:sz w:val="28"/>
        </w:rPr>
        <w:t xml:space="preserve">На виконання базових стратегій спрямовується розробка </w:t>
      </w:r>
      <w:r>
        <w:rPr>
          <w:b/>
          <w:i/>
          <w:sz w:val="28"/>
        </w:rPr>
        <w:t xml:space="preserve">функціональних стратегій підприємства </w:t>
      </w:r>
      <w:r>
        <w:rPr>
          <w:sz w:val="28"/>
        </w:rPr>
        <w:t>(стратегій окремих функціональних підрозділів).</w:t>
      </w:r>
    </w:p>
    <w:p w:rsidR="00223EDF" w:rsidRDefault="007D5FF7" w:rsidP="00223EDF">
      <w:pPr>
        <w:pStyle w:val="a3"/>
        <w:spacing w:before="5"/>
        <w:rPr>
          <w:sz w:val="23"/>
        </w:rPr>
      </w:pPr>
      <w:r w:rsidRPr="007D5FF7">
        <w:pict>
          <v:group id="_x0000_s1113" style="position:absolute;margin-left:119.3pt;margin-top:15.45pt;width:307.45pt;height:127.45pt;z-index:-251630592;mso-wrap-distance-left:0;mso-wrap-distance-right:0;mso-position-horizontal-relative:page" coordorigin="2386,309" coordsize="6149,2549">
            <v:shape id="_x0000_s1114" style="position:absolute;left:2400;top:1043;width:2520;height:1080" coordorigin="2400,1044" coordsize="2520,1080" path="m4291,1044r-1891,l2400,2124r1891,l4920,1586,4291,1044xe" fillcolor="#cfc" stroked="f">
              <v:path arrowok="t"/>
            </v:shape>
            <v:shape id="_x0000_s1115" style="position:absolute;left:2400;top:1043;width:2520;height:1080" coordorigin="2400,1044" coordsize="2520,1080" path="m4291,1044r-1891,l2400,2124r1891,l4920,1586,4291,1044xe" filled="f" strokeweight="1.44pt">
              <v:path arrowok="t"/>
            </v:shape>
            <v:shape id="_x0000_s1116" type="#_x0000_t202" style="position:absolute;left:2385;top:1029;width:2549;height:1109" filled="f" stroked="f">
              <v:textbox inset="0,0,0,0">
                <w:txbxContent>
                  <w:p w:rsidR="00223EDF" w:rsidRDefault="00223EDF" w:rsidP="00223EDF">
                    <w:pPr>
                      <w:spacing w:before="97" w:line="242" w:lineRule="auto"/>
                      <w:ind w:left="350" w:right="623"/>
                      <w:jc w:val="center"/>
                      <w:rPr>
                        <w:b/>
                        <w:i/>
                        <w:sz w:val="24"/>
                      </w:rPr>
                    </w:pPr>
                    <w:r>
                      <w:rPr>
                        <w:b/>
                        <w:i/>
                        <w:sz w:val="24"/>
                      </w:rPr>
                      <w:t>Функціональні стратегії підприємства</w:t>
                    </w:r>
                  </w:p>
                </w:txbxContent>
              </v:textbox>
            </v:shape>
            <v:shape id="_x0000_s1117" type="#_x0000_t202" style="position:absolute;left:4920;top:323;width:3600;height:2520" filled="f" strokeweight="1.44pt">
              <v:textbox inset="0,0,0,0">
                <w:txbxContent>
                  <w:p w:rsidR="00223EDF" w:rsidRDefault="00223EDF" w:rsidP="009A3703">
                    <w:pPr>
                      <w:numPr>
                        <w:ilvl w:val="0"/>
                        <w:numId w:val="7"/>
                      </w:numPr>
                      <w:tabs>
                        <w:tab w:val="left" w:pos="863"/>
                        <w:tab w:val="left" w:pos="864"/>
                      </w:tabs>
                      <w:spacing w:before="66" w:line="293" w:lineRule="exact"/>
                      <w:rPr>
                        <w:sz w:val="24"/>
                      </w:rPr>
                    </w:pPr>
                    <w:r>
                      <w:rPr>
                        <w:sz w:val="24"/>
                      </w:rPr>
                      <w:t>маркетингова</w:t>
                    </w:r>
                  </w:p>
                  <w:p w:rsidR="00223EDF" w:rsidRDefault="00223EDF" w:rsidP="009A3703">
                    <w:pPr>
                      <w:numPr>
                        <w:ilvl w:val="0"/>
                        <w:numId w:val="7"/>
                      </w:numPr>
                      <w:tabs>
                        <w:tab w:val="left" w:pos="863"/>
                        <w:tab w:val="left" w:pos="864"/>
                      </w:tabs>
                      <w:spacing w:line="293" w:lineRule="exact"/>
                      <w:rPr>
                        <w:sz w:val="24"/>
                      </w:rPr>
                    </w:pPr>
                    <w:r>
                      <w:rPr>
                        <w:sz w:val="24"/>
                      </w:rPr>
                      <w:t>виробнича</w:t>
                    </w:r>
                  </w:p>
                  <w:p w:rsidR="00223EDF" w:rsidRDefault="00223EDF" w:rsidP="009A3703">
                    <w:pPr>
                      <w:numPr>
                        <w:ilvl w:val="0"/>
                        <w:numId w:val="7"/>
                      </w:numPr>
                      <w:tabs>
                        <w:tab w:val="left" w:pos="863"/>
                        <w:tab w:val="left" w:pos="864"/>
                      </w:tabs>
                      <w:spacing w:line="293" w:lineRule="exact"/>
                      <w:rPr>
                        <w:sz w:val="24"/>
                      </w:rPr>
                    </w:pPr>
                    <w:r>
                      <w:rPr>
                        <w:sz w:val="24"/>
                      </w:rPr>
                      <w:t>фінансова</w:t>
                    </w:r>
                  </w:p>
                  <w:p w:rsidR="00223EDF" w:rsidRDefault="00223EDF" w:rsidP="009A3703">
                    <w:pPr>
                      <w:numPr>
                        <w:ilvl w:val="0"/>
                        <w:numId w:val="7"/>
                      </w:numPr>
                      <w:tabs>
                        <w:tab w:val="left" w:pos="863"/>
                        <w:tab w:val="left" w:pos="864"/>
                      </w:tabs>
                      <w:spacing w:before="3" w:line="293" w:lineRule="exact"/>
                      <w:rPr>
                        <w:sz w:val="24"/>
                      </w:rPr>
                    </w:pPr>
                    <w:r>
                      <w:rPr>
                        <w:sz w:val="24"/>
                      </w:rPr>
                      <w:t>інноваційна</w:t>
                    </w:r>
                  </w:p>
                  <w:p w:rsidR="00223EDF" w:rsidRDefault="00223EDF" w:rsidP="009A3703">
                    <w:pPr>
                      <w:numPr>
                        <w:ilvl w:val="0"/>
                        <w:numId w:val="7"/>
                      </w:numPr>
                      <w:tabs>
                        <w:tab w:val="left" w:pos="863"/>
                        <w:tab w:val="left" w:pos="864"/>
                      </w:tabs>
                      <w:spacing w:line="293" w:lineRule="exact"/>
                      <w:rPr>
                        <w:sz w:val="24"/>
                      </w:rPr>
                    </w:pPr>
                    <w:r>
                      <w:rPr>
                        <w:sz w:val="24"/>
                      </w:rPr>
                      <w:t>інвестиційна</w:t>
                    </w:r>
                  </w:p>
                  <w:p w:rsidR="00223EDF" w:rsidRDefault="00223EDF" w:rsidP="009A3703">
                    <w:pPr>
                      <w:numPr>
                        <w:ilvl w:val="0"/>
                        <w:numId w:val="7"/>
                      </w:numPr>
                      <w:tabs>
                        <w:tab w:val="left" w:pos="863"/>
                        <w:tab w:val="left" w:pos="864"/>
                      </w:tabs>
                      <w:spacing w:line="293" w:lineRule="exact"/>
                      <w:rPr>
                        <w:sz w:val="24"/>
                      </w:rPr>
                    </w:pPr>
                    <w:r>
                      <w:rPr>
                        <w:sz w:val="24"/>
                      </w:rPr>
                      <w:t>управління</w:t>
                    </w:r>
                    <w:r>
                      <w:rPr>
                        <w:spacing w:val="-1"/>
                        <w:sz w:val="24"/>
                      </w:rPr>
                      <w:t xml:space="preserve"> </w:t>
                    </w:r>
                    <w:r>
                      <w:rPr>
                        <w:sz w:val="24"/>
                      </w:rPr>
                      <w:t>персоналом</w:t>
                    </w:r>
                  </w:p>
                  <w:p w:rsidR="00223EDF" w:rsidRDefault="00223EDF" w:rsidP="009A3703">
                    <w:pPr>
                      <w:numPr>
                        <w:ilvl w:val="0"/>
                        <w:numId w:val="7"/>
                      </w:numPr>
                      <w:tabs>
                        <w:tab w:val="left" w:pos="863"/>
                        <w:tab w:val="left" w:pos="864"/>
                      </w:tabs>
                      <w:spacing w:line="293" w:lineRule="exact"/>
                      <w:rPr>
                        <w:sz w:val="24"/>
                      </w:rPr>
                    </w:pPr>
                    <w:r>
                      <w:rPr>
                        <w:sz w:val="24"/>
                      </w:rPr>
                      <w:t>екологічна</w:t>
                    </w:r>
                  </w:p>
                  <w:p w:rsidR="00223EDF" w:rsidRDefault="00223EDF" w:rsidP="009A3703">
                    <w:pPr>
                      <w:numPr>
                        <w:ilvl w:val="0"/>
                        <w:numId w:val="7"/>
                      </w:numPr>
                      <w:tabs>
                        <w:tab w:val="left" w:pos="863"/>
                        <w:tab w:val="left" w:pos="864"/>
                      </w:tabs>
                      <w:spacing w:line="293" w:lineRule="exact"/>
                      <w:rPr>
                        <w:sz w:val="24"/>
                      </w:rPr>
                    </w:pPr>
                    <w:r>
                      <w:rPr>
                        <w:sz w:val="24"/>
                      </w:rPr>
                      <w:t>інші</w:t>
                    </w:r>
                  </w:p>
                </w:txbxContent>
              </v:textbox>
            </v:shape>
            <w10:wrap type="topAndBottom" anchorx="page"/>
          </v:group>
        </w:pict>
      </w:r>
    </w:p>
    <w:p w:rsidR="00223EDF" w:rsidRDefault="00223EDF" w:rsidP="00223EDF">
      <w:pPr>
        <w:pStyle w:val="a3"/>
        <w:spacing w:before="6"/>
        <w:rPr>
          <w:sz w:val="23"/>
        </w:rPr>
      </w:pPr>
    </w:p>
    <w:p w:rsidR="00223EDF" w:rsidRDefault="00223EDF" w:rsidP="00223EDF">
      <w:pPr>
        <w:pStyle w:val="a3"/>
        <w:ind w:left="1179" w:right="570" w:firstLine="701"/>
        <w:jc w:val="both"/>
      </w:pPr>
      <w:r>
        <w:t>Функціональні стратегії покликані забезпечити досягнення поставлених цілей підприємства і виконання його загальної стратегії на основі спеціалізації окремих функціональних підрозділів, які мають свою стратегічну орієнтацію.</w:t>
      </w:r>
    </w:p>
    <w:p w:rsidR="00223EDF" w:rsidRDefault="00223EDF" w:rsidP="00223EDF">
      <w:pPr>
        <w:pStyle w:val="a3"/>
        <w:spacing w:before="5"/>
      </w:pPr>
    </w:p>
    <w:p w:rsidR="00223EDF" w:rsidRDefault="00223EDF" w:rsidP="00717616">
      <w:pPr>
        <w:pStyle w:val="a5"/>
        <w:numPr>
          <w:ilvl w:val="0"/>
          <w:numId w:val="11"/>
        </w:numPr>
        <w:tabs>
          <w:tab w:val="left" w:pos="1540"/>
        </w:tabs>
        <w:ind w:left="1539" w:hanging="361"/>
        <w:jc w:val="center"/>
        <w:rPr>
          <w:rFonts w:ascii="Bookman Old Style" w:hAnsi="Bookman Old Style"/>
          <w:b/>
          <w:sz w:val="28"/>
        </w:rPr>
      </w:pPr>
      <w:r>
        <w:rPr>
          <w:rFonts w:ascii="Bookman Old Style" w:hAnsi="Bookman Old Style"/>
          <w:b/>
          <w:sz w:val="28"/>
        </w:rPr>
        <w:t>Бізнес-планування, його</w:t>
      </w:r>
      <w:r>
        <w:rPr>
          <w:rFonts w:ascii="Bookman Old Style" w:hAnsi="Bookman Old Style"/>
          <w:b/>
          <w:spacing w:val="-1"/>
          <w:sz w:val="28"/>
        </w:rPr>
        <w:t xml:space="preserve"> </w:t>
      </w:r>
      <w:r>
        <w:rPr>
          <w:rFonts w:ascii="Bookman Old Style" w:hAnsi="Bookman Old Style"/>
          <w:b/>
          <w:sz w:val="28"/>
        </w:rPr>
        <w:t>характеристика</w:t>
      </w:r>
    </w:p>
    <w:p w:rsidR="00223EDF" w:rsidRDefault="00223EDF" w:rsidP="00223EDF">
      <w:pPr>
        <w:pStyle w:val="a3"/>
        <w:rPr>
          <w:rFonts w:ascii="Bookman Old Style"/>
          <w:b/>
          <w:sz w:val="27"/>
        </w:rPr>
      </w:pPr>
    </w:p>
    <w:p w:rsidR="00223EDF" w:rsidRDefault="007D5FF7" w:rsidP="00223EDF">
      <w:pPr>
        <w:pStyle w:val="a3"/>
        <w:spacing w:before="1"/>
        <w:ind w:left="1179" w:right="569" w:firstLine="701"/>
        <w:jc w:val="both"/>
      </w:pPr>
      <w:r w:rsidRPr="007D5FF7">
        <w:pict>
          <v:group id="_x0000_s1118" style="position:absolute;left:0;text-align:left;margin-left:84.6pt;margin-top:54.3pt;width:486.75pt;height:63.85pt;z-index:-251629568;mso-wrap-distance-left:0;mso-wrap-distance-right:0;mso-position-horizontal-relative:page" coordorigin="1692,1086" coordsize="9735,1277">
            <v:shape id="_x0000_s1119" style="position:absolute;left:1699;top:1092;width:9720;height:1263" coordorigin="1699,1093" coordsize="9720,1263" path="m1910,1093r-66,11l1786,1134r-46,46l1710,1238r-11,66l1699,2144r11,66l1740,2268r46,46l1844,2344r66,11l11213,2355r66,-11l11335,2314r45,-46l11409,2210r10,-66l11419,1304r-10,-66l11380,1180r-45,-46l11279,1104r-66,-11l1910,1093xe" filled="f" strokeweight=".72pt">
              <v:path arrowok="t"/>
            </v:shape>
            <v:shape id="_x0000_s1120" type="#_x0000_t202" style="position:absolute;left:1692;top:1085;width:9735;height:1277" filled="f" stroked="f">
              <v:textbox inset="0,0,0,0">
                <w:txbxContent>
                  <w:p w:rsidR="00223EDF" w:rsidRDefault="00223EDF" w:rsidP="00223EDF">
                    <w:pPr>
                      <w:spacing w:before="142" w:line="237" w:lineRule="auto"/>
                      <w:ind w:left="213" w:right="210" w:firstLine="705"/>
                      <w:jc w:val="both"/>
                      <w:rPr>
                        <w:b/>
                        <w:i/>
                        <w:sz w:val="28"/>
                      </w:rPr>
                    </w:pPr>
                    <w:r>
                      <w:rPr>
                        <w:b/>
                        <w:i/>
                        <w:sz w:val="28"/>
                      </w:rPr>
                      <w:t>Бізнес-план - це комплексний плановий документ підприємницької діяльності, в якому передбачені заходи, спрямовані на реалізацію підприємницької ідеї і одержання прибутку</w:t>
                    </w:r>
                  </w:p>
                </w:txbxContent>
              </v:textbox>
            </v:shape>
            <w10:wrap type="topAndBottom" anchorx="page"/>
          </v:group>
        </w:pict>
      </w:r>
      <w:r w:rsidR="00223EDF">
        <w:t xml:space="preserve">В умовах конкурентного середовища однією з важливіших складових системи планування на підприємстві є </w:t>
      </w:r>
      <w:r w:rsidR="00223EDF">
        <w:rPr>
          <w:i/>
        </w:rPr>
        <w:t>бізнес-планування</w:t>
      </w:r>
      <w:r w:rsidR="00223EDF">
        <w:t xml:space="preserve">. Процес </w:t>
      </w:r>
      <w:proofErr w:type="spellStart"/>
      <w:r w:rsidR="00223EDF">
        <w:t>бізнес-</w:t>
      </w:r>
      <w:proofErr w:type="spellEnd"/>
      <w:r w:rsidR="00223EDF">
        <w:t xml:space="preserve"> планування завершується розробкою бізнес-плану.</w:t>
      </w:r>
    </w:p>
    <w:p w:rsidR="00223EDF" w:rsidRDefault="00223EDF" w:rsidP="00223EDF">
      <w:pPr>
        <w:pStyle w:val="a3"/>
        <w:spacing w:before="181"/>
        <w:ind w:left="1179" w:right="570" w:firstLine="710"/>
        <w:jc w:val="both"/>
      </w:pPr>
      <w:r>
        <w:t xml:space="preserve">На відміну від традиційного поточного плану підприємства, бізнес-план враховує не лише його внутрішні, але й зовнішні цілі. </w:t>
      </w:r>
      <w:r>
        <w:rPr>
          <w:i/>
        </w:rPr>
        <w:t xml:space="preserve">Внутрішньою ціллю бізнес-плану </w:t>
      </w:r>
      <w:r>
        <w:t xml:space="preserve">є створення підґрунтя для ефективного управління підприємницькою діяльністю. Основна </w:t>
      </w:r>
      <w:r>
        <w:rPr>
          <w:i/>
        </w:rPr>
        <w:t xml:space="preserve">зовнішня ціль </w:t>
      </w:r>
      <w:r>
        <w:t>- переконати потенційних ринкових партнерів (інвесторів, кредиторів, постачальників, споживачів) в успіху бізнесу.</w:t>
      </w:r>
    </w:p>
    <w:p w:rsidR="00223EDF" w:rsidRDefault="00223EDF" w:rsidP="00223EDF">
      <w:pPr>
        <w:pStyle w:val="Heading4"/>
        <w:spacing w:before="8" w:line="319" w:lineRule="exact"/>
        <w:ind w:left="1880"/>
      </w:pPr>
      <w:r>
        <w:t>Мета розробки бізнес-плану:</w:t>
      </w:r>
    </w:p>
    <w:p w:rsidR="00223EDF" w:rsidRDefault="00223EDF" w:rsidP="009A3703">
      <w:pPr>
        <w:pStyle w:val="a5"/>
        <w:numPr>
          <w:ilvl w:val="0"/>
          <w:numId w:val="13"/>
        </w:numPr>
        <w:tabs>
          <w:tab w:val="left" w:pos="1540"/>
        </w:tabs>
        <w:ind w:left="1539" w:right="576" w:hanging="361"/>
        <w:jc w:val="both"/>
        <w:rPr>
          <w:sz w:val="28"/>
        </w:rPr>
      </w:pPr>
      <w:r>
        <w:rPr>
          <w:i/>
          <w:sz w:val="28"/>
        </w:rPr>
        <w:t>започаткування власного бізнесу</w:t>
      </w:r>
      <w:r>
        <w:rPr>
          <w:sz w:val="28"/>
        </w:rPr>
        <w:t>, тобто техніко-економічне обґрунтування доцільності створення і функціонування</w:t>
      </w:r>
      <w:r>
        <w:rPr>
          <w:spacing w:val="-5"/>
          <w:sz w:val="28"/>
        </w:rPr>
        <w:t xml:space="preserve"> </w:t>
      </w:r>
      <w:r>
        <w:rPr>
          <w:sz w:val="28"/>
        </w:rPr>
        <w:t>підприємства;</w:t>
      </w:r>
    </w:p>
    <w:p w:rsidR="00223EDF" w:rsidRDefault="00223EDF" w:rsidP="009A3703">
      <w:pPr>
        <w:pStyle w:val="a5"/>
        <w:numPr>
          <w:ilvl w:val="0"/>
          <w:numId w:val="13"/>
        </w:numPr>
        <w:tabs>
          <w:tab w:val="left" w:pos="1540"/>
        </w:tabs>
        <w:ind w:left="1539" w:right="577" w:hanging="361"/>
        <w:jc w:val="both"/>
        <w:rPr>
          <w:sz w:val="28"/>
        </w:rPr>
      </w:pPr>
      <w:r>
        <w:rPr>
          <w:i/>
          <w:sz w:val="28"/>
        </w:rPr>
        <w:t>залучення інвесторів</w:t>
      </w:r>
      <w:r>
        <w:rPr>
          <w:sz w:val="28"/>
        </w:rPr>
        <w:t>; найчастіше такий бізнес-план є бізнес-планом інвестиційного проекту діючого</w:t>
      </w:r>
      <w:r>
        <w:rPr>
          <w:spacing w:val="-3"/>
          <w:sz w:val="28"/>
        </w:rPr>
        <w:t xml:space="preserve"> </w:t>
      </w:r>
      <w:r>
        <w:rPr>
          <w:sz w:val="28"/>
        </w:rPr>
        <w:t>підприємства;</w:t>
      </w:r>
    </w:p>
    <w:p w:rsidR="00223EDF" w:rsidRDefault="00223EDF" w:rsidP="00223EDF">
      <w:pPr>
        <w:jc w:val="both"/>
        <w:rPr>
          <w:sz w:val="28"/>
        </w:rPr>
        <w:sectPr w:rsidR="00223EDF">
          <w:pgSz w:w="11910" w:h="16840"/>
          <w:pgMar w:top="960" w:right="0" w:bottom="280" w:left="520" w:header="713" w:footer="0" w:gutter="0"/>
          <w:cols w:space="720"/>
        </w:sectPr>
      </w:pPr>
    </w:p>
    <w:p w:rsidR="00223EDF" w:rsidRDefault="00223EDF" w:rsidP="009A3703">
      <w:pPr>
        <w:pStyle w:val="a5"/>
        <w:numPr>
          <w:ilvl w:val="0"/>
          <w:numId w:val="13"/>
        </w:numPr>
        <w:tabs>
          <w:tab w:val="left" w:pos="1539"/>
          <w:tab w:val="left" w:pos="1540"/>
        </w:tabs>
        <w:spacing w:before="147"/>
        <w:ind w:left="1539" w:hanging="361"/>
        <w:rPr>
          <w:i/>
          <w:sz w:val="28"/>
        </w:rPr>
      </w:pPr>
      <w:r>
        <w:rPr>
          <w:i/>
          <w:sz w:val="28"/>
        </w:rPr>
        <w:lastRenderedPageBreak/>
        <w:t>приватизація</w:t>
      </w:r>
      <w:r>
        <w:rPr>
          <w:i/>
          <w:spacing w:val="1"/>
          <w:sz w:val="28"/>
        </w:rPr>
        <w:t xml:space="preserve"> </w:t>
      </w:r>
      <w:r>
        <w:rPr>
          <w:i/>
          <w:sz w:val="28"/>
        </w:rPr>
        <w:t>підприємства.</w:t>
      </w:r>
    </w:p>
    <w:p w:rsidR="00223EDF" w:rsidRDefault="00223EDF" w:rsidP="00223EDF">
      <w:pPr>
        <w:pStyle w:val="Heading4"/>
        <w:spacing w:before="5" w:line="319" w:lineRule="exact"/>
        <w:ind w:left="1889"/>
        <w:jc w:val="left"/>
      </w:pPr>
      <w:r>
        <w:t>Основними завданнями бізнес-плану є:</w:t>
      </w:r>
    </w:p>
    <w:p w:rsidR="00223EDF" w:rsidRDefault="00223EDF" w:rsidP="009A3703">
      <w:pPr>
        <w:pStyle w:val="a5"/>
        <w:numPr>
          <w:ilvl w:val="1"/>
          <w:numId w:val="13"/>
        </w:numPr>
        <w:tabs>
          <w:tab w:val="left" w:pos="1900"/>
          <w:tab w:val="left" w:pos="4155"/>
          <w:tab w:val="left" w:pos="6118"/>
          <w:tab w:val="left" w:pos="8014"/>
          <w:tab w:val="left" w:pos="9737"/>
        </w:tabs>
        <w:spacing w:before="14" w:line="223" w:lineRule="auto"/>
        <w:ind w:right="570"/>
        <w:rPr>
          <w:sz w:val="28"/>
        </w:rPr>
      </w:pPr>
      <w:r>
        <w:rPr>
          <w:sz w:val="28"/>
        </w:rPr>
        <w:t>обґрунтування</w:t>
      </w:r>
      <w:r>
        <w:rPr>
          <w:sz w:val="28"/>
        </w:rPr>
        <w:tab/>
        <w:t>економічної</w:t>
      </w:r>
      <w:r>
        <w:rPr>
          <w:sz w:val="28"/>
        </w:rPr>
        <w:tab/>
        <w:t>доцільності</w:t>
      </w:r>
      <w:r>
        <w:rPr>
          <w:sz w:val="28"/>
        </w:rPr>
        <w:tab/>
        <w:t>напрямків</w:t>
      </w:r>
      <w:r>
        <w:rPr>
          <w:sz w:val="28"/>
        </w:rPr>
        <w:tab/>
        <w:t>розвитку підприємства;</w:t>
      </w:r>
    </w:p>
    <w:p w:rsidR="00223EDF" w:rsidRDefault="00223EDF" w:rsidP="009A3703">
      <w:pPr>
        <w:pStyle w:val="a5"/>
        <w:numPr>
          <w:ilvl w:val="1"/>
          <w:numId w:val="13"/>
        </w:numPr>
        <w:tabs>
          <w:tab w:val="left" w:pos="1900"/>
        </w:tabs>
        <w:spacing w:before="25" w:line="223" w:lineRule="auto"/>
        <w:ind w:right="578"/>
        <w:rPr>
          <w:sz w:val="28"/>
        </w:rPr>
      </w:pPr>
      <w:r>
        <w:rPr>
          <w:sz w:val="28"/>
        </w:rPr>
        <w:t>розрахунок очікуваних фінансових результатів діяльності підприємства (обсягів продажу, прибутку,</w:t>
      </w:r>
      <w:r>
        <w:rPr>
          <w:spacing w:val="3"/>
          <w:sz w:val="28"/>
        </w:rPr>
        <w:t xml:space="preserve"> </w:t>
      </w:r>
      <w:r>
        <w:rPr>
          <w:sz w:val="28"/>
        </w:rPr>
        <w:t>рентабельності);</w:t>
      </w:r>
    </w:p>
    <w:p w:rsidR="00223EDF" w:rsidRDefault="00223EDF" w:rsidP="009A3703">
      <w:pPr>
        <w:pStyle w:val="a5"/>
        <w:numPr>
          <w:ilvl w:val="1"/>
          <w:numId w:val="13"/>
        </w:numPr>
        <w:tabs>
          <w:tab w:val="left" w:pos="1900"/>
        </w:tabs>
        <w:spacing w:before="21" w:line="223" w:lineRule="auto"/>
        <w:ind w:right="570"/>
        <w:rPr>
          <w:sz w:val="28"/>
        </w:rPr>
      </w:pPr>
      <w:r>
        <w:rPr>
          <w:sz w:val="28"/>
        </w:rPr>
        <w:t>виявлення джерел фінансування обраної стратегії, а також механізму концентрації фінансових</w:t>
      </w:r>
      <w:r>
        <w:rPr>
          <w:spacing w:val="-8"/>
          <w:sz w:val="28"/>
        </w:rPr>
        <w:t xml:space="preserve"> </w:t>
      </w:r>
      <w:r>
        <w:rPr>
          <w:sz w:val="28"/>
        </w:rPr>
        <w:t>ресурсів;</w:t>
      </w:r>
    </w:p>
    <w:p w:rsidR="00223EDF" w:rsidRDefault="00223EDF" w:rsidP="009A3703">
      <w:pPr>
        <w:pStyle w:val="a5"/>
        <w:numPr>
          <w:ilvl w:val="1"/>
          <w:numId w:val="13"/>
        </w:numPr>
        <w:tabs>
          <w:tab w:val="left" w:pos="1900"/>
        </w:tabs>
        <w:spacing w:before="4" w:line="336" w:lineRule="exact"/>
        <w:ind w:hanging="361"/>
        <w:rPr>
          <w:sz w:val="28"/>
        </w:rPr>
      </w:pPr>
      <w:r>
        <w:rPr>
          <w:sz w:val="28"/>
        </w:rPr>
        <w:t>пошук, відбір працівників, здатних реалізувати даний</w:t>
      </w:r>
      <w:r>
        <w:rPr>
          <w:spacing w:val="-7"/>
          <w:sz w:val="28"/>
        </w:rPr>
        <w:t xml:space="preserve"> </w:t>
      </w:r>
      <w:r>
        <w:rPr>
          <w:sz w:val="28"/>
        </w:rPr>
        <w:t>бізнес-план.</w:t>
      </w:r>
    </w:p>
    <w:p w:rsidR="00223EDF" w:rsidRDefault="00223EDF" w:rsidP="00223EDF">
      <w:pPr>
        <w:pStyle w:val="Heading4"/>
        <w:spacing w:line="310" w:lineRule="exact"/>
        <w:ind w:left="1889"/>
        <w:jc w:val="left"/>
      </w:pPr>
      <w:r>
        <w:t>Етапи бізнес-планування:</w:t>
      </w:r>
    </w:p>
    <w:p w:rsidR="00223EDF" w:rsidRDefault="00223EDF" w:rsidP="009A3703">
      <w:pPr>
        <w:pStyle w:val="a5"/>
        <w:numPr>
          <w:ilvl w:val="0"/>
          <w:numId w:val="6"/>
        </w:numPr>
        <w:tabs>
          <w:tab w:val="left" w:pos="1540"/>
        </w:tabs>
        <w:ind w:right="577"/>
        <w:jc w:val="both"/>
        <w:rPr>
          <w:sz w:val="28"/>
        </w:rPr>
      </w:pPr>
      <w:r>
        <w:rPr>
          <w:i/>
          <w:sz w:val="28"/>
        </w:rPr>
        <w:t xml:space="preserve">підготовчий період </w:t>
      </w:r>
      <w:r>
        <w:rPr>
          <w:sz w:val="28"/>
        </w:rPr>
        <w:t>– підбір виконавців, консультантів, експертів, постановка завдання та розподіл обов’язків між виконавцями, розробка графіка виконання робіт, збір вихідної</w:t>
      </w:r>
      <w:r>
        <w:rPr>
          <w:spacing w:val="6"/>
          <w:sz w:val="28"/>
        </w:rPr>
        <w:t xml:space="preserve"> </w:t>
      </w:r>
      <w:r>
        <w:rPr>
          <w:sz w:val="28"/>
        </w:rPr>
        <w:t>інформації;</w:t>
      </w:r>
    </w:p>
    <w:p w:rsidR="00223EDF" w:rsidRDefault="00223EDF" w:rsidP="009A3703">
      <w:pPr>
        <w:pStyle w:val="a5"/>
        <w:numPr>
          <w:ilvl w:val="0"/>
          <w:numId w:val="6"/>
        </w:numPr>
        <w:tabs>
          <w:tab w:val="left" w:pos="1540"/>
        </w:tabs>
        <w:spacing w:line="321" w:lineRule="exact"/>
        <w:jc w:val="both"/>
        <w:rPr>
          <w:sz w:val="28"/>
        </w:rPr>
      </w:pPr>
      <w:r>
        <w:rPr>
          <w:i/>
          <w:sz w:val="28"/>
        </w:rPr>
        <w:t>розробка</w:t>
      </w:r>
      <w:r>
        <w:rPr>
          <w:i/>
          <w:spacing w:val="1"/>
          <w:sz w:val="28"/>
        </w:rPr>
        <w:t xml:space="preserve"> </w:t>
      </w:r>
      <w:r>
        <w:rPr>
          <w:i/>
          <w:sz w:val="28"/>
        </w:rPr>
        <w:t>бізнес-плану</w:t>
      </w:r>
      <w:r>
        <w:rPr>
          <w:sz w:val="28"/>
        </w:rPr>
        <w:t>;</w:t>
      </w:r>
    </w:p>
    <w:p w:rsidR="00223EDF" w:rsidRDefault="00223EDF" w:rsidP="009A3703">
      <w:pPr>
        <w:pStyle w:val="a5"/>
        <w:numPr>
          <w:ilvl w:val="0"/>
          <w:numId w:val="6"/>
        </w:numPr>
        <w:tabs>
          <w:tab w:val="left" w:pos="1540"/>
        </w:tabs>
        <w:ind w:right="577"/>
        <w:jc w:val="both"/>
        <w:rPr>
          <w:sz w:val="28"/>
        </w:rPr>
      </w:pPr>
      <w:r>
        <w:rPr>
          <w:i/>
          <w:sz w:val="28"/>
        </w:rPr>
        <w:t xml:space="preserve">презентація бізнес-плану </w:t>
      </w:r>
      <w:r>
        <w:rPr>
          <w:sz w:val="28"/>
        </w:rPr>
        <w:t>– доведення основних положень бізнес-плану до зацікавлених суб’єктів, найчастіше</w:t>
      </w:r>
      <w:r>
        <w:rPr>
          <w:spacing w:val="5"/>
          <w:sz w:val="28"/>
        </w:rPr>
        <w:t xml:space="preserve"> </w:t>
      </w:r>
      <w:r>
        <w:rPr>
          <w:sz w:val="28"/>
        </w:rPr>
        <w:t>інвесторів;</w:t>
      </w:r>
    </w:p>
    <w:p w:rsidR="00223EDF" w:rsidRDefault="00223EDF" w:rsidP="009A3703">
      <w:pPr>
        <w:pStyle w:val="a5"/>
        <w:numPr>
          <w:ilvl w:val="0"/>
          <w:numId w:val="6"/>
        </w:numPr>
        <w:tabs>
          <w:tab w:val="left" w:pos="1540"/>
        </w:tabs>
        <w:spacing w:line="321" w:lineRule="exact"/>
        <w:jc w:val="both"/>
        <w:rPr>
          <w:i/>
          <w:sz w:val="28"/>
        </w:rPr>
      </w:pPr>
      <w:r>
        <w:rPr>
          <w:i/>
          <w:sz w:val="28"/>
        </w:rPr>
        <w:t>реалізація</w:t>
      </w:r>
      <w:r>
        <w:rPr>
          <w:i/>
          <w:spacing w:val="1"/>
          <w:sz w:val="28"/>
        </w:rPr>
        <w:t xml:space="preserve"> </w:t>
      </w:r>
      <w:r>
        <w:rPr>
          <w:i/>
          <w:sz w:val="28"/>
        </w:rPr>
        <w:t>бізнес-плану.</w:t>
      </w:r>
    </w:p>
    <w:p w:rsidR="00223EDF" w:rsidRDefault="00223EDF" w:rsidP="00223EDF">
      <w:pPr>
        <w:spacing w:before="2" w:line="322" w:lineRule="exact"/>
        <w:ind w:left="1880"/>
        <w:jc w:val="both"/>
        <w:rPr>
          <w:sz w:val="28"/>
        </w:rPr>
      </w:pPr>
      <w:r>
        <w:rPr>
          <w:b/>
          <w:i/>
          <w:sz w:val="28"/>
        </w:rPr>
        <w:t xml:space="preserve">Вихідною інформацією </w:t>
      </w:r>
      <w:r>
        <w:rPr>
          <w:sz w:val="28"/>
        </w:rPr>
        <w:t>для розробки бізнес-плану є:</w:t>
      </w:r>
    </w:p>
    <w:p w:rsidR="00223EDF" w:rsidRDefault="00223EDF" w:rsidP="009A3703">
      <w:pPr>
        <w:pStyle w:val="a5"/>
        <w:numPr>
          <w:ilvl w:val="1"/>
          <w:numId w:val="6"/>
        </w:numPr>
        <w:tabs>
          <w:tab w:val="left" w:pos="2260"/>
        </w:tabs>
        <w:ind w:right="571"/>
        <w:jc w:val="both"/>
        <w:rPr>
          <w:sz w:val="28"/>
        </w:rPr>
      </w:pPr>
      <w:r>
        <w:rPr>
          <w:i/>
          <w:sz w:val="28"/>
        </w:rPr>
        <w:t xml:space="preserve">інформація про попит на продукцію (послуги) </w:t>
      </w:r>
      <w:r>
        <w:rPr>
          <w:sz w:val="28"/>
        </w:rPr>
        <w:t>- про місткість ринку, його географію, демографічну характеристику потенційних споживачів, перспективи розвитку ринку та</w:t>
      </w:r>
      <w:r>
        <w:rPr>
          <w:spacing w:val="1"/>
          <w:sz w:val="28"/>
        </w:rPr>
        <w:t xml:space="preserve"> </w:t>
      </w:r>
      <w:r>
        <w:rPr>
          <w:spacing w:val="-3"/>
          <w:sz w:val="28"/>
        </w:rPr>
        <w:t>ін.;</w:t>
      </w:r>
    </w:p>
    <w:p w:rsidR="00223EDF" w:rsidRDefault="00223EDF" w:rsidP="009A3703">
      <w:pPr>
        <w:pStyle w:val="a5"/>
        <w:numPr>
          <w:ilvl w:val="1"/>
          <w:numId w:val="6"/>
        </w:numPr>
        <w:tabs>
          <w:tab w:val="left" w:pos="2260"/>
        </w:tabs>
        <w:ind w:right="570"/>
        <w:jc w:val="both"/>
        <w:rPr>
          <w:sz w:val="28"/>
        </w:rPr>
      </w:pPr>
      <w:r>
        <w:rPr>
          <w:i/>
          <w:sz w:val="28"/>
        </w:rPr>
        <w:t xml:space="preserve">виробнича інформація </w:t>
      </w:r>
      <w:r>
        <w:rPr>
          <w:sz w:val="28"/>
        </w:rPr>
        <w:t>- про технологію виготовлення продукції, необхідні виробничі площі, обладнання, сировину, чисельність і кваліфікаційний склад персоналу</w:t>
      </w:r>
      <w:r>
        <w:rPr>
          <w:spacing w:val="-3"/>
          <w:sz w:val="28"/>
        </w:rPr>
        <w:t xml:space="preserve"> </w:t>
      </w:r>
      <w:r>
        <w:rPr>
          <w:sz w:val="28"/>
        </w:rPr>
        <w:t>тощо;</w:t>
      </w:r>
    </w:p>
    <w:p w:rsidR="00223EDF" w:rsidRDefault="00223EDF" w:rsidP="009A3703">
      <w:pPr>
        <w:pStyle w:val="a5"/>
        <w:numPr>
          <w:ilvl w:val="1"/>
          <w:numId w:val="6"/>
        </w:numPr>
        <w:tabs>
          <w:tab w:val="left" w:pos="2260"/>
        </w:tabs>
        <w:ind w:right="577"/>
        <w:jc w:val="both"/>
        <w:rPr>
          <w:sz w:val="28"/>
        </w:rPr>
      </w:pPr>
      <w:r>
        <w:rPr>
          <w:i/>
          <w:sz w:val="28"/>
        </w:rPr>
        <w:t xml:space="preserve">фінансова інформація </w:t>
      </w:r>
      <w:r>
        <w:rPr>
          <w:sz w:val="28"/>
        </w:rPr>
        <w:t>- про необхідні розміри грошових коштів для реалізації бізнес-проекту, джерела та умови їх</w:t>
      </w:r>
      <w:r>
        <w:rPr>
          <w:spacing w:val="-5"/>
          <w:sz w:val="28"/>
        </w:rPr>
        <w:t xml:space="preserve"> </w:t>
      </w:r>
      <w:r>
        <w:rPr>
          <w:sz w:val="28"/>
        </w:rPr>
        <w:t>одержання.</w:t>
      </w:r>
    </w:p>
    <w:p w:rsidR="00223EDF" w:rsidRDefault="00223EDF" w:rsidP="00223EDF">
      <w:pPr>
        <w:pStyle w:val="a3"/>
        <w:spacing w:before="1"/>
        <w:ind w:left="1179" w:right="571" w:firstLine="701"/>
        <w:jc w:val="both"/>
      </w:pPr>
      <w:r>
        <w:rPr>
          <w:b/>
          <w:i/>
        </w:rPr>
        <w:t xml:space="preserve">Структура бізнес-плану може бути різною в залежності від мети його розробки. </w:t>
      </w:r>
      <w:r>
        <w:t>Техніко-економічне обґрунтування доцільності створення нового підприємства вимагає бізнес-плану з високим ступенем деталізації показників. Бізнес-плани інвестиційних проектів вимагають найважливіших показників ефективності (результативності) бізнесу. Бізнес-плани для приватизації об’єктів державної або комунальної власності розробляються тоді, коли така приватизація проводиться на конкурсній основі і фактично «конкурс бізнес-планів» дає можливість обрати найбільш ефективний варіант приватизації</w:t>
      </w:r>
      <w:r>
        <w:rPr>
          <w:spacing w:val="-5"/>
        </w:rPr>
        <w:t xml:space="preserve"> </w:t>
      </w:r>
      <w:r>
        <w:t>об’єкта.</w:t>
      </w:r>
    </w:p>
    <w:p w:rsidR="00223EDF" w:rsidRDefault="00717616" w:rsidP="00223EDF">
      <w:pPr>
        <w:pStyle w:val="a3"/>
        <w:spacing w:before="1"/>
      </w:pPr>
      <w:r>
        <w:rPr>
          <w:noProof/>
          <w:lang w:val="ru-RU" w:eastAsia="ru-RU" w:bidi="ar-SA"/>
        </w:rPr>
        <w:drawing>
          <wp:anchor distT="0" distB="0" distL="0" distR="0" simplePos="0" relativeHeight="251687936" behindDoc="0" locked="0" layoutInCell="1" allowOverlap="1">
            <wp:simplePos x="0" y="0"/>
            <wp:positionH relativeFrom="page">
              <wp:posOffset>-647700</wp:posOffset>
            </wp:positionH>
            <wp:positionV relativeFrom="paragraph">
              <wp:posOffset>52070</wp:posOffset>
            </wp:positionV>
            <wp:extent cx="276225" cy="1028700"/>
            <wp:effectExtent l="19050" t="0" r="9525"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5" cstate="print"/>
                    <a:stretch>
                      <a:fillRect/>
                    </a:stretch>
                  </pic:blipFill>
                  <pic:spPr>
                    <a:xfrm flipH="1">
                      <a:off x="0" y="0"/>
                      <a:ext cx="276225" cy="1028700"/>
                    </a:xfrm>
                    <a:prstGeom prst="rect">
                      <a:avLst/>
                    </a:prstGeom>
                  </pic:spPr>
                </pic:pic>
              </a:graphicData>
            </a:graphic>
          </wp:anchor>
        </w:drawing>
      </w:r>
    </w:p>
    <w:p w:rsidR="00223EDF" w:rsidRPr="00717616" w:rsidRDefault="00223EDF" w:rsidP="00717616">
      <w:pPr>
        <w:tabs>
          <w:tab w:val="left" w:pos="4539"/>
          <w:tab w:val="left" w:pos="6555"/>
          <w:tab w:val="left" w:pos="8369"/>
          <w:tab w:val="left" w:pos="9834"/>
        </w:tabs>
        <w:spacing w:before="1"/>
        <w:ind w:right="570"/>
        <w:rPr>
          <w:i/>
          <w:sz w:val="28"/>
        </w:rPr>
      </w:pPr>
      <w:r>
        <w:rPr>
          <w:b/>
          <w:i/>
          <w:sz w:val="28"/>
        </w:rPr>
        <w:t xml:space="preserve">Світова і вітчизняна практика не знає законодавчо визначеної структури бізнес-плану, тобто чіткого переліку його розділів. </w:t>
      </w:r>
      <w:r>
        <w:rPr>
          <w:sz w:val="28"/>
        </w:rPr>
        <w:t>Однак, відповідно до стандартів UNIDO (</w:t>
      </w:r>
      <w:proofErr w:type="spellStart"/>
      <w:r>
        <w:rPr>
          <w:sz w:val="28"/>
        </w:rPr>
        <w:t>United</w:t>
      </w:r>
      <w:proofErr w:type="spellEnd"/>
      <w:r>
        <w:rPr>
          <w:sz w:val="28"/>
        </w:rPr>
        <w:t xml:space="preserve"> </w:t>
      </w:r>
      <w:proofErr w:type="spellStart"/>
      <w:r>
        <w:rPr>
          <w:sz w:val="28"/>
        </w:rPr>
        <w:t>Nations</w:t>
      </w:r>
      <w:proofErr w:type="spellEnd"/>
      <w:r>
        <w:rPr>
          <w:sz w:val="28"/>
        </w:rPr>
        <w:t xml:space="preserve"> </w:t>
      </w:r>
      <w:proofErr w:type="spellStart"/>
      <w:r>
        <w:rPr>
          <w:sz w:val="28"/>
        </w:rPr>
        <w:t>Industrial</w:t>
      </w:r>
      <w:proofErr w:type="spellEnd"/>
      <w:r>
        <w:rPr>
          <w:sz w:val="28"/>
        </w:rPr>
        <w:t xml:space="preserve"> </w:t>
      </w:r>
      <w:proofErr w:type="spellStart"/>
      <w:r>
        <w:rPr>
          <w:sz w:val="28"/>
        </w:rPr>
        <w:t>Development</w:t>
      </w:r>
      <w:proofErr w:type="spellEnd"/>
      <w:r>
        <w:rPr>
          <w:sz w:val="28"/>
        </w:rPr>
        <w:tab/>
      </w:r>
      <w:proofErr w:type="spellStart"/>
      <w:r>
        <w:rPr>
          <w:sz w:val="28"/>
        </w:rPr>
        <w:t>Organization</w:t>
      </w:r>
      <w:proofErr w:type="spellEnd"/>
      <w:r>
        <w:rPr>
          <w:sz w:val="28"/>
        </w:rPr>
        <w:t>)</w:t>
      </w:r>
      <w:r>
        <w:rPr>
          <w:sz w:val="28"/>
        </w:rPr>
        <w:tab/>
        <w:t>Міністерство</w:t>
      </w:r>
      <w:r>
        <w:rPr>
          <w:sz w:val="28"/>
        </w:rPr>
        <w:tab/>
        <w:t>економіки</w:t>
      </w:r>
      <w:r>
        <w:rPr>
          <w:sz w:val="28"/>
        </w:rPr>
        <w:tab/>
        <w:t xml:space="preserve">України наказом від 06.09.2006р. затвердило </w:t>
      </w:r>
      <w:r>
        <w:rPr>
          <w:i/>
          <w:sz w:val="28"/>
        </w:rPr>
        <w:t>«Методичні рекомендації</w:t>
      </w:r>
      <w:r>
        <w:rPr>
          <w:i/>
          <w:spacing w:val="-30"/>
          <w:sz w:val="28"/>
        </w:rPr>
        <w:t xml:space="preserve"> </w:t>
      </w:r>
      <w:r w:rsidR="00717616" w:rsidRPr="00717616">
        <w:rPr>
          <w:i/>
          <w:spacing w:val="-30"/>
          <w:sz w:val="28"/>
        </w:rPr>
        <w:t xml:space="preserve"> </w:t>
      </w:r>
      <w:r>
        <w:rPr>
          <w:i/>
          <w:sz w:val="28"/>
        </w:rPr>
        <w:t>з</w:t>
      </w:r>
      <w:r w:rsidR="00717616" w:rsidRPr="00717616">
        <w:rPr>
          <w:i/>
          <w:sz w:val="28"/>
        </w:rPr>
        <w:t xml:space="preserve"> </w:t>
      </w:r>
      <w:r>
        <w:rPr>
          <w:i/>
          <w:sz w:val="28"/>
        </w:rPr>
        <w:t xml:space="preserve">розроблення бізнес-плану підприємств», </w:t>
      </w:r>
      <w:r>
        <w:rPr>
          <w:sz w:val="28"/>
        </w:rPr>
        <w:t>які можуть слугувати основою, орієнтиром для розробки бізнес-плану підприємства та визначення його структури.</w:t>
      </w:r>
    </w:p>
    <w:p w:rsidR="00223EDF" w:rsidRDefault="00223EDF" w:rsidP="00223EDF">
      <w:pPr>
        <w:spacing w:line="242" w:lineRule="auto"/>
        <w:jc w:val="both"/>
        <w:rPr>
          <w:sz w:val="28"/>
        </w:rPr>
        <w:sectPr w:rsidR="00223EDF">
          <w:pgSz w:w="11910" w:h="16840"/>
          <w:pgMar w:top="960" w:right="0" w:bottom="280" w:left="520" w:header="713" w:footer="0" w:gutter="0"/>
          <w:cols w:space="720"/>
        </w:sectPr>
      </w:pPr>
    </w:p>
    <w:p w:rsidR="00223EDF" w:rsidRDefault="00223EDF" w:rsidP="00223EDF">
      <w:pPr>
        <w:pStyle w:val="a3"/>
        <w:tabs>
          <w:tab w:val="left" w:pos="7581"/>
          <w:tab w:val="left" w:pos="9392"/>
        </w:tabs>
        <w:spacing w:before="147"/>
        <w:ind w:left="1179" w:right="575" w:firstLine="720"/>
      </w:pPr>
      <w:r>
        <w:lastRenderedPageBreak/>
        <w:t xml:space="preserve">Відповідно до цих </w:t>
      </w:r>
      <w:r>
        <w:rPr>
          <w:spacing w:val="12"/>
        </w:rPr>
        <w:t xml:space="preserve"> </w:t>
      </w:r>
      <w:r>
        <w:t>рекомендацій</w:t>
      </w:r>
      <w:r>
        <w:rPr>
          <w:spacing w:val="27"/>
        </w:rPr>
        <w:t xml:space="preserve"> </w:t>
      </w:r>
      <w:r>
        <w:t>бізнес-план</w:t>
      </w:r>
      <w:r>
        <w:tab/>
        <w:t>підприємства</w:t>
      </w:r>
      <w:r>
        <w:tab/>
        <w:t>складається з таких основних</w:t>
      </w:r>
      <w:r>
        <w:rPr>
          <w:spacing w:val="-7"/>
        </w:rPr>
        <w:t xml:space="preserve"> </w:t>
      </w:r>
      <w:r>
        <w:t>розділів:</w:t>
      </w:r>
    </w:p>
    <w:p w:rsidR="00223EDF" w:rsidRDefault="00223EDF" w:rsidP="009A3703">
      <w:pPr>
        <w:pStyle w:val="a5"/>
        <w:numPr>
          <w:ilvl w:val="0"/>
          <w:numId w:val="5"/>
        </w:numPr>
        <w:tabs>
          <w:tab w:val="left" w:pos="1540"/>
        </w:tabs>
        <w:spacing w:line="321" w:lineRule="exact"/>
        <w:rPr>
          <w:sz w:val="28"/>
        </w:rPr>
      </w:pPr>
      <w:r>
        <w:rPr>
          <w:sz w:val="28"/>
        </w:rPr>
        <w:t>Резюме.</w:t>
      </w:r>
    </w:p>
    <w:p w:rsidR="00223EDF" w:rsidRDefault="00223EDF" w:rsidP="009A3703">
      <w:pPr>
        <w:pStyle w:val="a5"/>
        <w:numPr>
          <w:ilvl w:val="0"/>
          <w:numId w:val="5"/>
        </w:numPr>
        <w:tabs>
          <w:tab w:val="left" w:pos="1540"/>
        </w:tabs>
        <w:spacing w:line="322" w:lineRule="exact"/>
        <w:rPr>
          <w:sz w:val="28"/>
        </w:rPr>
      </w:pPr>
      <w:r>
        <w:rPr>
          <w:sz w:val="28"/>
        </w:rPr>
        <w:t>Характеристика</w:t>
      </w:r>
      <w:r>
        <w:rPr>
          <w:spacing w:val="2"/>
          <w:sz w:val="28"/>
        </w:rPr>
        <w:t xml:space="preserve"> </w:t>
      </w:r>
      <w:r>
        <w:rPr>
          <w:sz w:val="28"/>
        </w:rPr>
        <w:t>підприємства.</w:t>
      </w:r>
    </w:p>
    <w:p w:rsidR="00223EDF" w:rsidRDefault="00223EDF" w:rsidP="009A3703">
      <w:pPr>
        <w:pStyle w:val="a5"/>
        <w:numPr>
          <w:ilvl w:val="0"/>
          <w:numId w:val="5"/>
        </w:numPr>
        <w:tabs>
          <w:tab w:val="left" w:pos="1540"/>
        </w:tabs>
        <w:spacing w:before="4" w:line="322" w:lineRule="exact"/>
        <w:rPr>
          <w:sz w:val="28"/>
        </w:rPr>
      </w:pPr>
      <w:r>
        <w:rPr>
          <w:sz w:val="28"/>
        </w:rPr>
        <w:t>Характеристика продукції (послуг).</w:t>
      </w:r>
    </w:p>
    <w:p w:rsidR="00223EDF" w:rsidRDefault="00223EDF" w:rsidP="009A3703">
      <w:pPr>
        <w:pStyle w:val="a5"/>
        <w:numPr>
          <w:ilvl w:val="0"/>
          <w:numId w:val="5"/>
        </w:numPr>
        <w:tabs>
          <w:tab w:val="left" w:pos="1540"/>
        </w:tabs>
        <w:spacing w:line="322" w:lineRule="exact"/>
        <w:rPr>
          <w:sz w:val="28"/>
        </w:rPr>
      </w:pPr>
      <w:r>
        <w:rPr>
          <w:sz w:val="28"/>
        </w:rPr>
        <w:t>Дослідження та аналіз ринків збуту продукції</w:t>
      </w:r>
      <w:r>
        <w:rPr>
          <w:spacing w:val="-12"/>
          <w:sz w:val="28"/>
        </w:rPr>
        <w:t xml:space="preserve"> </w:t>
      </w:r>
      <w:r>
        <w:rPr>
          <w:sz w:val="28"/>
        </w:rPr>
        <w:t>(послуг).</w:t>
      </w:r>
    </w:p>
    <w:p w:rsidR="00223EDF" w:rsidRDefault="00223EDF" w:rsidP="009A3703">
      <w:pPr>
        <w:pStyle w:val="a5"/>
        <w:numPr>
          <w:ilvl w:val="0"/>
          <w:numId w:val="5"/>
        </w:numPr>
        <w:tabs>
          <w:tab w:val="left" w:pos="1540"/>
          <w:tab w:val="left" w:pos="5523"/>
          <w:tab w:val="left" w:pos="7155"/>
          <w:tab w:val="left" w:pos="7676"/>
        </w:tabs>
        <w:spacing w:line="322" w:lineRule="exact"/>
        <w:rPr>
          <w:sz w:val="28"/>
        </w:rPr>
      </w:pPr>
      <w:r>
        <w:rPr>
          <w:sz w:val="28"/>
        </w:rPr>
        <w:t>Характеристика</w:t>
      </w:r>
      <w:r>
        <w:rPr>
          <w:spacing w:val="-3"/>
          <w:sz w:val="28"/>
        </w:rPr>
        <w:t xml:space="preserve"> </w:t>
      </w:r>
      <w:r>
        <w:rPr>
          <w:sz w:val="28"/>
        </w:rPr>
        <w:t>конкурентного</w:t>
      </w:r>
      <w:r>
        <w:rPr>
          <w:sz w:val="28"/>
        </w:rPr>
        <w:tab/>
        <w:t>середовища</w:t>
      </w:r>
      <w:r>
        <w:rPr>
          <w:sz w:val="28"/>
        </w:rPr>
        <w:tab/>
        <w:t>та</w:t>
      </w:r>
      <w:r>
        <w:rPr>
          <w:sz w:val="28"/>
        </w:rPr>
        <w:tab/>
        <w:t>конкурентні</w:t>
      </w:r>
      <w:r>
        <w:rPr>
          <w:spacing w:val="-5"/>
          <w:sz w:val="28"/>
        </w:rPr>
        <w:t xml:space="preserve"> </w:t>
      </w:r>
      <w:r>
        <w:rPr>
          <w:sz w:val="28"/>
        </w:rPr>
        <w:t>переваги.</w:t>
      </w:r>
    </w:p>
    <w:p w:rsidR="00223EDF" w:rsidRDefault="00223EDF" w:rsidP="009A3703">
      <w:pPr>
        <w:pStyle w:val="a5"/>
        <w:numPr>
          <w:ilvl w:val="0"/>
          <w:numId w:val="5"/>
        </w:numPr>
        <w:tabs>
          <w:tab w:val="left" w:pos="1540"/>
        </w:tabs>
        <w:spacing w:line="322" w:lineRule="exact"/>
        <w:rPr>
          <w:sz w:val="28"/>
        </w:rPr>
      </w:pPr>
      <w:r>
        <w:rPr>
          <w:sz w:val="28"/>
        </w:rPr>
        <w:t>План маркетингової</w:t>
      </w:r>
      <w:r>
        <w:rPr>
          <w:spacing w:val="-4"/>
          <w:sz w:val="28"/>
        </w:rPr>
        <w:t xml:space="preserve"> </w:t>
      </w:r>
      <w:r>
        <w:rPr>
          <w:sz w:val="28"/>
        </w:rPr>
        <w:t>діяльності.</w:t>
      </w:r>
    </w:p>
    <w:p w:rsidR="00223EDF" w:rsidRDefault="00223EDF" w:rsidP="009A3703">
      <w:pPr>
        <w:pStyle w:val="a5"/>
        <w:numPr>
          <w:ilvl w:val="0"/>
          <w:numId w:val="5"/>
        </w:numPr>
        <w:tabs>
          <w:tab w:val="left" w:pos="1540"/>
        </w:tabs>
        <w:spacing w:line="322" w:lineRule="exact"/>
        <w:rPr>
          <w:sz w:val="28"/>
        </w:rPr>
      </w:pPr>
      <w:r>
        <w:rPr>
          <w:sz w:val="28"/>
        </w:rPr>
        <w:t>План виробничої діяльності</w:t>
      </w:r>
      <w:r>
        <w:rPr>
          <w:spacing w:val="-8"/>
          <w:sz w:val="28"/>
        </w:rPr>
        <w:t xml:space="preserve"> </w:t>
      </w:r>
      <w:r>
        <w:rPr>
          <w:sz w:val="28"/>
        </w:rPr>
        <w:t>підприємства.</w:t>
      </w:r>
    </w:p>
    <w:p w:rsidR="00223EDF" w:rsidRDefault="00223EDF" w:rsidP="009A3703">
      <w:pPr>
        <w:pStyle w:val="a5"/>
        <w:numPr>
          <w:ilvl w:val="0"/>
          <w:numId w:val="5"/>
        </w:numPr>
        <w:tabs>
          <w:tab w:val="left" w:pos="1540"/>
        </w:tabs>
        <w:spacing w:line="322" w:lineRule="exact"/>
        <w:rPr>
          <w:sz w:val="28"/>
        </w:rPr>
      </w:pPr>
      <w:r>
        <w:rPr>
          <w:sz w:val="28"/>
        </w:rPr>
        <w:t>Організаційний</w:t>
      </w:r>
      <w:r>
        <w:rPr>
          <w:spacing w:val="-2"/>
          <w:sz w:val="28"/>
        </w:rPr>
        <w:t xml:space="preserve"> </w:t>
      </w:r>
      <w:r>
        <w:rPr>
          <w:sz w:val="28"/>
        </w:rPr>
        <w:t>план.</w:t>
      </w:r>
    </w:p>
    <w:p w:rsidR="00223EDF" w:rsidRDefault="00223EDF" w:rsidP="009A3703">
      <w:pPr>
        <w:pStyle w:val="a5"/>
        <w:numPr>
          <w:ilvl w:val="0"/>
          <w:numId w:val="5"/>
        </w:numPr>
        <w:tabs>
          <w:tab w:val="left" w:pos="1540"/>
        </w:tabs>
        <w:ind w:left="1179" w:right="4672" w:firstLine="0"/>
        <w:rPr>
          <w:sz w:val="28"/>
        </w:rPr>
      </w:pPr>
      <w:r>
        <w:rPr>
          <w:sz w:val="28"/>
        </w:rPr>
        <w:t>План охорони навколишнього середовища. 10.Фінансовий план та програма інвестицій. 11.Аналіз потенційних</w:t>
      </w:r>
      <w:r>
        <w:rPr>
          <w:spacing w:val="-7"/>
          <w:sz w:val="28"/>
        </w:rPr>
        <w:t xml:space="preserve"> </w:t>
      </w:r>
      <w:r>
        <w:rPr>
          <w:sz w:val="28"/>
        </w:rPr>
        <w:t>ризиків.</w:t>
      </w:r>
    </w:p>
    <w:p w:rsidR="00223EDF" w:rsidRDefault="00223EDF" w:rsidP="009A3703">
      <w:pPr>
        <w:pStyle w:val="a5"/>
        <w:numPr>
          <w:ilvl w:val="0"/>
          <w:numId w:val="4"/>
        </w:numPr>
        <w:tabs>
          <w:tab w:val="left" w:pos="1540"/>
          <w:tab w:val="left" w:pos="3365"/>
          <w:tab w:val="left" w:pos="5074"/>
          <w:tab w:val="left" w:pos="5580"/>
          <w:tab w:val="left" w:pos="6994"/>
        </w:tabs>
        <w:ind w:right="918" w:firstLine="0"/>
        <w:jc w:val="left"/>
        <w:rPr>
          <w:sz w:val="28"/>
        </w:rPr>
      </w:pPr>
      <w:r>
        <w:rPr>
          <w:sz w:val="28"/>
        </w:rPr>
        <w:t>Бюджетна</w:t>
      </w:r>
      <w:r>
        <w:rPr>
          <w:spacing w:val="-2"/>
          <w:sz w:val="28"/>
        </w:rPr>
        <w:t xml:space="preserve"> </w:t>
      </w:r>
      <w:r>
        <w:rPr>
          <w:sz w:val="28"/>
        </w:rPr>
        <w:t>та</w:t>
      </w:r>
      <w:r>
        <w:rPr>
          <w:sz w:val="28"/>
        </w:rPr>
        <w:tab/>
        <w:t>економічна</w:t>
      </w:r>
      <w:r>
        <w:rPr>
          <w:sz w:val="28"/>
        </w:rPr>
        <w:tab/>
        <w:t>ефективність</w:t>
      </w:r>
      <w:r>
        <w:rPr>
          <w:sz w:val="28"/>
        </w:rPr>
        <w:tab/>
        <w:t>інвестиційного бізнес-плану. 13.Соціально-економічні</w:t>
      </w:r>
      <w:r>
        <w:rPr>
          <w:spacing w:val="-6"/>
          <w:sz w:val="28"/>
        </w:rPr>
        <w:t xml:space="preserve"> </w:t>
      </w:r>
      <w:r>
        <w:rPr>
          <w:sz w:val="28"/>
        </w:rPr>
        <w:t>наслідки</w:t>
      </w:r>
      <w:r>
        <w:rPr>
          <w:sz w:val="28"/>
        </w:rPr>
        <w:tab/>
        <w:t>реалізації</w:t>
      </w:r>
      <w:r>
        <w:rPr>
          <w:sz w:val="28"/>
        </w:rPr>
        <w:tab/>
        <w:t>інвестиційного</w:t>
      </w:r>
      <w:r>
        <w:rPr>
          <w:spacing w:val="-13"/>
          <w:sz w:val="28"/>
        </w:rPr>
        <w:t xml:space="preserve"> </w:t>
      </w:r>
      <w:r>
        <w:rPr>
          <w:sz w:val="28"/>
        </w:rPr>
        <w:t>бізнес-плану.</w:t>
      </w:r>
    </w:p>
    <w:p w:rsidR="00223EDF" w:rsidRDefault="00223EDF" w:rsidP="00223EDF">
      <w:pPr>
        <w:spacing w:line="321" w:lineRule="exact"/>
        <w:ind w:left="1899"/>
        <w:jc w:val="both"/>
        <w:rPr>
          <w:sz w:val="28"/>
        </w:rPr>
      </w:pPr>
      <w:r>
        <w:rPr>
          <w:sz w:val="28"/>
        </w:rPr>
        <w:t xml:space="preserve">Слід особливу увагу звернути на </w:t>
      </w:r>
      <w:r>
        <w:rPr>
          <w:b/>
          <w:i/>
          <w:sz w:val="28"/>
        </w:rPr>
        <w:t>резюме бізнес-плану</w:t>
      </w:r>
      <w:r>
        <w:rPr>
          <w:sz w:val="28"/>
        </w:rPr>
        <w:t>, яке ще називають</w:t>
      </w:r>
    </w:p>
    <w:p w:rsidR="00223EDF" w:rsidRDefault="00223EDF" w:rsidP="00223EDF">
      <w:pPr>
        <w:pStyle w:val="a3"/>
        <w:ind w:left="1179" w:right="570"/>
        <w:jc w:val="both"/>
      </w:pPr>
      <w:r>
        <w:t xml:space="preserve">«міні бізнес-планом». Обсяг резюме - кілька сторінок, але у ньому містяться основні положення всього бізнес-плану. </w:t>
      </w:r>
      <w:r>
        <w:rPr>
          <w:spacing w:val="-3"/>
        </w:rPr>
        <w:t xml:space="preserve">На </w:t>
      </w:r>
      <w:r>
        <w:t xml:space="preserve">підставі резюме можна зробити висновок про весь бізнес-проект, тому в резюме необхідно зазначити коротку, ясну і важливу інформацію про нього. Резюме має містити мінімум  спеціальних термінів і давати відповідь на основні питання: мета проекту, загальна характеристика підприємства, необхідні інвестиції та ресурси, вигоди для підприємства, держави, громади певного населеного пункту від реалізації проекту, </w:t>
      </w:r>
      <w:proofErr w:type="spellStart"/>
      <w:r>
        <w:t>співінвестори</w:t>
      </w:r>
      <w:proofErr w:type="spellEnd"/>
      <w:r>
        <w:t>, гарантії та засоби  контролю  за  реалізацією  проекту,  а також коротко обсяги продажу, витрати, прибуток, термін  окупності вкладень,</w:t>
      </w:r>
      <w:r>
        <w:rPr>
          <w:spacing w:val="2"/>
        </w:rPr>
        <w:t xml:space="preserve"> </w:t>
      </w:r>
      <w:r>
        <w:t>ризики.</w:t>
      </w:r>
    </w:p>
    <w:p w:rsidR="00223EDF" w:rsidRDefault="00223EDF" w:rsidP="00223EDF">
      <w:pPr>
        <w:pStyle w:val="a3"/>
        <w:ind w:left="1179" w:right="576" w:firstLine="705"/>
        <w:jc w:val="both"/>
      </w:pPr>
      <w:r>
        <w:t>Усі наступні пункти  бізнес-плану розшифровують інформацію з резюме  і доводять правильність</w:t>
      </w:r>
      <w:r>
        <w:rPr>
          <w:spacing w:val="-9"/>
        </w:rPr>
        <w:t xml:space="preserve"> </w:t>
      </w:r>
      <w:r>
        <w:t>розрахунків.</w:t>
      </w:r>
    </w:p>
    <w:p w:rsidR="00223EDF" w:rsidRDefault="00223EDF" w:rsidP="00223EDF">
      <w:pPr>
        <w:pStyle w:val="a3"/>
        <w:spacing w:line="242" w:lineRule="auto"/>
        <w:ind w:left="1179" w:right="570" w:firstLine="701"/>
        <w:jc w:val="both"/>
        <w:rPr>
          <w:b/>
          <w:i/>
        </w:rPr>
      </w:pPr>
      <w:r>
        <w:t xml:space="preserve">Для успіху бізнес-плану не менш важливим, ніж його зміст, є оформлення і стиль. Неакуратно і неграмотно оформлений, надто стислий або розлогий бізнес-план не знайде підтримки у потенційних інвесторів. Тому існують певні </w:t>
      </w:r>
      <w:r>
        <w:rPr>
          <w:b/>
          <w:i/>
        </w:rPr>
        <w:t>правила складання і оформлення бізнес-плану:</w:t>
      </w:r>
    </w:p>
    <w:p w:rsidR="00223EDF" w:rsidRDefault="00223EDF" w:rsidP="009A3703">
      <w:pPr>
        <w:pStyle w:val="a5"/>
        <w:numPr>
          <w:ilvl w:val="0"/>
          <w:numId w:val="16"/>
        </w:numPr>
        <w:tabs>
          <w:tab w:val="left" w:pos="1540"/>
        </w:tabs>
        <w:spacing w:line="312" w:lineRule="exact"/>
        <w:jc w:val="both"/>
        <w:rPr>
          <w:sz w:val="28"/>
        </w:rPr>
      </w:pPr>
      <w:r>
        <w:rPr>
          <w:sz w:val="28"/>
        </w:rPr>
        <w:t>речення мають бути короткими, ясними і чіткими, без</w:t>
      </w:r>
      <w:r>
        <w:rPr>
          <w:spacing w:val="11"/>
          <w:sz w:val="28"/>
        </w:rPr>
        <w:t xml:space="preserve"> </w:t>
      </w:r>
      <w:r>
        <w:rPr>
          <w:sz w:val="28"/>
        </w:rPr>
        <w:t>зайвої</w:t>
      </w:r>
    </w:p>
    <w:p w:rsidR="00223EDF" w:rsidRDefault="00223EDF" w:rsidP="00223EDF">
      <w:pPr>
        <w:pStyle w:val="a3"/>
        <w:spacing w:line="322" w:lineRule="exact"/>
        <w:ind w:left="1539"/>
      </w:pPr>
      <w:r>
        <w:t>«наукоподібності»;</w:t>
      </w:r>
    </w:p>
    <w:p w:rsidR="00223EDF" w:rsidRDefault="00223EDF" w:rsidP="009A3703">
      <w:pPr>
        <w:pStyle w:val="a5"/>
        <w:numPr>
          <w:ilvl w:val="0"/>
          <w:numId w:val="16"/>
        </w:numPr>
        <w:tabs>
          <w:tab w:val="left" w:pos="1539"/>
          <w:tab w:val="left" w:pos="1540"/>
        </w:tabs>
        <w:ind w:right="577"/>
        <w:rPr>
          <w:sz w:val="28"/>
        </w:rPr>
      </w:pPr>
      <w:r>
        <w:rPr>
          <w:sz w:val="28"/>
        </w:rPr>
        <w:t>текст не має бути переобтяженим технічними або іншими спеціальними термінами;</w:t>
      </w:r>
    </w:p>
    <w:p w:rsidR="00223EDF" w:rsidRDefault="00223EDF" w:rsidP="009A3703">
      <w:pPr>
        <w:pStyle w:val="a5"/>
        <w:numPr>
          <w:ilvl w:val="0"/>
          <w:numId w:val="16"/>
        </w:numPr>
        <w:tabs>
          <w:tab w:val="left" w:pos="1539"/>
          <w:tab w:val="left" w:pos="1540"/>
        </w:tabs>
        <w:spacing w:line="321" w:lineRule="exact"/>
        <w:rPr>
          <w:sz w:val="28"/>
        </w:rPr>
      </w:pPr>
      <w:r>
        <w:rPr>
          <w:sz w:val="28"/>
        </w:rPr>
        <w:t xml:space="preserve">має містити лише </w:t>
      </w:r>
      <w:r>
        <w:rPr>
          <w:spacing w:val="2"/>
          <w:sz w:val="28"/>
        </w:rPr>
        <w:t xml:space="preserve">ту </w:t>
      </w:r>
      <w:r>
        <w:rPr>
          <w:sz w:val="28"/>
        </w:rPr>
        <w:t>інформацію, яка має відношення до бізнесової</w:t>
      </w:r>
      <w:r>
        <w:rPr>
          <w:spacing w:val="-12"/>
          <w:sz w:val="28"/>
        </w:rPr>
        <w:t xml:space="preserve"> </w:t>
      </w:r>
      <w:r>
        <w:rPr>
          <w:sz w:val="28"/>
        </w:rPr>
        <w:t>справи;</w:t>
      </w:r>
    </w:p>
    <w:p w:rsidR="00223EDF" w:rsidRDefault="00223EDF" w:rsidP="009A3703">
      <w:pPr>
        <w:pStyle w:val="a5"/>
        <w:numPr>
          <w:ilvl w:val="0"/>
          <w:numId w:val="16"/>
        </w:numPr>
        <w:tabs>
          <w:tab w:val="left" w:pos="1539"/>
          <w:tab w:val="left" w:pos="1540"/>
        </w:tabs>
        <w:spacing w:line="322" w:lineRule="exact"/>
        <w:rPr>
          <w:sz w:val="28"/>
        </w:rPr>
      </w:pPr>
      <w:r>
        <w:rPr>
          <w:sz w:val="28"/>
        </w:rPr>
        <w:t>ідеї бізнес-плану мають бути реальними, а не надто</w:t>
      </w:r>
      <w:r>
        <w:rPr>
          <w:spacing w:val="-10"/>
          <w:sz w:val="28"/>
        </w:rPr>
        <w:t xml:space="preserve"> </w:t>
      </w:r>
      <w:r>
        <w:rPr>
          <w:sz w:val="28"/>
        </w:rPr>
        <w:t>амбіційними;</w:t>
      </w:r>
    </w:p>
    <w:p w:rsidR="00223EDF" w:rsidRDefault="00223EDF" w:rsidP="009A3703">
      <w:pPr>
        <w:pStyle w:val="a5"/>
        <w:numPr>
          <w:ilvl w:val="0"/>
          <w:numId w:val="16"/>
        </w:numPr>
        <w:tabs>
          <w:tab w:val="left" w:pos="1539"/>
          <w:tab w:val="left" w:pos="1540"/>
        </w:tabs>
        <w:ind w:right="572"/>
        <w:rPr>
          <w:sz w:val="28"/>
        </w:rPr>
      </w:pPr>
      <w:r>
        <w:rPr>
          <w:sz w:val="28"/>
        </w:rPr>
        <w:t>доречно використати діаграми, графіки, таблиці, фото, які допомагають сформувати позитивне враження про</w:t>
      </w:r>
      <w:r>
        <w:rPr>
          <w:spacing w:val="-2"/>
          <w:sz w:val="28"/>
        </w:rPr>
        <w:t xml:space="preserve"> </w:t>
      </w:r>
      <w:r>
        <w:rPr>
          <w:sz w:val="28"/>
        </w:rPr>
        <w:t>бізнес-ідею;</w:t>
      </w:r>
    </w:p>
    <w:p w:rsidR="00223EDF" w:rsidRDefault="00223EDF" w:rsidP="009A3703">
      <w:pPr>
        <w:pStyle w:val="a5"/>
        <w:numPr>
          <w:ilvl w:val="0"/>
          <w:numId w:val="16"/>
        </w:numPr>
        <w:tabs>
          <w:tab w:val="left" w:pos="1539"/>
          <w:tab w:val="left" w:pos="1540"/>
        </w:tabs>
        <w:spacing w:line="321" w:lineRule="exact"/>
        <w:rPr>
          <w:sz w:val="28"/>
        </w:rPr>
      </w:pPr>
      <w:r>
        <w:rPr>
          <w:sz w:val="28"/>
        </w:rPr>
        <w:t>структура бізнес-плану має бути чіткою з поділом на короткі</w:t>
      </w:r>
      <w:r>
        <w:rPr>
          <w:spacing w:val="-5"/>
          <w:sz w:val="28"/>
        </w:rPr>
        <w:t xml:space="preserve"> </w:t>
      </w:r>
      <w:r>
        <w:rPr>
          <w:sz w:val="28"/>
        </w:rPr>
        <w:t>параграфи;</w:t>
      </w:r>
    </w:p>
    <w:p w:rsidR="00223EDF" w:rsidRDefault="00223EDF" w:rsidP="009A3703">
      <w:pPr>
        <w:pStyle w:val="a5"/>
        <w:numPr>
          <w:ilvl w:val="0"/>
          <w:numId w:val="16"/>
        </w:numPr>
        <w:tabs>
          <w:tab w:val="left" w:pos="1539"/>
          <w:tab w:val="left" w:pos="1540"/>
        </w:tabs>
        <w:spacing w:line="242" w:lineRule="auto"/>
        <w:ind w:right="575"/>
        <w:rPr>
          <w:sz w:val="28"/>
        </w:rPr>
      </w:pPr>
      <w:r>
        <w:rPr>
          <w:sz w:val="28"/>
        </w:rPr>
        <w:t>доцільно виділяти кольором, шрифтами основні положення і висновки бізнес-плану;</w:t>
      </w:r>
    </w:p>
    <w:p w:rsidR="00223EDF" w:rsidRDefault="00223EDF" w:rsidP="00223EDF">
      <w:pPr>
        <w:spacing w:line="242" w:lineRule="auto"/>
        <w:rPr>
          <w:sz w:val="28"/>
        </w:rPr>
        <w:sectPr w:rsidR="00223EDF">
          <w:pgSz w:w="11910" w:h="16840"/>
          <w:pgMar w:top="960" w:right="0" w:bottom="280" w:left="520" w:header="713" w:footer="0" w:gutter="0"/>
          <w:cols w:space="720"/>
        </w:sectPr>
      </w:pPr>
    </w:p>
    <w:p w:rsidR="00223EDF" w:rsidRDefault="00223EDF" w:rsidP="009A3703">
      <w:pPr>
        <w:pStyle w:val="a5"/>
        <w:numPr>
          <w:ilvl w:val="0"/>
          <w:numId w:val="16"/>
        </w:numPr>
        <w:tabs>
          <w:tab w:val="left" w:pos="1540"/>
        </w:tabs>
        <w:spacing w:before="147"/>
        <w:ind w:right="571"/>
        <w:jc w:val="both"/>
        <w:rPr>
          <w:sz w:val="28"/>
        </w:rPr>
      </w:pPr>
      <w:r>
        <w:rPr>
          <w:sz w:val="28"/>
        </w:rPr>
        <w:lastRenderedPageBreak/>
        <w:t xml:space="preserve">титульний листок має містити назву бізнес-плану </w:t>
      </w:r>
      <w:r>
        <w:rPr>
          <w:spacing w:val="-3"/>
          <w:sz w:val="28"/>
        </w:rPr>
        <w:t xml:space="preserve">із </w:t>
      </w:r>
      <w:r>
        <w:rPr>
          <w:sz w:val="28"/>
        </w:rPr>
        <w:t>зазначенням виду діяльності підприємства, його юридичної адреси або прізвища та ініціалів підприємця;</w:t>
      </w:r>
    </w:p>
    <w:p w:rsidR="00223EDF" w:rsidRDefault="00223EDF" w:rsidP="009A3703">
      <w:pPr>
        <w:pStyle w:val="a5"/>
        <w:numPr>
          <w:ilvl w:val="0"/>
          <w:numId w:val="16"/>
        </w:numPr>
        <w:tabs>
          <w:tab w:val="left" w:pos="1540"/>
        </w:tabs>
        <w:spacing w:line="242" w:lineRule="auto"/>
        <w:ind w:right="575"/>
        <w:jc w:val="both"/>
        <w:rPr>
          <w:sz w:val="28"/>
        </w:rPr>
      </w:pPr>
      <w:r>
        <w:rPr>
          <w:sz w:val="28"/>
        </w:rPr>
        <w:t>оптимальним вважається обсяг бізнес-плану на 30-50 сторінок з  врахуванням титульного листка і</w:t>
      </w:r>
      <w:r>
        <w:rPr>
          <w:spacing w:val="7"/>
          <w:sz w:val="28"/>
        </w:rPr>
        <w:t xml:space="preserve"> </w:t>
      </w:r>
      <w:r>
        <w:rPr>
          <w:sz w:val="28"/>
        </w:rPr>
        <w:t>змісту.</w:t>
      </w:r>
    </w:p>
    <w:p w:rsidR="00223EDF" w:rsidRDefault="00223EDF" w:rsidP="00223EDF">
      <w:pPr>
        <w:pStyle w:val="a3"/>
        <w:ind w:left="1179" w:right="570" w:firstLine="701"/>
        <w:jc w:val="both"/>
      </w:pPr>
      <w:r>
        <w:t xml:space="preserve">Бізнес-план може містити </w:t>
      </w:r>
      <w:r>
        <w:rPr>
          <w:i/>
        </w:rPr>
        <w:t xml:space="preserve">додатки </w:t>
      </w:r>
      <w:r>
        <w:t>у вигляді таблиць, фото, відео, рисунків тощо, які доповнюють і деталізують викладені у ньому положення і розрахунки, дозволяють зацікавленим особам ґрунтовніше ознайомитись з бізнес-ідеєю, її ресурсним забезпеченням та шляхами реалізації.</w:t>
      </w:r>
    </w:p>
    <w:p w:rsidR="00223EDF" w:rsidRDefault="00223EDF" w:rsidP="00223EDF">
      <w:pPr>
        <w:pStyle w:val="a3"/>
        <w:spacing w:before="10"/>
        <w:rPr>
          <w:sz w:val="27"/>
        </w:rPr>
      </w:pPr>
    </w:p>
    <w:p w:rsidR="00223EDF" w:rsidRDefault="00223EDF" w:rsidP="00223EDF">
      <w:pPr>
        <w:spacing w:line="242" w:lineRule="auto"/>
        <w:ind w:left="6156" w:right="566" w:hanging="1695"/>
        <w:jc w:val="right"/>
        <w:rPr>
          <w:b/>
          <w:i/>
          <w:sz w:val="24"/>
        </w:rPr>
      </w:pPr>
      <w:r>
        <w:rPr>
          <w:b/>
          <w:i/>
          <w:sz w:val="24"/>
        </w:rPr>
        <w:t>Доки ви не зрозуміли споживача, ви не</w:t>
      </w:r>
      <w:r>
        <w:rPr>
          <w:b/>
          <w:i/>
          <w:spacing w:val="-16"/>
          <w:sz w:val="24"/>
        </w:rPr>
        <w:t xml:space="preserve"> </w:t>
      </w:r>
      <w:r>
        <w:rPr>
          <w:b/>
          <w:i/>
          <w:sz w:val="24"/>
        </w:rPr>
        <w:t>зможете</w:t>
      </w:r>
      <w:r>
        <w:rPr>
          <w:b/>
          <w:i/>
          <w:spacing w:val="-5"/>
          <w:sz w:val="24"/>
        </w:rPr>
        <w:t xml:space="preserve"> </w:t>
      </w:r>
      <w:r>
        <w:rPr>
          <w:b/>
          <w:i/>
          <w:sz w:val="24"/>
        </w:rPr>
        <w:t>зрозуміти сутності діяльності вашого</w:t>
      </w:r>
      <w:r>
        <w:rPr>
          <w:b/>
          <w:i/>
          <w:spacing w:val="-8"/>
          <w:sz w:val="24"/>
        </w:rPr>
        <w:t xml:space="preserve"> </w:t>
      </w:r>
      <w:r>
        <w:rPr>
          <w:b/>
          <w:i/>
          <w:sz w:val="24"/>
        </w:rPr>
        <w:t>підприємства.</w:t>
      </w:r>
    </w:p>
    <w:p w:rsidR="00223EDF" w:rsidRDefault="00223EDF" w:rsidP="00223EDF">
      <w:pPr>
        <w:spacing w:line="266" w:lineRule="exact"/>
        <w:ind w:right="570"/>
        <w:jc w:val="right"/>
        <w:rPr>
          <w:i/>
          <w:sz w:val="24"/>
        </w:rPr>
      </w:pPr>
      <w:r>
        <w:rPr>
          <w:i/>
          <w:sz w:val="24"/>
        </w:rPr>
        <w:t xml:space="preserve">Т. </w:t>
      </w:r>
      <w:proofErr w:type="spellStart"/>
      <w:r>
        <w:rPr>
          <w:i/>
          <w:sz w:val="24"/>
        </w:rPr>
        <w:t>Пітерc</w:t>
      </w:r>
      <w:proofErr w:type="spellEnd"/>
      <w:r>
        <w:rPr>
          <w:i/>
          <w:sz w:val="24"/>
        </w:rPr>
        <w:t>,</w:t>
      </w:r>
      <w:r>
        <w:rPr>
          <w:i/>
          <w:spacing w:val="-11"/>
          <w:sz w:val="24"/>
        </w:rPr>
        <w:t xml:space="preserve"> </w:t>
      </w:r>
      <w:r>
        <w:rPr>
          <w:i/>
          <w:sz w:val="24"/>
        </w:rPr>
        <w:t>Р.</w:t>
      </w:r>
      <w:proofErr w:type="spellStart"/>
      <w:r>
        <w:rPr>
          <w:i/>
          <w:sz w:val="24"/>
        </w:rPr>
        <w:t>Уотерме</w:t>
      </w:r>
      <w:proofErr w:type="spellEnd"/>
    </w:p>
    <w:p w:rsidR="00223EDF" w:rsidRDefault="00223EDF" w:rsidP="00717616">
      <w:pPr>
        <w:pStyle w:val="a3"/>
        <w:spacing w:before="13" w:line="237" w:lineRule="auto"/>
        <w:ind w:left="1558" w:right="4271" w:hanging="380"/>
        <w:jc w:val="center"/>
        <w:rPr>
          <w:rFonts w:ascii="Bookman Old Style" w:hAnsi="Bookman Old Style"/>
          <w:b/>
        </w:rPr>
      </w:pPr>
      <w:r>
        <w:rPr>
          <w:rFonts w:ascii="Bookman Old Style" w:hAnsi="Bookman Old Style"/>
          <w:b/>
        </w:rPr>
        <w:t>5. В</w:t>
      </w:r>
      <w:r w:rsidR="00717616">
        <w:rPr>
          <w:rFonts w:ascii="Bookman Old Style" w:hAnsi="Bookman Old Style"/>
          <w:b/>
        </w:rPr>
        <w:t>иробнича програма підприємства,</w:t>
      </w:r>
      <w:r w:rsidR="00717616" w:rsidRPr="00717616">
        <w:rPr>
          <w:rFonts w:ascii="Bookman Old Style" w:hAnsi="Bookman Old Style"/>
          <w:b/>
          <w:lang w:val="ru-RU"/>
        </w:rPr>
        <w:t xml:space="preserve"> </w:t>
      </w:r>
      <w:r>
        <w:rPr>
          <w:rFonts w:ascii="Bookman Old Style" w:hAnsi="Bookman Old Style"/>
          <w:b/>
        </w:rPr>
        <w:t>її розроблення та обґрунтування</w:t>
      </w:r>
    </w:p>
    <w:p w:rsidR="00223EDF" w:rsidRDefault="00223EDF" w:rsidP="00223EDF">
      <w:pPr>
        <w:pStyle w:val="a3"/>
        <w:spacing w:before="6"/>
        <w:rPr>
          <w:rFonts w:ascii="Bookman Old Style"/>
          <w:b/>
          <w:sz w:val="27"/>
        </w:rPr>
      </w:pPr>
    </w:p>
    <w:p w:rsidR="00223EDF" w:rsidRDefault="007D5FF7" w:rsidP="00223EDF">
      <w:pPr>
        <w:pStyle w:val="a3"/>
        <w:spacing w:before="1"/>
        <w:ind w:left="1179" w:right="570" w:firstLine="710"/>
        <w:jc w:val="both"/>
      </w:pPr>
      <w:r w:rsidRPr="007D5FF7">
        <w:pict>
          <v:group id="_x0000_s1121" style="position:absolute;left:0;text-align:left;margin-left:75.7pt;margin-top:68.7pt;width:486.75pt;height:81.85pt;z-index:-251627520;mso-wrap-distance-left:0;mso-wrap-distance-right:0;mso-position-horizontal-relative:page" coordorigin="1514,1374" coordsize="9735,1637">
            <v:shape id="_x0000_s1122" style="position:absolute;left:1521;top:1380;width:9720;height:1623" coordorigin="1522,1381" coordsize="9720,1623" path="m1790,1381r-71,9l1655,1418r-55,42l1558,1514r-27,64l1522,1650r,1080l1531,2803r27,66l1600,2924r55,43l1719,2994r71,9l10973,3003r71,-9l11109,2967r54,-43l11205,2869r27,-66l11242,2730r,-1080l11232,1578r-27,-64l11163,1460r-54,-42l11044,1390r-71,-9l1790,1381xe" filled="f" strokeweight=".72pt">
              <v:path arrowok="t"/>
            </v:shape>
            <v:shape id="_x0000_s1123" type="#_x0000_t202" style="position:absolute;left:1514;top:1373;width:9735;height:1637" filled="f" stroked="f">
              <v:textbox inset="0,0,0,0">
                <w:txbxContent>
                  <w:p w:rsidR="00223EDF" w:rsidRDefault="00223EDF" w:rsidP="00223EDF">
                    <w:pPr>
                      <w:spacing w:before="158"/>
                      <w:ind w:left="232" w:right="229" w:firstLine="705"/>
                      <w:jc w:val="both"/>
                      <w:rPr>
                        <w:b/>
                        <w:i/>
                        <w:sz w:val="28"/>
                      </w:rPr>
                    </w:pPr>
                    <w:r>
                      <w:rPr>
                        <w:b/>
                        <w:i/>
                        <w:sz w:val="28"/>
                      </w:rPr>
                      <w:t>Виробнича програма (план виробництва і реалізації продукції) - це система адресних завдань з виробництва і доставки продукції споживачам у розгорнутій номенклатурі, асортименті, відповідної якості і у встановлені терміни згідно з договорами поставок</w:t>
                    </w:r>
                  </w:p>
                </w:txbxContent>
              </v:textbox>
            </v:shape>
            <w10:wrap type="topAndBottom" anchorx="page"/>
          </v:group>
        </w:pict>
      </w:r>
      <w:r w:rsidR="00223EDF">
        <w:t>Виходячи з основної мети функціонування підприємства на ринку, план виробництва і реалізації продукції, робіт і послуг для задоволення ринкових потреб є ключовим розділом поточного або перспективного плану підприємства.</w:t>
      </w:r>
    </w:p>
    <w:p w:rsidR="00223EDF" w:rsidRDefault="00223EDF" w:rsidP="00223EDF">
      <w:pPr>
        <w:pStyle w:val="a3"/>
        <w:spacing w:before="181"/>
        <w:ind w:left="1179" w:right="570" w:firstLine="701"/>
        <w:jc w:val="both"/>
      </w:pPr>
      <w:r>
        <w:t>Для формування виробничої програми підприємства, яка забезпечила б йому належні обсяги збуту продукції, рівень доходів і прибутків, насамперед необхідно у поточному плані підприємства або бізнес-плані представити інформацію про саму продукцію, оцінити ринки її збуту, можливості їх розширення, конкурентів тощо.</w:t>
      </w:r>
    </w:p>
    <w:p w:rsidR="00223EDF" w:rsidRDefault="00223EDF" w:rsidP="00223EDF">
      <w:pPr>
        <w:pStyle w:val="a3"/>
        <w:spacing w:before="3"/>
      </w:pPr>
    </w:p>
    <w:p w:rsidR="00223EDF" w:rsidRDefault="00223EDF" w:rsidP="00717616">
      <w:pPr>
        <w:pStyle w:val="Heading4"/>
        <w:ind w:left="0" w:right="573"/>
      </w:pPr>
      <w:r>
        <w:rPr>
          <w:noProof/>
          <w:lang w:val="ru-RU" w:eastAsia="ru-RU" w:bidi="ar-SA"/>
        </w:rPr>
        <w:drawing>
          <wp:anchor distT="0" distB="0" distL="0" distR="0" simplePos="0" relativeHeight="251689984" behindDoc="0" locked="0" layoutInCell="1" allowOverlap="1">
            <wp:simplePos x="0" y="0"/>
            <wp:positionH relativeFrom="page">
              <wp:posOffset>-1390650</wp:posOffset>
            </wp:positionH>
            <wp:positionV relativeFrom="paragraph">
              <wp:posOffset>45085</wp:posOffset>
            </wp:positionV>
            <wp:extent cx="1000125" cy="1028700"/>
            <wp:effectExtent l="19050" t="0" r="9525"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5" cstate="print"/>
                    <a:stretch>
                      <a:fillRect/>
                    </a:stretch>
                  </pic:blipFill>
                  <pic:spPr>
                    <a:xfrm>
                      <a:off x="0" y="0"/>
                      <a:ext cx="1001607" cy="1030224"/>
                    </a:xfrm>
                    <a:prstGeom prst="rect">
                      <a:avLst/>
                    </a:prstGeom>
                  </pic:spPr>
                </pic:pic>
              </a:graphicData>
            </a:graphic>
          </wp:anchor>
        </w:drawing>
      </w:r>
      <w:r>
        <w:t>В процесі обґрунтування плану виробництва і реалізації продукції в умовах ринку ключова роль належить маркетингу. Результати маркетингової діяльності підприємства повинні забезпечити відповідь на запитання: що саме, скільки, коли, для кого слід виробляти підприємству для того, щоб працювати рентабельно.</w:t>
      </w:r>
    </w:p>
    <w:p w:rsidR="00223EDF" w:rsidRDefault="00223EDF" w:rsidP="00223EDF">
      <w:pPr>
        <w:pStyle w:val="a3"/>
        <w:spacing w:before="9"/>
        <w:rPr>
          <w:b/>
          <w:i/>
          <w:sz w:val="27"/>
        </w:rPr>
      </w:pPr>
    </w:p>
    <w:p w:rsidR="00223EDF" w:rsidRDefault="00223EDF" w:rsidP="00223EDF">
      <w:pPr>
        <w:pStyle w:val="a3"/>
        <w:ind w:left="1179" w:right="570" w:firstLine="701"/>
        <w:jc w:val="both"/>
      </w:pPr>
      <w:r>
        <w:t>Діяльність підприємств згідно із законами маркетингу ґрунтується на тезі: підприємства повинні виробляти те, що потрібно споживачам, а не те, що вони хочуть виробляти або можуть продати. Для успішного ведення бізнесу служба маркетингу підприємства всебічно вивчає ринок для визначення оптимального асортименту та обсягу продукції, враховуючи потреби потенційних споживачів.</w:t>
      </w:r>
    </w:p>
    <w:p w:rsidR="00223EDF" w:rsidRDefault="00223EDF" w:rsidP="00223EDF">
      <w:pPr>
        <w:jc w:val="both"/>
        <w:sectPr w:rsidR="00223EDF">
          <w:pgSz w:w="11910" w:h="16840"/>
          <w:pgMar w:top="960" w:right="0" w:bottom="280" w:left="520" w:header="713" w:footer="0" w:gutter="0"/>
          <w:cols w:space="720"/>
        </w:sectPr>
      </w:pPr>
    </w:p>
    <w:p w:rsidR="00223EDF" w:rsidRDefault="00223EDF" w:rsidP="00223EDF">
      <w:pPr>
        <w:pStyle w:val="a3"/>
        <w:spacing w:before="147"/>
        <w:ind w:left="1179" w:right="578"/>
        <w:jc w:val="both"/>
      </w:pPr>
      <w:r>
        <w:lastRenderedPageBreak/>
        <w:t>На основі таких досліджень укладають господарські договори зі споживачами, посередниками, формується виробнича програма.</w:t>
      </w:r>
    </w:p>
    <w:p w:rsidR="00223EDF" w:rsidRDefault="00223EDF" w:rsidP="00223EDF">
      <w:pPr>
        <w:pStyle w:val="a3"/>
        <w:ind w:left="1179" w:right="570" w:firstLine="705"/>
        <w:jc w:val="both"/>
      </w:pPr>
      <w:r>
        <w:rPr>
          <w:spacing w:val="-4"/>
        </w:rPr>
        <w:t>Крім</w:t>
      </w:r>
      <w:r>
        <w:rPr>
          <w:spacing w:val="62"/>
        </w:rPr>
        <w:t xml:space="preserve"> </w:t>
      </w:r>
      <w:r>
        <w:rPr>
          <w:spacing w:val="-4"/>
        </w:rPr>
        <w:t>того,</w:t>
      </w:r>
      <w:r>
        <w:rPr>
          <w:spacing w:val="62"/>
        </w:rPr>
        <w:t xml:space="preserve"> </w:t>
      </w:r>
      <w:r>
        <w:rPr>
          <w:spacing w:val="-3"/>
        </w:rPr>
        <w:t xml:space="preserve">роль маркетингу </w:t>
      </w:r>
      <w:r>
        <w:rPr>
          <w:spacing w:val="-4"/>
        </w:rPr>
        <w:t>полягає</w:t>
      </w:r>
      <w:r>
        <w:rPr>
          <w:spacing w:val="62"/>
        </w:rPr>
        <w:t xml:space="preserve"> </w:t>
      </w:r>
      <w:r>
        <w:rPr>
          <w:spacing w:val="-3"/>
        </w:rPr>
        <w:t xml:space="preserve">не </w:t>
      </w:r>
      <w:r>
        <w:rPr>
          <w:spacing w:val="-4"/>
        </w:rPr>
        <w:t>лише</w:t>
      </w:r>
      <w:r>
        <w:rPr>
          <w:spacing w:val="62"/>
        </w:rPr>
        <w:t xml:space="preserve"> </w:t>
      </w:r>
      <w:r>
        <w:t xml:space="preserve">у </w:t>
      </w:r>
      <w:r>
        <w:rPr>
          <w:spacing w:val="-4"/>
        </w:rPr>
        <w:t>виявленні</w:t>
      </w:r>
      <w:r>
        <w:rPr>
          <w:spacing w:val="62"/>
        </w:rPr>
        <w:t xml:space="preserve"> </w:t>
      </w:r>
      <w:r>
        <w:rPr>
          <w:spacing w:val="-4"/>
        </w:rPr>
        <w:t xml:space="preserve">величини сукупного ринкового </w:t>
      </w:r>
      <w:r>
        <w:t xml:space="preserve">попиту </w:t>
      </w:r>
      <w:r>
        <w:rPr>
          <w:spacing w:val="-3"/>
        </w:rPr>
        <w:t xml:space="preserve">на продукцію </w:t>
      </w:r>
      <w:r>
        <w:rPr>
          <w:spacing w:val="-4"/>
        </w:rPr>
        <w:t xml:space="preserve">підприємства, </w:t>
      </w:r>
      <w:r>
        <w:t xml:space="preserve">а й у </w:t>
      </w:r>
      <w:r>
        <w:rPr>
          <w:spacing w:val="-3"/>
        </w:rPr>
        <w:t xml:space="preserve">формуванні цього попиту через </w:t>
      </w:r>
      <w:r>
        <w:rPr>
          <w:spacing w:val="-4"/>
        </w:rPr>
        <w:t xml:space="preserve">виготовлення та виведення </w:t>
      </w:r>
      <w:r>
        <w:rPr>
          <w:spacing w:val="-3"/>
        </w:rPr>
        <w:t xml:space="preserve">на </w:t>
      </w:r>
      <w:r>
        <w:t xml:space="preserve">ринок нових </w:t>
      </w:r>
      <w:r>
        <w:rPr>
          <w:spacing w:val="-4"/>
        </w:rPr>
        <w:t xml:space="preserve">видів продукції </w:t>
      </w:r>
      <w:r>
        <w:t xml:space="preserve">з </w:t>
      </w:r>
      <w:r>
        <w:rPr>
          <w:spacing w:val="-3"/>
        </w:rPr>
        <w:t xml:space="preserve">новими </w:t>
      </w:r>
      <w:r>
        <w:rPr>
          <w:spacing w:val="-4"/>
        </w:rPr>
        <w:t>властивостями, дизайном</w:t>
      </w:r>
      <w:r>
        <w:rPr>
          <w:spacing w:val="62"/>
        </w:rPr>
        <w:t xml:space="preserve"> </w:t>
      </w:r>
      <w:r>
        <w:rPr>
          <w:spacing w:val="-4"/>
        </w:rPr>
        <w:t xml:space="preserve">та </w:t>
      </w:r>
      <w:r>
        <w:rPr>
          <w:spacing w:val="-6"/>
        </w:rPr>
        <w:t xml:space="preserve">ін. </w:t>
      </w:r>
      <w:r>
        <w:t xml:space="preserve">У </w:t>
      </w:r>
      <w:r>
        <w:rPr>
          <w:spacing w:val="-3"/>
        </w:rPr>
        <w:t xml:space="preserve">цьому процесі </w:t>
      </w:r>
      <w:r>
        <w:rPr>
          <w:spacing w:val="-4"/>
        </w:rPr>
        <w:t xml:space="preserve">визначальна </w:t>
      </w:r>
      <w:r>
        <w:t xml:space="preserve">роль </w:t>
      </w:r>
      <w:r>
        <w:rPr>
          <w:spacing w:val="-4"/>
        </w:rPr>
        <w:t xml:space="preserve">належить </w:t>
      </w:r>
      <w:r>
        <w:rPr>
          <w:spacing w:val="-5"/>
        </w:rPr>
        <w:t xml:space="preserve">рекламі, </w:t>
      </w:r>
      <w:r>
        <w:rPr>
          <w:spacing w:val="-4"/>
        </w:rPr>
        <w:t xml:space="preserve">іншим </w:t>
      </w:r>
      <w:r>
        <w:rPr>
          <w:spacing w:val="-3"/>
        </w:rPr>
        <w:t xml:space="preserve">засобам </w:t>
      </w:r>
      <w:r>
        <w:rPr>
          <w:spacing w:val="-4"/>
        </w:rPr>
        <w:t>маркетингових комунікацій.</w:t>
      </w:r>
    </w:p>
    <w:p w:rsidR="00223EDF" w:rsidRDefault="00223EDF" w:rsidP="00223EDF">
      <w:pPr>
        <w:pStyle w:val="Heading4"/>
        <w:spacing w:before="12" w:line="235" w:lineRule="auto"/>
        <w:ind w:left="1179" w:right="570" w:firstLine="705"/>
        <w:rPr>
          <w:b w:val="0"/>
          <w:i w:val="0"/>
        </w:rPr>
      </w:pPr>
      <w:r>
        <w:rPr>
          <w:spacing w:val="-4"/>
        </w:rPr>
        <w:t>Формування виробничої</w:t>
      </w:r>
      <w:r>
        <w:rPr>
          <w:spacing w:val="62"/>
        </w:rPr>
        <w:t xml:space="preserve"> </w:t>
      </w:r>
      <w:r>
        <w:rPr>
          <w:spacing w:val="-4"/>
        </w:rPr>
        <w:t>програми</w:t>
      </w:r>
      <w:r>
        <w:rPr>
          <w:spacing w:val="62"/>
        </w:rPr>
        <w:t xml:space="preserve"> </w:t>
      </w:r>
      <w:r>
        <w:rPr>
          <w:spacing w:val="-4"/>
        </w:rPr>
        <w:t xml:space="preserve">підприємств базується </w:t>
      </w:r>
      <w:r>
        <w:t xml:space="preserve">на таких </w:t>
      </w:r>
      <w:r>
        <w:rPr>
          <w:spacing w:val="-4"/>
        </w:rPr>
        <w:t>правилах</w:t>
      </w:r>
      <w:r>
        <w:rPr>
          <w:b w:val="0"/>
          <w:i w:val="0"/>
          <w:spacing w:val="-4"/>
        </w:rPr>
        <w:t>:</w:t>
      </w:r>
    </w:p>
    <w:p w:rsidR="00223EDF" w:rsidRDefault="00223EDF" w:rsidP="009A3703">
      <w:pPr>
        <w:pStyle w:val="a5"/>
        <w:numPr>
          <w:ilvl w:val="0"/>
          <w:numId w:val="14"/>
        </w:numPr>
        <w:tabs>
          <w:tab w:val="left" w:pos="1540"/>
        </w:tabs>
        <w:spacing w:before="19" w:line="223" w:lineRule="auto"/>
        <w:ind w:right="572"/>
        <w:jc w:val="both"/>
        <w:rPr>
          <w:sz w:val="28"/>
        </w:rPr>
      </w:pPr>
      <w:r>
        <w:rPr>
          <w:spacing w:val="-4"/>
          <w:sz w:val="28"/>
        </w:rPr>
        <w:t xml:space="preserve">виробнича програма орієнтується </w:t>
      </w:r>
      <w:r>
        <w:rPr>
          <w:spacing w:val="-3"/>
          <w:sz w:val="28"/>
        </w:rPr>
        <w:t xml:space="preserve">на потреби конкретних </w:t>
      </w:r>
      <w:r>
        <w:rPr>
          <w:spacing w:val="-4"/>
          <w:sz w:val="28"/>
        </w:rPr>
        <w:t xml:space="preserve">споживачів, </w:t>
      </w:r>
      <w:r>
        <w:rPr>
          <w:spacing w:val="-3"/>
          <w:sz w:val="28"/>
        </w:rPr>
        <w:t xml:space="preserve">на якісне </w:t>
      </w:r>
      <w:r>
        <w:rPr>
          <w:sz w:val="28"/>
        </w:rPr>
        <w:t xml:space="preserve">і </w:t>
      </w:r>
      <w:r>
        <w:rPr>
          <w:spacing w:val="-4"/>
          <w:sz w:val="28"/>
        </w:rPr>
        <w:t>своєчасне виконання договірних</w:t>
      </w:r>
      <w:r>
        <w:rPr>
          <w:spacing w:val="-23"/>
          <w:sz w:val="28"/>
        </w:rPr>
        <w:t xml:space="preserve"> </w:t>
      </w:r>
      <w:r>
        <w:rPr>
          <w:spacing w:val="-3"/>
          <w:sz w:val="28"/>
        </w:rPr>
        <w:t>зобов’язань;</w:t>
      </w:r>
    </w:p>
    <w:p w:rsidR="00223EDF" w:rsidRDefault="00223EDF" w:rsidP="009A3703">
      <w:pPr>
        <w:pStyle w:val="a5"/>
        <w:numPr>
          <w:ilvl w:val="0"/>
          <w:numId w:val="14"/>
        </w:numPr>
        <w:tabs>
          <w:tab w:val="left" w:pos="1540"/>
        </w:tabs>
        <w:spacing w:before="4" w:line="334" w:lineRule="exact"/>
        <w:jc w:val="both"/>
        <w:rPr>
          <w:sz w:val="28"/>
        </w:rPr>
      </w:pPr>
      <w:r>
        <w:rPr>
          <w:sz w:val="28"/>
        </w:rPr>
        <w:t>в</w:t>
      </w:r>
      <w:r>
        <w:rPr>
          <w:spacing w:val="-11"/>
          <w:sz w:val="28"/>
        </w:rPr>
        <w:t xml:space="preserve"> </w:t>
      </w:r>
      <w:r>
        <w:rPr>
          <w:spacing w:val="-3"/>
          <w:sz w:val="28"/>
        </w:rPr>
        <w:t>основі</w:t>
      </w:r>
      <w:r>
        <w:rPr>
          <w:spacing w:val="-14"/>
          <w:sz w:val="28"/>
        </w:rPr>
        <w:t xml:space="preserve"> </w:t>
      </w:r>
      <w:r>
        <w:rPr>
          <w:spacing w:val="-3"/>
          <w:sz w:val="28"/>
        </w:rPr>
        <w:t>виробничої</w:t>
      </w:r>
      <w:r>
        <w:rPr>
          <w:spacing w:val="-12"/>
          <w:sz w:val="28"/>
        </w:rPr>
        <w:t xml:space="preserve"> </w:t>
      </w:r>
      <w:r>
        <w:rPr>
          <w:spacing w:val="-4"/>
          <w:sz w:val="28"/>
        </w:rPr>
        <w:t>програми</w:t>
      </w:r>
      <w:r>
        <w:rPr>
          <w:spacing w:val="-5"/>
          <w:sz w:val="28"/>
        </w:rPr>
        <w:t xml:space="preserve"> </w:t>
      </w:r>
      <w:r>
        <w:rPr>
          <w:spacing w:val="-3"/>
          <w:sz w:val="28"/>
        </w:rPr>
        <w:t>лежать</w:t>
      </w:r>
      <w:r>
        <w:rPr>
          <w:spacing w:val="-8"/>
          <w:sz w:val="28"/>
        </w:rPr>
        <w:t xml:space="preserve"> </w:t>
      </w:r>
      <w:r>
        <w:rPr>
          <w:spacing w:val="-4"/>
          <w:sz w:val="28"/>
        </w:rPr>
        <w:t>договори</w:t>
      </w:r>
      <w:r>
        <w:rPr>
          <w:spacing w:val="-7"/>
          <w:sz w:val="28"/>
        </w:rPr>
        <w:t xml:space="preserve"> </w:t>
      </w:r>
      <w:r>
        <w:rPr>
          <w:spacing w:val="-4"/>
          <w:sz w:val="28"/>
        </w:rPr>
        <w:t>на</w:t>
      </w:r>
      <w:r>
        <w:rPr>
          <w:spacing w:val="-8"/>
          <w:sz w:val="28"/>
        </w:rPr>
        <w:t xml:space="preserve"> </w:t>
      </w:r>
      <w:r>
        <w:rPr>
          <w:spacing w:val="-3"/>
          <w:sz w:val="28"/>
        </w:rPr>
        <w:t>поставку</w:t>
      </w:r>
      <w:r>
        <w:rPr>
          <w:spacing w:val="-12"/>
          <w:sz w:val="28"/>
        </w:rPr>
        <w:t xml:space="preserve"> </w:t>
      </w:r>
      <w:r>
        <w:rPr>
          <w:spacing w:val="-3"/>
          <w:sz w:val="28"/>
        </w:rPr>
        <w:t>певної</w:t>
      </w:r>
      <w:r>
        <w:rPr>
          <w:spacing w:val="-15"/>
          <w:sz w:val="28"/>
        </w:rPr>
        <w:t xml:space="preserve"> </w:t>
      </w:r>
      <w:r>
        <w:rPr>
          <w:spacing w:val="-4"/>
          <w:sz w:val="28"/>
        </w:rPr>
        <w:t>продукції;</w:t>
      </w:r>
    </w:p>
    <w:p w:rsidR="00223EDF" w:rsidRDefault="00223EDF" w:rsidP="009A3703">
      <w:pPr>
        <w:pStyle w:val="a5"/>
        <w:numPr>
          <w:ilvl w:val="0"/>
          <w:numId w:val="14"/>
        </w:numPr>
        <w:tabs>
          <w:tab w:val="left" w:pos="1540"/>
        </w:tabs>
        <w:spacing w:line="230" w:lineRule="auto"/>
        <w:ind w:right="568"/>
        <w:jc w:val="both"/>
        <w:rPr>
          <w:sz w:val="28"/>
        </w:rPr>
      </w:pPr>
      <w:r>
        <w:rPr>
          <w:spacing w:val="-4"/>
          <w:sz w:val="28"/>
        </w:rPr>
        <w:t xml:space="preserve">пріоритетними </w:t>
      </w:r>
      <w:r>
        <w:rPr>
          <w:sz w:val="28"/>
        </w:rPr>
        <w:t xml:space="preserve">у </w:t>
      </w:r>
      <w:r>
        <w:rPr>
          <w:spacing w:val="-4"/>
          <w:sz w:val="28"/>
        </w:rPr>
        <w:t xml:space="preserve">виробничій </w:t>
      </w:r>
      <w:r>
        <w:rPr>
          <w:spacing w:val="-3"/>
          <w:sz w:val="28"/>
        </w:rPr>
        <w:t xml:space="preserve">програмі </w:t>
      </w:r>
      <w:r>
        <w:rPr>
          <w:sz w:val="28"/>
        </w:rPr>
        <w:t xml:space="preserve">є </w:t>
      </w:r>
      <w:r>
        <w:rPr>
          <w:spacing w:val="-3"/>
          <w:sz w:val="28"/>
        </w:rPr>
        <w:t xml:space="preserve">натуральні показники </w:t>
      </w:r>
      <w:r>
        <w:rPr>
          <w:sz w:val="28"/>
        </w:rPr>
        <w:t xml:space="preserve">і </w:t>
      </w:r>
      <w:r>
        <w:rPr>
          <w:spacing w:val="-3"/>
          <w:sz w:val="28"/>
        </w:rPr>
        <w:t xml:space="preserve">показники якості продукції </w:t>
      </w:r>
      <w:r>
        <w:rPr>
          <w:sz w:val="28"/>
        </w:rPr>
        <w:t xml:space="preserve">як </w:t>
      </w:r>
      <w:r>
        <w:rPr>
          <w:spacing w:val="-4"/>
          <w:sz w:val="28"/>
        </w:rPr>
        <w:t xml:space="preserve">такі, </w:t>
      </w:r>
      <w:r>
        <w:rPr>
          <w:sz w:val="28"/>
        </w:rPr>
        <w:t xml:space="preserve">що </w:t>
      </w:r>
      <w:r>
        <w:rPr>
          <w:spacing w:val="-3"/>
          <w:sz w:val="28"/>
        </w:rPr>
        <w:t xml:space="preserve">найбільшій повно </w:t>
      </w:r>
      <w:r>
        <w:rPr>
          <w:spacing w:val="-4"/>
          <w:sz w:val="28"/>
        </w:rPr>
        <w:t xml:space="preserve">відображають  </w:t>
      </w:r>
      <w:r>
        <w:rPr>
          <w:sz w:val="28"/>
        </w:rPr>
        <w:t xml:space="preserve">ступінь </w:t>
      </w:r>
      <w:r>
        <w:rPr>
          <w:spacing w:val="-4"/>
          <w:sz w:val="28"/>
        </w:rPr>
        <w:t>задоволення ринкових</w:t>
      </w:r>
      <w:r>
        <w:rPr>
          <w:spacing w:val="-9"/>
          <w:sz w:val="28"/>
        </w:rPr>
        <w:t xml:space="preserve"> </w:t>
      </w:r>
      <w:r>
        <w:rPr>
          <w:spacing w:val="-4"/>
          <w:sz w:val="28"/>
        </w:rPr>
        <w:t>потреб;</w:t>
      </w:r>
    </w:p>
    <w:p w:rsidR="00223EDF" w:rsidRDefault="00223EDF" w:rsidP="009A3703">
      <w:pPr>
        <w:pStyle w:val="a5"/>
        <w:numPr>
          <w:ilvl w:val="0"/>
          <w:numId w:val="14"/>
        </w:numPr>
        <w:tabs>
          <w:tab w:val="left" w:pos="1540"/>
        </w:tabs>
        <w:spacing w:before="9" w:line="232" w:lineRule="auto"/>
        <w:ind w:right="565"/>
        <w:jc w:val="both"/>
        <w:rPr>
          <w:sz w:val="28"/>
        </w:rPr>
      </w:pPr>
      <w:r>
        <w:rPr>
          <w:spacing w:val="-4"/>
          <w:sz w:val="28"/>
        </w:rPr>
        <w:t xml:space="preserve">планування </w:t>
      </w:r>
      <w:r>
        <w:rPr>
          <w:spacing w:val="-3"/>
          <w:sz w:val="28"/>
        </w:rPr>
        <w:t xml:space="preserve">виробничої програми має </w:t>
      </w:r>
      <w:r>
        <w:rPr>
          <w:sz w:val="28"/>
        </w:rPr>
        <w:t xml:space="preserve">бути </w:t>
      </w:r>
      <w:r>
        <w:rPr>
          <w:spacing w:val="-4"/>
          <w:sz w:val="28"/>
        </w:rPr>
        <w:t xml:space="preserve">гнучким, </w:t>
      </w:r>
      <w:r>
        <w:rPr>
          <w:sz w:val="28"/>
        </w:rPr>
        <w:t xml:space="preserve">в </w:t>
      </w:r>
      <w:r>
        <w:rPr>
          <w:spacing w:val="-3"/>
          <w:sz w:val="28"/>
        </w:rPr>
        <w:t xml:space="preserve">поточних </w:t>
      </w:r>
      <w:r>
        <w:rPr>
          <w:sz w:val="28"/>
        </w:rPr>
        <w:t xml:space="preserve">і </w:t>
      </w:r>
      <w:r>
        <w:rPr>
          <w:spacing w:val="-3"/>
          <w:sz w:val="28"/>
        </w:rPr>
        <w:t xml:space="preserve">оперативних </w:t>
      </w:r>
      <w:r>
        <w:rPr>
          <w:spacing w:val="-4"/>
          <w:sz w:val="28"/>
        </w:rPr>
        <w:t>планах</w:t>
      </w:r>
      <w:r>
        <w:rPr>
          <w:spacing w:val="62"/>
          <w:sz w:val="28"/>
        </w:rPr>
        <w:t xml:space="preserve"> </w:t>
      </w:r>
      <w:r>
        <w:rPr>
          <w:spacing w:val="-3"/>
          <w:sz w:val="28"/>
        </w:rPr>
        <w:t xml:space="preserve">мають </w:t>
      </w:r>
      <w:r>
        <w:rPr>
          <w:spacing w:val="-4"/>
          <w:sz w:val="28"/>
        </w:rPr>
        <w:t>коригуватись</w:t>
      </w:r>
      <w:r>
        <w:rPr>
          <w:spacing w:val="62"/>
          <w:sz w:val="28"/>
        </w:rPr>
        <w:t xml:space="preserve"> </w:t>
      </w:r>
      <w:r>
        <w:rPr>
          <w:spacing w:val="-4"/>
          <w:sz w:val="28"/>
        </w:rPr>
        <w:t>відповідні</w:t>
      </w:r>
      <w:r>
        <w:rPr>
          <w:spacing w:val="62"/>
          <w:sz w:val="28"/>
        </w:rPr>
        <w:t xml:space="preserve"> </w:t>
      </w:r>
      <w:r>
        <w:rPr>
          <w:spacing w:val="-4"/>
          <w:sz w:val="28"/>
        </w:rPr>
        <w:t>показники</w:t>
      </w:r>
      <w:r>
        <w:rPr>
          <w:spacing w:val="62"/>
          <w:sz w:val="28"/>
        </w:rPr>
        <w:t xml:space="preserve"> </w:t>
      </w:r>
      <w:r>
        <w:rPr>
          <w:sz w:val="28"/>
        </w:rPr>
        <w:t xml:space="preserve">з </w:t>
      </w:r>
      <w:r>
        <w:rPr>
          <w:spacing w:val="-4"/>
          <w:sz w:val="28"/>
        </w:rPr>
        <w:t>урахуванням</w:t>
      </w:r>
      <w:r>
        <w:rPr>
          <w:spacing w:val="62"/>
          <w:sz w:val="28"/>
        </w:rPr>
        <w:t xml:space="preserve"> </w:t>
      </w:r>
      <w:r>
        <w:rPr>
          <w:spacing w:val="-4"/>
          <w:sz w:val="28"/>
        </w:rPr>
        <w:t>змін</w:t>
      </w:r>
      <w:r>
        <w:rPr>
          <w:spacing w:val="62"/>
          <w:sz w:val="28"/>
        </w:rPr>
        <w:t xml:space="preserve"> </w:t>
      </w:r>
      <w:r>
        <w:rPr>
          <w:sz w:val="28"/>
        </w:rPr>
        <w:t xml:space="preserve">у </w:t>
      </w:r>
      <w:r>
        <w:rPr>
          <w:spacing w:val="-4"/>
          <w:sz w:val="28"/>
        </w:rPr>
        <w:t xml:space="preserve">поставках сировини, фінансовій </w:t>
      </w:r>
      <w:r>
        <w:rPr>
          <w:spacing w:val="-3"/>
          <w:sz w:val="28"/>
        </w:rPr>
        <w:t xml:space="preserve">спроможності покупців </w:t>
      </w:r>
      <w:r>
        <w:rPr>
          <w:spacing w:val="-4"/>
          <w:sz w:val="28"/>
        </w:rPr>
        <w:t>та</w:t>
      </w:r>
      <w:r>
        <w:rPr>
          <w:spacing w:val="-29"/>
          <w:sz w:val="28"/>
        </w:rPr>
        <w:t xml:space="preserve"> </w:t>
      </w:r>
      <w:r>
        <w:rPr>
          <w:spacing w:val="-3"/>
          <w:sz w:val="28"/>
        </w:rPr>
        <w:t>ін.;</w:t>
      </w:r>
    </w:p>
    <w:p w:rsidR="00223EDF" w:rsidRDefault="00223EDF" w:rsidP="009A3703">
      <w:pPr>
        <w:pStyle w:val="a5"/>
        <w:numPr>
          <w:ilvl w:val="0"/>
          <w:numId w:val="14"/>
        </w:numPr>
        <w:tabs>
          <w:tab w:val="left" w:pos="1540"/>
        </w:tabs>
        <w:spacing w:before="19" w:line="223" w:lineRule="auto"/>
        <w:ind w:right="570"/>
        <w:jc w:val="both"/>
        <w:rPr>
          <w:sz w:val="28"/>
        </w:rPr>
      </w:pPr>
      <w:r>
        <w:rPr>
          <w:spacing w:val="-4"/>
          <w:sz w:val="28"/>
        </w:rPr>
        <w:t xml:space="preserve">виробнича програма підприємства </w:t>
      </w:r>
      <w:r>
        <w:rPr>
          <w:spacing w:val="-3"/>
          <w:sz w:val="28"/>
        </w:rPr>
        <w:t xml:space="preserve">повинна бути </w:t>
      </w:r>
      <w:r>
        <w:rPr>
          <w:spacing w:val="-4"/>
          <w:sz w:val="28"/>
        </w:rPr>
        <w:t xml:space="preserve">обґрунтованою </w:t>
      </w:r>
      <w:r>
        <w:rPr>
          <w:sz w:val="28"/>
        </w:rPr>
        <w:t xml:space="preserve">з </w:t>
      </w:r>
      <w:r>
        <w:rPr>
          <w:spacing w:val="-3"/>
          <w:sz w:val="28"/>
        </w:rPr>
        <w:t xml:space="preserve">точки зору </w:t>
      </w:r>
      <w:r>
        <w:rPr>
          <w:spacing w:val="-4"/>
          <w:sz w:val="28"/>
        </w:rPr>
        <w:t xml:space="preserve">ресурсів та </w:t>
      </w:r>
      <w:r>
        <w:rPr>
          <w:spacing w:val="-3"/>
          <w:sz w:val="28"/>
        </w:rPr>
        <w:t xml:space="preserve">його </w:t>
      </w:r>
      <w:r>
        <w:rPr>
          <w:spacing w:val="-4"/>
          <w:sz w:val="28"/>
        </w:rPr>
        <w:t>виробничих</w:t>
      </w:r>
      <w:r>
        <w:rPr>
          <w:spacing w:val="-18"/>
          <w:sz w:val="28"/>
        </w:rPr>
        <w:t xml:space="preserve"> </w:t>
      </w:r>
      <w:r>
        <w:rPr>
          <w:spacing w:val="-4"/>
          <w:sz w:val="28"/>
        </w:rPr>
        <w:t>потужностей;</w:t>
      </w:r>
    </w:p>
    <w:p w:rsidR="00223EDF" w:rsidRDefault="00223EDF" w:rsidP="009A3703">
      <w:pPr>
        <w:pStyle w:val="a5"/>
        <w:numPr>
          <w:ilvl w:val="0"/>
          <w:numId w:val="14"/>
        </w:numPr>
        <w:tabs>
          <w:tab w:val="left" w:pos="1540"/>
        </w:tabs>
        <w:spacing w:before="21" w:line="223" w:lineRule="auto"/>
        <w:ind w:right="565"/>
        <w:jc w:val="both"/>
        <w:rPr>
          <w:sz w:val="28"/>
        </w:rPr>
      </w:pPr>
      <w:r>
        <w:rPr>
          <w:spacing w:val="-4"/>
          <w:sz w:val="28"/>
        </w:rPr>
        <w:t>план</w:t>
      </w:r>
      <w:r>
        <w:rPr>
          <w:spacing w:val="62"/>
          <w:sz w:val="28"/>
        </w:rPr>
        <w:t xml:space="preserve"> </w:t>
      </w:r>
      <w:r>
        <w:rPr>
          <w:spacing w:val="-4"/>
          <w:sz w:val="28"/>
        </w:rPr>
        <w:t xml:space="preserve">виробництва </w:t>
      </w:r>
      <w:r>
        <w:rPr>
          <w:sz w:val="28"/>
        </w:rPr>
        <w:t xml:space="preserve">і </w:t>
      </w:r>
      <w:r>
        <w:rPr>
          <w:spacing w:val="-4"/>
          <w:sz w:val="28"/>
        </w:rPr>
        <w:t>реалізації</w:t>
      </w:r>
      <w:r>
        <w:rPr>
          <w:spacing w:val="62"/>
          <w:sz w:val="28"/>
        </w:rPr>
        <w:t xml:space="preserve"> </w:t>
      </w:r>
      <w:r>
        <w:rPr>
          <w:spacing w:val="-4"/>
          <w:sz w:val="28"/>
        </w:rPr>
        <w:t>продукції</w:t>
      </w:r>
      <w:r>
        <w:rPr>
          <w:spacing w:val="62"/>
          <w:sz w:val="28"/>
        </w:rPr>
        <w:t xml:space="preserve"> </w:t>
      </w:r>
      <w:r>
        <w:rPr>
          <w:spacing w:val="-3"/>
          <w:sz w:val="28"/>
        </w:rPr>
        <w:t xml:space="preserve">має бути </w:t>
      </w:r>
      <w:r>
        <w:rPr>
          <w:spacing w:val="-4"/>
          <w:sz w:val="28"/>
        </w:rPr>
        <w:t xml:space="preserve">багатоваріантним </w:t>
      </w:r>
      <w:r>
        <w:rPr>
          <w:sz w:val="28"/>
        </w:rPr>
        <w:t xml:space="preserve">і </w:t>
      </w:r>
      <w:r>
        <w:rPr>
          <w:spacing w:val="-4"/>
          <w:sz w:val="28"/>
        </w:rPr>
        <w:t xml:space="preserve">забезпечувати </w:t>
      </w:r>
      <w:r>
        <w:rPr>
          <w:spacing w:val="-3"/>
          <w:sz w:val="28"/>
        </w:rPr>
        <w:t xml:space="preserve">можливість вибору </w:t>
      </w:r>
      <w:r>
        <w:rPr>
          <w:spacing w:val="-4"/>
          <w:sz w:val="28"/>
        </w:rPr>
        <w:t>оптимального</w:t>
      </w:r>
      <w:r>
        <w:rPr>
          <w:spacing w:val="-26"/>
          <w:sz w:val="28"/>
        </w:rPr>
        <w:t xml:space="preserve"> </w:t>
      </w:r>
      <w:r>
        <w:rPr>
          <w:spacing w:val="-4"/>
          <w:sz w:val="28"/>
        </w:rPr>
        <w:t>варіанту.</w:t>
      </w:r>
    </w:p>
    <w:p w:rsidR="00223EDF" w:rsidRDefault="007D5FF7" w:rsidP="00223EDF">
      <w:pPr>
        <w:pStyle w:val="Heading4"/>
        <w:spacing w:before="9"/>
        <w:ind w:left="1884"/>
      </w:pPr>
      <w:r w:rsidRPr="007D5FF7">
        <w:pict>
          <v:group id="_x0000_s1124" style="position:absolute;left:0;text-align:left;margin-left:147.35pt;margin-top:21.2pt;width:315.75pt;height:184.95pt;z-index:251691008;mso-position-horizontal-relative:page" coordorigin="2947,424" coordsize="6315,3699">
            <v:shape id="_x0000_s1125" style="position:absolute;left:4032;top:812;width:898;height:3000" coordorigin="4032,813" coordsize="898,3000" o:spt="100" adj="0,,0" path="m4925,1581r-773,l4152,1533r-120,62l4152,1653r,-48l4925,1605r,-24m4930,3741r-778,l4152,3693r-120,62l4152,3813r,-48l4930,3765r,-24m4930,3021r-778,l4152,2973r-120,57l4152,3093r,-48l4930,3045r,-24m4930,2301r-778,l4152,2253r-120,57l4152,2373r,-48l4930,2325r,-24m4930,861r-778,l4152,813r-120,57l4152,933r,-48l4930,885r,-24e" fillcolor="black" stroked="f">
              <v:stroke joinstyle="round"/>
              <v:formulas/>
              <v:path arrowok="t" o:connecttype="segments"/>
            </v:shape>
            <v:shape id="_x0000_s1126" style="position:absolute;left:2961;top:438;width:1080;height:3600" coordorigin="2962,438" coordsize="1080,3600" path="m3859,438r-720,l3071,453r-57,39l2976,550r-14,71l2962,3861r14,68l3014,3986r57,38l3139,4038r720,l3930,4024r58,-38l4027,3929r15,-68l4042,621r-15,-71l3988,492r-58,-39l3859,438xe" fillcolor="#ff9" stroked="f">
              <v:path arrowok="t"/>
            </v:shape>
            <v:shape id="_x0000_s1127" style="position:absolute;left:2961;top:438;width:1080;height:3600" coordorigin="2962,438" coordsize="1080,3600" path="m3139,438r-68,15l3014,492r-38,58l2962,621r,3240l2976,3929r38,57l3071,4024r68,14l3859,4038r71,-14l3988,3986r39,-57l4042,3861r,-3240l4027,550r-39,-58l3930,453r-71,-15l3139,438xe" filled="f" strokeweight="1.44pt">
              <v:path arrowok="t"/>
            </v:shape>
            <v:shape id="_x0000_s1128" type="#_x0000_t202" style="position:absolute;left:4929;top:3572;width:4320;height:538" filled="f" strokeweight="1.2pt">
              <v:textbox inset="0,0,0,0">
                <w:txbxContent>
                  <w:p w:rsidR="00223EDF" w:rsidRDefault="00223EDF" w:rsidP="00223EDF">
                    <w:pPr>
                      <w:spacing w:before="76"/>
                      <w:ind w:left="146"/>
                      <w:rPr>
                        <w:sz w:val="24"/>
                      </w:rPr>
                    </w:pPr>
                    <w:r>
                      <w:rPr>
                        <w:sz w:val="24"/>
                      </w:rPr>
                      <w:t>5. Власні потреби підприємства</w:t>
                    </w:r>
                  </w:p>
                </w:txbxContent>
              </v:textbox>
            </v:shape>
            <v:shape id="_x0000_s1129" type="#_x0000_t202" style="position:absolute;left:4929;top:2670;width:4320;height:720" filled="f" strokeweight="1.2pt">
              <v:textbox inset="0,0,0,0">
                <w:txbxContent>
                  <w:p w:rsidR="00223EDF" w:rsidRDefault="00223EDF" w:rsidP="00223EDF">
                    <w:pPr>
                      <w:spacing w:before="66" w:line="242" w:lineRule="auto"/>
                      <w:ind w:left="146"/>
                      <w:rPr>
                        <w:sz w:val="24"/>
                      </w:rPr>
                    </w:pPr>
                    <w:r>
                      <w:rPr>
                        <w:sz w:val="24"/>
                      </w:rPr>
                      <w:t>4. Портфель замовлень на продукцію інших підприємств-споживачів</w:t>
                    </w:r>
                  </w:p>
                </w:txbxContent>
              </v:textbox>
            </v:shape>
            <v:shape id="_x0000_s1130" type="#_x0000_t202" style="position:absolute;left:4929;top:1950;width:4320;height:543" filled="f" strokeweight="1.2pt">
              <v:textbox inset="0,0,0,0">
                <w:txbxContent>
                  <w:p w:rsidR="00223EDF" w:rsidRDefault="00223EDF" w:rsidP="00223EDF">
                    <w:pPr>
                      <w:spacing w:before="76"/>
                      <w:ind w:left="146"/>
                      <w:rPr>
                        <w:sz w:val="24"/>
                      </w:rPr>
                    </w:pPr>
                    <w:r>
                      <w:rPr>
                        <w:sz w:val="24"/>
                      </w:rPr>
                      <w:t>3. Державні замовлення</w:t>
                    </w:r>
                  </w:p>
                </w:txbxContent>
              </v:textbox>
            </v:shape>
            <v:shape id="_x0000_s1131" type="#_x0000_t202" style="position:absolute;left:4929;top:1230;width:4320;height:543" filled="f" strokeweight="1.2pt">
              <v:textbox inset="0,0,0,0">
                <w:txbxContent>
                  <w:p w:rsidR="00223EDF" w:rsidRDefault="00223EDF" w:rsidP="00223EDF">
                    <w:pPr>
                      <w:spacing w:before="76"/>
                      <w:ind w:left="146"/>
                      <w:rPr>
                        <w:sz w:val="24"/>
                      </w:rPr>
                    </w:pPr>
                    <w:r>
                      <w:rPr>
                        <w:sz w:val="24"/>
                      </w:rPr>
                      <w:t>2. Державні контракти</w:t>
                    </w:r>
                  </w:p>
                </w:txbxContent>
              </v:textbox>
            </v:shape>
            <v:shape id="_x0000_s1132" type="#_x0000_t202" style="position:absolute;left:4929;top:510;width:4320;height:543" filled="f" strokeweight="1.2pt">
              <v:textbox inset="0,0,0,0">
                <w:txbxContent>
                  <w:p w:rsidR="00223EDF" w:rsidRDefault="00223EDF" w:rsidP="00223EDF">
                    <w:pPr>
                      <w:spacing w:before="76"/>
                      <w:ind w:left="146"/>
                      <w:rPr>
                        <w:sz w:val="24"/>
                      </w:rPr>
                    </w:pPr>
                    <w:r>
                      <w:rPr>
                        <w:sz w:val="24"/>
                      </w:rPr>
                      <w:t>1. Ринковий попит</w:t>
                    </w:r>
                  </w:p>
                </w:txbxContent>
              </v:textbox>
            </v:shape>
            <w10:wrap anchorx="page"/>
          </v:group>
        </w:pict>
      </w:r>
      <w:r w:rsidRPr="007D5FF7">
        <w:pict>
          <v:shape id="_x0000_s1133" type="#_x0000_t202" style="position:absolute;left:0;text-align:left;margin-left:157.5pt;margin-top:55.6pt;width:29.7pt;height:112.75pt;z-index:251692032;mso-position-horizontal-relative:page" filled="f" stroked="f">
            <v:textbox style="layout-flow:vertical;mso-layout-flow-alt:bottom-to-top" inset="0,0,0,0">
              <w:txbxContent>
                <w:p w:rsidR="00223EDF" w:rsidRDefault="00223EDF" w:rsidP="00223EDF">
                  <w:pPr>
                    <w:spacing w:before="10" w:line="249" w:lineRule="auto"/>
                    <w:ind w:left="384" w:right="3" w:hanging="365"/>
                    <w:rPr>
                      <w:b/>
                      <w:i/>
                      <w:sz w:val="24"/>
                    </w:rPr>
                  </w:pPr>
                  <w:r>
                    <w:rPr>
                      <w:b/>
                      <w:i/>
                      <w:sz w:val="24"/>
                    </w:rPr>
                    <w:t>Виробнича програма підприємства</w:t>
                  </w:r>
                </w:p>
              </w:txbxContent>
            </v:textbox>
            <w10:wrap anchorx="page"/>
          </v:shape>
        </w:pict>
      </w:r>
      <w:r w:rsidR="00223EDF">
        <w:t>Виробнича програма підприємства формується на основі різних джерел.</w:t>
      </w:r>
    </w:p>
    <w:p w:rsidR="00223EDF" w:rsidRDefault="00223EDF" w:rsidP="00223EDF">
      <w:pPr>
        <w:pStyle w:val="a3"/>
        <w:rPr>
          <w:b/>
          <w:i/>
          <w:sz w:val="30"/>
        </w:rPr>
      </w:pPr>
    </w:p>
    <w:p w:rsidR="00223EDF" w:rsidRDefault="00223EDF" w:rsidP="00223EDF">
      <w:pPr>
        <w:pStyle w:val="a3"/>
        <w:rPr>
          <w:b/>
          <w:i/>
          <w:sz w:val="30"/>
        </w:rPr>
      </w:pPr>
    </w:p>
    <w:p w:rsidR="00223EDF" w:rsidRDefault="00223EDF" w:rsidP="00223EDF">
      <w:pPr>
        <w:pStyle w:val="a3"/>
        <w:rPr>
          <w:b/>
          <w:i/>
          <w:sz w:val="30"/>
        </w:rPr>
      </w:pPr>
    </w:p>
    <w:p w:rsidR="00223EDF" w:rsidRDefault="00223EDF" w:rsidP="00223EDF">
      <w:pPr>
        <w:pStyle w:val="a3"/>
        <w:rPr>
          <w:b/>
          <w:i/>
          <w:sz w:val="30"/>
        </w:rPr>
      </w:pPr>
    </w:p>
    <w:p w:rsidR="00223EDF" w:rsidRDefault="00223EDF" w:rsidP="00223EDF">
      <w:pPr>
        <w:pStyle w:val="a3"/>
        <w:rPr>
          <w:b/>
          <w:i/>
          <w:sz w:val="30"/>
        </w:rPr>
      </w:pPr>
    </w:p>
    <w:p w:rsidR="00223EDF" w:rsidRDefault="00223EDF" w:rsidP="00223EDF">
      <w:pPr>
        <w:pStyle w:val="a3"/>
        <w:rPr>
          <w:b/>
          <w:i/>
          <w:sz w:val="30"/>
        </w:rPr>
      </w:pPr>
    </w:p>
    <w:p w:rsidR="00223EDF" w:rsidRDefault="00223EDF" w:rsidP="00223EDF">
      <w:pPr>
        <w:pStyle w:val="a3"/>
        <w:rPr>
          <w:b/>
          <w:i/>
          <w:sz w:val="30"/>
        </w:rPr>
      </w:pPr>
    </w:p>
    <w:p w:rsidR="00223EDF" w:rsidRDefault="00223EDF" w:rsidP="00223EDF">
      <w:pPr>
        <w:pStyle w:val="a3"/>
        <w:rPr>
          <w:b/>
          <w:i/>
          <w:sz w:val="30"/>
        </w:rPr>
      </w:pPr>
    </w:p>
    <w:p w:rsidR="00223EDF" w:rsidRDefault="00223EDF" w:rsidP="00223EDF">
      <w:pPr>
        <w:pStyle w:val="a3"/>
        <w:rPr>
          <w:b/>
          <w:i/>
          <w:sz w:val="30"/>
        </w:rPr>
      </w:pPr>
    </w:p>
    <w:p w:rsidR="00223EDF" w:rsidRDefault="00223EDF" w:rsidP="00223EDF">
      <w:pPr>
        <w:pStyle w:val="a3"/>
        <w:rPr>
          <w:b/>
          <w:i/>
          <w:sz w:val="30"/>
        </w:rPr>
      </w:pPr>
    </w:p>
    <w:p w:rsidR="00223EDF" w:rsidRDefault="00223EDF" w:rsidP="00223EDF">
      <w:pPr>
        <w:pStyle w:val="a3"/>
        <w:rPr>
          <w:b/>
          <w:i/>
          <w:sz w:val="30"/>
        </w:rPr>
      </w:pPr>
    </w:p>
    <w:p w:rsidR="00223EDF" w:rsidRDefault="00223EDF" w:rsidP="00223EDF">
      <w:pPr>
        <w:pStyle w:val="a3"/>
        <w:spacing w:before="5"/>
        <w:rPr>
          <w:b/>
          <w:i/>
          <w:sz w:val="26"/>
        </w:rPr>
      </w:pPr>
    </w:p>
    <w:p w:rsidR="00223EDF" w:rsidRDefault="00223EDF" w:rsidP="009A3703">
      <w:pPr>
        <w:pStyle w:val="a5"/>
        <w:numPr>
          <w:ilvl w:val="0"/>
          <w:numId w:val="3"/>
        </w:numPr>
        <w:tabs>
          <w:tab w:val="left" w:pos="1540"/>
        </w:tabs>
        <w:ind w:right="571"/>
        <w:jc w:val="both"/>
        <w:rPr>
          <w:sz w:val="28"/>
        </w:rPr>
      </w:pPr>
      <w:r>
        <w:rPr>
          <w:spacing w:val="-5"/>
          <w:sz w:val="28"/>
        </w:rPr>
        <w:t xml:space="preserve">На </w:t>
      </w:r>
      <w:r>
        <w:rPr>
          <w:spacing w:val="-3"/>
          <w:sz w:val="28"/>
        </w:rPr>
        <w:t xml:space="preserve">основі </w:t>
      </w:r>
      <w:r>
        <w:rPr>
          <w:spacing w:val="-4"/>
          <w:sz w:val="28"/>
        </w:rPr>
        <w:t xml:space="preserve">вивчення </w:t>
      </w:r>
      <w:r>
        <w:rPr>
          <w:spacing w:val="-3"/>
          <w:sz w:val="28"/>
        </w:rPr>
        <w:t xml:space="preserve">стану </w:t>
      </w:r>
      <w:r>
        <w:rPr>
          <w:sz w:val="28"/>
        </w:rPr>
        <w:t xml:space="preserve">і </w:t>
      </w:r>
      <w:r>
        <w:rPr>
          <w:spacing w:val="-3"/>
          <w:sz w:val="28"/>
        </w:rPr>
        <w:t xml:space="preserve">перспектив розвитку </w:t>
      </w:r>
      <w:r>
        <w:rPr>
          <w:i/>
          <w:spacing w:val="-3"/>
          <w:sz w:val="28"/>
        </w:rPr>
        <w:t xml:space="preserve">ринкового попиту </w:t>
      </w:r>
      <w:r>
        <w:rPr>
          <w:spacing w:val="-4"/>
          <w:sz w:val="28"/>
        </w:rPr>
        <w:t xml:space="preserve">підприємством укладаються </w:t>
      </w:r>
      <w:r>
        <w:rPr>
          <w:sz w:val="28"/>
        </w:rPr>
        <w:t xml:space="preserve">зі </w:t>
      </w:r>
      <w:r>
        <w:rPr>
          <w:spacing w:val="-3"/>
          <w:sz w:val="28"/>
        </w:rPr>
        <w:t xml:space="preserve">споживачами </w:t>
      </w:r>
      <w:r>
        <w:rPr>
          <w:sz w:val="28"/>
        </w:rPr>
        <w:t xml:space="preserve">- </w:t>
      </w:r>
      <w:r>
        <w:rPr>
          <w:spacing w:val="-4"/>
          <w:sz w:val="28"/>
        </w:rPr>
        <w:t xml:space="preserve">покупцями угоди </w:t>
      </w:r>
      <w:r>
        <w:rPr>
          <w:spacing w:val="-3"/>
          <w:sz w:val="28"/>
        </w:rPr>
        <w:t xml:space="preserve">на </w:t>
      </w:r>
      <w:r>
        <w:rPr>
          <w:spacing w:val="-4"/>
          <w:sz w:val="28"/>
        </w:rPr>
        <w:t>постачання продукції (торговельними підприємствами, гуртовиками,</w:t>
      </w:r>
      <w:r>
        <w:rPr>
          <w:spacing w:val="-14"/>
          <w:sz w:val="28"/>
        </w:rPr>
        <w:t xml:space="preserve"> </w:t>
      </w:r>
      <w:r>
        <w:rPr>
          <w:spacing w:val="-4"/>
          <w:sz w:val="28"/>
        </w:rPr>
        <w:t>біржами).</w:t>
      </w:r>
    </w:p>
    <w:p w:rsidR="00223EDF" w:rsidRDefault="00223EDF" w:rsidP="009A3703">
      <w:pPr>
        <w:pStyle w:val="a5"/>
        <w:numPr>
          <w:ilvl w:val="0"/>
          <w:numId w:val="3"/>
        </w:numPr>
        <w:tabs>
          <w:tab w:val="left" w:pos="1540"/>
        </w:tabs>
        <w:ind w:right="564"/>
        <w:jc w:val="both"/>
        <w:rPr>
          <w:sz w:val="28"/>
        </w:rPr>
      </w:pPr>
      <w:r>
        <w:rPr>
          <w:i/>
          <w:spacing w:val="-4"/>
          <w:sz w:val="28"/>
        </w:rPr>
        <w:t>Державні</w:t>
      </w:r>
      <w:r>
        <w:rPr>
          <w:i/>
          <w:spacing w:val="62"/>
          <w:sz w:val="28"/>
        </w:rPr>
        <w:t xml:space="preserve"> </w:t>
      </w:r>
      <w:r>
        <w:rPr>
          <w:i/>
          <w:spacing w:val="-3"/>
          <w:sz w:val="28"/>
        </w:rPr>
        <w:t xml:space="preserve">контракти </w:t>
      </w:r>
      <w:r>
        <w:rPr>
          <w:sz w:val="28"/>
        </w:rPr>
        <w:t xml:space="preserve">є </w:t>
      </w:r>
      <w:r>
        <w:rPr>
          <w:spacing w:val="-4"/>
          <w:sz w:val="28"/>
        </w:rPr>
        <w:t xml:space="preserve">засобом забезпечення потреб споживачів, </w:t>
      </w:r>
      <w:r>
        <w:rPr>
          <w:sz w:val="28"/>
        </w:rPr>
        <w:t xml:space="preserve">які </w:t>
      </w:r>
      <w:r>
        <w:rPr>
          <w:spacing w:val="-4"/>
          <w:sz w:val="28"/>
        </w:rPr>
        <w:t xml:space="preserve">фінансуються </w:t>
      </w:r>
      <w:r>
        <w:rPr>
          <w:spacing w:val="-3"/>
          <w:sz w:val="28"/>
        </w:rPr>
        <w:t xml:space="preserve">за рахунок </w:t>
      </w:r>
      <w:r>
        <w:rPr>
          <w:spacing w:val="-4"/>
          <w:sz w:val="28"/>
        </w:rPr>
        <w:t xml:space="preserve">державного бюджету, </w:t>
      </w:r>
      <w:r>
        <w:rPr>
          <w:sz w:val="28"/>
        </w:rPr>
        <w:t xml:space="preserve">а </w:t>
      </w:r>
      <w:r>
        <w:rPr>
          <w:spacing w:val="-4"/>
          <w:sz w:val="28"/>
        </w:rPr>
        <w:t xml:space="preserve">також </w:t>
      </w:r>
      <w:r>
        <w:rPr>
          <w:spacing w:val="-3"/>
          <w:sz w:val="28"/>
        </w:rPr>
        <w:t xml:space="preserve">поновлення </w:t>
      </w:r>
      <w:r>
        <w:rPr>
          <w:spacing w:val="-4"/>
          <w:sz w:val="28"/>
        </w:rPr>
        <w:t xml:space="preserve">державного резерву; </w:t>
      </w:r>
      <w:r>
        <w:rPr>
          <w:i/>
          <w:spacing w:val="-4"/>
          <w:sz w:val="28"/>
        </w:rPr>
        <w:t>наприклад</w:t>
      </w:r>
      <w:r>
        <w:rPr>
          <w:spacing w:val="-4"/>
          <w:sz w:val="28"/>
        </w:rPr>
        <w:t xml:space="preserve">, виробництво </w:t>
      </w:r>
      <w:r>
        <w:rPr>
          <w:spacing w:val="-5"/>
          <w:sz w:val="28"/>
        </w:rPr>
        <w:t xml:space="preserve">інсуліну, </w:t>
      </w:r>
      <w:r>
        <w:rPr>
          <w:sz w:val="28"/>
        </w:rPr>
        <w:t xml:space="preserve">що </w:t>
      </w:r>
      <w:r>
        <w:rPr>
          <w:spacing w:val="-4"/>
          <w:sz w:val="28"/>
        </w:rPr>
        <w:t xml:space="preserve">фінансується </w:t>
      </w:r>
      <w:r>
        <w:rPr>
          <w:sz w:val="28"/>
        </w:rPr>
        <w:t xml:space="preserve">за </w:t>
      </w:r>
      <w:r>
        <w:rPr>
          <w:spacing w:val="-4"/>
          <w:sz w:val="28"/>
        </w:rPr>
        <w:t>рахунок</w:t>
      </w:r>
      <w:r>
        <w:rPr>
          <w:spacing w:val="62"/>
          <w:sz w:val="28"/>
        </w:rPr>
        <w:t xml:space="preserve"> </w:t>
      </w:r>
      <w:r>
        <w:rPr>
          <w:spacing w:val="-3"/>
          <w:sz w:val="28"/>
        </w:rPr>
        <w:t xml:space="preserve">державних програм </w:t>
      </w:r>
      <w:r>
        <w:rPr>
          <w:sz w:val="28"/>
        </w:rPr>
        <w:t xml:space="preserve">- </w:t>
      </w:r>
      <w:r>
        <w:rPr>
          <w:spacing w:val="-4"/>
          <w:sz w:val="28"/>
        </w:rPr>
        <w:t xml:space="preserve">контракти  </w:t>
      </w:r>
      <w:r>
        <w:rPr>
          <w:sz w:val="28"/>
        </w:rPr>
        <w:t xml:space="preserve">з </w:t>
      </w:r>
      <w:r>
        <w:rPr>
          <w:spacing w:val="-4"/>
          <w:sz w:val="28"/>
        </w:rPr>
        <w:t>фармацевтичними</w:t>
      </w:r>
      <w:r>
        <w:rPr>
          <w:spacing w:val="62"/>
          <w:sz w:val="28"/>
        </w:rPr>
        <w:t xml:space="preserve"> </w:t>
      </w:r>
      <w:r>
        <w:rPr>
          <w:spacing w:val="-3"/>
          <w:sz w:val="28"/>
        </w:rPr>
        <w:t xml:space="preserve">фірмами, </w:t>
      </w:r>
      <w:r>
        <w:rPr>
          <w:spacing w:val="-4"/>
          <w:sz w:val="28"/>
        </w:rPr>
        <w:t xml:space="preserve">поповнення державного </w:t>
      </w:r>
      <w:r>
        <w:rPr>
          <w:spacing w:val="-3"/>
          <w:sz w:val="28"/>
        </w:rPr>
        <w:t xml:space="preserve">резерву зерна, м’яса </w:t>
      </w:r>
      <w:r>
        <w:rPr>
          <w:sz w:val="28"/>
        </w:rPr>
        <w:t xml:space="preserve">- </w:t>
      </w:r>
      <w:r>
        <w:rPr>
          <w:spacing w:val="-4"/>
          <w:sz w:val="28"/>
        </w:rPr>
        <w:t xml:space="preserve">контракти </w:t>
      </w:r>
      <w:r>
        <w:rPr>
          <w:sz w:val="28"/>
        </w:rPr>
        <w:t xml:space="preserve">з </w:t>
      </w:r>
      <w:proofErr w:type="spellStart"/>
      <w:r>
        <w:rPr>
          <w:spacing w:val="-3"/>
          <w:sz w:val="28"/>
        </w:rPr>
        <w:t>агровиробниками</w:t>
      </w:r>
      <w:proofErr w:type="spellEnd"/>
      <w:r>
        <w:rPr>
          <w:spacing w:val="-3"/>
          <w:sz w:val="28"/>
        </w:rPr>
        <w:t xml:space="preserve"> </w:t>
      </w:r>
      <w:r>
        <w:rPr>
          <w:spacing w:val="-5"/>
          <w:sz w:val="28"/>
        </w:rPr>
        <w:t>тощо.</w:t>
      </w:r>
    </w:p>
    <w:p w:rsidR="00223EDF" w:rsidRDefault="00223EDF" w:rsidP="00223EDF">
      <w:pPr>
        <w:jc w:val="both"/>
        <w:rPr>
          <w:sz w:val="28"/>
        </w:rPr>
        <w:sectPr w:rsidR="00223EDF">
          <w:pgSz w:w="11910" w:h="16840"/>
          <w:pgMar w:top="960" w:right="0" w:bottom="280" w:left="520" w:header="713" w:footer="0" w:gutter="0"/>
          <w:cols w:space="720"/>
        </w:sectPr>
      </w:pPr>
    </w:p>
    <w:p w:rsidR="00223EDF" w:rsidRDefault="00223EDF" w:rsidP="009A3703">
      <w:pPr>
        <w:pStyle w:val="a5"/>
        <w:numPr>
          <w:ilvl w:val="0"/>
          <w:numId w:val="3"/>
        </w:numPr>
        <w:tabs>
          <w:tab w:val="left" w:pos="1540"/>
        </w:tabs>
        <w:spacing w:before="147"/>
        <w:ind w:right="572"/>
        <w:jc w:val="both"/>
        <w:rPr>
          <w:sz w:val="28"/>
        </w:rPr>
      </w:pPr>
      <w:r>
        <w:rPr>
          <w:i/>
          <w:sz w:val="28"/>
        </w:rPr>
        <w:lastRenderedPageBreak/>
        <w:t xml:space="preserve">Державні замовлення </w:t>
      </w:r>
      <w:r>
        <w:rPr>
          <w:sz w:val="28"/>
        </w:rPr>
        <w:t xml:space="preserve">розміщуються на підприємствах пріоритетних галузей економіки для стимулювання виробництва дефіцитних видів продукції, впровадження нових технологій та фінансуються за рахунок власних або кредитних коштів підприємства. </w:t>
      </w:r>
      <w:r>
        <w:rPr>
          <w:spacing w:val="-4"/>
          <w:sz w:val="28"/>
        </w:rPr>
        <w:t xml:space="preserve">Держава </w:t>
      </w:r>
      <w:r>
        <w:rPr>
          <w:spacing w:val="-3"/>
          <w:sz w:val="28"/>
        </w:rPr>
        <w:t xml:space="preserve">може надавати певні </w:t>
      </w:r>
      <w:r>
        <w:rPr>
          <w:spacing w:val="-4"/>
          <w:sz w:val="28"/>
        </w:rPr>
        <w:t xml:space="preserve">пільги </w:t>
      </w:r>
      <w:r>
        <w:rPr>
          <w:spacing w:val="-3"/>
          <w:sz w:val="28"/>
        </w:rPr>
        <w:t xml:space="preserve">таким </w:t>
      </w:r>
      <w:r>
        <w:rPr>
          <w:spacing w:val="-4"/>
          <w:sz w:val="28"/>
        </w:rPr>
        <w:t>виробникам.</w:t>
      </w:r>
    </w:p>
    <w:p w:rsidR="00223EDF" w:rsidRDefault="00223EDF" w:rsidP="009A3703">
      <w:pPr>
        <w:pStyle w:val="a5"/>
        <w:numPr>
          <w:ilvl w:val="0"/>
          <w:numId w:val="3"/>
        </w:numPr>
        <w:tabs>
          <w:tab w:val="left" w:pos="1540"/>
        </w:tabs>
        <w:spacing w:before="3"/>
        <w:ind w:right="565"/>
        <w:jc w:val="both"/>
        <w:rPr>
          <w:sz w:val="28"/>
        </w:rPr>
      </w:pPr>
      <w:r>
        <w:rPr>
          <w:i/>
          <w:spacing w:val="-4"/>
          <w:sz w:val="28"/>
        </w:rPr>
        <w:t xml:space="preserve">Портфель замовлень </w:t>
      </w:r>
      <w:r>
        <w:rPr>
          <w:i/>
          <w:sz w:val="28"/>
        </w:rPr>
        <w:t xml:space="preserve">на </w:t>
      </w:r>
      <w:r>
        <w:rPr>
          <w:i/>
          <w:spacing w:val="-4"/>
          <w:sz w:val="28"/>
        </w:rPr>
        <w:t xml:space="preserve">продукцію інших </w:t>
      </w:r>
      <w:r>
        <w:rPr>
          <w:i/>
          <w:spacing w:val="-3"/>
          <w:sz w:val="28"/>
        </w:rPr>
        <w:t xml:space="preserve">підприємств </w:t>
      </w:r>
      <w:r>
        <w:rPr>
          <w:i/>
          <w:sz w:val="28"/>
        </w:rPr>
        <w:t xml:space="preserve">- </w:t>
      </w:r>
      <w:r>
        <w:rPr>
          <w:i/>
          <w:spacing w:val="-3"/>
          <w:sz w:val="28"/>
        </w:rPr>
        <w:t xml:space="preserve">споживачів </w:t>
      </w:r>
      <w:r>
        <w:rPr>
          <w:spacing w:val="-4"/>
          <w:sz w:val="28"/>
        </w:rPr>
        <w:t xml:space="preserve">формується </w:t>
      </w:r>
      <w:r>
        <w:rPr>
          <w:spacing w:val="-3"/>
          <w:sz w:val="28"/>
        </w:rPr>
        <w:t xml:space="preserve">на основі </w:t>
      </w:r>
      <w:r>
        <w:rPr>
          <w:spacing w:val="-4"/>
          <w:sz w:val="28"/>
        </w:rPr>
        <w:t xml:space="preserve">контрактів </w:t>
      </w:r>
      <w:r>
        <w:rPr>
          <w:sz w:val="28"/>
        </w:rPr>
        <w:t xml:space="preserve">між </w:t>
      </w:r>
      <w:r>
        <w:rPr>
          <w:spacing w:val="-4"/>
          <w:sz w:val="28"/>
        </w:rPr>
        <w:t xml:space="preserve">підприємствами-виробниками </w:t>
      </w:r>
      <w:r>
        <w:rPr>
          <w:sz w:val="28"/>
        </w:rPr>
        <w:t xml:space="preserve">і </w:t>
      </w:r>
      <w:r>
        <w:rPr>
          <w:spacing w:val="-4"/>
          <w:sz w:val="28"/>
        </w:rPr>
        <w:t>підприємствами-споживачами</w:t>
      </w:r>
      <w:r>
        <w:rPr>
          <w:spacing w:val="62"/>
          <w:sz w:val="28"/>
        </w:rPr>
        <w:t xml:space="preserve"> </w:t>
      </w:r>
      <w:r>
        <w:rPr>
          <w:spacing w:val="-4"/>
          <w:sz w:val="28"/>
        </w:rPr>
        <w:t>та</w:t>
      </w:r>
      <w:r>
        <w:rPr>
          <w:spacing w:val="62"/>
          <w:sz w:val="28"/>
        </w:rPr>
        <w:t xml:space="preserve"> </w:t>
      </w:r>
      <w:r>
        <w:rPr>
          <w:spacing w:val="-4"/>
          <w:sz w:val="28"/>
        </w:rPr>
        <w:t>відображає</w:t>
      </w:r>
      <w:r>
        <w:rPr>
          <w:spacing w:val="62"/>
          <w:sz w:val="28"/>
        </w:rPr>
        <w:t xml:space="preserve"> </w:t>
      </w:r>
      <w:r>
        <w:rPr>
          <w:spacing w:val="-3"/>
          <w:sz w:val="28"/>
        </w:rPr>
        <w:t xml:space="preserve">постійні прямі господарські </w:t>
      </w:r>
      <w:r>
        <w:rPr>
          <w:spacing w:val="-4"/>
          <w:sz w:val="28"/>
        </w:rPr>
        <w:t xml:space="preserve">зв’язки </w:t>
      </w:r>
      <w:r>
        <w:rPr>
          <w:sz w:val="28"/>
        </w:rPr>
        <w:t xml:space="preserve">між </w:t>
      </w:r>
      <w:r>
        <w:rPr>
          <w:spacing w:val="-3"/>
          <w:sz w:val="28"/>
        </w:rPr>
        <w:t xml:space="preserve">ними; </w:t>
      </w:r>
      <w:r>
        <w:rPr>
          <w:i/>
          <w:spacing w:val="-4"/>
          <w:sz w:val="28"/>
        </w:rPr>
        <w:t>наприклад,</w:t>
      </w:r>
      <w:r>
        <w:rPr>
          <w:i/>
          <w:spacing w:val="62"/>
          <w:sz w:val="28"/>
        </w:rPr>
        <w:t xml:space="preserve"> </w:t>
      </w:r>
      <w:r>
        <w:rPr>
          <w:spacing w:val="-4"/>
          <w:sz w:val="28"/>
        </w:rPr>
        <w:t>кондитерські фабрики</w:t>
      </w:r>
      <w:r>
        <w:rPr>
          <w:spacing w:val="62"/>
          <w:sz w:val="28"/>
        </w:rPr>
        <w:t xml:space="preserve"> </w:t>
      </w:r>
      <w:r>
        <w:rPr>
          <w:spacing w:val="-3"/>
          <w:sz w:val="28"/>
        </w:rPr>
        <w:t xml:space="preserve">мають такі </w:t>
      </w:r>
      <w:r>
        <w:rPr>
          <w:spacing w:val="-4"/>
          <w:sz w:val="28"/>
        </w:rPr>
        <w:t>угоди</w:t>
      </w:r>
      <w:r>
        <w:rPr>
          <w:spacing w:val="62"/>
          <w:sz w:val="28"/>
        </w:rPr>
        <w:t xml:space="preserve"> </w:t>
      </w:r>
      <w:r>
        <w:rPr>
          <w:sz w:val="28"/>
        </w:rPr>
        <w:t xml:space="preserve">з </w:t>
      </w:r>
      <w:r>
        <w:rPr>
          <w:spacing w:val="-4"/>
          <w:sz w:val="28"/>
        </w:rPr>
        <w:t xml:space="preserve">виробниками борошна, </w:t>
      </w:r>
      <w:r>
        <w:rPr>
          <w:spacing w:val="-3"/>
          <w:sz w:val="28"/>
        </w:rPr>
        <w:t xml:space="preserve">цукру, джемів; </w:t>
      </w:r>
      <w:r>
        <w:rPr>
          <w:spacing w:val="-4"/>
          <w:sz w:val="28"/>
        </w:rPr>
        <w:t xml:space="preserve">підприємства </w:t>
      </w:r>
      <w:r>
        <w:rPr>
          <w:spacing w:val="-3"/>
          <w:sz w:val="28"/>
        </w:rPr>
        <w:t xml:space="preserve">автомобільної </w:t>
      </w:r>
      <w:r>
        <w:rPr>
          <w:spacing w:val="-4"/>
          <w:sz w:val="28"/>
        </w:rPr>
        <w:t xml:space="preserve">промисловості </w:t>
      </w:r>
      <w:r>
        <w:rPr>
          <w:sz w:val="28"/>
        </w:rPr>
        <w:t xml:space="preserve">- з </w:t>
      </w:r>
      <w:r>
        <w:rPr>
          <w:spacing w:val="-4"/>
          <w:sz w:val="28"/>
        </w:rPr>
        <w:t xml:space="preserve">металургійними, текстильними комбінатами </w:t>
      </w:r>
      <w:r>
        <w:rPr>
          <w:spacing w:val="-5"/>
          <w:sz w:val="28"/>
        </w:rPr>
        <w:t>та</w:t>
      </w:r>
      <w:r>
        <w:rPr>
          <w:spacing w:val="-32"/>
          <w:sz w:val="28"/>
        </w:rPr>
        <w:t xml:space="preserve"> </w:t>
      </w:r>
      <w:r>
        <w:rPr>
          <w:spacing w:val="-3"/>
          <w:sz w:val="28"/>
        </w:rPr>
        <w:t>ін.</w:t>
      </w:r>
    </w:p>
    <w:p w:rsidR="00223EDF" w:rsidRDefault="00223EDF" w:rsidP="009A3703">
      <w:pPr>
        <w:pStyle w:val="a5"/>
        <w:numPr>
          <w:ilvl w:val="0"/>
          <w:numId w:val="3"/>
        </w:numPr>
        <w:tabs>
          <w:tab w:val="left" w:pos="1540"/>
        </w:tabs>
        <w:ind w:right="570"/>
        <w:jc w:val="both"/>
        <w:rPr>
          <w:sz w:val="28"/>
        </w:rPr>
      </w:pPr>
      <w:r>
        <w:rPr>
          <w:i/>
          <w:spacing w:val="-4"/>
          <w:sz w:val="28"/>
        </w:rPr>
        <w:t>Власні</w:t>
      </w:r>
      <w:r>
        <w:rPr>
          <w:i/>
          <w:spacing w:val="62"/>
          <w:sz w:val="28"/>
        </w:rPr>
        <w:t xml:space="preserve"> </w:t>
      </w:r>
      <w:r>
        <w:rPr>
          <w:i/>
          <w:spacing w:val="-3"/>
          <w:sz w:val="28"/>
        </w:rPr>
        <w:t xml:space="preserve">потреби підприємства </w:t>
      </w:r>
      <w:r>
        <w:rPr>
          <w:spacing w:val="-4"/>
          <w:sz w:val="28"/>
        </w:rPr>
        <w:t>також</w:t>
      </w:r>
      <w:r>
        <w:rPr>
          <w:spacing w:val="62"/>
          <w:sz w:val="28"/>
        </w:rPr>
        <w:t xml:space="preserve"> </w:t>
      </w:r>
      <w:r>
        <w:rPr>
          <w:spacing w:val="-4"/>
          <w:sz w:val="28"/>
        </w:rPr>
        <w:t>частково</w:t>
      </w:r>
      <w:r>
        <w:rPr>
          <w:spacing w:val="62"/>
          <w:sz w:val="28"/>
        </w:rPr>
        <w:t xml:space="preserve"> </w:t>
      </w:r>
      <w:r>
        <w:rPr>
          <w:spacing w:val="-4"/>
          <w:sz w:val="28"/>
        </w:rPr>
        <w:t>покриваються</w:t>
      </w:r>
      <w:r>
        <w:rPr>
          <w:spacing w:val="62"/>
          <w:sz w:val="28"/>
        </w:rPr>
        <w:t xml:space="preserve"> </w:t>
      </w:r>
      <w:r>
        <w:rPr>
          <w:spacing w:val="-3"/>
          <w:sz w:val="28"/>
        </w:rPr>
        <w:t xml:space="preserve">за рахунок </w:t>
      </w:r>
      <w:r>
        <w:rPr>
          <w:spacing w:val="-4"/>
          <w:sz w:val="28"/>
        </w:rPr>
        <w:t xml:space="preserve">власної </w:t>
      </w:r>
      <w:r>
        <w:rPr>
          <w:sz w:val="28"/>
        </w:rPr>
        <w:t xml:space="preserve">ж </w:t>
      </w:r>
      <w:r>
        <w:rPr>
          <w:spacing w:val="-4"/>
          <w:sz w:val="28"/>
        </w:rPr>
        <w:t xml:space="preserve">продукції, </w:t>
      </w:r>
      <w:r>
        <w:rPr>
          <w:sz w:val="28"/>
        </w:rPr>
        <w:t xml:space="preserve">тому </w:t>
      </w:r>
      <w:r>
        <w:rPr>
          <w:spacing w:val="-4"/>
          <w:sz w:val="28"/>
        </w:rPr>
        <w:t xml:space="preserve">виробнича програма </w:t>
      </w:r>
      <w:r>
        <w:rPr>
          <w:spacing w:val="-3"/>
          <w:sz w:val="28"/>
        </w:rPr>
        <w:t xml:space="preserve">має </w:t>
      </w:r>
      <w:r>
        <w:rPr>
          <w:spacing w:val="-4"/>
          <w:sz w:val="28"/>
        </w:rPr>
        <w:t>враховувати їх</w:t>
      </w:r>
      <w:r>
        <w:rPr>
          <w:i/>
          <w:spacing w:val="-4"/>
          <w:sz w:val="28"/>
        </w:rPr>
        <w:t xml:space="preserve">; </w:t>
      </w:r>
      <w:r>
        <w:rPr>
          <w:i/>
          <w:spacing w:val="-3"/>
          <w:sz w:val="28"/>
        </w:rPr>
        <w:t xml:space="preserve">наприклад, </w:t>
      </w:r>
      <w:r>
        <w:rPr>
          <w:spacing w:val="-4"/>
          <w:sz w:val="28"/>
        </w:rPr>
        <w:t xml:space="preserve">підприємства енергетики </w:t>
      </w:r>
      <w:r>
        <w:rPr>
          <w:spacing w:val="-3"/>
          <w:sz w:val="28"/>
        </w:rPr>
        <w:t xml:space="preserve">самі </w:t>
      </w:r>
      <w:r>
        <w:rPr>
          <w:sz w:val="28"/>
        </w:rPr>
        <w:t xml:space="preserve">ж </w:t>
      </w:r>
      <w:r>
        <w:rPr>
          <w:spacing w:val="-4"/>
          <w:sz w:val="28"/>
        </w:rPr>
        <w:t>споживають</w:t>
      </w:r>
      <w:r>
        <w:rPr>
          <w:spacing w:val="-21"/>
          <w:sz w:val="28"/>
        </w:rPr>
        <w:t xml:space="preserve"> </w:t>
      </w:r>
      <w:r>
        <w:rPr>
          <w:spacing w:val="-6"/>
          <w:sz w:val="28"/>
        </w:rPr>
        <w:t>її.</w:t>
      </w:r>
    </w:p>
    <w:p w:rsidR="00223EDF" w:rsidRDefault="00223EDF" w:rsidP="00223EDF">
      <w:pPr>
        <w:pStyle w:val="a3"/>
        <w:spacing w:line="321" w:lineRule="exact"/>
        <w:ind w:left="1899"/>
        <w:jc w:val="both"/>
      </w:pPr>
      <w:r>
        <w:t>Виробнича програма підприємства складається із двох розділів:</w:t>
      </w:r>
    </w:p>
    <w:p w:rsidR="00223EDF" w:rsidRDefault="00223EDF" w:rsidP="009A3703">
      <w:pPr>
        <w:pStyle w:val="a5"/>
        <w:numPr>
          <w:ilvl w:val="1"/>
          <w:numId w:val="3"/>
        </w:numPr>
        <w:tabs>
          <w:tab w:val="left" w:pos="2029"/>
        </w:tabs>
        <w:ind w:right="569" w:firstLine="566"/>
        <w:jc w:val="both"/>
        <w:rPr>
          <w:sz w:val="28"/>
        </w:rPr>
      </w:pPr>
      <w:r>
        <w:rPr>
          <w:spacing w:val="-4"/>
          <w:sz w:val="28"/>
        </w:rPr>
        <w:t xml:space="preserve">план виробництва </w:t>
      </w:r>
      <w:r>
        <w:rPr>
          <w:sz w:val="28"/>
        </w:rPr>
        <w:t xml:space="preserve">у </w:t>
      </w:r>
      <w:r>
        <w:rPr>
          <w:spacing w:val="-3"/>
          <w:sz w:val="28"/>
        </w:rPr>
        <w:t xml:space="preserve">натуральних </w:t>
      </w:r>
      <w:r>
        <w:rPr>
          <w:spacing w:val="-4"/>
          <w:sz w:val="28"/>
        </w:rPr>
        <w:t xml:space="preserve">вимірниках, </w:t>
      </w:r>
      <w:r>
        <w:rPr>
          <w:spacing w:val="-3"/>
          <w:sz w:val="28"/>
        </w:rPr>
        <w:t xml:space="preserve">який дозволяє оцінити </w:t>
      </w:r>
      <w:r>
        <w:rPr>
          <w:spacing w:val="-4"/>
          <w:sz w:val="28"/>
        </w:rPr>
        <w:t xml:space="preserve">ступінь задоволення потреб споживачів </w:t>
      </w:r>
      <w:r>
        <w:rPr>
          <w:sz w:val="28"/>
        </w:rPr>
        <w:t>у</w:t>
      </w:r>
      <w:r>
        <w:rPr>
          <w:spacing w:val="-21"/>
          <w:sz w:val="28"/>
        </w:rPr>
        <w:t xml:space="preserve"> </w:t>
      </w:r>
      <w:r>
        <w:rPr>
          <w:spacing w:val="-4"/>
          <w:sz w:val="28"/>
        </w:rPr>
        <w:t>продукції;</w:t>
      </w:r>
    </w:p>
    <w:p w:rsidR="00223EDF" w:rsidRDefault="00223EDF" w:rsidP="009A3703">
      <w:pPr>
        <w:pStyle w:val="a5"/>
        <w:numPr>
          <w:ilvl w:val="1"/>
          <w:numId w:val="3"/>
        </w:numPr>
        <w:tabs>
          <w:tab w:val="left" w:pos="2029"/>
        </w:tabs>
        <w:spacing w:before="2"/>
        <w:ind w:right="570" w:firstLine="566"/>
        <w:jc w:val="both"/>
        <w:rPr>
          <w:sz w:val="28"/>
        </w:rPr>
      </w:pPr>
      <w:r>
        <w:rPr>
          <w:spacing w:val="-4"/>
          <w:sz w:val="28"/>
        </w:rPr>
        <w:t xml:space="preserve">план виробництва </w:t>
      </w:r>
      <w:r>
        <w:rPr>
          <w:sz w:val="28"/>
        </w:rPr>
        <w:t xml:space="preserve">у </w:t>
      </w:r>
      <w:r>
        <w:rPr>
          <w:spacing w:val="-3"/>
          <w:sz w:val="28"/>
        </w:rPr>
        <w:t xml:space="preserve">вартісних </w:t>
      </w:r>
      <w:r>
        <w:rPr>
          <w:spacing w:val="-4"/>
          <w:sz w:val="28"/>
        </w:rPr>
        <w:t xml:space="preserve">показниках </w:t>
      </w:r>
      <w:r>
        <w:rPr>
          <w:sz w:val="28"/>
        </w:rPr>
        <w:t xml:space="preserve">- </w:t>
      </w:r>
      <w:r>
        <w:rPr>
          <w:spacing w:val="-4"/>
          <w:sz w:val="28"/>
        </w:rPr>
        <w:t xml:space="preserve">дозволяє </w:t>
      </w:r>
      <w:r>
        <w:rPr>
          <w:spacing w:val="-3"/>
          <w:sz w:val="28"/>
        </w:rPr>
        <w:t xml:space="preserve">оцінити </w:t>
      </w:r>
      <w:r>
        <w:rPr>
          <w:spacing w:val="-4"/>
          <w:sz w:val="28"/>
        </w:rPr>
        <w:t xml:space="preserve">результативність </w:t>
      </w:r>
      <w:r>
        <w:rPr>
          <w:spacing w:val="-3"/>
          <w:sz w:val="28"/>
        </w:rPr>
        <w:t>діяльності</w:t>
      </w:r>
      <w:r>
        <w:rPr>
          <w:spacing w:val="-20"/>
          <w:sz w:val="28"/>
        </w:rPr>
        <w:t xml:space="preserve"> </w:t>
      </w:r>
      <w:r>
        <w:rPr>
          <w:spacing w:val="-3"/>
          <w:sz w:val="28"/>
        </w:rPr>
        <w:t>підприємства.</w:t>
      </w:r>
    </w:p>
    <w:p w:rsidR="00223EDF" w:rsidRDefault="00223EDF" w:rsidP="00223EDF">
      <w:pPr>
        <w:pStyle w:val="a3"/>
        <w:ind w:left="1179" w:right="565" w:firstLine="566"/>
        <w:jc w:val="both"/>
      </w:pPr>
      <w:r>
        <w:rPr>
          <w:b/>
        </w:rPr>
        <w:t xml:space="preserve">Натуральні показники </w:t>
      </w:r>
      <w:r>
        <w:t>відображають обсяг виробництва в натуральних одиницях за номенклатурою та асортиментом.</w:t>
      </w:r>
    </w:p>
    <w:p w:rsidR="00223EDF" w:rsidRDefault="00223EDF" w:rsidP="00223EDF">
      <w:pPr>
        <w:pStyle w:val="a3"/>
        <w:spacing w:line="321" w:lineRule="exact"/>
        <w:ind w:left="1745"/>
        <w:jc w:val="both"/>
      </w:pPr>
      <w:r>
        <w:rPr>
          <w:i/>
        </w:rPr>
        <w:t xml:space="preserve">Номенклатура </w:t>
      </w:r>
      <w:r>
        <w:t>- це перелік видів продукції, які виробляє підприємство.</w:t>
      </w:r>
    </w:p>
    <w:p w:rsidR="00223EDF" w:rsidRDefault="00223EDF" w:rsidP="00223EDF">
      <w:pPr>
        <w:pStyle w:val="a3"/>
        <w:ind w:left="1179" w:right="565" w:firstLine="566"/>
        <w:jc w:val="both"/>
      </w:pPr>
      <w:r>
        <w:rPr>
          <w:i/>
        </w:rPr>
        <w:t xml:space="preserve">Асортимент </w:t>
      </w:r>
      <w:r>
        <w:t>- це різновиди (артикули) продукції в межах даної номенклатури.</w:t>
      </w:r>
    </w:p>
    <w:p w:rsidR="00223EDF" w:rsidRDefault="00223EDF" w:rsidP="00223EDF">
      <w:pPr>
        <w:pStyle w:val="a3"/>
        <w:ind w:left="1179" w:right="565" w:firstLine="566"/>
        <w:jc w:val="both"/>
      </w:pPr>
      <w:r>
        <w:rPr>
          <w:spacing w:val="-4"/>
        </w:rPr>
        <w:t xml:space="preserve">Натуральні </w:t>
      </w:r>
      <w:r>
        <w:rPr>
          <w:spacing w:val="-3"/>
        </w:rPr>
        <w:t xml:space="preserve">показники </w:t>
      </w:r>
      <w:r>
        <w:rPr>
          <w:spacing w:val="-4"/>
        </w:rPr>
        <w:t xml:space="preserve">представляються </w:t>
      </w:r>
      <w:r>
        <w:t xml:space="preserve">у </w:t>
      </w:r>
      <w:r>
        <w:rPr>
          <w:spacing w:val="-4"/>
        </w:rPr>
        <w:t xml:space="preserve">фізичних одиницях </w:t>
      </w:r>
      <w:r>
        <w:rPr>
          <w:spacing w:val="-3"/>
        </w:rPr>
        <w:t xml:space="preserve">виміру </w:t>
      </w:r>
      <w:r>
        <w:rPr>
          <w:spacing w:val="-4"/>
        </w:rPr>
        <w:t xml:space="preserve">(тонни, штуки, </w:t>
      </w:r>
      <w:r>
        <w:rPr>
          <w:spacing w:val="-3"/>
        </w:rPr>
        <w:t xml:space="preserve">метри </w:t>
      </w:r>
      <w:r>
        <w:rPr>
          <w:spacing w:val="-4"/>
        </w:rPr>
        <w:t xml:space="preserve">тощо). </w:t>
      </w:r>
      <w:r>
        <w:t xml:space="preserve">Як </w:t>
      </w:r>
      <w:r>
        <w:rPr>
          <w:spacing w:val="-4"/>
        </w:rPr>
        <w:t xml:space="preserve">правило, </w:t>
      </w:r>
      <w:r>
        <w:t xml:space="preserve">такі </w:t>
      </w:r>
      <w:r>
        <w:rPr>
          <w:spacing w:val="-4"/>
        </w:rPr>
        <w:t xml:space="preserve">показники застосовуються </w:t>
      </w:r>
      <w:r>
        <w:rPr>
          <w:spacing w:val="-3"/>
        </w:rPr>
        <w:t xml:space="preserve">для </w:t>
      </w:r>
      <w:r>
        <w:rPr>
          <w:spacing w:val="-4"/>
        </w:rPr>
        <w:t xml:space="preserve">вимірювання обсягів виробництва </w:t>
      </w:r>
      <w:r>
        <w:rPr>
          <w:spacing w:val="-3"/>
        </w:rPr>
        <w:t xml:space="preserve">однорідної </w:t>
      </w:r>
      <w:r>
        <w:rPr>
          <w:spacing w:val="-4"/>
        </w:rPr>
        <w:t xml:space="preserve">продукції. </w:t>
      </w:r>
      <w:r>
        <w:rPr>
          <w:spacing w:val="-3"/>
        </w:rPr>
        <w:t xml:space="preserve">Якщо </w:t>
      </w:r>
      <w:r>
        <w:t xml:space="preserve">ж </w:t>
      </w:r>
      <w:r>
        <w:rPr>
          <w:spacing w:val="-3"/>
        </w:rPr>
        <w:t xml:space="preserve">така продукція </w:t>
      </w:r>
      <w:r>
        <w:rPr>
          <w:spacing w:val="-4"/>
        </w:rPr>
        <w:t>відрізняється окремими</w:t>
      </w:r>
      <w:r>
        <w:rPr>
          <w:spacing w:val="62"/>
        </w:rPr>
        <w:t xml:space="preserve"> </w:t>
      </w:r>
      <w:r>
        <w:rPr>
          <w:spacing w:val="-4"/>
        </w:rPr>
        <w:t>параметрами</w:t>
      </w:r>
      <w:r>
        <w:rPr>
          <w:spacing w:val="62"/>
        </w:rPr>
        <w:t xml:space="preserve"> </w:t>
      </w:r>
      <w:r>
        <w:t xml:space="preserve">і </w:t>
      </w:r>
      <w:r>
        <w:rPr>
          <w:spacing w:val="-4"/>
        </w:rPr>
        <w:t>характеристиками</w:t>
      </w:r>
      <w:r>
        <w:rPr>
          <w:spacing w:val="62"/>
        </w:rPr>
        <w:t xml:space="preserve"> </w:t>
      </w:r>
      <w:r>
        <w:rPr>
          <w:spacing w:val="-4"/>
        </w:rPr>
        <w:t>(об’ємом,</w:t>
      </w:r>
      <w:r>
        <w:rPr>
          <w:spacing w:val="62"/>
        </w:rPr>
        <w:t xml:space="preserve"> </w:t>
      </w:r>
      <w:r>
        <w:rPr>
          <w:spacing w:val="-4"/>
        </w:rPr>
        <w:t>калорійністю, продуктивністю,</w:t>
      </w:r>
      <w:r>
        <w:rPr>
          <w:spacing w:val="62"/>
        </w:rPr>
        <w:t xml:space="preserve"> </w:t>
      </w:r>
      <w:r>
        <w:rPr>
          <w:spacing w:val="-4"/>
        </w:rPr>
        <w:t>розміром),</w:t>
      </w:r>
      <w:r>
        <w:rPr>
          <w:spacing w:val="62"/>
        </w:rPr>
        <w:t xml:space="preserve"> </w:t>
      </w:r>
      <w:r>
        <w:rPr>
          <w:spacing w:val="-4"/>
        </w:rPr>
        <w:t>то</w:t>
      </w:r>
      <w:r>
        <w:rPr>
          <w:spacing w:val="62"/>
        </w:rPr>
        <w:t xml:space="preserve"> </w:t>
      </w:r>
      <w:r>
        <w:rPr>
          <w:spacing w:val="-3"/>
        </w:rPr>
        <w:t xml:space="preserve">доцільно </w:t>
      </w:r>
      <w:r>
        <w:rPr>
          <w:spacing w:val="-4"/>
        </w:rPr>
        <w:t xml:space="preserve">використовувати </w:t>
      </w:r>
      <w:r>
        <w:rPr>
          <w:b/>
          <w:i/>
          <w:spacing w:val="-4"/>
        </w:rPr>
        <w:t xml:space="preserve">умовно-натуральні </w:t>
      </w:r>
      <w:r>
        <w:rPr>
          <w:spacing w:val="-3"/>
        </w:rPr>
        <w:t xml:space="preserve">одиниці </w:t>
      </w:r>
      <w:r>
        <w:rPr>
          <w:spacing w:val="-4"/>
        </w:rPr>
        <w:t xml:space="preserve">вимірювання </w:t>
      </w:r>
      <w:r>
        <w:rPr>
          <w:spacing w:val="-3"/>
        </w:rPr>
        <w:t xml:space="preserve">обсягу </w:t>
      </w:r>
      <w:r>
        <w:rPr>
          <w:spacing w:val="-4"/>
        </w:rPr>
        <w:t xml:space="preserve">продукції, </w:t>
      </w:r>
      <w:r>
        <w:rPr>
          <w:i/>
          <w:spacing w:val="-4"/>
        </w:rPr>
        <w:t xml:space="preserve">наприклад, </w:t>
      </w:r>
      <w:r>
        <w:rPr>
          <w:spacing w:val="-4"/>
        </w:rPr>
        <w:t xml:space="preserve">умовне паливо, </w:t>
      </w:r>
      <w:r>
        <w:rPr>
          <w:spacing w:val="-3"/>
        </w:rPr>
        <w:t xml:space="preserve">умовні </w:t>
      </w:r>
      <w:r>
        <w:t xml:space="preserve">банки </w:t>
      </w:r>
      <w:r>
        <w:rPr>
          <w:spacing w:val="-4"/>
        </w:rPr>
        <w:t>та</w:t>
      </w:r>
      <w:r>
        <w:rPr>
          <w:spacing w:val="62"/>
        </w:rPr>
        <w:t xml:space="preserve"> </w:t>
      </w:r>
      <w:r>
        <w:rPr>
          <w:spacing w:val="-4"/>
        </w:rPr>
        <w:t>ін.</w:t>
      </w:r>
      <w:r>
        <w:rPr>
          <w:spacing w:val="62"/>
        </w:rPr>
        <w:t xml:space="preserve"> </w:t>
      </w:r>
      <w:r>
        <w:rPr>
          <w:spacing w:val="-3"/>
        </w:rPr>
        <w:t xml:space="preserve">Такі </w:t>
      </w:r>
      <w:r>
        <w:rPr>
          <w:spacing w:val="-4"/>
        </w:rPr>
        <w:t>показники</w:t>
      </w:r>
      <w:r>
        <w:rPr>
          <w:spacing w:val="62"/>
        </w:rPr>
        <w:t xml:space="preserve"> </w:t>
      </w:r>
      <w:r>
        <w:rPr>
          <w:spacing w:val="-3"/>
        </w:rPr>
        <w:t xml:space="preserve">дозволяють </w:t>
      </w:r>
      <w:r>
        <w:rPr>
          <w:spacing w:val="-4"/>
        </w:rPr>
        <w:t>привести</w:t>
      </w:r>
      <w:r>
        <w:rPr>
          <w:spacing w:val="62"/>
        </w:rPr>
        <w:t xml:space="preserve"> </w:t>
      </w:r>
      <w:r>
        <w:t xml:space="preserve">до </w:t>
      </w:r>
      <w:r>
        <w:rPr>
          <w:spacing w:val="-4"/>
        </w:rPr>
        <w:t>зіставного</w:t>
      </w:r>
      <w:r>
        <w:rPr>
          <w:spacing w:val="62"/>
        </w:rPr>
        <w:t xml:space="preserve"> </w:t>
      </w:r>
      <w:r>
        <w:t xml:space="preserve">виду </w:t>
      </w:r>
      <w:r>
        <w:rPr>
          <w:spacing w:val="-3"/>
        </w:rPr>
        <w:t xml:space="preserve">різнорідну </w:t>
      </w:r>
      <w:r>
        <w:rPr>
          <w:spacing w:val="-4"/>
        </w:rPr>
        <w:t>продукцію.</w:t>
      </w:r>
    </w:p>
    <w:p w:rsidR="00223EDF" w:rsidRDefault="00223EDF" w:rsidP="00223EDF">
      <w:pPr>
        <w:ind w:left="1179" w:right="565" w:firstLine="566"/>
        <w:jc w:val="both"/>
        <w:rPr>
          <w:i/>
          <w:sz w:val="28"/>
        </w:rPr>
      </w:pPr>
      <w:r>
        <w:rPr>
          <w:b/>
          <w:i/>
          <w:sz w:val="28"/>
        </w:rPr>
        <w:t xml:space="preserve">Обсяг виробництва продукції в натуральних одиницях (ОВ) </w:t>
      </w:r>
      <w:r>
        <w:rPr>
          <w:sz w:val="28"/>
        </w:rPr>
        <w:t xml:space="preserve">у певному періоді визначається на основі обсягу поставок </w:t>
      </w:r>
      <w:r>
        <w:rPr>
          <w:i/>
          <w:sz w:val="28"/>
        </w:rPr>
        <w:t>(ОП):</w:t>
      </w:r>
    </w:p>
    <w:p w:rsidR="00223EDF" w:rsidRDefault="00223EDF" w:rsidP="00223EDF">
      <w:pPr>
        <w:pStyle w:val="a3"/>
        <w:spacing w:before="10"/>
        <w:rPr>
          <w:i/>
          <w:sz w:val="27"/>
        </w:rPr>
      </w:pPr>
    </w:p>
    <w:p w:rsidR="00223EDF" w:rsidRDefault="00223EDF" w:rsidP="00223EDF">
      <w:pPr>
        <w:ind w:left="1417" w:right="250"/>
        <w:jc w:val="center"/>
        <w:rPr>
          <w:i/>
          <w:sz w:val="28"/>
        </w:rPr>
      </w:pPr>
      <w:r>
        <w:rPr>
          <w:i/>
          <w:sz w:val="28"/>
        </w:rPr>
        <w:t xml:space="preserve">ОВ = ОП - </w:t>
      </w:r>
      <w:proofErr w:type="spellStart"/>
      <w:r>
        <w:rPr>
          <w:i/>
          <w:sz w:val="28"/>
        </w:rPr>
        <w:t>З</w:t>
      </w:r>
      <w:r>
        <w:rPr>
          <w:i/>
          <w:sz w:val="28"/>
          <w:vertAlign w:val="subscript"/>
        </w:rPr>
        <w:t>п</w:t>
      </w:r>
      <w:proofErr w:type="spellEnd"/>
      <w:r>
        <w:rPr>
          <w:i/>
          <w:sz w:val="28"/>
        </w:rPr>
        <w:t xml:space="preserve"> </w:t>
      </w:r>
      <w:proofErr w:type="spellStart"/>
      <w:r>
        <w:rPr>
          <w:i/>
          <w:sz w:val="28"/>
        </w:rPr>
        <w:t>+З</w:t>
      </w:r>
      <w:r>
        <w:rPr>
          <w:i/>
          <w:sz w:val="28"/>
          <w:vertAlign w:val="subscript"/>
        </w:rPr>
        <w:t>к</w:t>
      </w:r>
      <w:proofErr w:type="spellEnd"/>
      <w:r>
        <w:rPr>
          <w:i/>
          <w:sz w:val="28"/>
        </w:rPr>
        <w:t>, од.,</w:t>
      </w:r>
    </w:p>
    <w:p w:rsidR="00223EDF" w:rsidRDefault="00223EDF" w:rsidP="00223EDF">
      <w:pPr>
        <w:pStyle w:val="a3"/>
        <w:spacing w:before="11"/>
        <w:rPr>
          <w:i/>
          <w:sz w:val="27"/>
        </w:rPr>
      </w:pPr>
    </w:p>
    <w:p w:rsidR="00223EDF" w:rsidRDefault="00223EDF" w:rsidP="00223EDF">
      <w:pPr>
        <w:pStyle w:val="a3"/>
        <w:ind w:left="2700" w:right="810" w:hanging="1522"/>
        <w:jc w:val="both"/>
      </w:pPr>
      <w:r>
        <w:t xml:space="preserve">де </w:t>
      </w:r>
      <w:proofErr w:type="spellStart"/>
      <w:r>
        <w:rPr>
          <w:i/>
        </w:rPr>
        <w:t>З</w:t>
      </w:r>
      <w:r>
        <w:rPr>
          <w:i/>
          <w:vertAlign w:val="subscript"/>
        </w:rPr>
        <w:t>п</w:t>
      </w:r>
      <w:proofErr w:type="spellEnd"/>
      <w:r>
        <w:rPr>
          <w:i/>
        </w:rPr>
        <w:t xml:space="preserve">, </w:t>
      </w:r>
      <w:proofErr w:type="spellStart"/>
      <w:r>
        <w:rPr>
          <w:i/>
        </w:rPr>
        <w:t>З</w:t>
      </w:r>
      <w:r>
        <w:rPr>
          <w:i/>
          <w:vertAlign w:val="subscript"/>
        </w:rPr>
        <w:t>к</w:t>
      </w:r>
      <w:proofErr w:type="spellEnd"/>
      <w:r>
        <w:rPr>
          <w:i/>
        </w:rPr>
        <w:t xml:space="preserve"> </w:t>
      </w:r>
      <w:r>
        <w:t>- запаси продукції на складі відповідно на початок і кінець планового періоду, од.</w:t>
      </w:r>
    </w:p>
    <w:p w:rsidR="00223EDF" w:rsidRDefault="00223EDF" w:rsidP="00223EDF">
      <w:pPr>
        <w:spacing w:before="4" w:line="319" w:lineRule="exact"/>
        <w:ind w:left="1745"/>
        <w:jc w:val="both"/>
        <w:rPr>
          <w:b/>
          <w:sz w:val="28"/>
        </w:rPr>
      </w:pPr>
      <w:r>
        <w:rPr>
          <w:b/>
          <w:sz w:val="28"/>
        </w:rPr>
        <w:t>Вартісними показниками виробничої програми є:</w:t>
      </w:r>
    </w:p>
    <w:p w:rsidR="00223EDF" w:rsidRDefault="00223EDF" w:rsidP="009A3703">
      <w:pPr>
        <w:pStyle w:val="a5"/>
        <w:numPr>
          <w:ilvl w:val="0"/>
          <w:numId w:val="2"/>
        </w:numPr>
        <w:tabs>
          <w:tab w:val="left" w:pos="2082"/>
        </w:tabs>
        <w:ind w:right="565" w:firstLine="542"/>
        <w:jc w:val="both"/>
        <w:rPr>
          <w:sz w:val="28"/>
        </w:rPr>
      </w:pPr>
      <w:r>
        <w:rPr>
          <w:b/>
          <w:i/>
          <w:spacing w:val="-4"/>
          <w:sz w:val="28"/>
        </w:rPr>
        <w:t>Товарна</w:t>
      </w:r>
      <w:r>
        <w:rPr>
          <w:b/>
          <w:i/>
          <w:spacing w:val="62"/>
          <w:sz w:val="28"/>
        </w:rPr>
        <w:t xml:space="preserve"> </w:t>
      </w:r>
      <w:r>
        <w:rPr>
          <w:b/>
          <w:i/>
          <w:spacing w:val="-4"/>
          <w:sz w:val="28"/>
        </w:rPr>
        <w:t>продукція</w:t>
      </w:r>
      <w:r>
        <w:rPr>
          <w:b/>
          <w:i/>
          <w:spacing w:val="62"/>
          <w:sz w:val="28"/>
        </w:rPr>
        <w:t xml:space="preserve"> </w:t>
      </w:r>
      <w:r>
        <w:rPr>
          <w:b/>
          <w:i/>
          <w:spacing w:val="-3"/>
          <w:sz w:val="28"/>
        </w:rPr>
        <w:t xml:space="preserve">(ТП) </w:t>
      </w:r>
      <w:r>
        <w:rPr>
          <w:sz w:val="28"/>
        </w:rPr>
        <w:t xml:space="preserve">- </w:t>
      </w:r>
      <w:r>
        <w:rPr>
          <w:spacing w:val="-3"/>
          <w:sz w:val="28"/>
        </w:rPr>
        <w:t xml:space="preserve">це </w:t>
      </w:r>
      <w:r>
        <w:rPr>
          <w:spacing w:val="-4"/>
          <w:sz w:val="28"/>
        </w:rPr>
        <w:t>частина</w:t>
      </w:r>
      <w:r>
        <w:rPr>
          <w:spacing w:val="62"/>
          <w:sz w:val="28"/>
        </w:rPr>
        <w:t xml:space="preserve"> </w:t>
      </w:r>
      <w:r>
        <w:rPr>
          <w:spacing w:val="-4"/>
          <w:sz w:val="28"/>
        </w:rPr>
        <w:t xml:space="preserve">виготовленої </w:t>
      </w:r>
      <w:r>
        <w:rPr>
          <w:spacing w:val="-3"/>
          <w:sz w:val="28"/>
        </w:rPr>
        <w:t xml:space="preserve">на </w:t>
      </w:r>
      <w:r>
        <w:rPr>
          <w:spacing w:val="-4"/>
          <w:sz w:val="28"/>
        </w:rPr>
        <w:t xml:space="preserve">підприємстві продукції, яка </w:t>
      </w:r>
      <w:r>
        <w:rPr>
          <w:spacing w:val="-3"/>
          <w:sz w:val="28"/>
        </w:rPr>
        <w:t xml:space="preserve">призначена для реалізації на </w:t>
      </w:r>
      <w:r>
        <w:rPr>
          <w:spacing w:val="-4"/>
          <w:sz w:val="28"/>
        </w:rPr>
        <w:t xml:space="preserve">сторону. </w:t>
      </w:r>
      <w:r>
        <w:rPr>
          <w:sz w:val="28"/>
        </w:rPr>
        <w:t xml:space="preserve">ТП </w:t>
      </w:r>
      <w:r>
        <w:rPr>
          <w:spacing w:val="-4"/>
          <w:sz w:val="28"/>
        </w:rPr>
        <w:t xml:space="preserve">включає </w:t>
      </w:r>
      <w:r>
        <w:rPr>
          <w:spacing w:val="-3"/>
          <w:sz w:val="28"/>
        </w:rPr>
        <w:t xml:space="preserve">вартість </w:t>
      </w:r>
      <w:r>
        <w:rPr>
          <w:sz w:val="28"/>
        </w:rPr>
        <w:t xml:space="preserve">готової </w:t>
      </w:r>
      <w:r>
        <w:rPr>
          <w:spacing w:val="-4"/>
          <w:sz w:val="28"/>
        </w:rPr>
        <w:t>продукції,</w:t>
      </w:r>
      <w:r>
        <w:rPr>
          <w:spacing w:val="62"/>
          <w:sz w:val="28"/>
        </w:rPr>
        <w:t xml:space="preserve"> </w:t>
      </w:r>
      <w:r>
        <w:rPr>
          <w:spacing w:val="-3"/>
          <w:sz w:val="28"/>
        </w:rPr>
        <w:t xml:space="preserve">робіт, </w:t>
      </w:r>
      <w:r>
        <w:rPr>
          <w:spacing w:val="-4"/>
          <w:sz w:val="28"/>
        </w:rPr>
        <w:t>послуг,</w:t>
      </w:r>
      <w:r>
        <w:rPr>
          <w:spacing w:val="62"/>
          <w:sz w:val="28"/>
        </w:rPr>
        <w:t xml:space="preserve"> </w:t>
      </w:r>
      <w:r w:rsidRPr="00717616">
        <w:rPr>
          <w:spacing w:val="-4"/>
          <w:sz w:val="28"/>
        </w:rPr>
        <w:t>капітального</w:t>
      </w:r>
      <w:r w:rsidRPr="00717616">
        <w:rPr>
          <w:spacing w:val="62"/>
          <w:sz w:val="28"/>
        </w:rPr>
        <w:t xml:space="preserve"> </w:t>
      </w:r>
      <w:r w:rsidRPr="00717616">
        <w:rPr>
          <w:spacing w:val="-3"/>
          <w:sz w:val="28"/>
        </w:rPr>
        <w:t xml:space="preserve">ремонту </w:t>
      </w:r>
      <w:r w:rsidRPr="00717616">
        <w:rPr>
          <w:spacing w:val="-4"/>
          <w:sz w:val="28"/>
        </w:rPr>
        <w:t>підприємства,</w:t>
      </w:r>
      <w:r w:rsidRPr="00717616">
        <w:rPr>
          <w:spacing w:val="62"/>
          <w:sz w:val="28"/>
        </w:rPr>
        <w:t xml:space="preserve"> </w:t>
      </w:r>
      <w:r w:rsidRPr="00717616">
        <w:rPr>
          <w:spacing w:val="-4"/>
          <w:sz w:val="28"/>
        </w:rPr>
        <w:t xml:space="preserve">капітального будівництва для непромислових підрозділів </w:t>
      </w:r>
      <w:r w:rsidRPr="00717616">
        <w:rPr>
          <w:spacing w:val="-3"/>
          <w:sz w:val="28"/>
        </w:rPr>
        <w:t xml:space="preserve">свого </w:t>
      </w:r>
      <w:r w:rsidRPr="00717616">
        <w:rPr>
          <w:spacing w:val="-4"/>
          <w:sz w:val="28"/>
        </w:rPr>
        <w:t>підприємства</w:t>
      </w:r>
      <w:r>
        <w:rPr>
          <w:spacing w:val="-4"/>
          <w:sz w:val="28"/>
        </w:rPr>
        <w:t>, напівфабрикатів</w:t>
      </w:r>
      <w:r>
        <w:rPr>
          <w:spacing w:val="-22"/>
          <w:sz w:val="28"/>
        </w:rPr>
        <w:t xml:space="preserve"> </w:t>
      </w:r>
      <w:r>
        <w:rPr>
          <w:sz w:val="28"/>
        </w:rPr>
        <w:t>і</w:t>
      </w:r>
    </w:p>
    <w:p w:rsidR="00223EDF" w:rsidRDefault="00223EDF" w:rsidP="00223EDF">
      <w:pPr>
        <w:jc w:val="both"/>
        <w:rPr>
          <w:sz w:val="28"/>
        </w:rPr>
        <w:sectPr w:rsidR="00223EDF">
          <w:pgSz w:w="11910" w:h="16840"/>
          <w:pgMar w:top="960" w:right="0" w:bottom="280" w:left="520" w:header="713" w:footer="0" w:gutter="0"/>
          <w:cols w:space="720"/>
        </w:sectPr>
      </w:pPr>
    </w:p>
    <w:p w:rsidR="00223EDF" w:rsidRDefault="00223EDF" w:rsidP="00223EDF">
      <w:pPr>
        <w:pStyle w:val="a3"/>
        <w:spacing w:before="147"/>
        <w:ind w:left="1179" w:right="628"/>
      </w:pPr>
      <w:r>
        <w:lastRenderedPageBreak/>
        <w:t>запчастин для продажу на сторону,  тари,  яка не включена  в гуртову ціну продукції.</w:t>
      </w:r>
    </w:p>
    <w:p w:rsidR="00223EDF" w:rsidRDefault="007D5FF7" w:rsidP="00223EDF">
      <w:pPr>
        <w:pStyle w:val="a3"/>
        <w:spacing w:line="321" w:lineRule="exact"/>
        <w:ind w:left="1899"/>
      </w:pPr>
      <w:r w:rsidRPr="007D5FF7">
        <w:pict>
          <v:shape id="_x0000_s1134" type="#_x0000_t202" style="position:absolute;left:0;text-align:left;margin-left:260.4pt;margin-top:23.85pt;width:3.55pt;height:7.8pt;z-index:-251623424;mso-wrap-distance-left:0;mso-wrap-distance-right:0;mso-position-horizontal-relative:page" filled="f" stroked="f">
            <v:textbox style="mso-next-textbox:#_x0000_s1134" inset="0,0,0,0">
              <w:txbxContent>
                <w:p w:rsidR="00223EDF" w:rsidRDefault="00223EDF" w:rsidP="00223EDF">
                  <w:pPr>
                    <w:spacing w:line="155" w:lineRule="exact"/>
                    <w:rPr>
                      <w:sz w:val="14"/>
                    </w:rPr>
                  </w:pPr>
                  <w:r>
                    <w:rPr>
                      <w:sz w:val="14"/>
                    </w:rPr>
                    <w:t>n</w:t>
                  </w:r>
                </w:p>
              </w:txbxContent>
            </v:textbox>
            <w10:wrap type="topAndBottom" anchorx="page"/>
          </v:shape>
        </w:pict>
      </w:r>
      <w:r w:rsidR="00223EDF">
        <w:t>Обсяг товарної продукції визначається за формулою:</w:t>
      </w:r>
    </w:p>
    <w:p w:rsidR="00223EDF" w:rsidRDefault="00223EDF" w:rsidP="00223EDF">
      <w:pPr>
        <w:pStyle w:val="a3"/>
        <w:rPr>
          <w:sz w:val="10"/>
        </w:rPr>
      </w:pPr>
    </w:p>
    <w:p w:rsidR="00223EDF" w:rsidRDefault="00223EDF" w:rsidP="00223EDF">
      <w:pPr>
        <w:spacing w:line="305" w:lineRule="exact"/>
        <w:ind w:left="4044"/>
        <w:rPr>
          <w:sz w:val="24"/>
        </w:rPr>
      </w:pPr>
      <w:r>
        <w:rPr>
          <w:sz w:val="24"/>
        </w:rPr>
        <w:t xml:space="preserve">ТП </w:t>
      </w:r>
      <w:r>
        <w:rPr>
          <w:rFonts w:ascii="Symbol" w:hAnsi="Symbol"/>
          <w:sz w:val="24"/>
        </w:rPr>
        <w:t></w:t>
      </w:r>
      <w:r>
        <w:rPr>
          <w:sz w:val="24"/>
        </w:rPr>
        <w:t xml:space="preserve"> </w:t>
      </w:r>
      <w:r>
        <w:rPr>
          <w:rFonts w:ascii="Symbol" w:hAnsi="Symbol"/>
          <w:position w:val="-4"/>
          <w:sz w:val="36"/>
        </w:rPr>
        <w:t></w:t>
      </w:r>
      <w:r>
        <w:rPr>
          <w:position w:val="-4"/>
          <w:sz w:val="36"/>
        </w:rPr>
        <w:t xml:space="preserve"> </w:t>
      </w:r>
      <w:r>
        <w:rPr>
          <w:i/>
          <w:spacing w:val="10"/>
          <w:sz w:val="24"/>
        </w:rPr>
        <w:t>N</w:t>
      </w:r>
      <w:r>
        <w:rPr>
          <w:i/>
          <w:spacing w:val="10"/>
          <w:position w:val="-5"/>
          <w:sz w:val="14"/>
        </w:rPr>
        <w:t xml:space="preserve">i </w:t>
      </w:r>
      <w:r>
        <w:rPr>
          <w:rFonts w:ascii="Symbol" w:hAnsi="Symbol"/>
          <w:sz w:val="24"/>
        </w:rPr>
        <w:t></w:t>
      </w:r>
      <w:r>
        <w:rPr>
          <w:sz w:val="24"/>
        </w:rPr>
        <w:t xml:space="preserve"> </w:t>
      </w:r>
      <w:r>
        <w:rPr>
          <w:i/>
          <w:sz w:val="24"/>
        </w:rPr>
        <w:t xml:space="preserve">Ц </w:t>
      </w:r>
      <w:r>
        <w:rPr>
          <w:position w:val="-5"/>
          <w:sz w:val="14"/>
        </w:rPr>
        <w:t xml:space="preserve">i </w:t>
      </w:r>
      <w:r>
        <w:rPr>
          <w:rFonts w:ascii="Symbol" w:hAnsi="Symbol"/>
          <w:sz w:val="24"/>
        </w:rPr>
        <w:t></w:t>
      </w:r>
      <w:r>
        <w:rPr>
          <w:sz w:val="24"/>
        </w:rPr>
        <w:t xml:space="preserve"> </w:t>
      </w:r>
      <w:r>
        <w:rPr>
          <w:i/>
          <w:sz w:val="24"/>
        </w:rPr>
        <w:t>P</w:t>
      </w:r>
      <w:r>
        <w:rPr>
          <w:sz w:val="24"/>
        </w:rPr>
        <w:t>, грн.</w:t>
      </w:r>
    </w:p>
    <w:p w:rsidR="00223EDF" w:rsidRDefault="00223EDF" w:rsidP="00223EDF">
      <w:pPr>
        <w:spacing w:line="150" w:lineRule="exact"/>
        <w:ind w:left="4634"/>
        <w:rPr>
          <w:sz w:val="14"/>
        </w:rPr>
      </w:pPr>
      <w:r>
        <w:rPr>
          <w:sz w:val="14"/>
        </w:rPr>
        <w:t>i</w:t>
      </w:r>
      <w:r>
        <w:rPr>
          <w:rFonts w:ascii="Symbol" w:hAnsi="Symbol"/>
          <w:sz w:val="14"/>
        </w:rPr>
        <w:t></w:t>
      </w:r>
      <w:r>
        <w:rPr>
          <w:sz w:val="14"/>
        </w:rPr>
        <w:t>1</w:t>
      </w:r>
    </w:p>
    <w:p w:rsidR="00223EDF" w:rsidRDefault="00223EDF" w:rsidP="00223EDF">
      <w:pPr>
        <w:pStyle w:val="a3"/>
        <w:tabs>
          <w:tab w:val="left" w:pos="1884"/>
          <w:tab w:val="left" w:pos="2638"/>
        </w:tabs>
        <w:spacing w:before="139" w:line="322" w:lineRule="exact"/>
        <w:ind w:left="1179"/>
      </w:pPr>
      <w:r>
        <w:rPr>
          <w:sz w:val="24"/>
        </w:rPr>
        <w:t>де</w:t>
      </w:r>
      <w:r>
        <w:rPr>
          <w:sz w:val="24"/>
        </w:rPr>
        <w:tab/>
      </w:r>
      <w:proofErr w:type="spellStart"/>
      <w:r>
        <w:rPr>
          <w:i/>
        </w:rPr>
        <w:t>N</w:t>
      </w:r>
      <w:r>
        <w:rPr>
          <w:i/>
          <w:vertAlign w:val="subscript"/>
        </w:rPr>
        <w:t>і</w:t>
      </w:r>
      <w:proofErr w:type="spellEnd"/>
      <w:r>
        <w:rPr>
          <w:i/>
        </w:rPr>
        <w:t xml:space="preserve"> </w:t>
      </w:r>
      <w:r>
        <w:rPr>
          <w:i/>
          <w:spacing w:val="1"/>
        </w:rPr>
        <w:t xml:space="preserve"> </w:t>
      </w:r>
      <w:r>
        <w:t>-</w:t>
      </w:r>
      <w:r>
        <w:tab/>
        <w:t>випуск продукції і-го виду в натуральних</w:t>
      </w:r>
      <w:r>
        <w:rPr>
          <w:spacing w:val="-8"/>
        </w:rPr>
        <w:t xml:space="preserve"> </w:t>
      </w:r>
      <w:r>
        <w:t>одиницях;</w:t>
      </w:r>
    </w:p>
    <w:p w:rsidR="00223EDF" w:rsidRDefault="00223EDF" w:rsidP="00223EDF">
      <w:pPr>
        <w:pStyle w:val="a3"/>
        <w:tabs>
          <w:tab w:val="left" w:pos="2585"/>
        </w:tabs>
        <w:spacing w:line="321" w:lineRule="exact"/>
        <w:ind w:left="1884"/>
      </w:pPr>
      <w:r>
        <w:rPr>
          <w:i/>
        </w:rPr>
        <w:t>Ц</w:t>
      </w:r>
      <w:r>
        <w:rPr>
          <w:i/>
          <w:vertAlign w:val="subscript"/>
        </w:rPr>
        <w:t>і</w:t>
      </w:r>
      <w:r>
        <w:rPr>
          <w:i/>
          <w:spacing w:val="4"/>
        </w:rPr>
        <w:t xml:space="preserve"> </w:t>
      </w:r>
      <w:r>
        <w:t>-</w:t>
      </w:r>
      <w:r>
        <w:tab/>
        <w:t>гуртова ціна підприємства одиниці виробу і-го виду,</w:t>
      </w:r>
      <w:r>
        <w:rPr>
          <w:spacing w:val="-3"/>
        </w:rPr>
        <w:t xml:space="preserve"> </w:t>
      </w:r>
      <w:r>
        <w:t>грн.;</w:t>
      </w:r>
    </w:p>
    <w:p w:rsidR="00223EDF" w:rsidRDefault="00223EDF" w:rsidP="00223EDF">
      <w:pPr>
        <w:pStyle w:val="a3"/>
        <w:spacing w:line="322" w:lineRule="exact"/>
        <w:ind w:left="1884"/>
      </w:pPr>
      <w:r>
        <w:rPr>
          <w:i/>
        </w:rPr>
        <w:t xml:space="preserve">Р </w:t>
      </w:r>
      <w:r>
        <w:t>- вартість робіт і послуг на сторону, грн.;</w:t>
      </w:r>
    </w:p>
    <w:p w:rsidR="00223EDF" w:rsidRDefault="00223EDF" w:rsidP="00223EDF">
      <w:pPr>
        <w:pStyle w:val="a3"/>
        <w:spacing w:line="322" w:lineRule="exact"/>
        <w:ind w:left="1884"/>
      </w:pPr>
      <w:r>
        <w:rPr>
          <w:i/>
        </w:rPr>
        <w:t xml:space="preserve">n </w:t>
      </w:r>
      <w:r>
        <w:t>- кількість видів продукції, що виготовляються на підприємстві.</w:t>
      </w:r>
    </w:p>
    <w:p w:rsidR="00223EDF" w:rsidRDefault="00223EDF" w:rsidP="009A3703">
      <w:pPr>
        <w:pStyle w:val="a5"/>
        <w:numPr>
          <w:ilvl w:val="0"/>
          <w:numId w:val="2"/>
        </w:numPr>
        <w:tabs>
          <w:tab w:val="left" w:pos="1900"/>
        </w:tabs>
        <w:spacing w:line="242" w:lineRule="auto"/>
        <w:ind w:left="1615" w:right="578" w:hanging="77"/>
        <w:jc w:val="left"/>
        <w:rPr>
          <w:sz w:val="28"/>
        </w:rPr>
      </w:pPr>
      <w:r>
        <w:rPr>
          <w:b/>
          <w:i/>
          <w:sz w:val="28"/>
        </w:rPr>
        <w:t xml:space="preserve">Валова продукція (ВП) </w:t>
      </w:r>
      <w:r>
        <w:rPr>
          <w:sz w:val="28"/>
        </w:rPr>
        <w:t>включає всю продукцію у вартісному виразі, незалежно від ступеня її готовності, і</w:t>
      </w:r>
      <w:r>
        <w:rPr>
          <w:spacing w:val="5"/>
          <w:sz w:val="28"/>
        </w:rPr>
        <w:t xml:space="preserve"> </w:t>
      </w:r>
      <w:r>
        <w:rPr>
          <w:sz w:val="28"/>
        </w:rPr>
        <w:t>визначається:</w:t>
      </w:r>
    </w:p>
    <w:p w:rsidR="00223EDF" w:rsidRDefault="00223EDF" w:rsidP="00223EDF">
      <w:pPr>
        <w:pStyle w:val="a3"/>
        <w:spacing w:before="8"/>
        <w:rPr>
          <w:sz w:val="27"/>
        </w:rPr>
      </w:pPr>
    </w:p>
    <w:p w:rsidR="00223EDF" w:rsidRDefault="00223EDF" w:rsidP="00223EDF">
      <w:pPr>
        <w:ind w:left="4164"/>
        <w:rPr>
          <w:i/>
          <w:sz w:val="28"/>
        </w:rPr>
      </w:pPr>
      <w:r>
        <w:rPr>
          <w:i/>
          <w:spacing w:val="-4"/>
          <w:sz w:val="28"/>
        </w:rPr>
        <w:t xml:space="preserve">ВП </w:t>
      </w:r>
      <w:r>
        <w:rPr>
          <w:i/>
          <w:sz w:val="28"/>
        </w:rPr>
        <w:t xml:space="preserve">= ТП - </w:t>
      </w:r>
      <w:r>
        <w:rPr>
          <w:i/>
          <w:spacing w:val="-4"/>
          <w:sz w:val="28"/>
        </w:rPr>
        <w:t>(</w:t>
      </w:r>
      <w:proofErr w:type="spellStart"/>
      <w:r>
        <w:rPr>
          <w:i/>
          <w:spacing w:val="-4"/>
          <w:sz w:val="28"/>
        </w:rPr>
        <w:t>НЗВ</w:t>
      </w:r>
      <w:r>
        <w:rPr>
          <w:i/>
          <w:spacing w:val="-4"/>
          <w:sz w:val="28"/>
          <w:vertAlign w:val="subscript"/>
        </w:rPr>
        <w:t>п</w:t>
      </w:r>
      <w:proofErr w:type="spellEnd"/>
      <w:r>
        <w:rPr>
          <w:i/>
          <w:spacing w:val="-4"/>
          <w:sz w:val="28"/>
        </w:rPr>
        <w:t xml:space="preserve"> </w:t>
      </w:r>
      <w:r>
        <w:rPr>
          <w:i/>
          <w:sz w:val="28"/>
        </w:rPr>
        <w:t xml:space="preserve">- </w:t>
      </w:r>
      <w:proofErr w:type="spellStart"/>
      <w:r>
        <w:rPr>
          <w:i/>
          <w:spacing w:val="-4"/>
          <w:sz w:val="28"/>
        </w:rPr>
        <w:t>НЗВ</w:t>
      </w:r>
      <w:r>
        <w:rPr>
          <w:i/>
          <w:spacing w:val="-4"/>
          <w:sz w:val="28"/>
          <w:vertAlign w:val="subscript"/>
        </w:rPr>
        <w:t>к</w:t>
      </w:r>
      <w:proofErr w:type="spellEnd"/>
      <w:r>
        <w:rPr>
          <w:i/>
          <w:spacing w:val="-4"/>
          <w:sz w:val="28"/>
        </w:rPr>
        <w:t xml:space="preserve">) </w:t>
      </w:r>
      <w:r>
        <w:rPr>
          <w:i/>
          <w:sz w:val="28"/>
        </w:rPr>
        <w:t xml:space="preserve">- </w:t>
      </w:r>
      <w:r>
        <w:rPr>
          <w:i/>
          <w:spacing w:val="-7"/>
          <w:sz w:val="28"/>
        </w:rPr>
        <w:t>(</w:t>
      </w:r>
      <w:proofErr w:type="spellStart"/>
      <w:r>
        <w:rPr>
          <w:i/>
          <w:spacing w:val="-7"/>
          <w:sz w:val="28"/>
        </w:rPr>
        <w:t>І</w:t>
      </w:r>
      <w:r>
        <w:rPr>
          <w:i/>
          <w:spacing w:val="-7"/>
          <w:sz w:val="28"/>
          <w:vertAlign w:val="subscript"/>
        </w:rPr>
        <w:t>п</w:t>
      </w:r>
      <w:proofErr w:type="spellEnd"/>
      <w:r>
        <w:rPr>
          <w:i/>
          <w:spacing w:val="-7"/>
          <w:sz w:val="28"/>
        </w:rPr>
        <w:t xml:space="preserve"> </w:t>
      </w:r>
      <w:r>
        <w:rPr>
          <w:i/>
          <w:sz w:val="28"/>
        </w:rPr>
        <w:t xml:space="preserve">- </w:t>
      </w:r>
      <w:proofErr w:type="spellStart"/>
      <w:r>
        <w:rPr>
          <w:i/>
          <w:spacing w:val="-5"/>
          <w:sz w:val="28"/>
        </w:rPr>
        <w:t>І</w:t>
      </w:r>
      <w:r>
        <w:rPr>
          <w:i/>
          <w:spacing w:val="-5"/>
          <w:sz w:val="28"/>
          <w:vertAlign w:val="subscript"/>
        </w:rPr>
        <w:t>к</w:t>
      </w:r>
      <w:proofErr w:type="spellEnd"/>
      <w:r>
        <w:rPr>
          <w:i/>
          <w:spacing w:val="-5"/>
          <w:sz w:val="28"/>
        </w:rPr>
        <w:t>),</w:t>
      </w:r>
      <w:r>
        <w:rPr>
          <w:i/>
          <w:spacing w:val="-49"/>
          <w:sz w:val="28"/>
        </w:rPr>
        <w:t xml:space="preserve"> </w:t>
      </w:r>
      <w:r>
        <w:rPr>
          <w:i/>
          <w:spacing w:val="-4"/>
          <w:sz w:val="28"/>
        </w:rPr>
        <w:t>грн.,</w:t>
      </w:r>
    </w:p>
    <w:p w:rsidR="00223EDF" w:rsidRDefault="00223EDF" w:rsidP="00223EDF">
      <w:pPr>
        <w:pStyle w:val="a3"/>
        <w:tabs>
          <w:tab w:val="left" w:pos="1884"/>
        </w:tabs>
        <w:spacing w:before="120"/>
        <w:ind w:left="3492" w:right="1047" w:hanging="2314"/>
      </w:pPr>
      <w:r>
        <w:t>де</w:t>
      </w:r>
      <w:r>
        <w:tab/>
      </w:r>
      <w:proofErr w:type="spellStart"/>
      <w:r>
        <w:rPr>
          <w:i/>
          <w:spacing w:val="-5"/>
        </w:rPr>
        <w:t>НЗВ</w:t>
      </w:r>
      <w:r>
        <w:rPr>
          <w:i/>
          <w:spacing w:val="-5"/>
          <w:vertAlign w:val="subscript"/>
        </w:rPr>
        <w:t>п</w:t>
      </w:r>
      <w:proofErr w:type="spellEnd"/>
      <w:r>
        <w:rPr>
          <w:i/>
          <w:spacing w:val="-5"/>
        </w:rPr>
        <w:t xml:space="preserve">, </w:t>
      </w:r>
      <w:proofErr w:type="spellStart"/>
      <w:r>
        <w:rPr>
          <w:i/>
          <w:spacing w:val="-4"/>
        </w:rPr>
        <w:t>НЗВ</w:t>
      </w:r>
      <w:r>
        <w:rPr>
          <w:i/>
          <w:spacing w:val="-4"/>
          <w:vertAlign w:val="subscript"/>
        </w:rPr>
        <w:t>к</w:t>
      </w:r>
      <w:proofErr w:type="spellEnd"/>
      <w:r>
        <w:rPr>
          <w:i/>
          <w:spacing w:val="-4"/>
        </w:rPr>
        <w:t xml:space="preserve"> </w:t>
      </w:r>
      <w:r>
        <w:t xml:space="preserve">- </w:t>
      </w:r>
      <w:r>
        <w:rPr>
          <w:spacing w:val="-3"/>
        </w:rPr>
        <w:t xml:space="preserve">вартість </w:t>
      </w:r>
      <w:r>
        <w:rPr>
          <w:spacing w:val="-4"/>
        </w:rPr>
        <w:t xml:space="preserve">залишків незавершеного виробництва на </w:t>
      </w:r>
      <w:r>
        <w:rPr>
          <w:spacing w:val="-3"/>
        </w:rPr>
        <w:t xml:space="preserve">початок </w:t>
      </w:r>
      <w:r>
        <w:t xml:space="preserve">і </w:t>
      </w:r>
      <w:r>
        <w:rPr>
          <w:spacing w:val="-4"/>
        </w:rPr>
        <w:t>кінець планового періоду,</w:t>
      </w:r>
      <w:r>
        <w:rPr>
          <w:spacing w:val="-16"/>
        </w:rPr>
        <w:t xml:space="preserve"> </w:t>
      </w:r>
      <w:r>
        <w:rPr>
          <w:spacing w:val="-3"/>
        </w:rPr>
        <w:t>грн.;</w:t>
      </w:r>
    </w:p>
    <w:p w:rsidR="00223EDF" w:rsidRDefault="00223EDF" w:rsidP="00223EDF">
      <w:pPr>
        <w:pStyle w:val="a3"/>
        <w:tabs>
          <w:tab w:val="left" w:pos="3324"/>
        </w:tabs>
        <w:ind w:left="3492" w:right="881" w:hanging="1609"/>
      </w:pPr>
      <w:proofErr w:type="spellStart"/>
      <w:r>
        <w:rPr>
          <w:i/>
          <w:spacing w:val="-4"/>
        </w:rPr>
        <w:t>І</w:t>
      </w:r>
      <w:r>
        <w:rPr>
          <w:i/>
          <w:spacing w:val="-4"/>
          <w:vertAlign w:val="subscript"/>
        </w:rPr>
        <w:t>п</w:t>
      </w:r>
      <w:proofErr w:type="spellEnd"/>
      <w:r>
        <w:rPr>
          <w:i/>
          <w:spacing w:val="-4"/>
        </w:rPr>
        <w:t xml:space="preserve">, </w:t>
      </w:r>
      <w:proofErr w:type="spellStart"/>
      <w:r>
        <w:rPr>
          <w:i/>
          <w:spacing w:val="-4"/>
        </w:rPr>
        <w:t>І</w:t>
      </w:r>
      <w:r>
        <w:rPr>
          <w:i/>
          <w:spacing w:val="-4"/>
          <w:vertAlign w:val="subscript"/>
        </w:rPr>
        <w:t>к</w:t>
      </w:r>
      <w:proofErr w:type="spellEnd"/>
      <w:r>
        <w:rPr>
          <w:i/>
          <w:spacing w:val="-4"/>
        </w:rPr>
        <w:tab/>
      </w:r>
      <w:r>
        <w:t xml:space="preserve">- </w:t>
      </w:r>
      <w:r>
        <w:rPr>
          <w:spacing w:val="-4"/>
        </w:rPr>
        <w:t xml:space="preserve">вартість інструменту для </w:t>
      </w:r>
      <w:r>
        <w:rPr>
          <w:spacing w:val="-3"/>
        </w:rPr>
        <w:t xml:space="preserve">власних </w:t>
      </w:r>
      <w:r>
        <w:rPr>
          <w:spacing w:val="-4"/>
        </w:rPr>
        <w:t xml:space="preserve">потреб </w:t>
      </w:r>
      <w:r>
        <w:rPr>
          <w:spacing w:val="-3"/>
        </w:rPr>
        <w:t xml:space="preserve">на </w:t>
      </w:r>
      <w:r>
        <w:rPr>
          <w:spacing w:val="-4"/>
        </w:rPr>
        <w:t xml:space="preserve">початок </w:t>
      </w:r>
      <w:r>
        <w:t>і</w:t>
      </w:r>
      <w:r>
        <w:rPr>
          <w:spacing w:val="-52"/>
        </w:rPr>
        <w:t xml:space="preserve"> </w:t>
      </w:r>
      <w:r>
        <w:rPr>
          <w:spacing w:val="-3"/>
        </w:rPr>
        <w:t xml:space="preserve">кінець </w:t>
      </w:r>
      <w:r>
        <w:rPr>
          <w:spacing w:val="-4"/>
        </w:rPr>
        <w:t>планового періоду,</w:t>
      </w:r>
      <w:r>
        <w:rPr>
          <w:spacing w:val="-11"/>
        </w:rPr>
        <w:t xml:space="preserve"> </w:t>
      </w:r>
      <w:r>
        <w:rPr>
          <w:spacing w:val="-3"/>
        </w:rPr>
        <w:t>грн.</w:t>
      </w:r>
    </w:p>
    <w:p w:rsidR="00223EDF" w:rsidRDefault="00223EDF" w:rsidP="009A3703">
      <w:pPr>
        <w:pStyle w:val="a5"/>
        <w:numPr>
          <w:ilvl w:val="0"/>
          <w:numId w:val="2"/>
        </w:numPr>
        <w:tabs>
          <w:tab w:val="left" w:pos="1823"/>
        </w:tabs>
        <w:ind w:right="669" w:firstLine="360"/>
        <w:jc w:val="left"/>
        <w:rPr>
          <w:sz w:val="28"/>
        </w:rPr>
      </w:pPr>
      <w:r>
        <w:rPr>
          <w:b/>
          <w:i/>
          <w:sz w:val="28"/>
        </w:rPr>
        <w:t xml:space="preserve">Реалізована продукція (РП) </w:t>
      </w:r>
      <w:r>
        <w:rPr>
          <w:sz w:val="28"/>
        </w:rPr>
        <w:t>- це продукція, яка відвантажена</w:t>
      </w:r>
      <w:r>
        <w:rPr>
          <w:spacing w:val="-43"/>
          <w:sz w:val="28"/>
        </w:rPr>
        <w:t xml:space="preserve"> </w:t>
      </w:r>
      <w:r>
        <w:rPr>
          <w:sz w:val="28"/>
        </w:rPr>
        <w:t>споживачам та за яку надійшли кошти на поточний рахунок підприємства або мають надійти у чітко встановлені</w:t>
      </w:r>
      <w:r>
        <w:rPr>
          <w:spacing w:val="-1"/>
          <w:sz w:val="28"/>
        </w:rPr>
        <w:t xml:space="preserve"> </w:t>
      </w:r>
      <w:r>
        <w:rPr>
          <w:sz w:val="28"/>
        </w:rPr>
        <w:t>терміни.</w:t>
      </w:r>
    </w:p>
    <w:p w:rsidR="00223EDF" w:rsidRDefault="00223EDF" w:rsidP="00223EDF">
      <w:pPr>
        <w:spacing w:before="117"/>
        <w:ind w:left="4164"/>
        <w:rPr>
          <w:i/>
          <w:sz w:val="28"/>
        </w:rPr>
      </w:pPr>
      <w:r>
        <w:rPr>
          <w:i/>
          <w:sz w:val="28"/>
        </w:rPr>
        <w:t>РП = ТП + (</w:t>
      </w:r>
      <w:proofErr w:type="spellStart"/>
      <w:r>
        <w:rPr>
          <w:i/>
          <w:sz w:val="28"/>
        </w:rPr>
        <w:t>Г</w:t>
      </w:r>
      <w:r>
        <w:rPr>
          <w:i/>
          <w:sz w:val="28"/>
          <w:vertAlign w:val="subscript"/>
        </w:rPr>
        <w:t>п</w:t>
      </w:r>
      <w:proofErr w:type="spellEnd"/>
      <w:r>
        <w:rPr>
          <w:i/>
          <w:sz w:val="28"/>
        </w:rPr>
        <w:t xml:space="preserve"> - </w:t>
      </w:r>
      <w:proofErr w:type="spellStart"/>
      <w:r>
        <w:rPr>
          <w:i/>
          <w:sz w:val="28"/>
        </w:rPr>
        <w:t>Г</w:t>
      </w:r>
      <w:r>
        <w:rPr>
          <w:i/>
          <w:sz w:val="28"/>
          <w:vertAlign w:val="subscript"/>
        </w:rPr>
        <w:t>к</w:t>
      </w:r>
      <w:proofErr w:type="spellEnd"/>
      <w:r>
        <w:rPr>
          <w:i/>
          <w:sz w:val="28"/>
        </w:rPr>
        <w:t>) + (</w:t>
      </w:r>
      <w:proofErr w:type="spellStart"/>
      <w:r>
        <w:rPr>
          <w:i/>
          <w:sz w:val="28"/>
        </w:rPr>
        <w:t>В</w:t>
      </w:r>
      <w:r>
        <w:rPr>
          <w:i/>
          <w:sz w:val="28"/>
          <w:vertAlign w:val="subscript"/>
        </w:rPr>
        <w:t>нп</w:t>
      </w:r>
      <w:proofErr w:type="spellEnd"/>
      <w:r>
        <w:rPr>
          <w:i/>
          <w:sz w:val="28"/>
        </w:rPr>
        <w:t xml:space="preserve"> - </w:t>
      </w:r>
      <w:proofErr w:type="spellStart"/>
      <w:r>
        <w:rPr>
          <w:i/>
          <w:sz w:val="28"/>
        </w:rPr>
        <w:t>В</w:t>
      </w:r>
      <w:r>
        <w:rPr>
          <w:i/>
          <w:sz w:val="28"/>
          <w:vertAlign w:val="subscript"/>
        </w:rPr>
        <w:t>нк</w:t>
      </w:r>
      <w:proofErr w:type="spellEnd"/>
      <w:r>
        <w:rPr>
          <w:i/>
          <w:sz w:val="28"/>
        </w:rPr>
        <w:t>), грн.,</w:t>
      </w:r>
    </w:p>
    <w:p w:rsidR="00223EDF" w:rsidRDefault="00223EDF" w:rsidP="00223EDF">
      <w:pPr>
        <w:pStyle w:val="a3"/>
        <w:tabs>
          <w:tab w:val="left" w:pos="2422"/>
          <w:tab w:val="left" w:pos="2724"/>
        </w:tabs>
        <w:spacing w:before="120"/>
        <w:ind w:left="2652" w:right="1308" w:hanging="1474"/>
      </w:pPr>
      <w:r>
        <w:rPr>
          <w:sz w:val="24"/>
        </w:rPr>
        <w:t xml:space="preserve">де </w:t>
      </w:r>
      <w:r>
        <w:rPr>
          <w:spacing w:val="3"/>
          <w:sz w:val="24"/>
        </w:rPr>
        <w:t xml:space="preserve"> </w:t>
      </w:r>
      <w:proofErr w:type="spellStart"/>
      <w:r>
        <w:rPr>
          <w:i/>
        </w:rPr>
        <w:t>Г</w:t>
      </w:r>
      <w:r>
        <w:rPr>
          <w:i/>
          <w:vertAlign w:val="subscript"/>
        </w:rPr>
        <w:t>п</w:t>
      </w:r>
      <w:proofErr w:type="spellEnd"/>
      <w:r>
        <w:rPr>
          <w:i/>
        </w:rPr>
        <w:t>,</w:t>
      </w:r>
      <w:r>
        <w:rPr>
          <w:i/>
          <w:spacing w:val="5"/>
        </w:rPr>
        <w:t xml:space="preserve"> </w:t>
      </w:r>
      <w:proofErr w:type="spellStart"/>
      <w:r>
        <w:rPr>
          <w:i/>
          <w:spacing w:val="-3"/>
        </w:rPr>
        <w:t>Г</w:t>
      </w:r>
      <w:r>
        <w:rPr>
          <w:i/>
          <w:spacing w:val="-3"/>
          <w:vertAlign w:val="subscript"/>
        </w:rPr>
        <w:t>к</w:t>
      </w:r>
      <w:proofErr w:type="spellEnd"/>
      <w:r>
        <w:rPr>
          <w:i/>
          <w:spacing w:val="-3"/>
        </w:rPr>
        <w:tab/>
      </w:r>
      <w:r>
        <w:t>-</w:t>
      </w:r>
      <w:r>
        <w:tab/>
      </w:r>
      <w:r>
        <w:tab/>
        <w:t>залишки готової нереалізованої продукції на початок і</w:t>
      </w:r>
      <w:r>
        <w:rPr>
          <w:spacing w:val="-30"/>
        </w:rPr>
        <w:t xml:space="preserve"> </w:t>
      </w:r>
      <w:r>
        <w:t>кінець планового періоду,</w:t>
      </w:r>
      <w:r>
        <w:rPr>
          <w:spacing w:val="5"/>
        </w:rPr>
        <w:t xml:space="preserve"> </w:t>
      </w:r>
      <w:r>
        <w:t>грн.;</w:t>
      </w:r>
    </w:p>
    <w:p w:rsidR="00223EDF" w:rsidRDefault="00223EDF" w:rsidP="00223EDF">
      <w:pPr>
        <w:pStyle w:val="a3"/>
        <w:spacing w:before="4"/>
        <w:ind w:left="2652" w:right="628" w:hanging="1119"/>
      </w:pPr>
      <w:proofErr w:type="spellStart"/>
      <w:r>
        <w:rPr>
          <w:i/>
        </w:rPr>
        <w:t>В</w:t>
      </w:r>
      <w:r>
        <w:rPr>
          <w:i/>
          <w:vertAlign w:val="subscript"/>
        </w:rPr>
        <w:t>нп</w:t>
      </w:r>
      <w:proofErr w:type="spellEnd"/>
      <w:r>
        <w:rPr>
          <w:i/>
        </w:rPr>
        <w:t xml:space="preserve">, </w:t>
      </w:r>
      <w:proofErr w:type="spellStart"/>
      <w:r>
        <w:rPr>
          <w:i/>
        </w:rPr>
        <w:t>В</w:t>
      </w:r>
      <w:r>
        <w:rPr>
          <w:i/>
          <w:vertAlign w:val="subscript"/>
        </w:rPr>
        <w:t>нк</w:t>
      </w:r>
      <w:proofErr w:type="spellEnd"/>
      <w:r>
        <w:rPr>
          <w:i/>
        </w:rPr>
        <w:t xml:space="preserve"> </w:t>
      </w:r>
      <w:r>
        <w:t>- залишки продукції відвантаженої, але не оплаченої на початок і на кінець планового року, грн.</w:t>
      </w:r>
    </w:p>
    <w:p w:rsidR="00223EDF" w:rsidRDefault="00223EDF" w:rsidP="009A3703">
      <w:pPr>
        <w:pStyle w:val="a5"/>
        <w:numPr>
          <w:ilvl w:val="0"/>
          <w:numId w:val="2"/>
        </w:numPr>
        <w:tabs>
          <w:tab w:val="left" w:pos="2003"/>
        </w:tabs>
        <w:ind w:right="600" w:firstLine="542"/>
        <w:jc w:val="left"/>
        <w:rPr>
          <w:sz w:val="28"/>
        </w:rPr>
      </w:pPr>
      <w:r>
        <w:rPr>
          <w:b/>
          <w:i/>
          <w:sz w:val="28"/>
        </w:rPr>
        <w:t xml:space="preserve">Чиста продукція (ЧП) </w:t>
      </w:r>
      <w:r>
        <w:rPr>
          <w:sz w:val="28"/>
        </w:rPr>
        <w:t>характеризує нову (додану) вартість, створену</w:t>
      </w:r>
      <w:r>
        <w:rPr>
          <w:spacing w:val="-32"/>
          <w:sz w:val="28"/>
        </w:rPr>
        <w:t xml:space="preserve"> </w:t>
      </w:r>
      <w:r>
        <w:rPr>
          <w:sz w:val="28"/>
        </w:rPr>
        <w:t>на підприємстві за певний</w:t>
      </w:r>
      <w:r>
        <w:rPr>
          <w:spacing w:val="-5"/>
          <w:sz w:val="28"/>
        </w:rPr>
        <w:t xml:space="preserve"> </w:t>
      </w:r>
      <w:r>
        <w:rPr>
          <w:sz w:val="28"/>
        </w:rPr>
        <w:t>період.</w:t>
      </w:r>
    </w:p>
    <w:p w:rsidR="00223EDF" w:rsidRDefault="00223EDF" w:rsidP="00223EDF">
      <w:pPr>
        <w:spacing w:before="118"/>
        <w:ind w:left="4716"/>
        <w:rPr>
          <w:i/>
          <w:sz w:val="28"/>
        </w:rPr>
      </w:pPr>
      <w:r>
        <w:rPr>
          <w:i/>
          <w:sz w:val="28"/>
        </w:rPr>
        <w:t>ЧП = ТП - (М + А), грн.,</w:t>
      </w:r>
    </w:p>
    <w:p w:rsidR="00223EDF" w:rsidRDefault="00223EDF" w:rsidP="00223EDF">
      <w:pPr>
        <w:pStyle w:val="a3"/>
        <w:spacing w:before="120" w:line="322" w:lineRule="exact"/>
        <w:ind w:left="1179"/>
        <w:jc w:val="both"/>
      </w:pPr>
      <w:r>
        <w:rPr>
          <w:sz w:val="24"/>
        </w:rPr>
        <w:t xml:space="preserve">де </w:t>
      </w:r>
      <w:r>
        <w:rPr>
          <w:i/>
          <w:sz w:val="24"/>
        </w:rPr>
        <w:t xml:space="preserve">М </w:t>
      </w:r>
      <w:r>
        <w:rPr>
          <w:sz w:val="24"/>
        </w:rPr>
        <w:t xml:space="preserve">- </w:t>
      </w:r>
      <w:r>
        <w:t>матеріальні витрати на виробництво продукції, грн.;</w:t>
      </w:r>
    </w:p>
    <w:p w:rsidR="00223EDF" w:rsidRDefault="00223EDF" w:rsidP="00223EDF">
      <w:pPr>
        <w:pStyle w:val="a3"/>
        <w:spacing w:line="322" w:lineRule="exact"/>
        <w:ind w:left="1534"/>
        <w:jc w:val="both"/>
      </w:pPr>
      <w:r>
        <w:rPr>
          <w:i/>
        </w:rPr>
        <w:t xml:space="preserve">А </w:t>
      </w:r>
      <w:r>
        <w:t>- сума амортизаційних відрахувань за відповідний період, грн.</w:t>
      </w:r>
    </w:p>
    <w:p w:rsidR="00223EDF" w:rsidRDefault="00223EDF" w:rsidP="009A3703">
      <w:pPr>
        <w:pStyle w:val="a5"/>
        <w:numPr>
          <w:ilvl w:val="0"/>
          <w:numId w:val="2"/>
        </w:numPr>
        <w:tabs>
          <w:tab w:val="left" w:pos="2087"/>
        </w:tabs>
        <w:ind w:right="565" w:firstLine="566"/>
        <w:jc w:val="both"/>
        <w:rPr>
          <w:sz w:val="28"/>
        </w:rPr>
      </w:pPr>
      <w:r>
        <w:rPr>
          <w:b/>
          <w:i/>
          <w:spacing w:val="-4"/>
          <w:sz w:val="28"/>
        </w:rPr>
        <w:t xml:space="preserve">Умовно-чиста продукція (УЧП) </w:t>
      </w:r>
      <w:r>
        <w:rPr>
          <w:spacing w:val="-4"/>
          <w:sz w:val="28"/>
        </w:rPr>
        <w:t xml:space="preserve">використовується </w:t>
      </w:r>
      <w:r>
        <w:rPr>
          <w:sz w:val="28"/>
        </w:rPr>
        <w:t xml:space="preserve">для </w:t>
      </w:r>
      <w:r>
        <w:rPr>
          <w:spacing w:val="-3"/>
          <w:sz w:val="28"/>
        </w:rPr>
        <w:t xml:space="preserve">оцінки </w:t>
      </w:r>
      <w:r>
        <w:rPr>
          <w:sz w:val="28"/>
        </w:rPr>
        <w:t xml:space="preserve">доданої </w:t>
      </w:r>
      <w:r>
        <w:rPr>
          <w:spacing w:val="-3"/>
          <w:sz w:val="28"/>
        </w:rPr>
        <w:t xml:space="preserve">вартості </w:t>
      </w:r>
      <w:r>
        <w:rPr>
          <w:sz w:val="28"/>
        </w:rPr>
        <w:t xml:space="preserve">у </w:t>
      </w:r>
      <w:r>
        <w:rPr>
          <w:spacing w:val="-3"/>
          <w:sz w:val="28"/>
        </w:rPr>
        <w:t xml:space="preserve">галузях </w:t>
      </w:r>
      <w:r>
        <w:rPr>
          <w:sz w:val="28"/>
        </w:rPr>
        <w:t xml:space="preserve">з </w:t>
      </w:r>
      <w:r>
        <w:rPr>
          <w:spacing w:val="-4"/>
          <w:sz w:val="28"/>
        </w:rPr>
        <w:t xml:space="preserve">високим </w:t>
      </w:r>
      <w:r>
        <w:rPr>
          <w:spacing w:val="-3"/>
          <w:sz w:val="28"/>
        </w:rPr>
        <w:t xml:space="preserve">рівнем </w:t>
      </w:r>
      <w:r>
        <w:rPr>
          <w:spacing w:val="-4"/>
          <w:sz w:val="28"/>
        </w:rPr>
        <w:t>технічного оснащення</w:t>
      </w:r>
      <w:r>
        <w:rPr>
          <w:spacing w:val="62"/>
          <w:sz w:val="28"/>
        </w:rPr>
        <w:t xml:space="preserve"> </w:t>
      </w:r>
      <w:r>
        <w:rPr>
          <w:spacing w:val="-4"/>
          <w:sz w:val="28"/>
        </w:rPr>
        <w:t>виробництва</w:t>
      </w:r>
      <w:r>
        <w:rPr>
          <w:spacing w:val="62"/>
          <w:sz w:val="28"/>
        </w:rPr>
        <w:t xml:space="preserve"> </w:t>
      </w:r>
      <w:r>
        <w:rPr>
          <w:spacing w:val="-4"/>
          <w:sz w:val="28"/>
        </w:rPr>
        <w:t>та</w:t>
      </w:r>
      <w:r>
        <w:rPr>
          <w:spacing w:val="62"/>
          <w:sz w:val="28"/>
        </w:rPr>
        <w:t xml:space="preserve"> </w:t>
      </w:r>
      <w:r>
        <w:rPr>
          <w:spacing w:val="-4"/>
          <w:sz w:val="28"/>
        </w:rPr>
        <w:t xml:space="preserve">відрізняється </w:t>
      </w:r>
      <w:r>
        <w:rPr>
          <w:spacing w:val="-3"/>
          <w:sz w:val="28"/>
        </w:rPr>
        <w:t xml:space="preserve">від чистої </w:t>
      </w:r>
      <w:r>
        <w:rPr>
          <w:spacing w:val="-4"/>
          <w:sz w:val="28"/>
        </w:rPr>
        <w:t xml:space="preserve">продукції </w:t>
      </w:r>
      <w:r>
        <w:rPr>
          <w:spacing w:val="-3"/>
          <w:sz w:val="28"/>
        </w:rPr>
        <w:t xml:space="preserve">сумою </w:t>
      </w:r>
      <w:r>
        <w:rPr>
          <w:spacing w:val="-4"/>
          <w:sz w:val="28"/>
        </w:rPr>
        <w:t>амортизаційних</w:t>
      </w:r>
      <w:r>
        <w:rPr>
          <w:spacing w:val="-31"/>
          <w:sz w:val="28"/>
        </w:rPr>
        <w:t xml:space="preserve"> </w:t>
      </w:r>
      <w:r>
        <w:rPr>
          <w:spacing w:val="-4"/>
          <w:sz w:val="28"/>
        </w:rPr>
        <w:t>відрахувань:</w:t>
      </w:r>
    </w:p>
    <w:p w:rsidR="00223EDF" w:rsidRDefault="00223EDF" w:rsidP="00223EDF">
      <w:pPr>
        <w:pStyle w:val="a3"/>
        <w:spacing w:before="10"/>
        <w:rPr>
          <w:sz w:val="27"/>
        </w:rPr>
      </w:pPr>
    </w:p>
    <w:p w:rsidR="00223EDF" w:rsidRDefault="00223EDF" w:rsidP="00223EDF">
      <w:pPr>
        <w:ind w:left="4328"/>
        <w:rPr>
          <w:i/>
          <w:sz w:val="28"/>
        </w:rPr>
      </w:pPr>
      <w:r>
        <w:rPr>
          <w:i/>
          <w:sz w:val="28"/>
        </w:rPr>
        <w:t>УЧП = ЧП + А, грн.</w:t>
      </w:r>
    </w:p>
    <w:p w:rsidR="00223EDF" w:rsidRDefault="00223EDF" w:rsidP="00223EDF">
      <w:pPr>
        <w:pStyle w:val="a3"/>
        <w:spacing w:before="4"/>
        <w:rPr>
          <w:i/>
        </w:rPr>
      </w:pPr>
    </w:p>
    <w:p w:rsidR="00223EDF" w:rsidRDefault="00223EDF" w:rsidP="009A3703">
      <w:pPr>
        <w:pStyle w:val="a5"/>
        <w:numPr>
          <w:ilvl w:val="0"/>
          <w:numId w:val="2"/>
        </w:numPr>
        <w:tabs>
          <w:tab w:val="left" w:pos="2140"/>
        </w:tabs>
        <w:ind w:right="565" w:firstLine="566"/>
        <w:jc w:val="both"/>
        <w:rPr>
          <w:sz w:val="28"/>
        </w:rPr>
      </w:pPr>
      <w:r>
        <w:rPr>
          <w:b/>
          <w:i/>
          <w:spacing w:val="-3"/>
          <w:sz w:val="28"/>
        </w:rPr>
        <w:t xml:space="preserve">Обсяг </w:t>
      </w:r>
      <w:r>
        <w:rPr>
          <w:b/>
          <w:i/>
          <w:spacing w:val="-4"/>
          <w:sz w:val="28"/>
        </w:rPr>
        <w:t>незавершеного  виробництва.</w:t>
      </w:r>
      <w:r>
        <w:rPr>
          <w:b/>
          <w:i/>
          <w:spacing w:val="62"/>
          <w:sz w:val="28"/>
        </w:rPr>
        <w:t xml:space="preserve"> </w:t>
      </w:r>
      <w:r>
        <w:rPr>
          <w:spacing w:val="-4"/>
          <w:sz w:val="28"/>
        </w:rPr>
        <w:t>Незавершене</w:t>
      </w:r>
      <w:r>
        <w:rPr>
          <w:spacing w:val="62"/>
          <w:sz w:val="28"/>
        </w:rPr>
        <w:t xml:space="preserve"> </w:t>
      </w:r>
      <w:r>
        <w:rPr>
          <w:spacing w:val="-4"/>
          <w:sz w:val="28"/>
        </w:rPr>
        <w:t>виробництво</w:t>
      </w:r>
      <w:r>
        <w:rPr>
          <w:spacing w:val="62"/>
          <w:sz w:val="28"/>
        </w:rPr>
        <w:t xml:space="preserve"> </w:t>
      </w:r>
      <w:r>
        <w:rPr>
          <w:sz w:val="28"/>
        </w:rPr>
        <w:t xml:space="preserve">- це </w:t>
      </w:r>
      <w:r>
        <w:rPr>
          <w:spacing w:val="-4"/>
          <w:sz w:val="28"/>
        </w:rPr>
        <w:t xml:space="preserve">продукція, яка </w:t>
      </w:r>
      <w:r>
        <w:rPr>
          <w:spacing w:val="-3"/>
          <w:sz w:val="28"/>
        </w:rPr>
        <w:t xml:space="preserve">не </w:t>
      </w:r>
      <w:r>
        <w:rPr>
          <w:spacing w:val="-4"/>
          <w:sz w:val="28"/>
        </w:rPr>
        <w:t xml:space="preserve">пройшла усіх стадій обробки </w:t>
      </w:r>
      <w:r>
        <w:rPr>
          <w:sz w:val="28"/>
        </w:rPr>
        <w:t xml:space="preserve">і </w:t>
      </w:r>
      <w:r>
        <w:rPr>
          <w:spacing w:val="-4"/>
          <w:sz w:val="28"/>
        </w:rPr>
        <w:t xml:space="preserve">знаходиться </w:t>
      </w:r>
      <w:r>
        <w:rPr>
          <w:spacing w:val="-3"/>
          <w:sz w:val="28"/>
        </w:rPr>
        <w:t xml:space="preserve">на </w:t>
      </w:r>
      <w:r>
        <w:rPr>
          <w:sz w:val="28"/>
        </w:rPr>
        <w:t xml:space="preserve">робочих </w:t>
      </w:r>
      <w:r>
        <w:rPr>
          <w:spacing w:val="-2"/>
          <w:sz w:val="28"/>
        </w:rPr>
        <w:t xml:space="preserve">місцях </w:t>
      </w:r>
      <w:r>
        <w:rPr>
          <w:spacing w:val="-3"/>
          <w:sz w:val="28"/>
        </w:rPr>
        <w:t xml:space="preserve">або </w:t>
      </w:r>
      <w:r>
        <w:rPr>
          <w:sz w:val="28"/>
        </w:rPr>
        <w:t xml:space="preserve">в </w:t>
      </w:r>
      <w:r>
        <w:rPr>
          <w:spacing w:val="-4"/>
          <w:sz w:val="28"/>
        </w:rPr>
        <w:t xml:space="preserve">процесі транспортування </w:t>
      </w:r>
      <w:r>
        <w:rPr>
          <w:spacing w:val="-3"/>
          <w:sz w:val="28"/>
        </w:rPr>
        <w:t>між</w:t>
      </w:r>
      <w:r>
        <w:rPr>
          <w:spacing w:val="-28"/>
          <w:sz w:val="28"/>
        </w:rPr>
        <w:t xml:space="preserve"> </w:t>
      </w:r>
      <w:r>
        <w:rPr>
          <w:spacing w:val="-3"/>
          <w:sz w:val="28"/>
        </w:rPr>
        <w:t>ними.</w:t>
      </w:r>
    </w:p>
    <w:p w:rsidR="00223EDF" w:rsidRDefault="00223EDF" w:rsidP="00717616">
      <w:pPr>
        <w:pStyle w:val="a3"/>
        <w:ind w:firstLine="709"/>
        <w:rPr>
          <w:sz w:val="27"/>
        </w:rPr>
      </w:pPr>
    </w:p>
    <w:p w:rsidR="00223EDF" w:rsidRDefault="00223EDF" w:rsidP="00717616">
      <w:pPr>
        <w:ind w:firstLine="709"/>
        <w:jc w:val="center"/>
        <w:rPr>
          <w:i/>
          <w:sz w:val="28"/>
        </w:rPr>
      </w:pPr>
      <w:r>
        <w:rPr>
          <w:i/>
          <w:sz w:val="28"/>
        </w:rPr>
        <w:t xml:space="preserve">НЗВ = (N </w:t>
      </w:r>
      <w:r>
        <w:rPr>
          <w:sz w:val="28"/>
        </w:rPr>
        <w:t xml:space="preserve">х </w:t>
      </w:r>
      <w:r>
        <w:rPr>
          <w:i/>
          <w:sz w:val="28"/>
        </w:rPr>
        <w:t xml:space="preserve">C </w:t>
      </w:r>
      <w:r>
        <w:rPr>
          <w:sz w:val="28"/>
        </w:rPr>
        <w:t xml:space="preserve">х </w:t>
      </w:r>
      <w:proofErr w:type="spellStart"/>
      <w:r>
        <w:rPr>
          <w:i/>
          <w:sz w:val="28"/>
        </w:rPr>
        <w:t>Т</w:t>
      </w:r>
      <w:r>
        <w:rPr>
          <w:i/>
          <w:sz w:val="28"/>
          <w:vertAlign w:val="subscript"/>
        </w:rPr>
        <w:t>ц</w:t>
      </w:r>
      <w:proofErr w:type="spellEnd"/>
      <w:r>
        <w:rPr>
          <w:i/>
          <w:sz w:val="28"/>
        </w:rPr>
        <w:t xml:space="preserve"> </w:t>
      </w:r>
      <w:r>
        <w:rPr>
          <w:sz w:val="28"/>
        </w:rPr>
        <w:t xml:space="preserve">х </w:t>
      </w:r>
      <w:proofErr w:type="spellStart"/>
      <w:r>
        <w:rPr>
          <w:i/>
          <w:sz w:val="28"/>
        </w:rPr>
        <w:t>К</w:t>
      </w:r>
      <w:r>
        <w:rPr>
          <w:i/>
          <w:sz w:val="28"/>
          <w:vertAlign w:val="subscript"/>
        </w:rPr>
        <w:t>нз</w:t>
      </w:r>
      <w:proofErr w:type="spellEnd"/>
      <w:r>
        <w:rPr>
          <w:i/>
          <w:sz w:val="28"/>
        </w:rPr>
        <w:t>) / Д, грн.,</w:t>
      </w:r>
    </w:p>
    <w:p w:rsidR="00223EDF" w:rsidRDefault="00223EDF" w:rsidP="00717616">
      <w:pPr>
        <w:ind w:firstLine="709"/>
        <w:rPr>
          <w:sz w:val="28"/>
        </w:rPr>
        <w:sectPr w:rsidR="00223EDF">
          <w:pgSz w:w="11910" w:h="16840"/>
          <w:pgMar w:top="960" w:right="0" w:bottom="280" w:left="520" w:header="713" w:footer="0" w:gutter="0"/>
          <w:cols w:space="720"/>
        </w:sectPr>
      </w:pPr>
    </w:p>
    <w:p w:rsidR="00223EDF" w:rsidRDefault="00223EDF" w:rsidP="00717616">
      <w:pPr>
        <w:pStyle w:val="a3"/>
        <w:spacing w:line="322" w:lineRule="exact"/>
        <w:ind w:firstLine="709"/>
      </w:pPr>
      <w:r>
        <w:lastRenderedPageBreak/>
        <w:t xml:space="preserve">де </w:t>
      </w:r>
      <w:r>
        <w:rPr>
          <w:i/>
        </w:rPr>
        <w:t xml:space="preserve">N - </w:t>
      </w:r>
      <w:r>
        <w:t>кількість виробів у незавершеному виробництві, натур. од.;</w:t>
      </w:r>
    </w:p>
    <w:p w:rsidR="00223EDF" w:rsidRDefault="00223EDF" w:rsidP="00717616">
      <w:pPr>
        <w:pStyle w:val="a3"/>
        <w:spacing w:line="322" w:lineRule="exact"/>
        <w:ind w:firstLine="709"/>
      </w:pPr>
      <w:r>
        <w:rPr>
          <w:i/>
        </w:rPr>
        <w:t xml:space="preserve">С </w:t>
      </w:r>
      <w:r>
        <w:t>- собівартість одного виробу, грн.;</w:t>
      </w:r>
    </w:p>
    <w:p w:rsidR="00223EDF" w:rsidRDefault="00223EDF" w:rsidP="00717616">
      <w:pPr>
        <w:pStyle w:val="a3"/>
        <w:spacing w:line="322" w:lineRule="exact"/>
        <w:ind w:firstLine="709"/>
      </w:pPr>
      <w:proofErr w:type="spellStart"/>
      <w:r>
        <w:rPr>
          <w:i/>
        </w:rPr>
        <w:t>Т</w:t>
      </w:r>
      <w:r>
        <w:rPr>
          <w:i/>
          <w:vertAlign w:val="subscript"/>
        </w:rPr>
        <w:t>ц</w:t>
      </w:r>
      <w:proofErr w:type="spellEnd"/>
      <w:r>
        <w:rPr>
          <w:i/>
        </w:rPr>
        <w:t xml:space="preserve"> </w:t>
      </w:r>
      <w:r>
        <w:t>- тривалість циклу виготовлення одного виробу, робочих днів;</w:t>
      </w:r>
    </w:p>
    <w:p w:rsidR="00223EDF" w:rsidRDefault="00223EDF" w:rsidP="00717616">
      <w:pPr>
        <w:pStyle w:val="a3"/>
        <w:spacing w:line="322" w:lineRule="exact"/>
        <w:ind w:firstLine="709"/>
      </w:pPr>
      <w:proofErr w:type="spellStart"/>
      <w:r>
        <w:rPr>
          <w:i/>
        </w:rPr>
        <w:t>К</w:t>
      </w:r>
      <w:r>
        <w:rPr>
          <w:i/>
          <w:vertAlign w:val="subscript"/>
        </w:rPr>
        <w:t>нз</w:t>
      </w:r>
      <w:proofErr w:type="spellEnd"/>
      <w:r>
        <w:rPr>
          <w:i/>
        </w:rPr>
        <w:t xml:space="preserve"> - </w:t>
      </w:r>
      <w:r>
        <w:t>коефіцієнт наростання затрат при виготовленні виробу;</w:t>
      </w:r>
    </w:p>
    <w:p w:rsidR="00223EDF" w:rsidRDefault="00223EDF" w:rsidP="00717616">
      <w:pPr>
        <w:pStyle w:val="a3"/>
        <w:tabs>
          <w:tab w:val="left" w:pos="1951"/>
        </w:tabs>
        <w:ind w:firstLine="709"/>
      </w:pPr>
      <w:r>
        <w:rPr>
          <w:i/>
        </w:rPr>
        <w:t>Д</w:t>
      </w:r>
      <w:r>
        <w:rPr>
          <w:i/>
        </w:rPr>
        <w:tab/>
        <w:t xml:space="preserve">- </w:t>
      </w:r>
      <w:r>
        <w:rPr>
          <w:spacing w:val="-5"/>
        </w:rPr>
        <w:t xml:space="preserve">кількість </w:t>
      </w:r>
      <w:r>
        <w:rPr>
          <w:spacing w:val="-3"/>
        </w:rPr>
        <w:t xml:space="preserve">робочих днів </w:t>
      </w:r>
      <w:r>
        <w:t xml:space="preserve">у </w:t>
      </w:r>
      <w:r>
        <w:rPr>
          <w:spacing w:val="-3"/>
        </w:rPr>
        <w:t>розрахунковому</w:t>
      </w:r>
      <w:r>
        <w:rPr>
          <w:spacing w:val="-50"/>
        </w:rPr>
        <w:t xml:space="preserve"> </w:t>
      </w:r>
      <w:r>
        <w:rPr>
          <w:spacing w:val="-4"/>
        </w:rPr>
        <w:t>періоді.</w:t>
      </w:r>
    </w:p>
    <w:p w:rsidR="00223EDF" w:rsidRDefault="00223EDF" w:rsidP="00717616">
      <w:pPr>
        <w:pStyle w:val="a3"/>
        <w:ind w:firstLine="709"/>
        <w:rPr>
          <w:sz w:val="27"/>
        </w:rPr>
      </w:pPr>
    </w:p>
    <w:p w:rsidR="00223EDF" w:rsidRDefault="00223EDF" w:rsidP="00717616">
      <w:pPr>
        <w:tabs>
          <w:tab w:val="left" w:pos="3373"/>
          <w:tab w:val="left" w:pos="4107"/>
        </w:tabs>
        <w:ind w:firstLine="709"/>
        <w:jc w:val="center"/>
        <w:rPr>
          <w:i/>
          <w:sz w:val="28"/>
        </w:rPr>
      </w:pPr>
      <w:proofErr w:type="spellStart"/>
      <w:r w:rsidRPr="00717616">
        <w:rPr>
          <w:i/>
          <w:spacing w:val="-4"/>
          <w:sz w:val="28"/>
        </w:rPr>
        <w:t>К</w:t>
      </w:r>
      <w:r w:rsidRPr="00717616">
        <w:rPr>
          <w:i/>
          <w:spacing w:val="-4"/>
          <w:sz w:val="28"/>
          <w:vertAlign w:val="subscript"/>
        </w:rPr>
        <w:t>нз</w:t>
      </w:r>
      <w:proofErr w:type="spellEnd"/>
      <w:r w:rsidRPr="00717616">
        <w:rPr>
          <w:i/>
          <w:spacing w:val="-32"/>
          <w:sz w:val="28"/>
        </w:rPr>
        <w:t xml:space="preserve"> </w:t>
      </w:r>
      <w:r w:rsidRPr="00717616">
        <w:rPr>
          <w:i/>
          <w:sz w:val="28"/>
        </w:rPr>
        <w:t>=</w:t>
      </w:r>
      <w:r w:rsidRPr="00717616">
        <w:rPr>
          <w:i/>
          <w:spacing w:val="-10"/>
          <w:sz w:val="28"/>
        </w:rPr>
        <w:t xml:space="preserve"> </w:t>
      </w:r>
      <w:r w:rsidRPr="00717616">
        <w:rPr>
          <w:i/>
          <w:spacing w:val="-4"/>
          <w:sz w:val="28"/>
        </w:rPr>
        <w:t>(М</w:t>
      </w:r>
      <w:r w:rsidRPr="00717616">
        <w:rPr>
          <w:i/>
          <w:spacing w:val="-9"/>
          <w:sz w:val="28"/>
        </w:rPr>
        <w:t xml:space="preserve"> </w:t>
      </w:r>
      <w:r w:rsidRPr="00717616">
        <w:rPr>
          <w:i/>
          <w:sz w:val="28"/>
        </w:rPr>
        <w:t>+</w:t>
      </w:r>
      <w:r w:rsidRPr="00717616">
        <w:rPr>
          <w:i/>
          <w:spacing w:val="-12"/>
          <w:sz w:val="28"/>
        </w:rPr>
        <w:t xml:space="preserve"> </w:t>
      </w:r>
      <w:r w:rsidRPr="00717616">
        <w:rPr>
          <w:i/>
          <w:sz w:val="28"/>
        </w:rPr>
        <w:t>0,5</w:t>
      </w:r>
      <w:r w:rsidRPr="00717616">
        <w:rPr>
          <w:i/>
          <w:spacing w:val="-12"/>
          <w:sz w:val="28"/>
        </w:rPr>
        <w:t xml:space="preserve"> </w:t>
      </w:r>
      <w:r w:rsidRPr="00717616">
        <w:rPr>
          <w:i/>
          <w:sz w:val="28"/>
        </w:rPr>
        <w:t>Ć)</w:t>
      </w:r>
      <w:r w:rsidRPr="00717616">
        <w:rPr>
          <w:i/>
          <w:spacing w:val="-8"/>
          <w:sz w:val="28"/>
        </w:rPr>
        <w:t xml:space="preserve"> </w:t>
      </w:r>
      <w:r w:rsidRPr="00717616">
        <w:rPr>
          <w:i/>
          <w:sz w:val="28"/>
        </w:rPr>
        <w:t>/</w:t>
      </w:r>
      <w:r w:rsidRPr="00717616">
        <w:rPr>
          <w:i/>
          <w:spacing w:val="-7"/>
          <w:sz w:val="28"/>
        </w:rPr>
        <w:t xml:space="preserve"> </w:t>
      </w:r>
      <w:r w:rsidRPr="00717616">
        <w:rPr>
          <w:i/>
          <w:sz w:val="28"/>
        </w:rPr>
        <w:t>C</w:t>
      </w:r>
      <w:r>
        <w:rPr>
          <w:i/>
          <w:color w:val="FF0000"/>
          <w:sz w:val="28"/>
        </w:rPr>
        <w:tab/>
      </w:r>
      <w:r>
        <w:rPr>
          <w:i/>
          <w:spacing w:val="-4"/>
          <w:sz w:val="28"/>
        </w:rPr>
        <w:t>або</w:t>
      </w:r>
      <w:r>
        <w:rPr>
          <w:i/>
          <w:spacing w:val="-4"/>
          <w:sz w:val="28"/>
        </w:rPr>
        <w:tab/>
      </w:r>
      <w:proofErr w:type="spellStart"/>
      <w:r>
        <w:rPr>
          <w:i/>
          <w:spacing w:val="-3"/>
          <w:sz w:val="28"/>
        </w:rPr>
        <w:t>К</w:t>
      </w:r>
      <w:r>
        <w:rPr>
          <w:i/>
          <w:spacing w:val="-3"/>
          <w:sz w:val="28"/>
          <w:vertAlign w:val="subscript"/>
        </w:rPr>
        <w:t>нз</w:t>
      </w:r>
      <w:proofErr w:type="spellEnd"/>
      <w:r>
        <w:rPr>
          <w:i/>
          <w:spacing w:val="-36"/>
          <w:sz w:val="28"/>
        </w:rPr>
        <w:t xml:space="preserve"> </w:t>
      </w:r>
      <w:r>
        <w:rPr>
          <w:i/>
          <w:sz w:val="28"/>
        </w:rPr>
        <w:t>=</w:t>
      </w:r>
      <w:r>
        <w:rPr>
          <w:i/>
          <w:spacing w:val="-6"/>
          <w:sz w:val="28"/>
        </w:rPr>
        <w:t xml:space="preserve"> (</w:t>
      </w:r>
      <w:proofErr w:type="spellStart"/>
      <w:r>
        <w:rPr>
          <w:i/>
          <w:spacing w:val="-6"/>
          <w:sz w:val="28"/>
        </w:rPr>
        <w:t>С</w:t>
      </w:r>
      <w:r>
        <w:rPr>
          <w:i/>
          <w:spacing w:val="-6"/>
          <w:sz w:val="28"/>
          <w:vertAlign w:val="subscript"/>
        </w:rPr>
        <w:t>о</w:t>
      </w:r>
      <w:proofErr w:type="spellEnd"/>
      <w:r>
        <w:rPr>
          <w:i/>
          <w:spacing w:val="-3"/>
          <w:sz w:val="28"/>
        </w:rPr>
        <w:t xml:space="preserve"> </w:t>
      </w:r>
      <w:r>
        <w:rPr>
          <w:i/>
          <w:sz w:val="28"/>
        </w:rPr>
        <w:t>+</w:t>
      </w:r>
      <w:r>
        <w:rPr>
          <w:i/>
          <w:spacing w:val="-8"/>
          <w:sz w:val="28"/>
        </w:rPr>
        <w:t xml:space="preserve"> </w:t>
      </w:r>
      <w:r>
        <w:rPr>
          <w:i/>
          <w:sz w:val="28"/>
        </w:rPr>
        <w:t>0,5</w:t>
      </w:r>
      <w:r>
        <w:rPr>
          <w:i/>
          <w:spacing w:val="-10"/>
          <w:sz w:val="28"/>
        </w:rPr>
        <w:t xml:space="preserve"> </w:t>
      </w:r>
      <w:proofErr w:type="spellStart"/>
      <w:r>
        <w:rPr>
          <w:i/>
          <w:spacing w:val="-3"/>
          <w:sz w:val="28"/>
        </w:rPr>
        <w:t>С</w:t>
      </w:r>
      <w:r>
        <w:rPr>
          <w:i/>
          <w:spacing w:val="-3"/>
          <w:sz w:val="28"/>
          <w:vertAlign w:val="subscript"/>
        </w:rPr>
        <w:t>п</w:t>
      </w:r>
      <w:proofErr w:type="spellEnd"/>
      <w:r>
        <w:rPr>
          <w:i/>
          <w:spacing w:val="-3"/>
          <w:sz w:val="28"/>
        </w:rPr>
        <w:t>)</w:t>
      </w:r>
      <w:r>
        <w:rPr>
          <w:i/>
          <w:spacing w:val="-10"/>
          <w:sz w:val="28"/>
        </w:rPr>
        <w:t xml:space="preserve"> </w:t>
      </w:r>
      <w:r>
        <w:rPr>
          <w:i/>
          <w:sz w:val="28"/>
        </w:rPr>
        <w:t>/</w:t>
      </w:r>
      <w:r>
        <w:rPr>
          <w:i/>
          <w:spacing w:val="-4"/>
          <w:sz w:val="28"/>
        </w:rPr>
        <w:t xml:space="preserve"> (</w:t>
      </w:r>
      <w:proofErr w:type="spellStart"/>
      <w:r>
        <w:rPr>
          <w:i/>
          <w:spacing w:val="-4"/>
          <w:sz w:val="28"/>
        </w:rPr>
        <w:t>С</w:t>
      </w:r>
      <w:r>
        <w:rPr>
          <w:i/>
          <w:spacing w:val="-4"/>
          <w:sz w:val="28"/>
          <w:vertAlign w:val="subscript"/>
        </w:rPr>
        <w:t>о</w:t>
      </w:r>
      <w:proofErr w:type="spellEnd"/>
      <w:r>
        <w:rPr>
          <w:i/>
          <w:spacing w:val="-7"/>
          <w:sz w:val="28"/>
        </w:rPr>
        <w:t xml:space="preserve"> </w:t>
      </w:r>
      <w:r>
        <w:rPr>
          <w:i/>
          <w:sz w:val="28"/>
        </w:rPr>
        <w:t>+</w:t>
      </w:r>
      <w:r>
        <w:rPr>
          <w:i/>
          <w:spacing w:val="-6"/>
          <w:sz w:val="28"/>
        </w:rPr>
        <w:t xml:space="preserve"> </w:t>
      </w:r>
      <w:proofErr w:type="spellStart"/>
      <w:r>
        <w:rPr>
          <w:i/>
          <w:spacing w:val="-5"/>
          <w:sz w:val="28"/>
        </w:rPr>
        <w:t>С</w:t>
      </w:r>
      <w:r>
        <w:rPr>
          <w:i/>
          <w:spacing w:val="-5"/>
          <w:sz w:val="28"/>
          <w:vertAlign w:val="subscript"/>
        </w:rPr>
        <w:t>п</w:t>
      </w:r>
      <w:proofErr w:type="spellEnd"/>
      <w:r>
        <w:rPr>
          <w:i/>
          <w:spacing w:val="-5"/>
          <w:sz w:val="28"/>
        </w:rPr>
        <w:t>),</w:t>
      </w:r>
    </w:p>
    <w:p w:rsidR="00223EDF" w:rsidRDefault="00223EDF" w:rsidP="00717616">
      <w:pPr>
        <w:pStyle w:val="a3"/>
        <w:ind w:firstLine="709"/>
        <w:rPr>
          <w:i/>
          <w:sz w:val="27"/>
        </w:rPr>
      </w:pPr>
    </w:p>
    <w:p w:rsidR="00223EDF" w:rsidRDefault="00223EDF" w:rsidP="00717616">
      <w:pPr>
        <w:pStyle w:val="a3"/>
        <w:tabs>
          <w:tab w:val="left" w:pos="1884"/>
        </w:tabs>
        <w:spacing w:line="322" w:lineRule="exact"/>
        <w:ind w:firstLine="709"/>
      </w:pPr>
      <w:r>
        <w:t>де</w:t>
      </w:r>
      <w:r>
        <w:tab/>
      </w:r>
      <w:r>
        <w:rPr>
          <w:i/>
        </w:rPr>
        <w:t xml:space="preserve">М </w:t>
      </w:r>
      <w:r>
        <w:t xml:space="preserve">- </w:t>
      </w:r>
      <w:r>
        <w:rPr>
          <w:spacing w:val="-4"/>
        </w:rPr>
        <w:t xml:space="preserve">сума матеріальних витрат </w:t>
      </w:r>
      <w:r>
        <w:t>на</w:t>
      </w:r>
      <w:r>
        <w:rPr>
          <w:spacing w:val="-49"/>
        </w:rPr>
        <w:t xml:space="preserve"> </w:t>
      </w:r>
      <w:r>
        <w:rPr>
          <w:spacing w:val="-4"/>
        </w:rPr>
        <w:t xml:space="preserve">виробництво </w:t>
      </w:r>
      <w:r>
        <w:rPr>
          <w:spacing w:val="-3"/>
        </w:rPr>
        <w:t xml:space="preserve">одного </w:t>
      </w:r>
      <w:r>
        <w:rPr>
          <w:spacing w:val="-4"/>
        </w:rPr>
        <w:t>виробу, грн.;</w:t>
      </w:r>
    </w:p>
    <w:p w:rsidR="00223EDF" w:rsidRDefault="00223EDF" w:rsidP="00717616">
      <w:pPr>
        <w:pStyle w:val="a3"/>
        <w:spacing w:line="322" w:lineRule="exact"/>
        <w:ind w:firstLine="709"/>
      </w:pPr>
      <w:r w:rsidRPr="00717616">
        <w:rPr>
          <w:i/>
        </w:rPr>
        <w:t xml:space="preserve">Ć </w:t>
      </w:r>
      <w:r w:rsidRPr="00717616">
        <w:t>-</w:t>
      </w:r>
      <w:r>
        <w:t xml:space="preserve"> собівартість виробу без матеріальних витрат, грн.;</w:t>
      </w:r>
    </w:p>
    <w:p w:rsidR="00223EDF" w:rsidRDefault="00223EDF" w:rsidP="00717616">
      <w:pPr>
        <w:pStyle w:val="a3"/>
        <w:spacing w:line="322" w:lineRule="exact"/>
        <w:ind w:firstLine="709"/>
      </w:pPr>
      <w:proofErr w:type="spellStart"/>
      <w:r>
        <w:rPr>
          <w:i/>
        </w:rPr>
        <w:t>С</w:t>
      </w:r>
      <w:r>
        <w:rPr>
          <w:i/>
          <w:vertAlign w:val="subscript"/>
        </w:rPr>
        <w:t>о</w:t>
      </w:r>
      <w:proofErr w:type="spellEnd"/>
      <w:r>
        <w:rPr>
          <w:i/>
        </w:rPr>
        <w:t xml:space="preserve"> - </w:t>
      </w:r>
      <w:r>
        <w:t>одноразові витрати на початку циклу виготовлення продукції, грн.;</w:t>
      </w:r>
    </w:p>
    <w:p w:rsidR="00223EDF" w:rsidRDefault="00223EDF" w:rsidP="00717616">
      <w:pPr>
        <w:pStyle w:val="a3"/>
        <w:spacing w:line="322" w:lineRule="exact"/>
        <w:ind w:firstLine="709"/>
      </w:pPr>
      <w:proofErr w:type="spellStart"/>
      <w:r>
        <w:rPr>
          <w:i/>
        </w:rPr>
        <w:t>С</w:t>
      </w:r>
      <w:r>
        <w:rPr>
          <w:i/>
          <w:vertAlign w:val="subscript"/>
        </w:rPr>
        <w:t>п</w:t>
      </w:r>
      <w:proofErr w:type="spellEnd"/>
      <w:r>
        <w:rPr>
          <w:i/>
          <w:spacing w:val="-59"/>
        </w:rPr>
        <w:t xml:space="preserve"> </w:t>
      </w:r>
      <w:r>
        <w:rPr>
          <w:i/>
        </w:rPr>
        <w:t xml:space="preserve">- </w:t>
      </w:r>
      <w:r>
        <w:rPr>
          <w:spacing w:val="-4"/>
        </w:rPr>
        <w:t xml:space="preserve">поточні </w:t>
      </w:r>
      <w:r>
        <w:rPr>
          <w:spacing w:val="-3"/>
        </w:rPr>
        <w:t xml:space="preserve">витрати на </w:t>
      </w:r>
      <w:r>
        <w:rPr>
          <w:spacing w:val="-4"/>
        </w:rPr>
        <w:t>виготовлення продукції, грн.</w:t>
      </w:r>
    </w:p>
    <w:p w:rsidR="00223EDF" w:rsidRDefault="00223EDF" w:rsidP="00223EDF">
      <w:pPr>
        <w:pStyle w:val="a3"/>
        <w:spacing w:before="11"/>
        <w:rPr>
          <w:sz w:val="27"/>
        </w:rPr>
      </w:pPr>
    </w:p>
    <w:p w:rsidR="00717616" w:rsidRPr="00717616" w:rsidRDefault="00223EDF" w:rsidP="00717616">
      <w:pPr>
        <w:pStyle w:val="a3"/>
        <w:ind w:firstLine="709"/>
        <w:jc w:val="both"/>
        <w:rPr>
          <w:spacing w:val="-4"/>
          <w:lang w:val="ru-RU"/>
        </w:rPr>
      </w:pPr>
      <w:r>
        <w:rPr>
          <w:spacing w:val="-4"/>
        </w:rPr>
        <w:t xml:space="preserve">Крім зазначених, вартісними показниками </w:t>
      </w:r>
      <w:r>
        <w:rPr>
          <w:spacing w:val="-3"/>
        </w:rPr>
        <w:t xml:space="preserve">виробничої програми </w:t>
      </w:r>
      <w:r>
        <w:t xml:space="preserve">є </w:t>
      </w:r>
      <w:r>
        <w:rPr>
          <w:b/>
          <w:i/>
          <w:spacing w:val="-3"/>
        </w:rPr>
        <w:t xml:space="preserve">валовий </w:t>
      </w:r>
      <w:r>
        <w:rPr>
          <w:b/>
          <w:i/>
          <w:spacing w:val="-4"/>
        </w:rPr>
        <w:t xml:space="preserve">оборот підприємства </w:t>
      </w:r>
      <w:r>
        <w:rPr>
          <w:spacing w:val="-3"/>
        </w:rPr>
        <w:t xml:space="preserve">(обсяг валової </w:t>
      </w:r>
      <w:r>
        <w:rPr>
          <w:spacing w:val="-4"/>
        </w:rPr>
        <w:t xml:space="preserve">продукції незалежно </w:t>
      </w:r>
      <w:r>
        <w:rPr>
          <w:spacing w:val="-3"/>
        </w:rPr>
        <w:t xml:space="preserve">від </w:t>
      </w:r>
      <w:r>
        <w:rPr>
          <w:spacing w:val="-4"/>
        </w:rPr>
        <w:t xml:space="preserve">того </w:t>
      </w:r>
      <w:r>
        <w:rPr>
          <w:spacing w:val="-3"/>
        </w:rPr>
        <w:t xml:space="preserve">чи </w:t>
      </w:r>
      <w:r>
        <w:rPr>
          <w:spacing w:val="-5"/>
        </w:rPr>
        <w:t xml:space="preserve">вона </w:t>
      </w:r>
      <w:r>
        <w:t xml:space="preserve">буде </w:t>
      </w:r>
      <w:r>
        <w:rPr>
          <w:spacing w:val="-4"/>
        </w:rPr>
        <w:t xml:space="preserve">використана </w:t>
      </w:r>
      <w:r>
        <w:t xml:space="preserve">в </w:t>
      </w:r>
      <w:r>
        <w:rPr>
          <w:spacing w:val="-3"/>
        </w:rPr>
        <w:t xml:space="preserve">межах </w:t>
      </w:r>
      <w:r>
        <w:rPr>
          <w:spacing w:val="-4"/>
        </w:rPr>
        <w:t>підприємства,</w:t>
      </w:r>
      <w:r>
        <w:rPr>
          <w:spacing w:val="62"/>
        </w:rPr>
        <w:t xml:space="preserve"> </w:t>
      </w:r>
      <w:r>
        <w:rPr>
          <w:spacing w:val="-3"/>
        </w:rPr>
        <w:t xml:space="preserve">чи </w:t>
      </w:r>
      <w:r>
        <w:rPr>
          <w:spacing w:val="-4"/>
        </w:rPr>
        <w:t>поза ним),</w:t>
      </w:r>
      <w:r>
        <w:rPr>
          <w:spacing w:val="62"/>
        </w:rPr>
        <w:t xml:space="preserve"> </w:t>
      </w:r>
      <w:r>
        <w:rPr>
          <w:b/>
          <w:i/>
          <w:spacing w:val="-4"/>
        </w:rPr>
        <w:t xml:space="preserve">внутрізаводський </w:t>
      </w:r>
      <w:r>
        <w:rPr>
          <w:b/>
          <w:i/>
          <w:spacing w:val="-3"/>
        </w:rPr>
        <w:t xml:space="preserve">оборот </w:t>
      </w:r>
      <w:r>
        <w:rPr>
          <w:spacing w:val="-4"/>
        </w:rPr>
        <w:t xml:space="preserve">(вартість </w:t>
      </w:r>
      <w:r>
        <w:rPr>
          <w:spacing w:val="-3"/>
        </w:rPr>
        <w:t xml:space="preserve">продукції </w:t>
      </w:r>
      <w:r>
        <w:rPr>
          <w:spacing w:val="-4"/>
        </w:rPr>
        <w:t>підприємства,</w:t>
      </w:r>
      <w:r>
        <w:rPr>
          <w:spacing w:val="62"/>
        </w:rPr>
        <w:t xml:space="preserve"> </w:t>
      </w:r>
      <w:r>
        <w:rPr>
          <w:spacing w:val="-4"/>
        </w:rPr>
        <w:t>яка</w:t>
      </w:r>
      <w:r>
        <w:rPr>
          <w:spacing w:val="62"/>
        </w:rPr>
        <w:t xml:space="preserve"> </w:t>
      </w:r>
      <w:r>
        <w:rPr>
          <w:spacing w:val="-4"/>
        </w:rPr>
        <w:t>використовується</w:t>
      </w:r>
      <w:r>
        <w:rPr>
          <w:spacing w:val="62"/>
        </w:rPr>
        <w:t xml:space="preserve"> </w:t>
      </w:r>
      <w:r>
        <w:rPr>
          <w:spacing w:val="-4"/>
        </w:rPr>
        <w:t xml:space="preserve">всередині </w:t>
      </w:r>
      <w:r>
        <w:rPr>
          <w:spacing w:val="-3"/>
        </w:rPr>
        <w:t xml:space="preserve">нього для </w:t>
      </w:r>
      <w:r>
        <w:rPr>
          <w:spacing w:val="-4"/>
        </w:rPr>
        <w:t>подальшої переробки).</w:t>
      </w:r>
    </w:p>
    <w:p w:rsidR="00223EDF" w:rsidRDefault="00223EDF" w:rsidP="00717616">
      <w:pPr>
        <w:pStyle w:val="a3"/>
        <w:ind w:firstLine="709"/>
        <w:jc w:val="both"/>
      </w:pPr>
      <w:r>
        <w:rPr>
          <w:spacing w:val="-4"/>
        </w:rPr>
        <w:t>Ринкова потреба</w:t>
      </w:r>
      <w:r>
        <w:rPr>
          <w:spacing w:val="62"/>
        </w:rPr>
        <w:t xml:space="preserve"> </w:t>
      </w:r>
      <w:r>
        <w:t xml:space="preserve">у </w:t>
      </w:r>
      <w:r>
        <w:rPr>
          <w:spacing w:val="-4"/>
        </w:rPr>
        <w:t xml:space="preserve">продукції підприємства </w:t>
      </w:r>
      <w:r>
        <w:rPr>
          <w:spacing w:val="-3"/>
        </w:rPr>
        <w:t xml:space="preserve">має бути </w:t>
      </w:r>
      <w:r>
        <w:rPr>
          <w:spacing w:val="-4"/>
        </w:rPr>
        <w:t xml:space="preserve">узгоджена </w:t>
      </w:r>
      <w:r>
        <w:t xml:space="preserve">з </w:t>
      </w:r>
      <w:r>
        <w:rPr>
          <w:spacing w:val="-3"/>
        </w:rPr>
        <w:t xml:space="preserve">його </w:t>
      </w:r>
      <w:r>
        <w:rPr>
          <w:spacing w:val="-4"/>
        </w:rPr>
        <w:t xml:space="preserve">можливостями </w:t>
      </w:r>
      <w:r>
        <w:rPr>
          <w:spacing w:val="-3"/>
        </w:rPr>
        <w:t xml:space="preserve">щодо її </w:t>
      </w:r>
      <w:r>
        <w:rPr>
          <w:spacing w:val="-4"/>
        </w:rPr>
        <w:t xml:space="preserve">виробництва. </w:t>
      </w:r>
      <w:r>
        <w:t xml:space="preserve">Тому для </w:t>
      </w:r>
      <w:r>
        <w:rPr>
          <w:spacing w:val="-4"/>
        </w:rPr>
        <w:t xml:space="preserve">забезпечення вчасного та повного виконання </w:t>
      </w:r>
      <w:r>
        <w:rPr>
          <w:spacing w:val="-3"/>
        </w:rPr>
        <w:t xml:space="preserve">виробничої </w:t>
      </w:r>
      <w:r>
        <w:rPr>
          <w:spacing w:val="-4"/>
        </w:rPr>
        <w:t xml:space="preserve">програми необхідно </w:t>
      </w:r>
      <w:r>
        <w:rPr>
          <w:b/>
          <w:i/>
          <w:spacing w:val="-4"/>
        </w:rPr>
        <w:t xml:space="preserve">обґрунтувати </w:t>
      </w:r>
      <w:r>
        <w:rPr>
          <w:b/>
          <w:i/>
          <w:spacing w:val="-3"/>
        </w:rPr>
        <w:t xml:space="preserve">її </w:t>
      </w:r>
      <w:r>
        <w:rPr>
          <w:b/>
          <w:i/>
          <w:spacing w:val="-4"/>
        </w:rPr>
        <w:t xml:space="preserve">наявними виробничими ресурсами підприємства, </w:t>
      </w:r>
      <w:r>
        <w:t xml:space="preserve">в </w:t>
      </w:r>
      <w:r>
        <w:rPr>
          <w:spacing w:val="-3"/>
        </w:rPr>
        <w:t xml:space="preserve">тому </w:t>
      </w:r>
      <w:r>
        <w:rPr>
          <w:spacing w:val="-4"/>
        </w:rPr>
        <w:t>числі:</w:t>
      </w:r>
    </w:p>
    <w:p w:rsidR="00223EDF" w:rsidRDefault="00223EDF" w:rsidP="00717616">
      <w:pPr>
        <w:pStyle w:val="a5"/>
        <w:numPr>
          <w:ilvl w:val="0"/>
          <w:numId w:val="1"/>
        </w:numPr>
        <w:tabs>
          <w:tab w:val="left" w:pos="1938"/>
        </w:tabs>
        <w:ind w:left="0" w:firstLine="709"/>
        <w:jc w:val="both"/>
        <w:rPr>
          <w:sz w:val="28"/>
        </w:rPr>
      </w:pPr>
      <w:r>
        <w:rPr>
          <w:i/>
          <w:spacing w:val="-4"/>
          <w:sz w:val="28"/>
        </w:rPr>
        <w:t xml:space="preserve">основними виробничими фондами </w:t>
      </w:r>
      <w:r>
        <w:rPr>
          <w:spacing w:val="-4"/>
          <w:sz w:val="28"/>
        </w:rPr>
        <w:t xml:space="preserve">(обсяг виробництва </w:t>
      </w:r>
      <w:r>
        <w:rPr>
          <w:sz w:val="28"/>
        </w:rPr>
        <w:t xml:space="preserve">продукції </w:t>
      </w:r>
      <w:r>
        <w:rPr>
          <w:spacing w:val="-4"/>
          <w:sz w:val="28"/>
        </w:rPr>
        <w:t xml:space="preserve">визначається </w:t>
      </w:r>
      <w:r>
        <w:rPr>
          <w:spacing w:val="-3"/>
          <w:sz w:val="28"/>
        </w:rPr>
        <w:t xml:space="preserve">середньорічною вартістю основних </w:t>
      </w:r>
      <w:r>
        <w:rPr>
          <w:spacing w:val="-2"/>
          <w:sz w:val="28"/>
        </w:rPr>
        <w:t xml:space="preserve">фондів </w:t>
      </w:r>
      <w:r>
        <w:rPr>
          <w:spacing w:val="-4"/>
          <w:sz w:val="28"/>
        </w:rPr>
        <w:t xml:space="preserve">та </w:t>
      </w:r>
      <w:r>
        <w:rPr>
          <w:spacing w:val="-3"/>
          <w:sz w:val="28"/>
        </w:rPr>
        <w:t xml:space="preserve">величиною </w:t>
      </w:r>
      <w:r>
        <w:rPr>
          <w:spacing w:val="-4"/>
          <w:sz w:val="28"/>
        </w:rPr>
        <w:t xml:space="preserve">фондовіддачі </w:t>
      </w:r>
      <w:r>
        <w:rPr>
          <w:spacing w:val="-3"/>
          <w:sz w:val="28"/>
        </w:rPr>
        <w:t>одиниці</w:t>
      </w:r>
      <w:r>
        <w:rPr>
          <w:spacing w:val="-21"/>
          <w:sz w:val="28"/>
        </w:rPr>
        <w:t xml:space="preserve"> </w:t>
      </w:r>
      <w:r>
        <w:rPr>
          <w:spacing w:val="-3"/>
          <w:sz w:val="28"/>
        </w:rPr>
        <w:t>обладнання);</w:t>
      </w:r>
    </w:p>
    <w:p w:rsidR="00223EDF" w:rsidRDefault="00223EDF" w:rsidP="00717616">
      <w:pPr>
        <w:pStyle w:val="a5"/>
        <w:numPr>
          <w:ilvl w:val="0"/>
          <w:numId w:val="1"/>
        </w:numPr>
        <w:tabs>
          <w:tab w:val="left" w:pos="1876"/>
        </w:tabs>
        <w:ind w:left="0" w:firstLine="709"/>
        <w:jc w:val="both"/>
        <w:rPr>
          <w:sz w:val="28"/>
        </w:rPr>
      </w:pPr>
      <w:r>
        <w:rPr>
          <w:i/>
          <w:spacing w:val="-5"/>
          <w:sz w:val="28"/>
        </w:rPr>
        <w:t xml:space="preserve">трудовими </w:t>
      </w:r>
      <w:r>
        <w:rPr>
          <w:i/>
          <w:spacing w:val="-4"/>
          <w:sz w:val="28"/>
        </w:rPr>
        <w:t xml:space="preserve">ресурсами </w:t>
      </w:r>
      <w:r>
        <w:rPr>
          <w:spacing w:val="-4"/>
          <w:sz w:val="28"/>
        </w:rPr>
        <w:t xml:space="preserve">(обсяг </w:t>
      </w:r>
      <w:r>
        <w:rPr>
          <w:spacing w:val="-3"/>
          <w:sz w:val="28"/>
        </w:rPr>
        <w:t xml:space="preserve">випуску </w:t>
      </w:r>
      <w:r>
        <w:rPr>
          <w:spacing w:val="-4"/>
          <w:sz w:val="28"/>
        </w:rPr>
        <w:t xml:space="preserve">продукції розраховується, виходячи </w:t>
      </w:r>
      <w:r>
        <w:rPr>
          <w:spacing w:val="-6"/>
          <w:sz w:val="28"/>
        </w:rPr>
        <w:t xml:space="preserve">із </w:t>
      </w:r>
      <w:r>
        <w:rPr>
          <w:spacing w:val="-4"/>
          <w:sz w:val="28"/>
        </w:rPr>
        <w:t xml:space="preserve">чисельності </w:t>
      </w:r>
      <w:r>
        <w:rPr>
          <w:spacing w:val="-3"/>
          <w:sz w:val="28"/>
        </w:rPr>
        <w:t xml:space="preserve">персоналу </w:t>
      </w:r>
      <w:r>
        <w:rPr>
          <w:spacing w:val="-4"/>
          <w:sz w:val="28"/>
        </w:rPr>
        <w:t xml:space="preserve">підприємства та досягнутого </w:t>
      </w:r>
      <w:r>
        <w:rPr>
          <w:spacing w:val="-3"/>
          <w:sz w:val="28"/>
        </w:rPr>
        <w:t xml:space="preserve">рівня його продуктивності </w:t>
      </w:r>
      <w:r>
        <w:rPr>
          <w:spacing w:val="-4"/>
          <w:sz w:val="28"/>
        </w:rPr>
        <w:t>праці);</w:t>
      </w:r>
    </w:p>
    <w:p w:rsidR="00223EDF" w:rsidRDefault="00223EDF" w:rsidP="00717616">
      <w:pPr>
        <w:pStyle w:val="a5"/>
        <w:numPr>
          <w:ilvl w:val="0"/>
          <w:numId w:val="1"/>
        </w:numPr>
        <w:tabs>
          <w:tab w:val="left" w:pos="1885"/>
        </w:tabs>
        <w:spacing w:line="242" w:lineRule="auto"/>
        <w:ind w:left="0" w:firstLine="709"/>
        <w:jc w:val="both"/>
        <w:rPr>
          <w:sz w:val="28"/>
        </w:rPr>
      </w:pPr>
      <w:r>
        <w:rPr>
          <w:i/>
          <w:spacing w:val="-4"/>
          <w:sz w:val="28"/>
        </w:rPr>
        <w:t>матеріальними</w:t>
      </w:r>
      <w:r>
        <w:rPr>
          <w:i/>
          <w:spacing w:val="62"/>
          <w:sz w:val="28"/>
        </w:rPr>
        <w:t xml:space="preserve"> </w:t>
      </w:r>
      <w:r>
        <w:rPr>
          <w:i/>
          <w:spacing w:val="-4"/>
          <w:sz w:val="28"/>
        </w:rPr>
        <w:t>ресурсами</w:t>
      </w:r>
      <w:r>
        <w:rPr>
          <w:i/>
          <w:spacing w:val="62"/>
          <w:sz w:val="28"/>
        </w:rPr>
        <w:t xml:space="preserve"> </w:t>
      </w:r>
      <w:r>
        <w:rPr>
          <w:spacing w:val="-4"/>
          <w:sz w:val="28"/>
        </w:rPr>
        <w:t>(обсяг</w:t>
      </w:r>
      <w:r>
        <w:rPr>
          <w:spacing w:val="62"/>
          <w:sz w:val="28"/>
        </w:rPr>
        <w:t xml:space="preserve"> </w:t>
      </w:r>
      <w:r>
        <w:rPr>
          <w:spacing w:val="-4"/>
          <w:sz w:val="28"/>
        </w:rPr>
        <w:t>виробництва</w:t>
      </w:r>
      <w:r>
        <w:rPr>
          <w:spacing w:val="62"/>
          <w:sz w:val="28"/>
        </w:rPr>
        <w:t xml:space="preserve"> </w:t>
      </w:r>
      <w:r>
        <w:rPr>
          <w:spacing w:val="-4"/>
          <w:sz w:val="28"/>
        </w:rPr>
        <w:t>визначається</w:t>
      </w:r>
      <w:r>
        <w:rPr>
          <w:spacing w:val="62"/>
          <w:sz w:val="28"/>
        </w:rPr>
        <w:t xml:space="preserve"> </w:t>
      </w:r>
      <w:r>
        <w:rPr>
          <w:spacing w:val="-3"/>
          <w:sz w:val="28"/>
        </w:rPr>
        <w:t>загальною потребою</w:t>
      </w:r>
      <w:r>
        <w:rPr>
          <w:spacing w:val="-9"/>
          <w:sz w:val="28"/>
        </w:rPr>
        <w:t xml:space="preserve"> </w:t>
      </w:r>
      <w:r>
        <w:rPr>
          <w:sz w:val="28"/>
        </w:rPr>
        <w:t>у</w:t>
      </w:r>
      <w:r>
        <w:rPr>
          <w:spacing w:val="-12"/>
          <w:sz w:val="28"/>
        </w:rPr>
        <w:t xml:space="preserve"> </w:t>
      </w:r>
      <w:r>
        <w:rPr>
          <w:spacing w:val="-3"/>
          <w:sz w:val="28"/>
        </w:rPr>
        <w:t>певному</w:t>
      </w:r>
      <w:r>
        <w:rPr>
          <w:spacing w:val="-11"/>
          <w:sz w:val="28"/>
        </w:rPr>
        <w:t xml:space="preserve"> </w:t>
      </w:r>
      <w:r>
        <w:rPr>
          <w:spacing w:val="-3"/>
          <w:sz w:val="28"/>
        </w:rPr>
        <w:t>матеріалі</w:t>
      </w:r>
      <w:r>
        <w:rPr>
          <w:spacing w:val="-10"/>
          <w:sz w:val="28"/>
        </w:rPr>
        <w:t xml:space="preserve"> </w:t>
      </w:r>
      <w:r>
        <w:rPr>
          <w:spacing w:val="-4"/>
          <w:sz w:val="28"/>
        </w:rPr>
        <w:t>та</w:t>
      </w:r>
      <w:r>
        <w:rPr>
          <w:spacing w:val="-6"/>
          <w:sz w:val="28"/>
        </w:rPr>
        <w:t xml:space="preserve"> </w:t>
      </w:r>
      <w:r>
        <w:rPr>
          <w:spacing w:val="-3"/>
          <w:sz w:val="28"/>
        </w:rPr>
        <w:t>нормою</w:t>
      </w:r>
      <w:r>
        <w:rPr>
          <w:spacing w:val="-9"/>
          <w:sz w:val="28"/>
        </w:rPr>
        <w:t xml:space="preserve"> </w:t>
      </w:r>
      <w:r>
        <w:rPr>
          <w:spacing w:val="-3"/>
          <w:sz w:val="28"/>
        </w:rPr>
        <w:t>його</w:t>
      </w:r>
      <w:r>
        <w:rPr>
          <w:spacing w:val="-8"/>
          <w:sz w:val="28"/>
        </w:rPr>
        <w:t xml:space="preserve"> </w:t>
      </w:r>
      <w:r>
        <w:rPr>
          <w:spacing w:val="-3"/>
          <w:sz w:val="28"/>
        </w:rPr>
        <w:t>витрат</w:t>
      </w:r>
      <w:r>
        <w:rPr>
          <w:spacing w:val="-11"/>
          <w:sz w:val="28"/>
        </w:rPr>
        <w:t xml:space="preserve"> </w:t>
      </w:r>
      <w:r>
        <w:rPr>
          <w:spacing w:val="-3"/>
          <w:sz w:val="28"/>
        </w:rPr>
        <w:t>на</w:t>
      </w:r>
      <w:r>
        <w:rPr>
          <w:spacing w:val="-6"/>
          <w:sz w:val="28"/>
        </w:rPr>
        <w:t xml:space="preserve"> </w:t>
      </w:r>
      <w:r>
        <w:rPr>
          <w:spacing w:val="-4"/>
          <w:sz w:val="28"/>
        </w:rPr>
        <w:t>одиницю</w:t>
      </w:r>
      <w:r>
        <w:rPr>
          <w:spacing w:val="-12"/>
          <w:sz w:val="28"/>
        </w:rPr>
        <w:t xml:space="preserve"> </w:t>
      </w:r>
      <w:r>
        <w:rPr>
          <w:spacing w:val="-3"/>
          <w:sz w:val="28"/>
        </w:rPr>
        <w:t>продукції);</w:t>
      </w:r>
    </w:p>
    <w:p w:rsidR="00223EDF" w:rsidRDefault="00223EDF" w:rsidP="00717616">
      <w:pPr>
        <w:pStyle w:val="a5"/>
        <w:numPr>
          <w:ilvl w:val="0"/>
          <w:numId w:val="1"/>
        </w:numPr>
        <w:tabs>
          <w:tab w:val="left" w:pos="1876"/>
        </w:tabs>
        <w:ind w:left="0" w:firstLine="709"/>
        <w:jc w:val="both"/>
        <w:rPr>
          <w:sz w:val="28"/>
        </w:rPr>
      </w:pPr>
      <w:r>
        <w:rPr>
          <w:i/>
          <w:spacing w:val="-4"/>
          <w:sz w:val="28"/>
        </w:rPr>
        <w:t>виробничою потужністю</w:t>
      </w:r>
      <w:r>
        <w:rPr>
          <w:i/>
          <w:spacing w:val="62"/>
          <w:sz w:val="28"/>
        </w:rPr>
        <w:t xml:space="preserve"> </w:t>
      </w:r>
      <w:r>
        <w:rPr>
          <w:i/>
          <w:spacing w:val="-4"/>
          <w:sz w:val="28"/>
        </w:rPr>
        <w:t xml:space="preserve">підприємства, </w:t>
      </w:r>
      <w:r>
        <w:rPr>
          <w:sz w:val="28"/>
        </w:rPr>
        <w:t xml:space="preserve">яка </w:t>
      </w:r>
      <w:r>
        <w:rPr>
          <w:spacing w:val="-4"/>
          <w:sz w:val="28"/>
        </w:rPr>
        <w:t xml:space="preserve">характеризує </w:t>
      </w:r>
      <w:r>
        <w:rPr>
          <w:spacing w:val="-3"/>
          <w:sz w:val="28"/>
        </w:rPr>
        <w:t xml:space="preserve">максимально </w:t>
      </w:r>
      <w:r>
        <w:rPr>
          <w:spacing w:val="-4"/>
          <w:sz w:val="28"/>
        </w:rPr>
        <w:t xml:space="preserve">можливий обсяг </w:t>
      </w:r>
      <w:r>
        <w:rPr>
          <w:spacing w:val="-3"/>
          <w:sz w:val="28"/>
        </w:rPr>
        <w:t xml:space="preserve">випуску продукції </w:t>
      </w:r>
      <w:r>
        <w:rPr>
          <w:sz w:val="28"/>
        </w:rPr>
        <w:t xml:space="preserve">при </w:t>
      </w:r>
      <w:r>
        <w:rPr>
          <w:spacing w:val="-4"/>
          <w:sz w:val="28"/>
        </w:rPr>
        <w:t xml:space="preserve">заданих організаційно-технічних умовах (обсяг виробництва </w:t>
      </w:r>
      <w:r>
        <w:rPr>
          <w:spacing w:val="-3"/>
          <w:sz w:val="28"/>
        </w:rPr>
        <w:t xml:space="preserve">продукції буде </w:t>
      </w:r>
      <w:r>
        <w:rPr>
          <w:spacing w:val="-4"/>
          <w:sz w:val="28"/>
        </w:rPr>
        <w:t xml:space="preserve">залежати </w:t>
      </w:r>
      <w:r>
        <w:rPr>
          <w:spacing w:val="-5"/>
          <w:sz w:val="28"/>
        </w:rPr>
        <w:t xml:space="preserve">від </w:t>
      </w:r>
      <w:r>
        <w:rPr>
          <w:spacing w:val="-3"/>
          <w:sz w:val="28"/>
        </w:rPr>
        <w:t xml:space="preserve">величини </w:t>
      </w:r>
      <w:r>
        <w:rPr>
          <w:spacing w:val="-4"/>
          <w:sz w:val="28"/>
        </w:rPr>
        <w:t xml:space="preserve">виробничої </w:t>
      </w:r>
      <w:r>
        <w:rPr>
          <w:sz w:val="28"/>
        </w:rPr>
        <w:t xml:space="preserve">потужності </w:t>
      </w:r>
      <w:r>
        <w:rPr>
          <w:spacing w:val="-4"/>
          <w:sz w:val="28"/>
        </w:rPr>
        <w:t xml:space="preserve">підприємства та запланованого коефіцієнту </w:t>
      </w:r>
      <w:r>
        <w:rPr>
          <w:sz w:val="28"/>
        </w:rPr>
        <w:t>її</w:t>
      </w:r>
      <w:r>
        <w:rPr>
          <w:spacing w:val="-24"/>
          <w:sz w:val="28"/>
        </w:rPr>
        <w:t xml:space="preserve"> </w:t>
      </w:r>
      <w:r>
        <w:rPr>
          <w:spacing w:val="-4"/>
          <w:sz w:val="28"/>
        </w:rPr>
        <w:t>використання).</w:t>
      </w:r>
    </w:p>
    <w:p w:rsidR="00223EDF" w:rsidRDefault="00223EDF" w:rsidP="00717616">
      <w:pPr>
        <w:pStyle w:val="a3"/>
        <w:ind w:firstLine="709"/>
        <w:rPr>
          <w:sz w:val="27"/>
        </w:rPr>
      </w:pPr>
    </w:p>
    <w:p w:rsidR="00E44406" w:rsidRDefault="00E44406" w:rsidP="00717616">
      <w:pPr>
        <w:ind w:firstLine="709"/>
      </w:pPr>
    </w:p>
    <w:sectPr w:rsidR="00E44406" w:rsidSect="00E4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E44"/>
    <w:multiLevelType w:val="hybridMultilevel"/>
    <w:tmpl w:val="E77873AC"/>
    <w:lvl w:ilvl="0" w:tplc="F1749E18">
      <w:start w:val="12"/>
      <w:numFmt w:val="decimal"/>
      <w:lvlText w:val="%1."/>
      <w:lvlJc w:val="left"/>
      <w:pPr>
        <w:ind w:left="1179" w:hanging="361"/>
        <w:jc w:val="right"/>
      </w:pPr>
      <w:rPr>
        <w:rFonts w:ascii="Times New Roman" w:eastAsia="Times New Roman" w:hAnsi="Times New Roman" w:cs="Times New Roman" w:hint="default"/>
        <w:w w:val="99"/>
        <w:sz w:val="26"/>
        <w:szCs w:val="26"/>
        <w:lang w:val="uk-UA" w:eastAsia="uk-UA" w:bidi="uk-UA"/>
      </w:rPr>
    </w:lvl>
    <w:lvl w:ilvl="1" w:tplc="ADB20FFA">
      <w:numFmt w:val="bullet"/>
      <w:lvlText w:val="•"/>
      <w:lvlJc w:val="left"/>
      <w:pPr>
        <w:ind w:left="2200" w:hanging="361"/>
      </w:pPr>
      <w:rPr>
        <w:rFonts w:hint="default"/>
        <w:lang w:val="uk-UA" w:eastAsia="uk-UA" w:bidi="uk-UA"/>
      </w:rPr>
    </w:lvl>
    <w:lvl w:ilvl="2" w:tplc="4F668BA0">
      <w:numFmt w:val="bullet"/>
      <w:lvlText w:val="•"/>
      <w:lvlJc w:val="left"/>
      <w:pPr>
        <w:ind w:left="3221" w:hanging="361"/>
      </w:pPr>
      <w:rPr>
        <w:rFonts w:hint="default"/>
        <w:lang w:val="uk-UA" w:eastAsia="uk-UA" w:bidi="uk-UA"/>
      </w:rPr>
    </w:lvl>
    <w:lvl w:ilvl="3" w:tplc="FA24EFEA">
      <w:numFmt w:val="bullet"/>
      <w:lvlText w:val="•"/>
      <w:lvlJc w:val="left"/>
      <w:pPr>
        <w:ind w:left="4241" w:hanging="361"/>
      </w:pPr>
      <w:rPr>
        <w:rFonts w:hint="default"/>
        <w:lang w:val="uk-UA" w:eastAsia="uk-UA" w:bidi="uk-UA"/>
      </w:rPr>
    </w:lvl>
    <w:lvl w:ilvl="4" w:tplc="6EB69AD8">
      <w:numFmt w:val="bullet"/>
      <w:lvlText w:val="•"/>
      <w:lvlJc w:val="left"/>
      <w:pPr>
        <w:ind w:left="5262" w:hanging="361"/>
      </w:pPr>
      <w:rPr>
        <w:rFonts w:hint="default"/>
        <w:lang w:val="uk-UA" w:eastAsia="uk-UA" w:bidi="uk-UA"/>
      </w:rPr>
    </w:lvl>
    <w:lvl w:ilvl="5" w:tplc="F1A83F02">
      <w:numFmt w:val="bullet"/>
      <w:lvlText w:val="•"/>
      <w:lvlJc w:val="left"/>
      <w:pPr>
        <w:ind w:left="6282" w:hanging="361"/>
      </w:pPr>
      <w:rPr>
        <w:rFonts w:hint="default"/>
        <w:lang w:val="uk-UA" w:eastAsia="uk-UA" w:bidi="uk-UA"/>
      </w:rPr>
    </w:lvl>
    <w:lvl w:ilvl="6" w:tplc="C562EEBE">
      <w:numFmt w:val="bullet"/>
      <w:lvlText w:val="•"/>
      <w:lvlJc w:val="left"/>
      <w:pPr>
        <w:ind w:left="7303" w:hanging="361"/>
      </w:pPr>
      <w:rPr>
        <w:rFonts w:hint="default"/>
        <w:lang w:val="uk-UA" w:eastAsia="uk-UA" w:bidi="uk-UA"/>
      </w:rPr>
    </w:lvl>
    <w:lvl w:ilvl="7" w:tplc="9940ABCE">
      <w:numFmt w:val="bullet"/>
      <w:lvlText w:val="•"/>
      <w:lvlJc w:val="left"/>
      <w:pPr>
        <w:ind w:left="8323" w:hanging="361"/>
      </w:pPr>
      <w:rPr>
        <w:rFonts w:hint="default"/>
        <w:lang w:val="uk-UA" w:eastAsia="uk-UA" w:bidi="uk-UA"/>
      </w:rPr>
    </w:lvl>
    <w:lvl w:ilvl="8" w:tplc="6EBA5708">
      <w:numFmt w:val="bullet"/>
      <w:lvlText w:val="•"/>
      <w:lvlJc w:val="left"/>
      <w:pPr>
        <w:ind w:left="9344" w:hanging="361"/>
      </w:pPr>
      <w:rPr>
        <w:rFonts w:hint="default"/>
        <w:lang w:val="uk-UA" w:eastAsia="uk-UA" w:bidi="uk-UA"/>
      </w:rPr>
    </w:lvl>
  </w:abstractNum>
  <w:abstractNum w:abstractNumId="1">
    <w:nsid w:val="0EFB67FA"/>
    <w:multiLevelType w:val="hybridMultilevel"/>
    <w:tmpl w:val="7E54E4C8"/>
    <w:lvl w:ilvl="0" w:tplc="646A9C6C">
      <w:start w:val="1"/>
      <w:numFmt w:val="decimal"/>
      <w:lvlText w:val="%1."/>
      <w:lvlJc w:val="left"/>
      <w:pPr>
        <w:ind w:left="1630" w:hanging="452"/>
        <w:jc w:val="left"/>
      </w:pPr>
      <w:rPr>
        <w:rFonts w:ascii="Bookman Old Style" w:eastAsia="Bookman Old Style" w:hAnsi="Bookman Old Style" w:cs="Bookman Old Style" w:hint="default"/>
        <w:spacing w:val="-1"/>
        <w:w w:val="99"/>
        <w:sz w:val="28"/>
        <w:szCs w:val="28"/>
        <w:lang w:val="uk-UA" w:eastAsia="uk-UA" w:bidi="uk-UA"/>
      </w:rPr>
    </w:lvl>
    <w:lvl w:ilvl="1" w:tplc="48AC8686">
      <w:numFmt w:val="bullet"/>
      <w:lvlText w:val="•"/>
      <w:lvlJc w:val="left"/>
      <w:pPr>
        <w:ind w:left="2614" w:hanging="452"/>
      </w:pPr>
      <w:rPr>
        <w:rFonts w:hint="default"/>
        <w:lang w:val="uk-UA" w:eastAsia="uk-UA" w:bidi="uk-UA"/>
      </w:rPr>
    </w:lvl>
    <w:lvl w:ilvl="2" w:tplc="36E8DC80">
      <w:numFmt w:val="bullet"/>
      <w:lvlText w:val="•"/>
      <w:lvlJc w:val="left"/>
      <w:pPr>
        <w:ind w:left="3589" w:hanging="452"/>
      </w:pPr>
      <w:rPr>
        <w:rFonts w:hint="default"/>
        <w:lang w:val="uk-UA" w:eastAsia="uk-UA" w:bidi="uk-UA"/>
      </w:rPr>
    </w:lvl>
    <w:lvl w:ilvl="3" w:tplc="B7745424">
      <w:numFmt w:val="bullet"/>
      <w:lvlText w:val="•"/>
      <w:lvlJc w:val="left"/>
      <w:pPr>
        <w:ind w:left="4563" w:hanging="452"/>
      </w:pPr>
      <w:rPr>
        <w:rFonts w:hint="default"/>
        <w:lang w:val="uk-UA" w:eastAsia="uk-UA" w:bidi="uk-UA"/>
      </w:rPr>
    </w:lvl>
    <w:lvl w:ilvl="4" w:tplc="4962A9A2">
      <w:numFmt w:val="bullet"/>
      <w:lvlText w:val="•"/>
      <w:lvlJc w:val="left"/>
      <w:pPr>
        <w:ind w:left="5538" w:hanging="452"/>
      </w:pPr>
      <w:rPr>
        <w:rFonts w:hint="default"/>
        <w:lang w:val="uk-UA" w:eastAsia="uk-UA" w:bidi="uk-UA"/>
      </w:rPr>
    </w:lvl>
    <w:lvl w:ilvl="5" w:tplc="2E526FA0">
      <w:numFmt w:val="bullet"/>
      <w:lvlText w:val="•"/>
      <w:lvlJc w:val="left"/>
      <w:pPr>
        <w:ind w:left="6512" w:hanging="452"/>
      </w:pPr>
      <w:rPr>
        <w:rFonts w:hint="default"/>
        <w:lang w:val="uk-UA" w:eastAsia="uk-UA" w:bidi="uk-UA"/>
      </w:rPr>
    </w:lvl>
    <w:lvl w:ilvl="6" w:tplc="D672609E">
      <w:numFmt w:val="bullet"/>
      <w:lvlText w:val="•"/>
      <w:lvlJc w:val="left"/>
      <w:pPr>
        <w:ind w:left="7487" w:hanging="452"/>
      </w:pPr>
      <w:rPr>
        <w:rFonts w:hint="default"/>
        <w:lang w:val="uk-UA" w:eastAsia="uk-UA" w:bidi="uk-UA"/>
      </w:rPr>
    </w:lvl>
    <w:lvl w:ilvl="7" w:tplc="E80A4444">
      <w:numFmt w:val="bullet"/>
      <w:lvlText w:val="•"/>
      <w:lvlJc w:val="left"/>
      <w:pPr>
        <w:ind w:left="8461" w:hanging="452"/>
      </w:pPr>
      <w:rPr>
        <w:rFonts w:hint="default"/>
        <w:lang w:val="uk-UA" w:eastAsia="uk-UA" w:bidi="uk-UA"/>
      </w:rPr>
    </w:lvl>
    <w:lvl w:ilvl="8" w:tplc="31842670">
      <w:numFmt w:val="bullet"/>
      <w:lvlText w:val="•"/>
      <w:lvlJc w:val="left"/>
      <w:pPr>
        <w:ind w:left="9436" w:hanging="452"/>
      </w:pPr>
      <w:rPr>
        <w:rFonts w:hint="default"/>
        <w:lang w:val="uk-UA" w:eastAsia="uk-UA" w:bidi="uk-UA"/>
      </w:rPr>
    </w:lvl>
  </w:abstractNum>
  <w:abstractNum w:abstractNumId="2">
    <w:nsid w:val="108E3D96"/>
    <w:multiLevelType w:val="hybridMultilevel"/>
    <w:tmpl w:val="AA70174E"/>
    <w:lvl w:ilvl="0" w:tplc="5F4411AC">
      <w:start w:val="1"/>
      <w:numFmt w:val="decimal"/>
      <w:lvlText w:val="%1."/>
      <w:lvlJc w:val="left"/>
      <w:pPr>
        <w:ind w:left="1539" w:hanging="361"/>
        <w:jc w:val="left"/>
      </w:pPr>
      <w:rPr>
        <w:rFonts w:ascii="Times New Roman" w:eastAsia="Times New Roman" w:hAnsi="Times New Roman" w:cs="Times New Roman" w:hint="default"/>
        <w:spacing w:val="-5"/>
        <w:w w:val="99"/>
        <w:sz w:val="28"/>
        <w:szCs w:val="28"/>
        <w:lang w:val="uk-UA" w:eastAsia="uk-UA" w:bidi="uk-UA"/>
      </w:rPr>
    </w:lvl>
    <w:lvl w:ilvl="1" w:tplc="626C2BD8">
      <w:start w:val="1"/>
      <w:numFmt w:val="decimal"/>
      <w:lvlText w:val="%2)"/>
      <w:lvlJc w:val="left"/>
      <w:pPr>
        <w:ind w:left="1179" w:hanging="284"/>
        <w:jc w:val="left"/>
      </w:pPr>
      <w:rPr>
        <w:rFonts w:ascii="Times New Roman" w:eastAsia="Times New Roman" w:hAnsi="Times New Roman" w:cs="Times New Roman" w:hint="default"/>
        <w:spacing w:val="-5"/>
        <w:w w:val="99"/>
        <w:sz w:val="28"/>
        <w:szCs w:val="28"/>
        <w:lang w:val="uk-UA" w:eastAsia="uk-UA" w:bidi="uk-UA"/>
      </w:rPr>
    </w:lvl>
    <w:lvl w:ilvl="2" w:tplc="632E7546">
      <w:numFmt w:val="bullet"/>
      <w:lvlText w:val="•"/>
      <w:lvlJc w:val="left"/>
      <w:pPr>
        <w:ind w:left="2633" w:hanging="284"/>
      </w:pPr>
      <w:rPr>
        <w:rFonts w:hint="default"/>
        <w:lang w:val="uk-UA" w:eastAsia="uk-UA" w:bidi="uk-UA"/>
      </w:rPr>
    </w:lvl>
    <w:lvl w:ilvl="3" w:tplc="5D9209D2">
      <w:numFmt w:val="bullet"/>
      <w:lvlText w:val="•"/>
      <w:lvlJc w:val="left"/>
      <w:pPr>
        <w:ind w:left="3727" w:hanging="284"/>
      </w:pPr>
      <w:rPr>
        <w:rFonts w:hint="default"/>
        <w:lang w:val="uk-UA" w:eastAsia="uk-UA" w:bidi="uk-UA"/>
      </w:rPr>
    </w:lvl>
    <w:lvl w:ilvl="4" w:tplc="FEA6C9B0">
      <w:numFmt w:val="bullet"/>
      <w:lvlText w:val="•"/>
      <w:lvlJc w:val="left"/>
      <w:pPr>
        <w:ind w:left="4821" w:hanging="284"/>
      </w:pPr>
      <w:rPr>
        <w:rFonts w:hint="default"/>
        <w:lang w:val="uk-UA" w:eastAsia="uk-UA" w:bidi="uk-UA"/>
      </w:rPr>
    </w:lvl>
    <w:lvl w:ilvl="5" w:tplc="DDCC5566">
      <w:numFmt w:val="bullet"/>
      <w:lvlText w:val="•"/>
      <w:lvlJc w:val="left"/>
      <w:pPr>
        <w:ind w:left="5915" w:hanging="284"/>
      </w:pPr>
      <w:rPr>
        <w:rFonts w:hint="default"/>
        <w:lang w:val="uk-UA" w:eastAsia="uk-UA" w:bidi="uk-UA"/>
      </w:rPr>
    </w:lvl>
    <w:lvl w:ilvl="6" w:tplc="A8F2FDD0">
      <w:numFmt w:val="bullet"/>
      <w:lvlText w:val="•"/>
      <w:lvlJc w:val="left"/>
      <w:pPr>
        <w:ind w:left="7009" w:hanging="284"/>
      </w:pPr>
      <w:rPr>
        <w:rFonts w:hint="default"/>
        <w:lang w:val="uk-UA" w:eastAsia="uk-UA" w:bidi="uk-UA"/>
      </w:rPr>
    </w:lvl>
    <w:lvl w:ilvl="7" w:tplc="CF58EFDA">
      <w:numFmt w:val="bullet"/>
      <w:lvlText w:val="•"/>
      <w:lvlJc w:val="left"/>
      <w:pPr>
        <w:ind w:left="8103" w:hanging="284"/>
      </w:pPr>
      <w:rPr>
        <w:rFonts w:hint="default"/>
        <w:lang w:val="uk-UA" w:eastAsia="uk-UA" w:bidi="uk-UA"/>
      </w:rPr>
    </w:lvl>
    <w:lvl w:ilvl="8" w:tplc="40E021E8">
      <w:numFmt w:val="bullet"/>
      <w:lvlText w:val="•"/>
      <w:lvlJc w:val="left"/>
      <w:pPr>
        <w:ind w:left="9197" w:hanging="284"/>
      </w:pPr>
      <w:rPr>
        <w:rFonts w:hint="default"/>
        <w:lang w:val="uk-UA" w:eastAsia="uk-UA" w:bidi="uk-UA"/>
      </w:rPr>
    </w:lvl>
  </w:abstractNum>
  <w:abstractNum w:abstractNumId="3">
    <w:nsid w:val="1F14052B"/>
    <w:multiLevelType w:val="hybridMultilevel"/>
    <w:tmpl w:val="CE9A728A"/>
    <w:lvl w:ilvl="0" w:tplc="B23E6A30">
      <w:numFmt w:val="bullet"/>
      <w:lvlText w:val=""/>
      <w:lvlJc w:val="left"/>
      <w:pPr>
        <w:ind w:left="864" w:hanging="360"/>
      </w:pPr>
      <w:rPr>
        <w:rFonts w:ascii="Symbol" w:eastAsia="Symbol" w:hAnsi="Symbol" w:cs="Symbol" w:hint="default"/>
        <w:w w:val="100"/>
        <w:sz w:val="24"/>
        <w:szCs w:val="24"/>
        <w:lang w:val="uk-UA" w:eastAsia="uk-UA" w:bidi="uk-UA"/>
      </w:rPr>
    </w:lvl>
    <w:lvl w:ilvl="1" w:tplc="16F2BC8E">
      <w:numFmt w:val="bullet"/>
      <w:lvlText w:val="•"/>
      <w:lvlJc w:val="left"/>
      <w:pPr>
        <w:ind w:left="1131" w:hanging="360"/>
      </w:pPr>
      <w:rPr>
        <w:rFonts w:hint="default"/>
        <w:lang w:val="uk-UA" w:eastAsia="uk-UA" w:bidi="uk-UA"/>
      </w:rPr>
    </w:lvl>
    <w:lvl w:ilvl="2" w:tplc="269A6DA4">
      <w:numFmt w:val="bullet"/>
      <w:lvlText w:val="•"/>
      <w:lvlJc w:val="left"/>
      <w:pPr>
        <w:ind w:left="1402" w:hanging="360"/>
      </w:pPr>
      <w:rPr>
        <w:rFonts w:hint="default"/>
        <w:lang w:val="uk-UA" w:eastAsia="uk-UA" w:bidi="uk-UA"/>
      </w:rPr>
    </w:lvl>
    <w:lvl w:ilvl="3" w:tplc="A00EA6FE">
      <w:numFmt w:val="bullet"/>
      <w:lvlText w:val="•"/>
      <w:lvlJc w:val="left"/>
      <w:pPr>
        <w:ind w:left="1673" w:hanging="360"/>
      </w:pPr>
      <w:rPr>
        <w:rFonts w:hint="default"/>
        <w:lang w:val="uk-UA" w:eastAsia="uk-UA" w:bidi="uk-UA"/>
      </w:rPr>
    </w:lvl>
    <w:lvl w:ilvl="4" w:tplc="E5F0BDAE">
      <w:numFmt w:val="bullet"/>
      <w:lvlText w:val="•"/>
      <w:lvlJc w:val="left"/>
      <w:pPr>
        <w:ind w:left="1944" w:hanging="360"/>
      </w:pPr>
      <w:rPr>
        <w:rFonts w:hint="default"/>
        <w:lang w:val="uk-UA" w:eastAsia="uk-UA" w:bidi="uk-UA"/>
      </w:rPr>
    </w:lvl>
    <w:lvl w:ilvl="5" w:tplc="3B42B4C0">
      <w:numFmt w:val="bullet"/>
      <w:lvlText w:val="•"/>
      <w:lvlJc w:val="left"/>
      <w:pPr>
        <w:ind w:left="2215" w:hanging="360"/>
      </w:pPr>
      <w:rPr>
        <w:rFonts w:hint="default"/>
        <w:lang w:val="uk-UA" w:eastAsia="uk-UA" w:bidi="uk-UA"/>
      </w:rPr>
    </w:lvl>
    <w:lvl w:ilvl="6" w:tplc="D3D8C6C8">
      <w:numFmt w:val="bullet"/>
      <w:lvlText w:val="•"/>
      <w:lvlJc w:val="left"/>
      <w:pPr>
        <w:ind w:left="2486" w:hanging="360"/>
      </w:pPr>
      <w:rPr>
        <w:rFonts w:hint="default"/>
        <w:lang w:val="uk-UA" w:eastAsia="uk-UA" w:bidi="uk-UA"/>
      </w:rPr>
    </w:lvl>
    <w:lvl w:ilvl="7" w:tplc="602CD16E">
      <w:numFmt w:val="bullet"/>
      <w:lvlText w:val="•"/>
      <w:lvlJc w:val="left"/>
      <w:pPr>
        <w:ind w:left="2757" w:hanging="360"/>
      </w:pPr>
      <w:rPr>
        <w:rFonts w:hint="default"/>
        <w:lang w:val="uk-UA" w:eastAsia="uk-UA" w:bidi="uk-UA"/>
      </w:rPr>
    </w:lvl>
    <w:lvl w:ilvl="8" w:tplc="FB6E67DC">
      <w:numFmt w:val="bullet"/>
      <w:lvlText w:val="•"/>
      <w:lvlJc w:val="left"/>
      <w:pPr>
        <w:ind w:left="3028" w:hanging="360"/>
      </w:pPr>
      <w:rPr>
        <w:rFonts w:hint="default"/>
        <w:lang w:val="uk-UA" w:eastAsia="uk-UA" w:bidi="uk-UA"/>
      </w:rPr>
    </w:lvl>
  </w:abstractNum>
  <w:abstractNum w:abstractNumId="4">
    <w:nsid w:val="204365EC"/>
    <w:multiLevelType w:val="hybridMultilevel"/>
    <w:tmpl w:val="C30AD11A"/>
    <w:lvl w:ilvl="0" w:tplc="8144AA62">
      <w:numFmt w:val="bullet"/>
      <w:lvlText w:val="-"/>
      <w:lvlJc w:val="left"/>
      <w:pPr>
        <w:ind w:left="1721" w:hanging="543"/>
      </w:pPr>
      <w:rPr>
        <w:rFonts w:ascii="Times New Roman" w:eastAsia="Times New Roman" w:hAnsi="Times New Roman" w:cs="Times New Roman" w:hint="default"/>
        <w:w w:val="99"/>
        <w:sz w:val="28"/>
        <w:szCs w:val="28"/>
        <w:lang w:val="uk-UA" w:eastAsia="uk-UA" w:bidi="uk-UA"/>
      </w:rPr>
    </w:lvl>
    <w:lvl w:ilvl="1" w:tplc="F28C6692">
      <w:numFmt w:val="bullet"/>
      <w:lvlText w:val="o"/>
      <w:lvlJc w:val="left"/>
      <w:pPr>
        <w:ind w:left="1899" w:hanging="360"/>
      </w:pPr>
      <w:rPr>
        <w:rFonts w:ascii="Courier New" w:eastAsia="Courier New" w:hAnsi="Courier New" w:cs="Courier New" w:hint="default"/>
        <w:w w:val="99"/>
        <w:sz w:val="28"/>
        <w:szCs w:val="28"/>
        <w:lang w:val="uk-UA" w:eastAsia="uk-UA" w:bidi="uk-UA"/>
      </w:rPr>
    </w:lvl>
    <w:lvl w:ilvl="2" w:tplc="8EC23916">
      <w:numFmt w:val="bullet"/>
      <w:lvlText w:val="•"/>
      <w:lvlJc w:val="left"/>
      <w:pPr>
        <w:ind w:left="2953" w:hanging="360"/>
      </w:pPr>
      <w:rPr>
        <w:rFonts w:hint="default"/>
        <w:lang w:val="uk-UA" w:eastAsia="uk-UA" w:bidi="uk-UA"/>
      </w:rPr>
    </w:lvl>
    <w:lvl w:ilvl="3" w:tplc="7800242C">
      <w:numFmt w:val="bullet"/>
      <w:lvlText w:val="•"/>
      <w:lvlJc w:val="left"/>
      <w:pPr>
        <w:ind w:left="4007" w:hanging="360"/>
      </w:pPr>
      <w:rPr>
        <w:rFonts w:hint="default"/>
        <w:lang w:val="uk-UA" w:eastAsia="uk-UA" w:bidi="uk-UA"/>
      </w:rPr>
    </w:lvl>
    <w:lvl w:ilvl="4" w:tplc="23E08F28">
      <w:numFmt w:val="bullet"/>
      <w:lvlText w:val="•"/>
      <w:lvlJc w:val="left"/>
      <w:pPr>
        <w:ind w:left="5061" w:hanging="360"/>
      </w:pPr>
      <w:rPr>
        <w:rFonts w:hint="default"/>
        <w:lang w:val="uk-UA" w:eastAsia="uk-UA" w:bidi="uk-UA"/>
      </w:rPr>
    </w:lvl>
    <w:lvl w:ilvl="5" w:tplc="7E668174">
      <w:numFmt w:val="bullet"/>
      <w:lvlText w:val="•"/>
      <w:lvlJc w:val="left"/>
      <w:pPr>
        <w:ind w:left="6115" w:hanging="360"/>
      </w:pPr>
      <w:rPr>
        <w:rFonts w:hint="default"/>
        <w:lang w:val="uk-UA" w:eastAsia="uk-UA" w:bidi="uk-UA"/>
      </w:rPr>
    </w:lvl>
    <w:lvl w:ilvl="6" w:tplc="A3742C90">
      <w:numFmt w:val="bullet"/>
      <w:lvlText w:val="•"/>
      <w:lvlJc w:val="left"/>
      <w:pPr>
        <w:ind w:left="7169" w:hanging="360"/>
      </w:pPr>
      <w:rPr>
        <w:rFonts w:hint="default"/>
        <w:lang w:val="uk-UA" w:eastAsia="uk-UA" w:bidi="uk-UA"/>
      </w:rPr>
    </w:lvl>
    <w:lvl w:ilvl="7" w:tplc="D9AEA7A8">
      <w:numFmt w:val="bullet"/>
      <w:lvlText w:val="•"/>
      <w:lvlJc w:val="left"/>
      <w:pPr>
        <w:ind w:left="8223" w:hanging="360"/>
      </w:pPr>
      <w:rPr>
        <w:rFonts w:hint="default"/>
        <w:lang w:val="uk-UA" w:eastAsia="uk-UA" w:bidi="uk-UA"/>
      </w:rPr>
    </w:lvl>
    <w:lvl w:ilvl="8" w:tplc="5872A8A8">
      <w:numFmt w:val="bullet"/>
      <w:lvlText w:val="•"/>
      <w:lvlJc w:val="left"/>
      <w:pPr>
        <w:ind w:left="9277" w:hanging="360"/>
      </w:pPr>
      <w:rPr>
        <w:rFonts w:hint="default"/>
        <w:lang w:val="uk-UA" w:eastAsia="uk-UA" w:bidi="uk-UA"/>
      </w:rPr>
    </w:lvl>
  </w:abstractNum>
  <w:abstractNum w:abstractNumId="5">
    <w:nsid w:val="25985F30"/>
    <w:multiLevelType w:val="hybridMultilevel"/>
    <w:tmpl w:val="0B04DBA6"/>
    <w:lvl w:ilvl="0" w:tplc="FDEE448E">
      <w:start w:val="1"/>
      <w:numFmt w:val="decimal"/>
      <w:lvlText w:val="%1."/>
      <w:lvlJc w:val="left"/>
      <w:pPr>
        <w:ind w:left="1539" w:hanging="361"/>
        <w:jc w:val="left"/>
      </w:pPr>
      <w:rPr>
        <w:rFonts w:ascii="Times New Roman" w:eastAsia="Times New Roman" w:hAnsi="Times New Roman" w:cs="Times New Roman" w:hint="default"/>
        <w:w w:val="99"/>
        <w:sz w:val="28"/>
        <w:szCs w:val="28"/>
        <w:lang w:val="uk-UA" w:eastAsia="uk-UA" w:bidi="uk-UA"/>
      </w:rPr>
    </w:lvl>
    <w:lvl w:ilvl="1" w:tplc="7BF4C9FC">
      <w:numFmt w:val="bullet"/>
      <w:lvlText w:val="•"/>
      <w:lvlJc w:val="left"/>
      <w:pPr>
        <w:ind w:left="2524" w:hanging="361"/>
      </w:pPr>
      <w:rPr>
        <w:rFonts w:hint="default"/>
        <w:lang w:val="uk-UA" w:eastAsia="uk-UA" w:bidi="uk-UA"/>
      </w:rPr>
    </w:lvl>
    <w:lvl w:ilvl="2" w:tplc="6A863876">
      <w:numFmt w:val="bullet"/>
      <w:lvlText w:val="•"/>
      <w:lvlJc w:val="left"/>
      <w:pPr>
        <w:ind w:left="3509" w:hanging="361"/>
      </w:pPr>
      <w:rPr>
        <w:rFonts w:hint="default"/>
        <w:lang w:val="uk-UA" w:eastAsia="uk-UA" w:bidi="uk-UA"/>
      </w:rPr>
    </w:lvl>
    <w:lvl w:ilvl="3" w:tplc="5B705384">
      <w:numFmt w:val="bullet"/>
      <w:lvlText w:val="•"/>
      <w:lvlJc w:val="left"/>
      <w:pPr>
        <w:ind w:left="4493" w:hanging="361"/>
      </w:pPr>
      <w:rPr>
        <w:rFonts w:hint="default"/>
        <w:lang w:val="uk-UA" w:eastAsia="uk-UA" w:bidi="uk-UA"/>
      </w:rPr>
    </w:lvl>
    <w:lvl w:ilvl="4" w:tplc="7E3C57C2">
      <w:numFmt w:val="bullet"/>
      <w:lvlText w:val="•"/>
      <w:lvlJc w:val="left"/>
      <w:pPr>
        <w:ind w:left="5478" w:hanging="361"/>
      </w:pPr>
      <w:rPr>
        <w:rFonts w:hint="default"/>
        <w:lang w:val="uk-UA" w:eastAsia="uk-UA" w:bidi="uk-UA"/>
      </w:rPr>
    </w:lvl>
    <w:lvl w:ilvl="5" w:tplc="0B145A12">
      <w:numFmt w:val="bullet"/>
      <w:lvlText w:val="•"/>
      <w:lvlJc w:val="left"/>
      <w:pPr>
        <w:ind w:left="6462" w:hanging="361"/>
      </w:pPr>
      <w:rPr>
        <w:rFonts w:hint="default"/>
        <w:lang w:val="uk-UA" w:eastAsia="uk-UA" w:bidi="uk-UA"/>
      </w:rPr>
    </w:lvl>
    <w:lvl w:ilvl="6" w:tplc="F1806EAE">
      <w:numFmt w:val="bullet"/>
      <w:lvlText w:val="•"/>
      <w:lvlJc w:val="left"/>
      <w:pPr>
        <w:ind w:left="7447" w:hanging="361"/>
      </w:pPr>
      <w:rPr>
        <w:rFonts w:hint="default"/>
        <w:lang w:val="uk-UA" w:eastAsia="uk-UA" w:bidi="uk-UA"/>
      </w:rPr>
    </w:lvl>
    <w:lvl w:ilvl="7" w:tplc="86E6B722">
      <w:numFmt w:val="bullet"/>
      <w:lvlText w:val="•"/>
      <w:lvlJc w:val="left"/>
      <w:pPr>
        <w:ind w:left="8431" w:hanging="361"/>
      </w:pPr>
      <w:rPr>
        <w:rFonts w:hint="default"/>
        <w:lang w:val="uk-UA" w:eastAsia="uk-UA" w:bidi="uk-UA"/>
      </w:rPr>
    </w:lvl>
    <w:lvl w:ilvl="8" w:tplc="03C04C2C">
      <w:numFmt w:val="bullet"/>
      <w:lvlText w:val="•"/>
      <w:lvlJc w:val="left"/>
      <w:pPr>
        <w:ind w:left="9416" w:hanging="361"/>
      </w:pPr>
      <w:rPr>
        <w:rFonts w:hint="default"/>
        <w:lang w:val="uk-UA" w:eastAsia="uk-UA" w:bidi="uk-UA"/>
      </w:rPr>
    </w:lvl>
  </w:abstractNum>
  <w:abstractNum w:abstractNumId="6">
    <w:nsid w:val="38FA009F"/>
    <w:multiLevelType w:val="hybridMultilevel"/>
    <w:tmpl w:val="EDD0D4F2"/>
    <w:lvl w:ilvl="0" w:tplc="F66C211E">
      <w:numFmt w:val="bullet"/>
      <w:lvlText w:val=""/>
      <w:lvlJc w:val="left"/>
      <w:pPr>
        <w:ind w:left="1539" w:hanging="361"/>
      </w:pPr>
      <w:rPr>
        <w:rFonts w:ascii="Wingdings" w:eastAsia="Wingdings" w:hAnsi="Wingdings" w:cs="Wingdings" w:hint="default"/>
        <w:w w:val="99"/>
        <w:sz w:val="28"/>
        <w:szCs w:val="28"/>
        <w:lang w:val="uk-UA" w:eastAsia="uk-UA" w:bidi="uk-UA"/>
      </w:rPr>
    </w:lvl>
    <w:lvl w:ilvl="1" w:tplc="C25E0176">
      <w:numFmt w:val="bullet"/>
      <w:lvlText w:val="-"/>
      <w:lvlJc w:val="left"/>
      <w:pPr>
        <w:ind w:left="1539" w:hanging="226"/>
      </w:pPr>
      <w:rPr>
        <w:rFonts w:ascii="Times New Roman" w:eastAsia="Times New Roman" w:hAnsi="Times New Roman" w:cs="Times New Roman" w:hint="default"/>
        <w:w w:val="99"/>
        <w:sz w:val="28"/>
        <w:szCs w:val="28"/>
        <w:lang w:val="uk-UA" w:eastAsia="uk-UA" w:bidi="uk-UA"/>
      </w:rPr>
    </w:lvl>
    <w:lvl w:ilvl="2" w:tplc="80EC60CA">
      <w:numFmt w:val="bullet"/>
      <w:lvlText w:val="•"/>
      <w:lvlJc w:val="left"/>
      <w:pPr>
        <w:ind w:left="3509" w:hanging="226"/>
      </w:pPr>
      <w:rPr>
        <w:rFonts w:hint="default"/>
        <w:lang w:val="uk-UA" w:eastAsia="uk-UA" w:bidi="uk-UA"/>
      </w:rPr>
    </w:lvl>
    <w:lvl w:ilvl="3" w:tplc="ACE8F4BC">
      <w:numFmt w:val="bullet"/>
      <w:lvlText w:val="•"/>
      <w:lvlJc w:val="left"/>
      <w:pPr>
        <w:ind w:left="4493" w:hanging="226"/>
      </w:pPr>
      <w:rPr>
        <w:rFonts w:hint="default"/>
        <w:lang w:val="uk-UA" w:eastAsia="uk-UA" w:bidi="uk-UA"/>
      </w:rPr>
    </w:lvl>
    <w:lvl w:ilvl="4" w:tplc="6BD664E2">
      <w:numFmt w:val="bullet"/>
      <w:lvlText w:val="•"/>
      <w:lvlJc w:val="left"/>
      <w:pPr>
        <w:ind w:left="5478" w:hanging="226"/>
      </w:pPr>
      <w:rPr>
        <w:rFonts w:hint="default"/>
        <w:lang w:val="uk-UA" w:eastAsia="uk-UA" w:bidi="uk-UA"/>
      </w:rPr>
    </w:lvl>
    <w:lvl w:ilvl="5" w:tplc="90103F54">
      <w:numFmt w:val="bullet"/>
      <w:lvlText w:val="•"/>
      <w:lvlJc w:val="left"/>
      <w:pPr>
        <w:ind w:left="6462" w:hanging="226"/>
      </w:pPr>
      <w:rPr>
        <w:rFonts w:hint="default"/>
        <w:lang w:val="uk-UA" w:eastAsia="uk-UA" w:bidi="uk-UA"/>
      </w:rPr>
    </w:lvl>
    <w:lvl w:ilvl="6" w:tplc="EF8A01DE">
      <w:numFmt w:val="bullet"/>
      <w:lvlText w:val="•"/>
      <w:lvlJc w:val="left"/>
      <w:pPr>
        <w:ind w:left="7447" w:hanging="226"/>
      </w:pPr>
      <w:rPr>
        <w:rFonts w:hint="default"/>
        <w:lang w:val="uk-UA" w:eastAsia="uk-UA" w:bidi="uk-UA"/>
      </w:rPr>
    </w:lvl>
    <w:lvl w:ilvl="7" w:tplc="0E9E420A">
      <w:numFmt w:val="bullet"/>
      <w:lvlText w:val="•"/>
      <w:lvlJc w:val="left"/>
      <w:pPr>
        <w:ind w:left="8431" w:hanging="226"/>
      </w:pPr>
      <w:rPr>
        <w:rFonts w:hint="default"/>
        <w:lang w:val="uk-UA" w:eastAsia="uk-UA" w:bidi="uk-UA"/>
      </w:rPr>
    </w:lvl>
    <w:lvl w:ilvl="8" w:tplc="EE52699A">
      <w:numFmt w:val="bullet"/>
      <w:lvlText w:val="•"/>
      <w:lvlJc w:val="left"/>
      <w:pPr>
        <w:ind w:left="9416" w:hanging="226"/>
      </w:pPr>
      <w:rPr>
        <w:rFonts w:hint="default"/>
        <w:lang w:val="uk-UA" w:eastAsia="uk-UA" w:bidi="uk-UA"/>
      </w:rPr>
    </w:lvl>
  </w:abstractNum>
  <w:abstractNum w:abstractNumId="7">
    <w:nsid w:val="3F2775F1"/>
    <w:multiLevelType w:val="hybridMultilevel"/>
    <w:tmpl w:val="F522C30E"/>
    <w:lvl w:ilvl="0" w:tplc="AB3E04AE">
      <w:start w:val="1"/>
      <w:numFmt w:val="decimal"/>
      <w:lvlText w:val="%1)"/>
      <w:lvlJc w:val="left"/>
      <w:pPr>
        <w:ind w:left="1899" w:hanging="706"/>
        <w:jc w:val="left"/>
      </w:pPr>
      <w:rPr>
        <w:rFonts w:ascii="Times New Roman" w:eastAsia="Times New Roman" w:hAnsi="Times New Roman" w:cs="Times New Roman" w:hint="default"/>
        <w:w w:val="99"/>
        <w:sz w:val="28"/>
        <w:szCs w:val="28"/>
        <w:lang w:val="uk-UA" w:eastAsia="uk-UA" w:bidi="uk-UA"/>
      </w:rPr>
    </w:lvl>
    <w:lvl w:ilvl="1" w:tplc="F032382C">
      <w:start w:val="1"/>
      <w:numFmt w:val="decimal"/>
      <w:lvlText w:val="%2."/>
      <w:lvlJc w:val="left"/>
      <w:pPr>
        <w:ind w:left="3161" w:hanging="360"/>
        <w:jc w:val="right"/>
      </w:pPr>
      <w:rPr>
        <w:rFonts w:ascii="Times New Roman" w:eastAsia="Times New Roman" w:hAnsi="Times New Roman" w:cs="Times New Roman" w:hint="default"/>
        <w:i/>
        <w:w w:val="99"/>
        <w:sz w:val="28"/>
        <w:szCs w:val="28"/>
        <w:lang w:val="uk-UA" w:eastAsia="uk-UA" w:bidi="uk-UA"/>
      </w:rPr>
    </w:lvl>
    <w:lvl w:ilvl="2" w:tplc="64D26086">
      <w:start w:val="1"/>
      <w:numFmt w:val="decimal"/>
      <w:lvlText w:val="%3."/>
      <w:lvlJc w:val="left"/>
      <w:pPr>
        <w:ind w:left="4020" w:hanging="360"/>
        <w:jc w:val="right"/>
      </w:pPr>
      <w:rPr>
        <w:rFonts w:ascii="Times New Roman" w:eastAsia="Times New Roman" w:hAnsi="Times New Roman" w:cs="Times New Roman" w:hint="default"/>
        <w:spacing w:val="-20"/>
        <w:w w:val="100"/>
        <w:sz w:val="24"/>
        <w:szCs w:val="24"/>
        <w:lang w:val="uk-UA" w:eastAsia="uk-UA" w:bidi="uk-UA"/>
      </w:rPr>
    </w:lvl>
    <w:lvl w:ilvl="3" w:tplc="515C9ABC">
      <w:start w:val="1"/>
      <w:numFmt w:val="decimal"/>
      <w:lvlText w:val="%4."/>
      <w:lvlJc w:val="left"/>
      <w:pPr>
        <w:ind w:left="1745" w:hanging="284"/>
        <w:jc w:val="left"/>
      </w:pPr>
      <w:rPr>
        <w:rFonts w:ascii="Times New Roman" w:eastAsia="Times New Roman" w:hAnsi="Times New Roman" w:cs="Times New Roman" w:hint="default"/>
        <w:w w:val="99"/>
        <w:sz w:val="28"/>
        <w:szCs w:val="28"/>
        <w:lang w:val="uk-UA" w:eastAsia="uk-UA" w:bidi="uk-UA"/>
      </w:rPr>
    </w:lvl>
    <w:lvl w:ilvl="4" w:tplc="A96C423A">
      <w:numFmt w:val="bullet"/>
      <w:lvlText w:val="•"/>
      <w:lvlJc w:val="left"/>
      <w:pPr>
        <w:ind w:left="4020" w:hanging="284"/>
      </w:pPr>
      <w:rPr>
        <w:rFonts w:hint="default"/>
        <w:lang w:val="uk-UA" w:eastAsia="uk-UA" w:bidi="uk-UA"/>
      </w:rPr>
    </w:lvl>
    <w:lvl w:ilvl="5" w:tplc="3A12168E">
      <w:numFmt w:val="bullet"/>
      <w:lvlText w:val="•"/>
      <w:lvlJc w:val="left"/>
      <w:pPr>
        <w:ind w:left="5247" w:hanging="284"/>
      </w:pPr>
      <w:rPr>
        <w:rFonts w:hint="default"/>
        <w:lang w:val="uk-UA" w:eastAsia="uk-UA" w:bidi="uk-UA"/>
      </w:rPr>
    </w:lvl>
    <w:lvl w:ilvl="6" w:tplc="BF82991C">
      <w:numFmt w:val="bullet"/>
      <w:lvlText w:val="•"/>
      <w:lvlJc w:val="left"/>
      <w:pPr>
        <w:ind w:left="6475" w:hanging="284"/>
      </w:pPr>
      <w:rPr>
        <w:rFonts w:hint="default"/>
        <w:lang w:val="uk-UA" w:eastAsia="uk-UA" w:bidi="uk-UA"/>
      </w:rPr>
    </w:lvl>
    <w:lvl w:ilvl="7" w:tplc="4ACABBA8">
      <w:numFmt w:val="bullet"/>
      <w:lvlText w:val="•"/>
      <w:lvlJc w:val="left"/>
      <w:pPr>
        <w:ind w:left="7702" w:hanging="284"/>
      </w:pPr>
      <w:rPr>
        <w:rFonts w:hint="default"/>
        <w:lang w:val="uk-UA" w:eastAsia="uk-UA" w:bidi="uk-UA"/>
      </w:rPr>
    </w:lvl>
    <w:lvl w:ilvl="8" w:tplc="D226B520">
      <w:numFmt w:val="bullet"/>
      <w:lvlText w:val="•"/>
      <w:lvlJc w:val="left"/>
      <w:pPr>
        <w:ind w:left="8930" w:hanging="284"/>
      </w:pPr>
      <w:rPr>
        <w:rFonts w:hint="default"/>
        <w:lang w:val="uk-UA" w:eastAsia="uk-UA" w:bidi="uk-UA"/>
      </w:rPr>
    </w:lvl>
  </w:abstractNum>
  <w:abstractNum w:abstractNumId="8">
    <w:nsid w:val="458F3835"/>
    <w:multiLevelType w:val="hybridMultilevel"/>
    <w:tmpl w:val="F11E94D6"/>
    <w:lvl w:ilvl="0" w:tplc="390040F0">
      <w:numFmt w:val="bullet"/>
      <w:lvlText w:val=""/>
      <w:lvlJc w:val="left"/>
      <w:pPr>
        <w:ind w:left="1179" w:hanging="759"/>
      </w:pPr>
      <w:rPr>
        <w:rFonts w:ascii="Wingdings" w:eastAsia="Wingdings" w:hAnsi="Wingdings" w:cs="Wingdings" w:hint="default"/>
        <w:w w:val="99"/>
        <w:sz w:val="28"/>
        <w:szCs w:val="28"/>
        <w:lang w:val="uk-UA" w:eastAsia="uk-UA" w:bidi="uk-UA"/>
      </w:rPr>
    </w:lvl>
    <w:lvl w:ilvl="1" w:tplc="C7BACF5A">
      <w:numFmt w:val="bullet"/>
      <w:lvlText w:val="•"/>
      <w:lvlJc w:val="left"/>
      <w:pPr>
        <w:ind w:left="1860" w:hanging="759"/>
      </w:pPr>
      <w:rPr>
        <w:rFonts w:hint="default"/>
        <w:lang w:val="uk-UA" w:eastAsia="uk-UA" w:bidi="uk-UA"/>
      </w:rPr>
    </w:lvl>
    <w:lvl w:ilvl="2" w:tplc="58F655FE">
      <w:numFmt w:val="bullet"/>
      <w:lvlText w:val="•"/>
      <w:lvlJc w:val="left"/>
      <w:pPr>
        <w:ind w:left="2918" w:hanging="759"/>
      </w:pPr>
      <w:rPr>
        <w:rFonts w:hint="default"/>
        <w:lang w:val="uk-UA" w:eastAsia="uk-UA" w:bidi="uk-UA"/>
      </w:rPr>
    </w:lvl>
    <w:lvl w:ilvl="3" w:tplc="8A4ABB30">
      <w:numFmt w:val="bullet"/>
      <w:lvlText w:val="•"/>
      <w:lvlJc w:val="left"/>
      <w:pPr>
        <w:ind w:left="3976" w:hanging="759"/>
      </w:pPr>
      <w:rPr>
        <w:rFonts w:hint="default"/>
        <w:lang w:val="uk-UA" w:eastAsia="uk-UA" w:bidi="uk-UA"/>
      </w:rPr>
    </w:lvl>
    <w:lvl w:ilvl="4" w:tplc="A8C4EC4C">
      <w:numFmt w:val="bullet"/>
      <w:lvlText w:val="•"/>
      <w:lvlJc w:val="left"/>
      <w:pPr>
        <w:ind w:left="5035" w:hanging="759"/>
      </w:pPr>
      <w:rPr>
        <w:rFonts w:hint="default"/>
        <w:lang w:val="uk-UA" w:eastAsia="uk-UA" w:bidi="uk-UA"/>
      </w:rPr>
    </w:lvl>
    <w:lvl w:ilvl="5" w:tplc="C7A458AC">
      <w:numFmt w:val="bullet"/>
      <w:lvlText w:val="•"/>
      <w:lvlJc w:val="left"/>
      <w:pPr>
        <w:ind w:left="6093" w:hanging="759"/>
      </w:pPr>
      <w:rPr>
        <w:rFonts w:hint="default"/>
        <w:lang w:val="uk-UA" w:eastAsia="uk-UA" w:bidi="uk-UA"/>
      </w:rPr>
    </w:lvl>
    <w:lvl w:ilvl="6" w:tplc="12CECCA4">
      <w:numFmt w:val="bullet"/>
      <w:lvlText w:val="•"/>
      <w:lvlJc w:val="left"/>
      <w:pPr>
        <w:ind w:left="7151" w:hanging="759"/>
      </w:pPr>
      <w:rPr>
        <w:rFonts w:hint="default"/>
        <w:lang w:val="uk-UA" w:eastAsia="uk-UA" w:bidi="uk-UA"/>
      </w:rPr>
    </w:lvl>
    <w:lvl w:ilvl="7" w:tplc="36FCBB08">
      <w:numFmt w:val="bullet"/>
      <w:lvlText w:val="•"/>
      <w:lvlJc w:val="left"/>
      <w:pPr>
        <w:ind w:left="8210" w:hanging="759"/>
      </w:pPr>
      <w:rPr>
        <w:rFonts w:hint="default"/>
        <w:lang w:val="uk-UA" w:eastAsia="uk-UA" w:bidi="uk-UA"/>
      </w:rPr>
    </w:lvl>
    <w:lvl w:ilvl="8" w:tplc="92344622">
      <w:numFmt w:val="bullet"/>
      <w:lvlText w:val="•"/>
      <w:lvlJc w:val="left"/>
      <w:pPr>
        <w:ind w:left="9268" w:hanging="759"/>
      </w:pPr>
      <w:rPr>
        <w:rFonts w:hint="default"/>
        <w:lang w:val="uk-UA" w:eastAsia="uk-UA" w:bidi="uk-UA"/>
      </w:rPr>
    </w:lvl>
  </w:abstractNum>
  <w:abstractNum w:abstractNumId="9">
    <w:nsid w:val="52C50F7F"/>
    <w:multiLevelType w:val="hybridMultilevel"/>
    <w:tmpl w:val="3BE2B476"/>
    <w:lvl w:ilvl="0" w:tplc="BE44ABFE">
      <w:numFmt w:val="bullet"/>
      <w:lvlText w:val="o"/>
      <w:lvlJc w:val="left"/>
      <w:pPr>
        <w:ind w:left="1539" w:hanging="361"/>
      </w:pPr>
      <w:rPr>
        <w:rFonts w:ascii="Courier New" w:eastAsia="Courier New" w:hAnsi="Courier New" w:cs="Courier New" w:hint="default"/>
        <w:w w:val="99"/>
        <w:sz w:val="28"/>
        <w:szCs w:val="28"/>
        <w:lang w:val="uk-UA" w:eastAsia="uk-UA" w:bidi="uk-UA"/>
      </w:rPr>
    </w:lvl>
    <w:lvl w:ilvl="1" w:tplc="AFFE2C8C">
      <w:numFmt w:val="bullet"/>
      <w:lvlText w:val="•"/>
      <w:lvlJc w:val="left"/>
      <w:pPr>
        <w:ind w:left="2524" w:hanging="361"/>
      </w:pPr>
      <w:rPr>
        <w:rFonts w:hint="default"/>
        <w:lang w:val="uk-UA" w:eastAsia="uk-UA" w:bidi="uk-UA"/>
      </w:rPr>
    </w:lvl>
    <w:lvl w:ilvl="2" w:tplc="4A8AFFDE">
      <w:numFmt w:val="bullet"/>
      <w:lvlText w:val="•"/>
      <w:lvlJc w:val="left"/>
      <w:pPr>
        <w:ind w:left="3509" w:hanging="361"/>
      </w:pPr>
      <w:rPr>
        <w:rFonts w:hint="default"/>
        <w:lang w:val="uk-UA" w:eastAsia="uk-UA" w:bidi="uk-UA"/>
      </w:rPr>
    </w:lvl>
    <w:lvl w:ilvl="3" w:tplc="7012C62C">
      <w:numFmt w:val="bullet"/>
      <w:lvlText w:val="•"/>
      <w:lvlJc w:val="left"/>
      <w:pPr>
        <w:ind w:left="4493" w:hanging="361"/>
      </w:pPr>
      <w:rPr>
        <w:rFonts w:hint="default"/>
        <w:lang w:val="uk-UA" w:eastAsia="uk-UA" w:bidi="uk-UA"/>
      </w:rPr>
    </w:lvl>
    <w:lvl w:ilvl="4" w:tplc="013E26FE">
      <w:numFmt w:val="bullet"/>
      <w:lvlText w:val="•"/>
      <w:lvlJc w:val="left"/>
      <w:pPr>
        <w:ind w:left="5478" w:hanging="361"/>
      </w:pPr>
      <w:rPr>
        <w:rFonts w:hint="default"/>
        <w:lang w:val="uk-UA" w:eastAsia="uk-UA" w:bidi="uk-UA"/>
      </w:rPr>
    </w:lvl>
    <w:lvl w:ilvl="5" w:tplc="66FC3C00">
      <w:numFmt w:val="bullet"/>
      <w:lvlText w:val="•"/>
      <w:lvlJc w:val="left"/>
      <w:pPr>
        <w:ind w:left="6462" w:hanging="361"/>
      </w:pPr>
      <w:rPr>
        <w:rFonts w:hint="default"/>
        <w:lang w:val="uk-UA" w:eastAsia="uk-UA" w:bidi="uk-UA"/>
      </w:rPr>
    </w:lvl>
    <w:lvl w:ilvl="6" w:tplc="5CAC8E6C">
      <w:numFmt w:val="bullet"/>
      <w:lvlText w:val="•"/>
      <w:lvlJc w:val="left"/>
      <w:pPr>
        <w:ind w:left="7447" w:hanging="361"/>
      </w:pPr>
      <w:rPr>
        <w:rFonts w:hint="default"/>
        <w:lang w:val="uk-UA" w:eastAsia="uk-UA" w:bidi="uk-UA"/>
      </w:rPr>
    </w:lvl>
    <w:lvl w:ilvl="7" w:tplc="6D4A3BA4">
      <w:numFmt w:val="bullet"/>
      <w:lvlText w:val="•"/>
      <w:lvlJc w:val="left"/>
      <w:pPr>
        <w:ind w:left="8431" w:hanging="361"/>
      </w:pPr>
      <w:rPr>
        <w:rFonts w:hint="default"/>
        <w:lang w:val="uk-UA" w:eastAsia="uk-UA" w:bidi="uk-UA"/>
      </w:rPr>
    </w:lvl>
    <w:lvl w:ilvl="8" w:tplc="72A49CE0">
      <w:numFmt w:val="bullet"/>
      <w:lvlText w:val="•"/>
      <w:lvlJc w:val="left"/>
      <w:pPr>
        <w:ind w:left="9416" w:hanging="361"/>
      </w:pPr>
      <w:rPr>
        <w:rFonts w:hint="default"/>
        <w:lang w:val="uk-UA" w:eastAsia="uk-UA" w:bidi="uk-UA"/>
      </w:rPr>
    </w:lvl>
  </w:abstractNum>
  <w:abstractNum w:abstractNumId="10">
    <w:nsid w:val="5D572A59"/>
    <w:multiLevelType w:val="hybridMultilevel"/>
    <w:tmpl w:val="A392B43A"/>
    <w:lvl w:ilvl="0" w:tplc="8FD0AA0A">
      <w:numFmt w:val="bullet"/>
      <w:lvlText w:val=""/>
      <w:lvlJc w:val="left"/>
      <w:pPr>
        <w:ind w:left="506" w:hanging="360"/>
      </w:pPr>
      <w:rPr>
        <w:rFonts w:ascii="Symbol" w:eastAsia="Symbol" w:hAnsi="Symbol" w:cs="Symbol" w:hint="default"/>
        <w:w w:val="100"/>
        <w:sz w:val="24"/>
        <w:szCs w:val="24"/>
        <w:lang w:val="uk-UA" w:eastAsia="uk-UA" w:bidi="uk-UA"/>
      </w:rPr>
    </w:lvl>
    <w:lvl w:ilvl="1" w:tplc="B8BEC838">
      <w:numFmt w:val="bullet"/>
      <w:lvlText w:val="•"/>
      <w:lvlJc w:val="left"/>
      <w:pPr>
        <w:ind w:left="735" w:hanging="360"/>
      </w:pPr>
      <w:rPr>
        <w:rFonts w:hint="default"/>
        <w:lang w:val="uk-UA" w:eastAsia="uk-UA" w:bidi="uk-UA"/>
      </w:rPr>
    </w:lvl>
    <w:lvl w:ilvl="2" w:tplc="C05E523A">
      <w:numFmt w:val="bullet"/>
      <w:lvlText w:val="•"/>
      <w:lvlJc w:val="left"/>
      <w:pPr>
        <w:ind w:left="971" w:hanging="360"/>
      </w:pPr>
      <w:rPr>
        <w:rFonts w:hint="default"/>
        <w:lang w:val="uk-UA" w:eastAsia="uk-UA" w:bidi="uk-UA"/>
      </w:rPr>
    </w:lvl>
    <w:lvl w:ilvl="3" w:tplc="E6921BC8">
      <w:numFmt w:val="bullet"/>
      <w:lvlText w:val="•"/>
      <w:lvlJc w:val="left"/>
      <w:pPr>
        <w:ind w:left="1206" w:hanging="360"/>
      </w:pPr>
      <w:rPr>
        <w:rFonts w:hint="default"/>
        <w:lang w:val="uk-UA" w:eastAsia="uk-UA" w:bidi="uk-UA"/>
      </w:rPr>
    </w:lvl>
    <w:lvl w:ilvl="4" w:tplc="38849F10">
      <w:numFmt w:val="bullet"/>
      <w:lvlText w:val="•"/>
      <w:lvlJc w:val="left"/>
      <w:pPr>
        <w:ind w:left="1442" w:hanging="360"/>
      </w:pPr>
      <w:rPr>
        <w:rFonts w:hint="default"/>
        <w:lang w:val="uk-UA" w:eastAsia="uk-UA" w:bidi="uk-UA"/>
      </w:rPr>
    </w:lvl>
    <w:lvl w:ilvl="5" w:tplc="BF8CEB3E">
      <w:numFmt w:val="bullet"/>
      <w:lvlText w:val="•"/>
      <w:lvlJc w:val="left"/>
      <w:pPr>
        <w:ind w:left="1678" w:hanging="360"/>
      </w:pPr>
      <w:rPr>
        <w:rFonts w:hint="default"/>
        <w:lang w:val="uk-UA" w:eastAsia="uk-UA" w:bidi="uk-UA"/>
      </w:rPr>
    </w:lvl>
    <w:lvl w:ilvl="6" w:tplc="3132C12E">
      <w:numFmt w:val="bullet"/>
      <w:lvlText w:val="•"/>
      <w:lvlJc w:val="left"/>
      <w:pPr>
        <w:ind w:left="1913" w:hanging="360"/>
      </w:pPr>
      <w:rPr>
        <w:rFonts w:hint="default"/>
        <w:lang w:val="uk-UA" w:eastAsia="uk-UA" w:bidi="uk-UA"/>
      </w:rPr>
    </w:lvl>
    <w:lvl w:ilvl="7" w:tplc="88FEF4DE">
      <w:numFmt w:val="bullet"/>
      <w:lvlText w:val="•"/>
      <w:lvlJc w:val="left"/>
      <w:pPr>
        <w:ind w:left="2149" w:hanging="360"/>
      </w:pPr>
      <w:rPr>
        <w:rFonts w:hint="default"/>
        <w:lang w:val="uk-UA" w:eastAsia="uk-UA" w:bidi="uk-UA"/>
      </w:rPr>
    </w:lvl>
    <w:lvl w:ilvl="8" w:tplc="85243182">
      <w:numFmt w:val="bullet"/>
      <w:lvlText w:val="•"/>
      <w:lvlJc w:val="left"/>
      <w:pPr>
        <w:ind w:left="2384" w:hanging="360"/>
      </w:pPr>
      <w:rPr>
        <w:rFonts w:hint="default"/>
        <w:lang w:val="uk-UA" w:eastAsia="uk-UA" w:bidi="uk-UA"/>
      </w:rPr>
    </w:lvl>
  </w:abstractNum>
  <w:abstractNum w:abstractNumId="11">
    <w:nsid w:val="62EE7E08"/>
    <w:multiLevelType w:val="hybridMultilevel"/>
    <w:tmpl w:val="796EE68E"/>
    <w:lvl w:ilvl="0" w:tplc="5A4699C6">
      <w:start w:val="1"/>
      <w:numFmt w:val="decimal"/>
      <w:lvlText w:val="%1)"/>
      <w:lvlJc w:val="left"/>
      <w:pPr>
        <w:ind w:left="1539" w:hanging="361"/>
        <w:jc w:val="left"/>
      </w:pPr>
      <w:rPr>
        <w:rFonts w:ascii="Times New Roman" w:eastAsia="Times New Roman" w:hAnsi="Times New Roman" w:cs="Times New Roman" w:hint="default"/>
        <w:w w:val="99"/>
        <w:sz w:val="28"/>
        <w:szCs w:val="28"/>
        <w:lang w:val="uk-UA" w:eastAsia="uk-UA" w:bidi="uk-UA"/>
      </w:rPr>
    </w:lvl>
    <w:lvl w:ilvl="1" w:tplc="D8F0FFC8">
      <w:numFmt w:val="bullet"/>
      <w:lvlText w:val="-"/>
      <w:lvlJc w:val="left"/>
      <w:pPr>
        <w:ind w:left="2259" w:hanging="360"/>
      </w:pPr>
      <w:rPr>
        <w:rFonts w:ascii="Times New Roman" w:eastAsia="Times New Roman" w:hAnsi="Times New Roman" w:cs="Times New Roman" w:hint="default"/>
        <w:w w:val="99"/>
        <w:sz w:val="28"/>
        <w:szCs w:val="28"/>
        <w:lang w:val="uk-UA" w:eastAsia="uk-UA" w:bidi="uk-UA"/>
      </w:rPr>
    </w:lvl>
    <w:lvl w:ilvl="2" w:tplc="470ACF10">
      <w:numFmt w:val="bullet"/>
      <w:lvlText w:val="•"/>
      <w:lvlJc w:val="left"/>
      <w:pPr>
        <w:ind w:left="3273" w:hanging="360"/>
      </w:pPr>
      <w:rPr>
        <w:rFonts w:hint="default"/>
        <w:lang w:val="uk-UA" w:eastAsia="uk-UA" w:bidi="uk-UA"/>
      </w:rPr>
    </w:lvl>
    <w:lvl w:ilvl="3" w:tplc="1884D30E">
      <w:numFmt w:val="bullet"/>
      <w:lvlText w:val="•"/>
      <w:lvlJc w:val="left"/>
      <w:pPr>
        <w:ind w:left="4287" w:hanging="360"/>
      </w:pPr>
      <w:rPr>
        <w:rFonts w:hint="default"/>
        <w:lang w:val="uk-UA" w:eastAsia="uk-UA" w:bidi="uk-UA"/>
      </w:rPr>
    </w:lvl>
    <w:lvl w:ilvl="4" w:tplc="54D25F9A">
      <w:numFmt w:val="bullet"/>
      <w:lvlText w:val="•"/>
      <w:lvlJc w:val="left"/>
      <w:pPr>
        <w:ind w:left="5301" w:hanging="360"/>
      </w:pPr>
      <w:rPr>
        <w:rFonts w:hint="default"/>
        <w:lang w:val="uk-UA" w:eastAsia="uk-UA" w:bidi="uk-UA"/>
      </w:rPr>
    </w:lvl>
    <w:lvl w:ilvl="5" w:tplc="2C228EA4">
      <w:numFmt w:val="bullet"/>
      <w:lvlText w:val="•"/>
      <w:lvlJc w:val="left"/>
      <w:pPr>
        <w:ind w:left="6315" w:hanging="360"/>
      </w:pPr>
      <w:rPr>
        <w:rFonts w:hint="default"/>
        <w:lang w:val="uk-UA" w:eastAsia="uk-UA" w:bidi="uk-UA"/>
      </w:rPr>
    </w:lvl>
    <w:lvl w:ilvl="6" w:tplc="C862EF26">
      <w:numFmt w:val="bullet"/>
      <w:lvlText w:val="•"/>
      <w:lvlJc w:val="left"/>
      <w:pPr>
        <w:ind w:left="7329" w:hanging="360"/>
      </w:pPr>
      <w:rPr>
        <w:rFonts w:hint="default"/>
        <w:lang w:val="uk-UA" w:eastAsia="uk-UA" w:bidi="uk-UA"/>
      </w:rPr>
    </w:lvl>
    <w:lvl w:ilvl="7" w:tplc="41A825E0">
      <w:numFmt w:val="bullet"/>
      <w:lvlText w:val="•"/>
      <w:lvlJc w:val="left"/>
      <w:pPr>
        <w:ind w:left="8343" w:hanging="360"/>
      </w:pPr>
      <w:rPr>
        <w:rFonts w:hint="default"/>
        <w:lang w:val="uk-UA" w:eastAsia="uk-UA" w:bidi="uk-UA"/>
      </w:rPr>
    </w:lvl>
    <w:lvl w:ilvl="8" w:tplc="6BFE7F2C">
      <w:numFmt w:val="bullet"/>
      <w:lvlText w:val="•"/>
      <w:lvlJc w:val="left"/>
      <w:pPr>
        <w:ind w:left="9357" w:hanging="360"/>
      </w:pPr>
      <w:rPr>
        <w:rFonts w:hint="default"/>
        <w:lang w:val="uk-UA" w:eastAsia="uk-UA" w:bidi="uk-UA"/>
      </w:rPr>
    </w:lvl>
  </w:abstractNum>
  <w:abstractNum w:abstractNumId="12">
    <w:nsid w:val="66CF61E8"/>
    <w:multiLevelType w:val="hybridMultilevel"/>
    <w:tmpl w:val="750E3ED4"/>
    <w:lvl w:ilvl="0" w:tplc="ABB27D38">
      <w:numFmt w:val="bullet"/>
      <w:lvlText w:val=""/>
      <w:lvlJc w:val="left"/>
      <w:pPr>
        <w:ind w:left="328" w:hanging="183"/>
      </w:pPr>
      <w:rPr>
        <w:rFonts w:ascii="Wingdings" w:eastAsia="Wingdings" w:hAnsi="Wingdings" w:cs="Wingdings" w:hint="default"/>
        <w:w w:val="100"/>
        <w:sz w:val="24"/>
        <w:szCs w:val="24"/>
        <w:lang w:val="uk-UA" w:eastAsia="uk-UA" w:bidi="uk-UA"/>
      </w:rPr>
    </w:lvl>
    <w:lvl w:ilvl="1" w:tplc="661EE6AE">
      <w:numFmt w:val="bullet"/>
      <w:lvlText w:val="•"/>
      <w:lvlJc w:val="left"/>
      <w:pPr>
        <w:ind w:left="573" w:hanging="183"/>
      </w:pPr>
      <w:rPr>
        <w:rFonts w:hint="default"/>
        <w:lang w:val="uk-UA" w:eastAsia="uk-UA" w:bidi="uk-UA"/>
      </w:rPr>
    </w:lvl>
    <w:lvl w:ilvl="2" w:tplc="3FFAC0D8">
      <w:numFmt w:val="bullet"/>
      <w:lvlText w:val="•"/>
      <w:lvlJc w:val="left"/>
      <w:pPr>
        <w:ind w:left="827" w:hanging="183"/>
      </w:pPr>
      <w:rPr>
        <w:rFonts w:hint="default"/>
        <w:lang w:val="uk-UA" w:eastAsia="uk-UA" w:bidi="uk-UA"/>
      </w:rPr>
    </w:lvl>
    <w:lvl w:ilvl="3" w:tplc="9FA4EBE8">
      <w:numFmt w:val="bullet"/>
      <w:lvlText w:val="•"/>
      <w:lvlJc w:val="left"/>
      <w:pPr>
        <w:ind w:left="1080" w:hanging="183"/>
      </w:pPr>
      <w:rPr>
        <w:rFonts w:hint="default"/>
        <w:lang w:val="uk-UA" w:eastAsia="uk-UA" w:bidi="uk-UA"/>
      </w:rPr>
    </w:lvl>
    <w:lvl w:ilvl="4" w:tplc="CCF6844E">
      <w:numFmt w:val="bullet"/>
      <w:lvlText w:val="•"/>
      <w:lvlJc w:val="left"/>
      <w:pPr>
        <w:ind w:left="1334" w:hanging="183"/>
      </w:pPr>
      <w:rPr>
        <w:rFonts w:hint="default"/>
        <w:lang w:val="uk-UA" w:eastAsia="uk-UA" w:bidi="uk-UA"/>
      </w:rPr>
    </w:lvl>
    <w:lvl w:ilvl="5" w:tplc="36DAC83C">
      <w:numFmt w:val="bullet"/>
      <w:lvlText w:val="•"/>
      <w:lvlJc w:val="left"/>
      <w:pPr>
        <w:ind w:left="1588" w:hanging="183"/>
      </w:pPr>
      <w:rPr>
        <w:rFonts w:hint="default"/>
        <w:lang w:val="uk-UA" w:eastAsia="uk-UA" w:bidi="uk-UA"/>
      </w:rPr>
    </w:lvl>
    <w:lvl w:ilvl="6" w:tplc="192650BA">
      <w:numFmt w:val="bullet"/>
      <w:lvlText w:val="•"/>
      <w:lvlJc w:val="left"/>
      <w:pPr>
        <w:ind w:left="1841" w:hanging="183"/>
      </w:pPr>
      <w:rPr>
        <w:rFonts w:hint="default"/>
        <w:lang w:val="uk-UA" w:eastAsia="uk-UA" w:bidi="uk-UA"/>
      </w:rPr>
    </w:lvl>
    <w:lvl w:ilvl="7" w:tplc="89527818">
      <w:numFmt w:val="bullet"/>
      <w:lvlText w:val="•"/>
      <w:lvlJc w:val="left"/>
      <w:pPr>
        <w:ind w:left="2095" w:hanging="183"/>
      </w:pPr>
      <w:rPr>
        <w:rFonts w:hint="default"/>
        <w:lang w:val="uk-UA" w:eastAsia="uk-UA" w:bidi="uk-UA"/>
      </w:rPr>
    </w:lvl>
    <w:lvl w:ilvl="8" w:tplc="8E62B908">
      <w:numFmt w:val="bullet"/>
      <w:lvlText w:val="•"/>
      <w:lvlJc w:val="left"/>
      <w:pPr>
        <w:ind w:left="2348" w:hanging="183"/>
      </w:pPr>
      <w:rPr>
        <w:rFonts w:hint="default"/>
        <w:lang w:val="uk-UA" w:eastAsia="uk-UA" w:bidi="uk-UA"/>
      </w:rPr>
    </w:lvl>
  </w:abstractNum>
  <w:abstractNum w:abstractNumId="13">
    <w:nsid w:val="686A6F89"/>
    <w:multiLevelType w:val="hybridMultilevel"/>
    <w:tmpl w:val="654A50E2"/>
    <w:lvl w:ilvl="0" w:tplc="5610FCCE">
      <w:numFmt w:val="bullet"/>
      <w:lvlText w:val="-"/>
      <w:lvlJc w:val="left"/>
      <w:pPr>
        <w:ind w:left="1174" w:hanging="360"/>
      </w:pPr>
      <w:rPr>
        <w:rFonts w:ascii="Times New Roman" w:eastAsia="Times New Roman" w:hAnsi="Times New Roman" w:cs="Times New Roman" w:hint="default"/>
        <w:spacing w:val="-10"/>
        <w:w w:val="100"/>
        <w:sz w:val="24"/>
        <w:szCs w:val="24"/>
        <w:lang w:val="uk-UA" w:eastAsia="uk-UA" w:bidi="uk-UA"/>
      </w:rPr>
    </w:lvl>
    <w:lvl w:ilvl="1" w:tplc="1F94DE02">
      <w:numFmt w:val="bullet"/>
      <w:lvlText w:val=""/>
      <w:lvlJc w:val="left"/>
      <w:pPr>
        <w:ind w:left="1539" w:hanging="361"/>
      </w:pPr>
      <w:rPr>
        <w:rFonts w:ascii="Wingdings" w:eastAsia="Wingdings" w:hAnsi="Wingdings" w:cs="Wingdings" w:hint="default"/>
        <w:w w:val="99"/>
        <w:sz w:val="28"/>
        <w:szCs w:val="28"/>
        <w:lang w:val="uk-UA" w:eastAsia="uk-UA" w:bidi="uk-UA"/>
      </w:rPr>
    </w:lvl>
    <w:lvl w:ilvl="2" w:tplc="B7C475C0">
      <w:numFmt w:val="bullet"/>
      <w:lvlText w:val="•"/>
      <w:lvlJc w:val="left"/>
      <w:pPr>
        <w:ind w:left="2216" w:hanging="361"/>
      </w:pPr>
      <w:rPr>
        <w:rFonts w:hint="default"/>
        <w:lang w:val="uk-UA" w:eastAsia="uk-UA" w:bidi="uk-UA"/>
      </w:rPr>
    </w:lvl>
    <w:lvl w:ilvl="3" w:tplc="D4C4EC9C">
      <w:numFmt w:val="bullet"/>
      <w:lvlText w:val="•"/>
      <w:lvlJc w:val="left"/>
      <w:pPr>
        <w:ind w:left="2893" w:hanging="361"/>
      </w:pPr>
      <w:rPr>
        <w:rFonts w:hint="default"/>
        <w:lang w:val="uk-UA" w:eastAsia="uk-UA" w:bidi="uk-UA"/>
      </w:rPr>
    </w:lvl>
    <w:lvl w:ilvl="4" w:tplc="B1C8EA08">
      <w:numFmt w:val="bullet"/>
      <w:lvlText w:val="•"/>
      <w:lvlJc w:val="left"/>
      <w:pPr>
        <w:ind w:left="3570" w:hanging="361"/>
      </w:pPr>
      <w:rPr>
        <w:rFonts w:hint="default"/>
        <w:lang w:val="uk-UA" w:eastAsia="uk-UA" w:bidi="uk-UA"/>
      </w:rPr>
    </w:lvl>
    <w:lvl w:ilvl="5" w:tplc="C562CF60">
      <w:numFmt w:val="bullet"/>
      <w:lvlText w:val="•"/>
      <w:lvlJc w:val="left"/>
      <w:pPr>
        <w:ind w:left="4247" w:hanging="361"/>
      </w:pPr>
      <w:rPr>
        <w:rFonts w:hint="default"/>
        <w:lang w:val="uk-UA" w:eastAsia="uk-UA" w:bidi="uk-UA"/>
      </w:rPr>
    </w:lvl>
    <w:lvl w:ilvl="6" w:tplc="13503D8C">
      <w:numFmt w:val="bullet"/>
      <w:lvlText w:val="•"/>
      <w:lvlJc w:val="left"/>
      <w:pPr>
        <w:ind w:left="4924" w:hanging="361"/>
      </w:pPr>
      <w:rPr>
        <w:rFonts w:hint="default"/>
        <w:lang w:val="uk-UA" w:eastAsia="uk-UA" w:bidi="uk-UA"/>
      </w:rPr>
    </w:lvl>
    <w:lvl w:ilvl="7" w:tplc="9D5C6D50">
      <w:numFmt w:val="bullet"/>
      <w:lvlText w:val="•"/>
      <w:lvlJc w:val="left"/>
      <w:pPr>
        <w:ind w:left="5601" w:hanging="361"/>
      </w:pPr>
      <w:rPr>
        <w:rFonts w:hint="default"/>
        <w:lang w:val="uk-UA" w:eastAsia="uk-UA" w:bidi="uk-UA"/>
      </w:rPr>
    </w:lvl>
    <w:lvl w:ilvl="8" w:tplc="1D663F60">
      <w:numFmt w:val="bullet"/>
      <w:lvlText w:val="•"/>
      <w:lvlJc w:val="left"/>
      <w:pPr>
        <w:ind w:left="6278" w:hanging="361"/>
      </w:pPr>
      <w:rPr>
        <w:rFonts w:hint="default"/>
        <w:lang w:val="uk-UA" w:eastAsia="uk-UA" w:bidi="uk-UA"/>
      </w:rPr>
    </w:lvl>
  </w:abstractNum>
  <w:abstractNum w:abstractNumId="14">
    <w:nsid w:val="6B560FBC"/>
    <w:multiLevelType w:val="hybridMultilevel"/>
    <w:tmpl w:val="AF5AA6EC"/>
    <w:lvl w:ilvl="0" w:tplc="2746F988">
      <w:numFmt w:val="bullet"/>
      <w:lvlText w:val=""/>
      <w:lvlJc w:val="left"/>
      <w:pPr>
        <w:ind w:left="1539" w:hanging="361"/>
      </w:pPr>
      <w:rPr>
        <w:rFonts w:ascii="Wingdings" w:eastAsia="Wingdings" w:hAnsi="Wingdings" w:cs="Wingdings" w:hint="default"/>
        <w:w w:val="99"/>
        <w:sz w:val="28"/>
        <w:szCs w:val="28"/>
        <w:lang w:val="uk-UA" w:eastAsia="uk-UA" w:bidi="uk-UA"/>
      </w:rPr>
    </w:lvl>
    <w:lvl w:ilvl="1" w:tplc="74C4FAB6">
      <w:numFmt w:val="bullet"/>
      <w:lvlText w:val="-"/>
      <w:lvlJc w:val="left"/>
      <w:pPr>
        <w:ind w:left="1721" w:hanging="207"/>
      </w:pPr>
      <w:rPr>
        <w:rFonts w:hint="default"/>
        <w:spacing w:val="-12"/>
        <w:w w:val="100"/>
        <w:lang w:val="uk-UA" w:eastAsia="uk-UA" w:bidi="uk-UA"/>
      </w:rPr>
    </w:lvl>
    <w:lvl w:ilvl="2" w:tplc="C01456B2">
      <w:numFmt w:val="bullet"/>
      <w:lvlText w:val="•"/>
      <w:lvlJc w:val="left"/>
      <w:pPr>
        <w:ind w:left="2800" w:hanging="207"/>
      </w:pPr>
      <w:rPr>
        <w:rFonts w:hint="default"/>
        <w:lang w:val="uk-UA" w:eastAsia="uk-UA" w:bidi="uk-UA"/>
      </w:rPr>
    </w:lvl>
    <w:lvl w:ilvl="3" w:tplc="5210B6C8">
      <w:numFmt w:val="bullet"/>
      <w:lvlText w:val="•"/>
      <w:lvlJc w:val="left"/>
      <w:pPr>
        <w:ind w:left="3873" w:hanging="207"/>
      </w:pPr>
      <w:rPr>
        <w:rFonts w:hint="default"/>
        <w:lang w:val="uk-UA" w:eastAsia="uk-UA" w:bidi="uk-UA"/>
      </w:rPr>
    </w:lvl>
    <w:lvl w:ilvl="4" w:tplc="B740A39E">
      <w:numFmt w:val="bullet"/>
      <w:lvlText w:val="•"/>
      <w:lvlJc w:val="left"/>
      <w:pPr>
        <w:ind w:left="4946" w:hanging="207"/>
      </w:pPr>
      <w:rPr>
        <w:rFonts w:hint="default"/>
        <w:lang w:val="uk-UA" w:eastAsia="uk-UA" w:bidi="uk-UA"/>
      </w:rPr>
    </w:lvl>
    <w:lvl w:ilvl="5" w:tplc="5EFAF8E6">
      <w:numFmt w:val="bullet"/>
      <w:lvlText w:val="•"/>
      <w:lvlJc w:val="left"/>
      <w:pPr>
        <w:ind w:left="6019" w:hanging="207"/>
      </w:pPr>
      <w:rPr>
        <w:rFonts w:hint="default"/>
        <w:lang w:val="uk-UA" w:eastAsia="uk-UA" w:bidi="uk-UA"/>
      </w:rPr>
    </w:lvl>
    <w:lvl w:ilvl="6" w:tplc="3B60604E">
      <w:numFmt w:val="bullet"/>
      <w:lvlText w:val="•"/>
      <w:lvlJc w:val="left"/>
      <w:pPr>
        <w:ind w:left="7092" w:hanging="207"/>
      </w:pPr>
      <w:rPr>
        <w:rFonts w:hint="default"/>
        <w:lang w:val="uk-UA" w:eastAsia="uk-UA" w:bidi="uk-UA"/>
      </w:rPr>
    </w:lvl>
    <w:lvl w:ilvl="7" w:tplc="22C2C3CA">
      <w:numFmt w:val="bullet"/>
      <w:lvlText w:val="•"/>
      <w:lvlJc w:val="left"/>
      <w:pPr>
        <w:ind w:left="8165" w:hanging="207"/>
      </w:pPr>
      <w:rPr>
        <w:rFonts w:hint="default"/>
        <w:lang w:val="uk-UA" w:eastAsia="uk-UA" w:bidi="uk-UA"/>
      </w:rPr>
    </w:lvl>
    <w:lvl w:ilvl="8" w:tplc="BE30F28C">
      <w:numFmt w:val="bullet"/>
      <w:lvlText w:val="•"/>
      <w:lvlJc w:val="left"/>
      <w:pPr>
        <w:ind w:left="9239" w:hanging="207"/>
      </w:pPr>
      <w:rPr>
        <w:rFonts w:hint="default"/>
        <w:lang w:val="uk-UA" w:eastAsia="uk-UA" w:bidi="uk-UA"/>
      </w:rPr>
    </w:lvl>
  </w:abstractNum>
  <w:abstractNum w:abstractNumId="15">
    <w:nsid w:val="6E91772A"/>
    <w:multiLevelType w:val="hybridMultilevel"/>
    <w:tmpl w:val="8A100F7C"/>
    <w:lvl w:ilvl="0" w:tplc="686A30C6">
      <w:numFmt w:val="bullet"/>
      <w:lvlText w:val=""/>
      <w:lvlJc w:val="left"/>
      <w:pPr>
        <w:ind w:left="866" w:hanging="360"/>
      </w:pPr>
      <w:rPr>
        <w:rFonts w:ascii="Wingdings" w:eastAsia="Wingdings" w:hAnsi="Wingdings" w:cs="Wingdings" w:hint="default"/>
        <w:w w:val="100"/>
        <w:sz w:val="24"/>
        <w:szCs w:val="24"/>
        <w:lang w:val="uk-UA" w:eastAsia="uk-UA" w:bidi="uk-UA"/>
      </w:rPr>
    </w:lvl>
    <w:lvl w:ilvl="1" w:tplc="6908D39E">
      <w:numFmt w:val="bullet"/>
      <w:lvlText w:val="•"/>
      <w:lvlJc w:val="left"/>
      <w:pPr>
        <w:ind w:left="1365" w:hanging="360"/>
      </w:pPr>
      <w:rPr>
        <w:rFonts w:hint="default"/>
        <w:lang w:val="uk-UA" w:eastAsia="uk-UA" w:bidi="uk-UA"/>
      </w:rPr>
    </w:lvl>
    <w:lvl w:ilvl="2" w:tplc="049C1DC6">
      <w:numFmt w:val="bullet"/>
      <w:lvlText w:val="•"/>
      <w:lvlJc w:val="left"/>
      <w:pPr>
        <w:ind w:left="1871" w:hanging="360"/>
      </w:pPr>
      <w:rPr>
        <w:rFonts w:hint="default"/>
        <w:lang w:val="uk-UA" w:eastAsia="uk-UA" w:bidi="uk-UA"/>
      </w:rPr>
    </w:lvl>
    <w:lvl w:ilvl="3" w:tplc="91AA9FD6">
      <w:numFmt w:val="bullet"/>
      <w:lvlText w:val="•"/>
      <w:lvlJc w:val="left"/>
      <w:pPr>
        <w:ind w:left="2377" w:hanging="360"/>
      </w:pPr>
      <w:rPr>
        <w:rFonts w:hint="default"/>
        <w:lang w:val="uk-UA" w:eastAsia="uk-UA" w:bidi="uk-UA"/>
      </w:rPr>
    </w:lvl>
    <w:lvl w:ilvl="4" w:tplc="7FC41082">
      <w:numFmt w:val="bullet"/>
      <w:lvlText w:val="•"/>
      <w:lvlJc w:val="left"/>
      <w:pPr>
        <w:ind w:left="2883" w:hanging="360"/>
      </w:pPr>
      <w:rPr>
        <w:rFonts w:hint="default"/>
        <w:lang w:val="uk-UA" w:eastAsia="uk-UA" w:bidi="uk-UA"/>
      </w:rPr>
    </w:lvl>
    <w:lvl w:ilvl="5" w:tplc="B1DE0D78">
      <w:numFmt w:val="bullet"/>
      <w:lvlText w:val="•"/>
      <w:lvlJc w:val="left"/>
      <w:pPr>
        <w:ind w:left="3389" w:hanging="360"/>
      </w:pPr>
      <w:rPr>
        <w:rFonts w:hint="default"/>
        <w:lang w:val="uk-UA" w:eastAsia="uk-UA" w:bidi="uk-UA"/>
      </w:rPr>
    </w:lvl>
    <w:lvl w:ilvl="6" w:tplc="0C1CFA46">
      <w:numFmt w:val="bullet"/>
      <w:lvlText w:val="•"/>
      <w:lvlJc w:val="left"/>
      <w:pPr>
        <w:ind w:left="3895" w:hanging="360"/>
      </w:pPr>
      <w:rPr>
        <w:rFonts w:hint="default"/>
        <w:lang w:val="uk-UA" w:eastAsia="uk-UA" w:bidi="uk-UA"/>
      </w:rPr>
    </w:lvl>
    <w:lvl w:ilvl="7" w:tplc="D750A020">
      <w:numFmt w:val="bullet"/>
      <w:lvlText w:val="•"/>
      <w:lvlJc w:val="left"/>
      <w:pPr>
        <w:ind w:left="4400" w:hanging="360"/>
      </w:pPr>
      <w:rPr>
        <w:rFonts w:hint="default"/>
        <w:lang w:val="uk-UA" w:eastAsia="uk-UA" w:bidi="uk-UA"/>
      </w:rPr>
    </w:lvl>
    <w:lvl w:ilvl="8" w:tplc="98A80FCE">
      <w:numFmt w:val="bullet"/>
      <w:lvlText w:val="•"/>
      <w:lvlJc w:val="left"/>
      <w:pPr>
        <w:ind w:left="4906" w:hanging="360"/>
      </w:pPr>
      <w:rPr>
        <w:rFonts w:hint="default"/>
        <w:lang w:val="uk-UA" w:eastAsia="uk-UA" w:bidi="uk-UA"/>
      </w:rPr>
    </w:lvl>
  </w:abstractNum>
  <w:abstractNum w:abstractNumId="16">
    <w:nsid w:val="70302D35"/>
    <w:multiLevelType w:val="hybridMultilevel"/>
    <w:tmpl w:val="2452DF2C"/>
    <w:lvl w:ilvl="0" w:tplc="5C547EC8">
      <w:start w:val="1"/>
      <w:numFmt w:val="decimal"/>
      <w:lvlText w:val="%1."/>
      <w:lvlJc w:val="left"/>
      <w:pPr>
        <w:ind w:left="1179" w:hanging="360"/>
        <w:jc w:val="right"/>
      </w:pPr>
      <w:rPr>
        <w:rFonts w:ascii="Times New Roman" w:eastAsia="Times New Roman" w:hAnsi="Times New Roman" w:cs="Times New Roman" w:hint="default"/>
        <w:b/>
        <w:bCs/>
        <w:i/>
        <w:spacing w:val="-5"/>
        <w:w w:val="99"/>
        <w:sz w:val="28"/>
        <w:szCs w:val="28"/>
        <w:lang w:val="uk-UA" w:eastAsia="uk-UA" w:bidi="uk-UA"/>
      </w:rPr>
    </w:lvl>
    <w:lvl w:ilvl="1" w:tplc="37842E88">
      <w:start w:val="1"/>
      <w:numFmt w:val="decimal"/>
      <w:lvlText w:val="%2."/>
      <w:lvlJc w:val="left"/>
      <w:pPr>
        <w:ind w:left="3161" w:hanging="360"/>
        <w:jc w:val="right"/>
      </w:pPr>
      <w:rPr>
        <w:rFonts w:ascii="Times New Roman" w:eastAsia="Times New Roman" w:hAnsi="Times New Roman" w:cs="Times New Roman" w:hint="default"/>
        <w:i/>
        <w:w w:val="99"/>
        <w:sz w:val="28"/>
        <w:szCs w:val="28"/>
        <w:lang w:val="uk-UA" w:eastAsia="uk-UA" w:bidi="uk-UA"/>
      </w:rPr>
    </w:lvl>
    <w:lvl w:ilvl="2" w:tplc="A61A9DDC">
      <w:start w:val="1"/>
      <w:numFmt w:val="decimal"/>
      <w:lvlText w:val="%3."/>
      <w:lvlJc w:val="left"/>
      <w:pPr>
        <w:ind w:left="3843" w:hanging="543"/>
        <w:jc w:val="right"/>
      </w:pPr>
      <w:rPr>
        <w:rFonts w:hint="default"/>
        <w:spacing w:val="-17"/>
        <w:w w:val="100"/>
        <w:lang w:val="uk-UA" w:eastAsia="uk-UA" w:bidi="uk-UA"/>
      </w:rPr>
    </w:lvl>
    <w:lvl w:ilvl="3" w:tplc="726896B8">
      <w:numFmt w:val="bullet"/>
      <w:lvlText w:val="•"/>
      <w:lvlJc w:val="left"/>
      <w:pPr>
        <w:ind w:left="4783" w:hanging="543"/>
      </w:pPr>
      <w:rPr>
        <w:rFonts w:hint="default"/>
        <w:lang w:val="uk-UA" w:eastAsia="uk-UA" w:bidi="uk-UA"/>
      </w:rPr>
    </w:lvl>
    <w:lvl w:ilvl="4" w:tplc="951E2DA2">
      <w:numFmt w:val="bullet"/>
      <w:lvlText w:val="•"/>
      <w:lvlJc w:val="left"/>
      <w:pPr>
        <w:ind w:left="5726" w:hanging="543"/>
      </w:pPr>
      <w:rPr>
        <w:rFonts w:hint="default"/>
        <w:lang w:val="uk-UA" w:eastAsia="uk-UA" w:bidi="uk-UA"/>
      </w:rPr>
    </w:lvl>
    <w:lvl w:ilvl="5" w:tplc="1F66D31E">
      <w:numFmt w:val="bullet"/>
      <w:lvlText w:val="•"/>
      <w:lvlJc w:val="left"/>
      <w:pPr>
        <w:ind w:left="6669" w:hanging="543"/>
      </w:pPr>
      <w:rPr>
        <w:rFonts w:hint="default"/>
        <w:lang w:val="uk-UA" w:eastAsia="uk-UA" w:bidi="uk-UA"/>
      </w:rPr>
    </w:lvl>
    <w:lvl w:ilvl="6" w:tplc="D0EED7DC">
      <w:numFmt w:val="bullet"/>
      <w:lvlText w:val="•"/>
      <w:lvlJc w:val="left"/>
      <w:pPr>
        <w:ind w:left="7612" w:hanging="543"/>
      </w:pPr>
      <w:rPr>
        <w:rFonts w:hint="default"/>
        <w:lang w:val="uk-UA" w:eastAsia="uk-UA" w:bidi="uk-UA"/>
      </w:rPr>
    </w:lvl>
    <w:lvl w:ilvl="7" w:tplc="B7A83F1A">
      <w:numFmt w:val="bullet"/>
      <w:lvlText w:val="•"/>
      <w:lvlJc w:val="left"/>
      <w:pPr>
        <w:ind w:left="8555" w:hanging="543"/>
      </w:pPr>
      <w:rPr>
        <w:rFonts w:hint="default"/>
        <w:lang w:val="uk-UA" w:eastAsia="uk-UA" w:bidi="uk-UA"/>
      </w:rPr>
    </w:lvl>
    <w:lvl w:ilvl="8" w:tplc="23E44F14">
      <w:numFmt w:val="bullet"/>
      <w:lvlText w:val="•"/>
      <w:lvlJc w:val="left"/>
      <w:pPr>
        <w:ind w:left="9499" w:hanging="543"/>
      </w:pPr>
      <w:rPr>
        <w:rFonts w:hint="default"/>
        <w:lang w:val="uk-UA" w:eastAsia="uk-UA" w:bidi="uk-UA"/>
      </w:rPr>
    </w:lvl>
  </w:abstractNum>
  <w:num w:numId="1">
    <w:abstractNumId w:val="8"/>
  </w:num>
  <w:num w:numId="2">
    <w:abstractNumId w:val="16"/>
  </w:num>
  <w:num w:numId="3">
    <w:abstractNumId w:val="2"/>
  </w:num>
  <w:num w:numId="4">
    <w:abstractNumId w:val="0"/>
  </w:num>
  <w:num w:numId="5">
    <w:abstractNumId w:val="5"/>
  </w:num>
  <w:num w:numId="6">
    <w:abstractNumId w:val="11"/>
  </w:num>
  <w:num w:numId="7">
    <w:abstractNumId w:val="3"/>
  </w:num>
  <w:num w:numId="8">
    <w:abstractNumId w:val="15"/>
  </w:num>
  <w:num w:numId="9">
    <w:abstractNumId w:val="10"/>
  </w:num>
  <w:num w:numId="10">
    <w:abstractNumId w:val="12"/>
  </w:num>
  <w:num w:numId="11">
    <w:abstractNumId w:val="1"/>
  </w:num>
  <w:num w:numId="12">
    <w:abstractNumId w:val="7"/>
  </w:num>
  <w:num w:numId="13">
    <w:abstractNumId w:val="4"/>
  </w:num>
  <w:num w:numId="14">
    <w:abstractNumId w:val="9"/>
  </w:num>
  <w:num w:numId="15">
    <w:abstractNumId w:val="14"/>
  </w:num>
  <w:num w:numId="16">
    <w:abstractNumId w:val="6"/>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EDF"/>
    <w:rsid w:val="00223EDF"/>
    <w:rsid w:val="00717616"/>
    <w:rsid w:val="007D5FF7"/>
    <w:rsid w:val="009A3703"/>
    <w:rsid w:val="00C15501"/>
    <w:rsid w:val="00E4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3EDF"/>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3E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23EDF"/>
    <w:rPr>
      <w:sz w:val="28"/>
      <w:szCs w:val="28"/>
    </w:rPr>
  </w:style>
  <w:style w:type="character" w:customStyle="1" w:styleId="a4">
    <w:name w:val="Основной текст Знак"/>
    <w:basedOn w:val="a0"/>
    <w:link w:val="a3"/>
    <w:uiPriority w:val="1"/>
    <w:rsid w:val="00223EDF"/>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223EDF"/>
    <w:pPr>
      <w:ind w:left="1530" w:right="1234"/>
      <w:jc w:val="center"/>
      <w:outlineLvl w:val="1"/>
    </w:pPr>
    <w:rPr>
      <w:rFonts w:ascii="Bookman Old Style" w:eastAsia="Bookman Old Style" w:hAnsi="Bookman Old Style" w:cs="Bookman Old Style"/>
      <w:sz w:val="32"/>
      <w:szCs w:val="32"/>
    </w:rPr>
  </w:style>
  <w:style w:type="paragraph" w:customStyle="1" w:styleId="Heading2">
    <w:name w:val="Heading 2"/>
    <w:basedOn w:val="a"/>
    <w:uiPriority w:val="1"/>
    <w:qFormat/>
    <w:rsid w:val="00223EDF"/>
    <w:pPr>
      <w:ind w:left="1256"/>
      <w:outlineLvl w:val="2"/>
    </w:pPr>
    <w:rPr>
      <w:rFonts w:ascii="Bookman Old Style" w:eastAsia="Bookman Old Style" w:hAnsi="Bookman Old Style" w:cs="Bookman Old Style"/>
      <w:i/>
      <w:sz w:val="32"/>
      <w:szCs w:val="32"/>
    </w:rPr>
  </w:style>
  <w:style w:type="paragraph" w:customStyle="1" w:styleId="Heading3">
    <w:name w:val="Heading 3"/>
    <w:basedOn w:val="a"/>
    <w:uiPriority w:val="1"/>
    <w:qFormat/>
    <w:rsid w:val="00223EDF"/>
    <w:pPr>
      <w:spacing w:before="4" w:line="319" w:lineRule="exact"/>
      <w:ind w:left="1884"/>
      <w:jc w:val="both"/>
      <w:outlineLvl w:val="3"/>
    </w:pPr>
    <w:rPr>
      <w:b/>
      <w:bCs/>
      <w:sz w:val="28"/>
      <w:szCs w:val="28"/>
    </w:rPr>
  </w:style>
  <w:style w:type="paragraph" w:customStyle="1" w:styleId="Heading4">
    <w:name w:val="Heading 4"/>
    <w:basedOn w:val="a"/>
    <w:uiPriority w:val="1"/>
    <w:qFormat/>
    <w:rsid w:val="00223EDF"/>
    <w:pPr>
      <w:ind w:left="2659"/>
      <w:jc w:val="both"/>
      <w:outlineLvl w:val="4"/>
    </w:pPr>
    <w:rPr>
      <w:b/>
      <w:bCs/>
      <w:i/>
      <w:sz w:val="28"/>
      <w:szCs w:val="28"/>
    </w:rPr>
  </w:style>
  <w:style w:type="paragraph" w:styleId="a5">
    <w:name w:val="List Paragraph"/>
    <w:basedOn w:val="a"/>
    <w:uiPriority w:val="1"/>
    <w:qFormat/>
    <w:rsid w:val="00223EDF"/>
    <w:pPr>
      <w:ind w:left="1219" w:hanging="361"/>
    </w:pPr>
  </w:style>
  <w:style w:type="paragraph" w:customStyle="1" w:styleId="TableParagraph">
    <w:name w:val="Table Paragraph"/>
    <w:basedOn w:val="a"/>
    <w:uiPriority w:val="1"/>
    <w:qFormat/>
    <w:rsid w:val="00223E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4396</Words>
  <Characters>25058</Characters>
  <Application>Microsoft Office Word</Application>
  <DocSecurity>0</DocSecurity>
  <Lines>208</Lines>
  <Paragraphs>58</Paragraphs>
  <ScaleCrop>false</ScaleCrop>
  <Company/>
  <LinksUpToDate>false</LinksUpToDate>
  <CharactersWithSpaces>29396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2020-11-10T12:57:00Z</dcterms:created>
  <dcterms:modified xsi:type="dcterms:W3CDTF">2020-11-10T15:12:00Z</dcterms:modified>
</cp:coreProperties>
</file>