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F3409" w14:textId="3043954C" w:rsidR="008227C2" w:rsidRPr="00681741" w:rsidRDefault="008227C2" w:rsidP="008227C2">
      <w:pPr>
        <w:jc w:val="center"/>
        <w:rPr>
          <w:rFonts w:asciiTheme="majorBidi" w:hAnsiTheme="majorBidi" w:cstheme="majorBidi"/>
          <w:b/>
          <w:bCs/>
          <w:sz w:val="28"/>
          <w:szCs w:val="28"/>
          <w:lang w:val="en-US"/>
        </w:rPr>
      </w:pPr>
      <w:r w:rsidRPr="00681741">
        <w:rPr>
          <w:rFonts w:asciiTheme="majorBidi" w:hAnsiTheme="majorBidi" w:cstheme="majorBidi"/>
          <w:b/>
          <w:bCs/>
          <w:sz w:val="28"/>
          <w:szCs w:val="28"/>
          <w:lang w:val="en-US"/>
        </w:rPr>
        <w:t>ЛЕКЦІЯ 3</w:t>
      </w:r>
    </w:p>
    <w:p w14:paraId="7E6A91B5" w14:textId="3FF44681" w:rsidR="008227C2" w:rsidRPr="00681741" w:rsidRDefault="008227C2" w:rsidP="008227C2">
      <w:pPr>
        <w:jc w:val="center"/>
        <w:rPr>
          <w:rFonts w:asciiTheme="majorBidi" w:hAnsiTheme="majorBidi" w:cstheme="majorBidi"/>
          <w:b/>
          <w:bCs/>
          <w:sz w:val="28"/>
          <w:szCs w:val="28"/>
          <w:lang w:val="en-US"/>
        </w:rPr>
      </w:pPr>
      <w:r w:rsidRPr="00681741">
        <w:rPr>
          <w:rFonts w:asciiTheme="majorBidi" w:hAnsiTheme="majorBidi" w:cstheme="majorBidi"/>
          <w:b/>
          <w:bCs/>
          <w:sz w:val="28"/>
          <w:szCs w:val="28"/>
          <w:lang w:val="en-US"/>
        </w:rPr>
        <w:t>Methods. Results.</w:t>
      </w:r>
    </w:p>
    <w:p w14:paraId="1941A47F" w14:textId="5F32B88E" w:rsidR="008227C2" w:rsidRPr="00681741" w:rsidRDefault="008227C2" w:rsidP="008227C2">
      <w:pPr>
        <w:jc w:val="center"/>
        <w:rPr>
          <w:rFonts w:asciiTheme="majorBidi" w:hAnsiTheme="majorBidi" w:cstheme="majorBidi"/>
          <w:b/>
          <w:bCs/>
          <w:sz w:val="28"/>
          <w:szCs w:val="28"/>
          <w:lang w:val="en-US"/>
        </w:rPr>
      </w:pPr>
      <w:r w:rsidRPr="00681741">
        <w:rPr>
          <w:rFonts w:asciiTheme="majorBidi" w:hAnsiTheme="majorBidi" w:cstheme="majorBidi"/>
          <w:b/>
          <w:bCs/>
          <w:sz w:val="28"/>
          <w:szCs w:val="28"/>
          <w:lang w:val="en-US"/>
        </w:rPr>
        <w:t>PLAN</w:t>
      </w:r>
    </w:p>
    <w:p w14:paraId="37DF1932" w14:textId="77777777" w:rsidR="008227C2" w:rsidRPr="00681741" w:rsidRDefault="008227C2" w:rsidP="008227C2">
      <w:pPr>
        <w:jc w:val="center"/>
        <w:rPr>
          <w:rFonts w:asciiTheme="majorBidi" w:hAnsiTheme="majorBidi" w:cstheme="majorBidi"/>
          <w:b/>
          <w:bCs/>
          <w:sz w:val="28"/>
          <w:szCs w:val="28"/>
          <w:lang w:val="en-US"/>
        </w:rPr>
      </w:pPr>
    </w:p>
    <w:p w14:paraId="4C7FA5E3" w14:textId="0AA4A89D" w:rsidR="008227C2" w:rsidRPr="00681741" w:rsidRDefault="008227C2" w:rsidP="008227C2">
      <w:pPr>
        <w:rPr>
          <w:rFonts w:asciiTheme="majorBidi" w:hAnsiTheme="majorBidi" w:cstheme="majorBidi"/>
          <w:b/>
          <w:bCs/>
          <w:sz w:val="28"/>
          <w:szCs w:val="28"/>
          <w:lang w:val="en-US"/>
        </w:rPr>
      </w:pPr>
      <w:r w:rsidRPr="00681741">
        <w:rPr>
          <w:rFonts w:asciiTheme="majorBidi" w:hAnsiTheme="majorBidi" w:cstheme="majorBidi"/>
          <w:b/>
          <w:bCs/>
          <w:sz w:val="28"/>
          <w:szCs w:val="28"/>
          <w:lang w:val="en-US"/>
        </w:rPr>
        <w:t>1.Methods</w:t>
      </w:r>
    </w:p>
    <w:p w14:paraId="69E53F10" w14:textId="42EC2065" w:rsidR="008227C2" w:rsidRPr="00A34864" w:rsidRDefault="008227C2" w:rsidP="00A34864">
      <w:pPr>
        <w:shd w:val="clear" w:color="auto" w:fill="FFFFFF"/>
        <w:spacing w:line="480" w:lineRule="atLeast"/>
        <w:jc w:val="both"/>
        <w:rPr>
          <w:rFonts w:asciiTheme="majorBidi" w:eastAsia="Times New Roman" w:hAnsiTheme="majorBidi" w:cstheme="majorBidi"/>
          <w:color w:val="040000"/>
          <w:sz w:val="28"/>
          <w:szCs w:val="28"/>
          <w:lang w:val="en-US" w:eastAsia="ru-RU"/>
        </w:rPr>
      </w:pPr>
      <w:r w:rsidRPr="00681741">
        <w:rPr>
          <w:rFonts w:asciiTheme="majorBidi" w:hAnsiTheme="majorBidi" w:cstheme="majorBidi"/>
          <w:b/>
          <w:bCs/>
          <w:sz w:val="28"/>
          <w:szCs w:val="28"/>
          <w:lang w:val="en-US"/>
        </w:rPr>
        <w:t xml:space="preserve">2. </w:t>
      </w:r>
      <w:r w:rsidR="00A34864" w:rsidRPr="00681741">
        <w:rPr>
          <w:rFonts w:asciiTheme="majorBidi" w:eastAsia="Times New Roman" w:hAnsiTheme="majorBidi" w:cstheme="majorBidi"/>
          <w:b/>
          <w:bCs/>
          <w:color w:val="040000"/>
          <w:sz w:val="28"/>
          <w:szCs w:val="28"/>
          <w:lang w:val="en-US" w:eastAsia="ru-RU"/>
        </w:rPr>
        <w:t>Break ice between the readers and the Methods section</w:t>
      </w:r>
    </w:p>
    <w:p w14:paraId="58F7C537" w14:textId="33ABC1B3" w:rsidR="008227C2" w:rsidRPr="00681741" w:rsidRDefault="008227C2" w:rsidP="008227C2">
      <w:pPr>
        <w:rPr>
          <w:rFonts w:asciiTheme="majorBidi" w:hAnsiTheme="majorBidi" w:cstheme="majorBidi"/>
          <w:b/>
          <w:bCs/>
          <w:sz w:val="28"/>
          <w:szCs w:val="28"/>
          <w:lang w:val="en-US"/>
        </w:rPr>
      </w:pPr>
      <w:r w:rsidRPr="00681741">
        <w:rPr>
          <w:rFonts w:asciiTheme="majorBidi" w:hAnsiTheme="majorBidi" w:cstheme="majorBidi"/>
          <w:b/>
          <w:bCs/>
          <w:sz w:val="28"/>
          <w:szCs w:val="28"/>
          <w:lang w:val="en-US"/>
        </w:rPr>
        <w:t>3.Results</w:t>
      </w:r>
    </w:p>
    <w:p w14:paraId="2BC34CEB" w14:textId="77777777" w:rsidR="008227C2" w:rsidRPr="00681741" w:rsidRDefault="008227C2" w:rsidP="008227C2">
      <w:pPr>
        <w:jc w:val="both"/>
        <w:rPr>
          <w:rFonts w:asciiTheme="majorBidi" w:hAnsiTheme="majorBidi" w:cstheme="majorBidi"/>
          <w:b/>
          <w:bCs/>
          <w:sz w:val="28"/>
          <w:szCs w:val="28"/>
          <w:lang w:val="en-US"/>
        </w:rPr>
      </w:pPr>
    </w:p>
    <w:p w14:paraId="00B0558D" w14:textId="77A3981B" w:rsidR="008227C2" w:rsidRPr="00681741" w:rsidRDefault="008227C2" w:rsidP="00A34864">
      <w:pPr>
        <w:jc w:val="center"/>
        <w:rPr>
          <w:rFonts w:asciiTheme="majorBidi" w:hAnsiTheme="majorBidi" w:cstheme="majorBidi"/>
          <w:b/>
          <w:bCs/>
          <w:sz w:val="28"/>
          <w:szCs w:val="28"/>
          <w:lang w:val="en-US"/>
        </w:rPr>
      </w:pPr>
      <w:r w:rsidRPr="00681741">
        <w:rPr>
          <w:rFonts w:asciiTheme="majorBidi" w:hAnsiTheme="majorBidi" w:cstheme="majorBidi"/>
          <w:b/>
          <w:bCs/>
          <w:sz w:val="28"/>
          <w:szCs w:val="28"/>
          <w:lang w:val="en-US"/>
        </w:rPr>
        <w:t>Methods</w:t>
      </w:r>
    </w:p>
    <w:p w14:paraId="777E141F" w14:textId="77777777" w:rsidR="00681741" w:rsidRPr="00681741" w:rsidRDefault="00681741" w:rsidP="008227C2">
      <w:pPr>
        <w:ind w:firstLine="708"/>
        <w:jc w:val="both"/>
        <w:rPr>
          <w:rFonts w:asciiTheme="majorBidi" w:hAnsiTheme="majorBidi" w:cstheme="majorBidi"/>
          <w:sz w:val="28"/>
          <w:szCs w:val="28"/>
          <w:lang w:val="en-US"/>
        </w:rPr>
      </w:pPr>
    </w:p>
    <w:p w14:paraId="3EAB4D26"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color w:val="040000"/>
          <w:sz w:val="28"/>
          <w:szCs w:val="28"/>
          <w:lang w:val="en-US" w:eastAsia="ru-RU"/>
        </w:rPr>
        <w:t>The Methods section of a research article is like a roadmap leading to the core of the research, guiding the readers through the actual journey the authors took to reach their destination. In the manuscript, this section contains the essential details for other scientists to replicate the experiments of the study and help the common readers to understand the study better.</w:t>
      </w:r>
    </w:p>
    <w:p w14:paraId="4CBB7D9A"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color w:val="040000"/>
          <w:sz w:val="28"/>
          <w:szCs w:val="28"/>
          <w:lang w:val="en-US" w:eastAsia="ru-RU"/>
        </w:rPr>
        <w:t>The descriptive nature of this section may make it seem one of the easiest parts of a manuscript to write. However, this is also the part, where the details are often missed while writing, and sometimes during reading due to its highly technical nature’.</w:t>
      </w:r>
    </w:p>
    <w:p w14:paraId="4FCE4BC5"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color w:val="040000"/>
          <w:sz w:val="28"/>
          <w:szCs w:val="28"/>
          <w:lang w:val="en-US" w:eastAsia="ru-RU"/>
        </w:rPr>
        <w:t>In this article, we will share some tips to make the Methods section of your manuscript interesting and informative. While the article uses examples mostly from the biomedical and clinical research studies, authors from other fields too would find the tips useful for preparing their next manuscript.</w:t>
      </w:r>
    </w:p>
    <w:p w14:paraId="383DA1B4"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b/>
          <w:bCs/>
          <w:color w:val="040000"/>
          <w:sz w:val="28"/>
          <w:szCs w:val="28"/>
          <w:lang w:val="en-US" w:eastAsia="ru-RU"/>
        </w:rPr>
        <w:t>Break ice between the readers and the Methods section</w:t>
      </w:r>
    </w:p>
    <w:p w14:paraId="2F7147C4" w14:textId="77777777" w:rsidR="00681741" w:rsidRPr="00681741" w:rsidRDefault="00681741" w:rsidP="00681741">
      <w:pPr>
        <w:shd w:val="clear" w:color="auto" w:fill="FFFFFF"/>
        <w:spacing w:line="480" w:lineRule="atLeast"/>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color w:val="040000"/>
          <w:sz w:val="28"/>
          <w:szCs w:val="28"/>
          <w:lang w:val="en-US" w:eastAsia="ru-RU"/>
        </w:rPr>
        <w:t xml:space="preserve">First, let’s ponder over the issue of the perception of boredom we often associate with the Methods section of an article. It may be the names of the reagents and instruments, separated by some numbers in terms of some concentrations or the </w:t>
      </w:r>
      <w:r w:rsidRPr="00681741">
        <w:rPr>
          <w:rFonts w:asciiTheme="majorBidi" w:eastAsia="Times New Roman" w:hAnsiTheme="majorBidi" w:cstheme="majorBidi"/>
          <w:color w:val="040000"/>
          <w:sz w:val="28"/>
          <w:szCs w:val="28"/>
          <w:lang w:val="en-US" w:eastAsia="ru-RU"/>
        </w:rPr>
        <w:lastRenderedPageBreak/>
        <w:t>technical terminologies that make the reading a heavy-duty task. Listed below are some useful ways of breaking the ice between the Methods section and the readers:</w:t>
      </w:r>
    </w:p>
    <w:p w14:paraId="2492A2F0"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b/>
          <w:bCs/>
          <w:color w:val="040000"/>
          <w:sz w:val="28"/>
          <w:szCs w:val="28"/>
          <w:lang w:val="en-US" w:eastAsia="ru-RU"/>
        </w:rPr>
        <w:t>1. Explanation</w:t>
      </w:r>
      <w:r w:rsidRPr="00681741">
        <w:rPr>
          <w:rFonts w:asciiTheme="majorBidi" w:eastAsia="Times New Roman" w:hAnsiTheme="majorBidi" w:cstheme="majorBidi"/>
          <w:color w:val="040000"/>
          <w:sz w:val="28"/>
          <w:szCs w:val="28"/>
          <w:lang w:val="en-US" w:eastAsia="ru-RU"/>
        </w:rPr>
        <w:t xml:space="preserve">: Usually, each paragraph or subsection of the Methods section talks about a specific experiment. Early in each paragraph, explain the rationale behind your choices of that </w:t>
      </w:r>
      <w:proofErr w:type="gramStart"/>
      <w:r w:rsidRPr="00681741">
        <w:rPr>
          <w:rFonts w:asciiTheme="majorBidi" w:eastAsia="Times New Roman" w:hAnsiTheme="majorBidi" w:cstheme="majorBidi"/>
          <w:color w:val="040000"/>
          <w:sz w:val="28"/>
          <w:szCs w:val="28"/>
          <w:lang w:val="en-US" w:eastAsia="ru-RU"/>
        </w:rPr>
        <w:t>particular experiment</w:t>
      </w:r>
      <w:proofErr w:type="gramEnd"/>
      <w:r w:rsidRPr="00681741">
        <w:rPr>
          <w:rFonts w:asciiTheme="majorBidi" w:eastAsia="Times New Roman" w:hAnsiTheme="majorBidi" w:cstheme="majorBidi"/>
          <w:color w:val="040000"/>
          <w:sz w:val="28"/>
          <w:szCs w:val="28"/>
          <w:lang w:val="en-US" w:eastAsia="ru-RU"/>
        </w:rPr>
        <w:t>.; for example, why you used a certain compound, a specific strain of mice as the experimental model or the particular concentration of that key reagent.</w:t>
      </w:r>
    </w:p>
    <w:p w14:paraId="28819260"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color w:val="040000"/>
          <w:sz w:val="28"/>
          <w:szCs w:val="28"/>
          <w:lang w:val="en-US" w:eastAsia="ru-RU"/>
        </w:rPr>
        <w:t>For clinical research, providing a detailed rationale for selecting the exclusion or inclusion criteria can be a good idea to present early in the Methods section. If you took a conventional or widely used method, you certainly don’t need to appear stating the obvious, but for less conventional approaches sharing your reasoning of the study design instantly makes the readers curious and engaged with your paper.</w:t>
      </w:r>
    </w:p>
    <w:p w14:paraId="0DD947C4"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b/>
          <w:bCs/>
          <w:color w:val="040000"/>
          <w:sz w:val="28"/>
          <w:szCs w:val="28"/>
          <w:lang w:val="en-US" w:eastAsia="ru-RU"/>
        </w:rPr>
        <w:t>2. Visual presentation</w:t>
      </w:r>
      <w:r w:rsidRPr="00681741">
        <w:rPr>
          <w:rFonts w:asciiTheme="majorBidi" w:eastAsia="Times New Roman" w:hAnsiTheme="majorBidi" w:cstheme="majorBidi"/>
          <w:color w:val="040000"/>
          <w:sz w:val="28"/>
          <w:szCs w:val="28"/>
          <w:lang w:val="en-US" w:eastAsia="ru-RU"/>
        </w:rPr>
        <w:t>: To help the readers follow the study design or methodology better, visual elements like the schematic diagram, flowchart, and table can be used in this section. They help in breaking the monotony and making the absorption of complex information easy.  </w:t>
      </w:r>
    </w:p>
    <w:p w14:paraId="63A2EA57"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b/>
          <w:bCs/>
          <w:color w:val="040000"/>
          <w:sz w:val="28"/>
          <w:szCs w:val="28"/>
          <w:lang w:val="en-US" w:eastAsia="ru-RU"/>
        </w:rPr>
        <w:t>The dos and don’ts of writing the Methods section</w:t>
      </w:r>
    </w:p>
    <w:p w14:paraId="7C04F806"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color w:val="040000"/>
          <w:sz w:val="28"/>
          <w:szCs w:val="28"/>
          <w:lang w:val="en-US" w:eastAsia="ru-RU"/>
        </w:rPr>
        <w:t>Secondly, the information in the methods section is closely scrutinized by the journal editors and peer reviewers to assess whether the most appropriate technique was used to reach your research goal. While every detail of your experiment need not be included, the essential and critical steps should be well described to receive a positive peer review.</w:t>
      </w:r>
    </w:p>
    <w:p w14:paraId="26A0A214"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color w:val="040000"/>
          <w:sz w:val="28"/>
          <w:szCs w:val="28"/>
          <w:lang w:val="en-US" w:eastAsia="ru-RU"/>
        </w:rPr>
        <w:t>The Methods section of a research article is like a roadmap leading to the core of the research, guiding the readers through the actual journey the authors took to reach their destination. In the manuscript, this section contains the essential details for other scientists to replicate the experiments of the study and help the common readers to understand the study better.</w:t>
      </w:r>
    </w:p>
    <w:p w14:paraId="7B769042"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color w:val="040000"/>
          <w:sz w:val="28"/>
          <w:szCs w:val="28"/>
          <w:lang w:val="en-US" w:eastAsia="ru-RU"/>
        </w:rPr>
        <w:lastRenderedPageBreak/>
        <w:t>The descriptive nature of this section may make it seem one of the easiest parts of a manuscript to write. However, this is also the part, where the details are often missed while writing, and sometimes during reading due to its highly technical nature’.</w:t>
      </w:r>
    </w:p>
    <w:p w14:paraId="0E89409F"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color w:val="040000"/>
          <w:sz w:val="28"/>
          <w:szCs w:val="28"/>
          <w:lang w:val="en-US" w:eastAsia="ru-RU"/>
        </w:rPr>
        <w:t>In this article, we will share some tips to make the Methods section of your manuscript interesting and informative. While the article uses examples mostly from the biomedical and clinical research studies, authors from other fields too would find the tips useful for preparing their next manuscript.</w:t>
      </w:r>
    </w:p>
    <w:p w14:paraId="4280C4FD"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b/>
          <w:bCs/>
          <w:color w:val="040000"/>
          <w:sz w:val="28"/>
          <w:szCs w:val="28"/>
          <w:lang w:val="en-US" w:eastAsia="ru-RU"/>
        </w:rPr>
        <w:t>Break ice between the readers and the Methods section</w:t>
      </w:r>
    </w:p>
    <w:p w14:paraId="611204B6"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color w:val="040000"/>
          <w:sz w:val="28"/>
          <w:szCs w:val="28"/>
          <w:lang w:val="en-US" w:eastAsia="ru-RU"/>
        </w:rPr>
        <w:t>First, let’s ponder over the issue of the perception of boredom we often associate with the Methods section of an article. It may be the names of the reagents and instruments, separated by some numbers in terms of some concentrations or the technical terminologies that make the reading a heavy-duty task. Listed below are some useful ways of breaking the ice between the Methods section and the readers:</w:t>
      </w:r>
    </w:p>
    <w:p w14:paraId="38C1EC22" w14:textId="1D1698DA" w:rsidR="00681741" w:rsidRPr="00681741" w:rsidRDefault="00C42E3B" w:rsidP="00A34864">
      <w:pPr>
        <w:shd w:val="clear" w:color="auto" w:fill="F8F8FF"/>
        <w:spacing w:after="0" w:line="360" w:lineRule="auto"/>
        <w:ind w:firstLine="709"/>
        <w:jc w:val="both"/>
        <w:rPr>
          <w:rFonts w:asciiTheme="majorBidi" w:eastAsia="Times New Roman" w:hAnsiTheme="majorBidi" w:cstheme="majorBidi"/>
          <w:color w:val="0000FF"/>
          <w:sz w:val="28"/>
          <w:szCs w:val="28"/>
          <w:lang w:val="en-US" w:eastAsia="ru-RU"/>
        </w:rPr>
      </w:pPr>
      <w:hyperlink r:id="rId5" w:history="1"/>
      <w:r w:rsidR="00681741" w:rsidRPr="00681741">
        <w:rPr>
          <w:rFonts w:asciiTheme="majorBidi" w:eastAsia="Times New Roman" w:hAnsiTheme="majorBidi" w:cstheme="majorBidi"/>
          <w:b/>
          <w:bCs/>
          <w:color w:val="040000"/>
          <w:sz w:val="28"/>
          <w:szCs w:val="28"/>
          <w:lang w:val="en-US" w:eastAsia="ru-RU"/>
        </w:rPr>
        <w:t>1. Explanation</w:t>
      </w:r>
      <w:r w:rsidR="00681741" w:rsidRPr="00681741">
        <w:rPr>
          <w:rFonts w:asciiTheme="majorBidi" w:eastAsia="Times New Roman" w:hAnsiTheme="majorBidi" w:cstheme="majorBidi"/>
          <w:color w:val="040000"/>
          <w:sz w:val="28"/>
          <w:szCs w:val="28"/>
          <w:lang w:val="en-US" w:eastAsia="ru-RU"/>
        </w:rPr>
        <w:t xml:space="preserve">: Usually, each paragraph or subsection of the Methods section talks about a specific experiment. Early in each paragraph, explain the rationale behind your choices of that </w:t>
      </w:r>
      <w:proofErr w:type="gramStart"/>
      <w:r w:rsidR="00681741" w:rsidRPr="00681741">
        <w:rPr>
          <w:rFonts w:asciiTheme="majorBidi" w:eastAsia="Times New Roman" w:hAnsiTheme="majorBidi" w:cstheme="majorBidi"/>
          <w:color w:val="040000"/>
          <w:sz w:val="28"/>
          <w:szCs w:val="28"/>
          <w:lang w:val="en-US" w:eastAsia="ru-RU"/>
        </w:rPr>
        <w:t>particular experiment</w:t>
      </w:r>
      <w:proofErr w:type="gramEnd"/>
      <w:r w:rsidR="00681741" w:rsidRPr="00681741">
        <w:rPr>
          <w:rFonts w:asciiTheme="majorBidi" w:eastAsia="Times New Roman" w:hAnsiTheme="majorBidi" w:cstheme="majorBidi"/>
          <w:color w:val="040000"/>
          <w:sz w:val="28"/>
          <w:szCs w:val="28"/>
          <w:lang w:val="en-US" w:eastAsia="ru-RU"/>
        </w:rPr>
        <w:t>.; for example, why you used a certain compound, a specific strain of mice as the experimental model or the particular concentration of that key reagent.</w:t>
      </w:r>
    </w:p>
    <w:p w14:paraId="028C9671"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color w:val="040000"/>
          <w:sz w:val="28"/>
          <w:szCs w:val="28"/>
          <w:lang w:val="en-US" w:eastAsia="ru-RU"/>
        </w:rPr>
        <w:t>For clinical research, providing a detailed rationale for selecting the exclusion or inclusion criteria can be a good idea to present early in the Methods section. If you took a conventional or widely used method, you certainly don’t need to appear stating the obvious, but for less conventional approaches sharing your reasoning of the study design instantly makes the readers curious and engaged with your paper.</w:t>
      </w:r>
    </w:p>
    <w:p w14:paraId="66742878"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b/>
          <w:bCs/>
          <w:color w:val="040000"/>
          <w:sz w:val="28"/>
          <w:szCs w:val="28"/>
          <w:lang w:val="en-US" w:eastAsia="ru-RU"/>
        </w:rPr>
        <w:t>2. Visual presentation</w:t>
      </w:r>
      <w:r w:rsidRPr="00681741">
        <w:rPr>
          <w:rFonts w:asciiTheme="majorBidi" w:eastAsia="Times New Roman" w:hAnsiTheme="majorBidi" w:cstheme="majorBidi"/>
          <w:color w:val="040000"/>
          <w:sz w:val="28"/>
          <w:szCs w:val="28"/>
          <w:lang w:val="en-US" w:eastAsia="ru-RU"/>
        </w:rPr>
        <w:t>: To help the readers follow the study design or methodology better, visual elements like the schematic diagram, flowchart, and table can be used in this section. They help in breaking the monotony and making the absorption of complex information easy.  </w:t>
      </w:r>
    </w:p>
    <w:p w14:paraId="11415F03"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b/>
          <w:bCs/>
          <w:color w:val="040000"/>
          <w:sz w:val="28"/>
          <w:szCs w:val="28"/>
          <w:lang w:val="en-US" w:eastAsia="ru-RU"/>
        </w:rPr>
        <w:lastRenderedPageBreak/>
        <w:t>The dos and don’ts of writing the Methods section</w:t>
      </w:r>
    </w:p>
    <w:p w14:paraId="13E6B149" w14:textId="77777777" w:rsidR="00681741" w:rsidRPr="00681741" w:rsidRDefault="00681741" w:rsidP="00681741">
      <w:pPr>
        <w:shd w:val="clear" w:color="auto" w:fill="FFFFFF"/>
        <w:spacing w:line="480" w:lineRule="atLeast"/>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color w:val="040000"/>
          <w:sz w:val="28"/>
          <w:szCs w:val="28"/>
          <w:lang w:val="en-US" w:eastAsia="ru-RU"/>
        </w:rPr>
        <w:t>Secondly, the information in the methods section is closely scrutinized by the journal editors and peer reviewers to assess whether the most appropriate technique was used to reach your research goal. While every detail of your experiment need not be included, the essential and critical steps should be well described to receive a positive peer review.</w:t>
      </w:r>
    </w:p>
    <w:p w14:paraId="02875976"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b/>
          <w:bCs/>
          <w:color w:val="040000"/>
          <w:sz w:val="28"/>
          <w:szCs w:val="28"/>
          <w:lang w:val="en-US" w:eastAsia="ru-RU"/>
        </w:rPr>
        <w:t>2. Structure the section so that it tells the story of your research</w:t>
      </w:r>
      <w:r w:rsidRPr="00681741">
        <w:rPr>
          <w:rFonts w:asciiTheme="majorBidi" w:eastAsia="Times New Roman" w:hAnsiTheme="majorBidi" w:cstheme="majorBidi"/>
          <w:color w:val="040000"/>
          <w:sz w:val="28"/>
          <w:szCs w:val="28"/>
          <w:lang w:val="en-US" w:eastAsia="ru-RU"/>
        </w:rPr>
        <w:t>: All the experiments should be presented in a logical manner that helps the reader retrace the gradual and development and nuances of the study. A useful way of achieving this is to describe the methods in a chronological order of the experiments. For example: for a clinical trial, you may start with the setting and time of the study (</w:t>
      </w:r>
      <w:r w:rsidRPr="00681741">
        <w:rPr>
          <w:rFonts w:asciiTheme="majorBidi" w:eastAsia="Times New Roman" w:hAnsiTheme="majorBidi" w:cstheme="majorBidi"/>
          <w:color w:val="000000"/>
          <w:sz w:val="28"/>
          <w:szCs w:val="28"/>
          <w:shd w:val="clear" w:color="auto" w:fill="FFFFFF"/>
          <w:lang w:val="en-US" w:eastAsia="ru-RU"/>
        </w:rPr>
        <w:t>the beginning and termination dates of the study)</w:t>
      </w:r>
      <w:r w:rsidRPr="00681741">
        <w:rPr>
          <w:rFonts w:asciiTheme="majorBidi" w:eastAsia="Times New Roman" w:hAnsiTheme="majorBidi" w:cstheme="majorBidi"/>
          <w:color w:val="040000"/>
          <w:sz w:val="28"/>
          <w:szCs w:val="28"/>
          <w:lang w:val="en-US" w:eastAsia="ru-RU"/>
        </w:rPr>
        <w:t>, followed by the details of the patient recruitment (</w:t>
      </w:r>
      <w:r w:rsidRPr="00681741">
        <w:rPr>
          <w:rFonts w:asciiTheme="majorBidi" w:eastAsia="Times New Roman" w:hAnsiTheme="majorBidi" w:cstheme="majorBidi"/>
          <w:color w:val="000000"/>
          <w:sz w:val="28"/>
          <w:szCs w:val="28"/>
          <w:shd w:val="clear" w:color="auto" w:fill="FFFFFF"/>
          <w:lang w:val="en-US" w:eastAsia="ru-RU"/>
        </w:rPr>
        <w:t>Number of subjects/patients etc.)</w:t>
      </w:r>
      <w:r w:rsidRPr="00681741">
        <w:rPr>
          <w:rFonts w:asciiTheme="majorBidi" w:eastAsia="Times New Roman" w:hAnsiTheme="majorBidi" w:cstheme="majorBidi"/>
          <w:color w:val="040000"/>
          <w:sz w:val="28"/>
          <w:szCs w:val="28"/>
          <w:lang w:val="en-US" w:eastAsia="ru-RU"/>
        </w:rPr>
        <w:t xml:space="preserve">, study design (prospective, retrospective or other), randomization (if any), assigning into groups, intervention, and describing the techniques used to collect, measure, and </w:t>
      </w:r>
      <w:proofErr w:type="spellStart"/>
      <w:r w:rsidRPr="00681741">
        <w:rPr>
          <w:rFonts w:asciiTheme="majorBidi" w:eastAsia="Times New Roman" w:hAnsiTheme="majorBidi" w:cstheme="majorBidi"/>
          <w:color w:val="040000"/>
          <w:sz w:val="28"/>
          <w:szCs w:val="28"/>
          <w:lang w:val="en-US" w:eastAsia="ru-RU"/>
        </w:rPr>
        <w:t>analyse</w:t>
      </w:r>
      <w:proofErr w:type="spellEnd"/>
      <w:r w:rsidRPr="00681741">
        <w:rPr>
          <w:rFonts w:asciiTheme="majorBidi" w:eastAsia="Times New Roman" w:hAnsiTheme="majorBidi" w:cstheme="majorBidi"/>
          <w:color w:val="040000"/>
          <w:sz w:val="28"/>
          <w:szCs w:val="28"/>
          <w:lang w:val="en-US" w:eastAsia="ru-RU"/>
        </w:rPr>
        <w:t xml:space="preserve"> data.  </w:t>
      </w:r>
    </w:p>
    <w:p w14:paraId="1D7FC5E2"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b/>
          <w:bCs/>
          <w:color w:val="040000"/>
          <w:sz w:val="28"/>
          <w:szCs w:val="28"/>
          <w:lang w:val="en-US" w:eastAsia="ru-RU"/>
        </w:rPr>
        <w:t>3. Follow the order of the results: </w:t>
      </w:r>
      <w:r w:rsidRPr="00681741">
        <w:rPr>
          <w:rFonts w:asciiTheme="majorBidi" w:eastAsia="Times New Roman" w:hAnsiTheme="majorBidi" w:cstheme="majorBidi"/>
          <w:color w:val="040000"/>
          <w:sz w:val="28"/>
          <w:szCs w:val="28"/>
          <w:lang w:val="en-US" w:eastAsia="ru-RU"/>
        </w:rPr>
        <w:t>To improve the readability and flow of your manuscript, match the order of specific methods to the order of the results that were achieved using those methods.</w:t>
      </w:r>
    </w:p>
    <w:p w14:paraId="49D7238E"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b/>
          <w:bCs/>
          <w:color w:val="040000"/>
          <w:sz w:val="28"/>
          <w:szCs w:val="28"/>
          <w:lang w:val="en-US" w:eastAsia="ru-RU"/>
        </w:rPr>
        <w:t>4. Use subheadings: </w:t>
      </w:r>
      <w:r w:rsidRPr="00681741">
        <w:rPr>
          <w:rFonts w:asciiTheme="majorBidi" w:eastAsia="Times New Roman" w:hAnsiTheme="majorBidi" w:cstheme="majorBidi"/>
          <w:color w:val="040000"/>
          <w:sz w:val="28"/>
          <w:szCs w:val="28"/>
          <w:lang w:val="en-US" w:eastAsia="ru-RU"/>
        </w:rPr>
        <w:t>Dividing the Methods section in terms of the experiments helps the reader to follow the section better. You may write the specific objective of each experiment as a subheading. Alternatively, if applicable, the name of each experiment can also be used as subheading.</w:t>
      </w:r>
    </w:p>
    <w:p w14:paraId="5D7BCEC2"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b/>
          <w:bCs/>
          <w:color w:val="040000"/>
          <w:sz w:val="28"/>
          <w:szCs w:val="28"/>
          <w:lang w:val="en-US" w:eastAsia="ru-RU"/>
        </w:rPr>
        <w:t>5. Provide all details meticulously: </w:t>
      </w:r>
      <w:r w:rsidRPr="00681741">
        <w:rPr>
          <w:rFonts w:asciiTheme="majorBidi" w:eastAsia="Times New Roman" w:hAnsiTheme="majorBidi" w:cstheme="majorBidi"/>
          <w:color w:val="040000"/>
          <w:sz w:val="28"/>
          <w:szCs w:val="28"/>
          <w:lang w:val="en-US" w:eastAsia="ru-RU"/>
        </w:rPr>
        <w:t xml:space="preserve">Provide the details that you considered while designing the study or collecting the data because the smallest variations in these steps may affect the results and interpretation of their significance. When employing the outcome measures, the readers would like to know the information regarding validity and reliability. The correct way of reporting the reliability and the </w:t>
      </w:r>
      <w:r w:rsidRPr="00681741">
        <w:rPr>
          <w:rFonts w:asciiTheme="majorBidi" w:eastAsia="Times New Roman" w:hAnsiTheme="majorBidi" w:cstheme="majorBidi"/>
          <w:color w:val="040000"/>
          <w:sz w:val="28"/>
          <w:szCs w:val="28"/>
          <w:lang w:val="en-US" w:eastAsia="ru-RU"/>
        </w:rPr>
        <w:lastRenderedPageBreak/>
        <w:t>validity depends on the specific research design. Usually, information from existing literature is presented to support for the reliability and the validity of a measure.</w:t>
      </w:r>
    </w:p>
    <w:p w14:paraId="4FE576F2" w14:textId="04B4B2B2" w:rsidR="00681741" w:rsidRPr="00681741" w:rsidRDefault="00681741" w:rsidP="00681741">
      <w:pPr>
        <w:shd w:val="clear" w:color="auto" w:fill="F8F8FF"/>
        <w:spacing w:after="0" w:line="240" w:lineRule="auto"/>
        <w:ind w:firstLine="708"/>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color w:val="040000"/>
          <w:sz w:val="28"/>
          <w:szCs w:val="28"/>
          <w:lang w:val="en-US" w:eastAsia="ru-RU"/>
        </w:rPr>
        <w:t>Carefully describe the materials, equipment (like testing instruments and technical equipment), or stimuli used in the experiment. If your study involved a survey or any psychological assessment, mention the questionnaire, scoring methods, and validation of scales with every possible detail.</w:t>
      </w:r>
    </w:p>
    <w:p w14:paraId="311100C6"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color w:val="040000"/>
          <w:sz w:val="28"/>
          <w:szCs w:val="28"/>
          <w:lang w:val="en-US" w:eastAsia="ru-RU"/>
        </w:rPr>
        <w:t>Also, be careful about one </w:t>
      </w:r>
      <w:hyperlink r:id="rId6" w:history="1">
        <w:r w:rsidRPr="00681741">
          <w:rPr>
            <w:rFonts w:asciiTheme="majorBidi" w:eastAsia="Times New Roman" w:hAnsiTheme="majorBidi" w:cstheme="majorBidi"/>
            <w:color w:val="000000" w:themeColor="text1"/>
            <w:sz w:val="28"/>
            <w:szCs w:val="28"/>
            <w:lang w:val="en-US" w:eastAsia="ru-RU"/>
          </w:rPr>
          <w:t>common manuscript error</w:t>
        </w:r>
      </w:hyperlink>
      <w:r w:rsidRPr="00681741">
        <w:rPr>
          <w:rFonts w:asciiTheme="majorBidi" w:eastAsia="Times New Roman" w:hAnsiTheme="majorBidi" w:cstheme="majorBidi"/>
          <w:color w:val="000000" w:themeColor="text1"/>
          <w:sz w:val="28"/>
          <w:szCs w:val="28"/>
          <w:lang w:val="en-US" w:eastAsia="ru-RU"/>
        </w:rPr>
        <w:t> </w:t>
      </w:r>
      <w:r w:rsidRPr="00681741">
        <w:rPr>
          <w:rFonts w:asciiTheme="majorBidi" w:eastAsia="Times New Roman" w:hAnsiTheme="majorBidi" w:cstheme="majorBidi"/>
          <w:color w:val="040000"/>
          <w:sz w:val="28"/>
          <w:szCs w:val="28"/>
          <w:lang w:val="en-US" w:eastAsia="ru-RU"/>
        </w:rPr>
        <w:t>i.e. not mentioning the sample size estimation (whenever relevant). </w:t>
      </w:r>
      <w:r w:rsidRPr="00681741">
        <w:rPr>
          <w:rFonts w:asciiTheme="majorBidi" w:eastAsia="Times New Roman" w:hAnsiTheme="majorBidi" w:cstheme="majorBidi"/>
          <w:color w:val="000000"/>
          <w:sz w:val="28"/>
          <w:szCs w:val="28"/>
          <w:shd w:val="clear" w:color="auto" w:fill="FFFFFF"/>
          <w:lang w:val="en-US" w:eastAsia="ru-RU"/>
        </w:rPr>
        <w:t>Although the estimated sample size is computed before the actual study starts, it helps the reader assess the expected change in the outcome variables and the number of subjects needed to detect that change within a certain confidence range. Similarly, mentioning power calculation is a critical point to be mentioned in the Methods section.</w:t>
      </w:r>
    </w:p>
    <w:p w14:paraId="7457841E"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b/>
          <w:bCs/>
          <w:color w:val="040000"/>
          <w:sz w:val="28"/>
          <w:szCs w:val="28"/>
          <w:lang w:val="en-US" w:eastAsia="ru-RU"/>
        </w:rPr>
        <w:t>6. Mention the ethical approval: </w:t>
      </w:r>
      <w:r w:rsidRPr="00681741">
        <w:rPr>
          <w:rFonts w:asciiTheme="majorBidi" w:eastAsia="Times New Roman" w:hAnsiTheme="majorBidi" w:cstheme="majorBidi"/>
          <w:color w:val="040000"/>
          <w:sz w:val="28"/>
          <w:szCs w:val="28"/>
          <w:lang w:val="en-US" w:eastAsia="ru-RU"/>
        </w:rPr>
        <w:t>If relevant, early in the Methods section mention whether your study was approved by the ethics committee or institutional review board, and whether you have received oral/ written informed consent from the patients or the guardians.</w:t>
      </w:r>
    </w:p>
    <w:p w14:paraId="5C746B15" w14:textId="77777777" w:rsidR="00681741" w:rsidRPr="00681741" w:rsidRDefault="00681741" w:rsidP="00681741">
      <w:pPr>
        <w:shd w:val="clear" w:color="auto" w:fill="FFFFFF"/>
        <w:spacing w:line="480" w:lineRule="atLeast"/>
        <w:ind w:firstLine="708"/>
        <w:jc w:val="both"/>
        <w:rPr>
          <w:rFonts w:asciiTheme="majorBidi" w:eastAsia="Times New Roman" w:hAnsiTheme="majorBidi" w:cstheme="majorBidi"/>
          <w:color w:val="040000"/>
          <w:sz w:val="28"/>
          <w:szCs w:val="28"/>
          <w:lang w:val="en-US" w:eastAsia="ru-RU"/>
        </w:rPr>
      </w:pPr>
      <w:r w:rsidRPr="00681741">
        <w:rPr>
          <w:rFonts w:asciiTheme="majorBidi" w:eastAsia="Times New Roman" w:hAnsiTheme="majorBidi" w:cstheme="majorBidi"/>
          <w:b/>
          <w:bCs/>
          <w:color w:val="040000"/>
          <w:sz w:val="28"/>
          <w:szCs w:val="28"/>
          <w:lang w:val="en-US" w:eastAsia="ru-RU"/>
        </w:rPr>
        <w:t>7. Specify the variables</w:t>
      </w:r>
      <w:r w:rsidRPr="00681741">
        <w:rPr>
          <w:rFonts w:asciiTheme="majorBidi" w:eastAsia="Times New Roman" w:hAnsiTheme="majorBidi" w:cstheme="majorBidi"/>
          <w:color w:val="040000"/>
          <w:sz w:val="28"/>
          <w:szCs w:val="28"/>
          <w:lang w:val="en-US" w:eastAsia="ru-RU"/>
        </w:rPr>
        <w:t>: Clearly mention not only the control variables, independent variables, dependent variables but also if there were any extraneous variables that might influence the result of your study. For example, in a tutorial on learning how to write ‘Research Methodology’, one group is provided with a traditional text while the other group is provided with an interactive online tool. However, if some participants already have prior knowledge of ‘how to write the Methods section’, this pre-knowledge will act as an extraneous variable.</w:t>
      </w:r>
    </w:p>
    <w:p w14:paraId="505F1851" w14:textId="7DDAD2C1" w:rsidR="00681741" w:rsidRPr="00681741" w:rsidRDefault="00681741" w:rsidP="00681741">
      <w:pPr>
        <w:shd w:val="clear" w:color="auto" w:fill="FFFFFF"/>
        <w:spacing w:after="0" w:line="240" w:lineRule="auto"/>
        <w:ind w:firstLine="708"/>
        <w:rPr>
          <w:rFonts w:asciiTheme="majorBidi" w:eastAsia="Times New Roman" w:hAnsiTheme="majorBidi" w:cstheme="majorBidi"/>
          <w:color w:val="040000"/>
          <w:sz w:val="28"/>
          <w:szCs w:val="28"/>
          <w:lang w:val="en-US" w:eastAsia="ru-RU"/>
        </w:rPr>
      </w:pPr>
      <w:r w:rsidRPr="00681741">
        <w:rPr>
          <w:rFonts w:asciiTheme="majorBidi" w:hAnsiTheme="majorBidi" w:cstheme="majorBidi"/>
          <w:b/>
          <w:bCs/>
          <w:color w:val="040000"/>
          <w:sz w:val="28"/>
          <w:szCs w:val="28"/>
          <w:shd w:val="clear" w:color="auto" w:fill="FFFFFF"/>
          <w:lang w:val="en-US"/>
        </w:rPr>
        <w:t>8. Statistical analysis:  </w:t>
      </w:r>
      <w:r w:rsidRPr="00681741">
        <w:rPr>
          <w:rFonts w:asciiTheme="majorBidi" w:hAnsiTheme="majorBidi" w:cstheme="majorBidi"/>
          <w:color w:val="000000"/>
          <w:sz w:val="28"/>
          <w:szCs w:val="28"/>
          <w:shd w:val="clear" w:color="auto" w:fill="FFFFFF"/>
          <w:lang w:val="en-US"/>
        </w:rPr>
        <w:t>In this section, </w:t>
      </w:r>
      <w:r w:rsidRPr="00681741">
        <w:rPr>
          <w:rFonts w:asciiTheme="majorBidi" w:hAnsiTheme="majorBidi" w:cstheme="majorBidi"/>
          <w:color w:val="040000"/>
          <w:sz w:val="28"/>
          <w:szCs w:val="28"/>
          <w:shd w:val="clear" w:color="auto" w:fill="FFFFFF"/>
          <w:lang w:val="en-US"/>
        </w:rPr>
        <w:t>describe all statistical tests, levels of significance, and software packages used to conduct the statistical analysis. You may also consult the biostatistician of your team to receive help to write this section</w:t>
      </w:r>
      <w:r w:rsidRPr="00681741">
        <w:rPr>
          <w:rFonts w:asciiTheme="majorBidi" w:hAnsiTheme="majorBidi" w:cstheme="majorBidi"/>
          <w:color w:val="000000"/>
          <w:sz w:val="28"/>
          <w:szCs w:val="28"/>
          <w:shd w:val="clear" w:color="auto" w:fill="FFFFFF"/>
          <w:lang w:val="en-US"/>
        </w:rPr>
        <w:t>. Don’t forget to </w:t>
      </w:r>
      <w:r w:rsidRPr="00681741">
        <w:rPr>
          <w:rFonts w:asciiTheme="majorBidi" w:hAnsiTheme="majorBidi" w:cstheme="majorBidi"/>
          <w:color w:val="040000"/>
          <w:sz w:val="28"/>
          <w:szCs w:val="28"/>
          <w:shd w:val="clear" w:color="auto" w:fill="FFFFFF"/>
          <w:lang w:val="en-US"/>
        </w:rPr>
        <w:t>indicate if the recommendations of a knowledgeable and experienced statistician were considered. Finally, it is important to provide the justification of the preferred statistical method used in the study. For example, why the author is using a one-tailed or two-tailed analysis.</w:t>
      </w:r>
    </w:p>
    <w:p w14:paraId="3C7038DB" w14:textId="4B317D16" w:rsidR="00681741" w:rsidRPr="00681741" w:rsidRDefault="00681741" w:rsidP="00681741">
      <w:pPr>
        <w:shd w:val="clear" w:color="auto" w:fill="FFFFFF"/>
        <w:spacing w:after="0" w:line="240" w:lineRule="auto"/>
        <w:rPr>
          <w:rFonts w:asciiTheme="majorBidi" w:eastAsia="Times New Roman" w:hAnsiTheme="majorBidi" w:cstheme="majorBidi"/>
          <w:color w:val="040000"/>
          <w:sz w:val="28"/>
          <w:szCs w:val="28"/>
          <w:lang w:val="en-US" w:eastAsia="ru-RU"/>
        </w:rPr>
      </w:pPr>
    </w:p>
    <w:p w14:paraId="61E9CA6C" w14:textId="77777777" w:rsidR="00681741" w:rsidRPr="00681741" w:rsidRDefault="00681741" w:rsidP="008227C2">
      <w:pPr>
        <w:ind w:firstLine="708"/>
        <w:jc w:val="both"/>
        <w:rPr>
          <w:rFonts w:asciiTheme="majorBidi" w:hAnsiTheme="majorBidi" w:cstheme="majorBidi"/>
          <w:sz w:val="28"/>
          <w:szCs w:val="28"/>
          <w:lang w:val="en-US"/>
        </w:rPr>
      </w:pPr>
    </w:p>
    <w:p w14:paraId="79B3EF3F" w14:textId="77777777" w:rsidR="00681741" w:rsidRPr="00681741" w:rsidRDefault="00681741" w:rsidP="008227C2">
      <w:pPr>
        <w:ind w:firstLine="708"/>
        <w:jc w:val="both"/>
        <w:rPr>
          <w:rFonts w:asciiTheme="majorBidi" w:hAnsiTheme="majorBidi" w:cstheme="majorBidi"/>
          <w:sz w:val="28"/>
          <w:szCs w:val="28"/>
          <w:lang w:val="en-US"/>
        </w:rPr>
      </w:pPr>
    </w:p>
    <w:p w14:paraId="3185087F" w14:textId="77777777" w:rsidR="00681741" w:rsidRPr="00681741" w:rsidRDefault="00681741" w:rsidP="00681741">
      <w:pPr>
        <w:jc w:val="both"/>
        <w:rPr>
          <w:rFonts w:asciiTheme="majorBidi" w:hAnsiTheme="majorBidi" w:cstheme="majorBidi"/>
          <w:sz w:val="28"/>
          <w:szCs w:val="28"/>
          <w:lang w:val="en-US"/>
        </w:rPr>
      </w:pPr>
    </w:p>
    <w:p w14:paraId="07CEAB36" w14:textId="7BDB9235" w:rsidR="008227C2" w:rsidRPr="00681741" w:rsidRDefault="008227C2" w:rsidP="008227C2">
      <w:pPr>
        <w:ind w:firstLine="708"/>
        <w:jc w:val="both"/>
        <w:rPr>
          <w:rFonts w:asciiTheme="majorBidi" w:hAnsiTheme="majorBidi" w:cstheme="majorBidi"/>
          <w:sz w:val="28"/>
          <w:szCs w:val="28"/>
          <w:lang w:val="en-US"/>
        </w:rPr>
      </w:pPr>
      <w:r w:rsidRPr="00681741">
        <w:rPr>
          <w:rFonts w:asciiTheme="majorBidi" w:hAnsiTheme="majorBidi" w:cstheme="majorBidi"/>
          <w:sz w:val="28"/>
          <w:szCs w:val="28"/>
          <w:lang w:val="en-US"/>
        </w:rPr>
        <w:t xml:space="preserve">The Methods section provides description of methods, procedures, materials, and subjects (if applicable) used in a study. The characteristics of this part of a research paper vary across fields. As Swales and Feak (1994: 165), for example, point out, the Methods sections in social sciences are rather detailed and contain justifications and explanations, because methodology in these disciplines is often an important and debated issue. However, in hard sciences, biological and medical research, standard methods and practices are much more widely available. </w:t>
      </w:r>
    </w:p>
    <w:p w14:paraId="1E8AF7CF" w14:textId="77777777" w:rsidR="008227C2" w:rsidRPr="00681741" w:rsidRDefault="008227C2" w:rsidP="008227C2">
      <w:pPr>
        <w:ind w:firstLine="708"/>
        <w:jc w:val="both"/>
        <w:rPr>
          <w:rFonts w:asciiTheme="majorBidi" w:hAnsiTheme="majorBidi" w:cstheme="majorBidi"/>
          <w:sz w:val="28"/>
          <w:szCs w:val="28"/>
          <w:lang w:val="en-US"/>
        </w:rPr>
      </w:pPr>
      <w:r w:rsidRPr="00681741">
        <w:rPr>
          <w:rFonts w:asciiTheme="majorBidi" w:hAnsiTheme="majorBidi" w:cstheme="majorBidi"/>
          <w:sz w:val="28"/>
          <w:szCs w:val="28"/>
          <w:lang w:val="en-US"/>
        </w:rPr>
        <w:t xml:space="preserve">Below are two Methods sections of the papers in the fields of applied linguistics and applied mechanics. The goal of the first paper is to assess the effect of content-based English instruction, that is the instruction that uses materials from mainstream academic disciplines (e.g., psychology or biology) as the medium of English language teaching. The second paper aims at improving possible prediction of creep rates in certain kinds of materials. Read through the texts and answer the questions that follow. </w:t>
      </w:r>
    </w:p>
    <w:p w14:paraId="54518039" w14:textId="77777777" w:rsidR="008227C2" w:rsidRPr="00681741" w:rsidRDefault="008227C2" w:rsidP="008227C2">
      <w:pPr>
        <w:ind w:firstLine="708"/>
        <w:jc w:val="both"/>
        <w:rPr>
          <w:rFonts w:asciiTheme="majorBidi" w:hAnsiTheme="majorBidi" w:cstheme="majorBidi"/>
          <w:sz w:val="28"/>
          <w:szCs w:val="28"/>
          <w:lang w:val="en-US"/>
        </w:rPr>
      </w:pPr>
      <w:r w:rsidRPr="00681741">
        <w:rPr>
          <w:rFonts w:asciiTheme="majorBidi" w:hAnsiTheme="majorBidi" w:cstheme="majorBidi"/>
          <w:sz w:val="28"/>
          <w:szCs w:val="28"/>
          <w:lang w:val="en-US"/>
        </w:rPr>
        <w:t xml:space="preserve">A) Subjects The subjects in this study were ESL students at Kingsborough Community College (KCC) .... These students came from a wide variety of ethnic, cultural and linguistic backgrounds and were representative of the general ESL population at KCC. Most of the ESL students in this study were Russian, some were Haitian and Hispanic, and the remainder were Asian. ... There was a total of 184 students in the original subject sample. These students were randomly selected from ESL 09 courses designated as </w:t>
      </w:r>
      <w:proofErr w:type="spellStart"/>
      <w:r w:rsidRPr="00681741">
        <w:rPr>
          <w:rFonts w:asciiTheme="majorBidi" w:hAnsiTheme="majorBidi" w:cstheme="majorBidi"/>
          <w:sz w:val="28"/>
          <w:szCs w:val="28"/>
          <w:lang w:val="en-US"/>
        </w:rPr>
        <w:t>contentbased</w:t>
      </w:r>
      <w:proofErr w:type="spellEnd"/>
      <w:r w:rsidRPr="00681741">
        <w:rPr>
          <w:rFonts w:asciiTheme="majorBidi" w:hAnsiTheme="majorBidi" w:cstheme="majorBidi"/>
          <w:sz w:val="28"/>
          <w:szCs w:val="28"/>
          <w:lang w:val="en-US"/>
        </w:rPr>
        <w:t xml:space="preserve"> or as non-</w:t>
      </w:r>
      <w:proofErr w:type="gramStart"/>
      <w:r w:rsidRPr="00681741">
        <w:rPr>
          <w:rFonts w:asciiTheme="majorBidi" w:hAnsiTheme="majorBidi" w:cstheme="majorBidi"/>
          <w:sz w:val="28"/>
          <w:szCs w:val="28"/>
          <w:lang w:val="en-US"/>
        </w:rPr>
        <w:t>content-based</w:t>
      </w:r>
      <w:proofErr w:type="gramEnd"/>
      <w:r w:rsidRPr="00681741">
        <w:rPr>
          <w:rFonts w:asciiTheme="majorBidi" w:hAnsiTheme="majorBidi" w:cstheme="majorBidi"/>
          <w:sz w:val="28"/>
          <w:szCs w:val="28"/>
          <w:lang w:val="en-US"/>
        </w:rPr>
        <w:t>. This designation was determined by the type of textual material used in instruction. Ninety-one students were assigned to the experimental, or content-based, group and to the control, or non-</w:t>
      </w:r>
      <w:proofErr w:type="spellStart"/>
      <w:r w:rsidRPr="00681741">
        <w:rPr>
          <w:rFonts w:asciiTheme="majorBidi" w:hAnsiTheme="majorBidi" w:cstheme="majorBidi"/>
          <w:sz w:val="28"/>
          <w:szCs w:val="28"/>
          <w:lang w:val="en-US"/>
        </w:rPr>
        <w:t>contentbased</w:t>
      </w:r>
      <w:proofErr w:type="spellEnd"/>
      <w:r w:rsidRPr="00681741">
        <w:rPr>
          <w:rFonts w:asciiTheme="majorBidi" w:hAnsiTheme="majorBidi" w:cstheme="majorBidi"/>
          <w:sz w:val="28"/>
          <w:szCs w:val="28"/>
          <w:lang w:val="en-US"/>
        </w:rPr>
        <w:t xml:space="preserve">, group </w:t>
      </w:r>
    </w:p>
    <w:p w14:paraId="0763ED8B" w14:textId="5F980F4C" w:rsidR="000358EF" w:rsidRPr="00681741" w:rsidRDefault="000358EF" w:rsidP="008227C2">
      <w:pPr>
        <w:jc w:val="both"/>
        <w:rPr>
          <w:rFonts w:asciiTheme="majorBidi" w:hAnsiTheme="majorBidi" w:cstheme="majorBidi"/>
          <w:sz w:val="28"/>
          <w:szCs w:val="28"/>
          <w:lang w:val="en-US"/>
        </w:rPr>
      </w:pPr>
    </w:p>
    <w:p w14:paraId="2FFE3E19" w14:textId="77777777" w:rsidR="008227C2" w:rsidRPr="00681741" w:rsidRDefault="008227C2" w:rsidP="008227C2">
      <w:pPr>
        <w:jc w:val="both"/>
        <w:rPr>
          <w:rFonts w:asciiTheme="majorBidi" w:hAnsiTheme="majorBidi" w:cstheme="majorBidi"/>
          <w:sz w:val="28"/>
          <w:szCs w:val="28"/>
          <w:lang w:val="en-US"/>
        </w:rPr>
      </w:pPr>
    </w:p>
    <w:p w14:paraId="2506806A" w14:textId="06DD5827" w:rsidR="00681741" w:rsidRDefault="00C42E3B" w:rsidP="00C42E3B">
      <w:pPr>
        <w:rPr>
          <w:rFonts w:asciiTheme="majorBidi" w:hAnsiTheme="majorBidi" w:cstheme="majorBidi"/>
          <w:b/>
          <w:bCs/>
          <w:sz w:val="28"/>
          <w:szCs w:val="28"/>
          <w:lang w:val="en-US"/>
        </w:rPr>
      </w:pPr>
      <w:r>
        <w:rPr>
          <w:rFonts w:asciiTheme="majorBidi" w:hAnsiTheme="majorBidi" w:cstheme="majorBidi"/>
          <w:b/>
          <w:bCs/>
          <w:sz w:val="28"/>
          <w:szCs w:val="28"/>
          <w:lang w:val="uk-UA"/>
        </w:rPr>
        <w:t xml:space="preserve">                                                            </w:t>
      </w:r>
      <w:bookmarkStart w:id="0" w:name="_GoBack"/>
      <w:bookmarkEnd w:id="0"/>
      <w:r w:rsidR="008227C2" w:rsidRPr="00681741">
        <w:rPr>
          <w:rFonts w:asciiTheme="majorBidi" w:hAnsiTheme="majorBidi" w:cstheme="majorBidi"/>
          <w:b/>
          <w:bCs/>
          <w:sz w:val="28"/>
          <w:szCs w:val="28"/>
          <w:lang w:val="en-US"/>
        </w:rPr>
        <w:t>Results</w:t>
      </w:r>
    </w:p>
    <w:p w14:paraId="159744D2" w14:textId="6737DDF7" w:rsidR="00681741" w:rsidRDefault="00681741" w:rsidP="008227C2">
      <w:pPr>
        <w:jc w:val="center"/>
        <w:rPr>
          <w:rFonts w:asciiTheme="majorBidi" w:hAnsiTheme="majorBidi" w:cstheme="majorBidi"/>
          <w:b/>
          <w:bCs/>
          <w:sz w:val="28"/>
          <w:szCs w:val="28"/>
          <w:lang w:val="en-US"/>
        </w:rPr>
      </w:pPr>
    </w:p>
    <w:p w14:paraId="654B36FA" w14:textId="7233D8B0" w:rsidR="00681741" w:rsidRPr="00476F27" w:rsidRDefault="00681741" w:rsidP="00476F27">
      <w:pPr>
        <w:spacing w:after="0" w:line="360" w:lineRule="auto"/>
        <w:ind w:firstLine="708"/>
        <w:jc w:val="both"/>
        <w:rPr>
          <w:rFonts w:asciiTheme="majorBidi" w:hAnsiTheme="majorBidi" w:cstheme="majorBidi"/>
          <w:color w:val="333333"/>
          <w:sz w:val="28"/>
          <w:szCs w:val="28"/>
          <w:shd w:val="clear" w:color="auto" w:fill="FFFFFF"/>
          <w:lang w:val="en-US"/>
        </w:rPr>
      </w:pPr>
      <w:r w:rsidRPr="00476F27">
        <w:rPr>
          <w:rFonts w:asciiTheme="majorBidi" w:hAnsiTheme="majorBidi" w:cstheme="majorBidi"/>
          <w:color w:val="333333"/>
          <w:sz w:val="28"/>
          <w:szCs w:val="28"/>
          <w:shd w:val="clear" w:color="auto" w:fill="FFFFFF"/>
          <w:lang w:val="en-US"/>
        </w:rPr>
        <w:t xml:space="preserve">The results section of the research paper is where you report the findings of your study based upon the information gathered as a result of the methodology [or methodologies] you applied. The results section should simply state the findings, without bias or interpretation, and arranged in a logical sequence. The results section should always be written in the past tense. A section describing results </w:t>
      </w:r>
      <w:r w:rsidR="00476F27">
        <w:rPr>
          <w:rFonts w:asciiTheme="majorBidi" w:hAnsiTheme="majorBidi" w:cstheme="majorBidi"/>
          <w:color w:val="333333"/>
          <w:sz w:val="28"/>
          <w:szCs w:val="28"/>
          <w:shd w:val="clear" w:color="auto" w:fill="FFFFFF"/>
          <w:lang w:val="en-US"/>
        </w:rPr>
        <w:t>“</w:t>
      </w:r>
      <w:r w:rsidRPr="00476F27">
        <w:rPr>
          <w:rFonts w:asciiTheme="majorBidi" w:hAnsiTheme="majorBidi" w:cstheme="majorBidi"/>
          <w:color w:val="333333"/>
          <w:sz w:val="28"/>
          <w:szCs w:val="28"/>
          <w:shd w:val="clear" w:color="auto" w:fill="FFFFFF"/>
          <w:lang w:val="en-US"/>
        </w:rPr>
        <w:t>findings</w:t>
      </w:r>
      <w:r w:rsidR="00476F27">
        <w:rPr>
          <w:rFonts w:asciiTheme="majorBidi" w:hAnsiTheme="majorBidi" w:cstheme="majorBidi"/>
          <w:color w:val="333333"/>
          <w:sz w:val="28"/>
          <w:szCs w:val="28"/>
          <w:shd w:val="clear" w:color="auto" w:fill="FFFFFF"/>
          <w:lang w:val="en-US"/>
        </w:rPr>
        <w:t>”</w:t>
      </w:r>
      <w:r w:rsidRPr="00476F27">
        <w:rPr>
          <w:rFonts w:asciiTheme="majorBidi" w:hAnsiTheme="majorBidi" w:cstheme="majorBidi"/>
          <w:color w:val="333333"/>
          <w:sz w:val="28"/>
          <w:szCs w:val="28"/>
          <w:shd w:val="clear" w:color="auto" w:fill="FFFFFF"/>
          <w:lang w:val="en-US"/>
        </w:rPr>
        <w:t xml:space="preserve"> is particularly necessary if your paper includes data generated from your own research.</w:t>
      </w:r>
    </w:p>
    <w:p w14:paraId="383DF694" w14:textId="77777777" w:rsidR="00681741" w:rsidRPr="00681741" w:rsidRDefault="00681741" w:rsidP="00476F27">
      <w:p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b/>
          <w:bCs/>
          <w:color w:val="333333"/>
          <w:sz w:val="28"/>
          <w:szCs w:val="28"/>
          <w:lang w:val="en-US" w:eastAsia="ru-RU"/>
        </w:rPr>
        <w:lastRenderedPageBreak/>
        <w:t>When formulating the results section, it's important to remember that the results of a study do not prove anything</w:t>
      </w:r>
      <w:r w:rsidRPr="00681741">
        <w:rPr>
          <w:rFonts w:asciiTheme="majorBidi" w:eastAsia="Times New Roman" w:hAnsiTheme="majorBidi" w:cstheme="majorBidi"/>
          <w:color w:val="333333"/>
          <w:sz w:val="28"/>
          <w:szCs w:val="28"/>
          <w:lang w:val="en-US" w:eastAsia="ru-RU"/>
        </w:rPr>
        <w:t>. Research results can only confirm or reject the research problem underpinning your study. However, the act of articulating the results helps you to understand the problem from within, to break it into pieces, and to view the research problem from various perspectives.</w:t>
      </w:r>
    </w:p>
    <w:p w14:paraId="3C2961A2" w14:textId="77777777" w:rsidR="00681741" w:rsidRPr="00681741" w:rsidRDefault="00681741" w:rsidP="00476F27">
      <w:pPr>
        <w:shd w:val="clear" w:color="auto" w:fill="FFFFFF"/>
        <w:spacing w:after="0" w:line="360" w:lineRule="auto"/>
        <w:ind w:firstLine="708"/>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b/>
          <w:bCs/>
          <w:color w:val="333333"/>
          <w:sz w:val="28"/>
          <w:szCs w:val="28"/>
          <w:lang w:val="en-US" w:eastAsia="ru-RU"/>
        </w:rPr>
        <w:t>The page length of this section is set by the amount and types of data to be reported</w:t>
      </w:r>
      <w:r w:rsidRPr="00681741">
        <w:rPr>
          <w:rFonts w:asciiTheme="majorBidi" w:eastAsia="Times New Roman" w:hAnsiTheme="majorBidi" w:cstheme="majorBidi"/>
          <w:color w:val="333333"/>
          <w:sz w:val="28"/>
          <w:szCs w:val="28"/>
          <w:lang w:val="en-US" w:eastAsia="ru-RU"/>
        </w:rPr>
        <w:t>. Be concise, using non-textual elements, such as figures and tables, if appropriate, to present results more effectively. In deciding what data to describe in your results section, you must clearly distinguish material that would normally be included in a research paper from any raw data or other material that could be included as an appendix. In general, raw data should not be included in the main text of your paper unless requested to do so by your professor.</w:t>
      </w:r>
    </w:p>
    <w:p w14:paraId="1A9363D6" w14:textId="77777777" w:rsidR="00681741" w:rsidRPr="00681741" w:rsidRDefault="00681741" w:rsidP="00476F27">
      <w:pPr>
        <w:shd w:val="clear" w:color="auto" w:fill="FFFFFF"/>
        <w:spacing w:after="0" w:line="360" w:lineRule="auto"/>
        <w:ind w:firstLine="708"/>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b/>
          <w:bCs/>
          <w:color w:val="333333"/>
          <w:sz w:val="28"/>
          <w:szCs w:val="28"/>
          <w:lang w:val="en-US" w:eastAsia="ru-RU"/>
        </w:rPr>
        <w:t>Avoid providing data that is not critical to answering the research question</w:t>
      </w:r>
      <w:r w:rsidRPr="00681741">
        <w:rPr>
          <w:rFonts w:asciiTheme="majorBidi" w:eastAsia="Times New Roman" w:hAnsiTheme="majorBidi" w:cstheme="majorBidi"/>
          <w:color w:val="333333"/>
          <w:sz w:val="28"/>
          <w:szCs w:val="28"/>
          <w:lang w:val="en-US" w:eastAsia="ru-RU"/>
        </w:rPr>
        <w:t>. The background information you described in the introduction section should provide the reader with any additional context or explanation needed to understand the results. A good rule is to always re-read the background section of your paper after you have written up your results to ensure that the reader has enough context to understand the results [and, later, how you interpreted the results in the discussion section of your paper].</w:t>
      </w:r>
    </w:p>
    <w:p w14:paraId="637AFF75" w14:textId="77777777" w:rsidR="00681741" w:rsidRPr="00681741" w:rsidRDefault="00681741" w:rsidP="00681741">
      <w:pPr>
        <w:shd w:val="clear" w:color="auto" w:fill="FFFFFF"/>
        <w:spacing w:after="150" w:line="240" w:lineRule="auto"/>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b/>
          <w:bCs/>
          <w:color w:val="333333"/>
          <w:sz w:val="28"/>
          <w:szCs w:val="28"/>
          <w:lang w:val="en-US" w:eastAsia="ru-RU"/>
        </w:rPr>
        <w:t>I. Structure and Approach</w:t>
      </w:r>
    </w:p>
    <w:p w14:paraId="00A71C33" w14:textId="77777777" w:rsidR="00681741" w:rsidRPr="00681741" w:rsidRDefault="00681741" w:rsidP="00681741">
      <w:pPr>
        <w:shd w:val="clear" w:color="auto" w:fill="FFFFFF"/>
        <w:spacing w:after="150" w:line="24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b/>
          <w:bCs/>
          <w:color w:val="333333"/>
          <w:sz w:val="28"/>
          <w:szCs w:val="28"/>
          <w:lang w:val="en-US" w:eastAsia="ru-RU"/>
        </w:rPr>
        <w:t>For most research paper formats, there are two ways of presenting and organizing the results</w:t>
      </w:r>
      <w:r w:rsidRPr="00681741">
        <w:rPr>
          <w:rFonts w:asciiTheme="majorBidi" w:eastAsia="Times New Roman" w:hAnsiTheme="majorBidi" w:cstheme="majorBidi"/>
          <w:color w:val="333333"/>
          <w:sz w:val="28"/>
          <w:szCs w:val="28"/>
          <w:lang w:val="en-US" w:eastAsia="ru-RU"/>
        </w:rPr>
        <w:t>.</w:t>
      </w:r>
    </w:p>
    <w:p w14:paraId="25F18B33" w14:textId="77777777" w:rsidR="00681741" w:rsidRPr="00681741" w:rsidRDefault="00681741" w:rsidP="00476F27">
      <w:pPr>
        <w:numPr>
          <w:ilvl w:val="0"/>
          <w:numId w:val="1"/>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b/>
          <w:bCs/>
          <w:color w:val="333333"/>
          <w:sz w:val="28"/>
          <w:szCs w:val="28"/>
          <w:lang w:val="en-US" w:eastAsia="ru-RU"/>
        </w:rPr>
        <w:t>Present the results followed by a short explanation of the findings</w:t>
      </w:r>
      <w:r w:rsidRPr="00681741">
        <w:rPr>
          <w:rFonts w:asciiTheme="majorBidi" w:eastAsia="Times New Roman" w:hAnsiTheme="majorBidi" w:cstheme="majorBidi"/>
          <w:color w:val="333333"/>
          <w:sz w:val="28"/>
          <w:szCs w:val="28"/>
          <w:lang w:val="en-US" w:eastAsia="ru-RU"/>
        </w:rPr>
        <w:t>. For example, you may have noticed an unusual correlation between two variables during the analysis of your findings. It is correct to point this out in the results section. However, speculating as to why this correlation exists, and offering a hypothesis about what may be happening, belongs in the discussion section of your paper.</w:t>
      </w:r>
    </w:p>
    <w:p w14:paraId="3E75DF9F" w14:textId="77777777" w:rsidR="00681741" w:rsidRPr="00681741" w:rsidRDefault="00681741" w:rsidP="00476F27">
      <w:pPr>
        <w:numPr>
          <w:ilvl w:val="0"/>
          <w:numId w:val="1"/>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b/>
          <w:bCs/>
          <w:color w:val="333333"/>
          <w:sz w:val="28"/>
          <w:szCs w:val="28"/>
          <w:lang w:val="en-US" w:eastAsia="ru-RU"/>
        </w:rPr>
        <w:t>Present a section and then discuss it, before presenting the next section then discussing it, and so on</w:t>
      </w:r>
      <w:r w:rsidRPr="00681741">
        <w:rPr>
          <w:rFonts w:asciiTheme="majorBidi" w:eastAsia="Times New Roman" w:hAnsiTheme="majorBidi" w:cstheme="majorBidi"/>
          <w:color w:val="333333"/>
          <w:sz w:val="28"/>
          <w:szCs w:val="28"/>
          <w:lang w:val="en-US" w:eastAsia="ru-RU"/>
        </w:rPr>
        <w:t xml:space="preserve">. This is more common in longer papers because </w:t>
      </w:r>
      <w:r w:rsidRPr="00681741">
        <w:rPr>
          <w:rFonts w:asciiTheme="majorBidi" w:eastAsia="Times New Roman" w:hAnsiTheme="majorBidi" w:cstheme="majorBidi"/>
          <w:color w:val="333333"/>
          <w:sz w:val="28"/>
          <w:szCs w:val="28"/>
          <w:lang w:val="en-US" w:eastAsia="ru-RU"/>
        </w:rPr>
        <w:lastRenderedPageBreak/>
        <w:t>it helps the reader to better understand each finding. In this model, it can be helpful to provide a brief conclusion in the results section that ties each of the findings together and links to the discussion.</w:t>
      </w:r>
    </w:p>
    <w:p w14:paraId="3AAEC2DD" w14:textId="77777777" w:rsidR="00476F27" w:rsidRDefault="00476F27" w:rsidP="00476F27">
      <w:pPr>
        <w:shd w:val="clear" w:color="auto" w:fill="FFFFFF"/>
        <w:spacing w:after="0" w:line="360" w:lineRule="auto"/>
        <w:jc w:val="both"/>
        <w:textAlignment w:val="top"/>
        <w:rPr>
          <w:rFonts w:asciiTheme="majorBidi" w:eastAsia="Times New Roman" w:hAnsiTheme="majorBidi" w:cstheme="majorBidi"/>
          <w:b/>
          <w:bCs/>
          <w:color w:val="333333"/>
          <w:sz w:val="28"/>
          <w:szCs w:val="28"/>
          <w:lang w:val="en-US" w:eastAsia="ru-RU"/>
        </w:rPr>
      </w:pPr>
    </w:p>
    <w:p w14:paraId="6C504904" w14:textId="1F487B4C" w:rsidR="00681741" w:rsidRPr="00681741" w:rsidRDefault="00681741" w:rsidP="00476F27">
      <w:p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b/>
          <w:bCs/>
          <w:color w:val="333333"/>
          <w:sz w:val="28"/>
          <w:szCs w:val="28"/>
          <w:lang w:val="en-US" w:eastAsia="ru-RU"/>
        </w:rPr>
        <w:t>In general, the content of your results section should include the following elements:</w:t>
      </w:r>
    </w:p>
    <w:p w14:paraId="5F0E1690" w14:textId="77777777" w:rsidR="00681741" w:rsidRPr="00681741" w:rsidRDefault="00681741" w:rsidP="00476F27">
      <w:pPr>
        <w:numPr>
          <w:ilvl w:val="0"/>
          <w:numId w:val="2"/>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color w:val="333333"/>
          <w:sz w:val="28"/>
          <w:szCs w:val="28"/>
          <w:lang w:val="en-US" w:eastAsia="ru-RU"/>
        </w:rPr>
        <w:t>An introductory context for understanding the results by restating the research problem that underpins the purpose of your study.</w:t>
      </w:r>
    </w:p>
    <w:p w14:paraId="3A8472BF" w14:textId="77777777" w:rsidR="00681741" w:rsidRPr="00681741" w:rsidRDefault="00681741" w:rsidP="00476F27">
      <w:pPr>
        <w:numPr>
          <w:ilvl w:val="0"/>
          <w:numId w:val="2"/>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color w:val="333333"/>
          <w:sz w:val="28"/>
          <w:szCs w:val="28"/>
          <w:lang w:val="en-US" w:eastAsia="ru-RU"/>
        </w:rPr>
        <w:t>A summary of your key findings arranged in a logical sequence that generally follows your methodology section.</w:t>
      </w:r>
    </w:p>
    <w:p w14:paraId="0632DA77" w14:textId="77777777" w:rsidR="00681741" w:rsidRPr="00681741" w:rsidRDefault="00681741" w:rsidP="00476F27">
      <w:pPr>
        <w:numPr>
          <w:ilvl w:val="0"/>
          <w:numId w:val="2"/>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color w:val="333333"/>
          <w:sz w:val="28"/>
          <w:szCs w:val="28"/>
          <w:lang w:val="en-US" w:eastAsia="ru-RU"/>
        </w:rPr>
        <w:t>Inclusion of non-textual elements, such as, figures, charts, photos, maps, tables, etc. to further illustrate the findings, if appropriate.</w:t>
      </w:r>
    </w:p>
    <w:p w14:paraId="67F3A8DF" w14:textId="77777777" w:rsidR="00681741" w:rsidRPr="00681741" w:rsidRDefault="00681741" w:rsidP="00476F27">
      <w:pPr>
        <w:numPr>
          <w:ilvl w:val="0"/>
          <w:numId w:val="2"/>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color w:val="333333"/>
          <w:sz w:val="28"/>
          <w:szCs w:val="28"/>
          <w:lang w:val="en-US" w:eastAsia="ru-RU"/>
        </w:rPr>
        <w:t>In the text, a systematic description of your results, highlighting for the reader observations that are most relevant to the topic under investigation [remember that not all results that emerge from the methodology that you used to gather the data may be relevant].</w:t>
      </w:r>
    </w:p>
    <w:p w14:paraId="09A26235" w14:textId="77777777" w:rsidR="00681741" w:rsidRPr="00681741" w:rsidRDefault="00681741" w:rsidP="00476F27">
      <w:pPr>
        <w:numPr>
          <w:ilvl w:val="0"/>
          <w:numId w:val="2"/>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color w:val="333333"/>
          <w:sz w:val="28"/>
          <w:szCs w:val="28"/>
          <w:lang w:val="en-US" w:eastAsia="ru-RU"/>
        </w:rPr>
        <w:t xml:space="preserve">Use of the past tense when </w:t>
      </w:r>
      <w:proofErr w:type="spellStart"/>
      <w:r w:rsidRPr="00681741">
        <w:rPr>
          <w:rFonts w:asciiTheme="majorBidi" w:eastAsia="Times New Roman" w:hAnsiTheme="majorBidi" w:cstheme="majorBidi"/>
          <w:color w:val="333333"/>
          <w:sz w:val="28"/>
          <w:szCs w:val="28"/>
          <w:lang w:val="en-US" w:eastAsia="ru-RU"/>
        </w:rPr>
        <w:t>refering</w:t>
      </w:r>
      <w:proofErr w:type="spellEnd"/>
      <w:r w:rsidRPr="00681741">
        <w:rPr>
          <w:rFonts w:asciiTheme="majorBidi" w:eastAsia="Times New Roman" w:hAnsiTheme="majorBidi" w:cstheme="majorBidi"/>
          <w:color w:val="333333"/>
          <w:sz w:val="28"/>
          <w:szCs w:val="28"/>
          <w:lang w:val="en-US" w:eastAsia="ru-RU"/>
        </w:rPr>
        <w:t xml:space="preserve"> to your results.</w:t>
      </w:r>
    </w:p>
    <w:p w14:paraId="359E5403" w14:textId="77777777" w:rsidR="00681741" w:rsidRPr="00681741" w:rsidRDefault="00681741" w:rsidP="00476F27">
      <w:pPr>
        <w:numPr>
          <w:ilvl w:val="0"/>
          <w:numId w:val="2"/>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color w:val="333333"/>
          <w:sz w:val="28"/>
          <w:szCs w:val="28"/>
          <w:lang w:val="en-US" w:eastAsia="ru-RU"/>
        </w:rPr>
        <w:t>The page length of your results section is guided by the amount and types of data to be reported. However, focus only on findings that are important and related to addressing the research problem.</w:t>
      </w:r>
    </w:p>
    <w:p w14:paraId="23E288DA" w14:textId="77777777" w:rsidR="00476F27" w:rsidRDefault="00476F27" w:rsidP="00476F27">
      <w:pPr>
        <w:shd w:val="clear" w:color="auto" w:fill="FFFFFF"/>
        <w:spacing w:after="0" w:line="360" w:lineRule="auto"/>
        <w:jc w:val="both"/>
        <w:textAlignment w:val="top"/>
        <w:rPr>
          <w:rFonts w:asciiTheme="majorBidi" w:eastAsia="Times New Roman" w:hAnsiTheme="majorBidi" w:cstheme="majorBidi"/>
          <w:b/>
          <w:bCs/>
          <w:color w:val="333333"/>
          <w:sz w:val="28"/>
          <w:szCs w:val="28"/>
          <w:lang w:val="en-US" w:eastAsia="ru-RU"/>
        </w:rPr>
      </w:pPr>
    </w:p>
    <w:p w14:paraId="1B72B3CB" w14:textId="77777777" w:rsidR="00476F27" w:rsidRDefault="00476F27" w:rsidP="00476F27">
      <w:pPr>
        <w:shd w:val="clear" w:color="auto" w:fill="FFFFFF"/>
        <w:spacing w:after="0" w:line="360" w:lineRule="auto"/>
        <w:jc w:val="both"/>
        <w:textAlignment w:val="top"/>
        <w:rPr>
          <w:rFonts w:asciiTheme="majorBidi" w:eastAsia="Times New Roman" w:hAnsiTheme="majorBidi" w:cstheme="majorBidi"/>
          <w:b/>
          <w:bCs/>
          <w:color w:val="333333"/>
          <w:sz w:val="28"/>
          <w:szCs w:val="28"/>
          <w:lang w:val="en-US" w:eastAsia="ru-RU"/>
        </w:rPr>
      </w:pPr>
    </w:p>
    <w:p w14:paraId="2CC7F9C1" w14:textId="77777777" w:rsidR="00476F27" w:rsidRDefault="00476F27" w:rsidP="00476F27">
      <w:pPr>
        <w:shd w:val="clear" w:color="auto" w:fill="FFFFFF"/>
        <w:spacing w:after="0" w:line="360" w:lineRule="auto"/>
        <w:jc w:val="both"/>
        <w:textAlignment w:val="top"/>
        <w:rPr>
          <w:rFonts w:asciiTheme="majorBidi" w:eastAsia="Times New Roman" w:hAnsiTheme="majorBidi" w:cstheme="majorBidi"/>
          <w:b/>
          <w:bCs/>
          <w:color w:val="333333"/>
          <w:sz w:val="28"/>
          <w:szCs w:val="28"/>
          <w:lang w:val="en-US" w:eastAsia="ru-RU"/>
        </w:rPr>
      </w:pPr>
    </w:p>
    <w:p w14:paraId="1609B8E1" w14:textId="3D234EF4" w:rsidR="00681741" w:rsidRPr="00681741" w:rsidRDefault="00476F27" w:rsidP="00476F27">
      <w:p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Pr>
          <w:rFonts w:asciiTheme="majorBidi" w:eastAsia="Times New Roman" w:hAnsiTheme="majorBidi" w:cstheme="majorBidi"/>
          <w:b/>
          <w:bCs/>
          <w:color w:val="333333"/>
          <w:sz w:val="28"/>
          <w:szCs w:val="28"/>
          <w:lang w:val="en-US" w:eastAsia="ru-RU"/>
        </w:rPr>
        <w:t>2.</w:t>
      </w:r>
      <w:r w:rsidR="00681741" w:rsidRPr="00681741">
        <w:rPr>
          <w:rFonts w:asciiTheme="majorBidi" w:eastAsia="Times New Roman" w:hAnsiTheme="majorBidi" w:cstheme="majorBidi"/>
          <w:b/>
          <w:bCs/>
          <w:color w:val="333333"/>
          <w:sz w:val="28"/>
          <w:szCs w:val="28"/>
          <w:lang w:val="en-US" w:eastAsia="ru-RU"/>
        </w:rPr>
        <w:t>Using Non-textual Elements</w:t>
      </w:r>
    </w:p>
    <w:p w14:paraId="0E0655A6" w14:textId="77777777" w:rsidR="00681741" w:rsidRPr="00681741" w:rsidRDefault="00681741" w:rsidP="00476F27">
      <w:pPr>
        <w:numPr>
          <w:ilvl w:val="0"/>
          <w:numId w:val="3"/>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color w:val="333333"/>
          <w:sz w:val="28"/>
          <w:szCs w:val="28"/>
          <w:lang w:val="en-US" w:eastAsia="ru-RU"/>
        </w:rPr>
        <w:t>Either place figures, tables, charts, etc. within the text of the result, or include them in the back of the report--do one or the other but never do both.</w:t>
      </w:r>
    </w:p>
    <w:p w14:paraId="241086D7" w14:textId="1B36C5A1" w:rsidR="00681741" w:rsidRPr="00681741" w:rsidRDefault="00681741" w:rsidP="00476F27">
      <w:pPr>
        <w:numPr>
          <w:ilvl w:val="0"/>
          <w:numId w:val="3"/>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color w:val="333333"/>
          <w:sz w:val="28"/>
          <w:szCs w:val="28"/>
          <w:lang w:val="en-US" w:eastAsia="ru-RU"/>
        </w:rPr>
        <w:t>In the text, refer to each non-textual element in numbered order</w:t>
      </w:r>
      <w:r w:rsidR="00476F27">
        <w:rPr>
          <w:rFonts w:asciiTheme="majorBidi" w:eastAsia="Times New Roman" w:hAnsiTheme="majorBidi" w:cstheme="majorBidi"/>
          <w:color w:val="333333"/>
          <w:sz w:val="28"/>
          <w:szCs w:val="28"/>
          <w:lang w:val="en-US" w:eastAsia="ru-RU"/>
        </w:rPr>
        <w:t>.</w:t>
      </w:r>
    </w:p>
    <w:p w14:paraId="2911AF2A" w14:textId="77777777" w:rsidR="00681741" w:rsidRPr="00681741" w:rsidRDefault="00681741" w:rsidP="00476F27">
      <w:pPr>
        <w:numPr>
          <w:ilvl w:val="0"/>
          <w:numId w:val="3"/>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color w:val="333333"/>
          <w:sz w:val="28"/>
          <w:szCs w:val="28"/>
          <w:lang w:val="en-US" w:eastAsia="ru-RU"/>
        </w:rPr>
        <w:t>If you place non-textual elements at the end of the report, make sure they are clearly distinguished from any attached appendix materials, such as raw data.</w:t>
      </w:r>
    </w:p>
    <w:p w14:paraId="2679958F" w14:textId="77777777" w:rsidR="00681741" w:rsidRPr="00681741" w:rsidRDefault="00681741" w:rsidP="00476F27">
      <w:pPr>
        <w:numPr>
          <w:ilvl w:val="0"/>
          <w:numId w:val="3"/>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color w:val="333333"/>
          <w:sz w:val="28"/>
          <w:szCs w:val="28"/>
          <w:lang w:val="en-US" w:eastAsia="ru-RU"/>
        </w:rPr>
        <w:lastRenderedPageBreak/>
        <w:t>Regardless of placement, each non-textual element must be numbered consecutively and complete with caption [caption goes under the figure, table, chart, etc.]</w:t>
      </w:r>
    </w:p>
    <w:p w14:paraId="216B4460" w14:textId="77777777" w:rsidR="00681741" w:rsidRPr="00681741" w:rsidRDefault="00681741" w:rsidP="00476F27">
      <w:pPr>
        <w:numPr>
          <w:ilvl w:val="0"/>
          <w:numId w:val="3"/>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color w:val="333333"/>
          <w:sz w:val="28"/>
          <w:szCs w:val="28"/>
          <w:lang w:val="en-US" w:eastAsia="ru-RU"/>
        </w:rPr>
        <w:t>Each non-textual element must be titled, numbered consecutively, and complete with a heading [title with description goes above the figure, table, chart, etc.].</w:t>
      </w:r>
    </w:p>
    <w:p w14:paraId="268FEE9D" w14:textId="74BFBF02" w:rsidR="00681741" w:rsidRPr="00681741" w:rsidRDefault="00681741" w:rsidP="00476F27">
      <w:pPr>
        <w:numPr>
          <w:ilvl w:val="0"/>
          <w:numId w:val="3"/>
        </w:numPr>
        <w:shd w:val="clear" w:color="auto" w:fill="FFFFFF"/>
        <w:spacing w:after="0" w:line="360" w:lineRule="auto"/>
        <w:jc w:val="both"/>
        <w:textAlignment w:val="top"/>
        <w:rPr>
          <w:rFonts w:ascii="Arial" w:eastAsia="Times New Roman" w:hAnsi="Arial" w:cs="Arial"/>
          <w:color w:val="333333"/>
          <w:sz w:val="18"/>
          <w:szCs w:val="18"/>
          <w:lang w:eastAsia="ru-RU"/>
        </w:rPr>
      </w:pPr>
      <w:r w:rsidRPr="00681741">
        <w:rPr>
          <w:rFonts w:asciiTheme="majorBidi" w:eastAsia="Times New Roman" w:hAnsiTheme="majorBidi" w:cstheme="majorBidi"/>
          <w:color w:val="333333"/>
          <w:sz w:val="28"/>
          <w:szCs w:val="28"/>
          <w:lang w:val="en-US" w:eastAsia="ru-RU"/>
        </w:rPr>
        <w:t>In proofreading your results section, be sure that each non-textual element is sufficiently complete so that it could stand on its own, separate from the text</w:t>
      </w:r>
      <w:r w:rsidRPr="00681741">
        <w:rPr>
          <w:rFonts w:ascii="Arial" w:eastAsia="Times New Roman" w:hAnsi="Arial" w:cs="Arial"/>
          <w:color w:val="333333"/>
          <w:sz w:val="21"/>
          <w:szCs w:val="21"/>
          <w:lang w:eastAsia="ru-RU"/>
        </w:rPr>
        <w:t>.</w:t>
      </w:r>
    </w:p>
    <w:p w14:paraId="63A62A26" w14:textId="77777777" w:rsidR="00476F27" w:rsidRDefault="00476F27" w:rsidP="00476F27">
      <w:pPr>
        <w:shd w:val="clear" w:color="auto" w:fill="FFFFFF"/>
        <w:spacing w:after="0" w:line="360" w:lineRule="auto"/>
        <w:textAlignment w:val="top"/>
        <w:rPr>
          <w:rFonts w:ascii="Arial" w:eastAsia="Times New Roman" w:hAnsi="Arial" w:cs="Arial"/>
          <w:b/>
          <w:bCs/>
          <w:color w:val="333333"/>
          <w:sz w:val="21"/>
          <w:szCs w:val="21"/>
          <w:lang w:eastAsia="ru-RU"/>
        </w:rPr>
      </w:pPr>
    </w:p>
    <w:p w14:paraId="7497E69B" w14:textId="77777777" w:rsidR="00476F27" w:rsidRDefault="00476F27" w:rsidP="00476F27">
      <w:pPr>
        <w:shd w:val="clear" w:color="auto" w:fill="FFFFFF"/>
        <w:spacing w:after="0" w:line="360" w:lineRule="auto"/>
        <w:textAlignment w:val="top"/>
        <w:rPr>
          <w:rFonts w:ascii="Arial" w:eastAsia="Times New Roman" w:hAnsi="Arial" w:cs="Arial"/>
          <w:b/>
          <w:bCs/>
          <w:color w:val="333333"/>
          <w:sz w:val="21"/>
          <w:szCs w:val="21"/>
          <w:lang w:eastAsia="ru-RU"/>
        </w:rPr>
      </w:pPr>
    </w:p>
    <w:p w14:paraId="225E96AF" w14:textId="77777777" w:rsidR="00476F27" w:rsidRDefault="00476F27" w:rsidP="00476F27">
      <w:pPr>
        <w:shd w:val="clear" w:color="auto" w:fill="FFFFFF"/>
        <w:spacing w:after="0" w:line="360" w:lineRule="auto"/>
        <w:textAlignment w:val="top"/>
        <w:rPr>
          <w:rFonts w:ascii="Arial" w:eastAsia="Times New Roman" w:hAnsi="Arial" w:cs="Arial"/>
          <w:b/>
          <w:bCs/>
          <w:color w:val="333333"/>
          <w:sz w:val="21"/>
          <w:szCs w:val="21"/>
          <w:lang w:eastAsia="ru-RU"/>
        </w:rPr>
      </w:pPr>
    </w:p>
    <w:p w14:paraId="7C204659" w14:textId="77777777" w:rsidR="00476F27" w:rsidRDefault="00476F27" w:rsidP="00476F27">
      <w:pPr>
        <w:shd w:val="clear" w:color="auto" w:fill="FFFFFF"/>
        <w:spacing w:after="0" w:line="360" w:lineRule="auto"/>
        <w:textAlignment w:val="top"/>
        <w:rPr>
          <w:rFonts w:ascii="Arial" w:eastAsia="Times New Roman" w:hAnsi="Arial" w:cs="Arial"/>
          <w:b/>
          <w:bCs/>
          <w:color w:val="333333"/>
          <w:sz w:val="21"/>
          <w:szCs w:val="21"/>
          <w:lang w:eastAsia="ru-RU"/>
        </w:rPr>
      </w:pPr>
    </w:p>
    <w:p w14:paraId="601106CA" w14:textId="77777777" w:rsidR="00476F27" w:rsidRDefault="00476F27" w:rsidP="00476F27">
      <w:pPr>
        <w:shd w:val="clear" w:color="auto" w:fill="FFFFFF"/>
        <w:spacing w:after="0" w:line="360" w:lineRule="auto"/>
        <w:textAlignment w:val="top"/>
        <w:rPr>
          <w:rFonts w:ascii="Arial" w:eastAsia="Times New Roman" w:hAnsi="Arial" w:cs="Arial"/>
          <w:b/>
          <w:bCs/>
          <w:color w:val="333333"/>
          <w:sz w:val="21"/>
          <w:szCs w:val="21"/>
          <w:lang w:eastAsia="ru-RU"/>
        </w:rPr>
      </w:pPr>
    </w:p>
    <w:p w14:paraId="7AC1D4FF" w14:textId="24CCE22C" w:rsidR="00681741" w:rsidRPr="00681741" w:rsidRDefault="00476F27" w:rsidP="00476F27">
      <w:pPr>
        <w:shd w:val="clear" w:color="auto" w:fill="FFFFFF"/>
        <w:spacing w:after="0" w:line="360" w:lineRule="auto"/>
        <w:textAlignment w:val="top"/>
        <w:rPr>
          <w:rFonts w:asciiTheme="majorBidi" w:eastAsia="Times New Roman" w:hAnsiTheme="majorBidi" w:cstheme="majorBidi"/>
          <w:color w:val="333333"/>
          <w:sz w:val="28"/>
          <w:szCs w:val="28"/>
          <w:lang w:val="en-US" w:eastAsia="ru-RU"/>
        </w:rPr>
      </w:pPr>
      <w:r>
        <w:rPr>
          <w:rFonts w:asciiTheme="majorBidi" w:eastAsia="Times New Roman" w:hAnsiTheme="majorBidi" w:cstheme="majorBidi"/>
          <w:b/>
          <w:bCs/>
          <w:color w:val="333333"/>
          <w:sz w:val="28"/>
          <w:szCs w:val="28"/>
          <w:lang w:val="en-US" w:eastAsia="ru-RU"/>
        </w:rPr>
        <w:t>3</w:t>
      </w:r>
      <w:r w:rsidR="00681741" w:rsidRPr="00681741">
        <w:rPr>
          <w:rFonts w:asciiTheme="majorBidi" w:eastAsia="Times New Roman" w:hAnsiTheme="majorBidi" w:cstheme="majorBidi"/>
          <w:b/>
          <w:bCs/>
          <w:color w:val="333333"/>
          <w:sz w:val="28"/>
          <w:szCs w:val="28"/>
          <w:lang w:val="en-US" w:eastAsia="ru-RU"/>
        </w:rPr>
        <w:t>. Problems to Avoid</w:t>
      </w:r>
    </w:p>
    <w:p w14:paraId="79154447" w14:textId="77777777" w:rsidR="00681741" w:rsidRPr="00681741" w:rsidRDefault="00681741" w:rsidP="00476F27">
      <w:p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b/>
          <w:bCs/>
          <w:color w:val="333333"/>
          <w:sz w:val="28"/>
          <w:szCs w:val="28"/>
          <w:lang w:val="en-US" w:eastAsia="ru-RU"/>
        </w:rPr>
        <w:t>When writing the results section, avoid doing the following</w:t>
      </w:r>
      <w:r w:rsidRPr="00681741">
        <w:rPr>
          <w:rFonts w:asciiTheme="majorBidi" w:eastAsia="Times New Roman" w:hAnsiTheme="majorBidi" w:cstheme="majorBidi"/>
          <w:color w:val="333333"/>
          <w:sz w:val="28"/>
          <w:szCs w:val="28"/>
          <w:lang w:val="en-US" w:eastAsia="ru-RU"/>
        </w:rPr>
        <w:t>:</w:t>
      </w:r>
    </w:p>
    <w:p w14:paraId="3FE94B8F" w14:textId="0144253E" w:rsidR="00681741" w:rsidRPr="00681741" w:rsidRDefault="00681741" w:rsidP="00476F27">
      <w:pPr>
        <w:numPr>
          <w:ilvl w:val="0"/>
          <w:numId w:val="4"/>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b/>
          <w:bCs/>
          <w:color w:val="333333"/>
          <w:sz w:val="28"/>
          <w:szCs w:val="28"/>
          <w:lang w:val="en-US" w:eastAsia="ru-RU"/>
        </w:rPr>
        <w:t>Discussing or interpreting your results</w:t>
      </w:r>
      <w:r w:rsidRPr="00681741">
        <w:rPr>
          <w:rFonts w:asciiTheme="majorBidi" w:eastAsia="Times New Roman" w:hAnsiTheme="majorBidi" w:cstheme="majorBidi"/>
          <w:color w:val="333333"/>
          <w:sz w:val="28"/>
          <w:szCs w:val="28"/>
          <w:lang w:val="en-US" w:eastAsia="ru-RU"/>
        </w:rPr>
        <w:t xml:space="preserve">. Save all this for the next section of your paper, although where appropriate, you should compare or contrast specific results to those found in other studies [e.g., </w:t>
      </w:r>
      <w:r w:rsidR="00476F27">
        <w:rPr>
          <w:rFonts w:asciiTheme="majorBidi" w:eastAsia="Times New Roman" w:hAnsiTheme="majorBidi" w:cstheme="majorBidi"/>
          <w:color w:val="333333"/>
          <w:sz w:val="28"/>
          <w:szCs w:val="28"/>
          <w:lang w:val="en-US" w:eastAsia="ru-RU"/>
        </w:rPr>
        <w:t>“</w:t>
      </w:r>
      <w:r w:rsidRPr="00681741">
        <w:rPr>
          <w:rFonts w:asciiTheme="majorBidi" w:eastAsia="Times New Roman" w:hAnsiTheme="majorBidi" w:cstheme="majorBidi"/>
          <w:color w:val="333333"/>
          <w:sz w:val="28"/>
          <w:szCs w:val="28"/>
          <w:lang w:val="en-US" w:eastAsia="ru-RU"/>
        </w:rPr>
        <w:t>Similar to Smith [1990], one of the findings of this study is the strong correlation between motivation and academic achievement....</w:t>
      </w:r>
      <w:r w:rsidR="00476F27">
        <w:rPr>
          <w:rFonts w:asciiTheme="majorBidi" w:eastAsia="Times New Roman" w:hAnsiTheme="majorBidi" w:cstheme="majorBidi"/>
          <w:color w:val="333333"/>
          <w:sz w:val="28"/>
          <w:szCs w:val="28"/>
          <w:lang w:val="en-US" w:eastAsia="ru-RU"/>
        </w:rPr>
        <w:t>”</w:t>
      </w:r>
      <w:r w:rsidRPr="00681741">
        <w:rPr>
          <w:rFonts w:asciiTheme="majorBidi" w:eastAsia="Times New Roman" w:hAnsiTheme="majorBidi" w:cstheme="majorBidi"/>
          <w:color w:val="333333"/>
          <w:sz w:val="28"/>
          <w:szCs w:val="28"/>
          <w:lang w:val="en-US" w:eastAsia="ru-RU"/>
        </w:rPr>
        <w:t>].</w:t>
      </w:r>
    </w:p>
    <w:p w14:paraId="740478D9" w14:textId="77777777" w:rsidR="00681741" w:rsidRPr="00681741" w:rsidRDefault="00681741" w:rsidP="00476F27">
      <w:pPr>
        <w:numPr>
          <w:ilvl w:val="0"/>
          <w:numId w:val="4"/>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b/>
          <w:bCs/>
          <w:color w:val="333333"/>
          <w:sz w:val="28"/>
          <w:szCs w:val="28"/>
          <w:lang w:val="en-US" w:eastAsia="ru-RU"/>
        </w:rPr>
        <w:t>Reporting background information or attempting to explain your findings</w:t>
      </w:r>
      <w:r w:rsidRPr="00681741">
        <w:rPr>
          <w:rFonts w:asciiTheme="majorBidi" w:eastAsia="Times New Roman" w:hAnsiTheme="majorBidi" w:cstheme="majorBidi"/>
          <w:color w:val="333333"/>
          <w:sz w:val="28"/>
          <w:szCs w:val="28"/>
          <w:lang w:val="en-US" w:eastAsia="ru-RU"/>
        </w:rPr>
        <w:t>; this should have been done in your Introduction section, but don't panic! Often the results of a study point to the need to provide additional background information or to explain the topic further, so don't think you did something wrong. Revise your introduction as needed.</w:t>
      </w:r>
    </w:p>
    <w:p w14:paraId="6A9D1D1B" w14:textId="77777777" w:rsidR="00681741" w:rsidRPr="00681741" w:rsidRDefault="00681741" w:rsidP="00476F27">
      <w:pPr>
        <w:numPr>
          <w:ilvl w:val="0"/>
          <w:numId w:val="4"/>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b/>
          <w:bCs/>
          <w:color w:val="333333"/>
          <w:sz w:val="28"/>
          <w:szCs w:val="28"/>
          <w:lang w:val="en-US" w:eastAsia="ru-RU"/>
        </w:rPr>
        <w:t>Ignoring negative results</w:t>
      </w:r>
      <w:r w:rsidRPr="00681741">
        <w:rPr>
          <w:rFonts w:asciiTheme="majorBidi" w:eastAsia="Times New Roman" w:hAnsiTheme="majorBidi" w:cstheme="majorBidi"/>
          <w:color w:val="333333"/>
          <w:sz w:val="28"/>
          <w:szCs w:val="28"/>
          <w:lang w:val="en-US" w:eastAsia="ru-RU"/>
        </w:rPr>
        <w:t>. If some of your results fail to support your hypothesis, do not ignore them. Document them, then state in your discussion section why you believe a negative result emerged from your study. Note that negative results, and how you handle them, often provides you with the opportunity to write a more engaging discussion section, therefore, don't be afraid to highlight them.</w:t>
      </w:r>
    </w:p>
    <w:p w14:paraId="287293D0" w14:textId="77777777" w:rsidR="00681741" w:rsidRPr="00681741" w:rsidRDefault="00681741" w:rsidP="00476F27">
      <w:pPr>
        <w:numPr>
          <w:ilvl w:val="0"/>
          <w:numId w:val="4"/>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b/>
          <w:bCs/>
          <w:color w:val="333333"/>
          <w:sz w:val="28"/>
          <w:szCs w:val="28"/>
          <w:lang w:val="en-US" w:eastAsia="ru-RU"/>
        </w:rPr>
        <w:lastRenderedPageBreak/>
        <w:t>Including raw data or intermediate calculations</w:t>
      </w:r>
      <w:r w:rsidRPr="00681741">
        <w:rPr>
          <w:rFonts w:asciiTheme="majorBidi" w:eastAsia="Times New Roman" w:hAnsiTheme="majorBidi" w:cstheme="majorBidi"/>
          <w:color w:val="333333"/>
          <w:sz w:val="28"/>
          <w:szCs w:val="28"/>
          <w:lang w:val="en-US" w:eastAsia="ru-RU"/>
        </w:rPr>
        <w:t>. Ask your professor if you need to include any raw data generated by your study, such as transcripts from interviews or data files. If raw data is to be included, place it in an appendix or set of appendices that are referred to in the text.</w:t>
      </w:r>
    </w:p>
    <w:p w14:paraId="4E9D67D5" w14:textId="77777777" w:rsidR="00681741" w:rsidRPr="00681741" w:rsidRDefault="00681741" w:rsidP="00476F27">
      <w:pPr>
        <w:numPr>
          <w:ilvl w:val="0"/>
          <w:numId w:val="4"/>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b/>
          <w:bCs/>
          <w:color w:val="333333"/>
          <w:sz w:val="28"/>
          <w:szCs w:val="28"/>
          <w:lang w:val="en-US" w:eastAsia="ru-RU"/>
        </w:rPr>
        <w:t>Be as factual and concise as possible in reporting your findings</w:t>
      </w:r>
      <w:r w:rsidRPr="00681741">
        <w:rPr>
          <w:rFonts w:asciiTheme="majorBidi" w:eastAsia="Times New Roman" w:hAnsiTheme="majorBidi" w:cstheme="majorBidi"/>
          <w:color w:val="333333"/>
          <w:sz w:val="28"/>
          <w:szCs w:val="28"/>
          <w:lang w:val="en-US" w:eastAsia="ru-RU"/>
        </w:rPr>
        <w:t>. Do not use phrases that are vague or non-specific, such as, "appeared to be greater or lesser than..." or "demonstrates promising trends that...."</w:t>
      </w:r>
    </w:p>
    <w:p w14:paraId="07A524FC" w14:textId="77777777" w:rsidR="00681741" w:rsidRPr="00681741" w:rsidRDefault="00681741" w:rsidP="00476F27">
      <w:pPr>
        <w:numPr>
          <w:ilvl w:val="0"/>
          <w:numId w:val="4"/>
        </w:numPr>
        <w:shd w:val="clear" w:color="auto" w:fill="FFFFFF"/>
        <w:spacing w:after="0" w:line="360" w:lineRule="auto"/>
        <w:jc w:val="both"/>
        <w:textAlignment w:val="top"/>
        <w:rPr>
          <w:rFonts w:asciiTheme="majorBidi" w:eastAsia="Times New Roman" w:hAnsiTheme="majorBidi" w:cstheme="majorBidi"/>
          <w:color w:val="333333"/>
          <w:sz w:val="28"/>
          <w:szCs w:val="28"/>
          <w:lang w:val="en-US" w:eastAsia="ru-RU"/>
        </w:rPr>
      </w:pPr>
      <w:r w:rsidRPr="00681741">
        <w:rPr>
          <w:rFonts w:asciiTheme="majorBidi" w:eastAsia="Times New Roman" w:hAnsiTheme="majorBidi" w:cstheme="majorBidi"/>
          <w:b/>
          <w:bCs/>
          <w:color w:val="333333"/>
          <w:sz w:val="28"/>
          <w:szCs w:val="28"/>
          <w:lang w:val="en-US" w:eastAsia="ru-RU"/>
        </w:rPr>
        <w:t>Presenting the same data or repeating the same information more than once</w:t>
      </w:r>
      <w:r w:rsidRPr="00681741">
        <w:rPr>
          <w:rFonts w:asciiTheme="majorBidi" w:eastAsia="Times New Roman" w:hAnsiTheme="majorBidi" w:cstheme="majorBidi"/>
          <w:color w:val="333333"/>
          <w:sz w:val="28"/>
          <w:szCs w:val="28"/>
          <w:lang w:val="en-US" w:eastAsia="ru-RU"/>
        </w:rPr>
        <w:t>. If you feel the need to highlight something, you will have a chance to do that in the discussion section.</w:t>
      </w:r>
    </w:p>
    <w:p w14:paraId="6588796A" w14:textId="77777777" w:rsidR="00681741" w:rsidRPr="00681741" w:rsidRDefault="00681741" w:rsidP="00476F27">
      <w:pPr>
        <w:numPr>
          <w:ilvl w:val="0"/>
          <w:numId w:val="4"/>
        </w:numPr>
        <w:shd w:val="clear" w:color="auto" w:fill="FFFFFF"/>
        <w:spacing w:after="0" w:line="360" w:lineRule="auto"/>
        <w:jc w:val="both"/>
        <w:textAlignment w:val="top"/>
        <w:rPr>
          <w:rFonts w:ascii="Arial" w:eastAsia="Times New Roman" w:hAnsi="Arial" w:cs="Arial"/>
          <w:color w:val="333333"/>
          <w:sz w:val="18"/>
          <w:szCs w:val="18"/>
          <w:lang w:eastAsia="ru-RU"/>
        </w:rPr>
      </w:pPr>
      <w:r w:rsidRPr="00681741">
        <w:rPr>
          <w:rFonts w:asciiTheme="majorBidi" w:eastAsia="Times New Roman" w:hAnsiTheme="majorBidi" w:cstheme="majorBidi"/>
          <w:b/>
          <w:bCs/>
          <w:color w:val="333333"/>
          <w:sz w:val="28"/>
          <w:szCs w:val="28"/>
          <w:lang w:val="en-US" w:eastAsia="ru-RU"/>
        </w:rPr>
        <w:t>Confusing figures with tables</w:t>
      </w:r>
      <w:r w:rsidRPr="00681741">
        <w:rPr>
          <w:rFonts w:asciiTheme="majorBidi" w:eastAsia="Times New Roman" w:hAnsiTheme="majorBidi" w:cstheme="majorBidi"/>
          <w:color w:val="333333"/>
          <w:sz w:val="28"/>
          <w:szCs w:val="28"/>
          <w:lang w:val="en-US" w:eastAsia="ru-RU"/>
        </w:rPr>
        <w:t>. Be sure to properly label any non-textual elements in your paper. If you are not sure, look up the term in a dictionary</w:t>
      </w:r>
      <w:r w:rsidRPr="00681741">
        <w:rPr>
          <w:rFonts w:ascii="Arial" w:eastAsia="Times New Roman" w:hAnsi="Arial" w:cs="Arial"/>
          <w:color w:val="333333"/>
          <w:sz w:val="21"/>
          <w:szCs w:val="21"/>
          <w:lang w:eastAsia="ru-RU"/>
        </w:rPr>
        <w:t>.</w:t>
      </w:r>
    </w:p>
    <w:p w14:paraId="14C674D2" w14:textId="77777777" w:rsidR="00681741" w:rsidRPr="00681741" w:rsidRDefault="00681741" w:rsidP="00476F27">
      <w:pPr>
        <w:spacing w:after="0" w:line="360" w:lineRule="auto"/>
        <w:jc w:val="center"/>
        <w:rPr>
          <w:rFonts w:asciiTheme="majorBidi" w:hAnsiTheme="majorBidi" w:cstheme="majorBidi"/>
          <w:b/>
          <w:bCs/>
          <w:sz w:val="28"/>
          <w:szCs w:val="28"/>
          <w:lang w:val="en-US"/>
        </w:rPr>
      </w:pPr>
    </w:p>
    <w:p w14:paraId="231C52EE" w14:textId="7EC00908" w:rsidR="008227C2" w:rsidRPr="00681741" w:rsidRDefault="008227C2" w:rsidP="00476F27">
      <w:pPr>
        <w:spacing w:after="0" w:line="360" w:lineRule="auto"/>
        <w:ind w:firstLine="360"/>
        <w:jc w:val="both"/>
        <w:rPr>
          <w:rFonts w:asciiTheme="majorBidi" w:hAnsiTheme="majorBidi" w:cstheme="majorBidi"/>
          <w:sz w:val="28"/>
          <w:szCs w:val="28"/>
          <w:lang w:val="en-US"/>
        </w:rPr>
      </w:pPr>
      <w:r w:rsidRPr="00681741">
        <w:rPr>
          <w:rFonts w:asciiTheme="majorBidi" w:hAnsiTheme="majorBidi" w:cstheme="majorBidi"/>
          <w:sz w:val="28"/>
          <w:szCs w:val="28"/>
          <w:lang w:val="en-US"/>
        </w:rPr>
        <w:t xml:space="preserve">The Results section reports data or information obtained </w:t>
      </w:r>
      <w:proofErr w:type="gramStart"/>
      <w:r w:rsidRPr="00681741">
        <w:rPr>
          <w:rFonts w:asciiTheme="majorBidi" w:hAnsiTheme="majorBidi" w:cstheme="majorBidi"/>
          <w:sz w:val="28"/>
          <w:szCs w:val="28"/>
          <w:lang w:val="en-US"/>
        </w:rPr>
        <w:t>in the course of</w:t>
      </w:r>
      <w:proofErr w:type="gramEnd"/>
      <w:r w:rsidRPr="00681741">
        <w:rPr>
          <w:rFonts w:asciiTheme="majorBidi" w:hAnsiTheme="majorBidi" w:cstheme="majorBidi"/>
          <w:sz w:val="28"/>
          <w:szCs w:val="28"/>
          <w:lang w:val="en-US"/>
        </w:rPr>
        <w:t xml:space="preserve"> a study. In this part of the research paper, writers put forward their new knowledge claims through the demonstration, explanation, and interpretation of the findings. The presentation of results is typically followed by the Discussion section, although the division between these two sections is not rigid, and they may appear together as one structural part of a research paper. Even if the Results section is formally separated from the Discussion, it often contains some comments on the data. The purpose of such comments is to provide a timely response to the critical remarks or questions about results or methods that the author of a paper is likely to anticipate. The authors of a textbook on writing research reports, Robert Weissberg and Suzanne </w:t>
      </w:r>
      <w:proofErr w:type="spellStart"/>
      <w:r w:rsidRPr="00681741">
        <w:rPr>
          <w:rFonts w:asciiTheme="majorBidi" w:hAnsiTheme="majorBidi" w:cstheme="majorBidi"/>
          <w:sz w:val="28"/>
          <w:szCs w:val="28"/>
          <w:lang w:val="en-US"/>
        </w:rPr>
        <w:t>Buker</w:t>
      </w:r>
      <w:proofErr w:type="spellEnd"/>
      <w:r w:rsidRPr="00681741">
        <w:rPr>
          <w:rFonts w:asciiTheme="majorBidi" w:hAnsiTheme="majorBidi" w:cstheme="majorBidi"/>
          <w:sz w:val="28"/>
          <w:szCs w:val="28"/>
          <w:lang w:val="en-US"/>
        </w:rPr>
        <w:t>, suggest a possible model for the Results section, which consists of three moves, or, as the authors call them, "three basic elements of information</w:t>
      </w:r>
      <w:proofErr w:type="gramStart"/>
      <w:r w:rsidRPr="00681741">
        <w:rPr>
          <w:rFonts w:asciiTheme="majorBidi" w:hAnsiTheme="majorBidi" w:cstheme="majorBidi"/>
          <w:sz w:val="28"/>
          <w:szCs w:val="28"/>
          <w:lang w:val="en-US"/>
        </w:rPr>
        <w:t xml:space="preserve">" </w:t>
      </w:r>
      <w:r w:rsidR="00476F27">
        <w:rPr>
          <w:rFonts w:asciiTheme="majorBidi" w:hAnsiTheme="majorBidi" w:cstheme="majorBidi"/>
          <w:sz w:val="28"/>
          <w:szCs w:val="28"/>
          <w:lang w:val="en-US"/>
        </w:rPr>
        <w:t>.</w:t>
      </w:r>
      <w:proofErr w:type="gramEnd"/>
    </w:p>
    <w:p w14:paraId="46857824" w14:textId="70F9ECB2" w:rsidR="008227C2" w:rsidRPr="00681741" w:rsidRDefault="008227C2" w:rsidP="00476F27">
      <w:pPr>
        <w:spacing w:after="0" w:line="360" w:lineRule="auto"/>
        <w:jc w:val="both"/>
        <w:rPr>
          <w:rFonts w:asciiTheme="majorBidi" w:hAnsiTheme="majorBidi" w:cstheme="majorBidi"/>
          <w:sz w:val="28"/>
          <w:szCs w:val="28"/>
          <w:lang w:val="en-US"/>
        </w:rPr>
      </w:pPr>
    </w:p>
    <w:sectPr w:rsidR="008227C2" w:rsidRPr="00681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34545"/>
    <w:multiLevelType w:val="multilevel"/>
    <w:tmpl w:val="68DAE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B3613"/>
    <w:multiLevelType w:val="multilevel"/>
    <w:tmpl w:val="82D2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34FC6"/>
    <w:multiLevelType w:val="multilevel"/>
    <w:tmpl w:val="6040E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6739F9"/>
    <w:multiLevelType w:val="multilevel"/>
    <w:tmpl w:val="77B4A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902"/>
    <w:rsid w:val="000358EF"/>
    <w:rsid w:val="00476F27"/>
    <w:rsid w:val="00554B25"/>
    <w:rsid w:val="00681741"/>
    <w:rsid w:val="008227C2"/>
    <w:rsid w:val="009C5902"/>
    <w:rsid w:val="00A34864"/>
    <w:rsid w:val="00C42E3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615C"/>
  <w15:chartTrackingRefBased/>
  <w15:docId w15:val="{3B1254CF-2A27-4E81-A5FC-A277F1DB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817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1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1741"/>
    <w:rPr>
      <w:color w:val="0000FF"/>
      <w:u w:val="single"/>
    </w:rPr>
  </w:style>
  <w:style w:type="character" w:customStyle="1" w:styleId="white-text">
    <w:name w:val="white-text"/>
    <w:basedOn w:val="a0"/>
    <w:rsid w:val="00681741"/>
  </w:style>
  <w:style w:type="paragraph" w:customStyle="1" w:styleId="card-heading">
    <w:name w:val="card-heading"/>
    <w:basedOn w:val="a"/>
    <w:rsid w:val="006817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81741"/>
    <w:rPr>
      <w:b/>
      <w:bCs/>
    </w:rPr>
  </w:style>
  <w:style w:type="character" w:customStyle="1" w:styleId="20">
    <w:name w:val="Заголовок 2 Знак"/>
    <w:basedOn w:val="a0"/>
    <w:link w:val="2"/>
    <w:uiPriority w:val="9"/>
    <w:rsid w:val="00681741"/>
    <w:rPr>
      <w:rFonts w:ascii="Times New Roman" w:eastAsia="Times New Roman" w:hAnsi="Times New Roman" w:cs="Times New Roman"/>
      <w:b/>
      <w:bCs/>
      <w:sz w:val="36"/>
      <w:szCs w:val="36"/>
      <w:lang w:eastAsia="ru-RU"/>
    </w:rPr>
  </w:style>
  <w:style w:type="character" w:styleId="a6">
    <w:name w:val="Emphasis"/>
    <w:basedOn w:val="a0"/>
    <w:uiPriority w:val="20"/>
    <w:qFormat/>
    <w:rsid w:val="00681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527513">
      <w:bodyDiv w:val="1"/>
      <w:marLeft w:val="0"/>
      <w:marRight w:val="0"/>
      <w:marTop w:val="0"/>
      <w:marBottom w:val="0"/>
      <w:divBdr>
        <w:top w:val="none" w:sz="0" w:space="0" w:color="auto"/>
        <w:left w:val="none" w:sz="0" w:space="0" w:color="auto"/>
        <w:bottom w:val="none" w:sz="0" w:space="0" w:color="auto"/>
        <w:right w:val="none" w:sz="0" w:space="0" w:color="auto"/>
      </w:divBdr>
      <w:divsChild>
        <w:div w:id="424617799">
          <w:marLeft w:val="0"/>
          <w:marRight w:val="0"/>
          <w:marTop w:val="0"/>
          <w:marBottom w:val="0"/>
          <w:divBdr>
            <w:top w:val="none" w:sz="0" w:space="0" w:color="auto"/>
            <w:left w:val="none" w:sz="0" w:space="0" w:color="auto"/>
            <w:bottom w:val="none" w:sz="0" w:space="0" w:color="auto"/>
            <w:right w:val="none" w:sz="0" w:space="0" w:color="auto"/>
          </w:divBdr>
          <w:divsChild>
            <w:div w:id="1909075211">
              <w:marLeft w:val="0"/>
              <w:marRight w:val="0"/>
              <w:marTop w:val="0"/>
              <w:marBottom w:val="0"/>
              <w:divBdr>
                <w:top w:val="none" w:sz="0" w:space="0" w:color="auto"/>
                <w:left w:val="none" w:sz="0" w:space="0" w:color="auto"/>
                <w:bottom w:val="none" w:sz="0" w:space="0" w:color="auto"/>
                <w:right w:val="none" w:sz="0" w:space="0" w:color="auto"/>
              </w:divBdr>
              <w:divsChild>
                <w:div w:id="1583835822">
                  <w:marLeft w:val="0"/>
                  <w:marRight w:val="0"/>
                  <w:marTop w:val="0"/>
                  <w:marBottom w:val="0"/>
                  <w:divBdr>
                    <w:top w:val="none" w:sz="0" w:space="0" w:color="auto"/>
                    <w:left w:val="none" w:sz="0" w:space="0" w:color="auto"/>
                    <w:bottom w:val="none" w:sz="0" w:space="0" w:color="auto"/>
                    <w:right w:val="none" w:sz="0" w:space="0" w:color="auto"/>
                  </w:divBdr>
                </w:div>
                <w:div w:id="1004675097">
                  <w:marLeft w:val="0"/>
                  <w:marRight w:val="0"/>
                  <w:marTop w:val="0"/>
                  <w:marBottom w:val="0"/>
                  <w:divBdr>
                    <w:top w:val="none" w:sz="0" w:space="0" w:color="auto"/>
                    <w:left w:val="none" w:sz="0" w:space="0" w:color="auto"/>
                    <w:bottom w:val="none" w:sz="0" w:space="0" w:color="auto"/>
                    <w:right w:val="none" w:sz="0" w:space="0" w:color="auto"/>
                  </w:divBdr>
                </w:div>
              </w:divsChild>
            </w:div>
            <w:div w:id="65345979">
              <w:marLeft w:val="0"/>
              <w:marRight w:val="0"/>
              <w:marTop w:val="0"/>
              <w:marBottom w:val="0"/>
              <w:divBdr>
                <w:top w:val="none" w:sz="0" w:space="0" w:color="auto"/>
                <w:left w:val="none" w:sz="0" w:space="0" w:color="auto"/>
                <w:bottom w:val="none" w:sz="0" w:space="0" w:color="auto"/>
                <w:right w:val="none" w:sz="0" w:space="0" w:color="auto"/>
              </w:divBdr>
              <w:divsChild>
                <w:div w:id="3527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6759">
          <w:marLeft w:val="0"/>
          <w:marRight w:val="0"/>
          <w:marTop w:val="0"/>
          <w:marBottom w:val="0"/>
          <w:divBdr>
            <w:top w:val="none" w:sz="0" w:space="0" w:color="auto"/>
            <w:left w:val="none" w:sz="0" w:space="0" w:color="auto"/>
            <w:bottom w:val="none" w:sz="0" w:space="0" w:color="auto"/>
            <w:right w:val="none" w:sz="0" w:space="0" w:color="auto"/>
          </w:divBdr>
          <w:divsChild>
            <w:div w:id="17234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72505">
      <w:bodyDiv w:val="1"/>
      <w:marLeft w:val="0"/>
      <w:marRight w:val="0"/>
      <w:marTop w:val="0"/>
      <w:marBottom w:val="0"/>
      <w:divBdr>
        <w:top w:val="none" w:sz="0" w:space="0" w:color="auto"/>
        <w:left w:val="none" w:sz="0" w:space="0" w:color="auto"/>
        <w:bottom w:val="none" w:sz="0" w:space="0" w:color="auto"/>
        <w:right w:val="none" w:sz="0" w:space="0" w:color="auto"/>
      </w:divBdr>
      <w:divsChild>
        <w:div w:id="1110782334">
          <w:marLeft w:val="0"/>
          <w:marRight w:val="0"/>
          <w:marTop w:val="0"/>
          <w:marBottom w:val="0"/>
          <w:divBdr>
            <w:top w:val="none" w:sz="0" w:space="0" w:color="auto"/>
            <w:left w:val="none" w:sz="0" w:space="0" w:color="auto"/>
            <w:bottom w:val="none" w:sz="0" w:space="0" w:color="auto"/>
            <w:right w:val="none" w:sz="0" w:space="0" w:color="auto"/>
          </w:divBdr>
          <w:divsChild>
            <w:div w:id="1993292207">
              <w:marLeft w:val="0"/>
              <w:marRight w:val="0"/>
              <w:marTop w:val="0"/>
              <w:marBottom w:val="0"/>
              <w:divBdr>
                <w:top w:val="none" w:sz="0" w:space="0" w:color="auto"/>
                <w:left w:val="none" w:sz="0" w:space="0" w:color="auto"/>
                <w:bottom w:val="none" w:sz="0" w:space="0" w:color="auto"/>
                <w:right w:val="none" w:sz="0" w:space="0" w:color="auto"/>
              </w:divBdr>
              <w:divsChild>
                <w:div w:id="1441491932">
                  <w:marLeft w:val="0"/>
                  <w:marRight w:val="0"/>
                  <w:marTop w:val="0"/>
                  <w:marBottom w:val="0"/>
                  <w:divBdr>
                    <w:top w:val="none" w:sz="0" w:space="0" w:color="auto"/>
                    <w:left w:val="none" w:sz="0" w:space="0" w:color="auto"/>
                    <w:bottom w:val="none" w:sz="0" w:space="0" w:color="auto"/>
                    <w:right w:val="none" w:sz="0" w:space="0" w:color="auto"/>
                  </w:divBdr>
                </w:div>
                <w:div w:id="956251567">
                  <w:marLeft w:val="0"/>
                  <w:marRight w:val="0"/>
                  <w:marTop w:val="0"/>
                  <w:marBottom w:val="0"/>
                  <w:divBdr>
                    <w:top w:val="none" w:sz="0" w:space="0" w:color="auto"/>
                    <w:left w:val="none" w:sz="0" w:space="0" w:color="auto"/>
                    <w:bottom w:val="none" w:sz="0" w:space="0" w:color="auto"/>
                    <w:right w:val="none" w:sz="0" w:space="0" w:color="auto"/>
                  </w:divBdr>
                </w:div>
              </w:divsChild>
            </w:div>
            <w:div w:id="1753894048">
              <w:marLeft w:val="0"/>
              <w:marRight w:val="0"/>
              <w:marTop w:val="0"/>
              <w:marBottom w:val="0"/>
              <w:divBdr>
                <w:top w:val="none" w:sz="0" w:space="0" w:color="auto"/>
                <w:left w:val="none" w:sz="0" w:space="0" w:color="auto"/>
                <w:bottom w:val="none" w:sz="0" w:space="0" w:color="auto"/>
                <w:right w:val="none" w:sz="0" w:space="0" w:color="auto"/>
              </w:divBdr>
              <w:divsChild>
                <w:div w:id="14777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38546">
          <w:marLeft w:val="0"/>
          <w:marRight w:val="0"/>
          <w:marTop w:val="0"/>
          <w:marBottom w:val="0"/>
          <w:divBdr>
            <w:top w:val="none" w:sz="0" w:space="0" w:color="auto"/>
            <w:left w:val="none" w:sz="0" w:space="0" w:color="auto"/>
            <w:bottom w:val="none" w:sz="0" w:space="0" w:color="auto"/>
            <w:right w:val="none" w:sz="0" w:space="0" w:color="auto"/>
          </w:divBdr>
          <w:divsChild>
            <w:div w:id="3342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2654">
      <w:bodyDiv w:val="1"/>
      <w:marLeft w:val="0"/>
      <w:marRight w:val="0"/>
      <w:marTop w:val="0"/>
      <w:marBottom w:val="0"/>
      <w:divBdr>
        <w:top w:val="none" w:sz="0" w:space="0" w:color="auto"/>
        <w:left w:val="none" w:sz="0" w:space="0" w:color="auto"/>
        <w:bottom w:val="none" w:sz="0" w:space="0" w:color="auto"/>
        <w:right w:val="none" w:sz="0" w:space="0" w:color="auto"/>
      </w:divBdr>
      <w:divsChild>
        <w:div w:id="212664809">
          <w:marLeft w:val="0"/>
          <w:marRight w:val="0"/>
          <w:marTop w:val="0"/>
          <w:marBottom w:val="0"/>
          <w:divBdr>
            <w:top w:val="none" w:sz="0" w:space="0" w:color="auto"/>
            <w:left w:val="none" w:sz="0" w:space="0" w:color="auto"/>
            <w:bottom w:val="none" w:sz="0" w:space="0" w:color="auto"/>
            <w:right w:val="none" w:sz="0" w:space="0" w:color="auto"/>
          </w:divBdr>
          <w:divsChild>
            <w:div w:id="1153639750">
              <w:marLeft w:val="0"/>
              <w:marRight w:val="0"/>
              <w:marTop w:val="0"/>
              <w:marBottom w:val="0"/>
              <w:divBdr>
                <w:top w:val="none" w:sz="0" w:space="0" w:color="auto"/>
                <w:left w:val="none" w:sz="0" w:space="0" w:color="auto"/>
                <w:bottom w:val="none" w:sz="0" w:space="0" w:color="auto"/>
                <w:right w:val="none" w:sz="0" w:space="0" w:color="auto"/>
              </w:divBdr>
              <w:divsChild>
                <w:div w:id="602303641">
                  <w:marLeft w:val="0"/>
                  <w:marRight w:val="0"/>
                  <w:marTop w:val="0"/>
                  <w:marBottom w:val="300"/>
                  <w:divBdr>
                    <w:top w:val="single" w:sz="6" w:space="0" w:color="CCCCCC"/>
                    <w:left w:val="single" w:sz="6" w:space="0" w:color="CCCCCC"/>
                    <w:bottom w:val="single" w:sz="6" w:space="0" w:color="CCCCCC"/>
                    <w:right w:val="single" w:sz="6" w:space="0" w:color="CCCCCC"/>
                  </w:divBdr>
                  <w:divsChild>
                    <w:div w:id="1996908359">
                      <w:marLeft w:val="0"/>
                      <w:marRight w:val="0"/>
                      <w:marTop w:val="0"/>
                      <w:marBottom w:val="0"/>
                      <w:divBdr>
                        <w:top w:val="none" w:sz="0" w:space="0" w:color="auto"/>
                        <w:left w:val="none" w:sz="0" w:space="0" w:color="auto"/>
                        <w:bottom w:val="none" w:sz="0" w:space="0" w:color="auto"/>
                        <w:right w:val="none" w:sz="0" w:space="0" w:color="auto"/>
                      </w:divBdr>
                      <w:divsChild>
                        <w:div w:id="1921479094">
                          <w:marLeft w:val="0"/>
                          <w:marRight w:val="0"/>
                          <w:marTop w:val="0"/>
                          <w:marBottom w:val="0"/>
                          <w:divBdr>
                            <w:top w:val="none" w:sz="0" w:space="0" w:color="auto"/>
                            <w:left w:val="none" w:sz="0" w:space="0" w:color="auto"/>
                            <w:bottom w:val="none" w:sz="0" w:space="0" w:color="auto"/>
                            <w:right w:val="none" w:sz="0" w:space="0" w:color="auto"/>
                          </w:divBdr>
                          <w:divsChild>
                            <w:div w:id="8701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32449">
          <w:marLeft w:val="0"/>
          <w:marRight w:val="0"/>
          <w:marTop w:val="0"/>
          <w:marBottom w:val="0"/>
          <w:divBdr>
            <w:top w:val="none" w:sz="0" w:space="0" w:color="auto"/>
            <w:left w:val="none" w:sz="0" w:space="0" w:color="auto"/>
            <w:bottom w:val="none" w:sz="0" w:space="0" w:color="auto"/>
            <w:right w:val="none" w:sz="0" w:space="0" w:color="auto"/>
          </w:divBdr>
          <w:divsChild>
            <w:div w:id="1623879436">
              <w:marLeft w:val="0"/>
              <w:marRight w:val="0"/>
              <w:marTop w:val="0"/>
              <w:marBottom w:val="0"/>
              <w:divBdr>
                <w:top w:val="none" w:sz="0" w:space="0" w:color="auto"/>
                <w:left w:val="none" w:sz="0" w:space="0" w:color="auto"/>
                <w:bottom w:val="none" w:sz="0" w:space="0" w:color="auto"/>
                <w:right w:val="none" w:sz="0" w:space="0" w:color="auto"/>
              </w:divBdr>
              <w:divsChild>
                <w:div w:id="1576427713">
                  <w:marLeft w:val="0"/>
                  <w:marRight w:val="0"/>
                  <w:marTop w:val="0"/>
                  <w:marBottom w:val="300"/>
                  <w:divBdr>
                    <w:top w:val="single" w:sz="6" w:space="0" w:color="CCCCCC"/>
                    <w:left w:val="single" w:sz="6" w:space="0" w:color="CCCCCC"/>
                    <w:bottom w:val="single" w:sz="6" w:space="0" w:color="CCCCCC"/>
                    <w:right w:val="single" w:sz="6" w:space="0" w:color="CCCCCC"/>
                  </w:divBdr>
                  <w:divsChild>
                    <w:div w:id="488903737">
                      <w:marLeft w:val="0"/>
                      <w:marRight w:val="0"/>
                      <w:marTop w:val="0"/>
                      <w:marBottom w:val="0"/>
                      <w:divBdr>
                        <w:top w:val="none" w:sz="0" w:space="0" w:color="auto"/>
                        <w:left w:val="none" w:sz="0" w:space="0" w:color="auto"/>
                        <w:bottom w:val="none" w:sz="0" w:space="0" w:color="auto"/>
                        <w:right w:val="none" w:sz="0" w:space="0" w:color="auto"/>
                      </w:divBdr>
                      <w:divsChild>
                        <w:div w:id="713429214">
                          <w:marLeft w:val="0"/>
                          <w:marRight w:val="0"/>
                          <w:marTop w:val="0"/>
                          <w:marBottom w:val="0"/>
                          <w:divBdr>
                            <w:top w:val="none" w:sz="0" w:space="0" w:color="auto"/>
                            <w:left w:val="none" w:sz="0" w:space="0" w:color="auto"/>
                            <w:bottom w:val="none" w:sz="0" w:space="0" w:color="auto"/>
                            <w:right w:val="none" w:sz="0" w:space="0" w:color="auto"/>
                          </w:divBdr>
                          <w:divsChild>
                            <w:div w:id="14523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638401">
      <w:bodyDiv w:val="1"/>
      <w:marLeft w:val="0"/>
      <w:marRight w:val="0"/>
      <w:marTop w:val="0"/>
      <w:marBottom w:val="0"/>
      <w:divBdr>
        <w:top w:val="none" w:sz="0" w:space="0" w:color="auto"/>
        <w:left w:val="none" w:sz="0" w:space="0" w:color="auto"/>
        <w:bottom w:val="none" w:sz="0" w:space="0" w:color="auto"/>
        <w:right w:val="none" w:sz="0" w:space="0" w:color="auto"/>
      </w:divBdr>
      <w:divsChild>
        <w:div w:id="1709184652">
          <w:marLeft w:val="0"/>
          <w:marRight w:val="0"/>
          <w:marTop w:val="0"/>
          <w:marBottom w:val="0"/>
          <w:divBdr>
            <w:top w:val="none" w:sz="0" w:space="0" w:color="auto"/>
            <w:left w:val="none" w:sz="0" w:space="0" w:color="auto"/>
            <w:bottom w:val="none" w:sz="0" w:space="0" w:color="auto"/>
            <w:right w:val="none" w:sz="0" w:space="0" w:color="auto"/>
          </w:divBdr>
          <w:divsChild>
            <w:div w:id="2118478293">
              <w:marLeft w:val="0"/>
              <w:marRight w:val="0"/>
              <w:marTop w:val="0"/>
              <w:marBottom w:val="0"/>
              <w:divBdr>
                <w:top w:val="none" w:sz="0" w:space="0" w:color="auto"/>
                <w:left w:val="none" w:sz="0" w:space="0" w:color="auto"/>
                <w:bottom w:val="none" w:sz="0" w:space="0" w:color="auto"/>
                <w:right w:val="none" w:sz="0" w:space="0" w:color="auto"/>
              </w:divBdr>
              <w:divsChild>
                <w:div w:id="1394502001">
                  <w:marLeft w:val="0"/>
                  <w:marRight w:val="0"/>
                  <w:marTop w:val="0"/>
                  <w:marBottom w:val="0"/>
                  <w:divBdr>
                    <w:top w:val="none" w:sz="0" w:space="0" w:color="auto"/>
                    <w:left w:val="none" w:sz="0" w:space="0" w:color="auto"/>
                    <w:bottom w:val="none" w:sz="0" w:space="0" w:color="auto"/>
                    <w:right w:val="none" w:sz="0" w:space="0" w:color="auto"/>
                  </w:divBdr>
                </w:div>
                <w:div w:id="917439753">
                  <w:marLeft w:val="0"/>
                  <w:marRight w:val="0"/>
                  <w:marTop w:val="0"/>
                  <w:marBottom w:val="0"/>
                  <w:divBdr>
                    <w:top w:val="none" w:sz="0" w:space="0" w:color="auto"/>
                    <w:left w:val="none" w:sz="0" w:space="0" w:color="auto"/>
                    <w:bottom w:val="none" w:sz="0" w:space="0" w:color="auto"/>
                    <w:right w:val="none" w:sz="0" w:space="0" w:color="auto"/>
                  </w:divBdr>
                </w:div>
                <w:div w:id="341203424">
                  <w:marLeft w:val="0"/>
                  <w:marRight w:val="0"/>
                  <w:marTop w:val="0"/>
                  <w:marBottom w:val="0"/>
                  <w:divBdr>
                    <w:top w:val="none" w:sz="0" w:space="0" w:color="auto"/>
                    <w:left w:val="none" w:sz="0" w:space="0" w:color="auto"/>
                    <w:bottom w:val="none" w:sz="0" w:space="0" w:color="auto"/>
                    <w:right w:val="none" w:sz="0" w:space="0" w:color="auto"/>
                  </w:divBdr>
                </w:div>
              </w:divsChild>
            </w:div>
            <w:div w:id="48305012">
              <w:marLeft w:val="0"/>
              <w:marRight w:val="0"/>
              <w:marTop w:val="0"/>
              <w:marBottom w:val="0"/>
              <w:divBdr>
                <w:top w:val="none" w:sz="0" w:space="0" w:color="auto"/>
                <w:left w:val="none" w:sz="0" w:space="0" w:color="auto"/>
                <w:bottom w:val="none" w:sz="0" w:space="0" w:color="auto"/>
                <w:right w:val="none" w:sz="0" w:space="0" w:color="auto"/>
              </w:divBdr>
              <w:divsChild>
                <w:div w:id="4700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3474299/" TargetMode="External"/><Relationship Id="rId5" Type="http://schemas.openxmlformats.org/officeDocument/2006/relationships/hyperlink" Target="https://www.editage.com/insights/how-do-i-write-the-method-section-of-a-research-proposa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2917</Words>
  <Characters>16627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2020-04-15T22:13:00Z</dcterms:created>
  <dcterms:modified xsi:type="dcterms:W3CDTF">2020-04-16T06:29:00Z</dcterms:modified>
</cp:coreProperties>
</file>