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01" w:rsidRPr="00810A52" w:rsidRDefault="007F0501" w:rsidP="007F05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501" w:rsidRPr="00810A52" w:rsidRDefault="00C97FD9" w:rsidP="007F05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>Міжнародний</w:t>
      </w:r>
      <w:proofErr w:type="spellEnd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>соціокультурний</w:t>
      </w:r>
      <w:proofErr w:type="spellEnd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>туристичний</w:t>
      </w:r>
      <w:proofErr w:type="spellEnd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</w:rPr>
        <w:t>сервіс</w:t>
      </w:r>
      <w:proofErr w:type="spellEnd"/>
      <w:r w:rsidRPr="00810A52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_</w:t>
      </w:r>
      <w:r w:rsidR="007F0501" w:rsidRPr="00810A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F0501" w:rsidRPr="00810A52" w:rsidRDefault="007F0501" w:rsidP="007F05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242 «Туризм»</w:t>
      </w:r>
    </w:p>
    <w:p w:rsidR="007F0501" w:rsidRDefault="007F0501" w:rsidP="00810A5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Галузь знань: 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24 «Сфера обслуговування»</w:t>
      </w:r>
    </w:p>
    <w:p w:rsidR="00810A52" w:rsidRDefault="00810A52" w:rsidP="00810A5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810A52" w:rsidRDefault="00810A52" w:rsidP="00810A5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810A52" w:rsidRDefault="00810A52" w:rsidP="00810A5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810A52" w:rsidRPr="00810A52" w:rsidRDefault="00810A52" w:rsidP="00810A5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7F0501" w:rsidRPr="00F72F5E" w:rsidRDefault="007F0501" w:rsidP="007F0501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7F0501" w:rsidRPr="001A4F36" w:rsidRDefault="007F0501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Другий</w:t>
            </w:r>
            <w:r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магісте</w:t>
            </w:r>
            <w:r w:rsidRPr="001A4F36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ський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7F0501" w:rsidRPr="001A4F36" w:rsidRDefault="007F0501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обов’</w:t>
            </w:r>
            <w:r w:rsidRPr="007F0501">
              <w:rPr>
                <w:rFonts w:ascii="Times New Roman" w:hAnsi="Times New Roman" w:cs="Times New Roman"/>
              </w:rPr>
              <w:t>зкового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компонента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з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7F0501" w:rsidRPr="001A4F36" w:rsidRDefault="007F0501" w:rsidP="00AA6AD9">
            <w:pPr>
              <w:rPr>
                <w:rFonts w:ascii="Times New Roman" w:hAnsi="Times New Roman" w:cs="Times New Roman"/>
              </w:rPr>
            </w:pPr>
            <w:r w:rsidRPr="001A4F36">
              <w:rPr>
                <w:rFonts w:ascii="Times New Roman" w:hAnsi="Times New Roman" w:cs="Times New Roman"/>
                <w:lang w:val="uk-UA"/>
              </w:rPr>
              <w:t>І</w:t>
            </w:r>
            <w:r w:rsidRPr="001A4F36">
              <w:rPr>
                <w:rFonts w:ascii="Times New Roman" w:hAnsi="Times New Roman" w:cs="Times New Roman"/>
              </w:rPr>
              <w:t xml:space="preserve"> </w:t>
            </w:r>
            <w:r w:rsidRPr="001A4F36">
              <w:rPr>
                <w:rFonts w:ascii="Times New Roman" w:hAnsi="Times New Roman" w:cs="Times New Roman"/>
                <w:lang w:val="uk-UA"/>
              </w:rPr>
              <w:t>(перший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7F0501" w:rsidRPr="001A4F36" w:rsidRDefault="00C97FD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501" w:rsidRPr="001A4F36">
              <w:rPr>
                <w:rFonts w:ascii="Times New Roman" w:hAnsi="Times New Roman" w:cs="Times New Roman"/>
              </w:rPr>
              <w:t xml:space="preserve"> кредит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7F0501" w:rsidRPr="001A4F3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A4F36">
              <w:rPr>
                <w:rFonts w:ascii="Times New Roman" w:hAnsi="Times New Roman" w:cs="Times New Roman"/>
                <w:lang w:val="uk-UA"/>
              </w:rPr>
              <w:t>країнська</w:t>
            </w:r>
          </w:p>
        </w:tc>
      </w:tr>
      <w:tr w:rsidR="007F0501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7F0501" w:rsidRPr="007F0501" w:rsidRDefault="007F0501" w:rsidP="007F05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місця і ролі туризму як багатогранного явища в сукупності суспільних відносин людства передбачає, насамперед, окреслення об’єкта наукового дослідження. Актуальність цього питання зростає у період становлення і розвитку інноваційної економіки в умовах глобальної інформатизації, доцільності збереження національної ідентичності і, одночасно, сприйняття досягнень світової науки і культури. </w:t>
            </w:r>
          </w:p>
          <w:p w:rsidR="007F0501" w:rsidRPr="001A4F36" w:rsidRDefault="007F0501" w:rsidP="00AA6AD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7F0501" w:rsidRPr="007F0501" w:rsidRDefault="007F0501" w:rsidP="007F0501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спрямований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вільно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у великому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масиві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особливостей та механізмів функціонування </w:t>
            </w:r>
            <w:proofErr w:type="gramStart"/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gramEnd"/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іокультурної складової туристичного бізнесу.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Мета культурного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сервісу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збагатити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духовне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іально-культурної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501" w:rsidRPr="001A4F36" w:rsidRDefault="007F0501" w:rsidP="00AA6AD9">
            <w:pPr>
              <w:rPr>
                <w:rFonts w:ascii="Times New Roman" w:hAnsi="Times New Roman" w:cs="Times New Roman"/>
              </w:rPr>
            </w:pP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7F0501" w:rsidRPr="00C97FD9" w:rsidRDefault="007F0501" w:rsidP="007F050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4F36">
              <w:rPr>
                <w:rFonts w:ascii="Times New Roman" w:hAnsi="Times New Roman" w:cs="Times New Roman"/>
              </w:rPr>
              <w:t xml:space="preserve"> </w:t>
            </w: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астосовувати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послуговуючись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своєму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повсякденному</w:t>
            </w:r>
            <w:proofErr w:type="spellEnd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="00C97FD9"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97FD9" w:rsidRPr="00C97FD9" w:rsidRDefault="00C97FD9" w:rsidP="007F050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Знати:</w:t>
            </w:r>
          </w:p>
          <w:p w:rsidR="00C97FD9" w:rsidRPr="00C97FD9" w:rsidRDefault="00C97FD9" w:rsidP="00C97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Організаційну структуру сервісної діяльності;</w:t>
            </w:r>
          </w:p>
          <w:p w:rsidR="00C97FD9" w:rsidRPr="00C97FD9" w:rsidRDefault="00C97FD9" w:rsidP="00C97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Сутність і компоненти соціальних технологій;</w:t>
            </w:r>
          </w:p>
          <w:p w:rsidR="00C97FD9" w:rsidRPr="00C97FD9" w:rsidRDefault="00C97FD9" w:rsidP="00C97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Технології партнерства та соціальної взаємодії;</w:t>
            </w:r>
          </w:p>
          <w:p w:rsidR="00C97FD9" w:rsidRPr="00C97FD9" w:rsidRDefault="00C97FD9" w:rsidP="00C97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7F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Освоїти технології проектування.</w:t>
            </w:r>
          </w:p>
          <w:p w:rsidR="00C97FD9" w:rsidRPr="00C97FD9" w:rsidRDefault="00C97FD9" w:rsidP="007F050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C97FD9" w:rsidRPr="003C33E6" w:rsidRDefault="003C33E6" w:rsidP="00C97FD9">
            <w:pPr>
              <w:pStyle w:val="aa"/>
              <w:spacing w:before="0" w:beforeAutospacing="0" w:after="0" w:afterAutospacing="0" w:line="252" w:lineRule="atLeast"/>
              <w:jc w:val="both"/>
              <w:rPr>
                <w:color w:val="000000"/>
              </w:rPr>
            </w:pPr>
            <w:r w:rsidRPr="003C33E6">
              <w:rPr>
                <w:lang w:val="uk-UA"/>
              </w:rPr>
              <w:t xml:space="preserve">- </w:t>
            </w:r>
            <w:r w:rsidR="007F0501" w:rsidRPr="003C33E6">
              <w:rPr>
                <w:lang w:val="uk-UA"/>
              </w:rPr>
              <w:t xml:space="preserve">Розуміти основні набуті знання у подальшій трудовій діяльності, в різних життєвих ситуаціях, вміння переконливо відстоювати свої </w:t>
            </w:r>
            <w:r w:rsidRPr="003C33E6">
              <w:rPr>
                <w:lang w:val="uk-UA"/>
              </w:rPr>
              <w:t>принципи;</w:t>
            </w:r>
            <w:r w:rsidR="007F0501" w:rsidRPr="003C33E6">
              <w:rPr>
                <w:lang w:val="uk-UA"/>
              </w:rPr>
              <w:t xml:space="preserve"> </w:t>
            </w:r>
            <w:r w:rsidRPr="003C33E6">
              <w:rPr>
                <w:lang w:val="uk-UA"/>
              </w:rPr>
              <w:t xml:space="preserve">--- </w:t>
            </w:r>
            <w:proofErr w:type="spellStart"/>
            <w:r w:rsidR="00C97FD9" w:rsidRPr="003C33E6">
              <w:rPr>
                <w:color w:val="000000"/>
              </w:rPr>
              <w:t>знаходити</w:t>
            </w:r>
            <w:proofErr w:type="spellEnd"/>
            <w:r w:rsidR="00C97FD9" w:rsidRPr="003C33E6">
              <w:rPr>
                <w:color w:val="000000"/>
              </w:rPr>
              <w:t xml:space="preserve"> </w:t>
            </w:r>
            <w:proofErr w:type="spellStart"/>
            <w:r w:rsidR="00C97FD9" w:rsidRPr="003C33E6">
              <w:rPr>
                <w:color w:val="000000"/>
              </w:rPr>
              <w:t>причинно-наслідкові</w:t>
            </w:r>
            <w:proofErr w:type="spellEnd"/>
            <w:r w:rsidR="00C97FD9" w:rsidRPr="003C33E6">
              <w:rPr>
                <w:color w:val="000000"/>
              </w:rPr>
              <w:t xml:space="preserve"> </w:t>
            </w:r>
            <w:proofErr w:type="spellStart"/>
            <w:r w:rsidR="00C97FD9" w:rsidRPr="003C33E6">
              <w:rPr>
                <w:color w:val="000000"/>
              </w:rPr>
              <w:t>зв'язки</w:t>
            </w:r>
            <w:proofErr w:type="spellEnd"/>
            <w:r w:rsidR="00C97FD9" w:rsidRPr="003C33E6">
              <w:rPr>
                <w:color w:val="000000"/>
              </w:rPr>
              <w:t xml:space="preserve"> </w:t>
            </w:r>
            <w:proofErr w:type="spellStart"/>
            <w:r w:rsidR="00C97FD9" w:rsidRPr="003C33E6">
              <w:rPr>
                <w:color w:val="000000"/>
              </w:rPr>
              <w:t>між</w:t>
            </w:r>
            <w:proofErr w:type="spellEnd"/>
            <w:r w:rsidR="00C97FD9" w:rsidRPr="003C33E6">
              <w:rPr>
                <w:color w:val="000000"/>
              </w:rPr>
              <w:t xml:space="preserve"> </w:t>
            </w:r>
            <w:proofErr w:type="spellStart"/>
            <w:r w:rsidR="00C97FD9" w:rsidRPr="003C33E6">
              <w:rPr>
                <w:color w:val="000000"/>
              </w:rPr>
              <w:t>явищами</w:t>
            </w:r>
            <w:proofErr w:type="spellEnd"/>
            <w:r w:rsidR="00C97FD9" w:rsidRPr="003C33E6">
              <w:rPr>
                <w:color w:val="000000"/>
              </w:rPr>
              <w:t xml:space="preserve"> та </w:t>
            </w:r>
            <w:proofErr w:type="spellStart"/>
            <w:r w:rsidR="00C97FD9" w:rsidRPr="003C33E6">
              <w:rPr>
                <w:color w:val="000000"/>
              </w:rPr>
              <w:t>процесами</w:t>
            </w:r>
            <w:proofErr w:type="spellEnd"/>
            <w:r w:rsidR="00C97FD9" w:rsidRPr="003C33E6">
              <w:rPr>
                <w:color w:val="000000"/>
              </w:rPr>
              <w:t xml:space="preserve"> на </w:t>
            </w:r>
            <w:proofErr w:type="spellStart"/>
            <w:r w:rsidR="00C97FD9" w:rsidRPr="003C33E6">
              <w:rPr>
                <w:color w:val="000000"/>
              </w:rPr>
              <w:t>світовому</w:t>
            </w:r>
            <w:proofErr w:type="spellEnd"/>
            <w:r w:rsidR="00C97FD9" w:rsidRPr="003C33E6">
              <w:rPr>
                <w:color w:val="000000"/>
              </w:rPr>
              <w:t xml:space="preserve"> </w:t>
            </w:r>
            <w:proofErr w:type="spellStart"/>
            <w:r w:rsidR="00C97FD9" w:rsidRPr="003C33E6">
              <w:rPr>
                <w:color w:val="000000"/>
              </w:rPr>
              <w:t>туристичному</w:t>
            </w:r>
            <w:proofErr w:type="spellEnd"/>
            <w:r w:rsidR="00C97FD9" w:rsidRPr="003C33E6">
              <w:rPr>
                <w:color w:val="000000"/>
              </w:rPr>
              <w:t xml:space="preserve"> ринку;</w:t>
            </w:r>
          </w:p>
          <w:p w:rsidR="00C97FD9" w:rsidRPr="003C33E6" w:rsidRDefault="00C97FD9" w:rsidP="00C97FD9">
            <w:pPr>
              <w:pStyle w:val="aa"/>
              <w:spacing w:before="0" w:beforeAutospacing="0" w:after="0" w:afterAutospacing="0" w:line="252" w:lineRule="atLeast"/>
              <w:jc w:val="both"/>
              <w:rPr>
                <w:color w:val="000000"/>
              </w:rPr>
            </w:pPr>
            <w:r w:rsidRPr="003C33E6">
              <w:rPr>
                <w:color w:val="000000"/>
              </w:rPr>
              <w:lastRenderedPageBreak/>
              <w:t xml:space="preserve">- </w:t>
            </w:r>
            <w:proofErr w:type="spellStart"/>
            <w:r w:rsidRPr="003C33E6">
              <w:rPr>
                <w:color w:val="000000"/>
              </w:rPr>
              <w:t>користуватися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статистичними</w:t>
            </w:r>
            <w:proofErr w:type="spellEnd"/>
            <w:r w:rsidRPr="003C33E6">
              <w:rPr>
                <w:color w:val="000000"/>
              </w:rPr>
              <w:t xml:space="preserve"> базами </w:t>
            </w:r>
            <w:proofErr w:type="spellStart"/>
            <w:r w:rsidRPr="003C33E6">
              <w:rPr>
                <w:color w:val="000000"/>
              </w:rPr>
              <w:t>даних</w:t>
            </w:r>
            <w:proofErr w:type="spellEnd"/>
            <w:r w:rsidRPr="003C33E6">
              <w:rPr>
                <w:color w:val="000000"/>
              </w:rPr>
              <w:t xml:space="preserve">, </w:t>
            </w:r>
            <w:proofErr w:type="spellStart"/>
            <w:r w:rsidRPr="003C33E6">
              <w:rPr>
                <w:color w:val="000000"/>
              </w:rPr>
              <w:t>що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відображають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динаміку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proofErr w:type="gramStart"/>
            <w:r w:rsidRPr="003C33E6">
              <w:rPr>
                <w:color w:val="000000"/>
              </w:rPr>
              <w:t>св</w:t>
            </w:r>
            <w:proofErr w:type="gramEnd"/>
            <w:r w:rsidRPr="003C33E6">
              <w:rPr>
                <w:color w:val="000000"/>
              </w:rPr>
              <w:t>ітових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туристичних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потоків</w:t>
            </w:r>
            <w:proofErr w:type="spellEnd"/>
            <w:r w:rsidRPr="003C33E6">
              <w:rPr>
                <w:color w:val="000000"/>
              </w:rPr>
              <w:t>;</w:t>
            </w:r>
          </w:p>
          <w:p w:rsidR="00C97FD9" w:rsidRPr="003C33E6" w:rsidRDefault="00C97FD9" w:rsidP="00C97FD9">
            <w:pPr>
              <w:pStyle w:val="aa"/>
              <w:spacing w:before="0" w:beforeAutospacing="0" w:after="0" w:afterAutospacing="0" w:line="252" w:lineRule="atLeast"/>
              <w:jc w:val="both"/>
              <w:rPr>
                <w:color w:val="000000"/>
              </w:rPr>
            </w:pPr>
            <w:r w:rsidRPr="003C33E6">
              <w:rPr>
                <w:color w:val="000000"/>
              </w:rPr>
              <w:t xml:space="preserve">- </w:t>
            </w:r>
            <w:proofErr w:type="spellStart"/>
            <w:r w:rsidRPr="003C33E6">
              <w:rPr>
                <w:color w:val="000000"/>
              </w:rPr>
              <w:t>здійснювати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proofErr w:type="gramStart"/>
            <w:r w:rsidRPr="003C33E6">
              <w:rPr>
                <w:color w:val="000000"/>
              </w:rPr>
              <w:t>досл</w:t>
            </w:r>
            <w:proofErr w:type="gramEnd"/>
            <w:r w:rsidRPr="003C33E6">
              <w:rPr>
                <w:color w:val="000000"/>
              </w:rPr>
              <w:t>ідження</w:t>
            </w:r>
            <w:proofErr w:type="spellEnd"/>
            <w:r w:rsidRPr="003C33E6">
              <w:rPr>
                <w:color w:val="000000"/>
              </w:rPr>
              <w:t xml:space="preserve"> глобального та </w:t>
            </w:r>
            <w:proofErr w:type="spellStart"/>
            <w:r w:rsidRPr="003C33E6">
              <w:rPr>
                <w:color w:val="000000"/>
              </w:rPr>
              <w:t>регіональних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ринків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туристичних</w:t>
            </w:r>
            <w:proofErr w:type="spellEnd"/>
            <w:r w:rsidRPr="003C33E6">
              <w:rPr>
                <w:color w:val="000000"/>
              </w:rPr>
              <w:t xml:space="preserve"> </w:t>
            </w:r>
            <w:proofErr w:type="spellStart"/>
            <w:r w:rsidRPr="003C33E6">
              <w:rPr>
                <w:color w:val="000000"/>
              </w:rPr>
              <w:t>послуг</w:t>
            </w:r>
            <w:proofErr w:type="spellEnd"/>
            <w:r w:rsidRPr="003C33E6">
              <w:rPr>
                <w:color w:val="000000"/>
              </w:rPr>
              <w:t>.</w:t>
            </w:r>
          </w:p>
          <w:p w:rsidR="007F0501" w:rsidRPr="003C33E6" w:rsidRDefault="007F0501" w:rsidP="003C33E6">
            <w:pPr>
              <w:pStyle w:val="aa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  <w:tr w:rsidR="007F0501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C33E6" w:rsidRDefault="007F0501" w:rsidP="003C33E6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33E6" w:rsidRDefault="003C33E6" w:rsidP="003C33E6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3E6" w:rsidRPr="003C33E6" w:rsidRDefault="007F0501" w:rsidP="003C33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Тема</w:t>
            </w:r>
            <w:r w:rsidRPr="003C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r w:rsidR="003C33E6"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ТЕОРЕТИЧНІ </w:t>
            </w:r>
            <w:proofErr w:type="gramStart"/>
            <w:r w:rsidR="003C33E6" w:rsidRPr="003C3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33E6"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ІДСТАВИ ДОСЛІДЖЕННЯ ВПЛИВУ </w:t>
            </w:r>
            <w:r w:rsidR="003C33E6"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C33E6" w:rsidRPr="003C33E6">
              <w:rPr>
                <w:rFonts w:ascii="Times New Roman" w:hAnsi="Times New Roman" w:cs="Times New Roman"/>
                <w:sz w:val="24"/>
                <w:szCs w:val="24"/>
              </w:rPr>
              <w:t>СОЦІОКУЛЬТУРНОЇ КОМПОНЕНТИ ТУРИСТИЧНОЇ ДІЯЛЬНІСТІ</w:t>
            </w:r>
          </w:p>
          <w:p w:rsidR="003C33E6" w:rsidRPr="003C33E6" w:rsidRDefault="003C33E6" w:rsidP="003C33E6">
            <w:pPr>
              <w:pStyle w:val="40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Туризм як індустрія. </w:t>
            </w:r>
            <w:proofErr w:type="spell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>Еволюція</w:t>
            </w:r>
            <w:proofErr w:type="spell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теорій</w:t>
            </w:r>
            <w:proofErr w:type="spell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>міжнародного</w:t>
            </w:r>
            <w:proofErr w:type="spell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туризму в </w:t>
            </w:r>
            <w:proofErr w:type="spell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умовах</w:t>
            </w:r>
            <w:proofErr w:type="spell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глобалізації</w:t>
            </w:r>
            <w:proofErr w:type="spell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proofErr w:type="gramStart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Соц</w:t>
            </w:r>
            <w:proofErr w:type="gramEnd"/>
            <w:r w:rsidRPr="003C33E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іокультурне значення туризму.</w:t>
            </w:r>
          </w:p>
          <w:p w:rsidR="003C33E6" w:rsidRPr="003C33E6" w:rsidRDefault="007F0501" w:rsidP="003C3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E62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</w:t>
            </w:r>
            <w:r w:rsidRPr="003C33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Тема 2</w:t>
            </w:r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ПАРТНЕРСТВО - ОСНОВА </w:t>
            </w:r>
            <w:proofErr w:type="gramStart"/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</w:t>
            </w:r>
            <w:proofErr w:type="gramEnd"/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ІАЛЬНОЇ ВЗАЄМОДІЇ</w:t>
            </w:r>
          </w:p>
          <w:p w:rsidR="003C33E6" w:rsidRPr="003C33E6" w:rsidRDefault="003C33E6" w:rsidP="003C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3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Організаційна культура сервісної діяльності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C33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Партнерство та соціальна взаємодія - механізми реалізації ринкових відносин. Технології партнерства і соціальної взаємодії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</w:t>
            </w:r>
            <w:proofErr w:type="spell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партнерства</w:t>
            </w:r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Технологія</w:t>
            </w:r>
            <w:proofErr w:type="spell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ведення</w:t>
            </w:r>
            <w:proofErr w:type="spell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переговорів</w:t>
            </w:r>
            <w:proofErr w:type="spell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вирішенні</w:t>
            </w:r>
            <w:proofErr w:type="spell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конфлікті</w:t>
            </w:r>
            <w:proofErr w:type="gramStart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3C3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3E6" w:rsidRPr="003C33E6" w:rsidRDefault="007F0501" w:rsidP="003C3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E62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</w:t>
            </w:r>
            <w:r w:rsidRPr="003C33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 w:rsid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АКТУАЛЬНІ ПРОБЛЕМИ МЕТОДОЛОГІЇ </w:t>
            </w:r>
            <w:proofErr w:type="gramStart"/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</w:t>
            </w:r>
            <w:proofErr w:type="gramEnd"/>
            <w:r w:rsidR="003C33E6" w:rsidRPr="003C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ІАЛЬНИХ ТЕХНОЛОГІЙ</w:t>
            </w:r>
            <w:r w:rsidR="003C33E6"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33E6" w:rsidRPr="003C33E6" w:rsidRDefault="003C33E6" w:rsidP="003C33E6">
            <w:pPr>
              <w:pStyle w:val="a6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3C33E6">
              <w:rPr>
                <w:sz w:val="24"/>
                <w:szCs w:val="24"/>
                <w:lang w:val="uk-UA"/>
              </w:rPr>
              <w:t xml:space="preserve">Сутність і компоненти соціальних технологій. </w:t>
            </w:r>
            <w:r w:rsidRPr="003C33E6">
              <w:rPr>
                <w:bCs/>
                <w:sz w:val="24"/>
                <w:szCs w:val="24"/>
                <w:lang w:val="uk-UA"/>
              </w:rPr>
              <w:t>Методи соціального впливу та ресурси.</w:t>
            </w:r>
            <w:r w:rsidRPr="003C33E6">
              <w:rPr>
                <w:sz w:val="24"/>
                <w:szCs w:val="24"/>
                <w:lang w:val="uk-UA"/>
              </w:rPr>
              <w:t xml:space="preserve"> </w:t>
            </w:r>
            <w:r w:rsidRPr="003C33E6">
              <w:rPr>
                <w:bCs/>
                <w:sz w:val="24"/>
                <w:szCs w:val="24"/>
                <w:lang w:val="uk-UA"/>
              </w:rPr>
              <w:t>Технологізація соціально-культурної діяльності.</w:t>
            </w:r>
          </w:p>
          <w:p w:rsidR="003C33E6" w:rsidRDefault="003C33E6" w:rsidP="003C33E6">
            <w:pPr>
              <w:pStyle w:val="a6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C33E6">
              <w:rPr>
                <w:sz w:val="24"/>
                <w:szCs w:val="24"/>
                <w:lang w:val="uk-UA"/>
              </w:rPr>
              <w:t xml:space="preserve"> </w:t>
            </w:r>
            <w:r w:rsidR="007F0501" w:rsidRPr="003C33E6">
              <w:rPr>
                <w:rFonts w:eastAsia="Arial Unicode MS"/>
                <w:b/>
                <w:color w:val="000000"/>
                <w:sz w:val="24"/>
                <w:szCs w:val="24"/>
                <w:lang w:val="uk-UA"/>
              </w:rPr>
              <w:t>Тема 4</w:t>
            </w:r>
            <w:r w:rsidR="007F0501" w:rsidRPr="003C33E6">
              <w:rPr>
                <w:sz w:val="24"/>
                <w:szCs w:val="24"/>
                <w:lang w:val="uk-UA"/>
              </w:rPr>
              <w:tab/>
            </w:r>
            <w:r w:rsidRPr="003C33E6">
              <w:rPr>
                <w:b/>
                <w:bCs/>
                <w:sz w:val="24"/>
                <w:szCs w:val="24"/>
                <w:lang w:val="uk-UA"/>
              </w:rPr>
              <w:t>Моделювання технологічної компетентності фахівця з сервісу і туризму.</w:t>
            </w:r>
          </w:p>
          <w:p w:rsidR="003C33E6" w:rsidRPr="003C33E6" w:rsidRDefault="003C33E6" w:rsidP="003C33E6">
            <w:pPr>
              <w:pStyle w:val="a6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3C33E6" w:rsidRPr="003C33E6" w:rsidRDefault="003C33E6" w:rsidP="003C33E6">
            <w:pPr>
              <w:rPr>
                <w:rFonts w:ascii="Times New Roman" w:hAnsi="Times New Roman" w:cs="Times New Roman"/>
                <w:lang w:val="uk-UA"/>
              </w:rPr>
            </w:pPr>
            <w:r w:rsidRPr="003C33E6">
              <w:rPr>
                <w:rFonts w:ascii="Times New Roman" w:hAnsi="Times New Roman" w:cs="Times New Roman"/>
                <w:b/>
                <w:lang w:val="uk-UA"/>
              </w:rPr>
              <w:t xml:space="preserve">Тема 5. </w:t>
            </w:r>
            <w:r w:rsidRPr="003C33E6">
              <w:rPr>
                <w:rFonts w:ascii="Times New Roman" w:hAnsi="Times New Roman" w:cs="Times New Roman"/>
                <w:b/>
                <w:bCs/>
                <w:lang w:val="uk-UA"/>
              </w:rPr>
              <w:t>ТЕХНОЛОГІЯ ПРОЕКТУВАННЯ</w:t>
            </w:r>
            <w:r w:rsidRPr="003C33E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C33E6" w:rsidRPr="003C33E6" w:rsidRDefault="003C33E6" w:rsidP="003C33E6">
            <w:pPr>
              <w:rPr>
                <w:rFonts w:ascii="Times New Roman" w:hAnsi="Times New Roman" w:cs="Times New Roman"/>
                <w:lang w:val="uk-UA"/>
              </w:rPr>
            </w:pPr>
            <w:r w:rsidRPr="003C33E6">
              <w:rPr>
                <w:rFonts w:ascii="Times New Roman" w:hAnsi="Times New Roman" w:cs="Times New Roman"/>
                <w:bCs/>
                <w:lang w:val="uk-UA"/>
              </w:rPr>
              <w:t>Види проектів. Алгоритм проектування процесів. Етапи роботи. Моделювання</w:t>
            </w:r>
            <w:r w:rsidRPr="003C33E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lang w:val="uk-UA"/>
              </w:rPr>
              <w:t>Інсентив-тури</w:t>
            </w:r>
            <w:proofErr w:type="spellEnd"/>
            <w:r w:rsidRPr="003C33E6">
              <w:rPr>
                <w:rFonts w:ascii="Times New Roman" w:hAnsi="Times New Roman" w:cs="Times New Roman"/>
                <w:bCs/>
                <w:lang w:val="uk-UA"/>
              </w:rPr>
              <w:t xml:space="preserve"> та </w:t>
            </w:r>
            <w:proofErr w:type="spellStart"/>
            <w:r w:rsidRPr="003C33E6">
              <w:rPr>
                <w:rFonts w:ascii="Times New Roman" w:hAnsi="Times New Roman" w:cs="Times New Roman"/>
                <w:bCs/>
                <w:lang w:val="uk-UA"/>
              </w:rPr>
              <w:t>інсентив-програми</w:t>
            </w:r>
            <w:proofErr w:type="spellEnd"/>
            <w:r w:rsidRPr="003C33E6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Pr="003C33E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C33E6" w:rsidRPr="003C33E6" w:rsidRDefault="003C33E6" w:rsidP="003C33E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</w:p>
          <w:p w:rsidR="003C33E6" w:rsidRPr="003C33E6" w:rsidRDefault="003C33E6" w:rsidP="003C33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3E6">
              <w:rPr>
                <w:rFonts w:ascii="Times New Roman" w:hAnsi="Times New Roman" w:cs="Times New Roman"/>
                <w:b/>
                <w:lang w:val="uk-UA"/>
              </w:rPr>
              <w:t xml:space="preserve">Тема 6. </w:t>
            </w:r>
            <w:r w:rsidRPr="003C33E6">
              <w:rPr>
                <w:rFonts w:ascii="Times New Roman" w:hAnsi="Times New Roman" w:cs="Times New Roman"/>
                <w:b/>
              </w:rPr>
              <w:t xml:space="preserve">ТЕХНОЛОГІЇ </w:t>
            </w:r>
            <w:proofErr w:type="gramStart"/>
            <w:r w:rsidRPr="003C33E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3C33E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C33E6">
              <w:rPr>
                <w:rFonts w:ascii="Times New Roman" w:hAnsi="Times New Roman" w:cs="Times New Roman"/>
                <w:b/>
              </w:rPr>
              <w:t>СФЕР</w:t>
            </w:r>
            <w:proofErr w:type="gramEnd"/>
            <w:r w:rsidRPr="003C33E6">
              <w:rPr>
                <w:rFonts w:ascii="Times New Roman" w:hAnsi="Times New Roman" w:cs="Times New Roman"/>
                <w:b/>
              </w:rPr>
              <w:t>І СЕРВІСУ І ТУРИЗМУ</w:t>
            </w:r>
          </w:p>
          <w:p w:rsidR="003C33E6" w:rsidRPr="003C33E6" w:rsidRDefault="003C33E6" w:rsidP="003C33E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</w:rPr>
              <w:t>Сервісна</w:t>
            </w:r>
            <w:proofErr w:type="spellEnd"/>
            <w:r w:rsidRPr="003C3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3C33E6">
              <w:rPr>
                <w:rFonts w:ascii="Times New Roman" w:hAnsi="Times New Roman" w:cs="Times New Roman"/>
                <w:lang w:val="uk-UA"/>
              </w:rPr>
              <w:t>. Комунікативні технології</w:t>
            </w:r>
            <w:r w:rsidRPr="003C33E6">
              <w:rPr>
                <w:rFonts w:ascii="Times New Roman" w:eastAsia="TimesNewRomanPSMT" w:hAnsi="Times New Roman" w:cs="Times New Roman"/>
                <w:lang w:val="uk-UA"/>
              </w:rPr>
              <w:t xml:space="preserve">. </w:t>
            </w:r>
            <w:r w:rsidRPr="003C33E6">
              <w:rPr>
                <w:rFonts w:ascii="Times New Roman" w:hAnsi="Times New Roman" w:cs="Times New Roman"/>
                <w:lang w:val="uk-UA"/>
              </w:rPr>
              <w:t>Практикум «Методи комунікативного впливу». Соціальні технології організаційно-управлінської діяльності. Технології науково-дослідницької діяльності. Технологія розрахунку оцінки ефективності управління.</w:t>
            </w:r>
          </w:p>
          <w:p w:rsidR="003C33E6" w:rsidRPr="003C33E6" w:rsidRDefault="003C33E6" w:rsidP="003C33E6">
            <w:pPr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</w:p>
          <w:p w:rsidR="003C33E6" w:rsidRPr="003C33E6" w:rsidRDefault="003C33E6" w:rsidP="003C33E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3C33E6">
              <w:rPr>
                <w:rFonts w:ascii="Times New Roman" w:hAnsi="Times New Roman" w:cs="Times New Roman"/>
                <w:b/>
                <w:lang w:val="uk-UA"/>
              </w:rPr>
              <w:t>Тема 7. РЕАЛІЗАЦІЯ СЕРВІСНИХ ТЕХНОЛОГІЙ</w:t>
            </w:r>
          </w:p>
          <w:p w:rsidR="003C33E6" w:rsidRPr="003C33E6" w:rsidRDefault="003C33E6" w:rsidP="003C33E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33E6">
              <w:rPr>
                <w:rFonts w:ascii="Times New Roman" w:hAnsi="Times New Roman" w:cs="Times New Roman"/>
                <w:lang w:val="uk-UA"/>
              </w:rPr>
              <w:t xml:space="preserve">Ділові комунікації. </w:t>
            </w:r>
            <w:proofErr w:type="spellStart"/>
            <w:r w:rsidRPr="003C33E6">
              <w:rPr>
                <w:rFonts w:ascii="Times New Roman" w:hAnsi="Times New Roman" w:cs="Times New Roman"/>
                <w:lang w:val="uk-UA"/>
              </w:rPr>
              <w:t>Акмеологічний</w:t>
            </w:r>
            <w:proofErr w:type="spellEnd"/>
            <w:r w:rsidRPr="003C33E6">
              <w:rPr>
                <w:rFonts w:ascii="Times New Roman" w:hAnsi="Times New Roman" w:cs="Times New Roman"/>
                <w:lang w:val="uk-UA"/>
              </w:rPr>
              <w:t xml:space="preserve"> тренінг: Мої можливості; </w:t>
            </w:r>
            <w:r w:rsidRPr="003C33E6">
              <w:rPr>
                <w:rFonts w:ascii="Times New Roman" w:hAnsi="Times New Roman" w:cs="Times New Roman"/>
                <w:bCs/>
                <w:lang w:val="uk-UA"/>
              </w:rPr>
              <w:t>Самопізнання особистості; Життєві навички і стратегії подолання</w:t>
            </w:r>
            <w:r w:rsidRPr="003C33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C33E6">
              <w:rPr>
                <w:rFonts w:ascii="Times New Roman" w:hAnsi="Times New Roman" w:cs="Times New Roman"/>
                <w:bCs/>
                <w:lang w:val="uk-UA"/>
              </w:rPr>
              <w:t xml:space="preserve">проблем; </w:t>
            </w:r>
            <w:r w:rsidRPr="003C33E6">
              <w:rPr>
                <w:rFonts w:ascii="Times New Roman" w:hAnsi="Times New Roman" w:cs="Times New Roman"/>
                <w:lang w:val="uk-UA"/>
              </w:rPr>
              <w:t xml:space="preserve">«Профілактика синдрому" емоційного згоряння "». Тренінг саморегуляції емоційних станів. </w:t>
            </w:r>
          </w:p>
          <w:p w:rsidR="003C33E6" w:rsidRPr="003C33E6" w:rsidRDefault="003C33E6" w:rsidP="003C33E6">
            <w:pPr>
              <w:pStyle w:val="a6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7F0501" w:rsidRPr="0048608D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Види занять: лекції, практичні.</w:t>
            </w:r>
          </w:p>
          <w:p w:rsidR="007F0501" w:rsidRPr="0048608D" w:rsidRDefault="007F0501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астосування 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lastRenderedPageBreak/>
              <w:t>диференційованого підходу до процесу навчання й оцінювання знань, умінь і здібностей студентів з інвалідністю.</w:t>
            </w:r>
          </w:p>
          <w:p w:rsidR="007F0501" w:rsidRPr="001A4F3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5494" w:type="dxa"/>
          </w:tcPr>
          <w:p w:rsidR="007F0501" w:rsidRPr="001A4F36" w:rsidRDefault="003C33E6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туризмознавства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загальні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фахові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знання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першому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бакалаврському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proofErr w:type="gramStart"/>
            <w:r w:rsidR="007F0501" w:rsidRPr="001A4F36">
              <w:rPr>
                <w:rFonts w:ascii="Times New Roman" w:hAnsi="Times New Roman" w:cs="Times New Roman"/>
              </w:rPr>
              <w:t>р</w:t>
            </w:r>
            <w:proofErr w:type="gramEnd"/>
            <w:r w:rsidR="007F0501" w:rsidRPr="001A4F36">
              <w:rPr>
                <w:rFonts w:ascii="Times New Roman" w:hAnsi="Times New Roman" w:cs="Times New Roman"/>
              </w:rPr>
              <w:t>івні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вищої</w:t>
            </w:r>
            <w:proofErr w:type="spellEnd"/>
            <w:r w:rsidR="007F0501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0501" w:rsidRPr="001A4F36">
              <w:rPr>
                <w:rFonts w:ascii="Times New Roman" w:hAnsi="Times New Roman" w:cs="Times New Roman"/>
              </w:rPr>
              <w:t>освіти</w:t>
            </w:r>
            <w:proofErr w:type="spellEnd"/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7F0501" w:rsidRPr="00810A52" w:rsidRDefault="007F0501" w:rsidP="005B0C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іжнародн</w:t>
            </w:r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proofErr w:type="spellEnd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іокультурн</w:t>
            </w:r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proofErr w:type="spellEnd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туристичн</w:t>
            </w:r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proofErr w:type="spellEnd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сервіс</w:t>
            </w:r>
            <w:proofErr w:type="spellEnd"/>
            <w:r w:rsidR="005B0CB6" w:rsidRPr="00810A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810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магістерської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застосовувати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послуговуючись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своєму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повсякденному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0CB6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у взаємодії </w:t>
            </w:r>
            <w:proofErr w:type="spellStart"/>
            <w:r w:rsidR="005B0CB6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соціокультури</w:t>
            </w:r>
            <w:proofErr w:type="spellEnd"/>
            <w:r w:rsidR="005B0CB6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7F0501" w:rsidRPr="005B0CB6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560D2B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5494" w:type="dxa"/>
          </w:tcPr>
          <w:p w:rsidR="005B0CB6" w:rsidRPr="00810A52" w:rsidRDefault="007F0501" w:rsidP="005B0C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Наукова бібліотека Університету «Україна» </w:t>
            </w:r>
            <w:r w:rsidR="005B0CB6" w:rsidRPr="00810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B0CB6" w:rsidRPr="00810A52">
              <w:rPr>
                <w:rFonts w:ascii="Times New Roman" w:hAnsi="Times New Roman" w:cs="Times New Roman"/>
                <w:iCs/>
                <w:color w:val="646464"/>
                <w:sz w:val="24"/>
                <w:szCs w:val="24"/>
                <w:lang w:val="uk-UA"/>
              </w:rPr>
              <w:t>Казакевич, Т. А.</w:t>
            </w:r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 </w:t>
            </w:r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Організація і планування діяльності підприємств сервісу: </w:t>
            </w:r>
            <w:proofErr w:type="spellStart"/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навч</w:t>
            </w:r>
            <w:proofErr w:type="spellEnd"/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, посібник / Т. А. </w:t>
            </w:r>
            <w:proofErr w:type="spellStart"/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Казакевич</w:t>
            </w:r>
            <w:proofErr w:type="spellEnd"/>
            <w:r w:rsidR="005B0CB6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. -, 2017. - 185 с.</w:t>
            </w:r>
          </w:p>
          <w:p w:rsidR="005B0CB6" w:rsidRPr="00810A52" w:rsidRDefault="005B0CB6" w:rsidP="005B0CB6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646464"/>
                <w:sz w:val="24"/>
                <w:szCs w:val="24"/>
                <w:lang w:val="uk-UA"/>
              </w:rPr>
            </w:pP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2. </w:t>
            </w:r>
            <w:r w:rsidRPr="00810A52">
              <w:rPr>
                <w:rFonts w:ascii="Times New Roman" w:hAnsi="Times New Roman" w:cs="Times New Roman"/>
                <w:iCs/>
                <w:color w:val="646464"/>
                <w:sz w:val="24"/>
                <w:szCs w:val="24"/>
                <w:lang w:val="uk-UA"/>
              </w:rPr>
              <w:t>Медведєва, Т А.</w:t>
            </w: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 </w:t>
            </w: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Основи теорії управління: підручник і практикум / Т. А. Медведєва. -, 2017. - 191 с.</w:t>
            </w:r>
            <w:r w:rsidRPr="00810A52">
              <w:rPr>
                <w:rFonts w:ascii="Times New Roman" w:hAnsi="Times New Roman" w:cs="Times New Roman"/>
                <w:iCs/>
                <w:color w:val="646464"/>
                <w:sz w:val="24"/>
                <w:szCs w:val="24"/>
                <w:lang w:val="uk-UA"/>
              </w:rPr>
              <w:t xml:space="preserve"> </w:t>
            </w:r>
          </w:p>
          <w:p w:rsidR="005B0CB6" w:rsidRPr="00810A52" w:rsidRDefault="005B0CB6" w:rsidP="005B0C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</w:pPr>
            <w:r w:rsidRPr="00810A52">
              <w:rPr>
                <w:rFonts w:ascii="Times New Roman" w:hAnsi="Times New Roman" w:cs="Times New Roman"/>
                <w:iCs/>
                <w:color w:val="646464"/>
                <w:sz w:val="24"/>
                <w:szCs w:val="24"/>
                <w:lang w:val="uk-UA"/>
              </w:rPr>
              <w:t>3.Чудновський, А. Д., Жукова, М. А.</w:t>
            </w: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 </w:t>
            </w: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Менеджмент в туризмі та готельному господарстві: підручник / А. Д.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Чудновський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, М. А. Жукова. - М.: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КноРус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, 2017. 3</w:t>
            </w: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20 с.</w:t>
            </w:r>
          </w:p>
          <w:p w:rsidR="007F0501" w:rsidRPr="00810A52" w:rsidRDefault="005B0CB6" w:rsidP="005B0C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</w:pP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4.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Економіка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і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організація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туризму.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Міжнародний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туризм / </w:t>
            </w:r>
            <w:proofErr w:type="spellStart"/>
            <w:proofErr w:type="gram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п</w:t>
            </w:r>
            <w:proofErr w:type="gram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ід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ред. І. А. Рябовой, Ю. В.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Забаева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, Е. Л. Драчева, Д. К.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Ісмаева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 [и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др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]. - М.: </w:t>
            </w:r>
            <w:proofErr w:type="spellStart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КноРус</w:t>
            </w:r>
            <w:proofErr w:type="spellEnd"/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, 2016. - 566 с.</w:t>
            </w:r>
          </w:p>
          <w:p w:rsidR="005B0CB6" w:rsidRPr="00810A52" w:rsidRDefault="005B0CB6" w:rsidP="005B0C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</w:pPr>
            <w:r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5. Соціокультурна діяльність: навчальний посібник</w:t>
            </w:r>
            <w:r w:rsidR="009F2C9D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/Н.В.</w:t>
            </w:r>
            <w:proofErr w:type="spellStart"/>
            <w:r w:rsidR="009F2C9D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Кочубей.-</w:t>
            </w:r>
            <w:proofErr w:type="spellEnd"/>
            <w:r w:rsidR="009F2C9D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 Суми : </w:t>
            </w:r>
            <w:proofErr w:type="spellStart"/>
            <w:r w:rsidR="009F2C9D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>Університецька</w:t>
            </w:r>
            <w:proofErr w:type="spellEnd"/>
            <w:r w:rsidR="009F2C9D" w:rsidRPr="00810A52">
              <w:rPr>
                <w:rFonts w:ascii="Times New Roman" w:hAnsi="Times New Roman" w:cs="Times New Roman"/>
                <w:color w:val="646464"/>
                <w:sz w:val="24"/>
                <w:szCs w:val="24"/>
                <w:lang w:val="uk-UA"/>
              </w:rPr>
              <w:t xml:space="preserve"> книга,2015.-122с.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Локація та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</w:t>
            </w:r>
            <w:proofErr w:type="spellEnd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7F0501" w:rsidRPr="00810A52" w:rsidRDefault="007F0501" w:rsidP="00AA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теоретичного</w:t>
            </w:r>
            <w:proofErr w:type="gram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7F0501" w:rsidRPr="00286926" w:rsidRDefault="009F2C9D" w:rsidP="009F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Іспит</w:t>
            </w:r>
            <w:r w:rsidR="007F0501" w:rsidRPr="002869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0501" w:rsidRPr="00286926">
              <w:rPr>
                <w:rFonts w:ascii="Times New Roman" w:hAnsi="Times New Roman" w:cs="Times New Roman"/>
              </w:rPr>
              <w:t>тестування</w:t>
            </w:r>
            <w:proofErr w:type="spellEnd"/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7F0501" w:rsidRPr="0028692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Туризму, документ них та міжкультурних комунікацій</w:t>
            </w:r>
          </w:p>
        </w:tc>
      </w:tr>
      <w:tr w:rsidR="007F0501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F72F5E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7F0501" w:rsidRPr="0028692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7F0501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9A0615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7F0501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81382" cy="1622854"/>
                  <wp:effectExtent l="19050" t="0" r="9268" b="0"/>
                  <wp:docPr id="1" name="Рисунок 1" descr="D:\Мои документы\Downloads\ФОТО\DSC_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Downloads\ФОТО\DSC_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132" cy="16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uk-UA"/>
              </w:rPr>
              <w:t>Степанова Олена Анатоліївна</w:t>
            </w:r>
          </w:p>
          <w:p w:rsidR="007F0501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Посада: </w:t>
            </w:r>
            <w:r>
              <w:rPr>
                <w:rFonts w:ascii="Times New Roman" w:hAnsi="Times New Roman" w:cs="Times New Roman"/>
                <w:lang w:val="uk-UA"/>
              </w:rPr>
              <w:t>професор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7F0501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Вчене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звання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  <w:lang w:val="uk-UA"/>
              </w:rPr>
              <w:t>професор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7F0501" w:rsidRPr="0028692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lastRenderedPageBreak/>
              <w:t>Науковий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ступінь</w:t>
            </w:r>
            <w:proofErr w:type="spellEnd"/>
            <w:r w:rsidRPr="0028692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доктор культурології</w:t>
            </w:r>
          </w:p>
          <w:p w:rsidR="007F0501" w:rsidRPr="001A2D73" w:rsidRDefault="007F0501" w:rsidP="00AA6AD9">
            <w:pPr>
              <w:rPr>
                <w:rFonts w:ascii="Times New Roman" w:hAnsi="Times New Roman" w:cs="Times New Roman"/>
              </w:rPr>
            </w:pPr>
            <w:r w:rsidRPr="00286926">
              <w:rPr>
                <w:rFonts w:ascii="Times New Roman" w:hAnsi="Times New Roman" w:cs="Times New Roman"/>
                <w:lang w:val="en-US"/>
              </w:rPr>
              <w:t>E</w:t>
            </w:r>
            <w:r w:rsidRPr="001A2D73">
              <w:rPr>
                <w:rFonts w:ascii="Times New Roman" w:hAnsi="Times New Roman" w:cs="Times New Roman"/>
              </w:rPr>
              <w:t>-</w:t>
            </w:r>
            <w:r w:rsidRPr="00286926">
              <w:rPr>
                <w:rFonts w:ascii="Times New Roman" w:hAnsi="Times New Roman" w:cs="Times New Roman"/>
                <w:lang w:val="en-US"/>
              </w:rPr>
              <w:t>mail</w:t>
            </w:r>
            <w:r w:rsidRPr="001A2D73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286926">
                <w:rPr>
                  <w:rStyle w:val="a7"/>
                  <w:rFonts w:ascii="Times New Roman" w:hAnsi="Times New Roman" w:cs="Times New Roman"/>
                  <w:lang w:val="en-US"/>
                </w:rPr>
                <w:t>Elen</w:t>
              </w:r>
              <w:r w:rsidRPr="001A2D73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286926">
                <w:rPr>
                  <w:rStyle w:val="a7"/>
                  <w:rFonts w:ascii="Times New Roman" w:hAnsi="Times New Roman" w:cs="Times New Roman"/>
                  <w:lang w:val="en-US"/>
                </w:rPr>
                <w:t>d</w:t>
              </w:r>
              <w:r w:rsidRPr="001A2D73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86926">
                <w:rPr>
                  <w:rStyle w:val="a7"/>
                  <w:rFonts w:ascii="Times New Roman" w:hAnsi="Times New Roman" w:cs="Times New Roman"/>
                  <w:lang w:val="en-US"/>
                </w:rPr>
                <w:t>i</w:t>
              </w:r>
              <w:r w:rsidRPr="001A2D7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621D3B">
                <w:rPr>
                  <w:rStyle w:val="a7"/>
                  <w:rFonts w:ascii="Times New Roman" w:hAnsi="Times New Roman" w:cs="Times New Roman"/>
                  <w:lang w:val="en-US"/>
                </w:rPr>
                <w:t>ua</w:t>
              </w:r>
            </w:hyperlink>
          </w:p>
          <w:p w:rsidR="007F0501" w:rsidRPr="00286926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: (ІІІ </w:t>
            </w:r>
            <w:proofErr w:type="spellStart"/>
            <w:r w:rsidRPr="0048608D">
              <w:rPr>
                <w:rFonts w:ascii="Times New Roman" w:hAnsi="Times New Roman" w:cs="Times New Roman"/>
              </w:rPr>
              <w:t>кор</w:t>
            </w:r>
            <w:proofErr w:type="spellEnd"/>
            <w:r w:rsidRPr="0048608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  <w:lang w:val="uk-UA"/>
              </w:rPr>
              <w:t xml:space="preserve"> 408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F0501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7F0501" w:rsidRPr="00286926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7F0501" w:rsidRPr="00433E32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вторський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курс,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мовою</w:t>
            </w:r>
            <w:proofErr w:type="spellEnd"/>
          </w:p>
        </w:tc>
      </w:tr>
      <w:tr w:rsidR="007F0501" w:rsidRPr="007F0501" w:rsidTr="009F2C9D">
        <w:tc>
          <w:tcPr>
            <w:tcW w:w="4077" w:type="dxa"/>
            <w:shd w:val="clear" w:color="auto" w:fill="D9D9D9" w:themeFill="background1" w:themeFillShade="D9"/>
          </w:tcPr>
          <w:p w:rsidR="007F0501" w:rsidRPr="00F67F04" w:rsidRDefault="007F0501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7F0501" w:rsidRPr="00A4151C" w:rsidRDefault="007F0501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A4151C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4151C">
              <w:rPr>
                <w:rFonts w:ascii="Times New Roman" w:hAnsi="Times New Roman" w:cs="Times New Roman"/>
              </w:rPr>
              <w:t>осилання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4151C">
              <w:rPr>
                <w:rFonts w:ascii="Times New Roman" w:hAnsi="Times New Roman" w:cs="Times New Roman"/>
              </w:rPr>
              <w:t>розроблений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51C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A4151C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7F0501" w:rsidRPr="00A4151C" w:rsidRDefault="009F2C9D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F2C9D">
              <w:rPr>
                <w:rFonts w:ascii="Times New Roman" w:hAnsi="Times New Roman" w:cs="Times New Roman"/>
                <w:b/>
                <w:lang w:val="uk-UA"/>
              </w:rPr>
              <w:t>https://vo.uu.edu.ua/course/view.php?id=9083</w:t>
            </w:r>
          </w:p>
        </w:tc>
      </w:tr>
    </w:tbl>
    <w:p w:rsidR="007F0501" w:rsidRPr="00844DB6" w:rsidRDefault="007F0501" w:rsidP="009F2C9D">
      <w:pPr>
        <w:rPr>
          <w:lang w:val="uk-UA"/>
        </w:rPr>
      </w:pPr>
    </w:p>
    <w:p w:rsidR="007F0501" w:rsidRDefault="007F0501" w:rsidP="007F0501">
      <w:pPr>
        <w:rPr>
          <w:lang w:val="uk-UA"/>
        </w:rPr>
      </w:pPr>
    </w:p>
    <w:p w:rsidR="007F0501" w:rsidRDefault="007F0501" w:rsidP="007F0501">
      <w:pPr>
        <w:rPr>
          <w:lang w:val="uk-UA"/>
        </w:rPr>
      </w:pPr>
    </w:p>
    <w:p w:rsidR="007F0501" w:rsidRDefault="007F0501" w:rsidP="007F0501">
      <w:pPr>
        <w:rPr>
          <w:lang w:val="uk-UA"/>
        </w:rPr>
      </w:pPr>
    </w:p>
    <w:p w:rsidR="007F0501" w:rsidRPr="004122C2" w:rsidRDefault="007F0501" w:rsidP="007F05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7F0501" w:rsidRDefault="00F96E8A">
      <w:pPr>
        <w:rPr>
          <w:lang w:val="uk-UA"/>
        </w:rPr>
      </w:pPr>
    </w:p>
    <w:sectPr w:rsidR="00F96E8A" w:rsidRPr="007F0501" w:rsidSect="0045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810A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810A5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810A5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810A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2A" w:rsidRPr="0030692A" w:rsidRDefault="00810A52" w:rsidP="0030692A">
    <w:pPr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810A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39"/>
    <w:multiLevelType w:val="hybridMultilevel"/>
    <w:tmpl w:val="0BC037C4"/>
    <w:lvl w:ilvl="0" w:tplc="DCFE7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16E2D"/>
    <w:multiLevelType w:val="hybridMultilevel"/>
    <w:tmpl w:val="429A5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476E"/>
    <w:multiLevelType w:val="multilevel"/>
    <w:tmpl w:val="379CD9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01"/>
    <w:rsid w:val="003C33E6"/>
    <w:rsid w:val="005B0CB6"/>
    <w:rsid w:val="007F0501"/>
    <w:rsid w:val="00810A52"/>
    <w:rsid w:val="009F2C9D"/>
    <w:rsid w:val="00C97FD9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F0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F050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7F0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F05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0501"/>
    <w:rPr>
      <w:sz w:val="16"/>
      <w:szCs w:val="16"/>
    </w:rPr>
  </w:style>
  <w:style w:type="character" w:styleId="a7">
    <w:name w:val="Hyperlink"/>
    <w:basedOn w:val="a0"/>
    <w:uiPriority w:val="99"/>
    <w:unhideWhenUsed/>
    <w:rsid w:val="007F05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0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FD9"/>
  </w:style>
  <w:style w:type="character" w:styleId="ab">
    <w:name w:val="Emphasis"/>
    <w:basedOn w:val="a0"/>
    <w:uiPriority w:val="20"/>
    <w:qFormat/>
    <w:rsid w:val="00C97FD9"/>
    <w:rPr>
      <w:i/>
      <w:iCs/>
    </w:rPr>
  </w:style>
  <w:style w:type="character" w:customStyle="1" w:styleId="4">
    <w:name w:val="Основной текст (4)_"/>
    <w:link w:val="40"/>
    <w:rsid w:val="003C33E6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3E6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_d@i.ua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2021-01-20T16:02:00Z</dcterms:created>
  <dcterms:modified xsi:type="dcterms:W3CDTF">2021-01-20T16:50:00Z</dcterms:modified>
</cp:coreProperties>
</file>