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50" w:rsidRDefault="00042950" w:rsidP="00042950">
      <w:pPr>
        <w:shd w:val="clear" w:color="auto" w:fill="FFFFFF"/>
        <w:ind w:right="-185" w:firstLine="360"/>
        <w:jc w:val="both"/>
        <w:rPr>
          <w:b/>
          <w:spacing w:val="-7"/>
          <w:sz w:val="24"/>
          <w:szCs w:val="24"/>
          <w:lang w:val="uk-UA"/>
        </w:rPr>
      </w:pPr>
      <w:r>
        <w:rPr>
          <w:b/>
          <w:spacing w:val="-5"/>
          <w:sz w:val="24"/>
          <w:szCs w:val="24"/>
          <w:lang w:val="uk-UA"/>
        </w:rPr>
        <w:t>Тема 2. Суспільство. Соціально-історичні передумови держави і права</w:t>
      </w:r>
    </w:p>
    <w:p w:rsidR="00042950" w:rsidRDefault="00042950" w:rsidP="00042950">
      <w:pPr>
        <w:shd w:val="clear" w:color="auto" w:fill="FFFFFF"/>
        <w:spacing w:before="234"/>
        <w:ind w:right="-185" w:firstLine="360"/>
        <w:jc w:val="both"/>
        <w:rPr>
          <w:b/>
          <w:spacing w:val="-9"/>
          <w:sz w:val="24"/>
          <w:szCs w:val="24"/>
          <w:lang w:val="uk-UA"/>
        </w:rPr>
      </w:pPr>
      <w:r>
        <w:rPr>
          <w:b/>
          <w:spacing w:val="-7"/>
          <w:sz w:val="24"/>
          <w:szCs w:val="24"/>
          <w:lang w:val="uk-UA"/>
        </w:rPr>
        <w:t>Суспільство</w:t>
      </w:r>
      <w:r>
        <w:rPr>
          <w:spacing w:val="-7"/>
          <w:sz w:val="24"/>
          <w:szCs w:val="24"/>
          <w:lang w:val="uk-UA"/>
        </w:rPr>
        <w:t xml:space="preserve"> — </w:t>
      </w:r>
      <w:r>
        <w:rPr>
          <w:i/>
          <w:iCs/>
          <w:spacing w:val="-7"/>
          <w:sz w:val="24"/>
          <w:szCs w:val="24"/>
          <w:lang w:val="uk-UA"/>
        </w:rPr>
        <w:t xml:space="preserve">соціальний організм, частина природи, що включає в себе людей, які </w:t>
      </w:r>
      <w:r>
        <w:rPr>
          <w:i/>
          <w:iCs/>
          <w:sz w:val="24"/>
          <w:szCs w:val="24"/>
          <w:lang w:val="uk-UA"/>
        </w:rPr>
        <w:t>постійно працюють над удосконаленням способу виробництва.</w:t>
      </w:r>
    </w:p>
    <w:p w:rsidR="00042950" w:rsidRDefault="00042950" w:rsidP="00042950">
      <w:pPr>
        <w:shd w:val="clear" w:color="auto" w:fill="FFFFFF"/>
        <w:spacing w:before="4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b/>
          <w:spacing w:val="-9"/>
          <w:sz w:val="24"/>
          <w:szCs w:val="24"/>
          <w:lang w:val="uk-UA"/>
        </w:rPr>
        <w:t>Природа</w:t>
      </w:r>
      <w:r>
        <w:rPr>
          <w:spacing w:val="-9"/>
          <w:sz w:val="24"/>
          <w:szCs w:val="24"/>
          <w:lang w:val="uk-UA"/>
        </w:rPr>
        <w:t xml:space="preserve"> — </w:t>
      </w:r>
      <w:r>
        <w:rPr>
          <w:i/>
          <w:iCs/>
          <w:spacing w:val="-9"/>
          <w:sz w:val="24"/>
          <w:szCs w:val="24"/>
          <w:lang w:val="uk-UA"/>
        </w:rPr>
        <w:t>навколишнє географічне середовище, що оточує людину, та тілесна орга</w:t>
      </w:r>
      <w:r>
        <w:rPr>
          <w:i/>
          <w:iCs/>
          <w:sz w:val="24"/>
          <w:szCs w:val="24"/>
          <w:lang w:val="uk-UA"/>
        </w:rPr>
        <w:t>нізація самих людей.</w:t>
      </w:r>
    </w:p>
    <w:p w:rsidR="00042950" w:rsidRDefault="00042950" w:rsidP="00042950">
      <w:pPr>
        <w:shd w:val="clear" w:color="auto" w:fill="FFFFFF"/>
        <w:spacing w:before="4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Вплив географічного середовища опосередковується суспільними умовами і в </w:t>
      </w:r>
      <w:r>
        <w:rPr>
          <w:sz w:val="24"/>
          <w:szCs w:val="24"/>
          <w:lang w:val="uk-UA"/>
        </w:rPr>
        <w:t>першу чергу — рівнем розвитку виробництва.</w:t>
      </w:r>
    </w:p>
    <w:p w:rsidR="00042950" w:rsidRDefault="00042950" w:rsidP="00042950">
      <w:pPr>
        <w:shd w:val="clear" w:color="auto" w:fill="FFFFFF"/>
        <w:ind w:right="-185" w:firstLine="360"/>
        <w:jc w:val="both"/>
        <w:rPr>
          <w:b/>
          <w:spacing w:val="-8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Вплив людини на природу залежить від рівня розвитку виробничих сил, харак</w:t>
      </w:r>
      <w:r>
        <w:rPr>
          <w:spacing w:val="-1"/>
          <w:sz w:val="24"/>
          <w:szCs w:val="24"/>
          <w:lang w:val="uk-UA"/>
        </w:rPr>
        <w:t>теру суспільного ладу, рівня розвитку суспільства і самої людини.</w:t>
      </w:r>
    </w:p>
    <w:p w:rsidR="00042950" w:rsidRDefault="00042950" w:rsidP="00042950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b/>
          <w:spacing w:val="-8"/>
          <w:sz w:val="24"/>
          <w:szCs w:val="24"/>
          <w:lang w:val="uk-UA"/>
        </w:rPr>
        <w:t>Суспільно-економічна формація</w:t>
      </w:r>
      <w:r>
        <w:rPr>
          <w:spacing w:val="-8"/>
          <w:sz w:val="24"/>
          <w:szCs w:val="24"/>
          <w:lang w:val="uk-UA"/>
        </w:rPr>
        <w:t xml:space="preserve"> — </w:t>
      </w:r>
      <w:r>
        <w:rPr>
          <w:i/>
          <w:iCs/>
          <w:spacing w:val="-8"/>
          <w:sz w:val="24"/>
          <w:szCs w:val="24"/>
          <w:lang w:val="uk-UA"/>
        </w:rPr>
        <w:t>певний тип суспільства, цілісна соціальна систе</w:t>
      </w:r>
      <w:r>
        <w:rPr>
          <w:i/>
          <w:iCs/>
          <w:spacing w:val="-6"/>
          <w:sz w:val="24"/>
          <w:szCs w:val="24"/>
          <w:lang w:val="uk-UA"/>
        </w:rPr>
        <w:t>ма, що функціонує і розвивається за своїми специфічними законами на основі конкрет</w:t>
      </w:r>
      <w:r>
        <w:rPr>
          <w:i/>
          <w:iCs/>
          <w:sz w:val="24"/>
          <w:szCs w:val="24"/>
          <w:lang w:val="uk-UA"/>
        </w:rPr>
        <w:t>ного способу виробництва.</w:t>
      </w:r>
    </w:p>
    <w:p w:rsidR="00042950" w:rsidRDefault="00042950" w:rsidP="00042950">
      <w:pPr>
        <w:shd w:val="clear" w:color="auto" w:fill="FFFFFF"/>
        <w:spacing w:before="4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Кожне суспільство характеризується певним типом суспільних відносин, тобто </w:t>
      </w:r>
      <w:r>
        <w:rPr>
          <w:spacing w:val="-1"/>
          <w:sz w:val="24"/>
          <w:szCs w:val="24"/>
          <w:lang w:val="uk-UA"/>
        </w:rPr>
        <w:t xml:space="preserve">відносин між людьми, які виникають, змінюються чи припиняються у процесі їх </w:t>
      </w:r>
      <w:r>
        <w:rPr>
          <w:sz w:val="24"/>
          <w:szCs w:val="24"/>
          <w:lang w:val="uk-UA"/>
        </w:rPr>
        <w:t>спільної практичної і духовної діяльності.</w:t>
      </w:r>
    </w:p>
    <w:p w:rsidR="00042950" w:rsidRDefault="00042950" w:rsidP="00042950">
      <w:pPr>
        <w:shd w:val="clear" w:color="auto" w:fill="FFFFFF"/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Види суспільних відносин:</w:t>
      </w:r>
    </w:p>
    <w:p w:rsidR="00042950" w:rsidRDefault="00042950" w:rsidP="00042950">
      <w:pPr>
        <w:shd w:val="clear" w:color="auto" w:fill="FFFFFF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Матеріальні — виробничо-економічні суспільні відносини, що виникають у про</w:t>
      </w:r>
      <w:r>
        <w:rPr>
          <w:sz w:val="24"/>
          <w:szCs w:val="24"/>
          <w:lang w:val="uk-UA"/>
        </w:rPr>
        <w:t>цесі виробництва матеріальних благ.</w:t>
      </w:r>
    </w:p>
    <w:p w:rsidR="00042950" w:rsidRDefault="00042950" w:rsidP="00042950">
      <w:pPr>
        <w:shd w:val="clear" w:color="auto" w:fill="FFFFFF"/>
        <w:ind w:right="-185" w:firstLine="360"/>
        <w:jc w:val="both"/>
        <w:rPr>
          <w:b/>
          <w:i/>
          <w:iCs/>
          <w:spacing w:val="-5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Ідеологічні — вторинні, надбудовні відносини, похідні від матеріальних.</w:t>
      </w:r>
    </w:p>
    <w:p w:rsidR="00042950" w:rsidRDefault="00042950" w:rsidP="00042950">
      <w:pPr>
        <w:shd w:val="clear" w:color="auto" w:fill="FFFFFF"/>
        <w:ind w:right="-185" w:firstLine="360"/>
        <w:jc w:val="both"/>
        <w:rPr>
          <w:b/>
          <w:spacing w:val="-7"/>
          <w:sz w:val="24"/>
          <w:szCs w:val="24"/>
          <w:lang w:val="uk-UA"/>
        </w:rPr>
      </w:pPr>
      <w:r>
        <w:rPr>
          <w:b/>
          <w:i/>
          <w:iCs/>
          <w:spacing w:val="-5"/>
          <w:sz w:val="24"/>
          <w:szCs w:val="24"/>
          <w:lang w:val="uk-UA"/>
        </w:rPr>
        <w:t>Суб'єкти соціальних відносин.</w:t>
      </w:r>
      <w:r>
        <w:rPr>
          <w:i/>
          <w:iCs/>
          <w:spacing w:val="-5"/>
          <w:sz w:val="24"/>
          <w:szCs w:val="24"/>
          <w:lang w:val="uk-UA"/>
        </w:rPr>
        <w:t xml:space="preserve"> </w:t>
      </w:r>
      <w:r>
        <w:rPr>
          <w:spacing w:val="-5"/>
          <w:sz w:val="24"/>
          <w:szCs w:val="24"/>
          <w:lang w:val="uk-UA"/>
        </w:rPr>
        <w:t>Розрізняють спільності, організації, групи та особи</w:t>
      </w:r>
      <w:r>
        <w:rPr>
          <w:sz w:val="24"/>
          <w:szCs w:val="24"/>
          <w:lang w:val="uk-UA"/>
        </w:rPr>
        <w:t>стості.</w:t>
      </w:r>
    </w:p>
    <w:p w:rsidR="00042950" w:rsidRDefault="00042950" w:rsidP="00042950">
      <w:pPr>
        <w:shd w:val="clear" w:color="auto" w:fill="FFFFFF"/>
        <w:ind w:right="-185" w:firstLine="360"/>
        <w:jc w:val="both"/>
        <w:rPr>
          <w:b/>
          <w:spacing w:val="-12"/>
          <w:sz w:val="24"/>
          <w:szCs w:val="24"/>
          <w:lang w:val="uk-UA"/>
        </w:rPr>
      </w:pPr>
      <w:r>
        <w:rPr>
          <w:b/>
          <w:spacing w:val="-7"/>
          <w:sz w:val="24"/>
          <w:szCs w:val="24"/>
          <w:lang w:val="uk-UA"/>
        </w:rPr>
        <w:t>Спільності</w:t>
      </w:r>
      <w:r>
        <w:rPr>
          <w:spacing w:val="-7"/>
          <w:sz w:val="24"/>
          <w:szCs w:val="24"/>
          <w:lang w:val="uk-UA"/>
        </w:rPr>
        <w:t xml:space="preserve"> — </w:t>
      </w:r>
      <w:r>
        <w:rPr>
          <w:i/>
          <w:iCs/>
          <w:spacing w:val="-7"/>
          <w:sz w:val="24"/>
          <w:szCs w:val="24"/>
          <w:lang w:val="uk-UA"/>
        </w:rPr>
        <w:t xml:space="preserve">національно-етнічні об'єднання людей, що характеризуються такими </w:t>
      </w:r>
      <w:r>
        <w:rPr>
          <w:i/>
          <w:iCs/>
          <w:sz w:val="24"/>
          <w:szCs w:val="24"/>
          <w:lang w:val="uk-UA"/>
        </w:rPr>
        <w:t>формами, як рід, плем'я, нація, народонаселення та ін.</w:t>
      </w:r>
    </w:p>
    <w:p w:rsidR="00042950" w:rsidRDefault="00042950" w:rsidP="00042950">
      <w:pPr>
        <w:shd w:val="clear" w:color="auto" w:fill="FFFFFF"/>
        <w:ind w:right="-185" w:firstLine="360"/>
        <w:jc w:val="both"/>
        <w:rPr>
          <w:b/>
          <w:bCs/>
          <w:spacing w:val="-8"/>
          <w:sz w:val="24"/>
          <w:szCs w:val="24"/>
          <w:lang w:val="uk-UA"/>
        </w:rPr>
      </w:pPr>
      <w:r>
        <w:rPr>
          <w:b/>
          <w:spacing w:val="-12"/>
          <w:sz w:val="24"/>
          <w:szCs w:val="24"/>
          <w:lang w:val="uk-UA"/>
        </w:rPr>
        <w:t>Народність</w:t>
      </w:r>
      <w:r>
        <w:rPr>
          <w:spacing w:val="-12"/>
          <w:sz w:val="24"/>
          <w:szCs w:val="24"/>
          <w:lang w:val="uk-UA"/>
        </w:rPr>
        <w:t xml:space="preserve"> — </w:t>
      </w:r>
      <w:r>
        <w:rPr>
          <w:i/>
          <w:iCs/>
          <w:spacing w:val="-12"/>
          <w:sz w:val="24"/>
          <w:szCs w:val="24"/>
          <w:lang w:val="uk-UA"/>
        </w:rPr>
        <w:t xml:space="preserve">спільність людей, які проживають на одній території, пов'язані спільною </w:t>
      </w:r>
      <w:r>
        <w:rPr>
          <w:i/>
          <w:iCs/>
          <w:spacing w:val="-8"/>
          <w:sz w:val="24"/>
          <w:szCs w:val="24"/>
          <w:lang w:val="uk-UA"/>
        </w:rPr>
        <w:t>мовою, особливостями психічного складу, культури і способу життя та іншими загаль</w:t>
      </w:r>
      <w:r>
        <w:rPr>
          <w:i/>
          <w:iCs/>
          <w:spacing w:val="-6"/>
          <w:sz w:val="24"/>
          <w:szCs w:val="24"/>
          <w:lang w:val="uk-UA"/>
        </w:rPr>
        <w:t>ними цінностями, що закріплені у звичаях, традиціях та інших соціальних нормах.</w:t>
      </w:r>
    </w:p>
    <w:p w:rsidR="00042950" w:rsidRDefault="00042950" w:rsidP="00042950">
      <w:pPr>
        <w:shd w:val="clear" w:color="auto" w:fill="FFFFFF"/>
        <w:spacing w:before="97"/>
        <w:ind w:right="-185" w:firstLine="360"/>
        <w:jc w:val="both"/>
        <w:rPr>
          <w:b/>
          <w:bCs/>
          <w:spacing w:val="-7"/>
          <w:sz w:val="24"/>
          <w:szCs w:val="24"/>
          <w:lang w:val="uk-UA"/>
        </w:rPr>
      </w:pPr>
      <w:r>
        <w:rPr>
          <w:b/>
          <w:bCs/>
          <w:spacing w:val="-8"/>
          <w:sz w:val="24"/>
          <w:szCs w:val="24"/>
          <w:lang w:val="uk-UA"/>
        </w:rPr>
        <w:t xml:space="preserve">Нація </w:t>
      </w:r>
      <w:r>
        <w:rPr>
          <w:spacing w:val="-8"/>
          <w:sz w:val="24"/>
          <w:szCs w:val="24"/>
          <w:lang w:val="uk-UA"/>
        </w:rPr>
        <w:t xml:space="preserve">— </w:t>
      </w:r>
      <w:r>
        <w:rPr>
          <w:i/>
          <w:iCs/>
          <w:spacing w:val="-8"/>
          <w:sz w:val="24"/>
          <w:szCs w:val="24"/>
          <w:lang w:val="uk-UA"/>
        </w:rPr>
        <w:t>це спільність людей, які проживають на одній території, пов’язані загаль</w:t>
      </w:r>
      <w:r>
        <w:rPr>
          <w:i/>
          <w:iCs/>
          <w:spacing w:val="-6"/>
          <w:sz w:val="24"/>
          <w:szCs w:val="24"/>
          <w:lang w:val="uk-UA"/>
        </w:rPr>
        <w:t xml:space="preserve">ними економічними відносинами, спільною мовою, культурою, одним законодавством, </w:t>
      </w:r>
      <w:r>
        <w:rPr>
          <w:i/>
          <w:iCs/>
          <w:spacing w:val="-5"/>
          <w:sz w:val="24"/>
          <w:szCs w:val="24"/>
          <w:lang w:val="uk-UA"/>
        </w:rPr>
        <w:t xml:space="preserve">національними інтересами, митними кордонами та іншими ознаками державності. </w:t>
      </w:r>
      <w:r>
        <w:rPr>
          <w:spacing w:val="-1"/>
          <w:sz w:val="24"/>
          <w:szCs w:val="24"/>
          <w:lang w:val="uk-UA"/>
        </w:rPr>
        <w:t>Поняття «нація» і «народ» можна визнати майже тотожними.</w:t>
      </w:r>
    </w:p>
    <w:p w:rsidR="00042950" w:rsidRDefault="00042950" w:rsidP="00042950">
      <w:pPr>
        <w:shd w:val="clear" w:color="auto" w:fill="FFFFFF"/>
        <w:ind w:right="-185" w:firstLine="360"/>
        <w:jc w:val="both"/>
        <w:rPr>
          <w:b/>
          <w:bCs/>
          <w:spacing w:val="-6"/>
          <w:sz w:val="24"/>
          <w:szCs w:val="24"/>
          <w:lang w:val="uk-UA"/>
        </w:rPr>
      </w:pPr>
      <w:r>
        <w:rPr>
          <w:b/>
          <w:bCs/>
          <w:spacing w:val="-7"/>
          <w:sz w:val="24"/>
          <w:szCs w:val="24"/>
          <w:lang w:val="uk-UA"/>
        </w:rPr>
        <w:t xml:space="preserve">Народ </w:t>
      </w:r>
      <w:r>
        <w:rPr>
          <w:spacing w:val="-7"/>
          <w:sz w:val="24"/>
          <w:szCs w:val="24"/>
          <w:lang w:val="uk-UA"/>
        </w:rPr>
        <w:t xml:space="preserve">— </w:t>
      </w:r>
      <w:r>
        <w:rPr>
          <w:i/>
          <w:iCs/>
          <w:spacing w:val="-7"/>
          <w:sz w:val="24"/>
          <w:szCs w:val="24"/>
          <w:lang w:val="uk-UA"/>
        </w:rPr>
        <w:t xml:space="preserve">це все населення певної країни, об'єднання громадян чи підданих будь-якої </w:t>
      </w:r>
      <w:r>
        <w:rPr>
          <w:i/>
          <w:iCs/>
          <w:sz w:val="24"/>
          <w:szCs w:val="24"/>
          <w:lang w:val="uk-UA"/>
        </w:rPr>
        <w:t>національної належності.</w:t>
      </w:r>
    </w:p>
    <w:p w:rsidR="00042950" w:rsidRDefault="00042950" w:rsidP="00042950">
      <w:pPr>
        <w:shd w:val="clear" w:color="auto" w:fill="FFFFFF"/>
        <w:ind w:right="-185" w:firstLine="360"/>
        <w:jc w:val="both"/>
        <w:rPr>
          <w:b/>
          <w:bCs/>
          <w:spacing w:val="-9"/>
          <w:sz w:val="24"/>
          <w:szCs w:val="24"/>
          <w:lang w:val="uk-UA"/>
        </w:rPr>
      </w:pPr>
      <w:r>
        <w:rPr>
          <w:b/>
          <w:bCs/>
          <w:spacing w:val="-6"/>
          <w:sz w:val="24"/>
          <w:szCs w:val="24"/>
          <w:lang w:val="uk-UA"/>
        </w:rPr>
        <w:t xml:space="preserve">Населення </w:t>
      </w:r>
      <w:r>
        <w:rPr>
          <w:spacing w:val="-6"/>
          <w:sz w:val="24"/>
          <w:szCs w:val="24"/>
          <w:lang w:val="uk-UA"/>
        </w:rPr>
        <w:t xml:space="preserve">— </w:t>
      </w:r>
      <w:r>
        <w:rPr>
          <w:i/>
          <w:iCs/>
          <w:spacing w:val="-6"/>
          <w:sz w:val="24"/>
          <w:szCs w:val="24"/>
          <w:lang w:val="uk-UA"/>
        </w:rPr>
        <w:t xml:space="preserve">сукупність людей (включаючи іноземців та осіб без громадянства), </w:t>
      </w:r>
      <w:r>
        <w:rPr>
          <w:i/>
          <w:iCs/>
          <w:spacing w:val="-7"/>
          <w:sz w:val="24"/>
          <w:szCs w:val="24"/>
          <w:lang w:val="uk-UA"/>
        </w:rPr>
        <w:t>які проживають на певній території, здійснюють свою життєдіяльність у межах ад</w:t>
      </w:r>
      <w:r>
        <w:rPr>
          <w:i/>
          <w:iCs/>
          <w:sz w:val="24"/>
          <w:szCs w:val="24"/>
          <w:lang w:val="uk-UA"/>
        </w:rPr>
        <w:t>міністративної чи політичної одиниці.</w:t>
      </w:r>
    </w:p>
    <w:p w:rsidR="00042950" w:rsidRDefault="00042950" w:rsidP="00042950">
      <w:pPr>
        <w:shd w:val="clear" w:color="auto" w:fill="FFFFFF"/>
        <w:spacing w:before="4"/>
        <w:ind w:right="-185" w:firstLine="360"/>
        <w:jc w:val="both"/>
        <w:rPr>
          <w:b/>
          <w:bCs/>
          <w:spacing w:val="-9"/>
          <w:sz w:val="24"/>
          <w:szCs w:val="24"/>
          <w:lang w:val="uk-UA"/>
        </w:rPr>
      </w:pPr>
      <w:r>
        <w:rPr>
          <w:b/>
          <w:bCs/>
          <w:spacing w:val="-9"/>
          <w:sz w:val="24"/>
          <w:szCs w:val="24"/>
          <w:lang w:val="uk-UA"/>
        </w:rPr>
        <w:t xml:space="preserve">Об'єднання людей </w:t>
      </w:r>
      <w:r>
        <w:rPr>
          <w:spacing w:val="-9"/>
          <w:sz w:val="24"/>
          <w:szCs w:val="24"/>
          <w:lang w:val="uk-UA"/>
        </w:rPr>
        <w:t xml:space="preserve">— </w:t>
      </w:r>
      <w:r>
        <w:rPr>
          <w:i/>
          <w:iCs/>
          <w:spacing w:val="-9"/>
          <w:sz w:val="24"/>
          <w:szCs w:val="24"/>
          <w:lang w:val="uk-UA"/>
        </w:rPr>
        <w:t xml:space="preserve">організація людей у політичні партії чи громадські організації, </w:t>
      </w:r>
      <w:r>
        <w:rPr>
          <w:i/>
          <w:iCs/>
          <w:sz w:val="24"/>
          <w:szCs w:val="24"/>
          <w:lang w:val="uk-UA"/>
        </w:rPr>
        <w:t>територіальні громади та ін.</w:t>
      </w:r>
    </w:p>
    <w:p w:rsidR="00042950" w:rsidRDefault="00042950" w:rsidP="00042950">
      <w:pPr>
        <w:shd w:val="clear" w:color="auto" w:fill="FFFFFF"/>
        <w:ind w:right="-185" w:firstLine="360"/>
        <w:jc w:val="both"/>
        <w:rPr>
          <w:b/>
          <w:bCs/>
          <w:spacing w:val="-7"/>
          <w:sz w:val="24"/>
          <w:szCs w:val="24"/>
          <w:lang w:val="uk-UA"/>
        </w:rPr>
      </w:pPr>
      <w:r>
        <w:rPr>
          <w:b/>
          <w:bCs/>
          <w:spacing w:val="-9"/>
          <w:sz w:val="24"/>
          <w:szCs w:val="24"/>
          <w:lang w:val="uk-UA"/>
        </w:rPr>
        <w:t xml:space="preserve">Організації </w:t>
      </w:r>
      <w:r>
        <w:rPr>
          <w:spacing w:val="-9"/>
          <w:sz w:val="24"/>
          <w:szCs w:val="24"/>
          <w:lang w:val="uk-UA"/>
        </w:rPr>
        <w:t xml:space="preserve">— </w:t>
      </w:r>
      <w:r>
        <w:rPr>
          <w:i/>
          <w:iCs/>
          <w:spacing w:val="-9"/>
          <w:sz w:val="24"/>
          <w:szCs w:val="24"/>
          <w:lang w:val="uk-UA"/>
        </w:rPr>
        <w:t xml:space="preserve">соціальні суб'єкти, що мають конкретну мету і завдання залежно від </w:t>
      </w:r>
      <w:r>
        <w:rPr>
          <w:i/>
          <w:iCs/>
          <w:sz w:val="24"/>
          <w:szCs w:val="24"/>
          <w:lang w:val="uk-UA"/>
        </w:rPr>
        <w:t>галузі діяльності і поділяються на державні та громадські.</w:t>
      </w:r>
    </w:p>
    <w:p w:rsidR="00042950" w:rsidRDefault="00042950" w:rsidP="00042950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b/>
          <w:bCs/>
          <w:spacing w:val="-7"/>
          <w:sz w:val="24"/>
          <w:szCs w:val="24"/>
          <w:lang w:val="uk-UA"/>
        </w:rPr>
        <w:t xml:space="preserve">Групи </w:t>
      </w:r>
      <w:r>
        <w:rPr>
          <w:spacing w:val="-7"/>
          <w:sz w:val="24"/>
          <w:szCs w:val="24"/>
          <w:lang w:val="uk-UA"/>
        </w:rPr>
        <w:t xml:space="preserve">— </w:t>
      </w:r>
      <w:r>
        <w:rPr>
          <w:i/>
          <w:iCs/>
          <w:spacing w:val="-7"/>
          <w:sz w:val="24"/>
          <w:szCs w:val="24"/>
          <w:lang w:val="uk-UA"/>
        </w:rPr>
        <w:t xml:space="preserve">це різновид соціальних суб'єктів, об'єднань людей за статевим, расовим, </w:t>
      </w:r>
      <w:r>
        <w:rPr>
          <w:i/>
          <w:iCs/>
          <w:spacing w:val="-6"/>
          <w:sz w:val="24"/>
          <w:szCs w:val="24"/>
          <w:lang w:val="uk-UA"/>
        </w:rPr>
        <w:t xml:space="preserve">національним, професійним та іншими критеріями, в основі яких лежать природні чи </w:t>
      </w:r>
      <w:r>
        <w:rPr>
          <w:i/>
          <w:iCs/>
          <w:sz w:val="24"/>
          <w:szCs w:val="24"/>
          <w:lang w:val="uk-UA"/>
        </w:rPr>
        <w:t>громадські причини.</w:t>
      </w:r>
    </w:p>
    <w:p w:rsidR="00042950" w:rsidRDefault="00042950" w:rsidP="00042950">
      <w:pPr>
        <w:shd w:val="clear" w:color="auto" w:fill="FFFFFF"/>
        <w:ind w:right="-185" w:firstLine="360"/>
        <w:jc w:val="both"/>
        <w:rPr>
          <w:b/>
          <w:i/>
          <w:iCs/>
          <w:spacing w:val="-4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Отже, соціальні суб'єкти становлять структуру суспільства, яка характеризуєть</w:t>
      </w:r>
      <w:r>
        <w:rPr>
          <w:sz w:val="24"/>
          <w:szCs w:val="24"/>
          <w:lang w:val="uk-UA"/>
        </w:rPr>
        <w:t>ся певною соціальною системою.</w:t>
      </w:r>
    </w:p>
    <w:p w:rsidR="00042950" w:rsidRDefault="00042950" w:rsidP="00042950">
      <w:pPr>
        <w:shd w:val="clear" w:color="auto" w:fill="FFFFFF"/>
        <w:ind w:right="-185" w:firstLine="360"/>
        <w:jc w:val="both"/>
        <w:rPr>
          <w:b/>
          <w:bCs/>
          <w:spacing w:val="-10"/>
          <w:sz w:val="24"/>
          <w:szCs w:val="24"/>
          <w:lang w:val="uk-UA"/>
        </w:rPr>
      </w:pPr>
      <w:r>
        <w:rPr>
          <w:b/>
          <w:i/>
          <w:iCs/>
          <w:spacing w:val="-4"/>
          <w:sz w:val="24"/>
          <w:szCs w:val="24"/>
          <w:lang w:val="uk-UA"/>
        </w:rPr>
        <w:t>Соціальна система включає</w:t>
      </w:r>
      <w:r>
        <w:rPr>
          <w:i/>
          <w:iCs/>
          <w:spacing w:val="-4"/>
          <w:sz w:val="24"/>
          <w:szCs w:val="24"/>
          <w:lang w:val="uk-UA"/>
        </w:rPr>
        <w:t xml:space="preserve">: </w:t>
      </w:r>
      <w:r>
        <w:rPr>
          <w:spacing w:val="-4"/>
          <w:sz w:val="24"/>
          <w:szCs w:val="24"/>
          <w:lang w:val="uk-UA"/>
        </w:rPr>
        <w:t>а) соціальні суб'єкти; б) соціальну діяльність; в) со</w:t>
      </w:r>
      <w:r>
        <w:rPr>
          <w:sz w:val="24"/>
          <w:szCs w:val="24"/>
          <w:lang w:val="uk-UA"/>
        </w:rPr>
        <w:t>ціальне спілкування; г) соціальне регулювання.</w:t>
      </w:r>
    </w:p>
    <w:p w:rsidR="00042950" w:rsidRDefault="00042950" w:rsidP="00042950">
      <w:pPr>
        <w:shd w:val="clear" w:color="auto" w:fill="FFFFFF"/>
        <w:ind w:right="-185" w:firstLine="360"/>
        <w:jc w:val="both"/>
        <w:rPr>
          <w:b/>
          <w:bCs/>
          <w:spacing w:val="-12"/>
          <w:sz w:val="24"/>
          <w:szCs w:val="24"/>
          <w:lang w:val="uk-UA"/>
        </w:rPr>
      </w:pPr>
      <w:r>
        <w:rPr>
          <w:b/>
          <w:bCs/>
          <w:spacing w:val="-10"/>
          <w:sz w:val="24"/>
          <w:szCs w:val="24"/>
          <w:lang w:val="uk-UA"/>
        </w:rPr>
        <w:t xml:space="preserve">Соціальна діяльність </w:t>
      </w:r>
      <w:r>
        <w:rPr>
          <w:spacing w:val="-10"/>
          <w:sz w:val="24"/>
          <w:szCs w:val="24"/>
          <w:lang w:val="uk-UA"/>
        </w:rPr>
        <w:t xml:space="preserve">— </w:t>
      </w:r>
      <w:r>
        <w:rPr>
          <w:i/>
          <w:iCs/>
          <w:spacing w:val="-10"/>
          <w:sz w:val="24"/>
          <w:szCs w:val="24"/>
          <w:lang w:val="uk-UA"/>
        </w:rPr>
        <w:t>частина соціальної поведінки, спосіб організації та існуван</w:t>
      </w:r>
      <w:r>
        <w:rPr>
          <w:i/>
          <w:iCs/>
          <w:spacing w:val="-7"/>
          <w:sz w:val="24"/>
          <w:szCs w:val="24"/>
          <w:lang w:val="uk-UA"/>
        </w:rPr>
        <w:t xml:space="preserve">ня людей у процесі перетворення, споживання та використання природних і соціальних </w:t>
      </w:r>
      <w:r>
        <w:rPr>
          <w:i/>
          <w:iCs/>
          <w:spacing w:val="-6"/>
          <w:sz w:val="24"/>
          <w:szCs w:val="24"/>
          <w:lang w:val="uk-UA"/>
        </w:rPr>
        <w:t>об'єктів для забезпечення кожній людині її потреб та інтересів.</w:t>
      </w:r>
    </w:p>
    <w:p w:rsidR="00042950" w:rsidRDefault="00042950" w:rsidP="00042950">
      <w:pPr>
        <w:shd w:val="clear" w:color="auto" w:fill="FFFFFF"/>
        <w:ind w:right="-185" w:firstLine="360"/>
        <w:jc w:val="both"/>
        <w:rPr>
          <w:b/>
          <w:bCs/>
          <w:spacing w:val="-11"/>
          <w:sz w:val="24"/>
          <w:szCs w:val="24"/>
          <w:lang w:val="uk-UA"/>
        </w:rPr>
      </w:pPr>
      <w:r>
        <w:rPr>
          <w:b/>
          <w:bCs/>
          <w:spacing w:val="-12"/>
          <w:sz w:val="24"/>
          <w:szCs w:val="24"/>
          <w:lang w:val="uk-UA"/>
        </w:rPr>
        <w:t xml:space="preserve">Соціальне спілкування </w:t>
      </w:r>
      <w:r>
        <w:rPr>
          <w:spacing w:val="-12"/>
          <w:sz w:val="24"/>
          <w:szCs w:val="24"/>
          <w:lang w:val="uk-UA"/>
        </w:rPr>
        <w:t xml:space="preserve">— </w:t>
      </w:r>
      <w:r>
        <w:rPr>
          <w:i/>
          <w:iCs/>
          <w:spacing w:val="-12"/>
          <w:sz w:val="24"/>
          <w:szCs w:val="24"/>
          <w:lang w:val="uk-UA"/>
        </w:rPr>
        <w:t xml:space="preserve">частина соціальної поведінки, що виявляється в об'єднанні, </w:t>
      </w:r>
      <w:r>
        <w:rPr>
          <w:i/>
          <w:iCs/>
          <w:spacing w:val="-5"/>
          <w:sz w:val="24"/>
          <w:szCs w:val="24"/>
          <w:lang w:val="uk-UA"/>
        </w:rPr>
        <w:t xml:space="preserve">взаємному існуванні та </w:t>
      </w:r>
      <w:proofErr w:type="spellStart"/>
      <w:r>
        <w:rPr>
          <w:i/>
          <w:iCs/>
          <w:spacing w:val="-5"/>
          <w:sz w:val="24"/>
          <w:szCs w:val="24"/>
          <w:lang w:val="uk-UA"/>
        </w:rPr>
        <w:t>взаємореалізації</w:t>
      </w:r>
      <w:proofErr w:type="spellEnd"/>
      <w:r>
        <w:rPr>
          <w:i/>
          <w:iCs/>
          <w:spacing w:val="-5"/>
          <w:sz w:val="24"/>
          <w:szCs w:val="24"/>
          <w:lang w:val="uk-UA"/>
        </w:rPr>
        <w:t xml:space="preserve"> суспільних потреб та інтересів людей.</w:t>
      </w:r>
    </w:p>
    <w:p w:rsidR="00042950" w:rsidRDefault="00042950" w:rsidP="00042950">
      <w:pPr>
        <w:shd w:val="clear" w:color="auto" w:fill="FFFFFF"/>
        <w:ind w:right="-185" w:firstLine="360"/>
        <w:jc w:val="both"/>
        <w:rPr>
          <w:i/>
          <w:iCs/>
          <w:spacing w:val="-6"/>
          <w:sz w:val="24"/>
          <w:szCs w:val="24"/>
          <w:lang w:val="uk-UA"/>
        </w:rPr>
      </w:pPr>
      <w:r>
        <w:rPr>
          <w:b/>
          <w:bCs/>
          <w:spacing w:val="-11"/>
          <w:sz w:val="24"/>
          <w:szCs w:val="24"/>
          <w:lang w:val="uk-UA"/>
        </w:rPr>
        <w:t xml:space="preserve">Соціальне регулювання </w:t>
      </w:r>
      <w:r>
        <w:rPr>
          <w:spacing w:val="-11"/>
          <w:sz w:val="24"/>
          <w:szCs w:val="24"/>
          <w:lang w:val="uk-UA"/>
        </w:rPr>
        <w:t xml:space="preserve">— </w:t>
      </w:r>
      <w:r>
        <w:rPr>
          <w:i/>
          <w:iCs/>
          <w:spacing w:val="-11"/>
          <w:sz w:val="24"/>
          <w:szCs w:val="24"/>
          <w:lang w:val="uk-UA"/>
        </w:rPr>
        <w:t>моделювання соціальної поведінки людей за допомогою си</w:t>
      </w:r>
      <w:r>
        <w:rPr>
          <w:i/>
          <w:iCs/>
          <w:spacing w:val="-6"/>
          <w:sz w:val="24"/>
          <w:szCs w:val="24"/>
          <w:lang w:val="uk-UA"/>
        </w:rPr>
        <w:t xml:space="preserve">стеми </w:t>
      </w:r>
      <w:r>
        <w:rPr>
          <w:i/>
          <w:iCs/>
          <w:spacing w:val="-6"/>
          <w:sz w:val="24"/>
          <w:szCs w:val="24"/>
          <w:lang w:val="uk-UA"/>
        </w:rPr>
        <w:lastRenderedPageBreak/>
        <w:t>соціальних норм чи прямого примусу з боку соціальної влади.</w:t>
      </w:r>
    </w:p>
    <w:p w:rsidR="000A42E0" w:rsidRDefault="000A42E0" w:rsidP="00042950">
      <w:pPr>
        <w:shd w:val="clear" w:color="auto" w:fill="FFFFFF"/>
        <w:ind w:right="-185" w:firstLine="360"/>
        <w:jc w:val="both"/>
        <w:rPr>
          <w:i/>
          <w:iCs/>
          <w:spacing w:val="-6"/>
          <w:sz w:val="24"/>
          <w:szCs w:val="24"/>
          <w:lang w:val="uk-UA"/>
        </w:rPr>
      </w:pPr>
    </w:p>
    <w:p w:rsidR="000A42E0" w:rsidRDefault="000A42E0" w:rsidP="00042950">
      <w:pPr>
        <w:shd w:val="clear" w:color="auto" w:fill="FFFFFF"/>
        <w:ind w:right="-185" w:firstLine="360"/>
        <w:jc w:val="both"/>
        <w:rPr>
          <w:i/>
          <w:iCs/>
          <w:spacing w:val="-6"/>
          <w:sz w:val="24"/>
          <w:szCs w:val="24"/>
          <w:lang w:val="uk-UA"/>
        </w:rPr>
      </w:pPr>
    </w:p>
    <w:p w:rsidR="000A42E0" w:rsidRPr="000A42E0" w:rsidRDefault="000A42E0" w:rsidP="000A42E0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  <w:r>
        <w:rPr>
          <w:b/>
          <w:bCs/>
          <w:spacing w:val="-5"/>
          <w:sz w:val="24"/>
          <w:szCs w:val="24"/>
          <w:lang w:val="uk-UA"/>
        </w:rPr>
        <w:t>Тема 3: Теорії походження держави</w:t>
      </w:r>
    </w:p>
    <w:p w:rsidR="000A42E0" w:rsidRPr="000A42E0" w:rsidRDefault="000A42E0" w:rsidP="000A42E0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</w:p>
    <w:p w:rsidR="000A42E0" w:rsidRDefault="000A42E0" w:rsidP="000A42E0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5"/>
          <w:sz w:val="24"/>
          <w:szCs w:val="24"/>
          <w:lang w:val="uk-UA"/>
        </w:rPr>
        <w:t xml:space="preserve">Загальновідомо, що у давнину держави не було, її створенню передував первісний </w:t>
      </w:r>
      <w:r>
        <w:rPr>
          <w:spacing w:val="-6"/>
          <w:sz w:val="24"/>
          <w:szCs w:val="24"/>
          <w:lang w:val="uk-UA"/>
        </w:rPr>
        <w:t xml:space="preserve">лад — </w:t>
      </w:r>
      <w:r>
        <w:rPr>
          <w:i/>
          <w:iCs/>
          <w:spacing w:val="-6"/>
          <w:sz w:val="24"/>
          <w:szCs w:val="24"/>
          <w:lang w:val="uk-UA"/>
        </w:rPr>
        <w:t xml:space="preserve">суспільно-економічна формація, певний тип суспільства, що характеризується </w:t>
      </w:r>
      <w:r>
        <w:rPr>
          <w:i/>
          <w:iCs/>
          <w:spacing w:val="-10"/>
          <w:sz w:val="24"/>
          <w:szCs w:val="24"/>
          <w:lang w:val="uk-UA"/>
        </w:rPr>
        <w:t xml:space="preserve">колективною формою об'єднання людей, які спільно виробляли примітивні знаряддя праці, </w:t>
      </w:r>
      <w:r>
        <w:rPr>
          <w:i/>
          <w:iCs/>
          <w:spacing w:val="-7"/>
          <w:sz w:val="24"/>
          <w:szCs w:val="24"/>
          <w:lang w:val="uk-UA"/>
        </w:rPr>
        <w:t xml:space="preserve">засоби для свого існування, і де панувала колективна власність та суспільна влада. </w:t>
      </w:r>
      <w:r>
        <w:rPr>
          <w:spacing w:val="-7"/>
          <w:sz w:val="24"/>
          <w:szCs w:val="24"/>
          <w:lang w:val="uk-UA"/>
        </w:rPr>
        <w:t>Роз</w:t>
      </w:r>
      <w:r>
        <w:rPr>
          <w:spacing w:val="-3"/>
          <w:sz w:val="24"/>
          <w:szCs w:val="24"/>
          <w:lang w:val="uk-UA"/>
        </w:rPr>
        <w:t>глядають дородові (група людей, орда, первісне стадо) та родові спільності людей.</w:t>
      </w:r>
    </w:p>
    <w:p w:rsidR="000A42E0" w:rsidRDefault="000A42E0" w:rsidP="000A42E0">
      <w:pPr>
        <w:shd w:val="clear" w:color="auto" w:fill="FFFFFF"/>
        <w:spacing w:before="4"/>
        <w:ind w:right="-185" w:firstLine="360"/>
        <w:jc w:val="both"/>
        <w:rPr>
          <w:i/>
          <w:iCs/>
          <w:spacing w:val="-2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Первісний лад послідовно проходить у своєму розвитку декілька етапів, але </w:t>
      </w:r>
      <w:r>
        <w:rPr>
          <w:spacing w:val="-2"/>
          <w:sz w:val="24"/>
          <w:szCs w:val="24"/>
          <w:lang w:val="uk-UA"/>
        </w:rPr>
        <w:t>тільки на певному з них він став переростати в державно організоване суспільство.</w:t>
      </w:r>
    </w:p>
    <w:p w:rsidR="000A42E0" w:rsidRDefault="000A42E0" w:rsidP="000A42E0">
      <w:pPr>
        <w:shd w:val="clear" w:color="auto" w:fill="FFFFFF"/>
        <w:spacing w:before="4"/>
        <w:ind w:right="-185" w:firstLine="360"/>
        <w:jc w:val="both"/>
        <w:rPr>
          <w:i/>
          <w:iCs/>
          <w:spacing w:val="-4"/>
          <w:sz w:val="24"/>
          <w:szCs w:val="24"/>
          <w:lang w:val="uk-UA"/>
        </w:rPr>
      </w:pPr>
      <w:r>
        <w:rPr>
          <w:i/>
          <w:iCs/>
          <w:spacing w:val="-2"/>
          <w:sz w:val="24"/>
          <w:szCs w:val="24"/>
          <w:lang w:val="uk-UA"/>
        </w:rPr>
        <w:t xml:space="preserve">Період дикості </w:t>
      </w:r>
      <w:r>
        <w:rPr>
          <w:spacing w:val="-2"/>
          <w:sz w:val="24"/>
          <w:szCs w:val="24"/>
          <w:lang w:val="uk-UA"/>
        </w:rPr>
        <w:t xml:space="preserve">(кам'яний вік, дитинство людського роду) більшість народів пережили приблизно 30 тисяч років тому. У цей період здійснювалося присвоєння </w:t>
      </w:r>
      <w:r>
        <w:rPr>
          <w:spacing w:val="-3"/>
          <w:sz w:val="24"/>
          <w:szCs w:val="24"/>
          <w:lang w:val="uk-UA"/>
        </w:rPr>
        <w:t xml:space="preserve">готових продуктів природи, які добували за допомогою примітивних знарядь праці. </w:t>
      </w:r>
      <w:r>
        <w:rPr>
          <w:spacing w:val="-2"/>
          <w:sz w:val="24"/>
          <w:szCs w:val="24"/>
          <w:lang w:val="uk-UA"/>
        </w:rPr>
        <w:t xml:space="preserve">Штучно створені людиною предмети (оброблений камінь, палиця, спис тощо) служили головним чином, допоміжними знаряддями такого присвоєння. У цей період </w:t>
      </w:r>
      <w:r>
        <w:rPr>
          <w:spacing w:val="-6"/>
          <w:sz w:val="24"/>
          <w:szCs w:val="24"/>
          <w:lang w:val="uk-UA"/>
        </w:rPr>
        <w:t xml:space="preserve">з'являється </w:t>
      </w:r>
      <w:r>
        <w:rPr>
          <w:bCs/>
          <w:spacing w:val="-6"/>
          <w:sz w:val="24"/>
          <w:szCs w:val="24"/>
          <w:lang w:val="uk-UA"/>
        </w:rPr>
        <w:t>первісне стадо</w:t>
      </w:r>
      <w:r>
        <w:rPr>
          <w:b/>
          <w:bCs/>
          <w:spacing w:val="-6"/>
          <w:sz w:val="24"/>
          <w:szCs w:val="24"/>
          <w:lang w:val="uk-UA"/>
        </w:rPr>
        <w:t xml:space="preserve"> </w:t>
      </w:r>
      <w:r>
        <w:rPr>
          <w:spacing w:val="-6"/>
          <w:sz w:val="24"/>
          <w:szCs w:val="24"/>
          <w:lang w:val="uk-UA"/>
        </w:rPr>
        <w:t xml:space="preserve">— </w:t>
      </w:r>
      <w:r>
        <w:rPr>
          <w:i/>
          <w:iCs/>
          <w:spacing w:val="-6"/>
          <w:sz w:val="24"/>
          <w:szCs w:val="24"/>
          <w:lang w:val="uk-UA"/>
        </w:rPr>
        <w:t>об'єднання окремих людей та їх груп для спільного полю</w:t>
      </w:r>
      <w:r>
        <w:rPr>
          <w:i/>
          <w:iCs/>
          <w:spacing w:val="-5"/>
          <w:sz w:val="24"/>
          <w:szCs w:val="24"/>
          <w:lang w:val="uk-UA"/>
        </w:rPr>
        <w:t>вання і споживання їжі, інших способів колективного існування.</w:t>
      </w:r>
    </w:p>
    <w:p w:rsidR="000A42E0" w:rsidRDefault="000A42E0" w:rsidP="000A42E0">
      <w:pPr>
        <w:shd w:val="clear" w:color="auto" w:fill="FFFFFF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i/>
          <w:iCs/>
          <w:spacing w:val="-4"/>
          <w:sz w:val="24"/>
          <w:szCs w:val="24"/>
          <w:lang w:val="uk-UA"/>
        </w:rPr>
        <w:t xml:space="preserve">Період варварства </w:t>
      </w:r>
      <w:r>
        <w:rPr>
          <w:spacing w:val="-4"/>
          <w:sz w:val="24"/>
          <w:szCs w:val="24"/>
          <w:lang w:val="uk-UA"/>
        </w:rPr>
        <w:t xml:space="preserve">поділяється на дві великі епохи: бронзовий і залізний віки. У </w:t>
      </w:r>
      <w:r>
        <w:rPr>
          <w:spacing w:val="-2"/>
          <w:sz w:val="24"/>
          <w:szCs w:val="24"/>
          <w:lang w:val="uk-UA"/>
        </w:rPr>
        <w:t>першій із них виникає домашнє тваринництво, починається вирощування сільсько</w:t>
      </w:r>
      <w:r>
        <w:rPr>
          <w:spacing w:val="-1"/>
          <w:sz w:val="24"/>
          <w:szCs w:val="24"/>
          <w:lang w:val="uk-UA"/>
        </w:rPr>
        <w:t xml:space="preserve">господарських культур, удосконалюються знаряддя праці для виконання різноманітних операцій (з'являються сокира, ніж, шило, наконечники для стріл і списів та </w:t>
      </w:r>
      <w:r>
        <w:rPr>
          <w:sz w:val="24"/>
          <w:szCs w:val="24"/>
          <w:lang w:val="uk-UA"/>
        </w:rPr>
        <w:t xml:space="preserve">ін.), </w:t>
      </w:r>
      <w:r>
        <w:rPr>
          <w:spacing w:val="-3"/>
          <w:sz w:val="24"/>
          <w:szCs w:val="24"/>
          <w:lang w:val="uk-UA"/>
        </w:rPr>
        <w:t>нагромаджується досвід виробничої діяльності у вигляді спеціальних виробничих операцій у кожній конкретній справі. На полюванні, у рибальстві, прирученні і розведенні тварин — усюди успіх спирався на досвід предків.</w:t>
      </w:r>
    </w:p>
    <w:p w:rsidR="000A42E0" w:rsidRDefault="000A42E0" w:rsidP="000A42E0">
      <w:pPr>
        <w:shd w:val="clear" w:color="auto" w:fill="FFFFFF"/>
        <w:ind w:right="-185" w:firstLine="360"/>
        <w:jc w:val="both"/>
        <w:rPr>
          <w:spacing w:val="-8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Етнографічні, історичні, археологічні факти свідчать, що визначальними риса</w:t>
      </w:r>
      <w:r>
        <w:rPr>
          <w:spacing w:val="-4"/>
          <w:sz w:val="24"/>
          <w:szCs w:val="24"/>
          <w:lang w:val="uk-UA"/>
        </w:rPr>
        <w:t xml:space="preserve">ми родових стосунків є рівність усіх членів роду, відсутність майнових відносин між </w:t>
      </w:r>
      <w:r>
        <w:rPr>
          <w:spacing w:val="-1"/>
          <w:sz w:val="24"/>
          <w:szCs w:val="24"/>
          <w:lang w:val="uk-UA"/>
        </w:rPr>
        <w:t xml:space="preserve">родичами, суворе дотримання екзогамії. Саме ці риси забезпечили, з одного боку, збереження пережитків цієї форми спілкування людей до наших днів, з другого </w:t>
      </w:r>
      <w:r>
        <w:rPr>
          <w:sz w:val="24"/>
          <w:szCs w:val="24"/>
          <w:lang w:val="uk-UA"/>
        </w:rPr>
        <w:t>розвиток у ширші об'єднання — племена і фратрії.</w:t>
      </w:r>
    </w:p>
    <w:p w:rsidR="000A42E0" w:rsidRDefault="000A42E0" w:rsidP="000A42E0">
      <w:pPr>
        <w:shd w:val="clear" w:color="auto" w:fill="FFFFFF"/>
        <w:ind w:right="-185" w:firstLine="360"/>
        <w:jc w:val="both"/>
        <w:rPr>
          <w:spacing w:val="-8"/>
          <w:sz w:val="24"/>
          <w:szCs w:val="24"/>
          <w:lang w:val="uk-UA"/>
        </w:rPr>
      </w:pPr>
      <w:r>
        <w:rPr>
          <w:spacing w:val="-8"/>
          <w:sz w:val="24"/>
          <w:szCs w:val="24"/>
          <w:lang w:val="uk-UA"/>
        </w:rPr>
        <w:t xml:space="preserve">Плем'я — </w:t>
      </w:r>
      <w:r>
        <w:rPr>
          <w:i/>
          <w:iCs/>
          <w:spacing w:val="-8"/>
          <w:sz w:val="24"/>
          <w:szCs w:val="24"/>
          <w:lang w:val="uk-UA"/>
        </w:rPr>
        <w:t xml:space="preserve">спільність людей у докласовому суспільстві, що складалася з кількох родів, </w:t>
      </w:r>
      <w:r>
        <w:rPr>
          <w:i/>
          <w:iCs/>
          <w:spacing w:val="-5"/>
          <w:sz w:val="24"/>
          <w:szCs w:val="24"/>
          <w:lang w:val="uk-UA"/>
        </w:rPr>
        <w:t>які мали багато спільних рис та інтересів: загальний діалект мови, однакові звичаї і релігійні культи, спільну територію для полювання і проживання, загальне ім’я та ін.</w:t>
      </w:r>
    </w:p>
    <w:p w:rsidR="000A42E0" w:rsidRDefault="000A42E0" w:rsidP="000A42E0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8"/>
          <w:sz w:val="24"/>
          <w:szCs w:val="24"/>
          <w:lang w:val="uk-UA"/>
        </w:rPr>
        <w:t xml:space="preserve">Фратрія — </w:t>
      </w:r>
      <w:r>
        <w:rPr>
          <w:i/>
          <w:iCs/>
          <w:spacing w:val="-8"/>
          <w:sz w:val="24"/>
          <w:szCs w:val="24"/>
          <w:lang w:val="uk-UA"/>
        </w:rPr>
        <w:t>братство двох і більше племен, що характеризується розширеними взає</w:t>
      </w:r>
      <w:r>
        <w:rPr>
          <w:i/>
          <w:iCs/>
          <w:sz w:val="24"/>
          <w:szCs w:val="24"/>
          <w:lang w:val="uk-UA"/>
        </w:rPr>
        <w:t>мними зв’язками між родами і племенами.</w:t>
      </w:r>
    </w:p>
    <w:p w:rsidR="000A42E0" w:rsidRDefault="000A42E0" w:rsidP="000A42E0">
      <w:pPr>
        <w:shd w:val="clear" w:color="auto" w:fill="FFFFFF"/>
        <w:ind w:right="-185" w:firstLine="360"/>
        <w:jc w:val="both"/>
        <w:rPr>
          <w:b/>
          <w:bCs/>
          <w:spacing w:val="-1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Колективна власність на засоби виробництва, соціальна єдність членів роду </w:t>
      </w:r>
      <w:r>
        <w:rPr>
          <w:spacing w:val="-2"/>
          <w:sz w:val="24"/>
          <w:szCs w:val="24"/>
          <w:lang w:val="uk-UA"/>
        </w:rPr>
        <w:t>обумовлюють таку організацію влади, як первісне народовладдя, первісне самовря</w:t>
      </w:r>
      <w:r>
        <w:rPr>
          <w:sz w:val="24"/>
          <w:szCs w:val="24"/>
          <w:lang w:val="uk-UA"/>
        </w:rPr>
        <w:t>дування.</w:t>
      </w:r>
    </w:p>
    <w:p w:rsidR="000A42E0" w:rsidRDefault="000A42E0" w:rsidP="000A42E0">
      <w:pPr>
        <w:shd w:val="clear" w:color="auto" w:fill="FFFFFF"/>
        <w:ind w:right="-185" w:firstLine="360"/>
        <w:jc w:val="both"/>
        <w:rPr>
          <w:spacing w:val="-4"/>
          <w:sz w:val="24"/>
          <w:szCs w:val="24"/>
          <w:lang w:val="uk-UA"/>
        </w:rPr>
      </w:pPr>
      <w:r>
        <w:rPr>
          <w:b/>
          <w:bCs/>
          <w:spacing w:val="-10"/>
          <w:sz w:val="24"/>
          <w:szCs w:val="24"/>
          <w:lang w:val="uk-UA"/>
        </w:rPr>
        <w:t xml:space="preserve">Суспільна влада </w:t>
      </w:r>
      <w:r>
        <w:rPr>
          <w:spacing w:val="-10"/>
          <w:sz w:val="24"/>
          <w:szCs w:val="24"/>
          <w:lang w:val="uk-UA"/>
        </w:rPr>
        <w:t xml:space="preserve">— </w:t>
      </w:r>
      <w:r>
        <w:rPr>
          <w:i/>
          <w:iCs/>
          <w:spacing w:val="-10"/>
          <w:sz w:val="24"/>
          <w:szCs w:val="24"/>
          <w:lang w:val="uk-UA"/>
        </w:rPr>
        <w:t xml:space="preserve">управління справами первісної спільності (роду, племені, фратрії, </w:t>
      </w:r>
      <w:proofErr w:type="spellStart"/>
      <w:r>
        <w:rPr>
          <w:i/>
          <w:iCs/>
          <w:spacing w:val="-6"/>
          <w:sz w:val="24"/>
          <w:szCs w:val="24"/>
          <w:lang w:val="uk-UA"/>
        </w:rPr>
        <w:t>задруги</w:t>
      </w:r>
      <w:proofErr w:type="spellEnd"/>
      <w:r>
        <w:rPr>
          <w:i/>
          <w:iCs/>
          <w:spacing w:val="-6"/>
          <w:sz w:val="24"/>
          <w:szCs w:val="24"/>
          <w:lang w:val="uk-UA"/>
        </w:rPr>
        <w:t>), що здійснювалося усіма дорослими членами на загальних зборах, радах ста</w:t>
      </w:r>
      <w:r>
        <w:rPr>
          <w:i/>
          <w:iCs/>
          <w:sz w:val="24"/>
          <w:szCs w:val="24"/>
          <w:lang w:val="uk-UA"/>
        </w:rPr>
        <w:t>рійшин.</w:t>
      </w:r>
    </w:p>
    <w:p w:rsidR="000A42E0" w:rsidRDefault="000A42E0" w:rsidP="000A42E0">
      <w:pPr>
        <w:shd w:val="clear" w:color="auto" w:fill="FFFFFF"/>
        <w:ind w:right="-185" w:firstLine="360"/>
        <w:jc w:val="both"/>
        <w:rPr>
          <w:b/>
          <w:bCs/>
          <w:spacing w:val="-8"/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 xml:space="preserve">Структура суспільної влади: а) загальні збори членів роду; б) рада старійшин і </w:t>
      </w:r>
      <w:r>
        <w:rPr>
          <w:sz w:val="24"/>
          <w:szCs w:val="24"/>
          <w:lang w:val="uk-UA"/>
        </w:rPr>
        <w:t>вождів; в) старійшина; г) військовий вождь; г) ведучий на полювання.</w:t>
      </w:r>
    </w:p>
    <w:p w:rsidR="000A42E0" w:rsidRDefault="000A42E0" w:rsidP="000A42E0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b/>
          <w:bCs/>
          <w:spacing w:val="-8"/>
          <w:sz w:val="24"/>
          <w:szCs w:val="24"/>
          <w:lang w:val="uk-UA"/>
        </w:rPr>
        <w:t xml:space="preserve">Функції суспільної влади </w:t>
      </w:r>
      <w:r>
        <w:rPr>
          <w:spacing w:val="-8"/>
          <w:sz w:val="24"/>
          <w:szCs w:val="24"/>
          <w:lang w:val="uk-UA"/>
        </w:rPr>
        <w:t xml:space="preserve">— </w:t>
      </w:r>
      <w:r>
        <w:rPr>
          <w:i/>
          <w:iCs/>
          <w:spacing w:val="-8"/>
          <w:sz w:val="24"/>
          <w:szCs w:val="24"/>
          <w:lang w:val="uk-UA"/>
        </w:rPr>
        <w:t xml:space="preserve">напрями вольових відносин між людьми у первісному </w:t>
      </w:r>
      <w:r>
        <w:rPr>
          <w:i/>
          <w:iCs/>
          <w:spacing w:val="-4"/>
          <w:sz w:val="24"/>
          <w:szCs w:val="24"/>
          <w:lang w:val="uk-UA"/>
        </w:rPr>
        <w:t xml:space="preserve">суспільстві, що визначають їх відповідну поведінку. </w:t>
      </w:r>
      <w:r>
        <w:rPr>
          <w:spacing w:val="-4"/>
          <w:sz w:val="24"/>
          <w:szCs w:val="24"/>
          <w:lang w:val="uk-UA"/>
        </w:rPr>
        <w:t xml:space="preserve">Розрізняють функції </w:t>
      </w:r>
      <w:r>
        <w:rPr>
          <w:i/>
          <w:iCs/>
          <w:spacing w:val="-4"/>
          <w:sz w:val="24"/>
          <w:szCs w:val="24"/>
          <w:lang w:val="uk-UA"/>
        </w:rPr>
        <w:t>керівницт</w:t>
      </w:r>
      <w:r>
        <w:rPr>
          <w:i/>
          <w:iCs/>
          <w:spacing w:val="-3"/>
          <w:sz w:val="24"/>
          <w:szCs w:val="24"/>
          <w:lang w:val="uk-UA"/>
        </w:rPr>
        <w:t xml:space="preserve">ва, примусу, контролю, ведення війни </w:t>
      </w:r>
      <w:r>
        <w:rPr>
          <w:spacing w:val="-3"/>
          <w:sz w:val="24"/>
          <w:szCs w:val="24"/>
          <w:lang w:val="uk-UA"/>
        </w:rPr>
        <w:t xml:space="preserve">тощо. Ці функції виконувалися усіма членами </w:t>
      </w:r>
      <w:r>
        <w:rPr>
          <w:sz w:val="24"/>
          <w:szCs w:val="24"/>
          <w:lang w:val="uk-UA"/>
        </w:rPr>
        <w:t>роду (племені) створенні спеціального апарату.</w:t>
      </w:r>
    </w:p>
    <w:p w:rsidR="000A42E0" w:rsidRDefault="000A42E0" w:rsidP="000A42E0">
      <w:pPr>
        <w:shd w:val="clear" w:color="auto" w:fill="FFFFFF"/>
        <w:ind w:right="-185" w:firstLine="360"/>
        <w:jc w:val="both"/>
        <w:rPr>
          <w:b/>
          <w:bCs/>
          <w:spacing w:val="-10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У родовій общині управління здійснювали всі дорослі члени роду (чоловіки і </w:t>
      </w:r>
      <w:r>
        <w:rPr>
          <w:spacing w:val="-1"/>
          <w:sz w:val="24"/>
          <w:szCs w:val="24"/>
          <w:lang w:val="uk-UA"/>
        </w:rPr>
        <w:t>жінки). Найбільш важливі справи вони вирішували спільно на зборах членів роду.</w:t>
      </w:r>
    </w:p>
    <w:p w:rsidR="000A42E0" w:rsidRDefault="000A42E0" w:rsidP="000A42E0">
      <w:pPr>
        <w:shd w:val="clear" w:color="auto" w:fill="FFFFFF"/>
        <w:ind w:right="-185" w:firstLine="360"/>
        <w:jc w:val="both"/>
        <w:rPr>
          <w:b/>
          <w:bCs/>
          <w:spacing w:val="-9"/>
          <w:sz w:val="24"/>
          <w:szCs w:val="24"/>
          <w:lang w:val="uk-UA"/>
        </w:rPr>
      </w:pPr>
      <w:r>
        <w:rPr>
          <w:b/>
          <w:bCs/>
          <w:spacing w:val="-10"/>
          <w:sz w:val="24"/>
          <w:szCs w:val="24"/>
          <w:lang w:val="uk-UA"/>
        </w:rPr>
        <w:t xml:space="preserve">Загальні збори членів </w:t>
      </w:r>
      <w:proofErr w:type="spellStart"/>
      <w:r>
        <w:rPr>
          <w:b/>
          <w:bCs/>
          <w:spacing w:val="-10"/>
          <w:sz w:val="24"/>
          <w:szCs w:val="24"/>
          <w:lang w:val="uk-UA"/>
        </w:rPr>
        <w:t>роду—</w:t>
      </w:r>
      <w:proofErr w:type="spellEnd"/>
      <w:r>
        <w:rPr>
          <w:b/>
          <w:bCs/>
          <w:spacing w:val="-10"/>
          <w:sz w:val="24"/>
          <w:szCs w:val="24"/>
          <w:lang w:val="uk-UA"/>
        </w:rPr>
        <w:t xml:space="preserve"> </w:t>
      </w:r>
      <w:r>
        <w:rPr>
          <w:i/>
          <w:iCs/>
          <w:spacing w:val="-10"/>
          <w:sz w:val="24"/>
          <w:szCs w:val="24"/>
          <w:lang w:val="uk-UA"/>
        </w:rPr>
        <w:t>зібрання усіх дорослих членів роду, які вирішували най</w:t>
      </w:r>
      <w:r>
        <w:rPr>
          <w:i/>
          <w:iCs/>
          <w:spacing w:val="-5"/>
          <w:sz w:val="24"/>
          <w:szCs w:val="24"/>
          <w:lang w:val="uk-UA"/>
        </w:rPr>
        <w:t xml:space="preserve">важливіші питання життя роду та обирали своїх представників для повсякденного </w:t>
      </w:r>
      <w:r>
        <w:rPr>
          <w:i/>
          <w:iCs/>
          <w:sz w:val="24"/>
          <w:szCs w:val="24"/>
          <w:lang w:val="uk-UA"/>
        </w:rPr>
        <w:t>керівництва родом і представляли інтереси роду в племені.</w:t>
      </w:r>
    </w:p>
    <w:p w:rsidR="000A42E0" w:rsidRDefault="000A42E0" w:rsidP="000A42E0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b/>
          <w:bCs/>
          <w:spacing w:val="-9"/>
          <w:sz w:val="24"/>
          <w:szCs w:val="24"/>
          <w:lang w:val="uk-UA"/>
        </w:rPr>
        <w:t xml:space="preserve">Збори старійшин племені </w:t>
      </w:r>
      <w:r>
        <w:rPr>
          <w:spacing w:val="-9"/>
          <w:sz w:val="24"/>
          <w:szCs w:val="24"/>
          <w:lang w:val="uk-UA"/>
        </w:rPr>
        <w:t xml:space="preserve">— </w:t>
      </w:r>
      <w:r>
        <w:rPr>
          <w:i/>
          <w:iCs/>
          <w:spacing w:val="-9"/>
          <w:sz w:val="24"/>
          <w:szCs w:val="24"/>
          <w:lang w:val="uk-UA"/>
        </w:rPr>
        <w:t xml:space="preserve">зібрання старійшин усіх родів для вирішення спільних </w:t>
      </w:r>
      <w:r>
        <w:rPr>
          <w:i/>
          <w:iCs/>
          <w:spacing w:val="-6"/>
          <w:sz w:val="24"/>
          <w:szCs w:val="24"/>
          <w:lang w:val="uk-UA"/>
        </w:rPr>
        <w:t xml:space="preserve">питань </w:t>
      </w:r>
      <w:r>
        <w:rPr>
          <w:i/>
          <w:iCs/>
          <w:spacing w:val="-6"/>
          <w:sz w:val="24"/>
          <w:szCs w:val="24"/>
          <w:lang w:val="uk-UA"/>
        </w:rPr>
        <w:lastRenderedPageBreak/>
        <w:t>племені, обрання вождя племені та інших виборних осіб.</w:t>
      </w:r>
    </w:p>
    <w:p w:rsidR="000A42E0" w:rsidRDefault="000A42E0" w:rsidP="000A42E0">
      <w:pPr>
        <w:shd w:val="clear" w:color="auto" w:fill="FFFFFF"/>
        <w:ind w:right="-185" w:firstLine="360"/>
        <w:jc w:val="both"/>
        <w:rPr>
          <w:b/>
          <w:spacing w:val="-8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На таких зборах обирали старійшину (вождя) роду, військового вождя і ведучо</w:t>
      </w:r>
      <w:r>
        <w:rPr>
          <w:sz w:val="24"/>
          <w:szCs w:val="24"/>
          <w:lang w:val="uk-UA"/>
        </w:rPr>
        <w:t>го на полювання.</w:t>
      </w:r>
    </w:p>
    <w:p w:rsidR="000A42E0" w:rsidRDefault="000A42E0" w:rsidP="000A42E0">
      <w:pPr>
        <w:shd w:val="clear" w:color="auto" w:fill="FFFFFF"/>
        <w:spacing w:before="101"/>
        <w:ind w:right="-185" w:firstLine="360"/>
        <w:jc w:val="both"/>
        <w:rPr>
          <w:b/>
          <w:spacing w:val="-6"/>
          <w:sz w:val="24"/>
          <w:szCs w:val="24"/>
          <w:lang w:val="uk-UA"/>
        </w:rPr>
      </w:pPr>
      <w:r>
        <w:rPr>
          <w:b/>
          <w:spacing w:val="-8"/>
          <w:sz w:val="24"/>
          <w:szCs w:val="24"/>
          <w:lang w:val="uk-UA"/>
        </w:rPr>
        <w:t>Старійшина (вождь)</w:t>
      </w:r>
      <w:r>
        <w:rPr>
          <w:spacing w:val="-8"/>
          <w:sz w:val="24"/>
          <w:szCs w:val="24"/>
          <w:lang w:val="uk-UA"/>
        </w:rPr>
        <w:t xml:space="preserve"> — </w:t>
      </w:r>
      <w:r>
        <w:rPr>
          <w:i/>
          <w:iCs/>
          <w:spacing w:val="-8"/>
          <w:sz w:val="24"/>
          <w:szCs w:val="24"/>
          <w:lang w:val="uk-UA"/>
        </w:rPr>
        <w:t>найбільш авторитетна особа в роді, яку обирали на загаль</w:t>
      </w:r>
      <w:r>
        <w:rPr>
          <w:i/>
          <w:iCs/>
          <w:sz w:val="24"/>
          <w:szCs w:val="24"/>
          <w:lang w:val="uk-UA"/>
        </w:rPr>
        <w:t>них зборах для здійснення повсякденного керівництва.</w:t>
      </w:r>
    </w:p>
    <w:p w:rsidR="000A42E0" w:rsidRDefault="000A42E0" w:rsidP="000A42E0">
      <w:pPr>
        <w:shd w:val="clear" w:color="auto" w:fill="FFFFFF"/>
        <w:ind w:right="-185" w:firstLine="360"/>
        <w:jc w:val="both"/>
        <w:rPr>
          <w:b/>
          <w:spacing w:val="-12"/>
          <w:sz w:val="24"/>
          <w:szCs w:val="24"/>
          <w:lang w:val="uk-UA"/>
        </w:rPr>
      </w:pPr>
      <w:r>
        <w:rPr>
          <w:b/>
          <w:spacing w:val="-6"/>
          <w:sz w:val="24"/>
          <w:szCs w:val="24"/>
          <w:lang w:val="uk-UA"/>
        </w:rPr>
        <w:t>Військовий вождь</w:t>
      </w:r>
      <w:r>
        <w:rPr>
          <w:spacing w:val="-6"/>
          <w:sz w:val="24"/>
          <w:szCs w:val="24"/>
          <w:lang w:val="uk-UA"/>
        </w:rPr>
        <w:t xml:space="preserve"> — </w:t>
      </w:r>
      <w:r>
        <w:rPr>
          <w:i/>
          <w:iCs/>
          <w:spacing w:val="-6"/>
          <w:sz w:val="24"/>
          <w:szCs w:val="24"/>
          <w:lang w:val="uk-UA"/>
        </w:rPr>
        <w:t xml:space="preserve">виборна особа, яка здійснювала керівництво під час ведення </w:t>
      </w:r>
      <w:r>
        <w:rPr>
          <w:i/>
          <w:iCs/>
          <w:sz w:val="24"/>
          <w:szCs w:val="24"/>
          <w:lang w:val="uk-UA"/>
        </w:rPr>
        <w:t>війни між племенами.</w:t>
      </w:r>
    </w:p>
    <w:p w:rsidR="000A42E0" w:rsidRDefault="000A42E0" w:rsidP="000A42E0">
      <w:pPr>
        <w:shd w:val="clear" w:color="auto" w:fill="FFFFFF"/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b/>
          <w:spacing w:val="-12"/>
          <w:sz w:val="24"/>
          <w:szCs w:val="24"/>
          <w:lang w:val="uk-UA"/>
        </w:rPr>
        <w:t xml:space="preserve">Ведучий на полювання </w:t>
      </w:r>
      <w:r>
        <w:rPr>
          <w:spacing w:val="-12"/>
          <w:sz w:val="24"/>
          <w:szCs w:val="24"/>
          <w:lang w:val="uk-UA"/>
        </w:rPr>
        <w:t xml:space="preserve">— </w:t>
      </w:r>
      <w:r>
        <w:rPr>
          <w:i/>
          <w:iCs/>
          <w:spacing w:val="-12"/>
          <w:sz w:val="24"/>
          <w:szCs w:val="24"/>
          <w:lang w:val="uk-UA"/>
        </w:rPr>
        <w:t xml:space="preserve">найбільш умілий та кмітливий мисливець, що керував іншими </w:t>
      </w:r>
      <w:r>
        <w:rPr>
          <w:i/>
          <w:iCs/>
          <w:sz w:val="24"/>
          <w:szCs w:val="24"/>
          <w:lang w:val="uk-UA"/>
        </w:rPr>
        <w:t>членами роду (племені) під час полювання.</w:t>
      </w:r>
    </w:p>
    <w:p w:rsidR="000A42E0" w:rsidRDefault="000A42E0" w:rsidP="000A42E0">
      <w:pPr>
        <w:shd w:val="clear" w:color="auto" w:fill="FFFFFF"/>
        <w:ind w:right="-185" w:firstLine="360"/>
        <w:jc w:val="both"/>
        <w:rPr>
          <w:spacing w:val="-5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Ці обрані особи були "першими серед рівних". Вони стояли не над родом, а очо</w:t>
      </w:r>
      <w:r>
        <w:rPr>
          <w:spacing w:val="-2"/>
          <w:sz w:val="24"/>
          <w:szCs w:val="24"/>
          <w:lang w:val="uk-UA"/>
        </w:rPr>
        <w:t>лювали його. Їх поважали всі, схилялись перед їх мудрістю, хоробрістю, кмітливі</w:t>
      </w:r>
      <w:r>
        <w:rPr>
          <w:sz w:val="24"/>
          <w:szCs w:val="24"/>
          <w:lang w:val="uk-UA"/>
        </w:rPr>
        <w:t>стю та іншими позитивними якостями.</w:t>
      </w:r>
    </w:p>
    <w:p w:rsidR="000A42E0" w:rsidRDefault="000A42E0" w:rsidP="000A42E0">
      <w:pPr>
        <w:shd w:val="clear" w:color="auto" w:fill="FFFFFF"/>
        <w:ind w:right="-185" w:firstLine="360"/>
        <w:jc w:val="both"/>
        <w:rPr>
          <w:spacing w:val="-11"/>
          <w:sz w:val="24"/>
          <w:szCs w:val="24"/>
          <w:lang w:val="uk-UA"/>
        </w:rPr>
      </w:pPr>
      <w:r>
        <w:rPr>
          <w:spacing w:val="-5"/>
          <w:sz w:val="24"/>
          <w:szCs w:val="24"/>
          <w:lang w:val="uk-UA"/>
        </w:rPr>
        <w:t xml:space="preserve">Влада спочатку не давала ніяких матеріальних переваг, а ґрунтувалася на досвіді, </w:t>
      </w:r>
      <w:r>
        <w:rPr>
          <w:spacing w:val="-4"/>
          <w:sz w:val="24"/>
          <w:szCs w:val="24"/>
          <w:lang w:val="uk-UA"/>
        </w:rPr>
        <w:t xml:space="preserve">інтелектуальних і емоційних перевагах, добровільному виконанні рішень керівників </w:t>
      </w:r>
      <w:r>
        <w:rPr>
          <w:spacing w:val="-2"/>
          <w:sz w:val="24"/>
          <w:szCs w:val="24"/>
          <w:lang w:val="uk-UA"/>
        </w:rPr>
        <w:t>іншими членами роду. Ця суспільна влада співпадала безпосередньо з родовою об</w:t>
      </w:r>
      <w:r>
        <w:rPr>
          <w:spacing w:val="-4"/>
          <w:sz w:val="24"/>
          <w:szCs w:val="24"/>
          <w:lang w:val="uk-UA"/>
        </w:rPr>
        <w:t>щиною, не була відділена від неї, поєднувала в собі господарську, військову і нагля</w:t>
      </w:r>
      <w:r>
        <w:rPr>
          <w:sz w:val="24"/>
          <w:szCs w:val="24"/>
          <w:lang w:val="uk-UA"/>
        </w:rPr>
        <w:t>дову (за дотриманням звичаїв) гілки.</w:t>
      </w:r>
    </w:p>
    <w:p w:rsidR="000A42E0" w:rsidRDefault="000A42E0" w:rsidP="000A42E0">
      <w:pPr>
        <w:shd w:val="clear" w:color="auto" w:fill="FFFFFF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11"/>
          <w:sz w:val="24"/>
          <w:szCs w:val="24"/>
          <w:lang w:val="uk-UA"/>
        </w:rPr>
        <w:t>Основні характерні риси соціальних норм первісного суспільства:</w:t>
      </w:r>
    </w:p>
    <w:p w:rsidR="000A42E0" w:rsidRDefault="000A42E0" w:rsidP="000A42E0">
      <w:pPr>
        <w:numPr>
          <w:ilvl w:val="0"/>
          <w:numId w:val="2"/>
        </w:numPr>
        <w:shd w:val="clear" w:color="auto" w:fill="FFFFFF"/>
        <w:tabs>
          <w:tab w:val="left" w:pos="691"/>
        </w:tabs>
        <w:spacing w:before="4"/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норми звичаїв передавалися з покоління в покоління, ніде не фіксувались, а </w:t>
      </w:r>
      <w:r>
        <w:rPr>
          <w:sz w:val="24"/>
          <w:szCs w:val="24"/>
          <w:lang w:val="uk-UA"/>
        </w:rPr>
        <w:t>зберігалися лише у пам'яті людей;</w:t>
      </w:r>
    </w:p>
    <w:p w:rsidR="000A42E0" w:rsidRDefault="000A42E0" w:rsidP="000A42E0">
      <w:pPr>
        <w:numPr>
          <w:ilvl w:val="0"/>
          <w:numId w:val="3"/>
        </w:numPr>
        <w:shd w:val="clear" w:color="auto" w:fill="FFFFFF"/>
        <w:tabs>
          <w:tab w:val="left" w:pos="691"/>
        </w:tabs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родових звичаях знаходила своє відображення єдина воля народу;</w:t>
      </w:r>
    </w:p>
    <w:p w:rsidR="000A42E0" w:rsidRDefault="000A42E0" w:rsidP="000A42E0">
      <w:pPr>
        <w:numPr>
          <w:ilvl w:val="0"/>
          <w:numId w:val="2"/>
        </w:numPr>
        <w:shd w:val="clear" w:color="auto" w:fill="FFFFFF"/>
        <w:tabs>
          <w:tab w:val="left" w:pos="691"/>
        </w:tabs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головною гарантією виконання родових звичаїв було внутрішнє переконання, узгодженість поглядів членів роду з відповідними приписами;</w:t>
      </w:r>
    </w:p>
    <w:p w:rsidR="000A42E0" w:rsidRDefault="000A42E0" w:rsidP="000A42E0">
      <w:pPr>
        <w:numPr>
          <w:ilvl w:val="0"/>
          <w:numId w:val="2"/>
        </w:numPr>
        <w:shd w:val="clear" w:color="auto" w:fill="FFFFFF"/>
        <w:tabs>
          <w:tab w:val="left" w:pos="691"/>
        </w:tabs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виконання родових звичаїв забезпечувалося застосуванням засобів громадсь</w:t>
      </w:r>
      <w:r>
        <w:rPr>
          <w:spacing w:val="-1"/>
          <w:sz w:val="24"/>
          <w:szCs w:val="24"/>
          <w:lang w:val="uk-UA"/>
        </w:rPr>
        <w:t>кого впливу і можливістю примусу (зауваження, обов'язок вибачатися, відшкоду</w:t>
      </w:r>
      <w:r>
        <w:rPr>
          <w:spacing w:val="-2"/>
          <w:sz w:val="24"/>
          <w:szCs w:val="24"/>
          <w:lang w:val="uk-UA"/>
        </w:rPr>
        <w:t>вання збитків) до особи, яка не виконувала вимоги норм поведінки (первісних зви</w:t>
      </w:r>
      <w:r>
        <w:rPr>
          <w:spacing w:val="-3"/>
          <w:sz w:val="24"/>
          <w:szCs w:val="24"/>
          <w:lang w:val="uk-UA"/>
        </w:rPr>
        <w:t>чаїв, релігійних культів, первісних табу тощо). Вищою мірою примусу було вигнан</w:t>
      </w:r>
      <w:r>
        <w:rPr>
          <w:spacing w:val="-2"/>
          <w:sz w:val="24"/>
          <w:szCs w:val="24"/>
          <w:lang w:val="uk-UA"/>
        </w:rPr>
        <w:t xml:space="preserve">ня з роду (племені). Рідше застосовувалася кровна помста та </w:t>
      </w:r>
      <w:r>
        <w:rPr>
          <w:sz w:val="24"/>
          <w:szCs w:val="24"/>
          <w:lang w:val="uk-UA"/>
        </w:rPr>
        <w:t>ін.;</w:t>
      </w:r>
    </w:p>
    <w:p w:rsidR="000A42E0" w:rsidRDefault="000A42E0" w:rsidP="000A42E0">
      <w:pPr>
        <w:numPr>
          <w:ilvl w:val="0"/>
          <w:numId w:val="2"/>
        </w:numPr>
        <w:shd w:val="clear" w:color="auto" w:fill="FFFFFF"/>
        <w:tabs>
          <w:tab w:val="left" w:pos="691"/>
        </w:tabs>
        <w:spacing w:before="4"/>
        <w:ind w:right="-185" w:firstLine="360"/>
        <w:jc w:val="both"/>
        <w:rPr>
          <w:spacing w:val="-6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норми родових звичаїв не проводили розмежувань між правами і обов'язками членів суспільства.</w:t>
      </w:r>
    </w:p>
    <w:p w:rsidR="000A42E0" w:rsidRDefault="000A42E0" w:rsidP="000A42E0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6"/>
          <w:sz w:val="24"/>
          <w:szCs w:val="24"/>
          <w:lang w:val="uk-UA"/>
        </w:rPr>
        <w:t xml:space="preserve">У теорії держави і права розглядають такі </w:t>
      </w:r>
      <w:r>
        <w:rPr>
          <w:b/>
          <w:i/>
          <w:iCs/>
          <w:spacing w:val="-6"/>
          <w:sz w:val="24"/>
          <w:szCs w:val="24"/>
          <w:lang w:val="uk-UA"/>
        </w:rPr>
        <w:t>передумови виникнення держави</w:t>
      </w:r>
      <w:r>
        <w:rPr>
          <w:i/>
          <w:iCs/>
          <w:spacing w:val="-6"/>
          <w:sz w:val="24"/>
          <w:szCs w:val="24"/>
          <w:lang w:val="uk-UA"/>
        </w:rPr>
        <w:t>:</w:t>
      </w:r>
    </w:p>
    <w:p w:rsidR="000A42E0" w:rsidRDefault="000A42E0" w:rsidP="000A42E0">
      <w:pPr>
        <w:shd w:val="clear" w:color="auto" w:fill="FFFFFF"/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1. Три великих розподіли праці:- відокремлення скотарства від землеробства (засобом обміну стала худоба, яка </w:t>
      </w:r>
      <w:r>
        <w:rPr>
          <w:sz w:val="24"/>
          <w:szCs w:val="24"/>
          <w:lang w:val="uk-UA"/>
        </w:rPr>
        <w:t>набула функції грошей);</w:t>
      </w:r>
    </w:p>
    <w:p w:rsidR="000A42E0" w:rsidRDefault="000A42E0" w:rsidP="000A42E0">
      <w:pPr>
        <w:numPr>
          <w:ilvl w:val="0"/>
          <w:numId w:val="4"/>
        </w:numPr>
        <w:shd w:val="clear" w:color="auto" w:fill="FFFFFF"/>
        <w:tabs>
          <w:tab w:val="left" w:pos="540"/>
        </w:tabs>
        <w:spacing w:before="108"/>
        <w:ind w:right="-185" w:firstLine="360"/>
        <w:jc w:val="both"/>
        <w:rPr>
          <w:spacing w:val="-5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відокремлення ремесла від землеробства (винайдення ткацького верстата, ово</w:t>
      </w:r>
      <w:r>
        <w:rPr>
          <w:sz w:val="24"/>
          <w:szCs w:val="24"/>
          <w:lang w:val="uk-UA"/>
        </w:rPr>
        <w:t>лодіння навиками обробки металів);</w:t>
      </w:r>
    </w:p>
    <w:p w:rsidR="000A42E0" w:rsidRDefault="000A42E0" w:rsidP="000A42E0">
      <w:pPr>
        <w:numPr>
          <w:ilvl w:val="0"/>
          <w:numId w:val="4"/>
        </w:numPr>
        <w:shd w:val="clear" w:color="auto" w:fill="FFFFFF"/>
        <w:tabs>
          <w:tab w:val="left" w:pos="540"/>
        </w:tabs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5"/>
          <w:sz w:val="24"/>
          <w:szCs w:val="24"/>
          <w:lang w:val="uk-UA"/>
        </w:rPr>
        <w:t xml:space="preserve">відокремлення торгівлі від виробництва (зосередження багатства в руках купців </w:t>
      </w:r>
      <w:r>
        <w:rPr>
          <w:sz w:val="24"/>
          <w:szCs w:val="24"/>
          <w:lang w:val="uk-UA"/>
        </w:rPr>
        <w:t>завдяки посередницькій місії).</w:t>
      </w:r>
    </w:p>
    <w:p w:rsidR="000A42E0" w:rsidRDefault="000A42E0" w:rsidP="000A42E0">
      <w:pPr>
        <w:shd w:val="clear" w:color="auto" w:fill="FFFFFF"/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Внаслідок розподілу праці змінилося господарське життя родової общини.</w:t>
      </w:r>
    </w:p>
    <w:p w:rsidR="000A42E0" w:rsidRDefault="000A42E0" w:rsidP="000A42E0">
      <w:pPr>
        <w:numPr>
          <w:ilvl w:val="0"/>
          <w:numId w:val="1"/>
        </w:numPr>
        <w:shd w:val="clear" w:color="auto" w:fill="FFFFFF"/>
        <w:tabs>
          <w:tab w:val="left" w:pos="554"/>
        </w:tabs>
        <w:ind w:right="-185" w:firstLine="360"/>
        <w:jc w:val="both"/>
        <w:rPr>
          <w:spacing w:val="-4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 Цей етап розподілу суспільної праці призводить до розшарування суспільства </w:t>
      </w:r>
      <w:r>
        <w:rPr>
          <w:spacing w:val="-1"/>
          <w:sz w:val="24"/>
          <w:szCs w:val="24"/>
          <w:lang w:val="uk-UA"/>
        </w:rPr>
        <w:t xml:space="preserve">на два угрупування, верстви, що мали різні джерела виникнення, функції, форми праці, закономірності розвитку. Це зумовлює появу класів як великих груп людей </w:t>
      </w:r>
      <w:r>
        <w:rPr>
          <w:sz w:val="24"/>
          <w:szCs w:val="24"/>
          <w:lang w:val="uk-UA"/>
        </w:rPr>
        <w:t xml:space="preserve">із протилежними інтересами, і виникнення </w:t>
      </w:r>
      <w:proofErr w:type="spellStart"/>
      <w:r>
        <w:rPr>
          <w:sz w:val="24"/>
          <w:szCs w:val="24"/>
          <w:lang w:val="uk-UA"/>
        </w:rPr>
        <w:t>міжкласових</w:t>
      </w:r>
      <w:proofErr w:type="spellEnd"/>
      <w:r>
        <w:rPr>
          <w:sz w:val="24"/>
          <w:szCs w:val="24"/>
          <w:lang w:val="uk-UA"/>
        </w:rPr>
        <w:t xml:space="preserve"> конфліктів.</w:t>
      </w:r>
    </w:p>
    <w:p w:rsidR="000A42E0" w:rsidRDefault="000A42E0" w:rsidP="000A42E0">
      <w:pPr>
        <w:numPr>
          <w:ilvl w:val="0"/>
          <w:numId w:val="1"/>
        </w:numPr>
        <w:shd w:val="clear" w:color="auto" w:fill="FFFFFF"/>
        <w:tabs>
          <w:tab w:val="left" w:pos="554"/>
        </w:tabs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 xml:space="preserve"> Неспроможність суспільної влади первісного ладу врегулювати соціальні про</w:t>
      </w:r>
      <w:r>
        <w:rPr>
          <w:spacing w:val="-3"/>
          <w:sz w:val="24"/>
          <w:szCs w:val="24"/>
          <w:lang w:val="uk-UA"/>
        </w:rPr>
        <w:t>тиріччя і конфлікти зумовила необхідність виникнення держави як політичної орга</w:t>
      </w:r>
      <w:r>
        <w:rPr>
          <w:sz w:val="24"/>
          <w:szCs w:val="24"/>
          <w:lang w:val="uk-UA"/>
        </w:rPr>
        <w:t>нізації влади.</w:t>
      </w:r>
    </w:p>
    <w:p w:rsidR="000A42E0" w:rsidRDefault="000A42E0" w:rsidP="000A42E0">
      <w:pPr>
        <w:numPr>
          <w:ilvl w:val="0"/>
          <w:numId w:val="1"/>
        </w:numPr>
        <w:shd w:val="clear" w:color="auto" w:fill="FFFFFF"/>
        <w:tabs>
          <w:tab w:val="left" w:pos="554"/>
        </w:tabs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Необхідність удосконалення управління суспільством пов'язана з його уск</w:t>
      </w:r>
      <w:r>
        <w:rPr>
          <w:spacing w:val="-1"/>
          <w:sz w:val="24"/>
          <w:szCs w:val="24"/>
          <w:lang w:val="uk-UA"/>
        </w:rPr>
        <w:t>ладненням внаслідок розвитку виробництва, розподілу праці, зміни умов розподі</w:t>
      </w:r>
      <w:r>
        <w:rPr>
          <w:sz w:val="24"/>
          <w:szCs w:val="24"/>
          <w:lang w:val="uk-UA"/>
        </w:rPr>
        <w:t>лу продуктів, зростанням кількості населення та відособленням соціальних груп.</w:t>
      </w:r>
    </w:p>
    <w:p w:rsidR="000A42E0" w:rsidRDefault="000A42E0" w:rsidP="000A42E0">
      <w:pPr>
        <w:numPr>
          <w:ilvl w:val="0"/>
          <w:numId w:val="1"/>
        </w:numPr>
        <w:shd w:val="clear" w:color="auto" w:fill="FFFFFF"/>
        <w:tabs>
          <w:tab w:val="left" w:pos="554"/>
        </w:tabs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 Поява надлишкового продукту, патріархальної </w:t>
      </w:r>
      <w:r>
        <w:rPr>
          <w:sz w:val="24"/>
          <w:szCs w:val="24"/>
          <w:lang w:val="uk-UA"/>
        </w:rPr>
        <w:t>сім'ї,</w:t>
      </w:r>
      <w:r>
        <w:rPr>
          <w:spacing w:val="-2"/>
          <w:sz w:val="24"/>
          <w:szCs w:val="24"/>
          <w:lang w:val="uk-UA"/>
        </w:rPr>
        <w:t xml:space="preserve"> приватної власності і </w:t>
      </w:r>
      <w:r>
        <w:rPr>
          <w:sz w:val="24"/>
          <w:szCs w:val="24"/>
          <w:lang w:val="uk-UA"/>
        </w:rPr>
        <w:t>майнової нерівності.</w:t>
      </w:r>
    </w:p>
    <w:p w:rsidR="000A42E0" w:rsidRDefault="000A42E0" w:rsidP="000A42E0">
      <w:pPr>
        <w:numPr>
          <w:ilvl w:val="0"/>
          <w:numId w:val="1"/>
        </w:numPr>
        <w:shd w:val="clear" w:color="auto" w:fill="FFFFFF"/>
        <w:tabs>
          <w:tab w:val="left" w:pos="554"/>
        </w:tabs>
        <w:spacing w:before="4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 Необхідність ведення як оборонних, так і загарбницьких воєн і захисту тери</w:t>
      </w:r>
      <w:r>
        <w:rPr>
          <w:sz w:val="24"/>
          <w:szCs w:val="24"/>
          <w:lang w:val="uk-UA"/>
        </w:rPr>
        <w:t>торій.</w:t>
      </w:r>
    </w:p>
    <w:p w:rsidR="000A42E0" w:rsidRDefault="000A42E0" w:rsidP="000A42E0">
      <w:pPr>
        <w:numPr>
          <w:ilvl w:val="0"/>
          <w:numId w:val="1"/>
        </w:numPr>
        <w:shd w:val="clear" w:color="auto" w:fill="FFFFFF"/>
        <w:tabs>
          <w:tab w:val="left" w:pos="554"/>
        </w:tabs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 Утворення спеціальних організацій людей, що професійно здійснюють кері</w:t>
      </w:r>
      <w:r>
        <w:rPr>
          <w:spacing w:val="-2"/>
          <w:sz w:val="24"/>
          <w:szCs w:val="24"/>
          <w:lang w:val="uk-UA"/>
        </w:rPr>
        <w:t xml:space="preserve">вництво в </w:t>
      </w:r>
      <w:r>
        <w:rPr>
          <w:spacing w:val="-2"/>
          <w:sz w:val="24"/>
          <w:szCs w:val="24"/>
          <w:lang w:val="uk-UA"/>
        </w:rPr>
        <w:lastRenderedPageBreak/>
        <w:t>суспільстві, забезпечують його соціальну сталість, яка досягається за до</w:t>
      </w:r>
      <w:r>
        <w:rPr>
          <w:spacing w:val="-1"/>
          <w:sz w:val="24"/>
          <w:szCs w:val="24"/>
          <w:lang w:val="uk-UA"/>
        </w:rPr>
        <w:t>помогою обов'язкових для всіх соціальних норм (у тому числі юридичних).</w:t>
      </w:r>
    </w:p>
    <w:p w:rsidR="000A42E0" w:rsidRDefault="000A42E0" w:rsidP="000A42E0">
      <w:pPr>
        <w:numPr>
          <w:ilvl w:val="0"/>
          <w:numId w:val="1"/>
        </w:numPr>
        <w:shd w:val="clear" w:color="auto" w:fill="FFFFFF"/>
        <w:tabs>
          <w:tab w:val="left" w:pos="554"/>
        </w:tabs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 Необхідність організації масштабної суспільної праці, об'єднання з цією ме</w:t>
      </w:r>
      <w:r>
        <w:rPr>
          <w:sz w:val="24"/>
          <w:szCs w:val="24"/>
          <w:lang w:val="uk-UA"/>
        </w:rPr>
        <w:t>тою великої маси людей (у ряді країн Азії та Африки).</w:t>
      </w:r>
    </w:p>
    <w:p w:rsidR="000A42E0" w:rsidRDefault="000A42E0" w:rsidP="000A42E0">
      <w:pPr>
        <w:numPr>
          <w:ilvl w:val="0"/>
          <w:numId w:val="1"/>
        </w:numPr>
        <w:shd w:val="clear" w:color="auto" w:fill="FFFFFF"/>
        <w:tabs>
          <w:tab w:val="left" w:pos="554"/>
        </w:tabs>
        <w:spacing w:before="4"/>
        <w:ind w:right="-185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Запровадження податків.</w:t>
      </w:r>
    </w:p>
    <w:p w:rsidR="000A42E0" w:rsidRDefault="000A42E0" w:rsidP="000A42E0">
      <w:pPr>
        <w:spacing w:after="194"/>
        <w:ind w:right="-185" w:firstLine="360"/>
        <w:jc w:val="both"/>
        <w:rPr>
          <w:sz w:val="24"/>
          <w:szCs w:val="24"/>
          <w:lang w:val="uk-UA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6"/>
        <w:gridCol w:w="4674"/>
      </w:tblGrid>
      <w:tr w:rsidR="000A42E0" w:rsidTr="00346363">
        <w:trPr>
          <w:trHeight w:hRule="exact" w:val="428"/>
          <w:tblHeader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2E0" w:rsidRDefault="000A42E0" w:rsidP="00346363">
            <w:pPr>
              <w:shd w:val="clear" w:color="auto" w:fill="FFFFFF"/>
              <w:ind w:right="-185" w:firstLine="36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Первісний </w:t>
            </w:r>
            <w:r>
              <w:rPr>
                <w:b/>
                <w:sz w:val="24"/>
                <w:szCs w:val="24"/>
                <w:lang w:val="uk-UA"/>
              </w:rPr>
              <w:t>лад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2E0" w:rsidRDefault="000A42E0" w:rsidP="00346363">
            <w:pPr>
              <w:shd w:val="clear" w:color="auto" w:fill="FFFFFF"/>
              <w:ind w:right="-185" w:firstLine="360"/>
              <w:jc w:val="both"/>
              <w:rPr>
                <w:spacing w:val="-7"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Держава</w:t>
            </w:r>
          </w:p>
        </w:tc>
      </w:tr>
      <w:tr w:rsidR="000A42E0" w:rsidTr="00346363">
        <w:trPr>
          <w:trHeight w:hRule="exact" w:val="542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2E0" w:rsidRDefault="000A42E0" w:rsidP="00346363">
            <w:pPr>
              <w:shd w:val="clear" w:color="auto" w:fill="FFFFFF"/>
              <w:ind w:right="-185" w:firstLine="360"/>
              <w:jc w:val="both"/>
              <w:rPr>
                <w:spacing w:val="-5"/>
                <w:sz w:val="24"/>
                <w:szCs w:val="24"/>
                <w:lang w:val="uk-UA"/>
              </w:rPr>
            </w:pPr>
            <w:r>
              <w:rPr>
                <w:spacing w:val="-7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spacing w:val="-7"/>
                <w:sz w:val="24"/>
                <w:szCs w:val="24"/>
                <w:lang w:val="uk-UA"/>
              </w:rPr>
              <w:t>.Родовий</w:t>
            </w:r>
            <w:proofErr w:type="spellEnd"/>
            <w:r>
              <w:rPr>
                <w:spacing w:val="-7"/>
                <w:sz w:val="24"/>
                <w:szCs w:val="24"/>
                <w:lang w:val="uk-UA"/>
              </w:rPr>
              <w:t xml:space="preserve"> принцип організації </w:t>
            </w:r>
            <w:r>
              <w:rPr>
                <w:sz w:val="24"/>
                <w:szCs w:val="24"/>
                <w:lang w:val="uk-UA"/>
              </w:rPr>
              <w:t>населення.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2E0" w:rsidRDefault="000A42E0" w:rsidP="00346363">
            <w:pPr>
              <w:shd w:val="clear" w:color="auto" w:fill="FFFFFF"/>
              <w:ind w:right="-185" w:firstLine="360"/>
              <w:jc w:val="both"/>
              <w:rPr>
                <w:spacing w:val="-4"/>
                <w:sz w:val="24"/>
                <w:szCs w:val="24"/>
                <w:lang w:val="uk-UA"/>
              </w:rPr>
            </w:pPr>
            <w:r>
              <w:rPr>
                <w:spacing w:val="-5"/>
                <w:sz w:val="24"/>
                <w:szCs w:val="24"/>
                <w:lang w:val="uk-UA"/>
              </w:rPr>
              <w:t xml:space="preserve">1.Територіальний розподіл населення </w:t>
            </w:r>
            <w:r>
              <w:rPr>
                <w:spacing w:val="-4"/>
                <w:sz w:val="24"/>
                <w:szCs w:val="24"/>
                <w:lang w:val="uk-UA"/>
              </w:rPr>
              <w:t>(селище, село, місто, район, область).</w:t>
            </w:r>
          </w:p>
        </w:tc>
      </w:tr>
      <w:tr w:rsidR="000A42E0" w:rsidTr="00346363">
        <w:trPr>
          <w:trHeight w:val="1367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2E0" w:rsidRDefault="000A42E0" w:rsidP="00346363">
            <w:pPr>
              <w:shd w:val="clear" w:color="auto" w:fill="FFFFFF"/>
              <w:ind w:right="-185" w:firstLine="360"/>
              <w:jc w:val="both"/>
              <w:rPr>
                <w:spacing w:val="-5"/>
                <w:sz w:val="24"/>
                <w:szCs w:val="24"/>
                <w:lang w:val="uk-UA"/>
              </w:rPr>
            </w:pPr>
            <w:r>
              <w:rPr>
                <w:spacing w:val="-4"/>
                <w:sz w:val="24"/>
                <w:szCs w:val="24"/>
                <w:lang w:val="uk-UA"/>
              </w:rPr>
              <w:t xml:space="preserve">2. Наявність суспільної влади, яка </w:t>
            </w:r>
            <w:r>
              <w:rPr>
                <w:spacing w:val="-5"/>
                <w:sz w:val="24"/>
                <w:szCs w:val="24"/>
                <w:lang w:val="uk-UA"/>
              </w:rPr>
              <w:t xml:space="preserve">виражає інтереси всього суспільства </w:t>
            </w:r>
            <w:r>
              <w:rPr>
                <w:sz w:val="24"/>
                <w:szCs w:val="24"/>
                <w:lang w:val="uk-UA"/>
              </w:rPr>
              <w:t>і опирається  на авторитет.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2E0" w:rsidRDefault="000A42E0" w:rsidP="00346363">
            <w:pPr>
              <w:shd w:val="clear" w:color="auto" w:fill="FFFFFF"/>
              <w:ind w:right="-185" w:firstLine="360"/>
              <w:jc w:val="both"/>
              <w:rPr>
                <w:spacing w:val="-6"/>
                <w:sz w:val="24"/>
                <w:szCs w:val="24"/>
                <w:lang w:val="uk-UA"/>
              </w:rPr>
            </w:pPr>
            <w:r>
              <w:rPr>
                <w:spacing w:val="-5"/>
                <w:sz w:val="24"/>
                <w:szCs w:val="24"/>
                <w:lang w:val="uk-UA"/>
              </w:rPr>
              <w:t xml:space="preserve">2. Наявність публічної влади, яка не </w:t>
            </w:r>
            <w:r>
              <w:rPr>
                <w:spacing w:val="-4"/>
                <w:sz w:val="24"/>
                <w:szCs w:val="24"/>
                <w:lang w:val="uk-UA"/>
              </w:rPr>
              <w:t>співпадає з інтересами населення.</w:t>
            </w:r>
          </w:p>
        </w:tc>
      </w:tr>
      <w:tr w:rsidR="000A42E0" w:rsidTr="00346363">
        <w:trPr>
          <w:trHeight w:hRule="exact" w:val="860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2E0" w:rsidRDefault="000A42E0" w:rsidP="00346363">
            <w:pPr>
              <w:shd w:val="clear" w:color="auto" w:fill="FFFFFF"/>
              <w:ind w:right="-185" w:firstLine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spacing w:val="-6"/>
                <w:sz w:val="24"/>
                <w:szCs w:val="24"/>
                <w:lang w:val="uk-UA"/>
              </w:rPr>
              <w:t xml:space="preserve">3. Відсутність органів публічної </w:t>
            </w:r>
            <w:r>
              <w:rPr>
                <w:spacing w:val="-5"/>
                <w:sz w:val="24"/>
                <w:szCs w:val="24"/>
                <w:lang w:val="uk-UA"/>
              </w:rPr>
              <w:t>влади, розподілених за функціями.</w:t>
            </w:r>
          </w:p>
          <w:p w:rsidR="000A42E0" w:rsidRDefault="000A42E0" w:rsidP="00346363">
            <w:pPr>
              <w:shd w:val="clear" w:color="auto" w:fill="FFFFFF"/>
              <w:ind w:right="-185" w:firstLine="36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2E0" w:rsidRDefault="000A42E0" w:rsidP="00346363">
            <w:pPr>
              <w:shd w:val="clear" w:color="auto" w:fill="FFFFFF"/>
              <w:ind w:right="-185" w:firstLine="360"/>
              <w:jc w:val="both"/>
              <w:rPr>
                <w:spacing w:val="-4"/>
                <w:sz w:val="24"/>
                <w:szCs w:val="24"/>
                <w:lang w:val="uk-UA"/>
              </w:rPr>
            </w:pPr>
            <w:r>
              <w:rPr>
                <w:spacing w:val="-4"/>
                <w:sz w:val="24"/>
                <w:szCs w:val="24"/>
                <w:lang w:val="uk-UA"/>
              </w:rPr>
              <w:t xml:space="preserve">3. Виникнення певних функцій </w:t>
            </w:r>
            <w:r>
              <w:rPr>
                <w:sz w:val="24"/>
                <w:szCs w:val="24"/>
                <w:lang w:val="uk-UA"/>
              </w:rPr>
              <w:t>окремих органів влади.</w:t>
            </w:r>
          </w:p>
        </w:tc>
      </w:tr>
      <w:tr w:rsidR="000A42E0" w:rsidTr="00346363">
        <w:trPr>
          <w:trHeight w:hRule="exact" w:val="1265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2E0" w:rsidRDefault="000A42E0" w:rsidP="00346363">
            <w:pPr>
              <w:shd w:val="clear" w:color="auto" w:fill="FFFFFF"/>
              <w:ind w:right="-185" w:firstLine="360"/>
              <w:jc w:val="both"/>
              <w:rPr>
                <w:spacing w:val="-3"/>
                <w:sz w:val="24"/>
                <w:szCs w:val="24"/>
                <w:lang w:val="uk-UA"/>
              </w:rPr>
            </w:pPr>
            <w:r>
              <w:rPr>
                <w:spacing w:val="-4"/>
                <w:sz w:val="24"/>
                <w:szCs w:val="24"/>
                <w:lang w:val="uk-UA"/>
              </w:rPr>
              <w:t xml:space="preserve">4. Наявність соціально однорідного </w:t>
            </w:r>
            <w:r>
              <w:rPr>
                <w:spacing w:val="-5"/>
                <w:sz w:val="24"/>
                <w:szCs w:val="24"/>
                <w:lang w:val="uk-UA"/>
              </w:rPr>
              <w:t>суспільства, яке не має антагоністич</w:t>
            </w:r>
            <w:r>
              <w:rPr>
                <w:sz w:val="24"/>
                <w:szCs w:val="24"/>
                <w:lang w:val="uk-UA"/>
              </w:rPr>
              <w:t>них протиріч.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2E0" w:rsidRDefault="000A42E0" w:rsidP="00346363">
            <w:pPr>
              <w:shd w:val="clear" w:color="auto" w:fill="FFFFFF"/>
              <w:ind w:right="-185" w:firstLine="360"/>
              <w:jc w:val="both"/>
              <w:rPr>
                <w:spacing w:val="-6"/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4. Наявність соціально неоднорідно</w:t>
            </w:r>
            <w:r>
              <w:rPr>
                <w:spacing w:val="-5"/>
                <w:sz w:val="24"/>
                <w:szCs w:val="24"/>
                <w:lang w:val="uk-UA"/>
              </w:rPr>
              <w:t>го, класово розшарованого суспільства, яке має антагоністичні протиріччя.</w:t>
            </w:r>
          </w:p>
        </w:tc>
      </w:tr>
      <w:tr w:rsidR="000A42E0" w:rsidTr="00346363">
        <w:trPr>
          <w:trHeight w:hRule="exact" w:val="891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2E0" w:rsidRDefault="000A42E0" w:rsidP="00346363">
            <w:pPr>
              <w:shd w:val="clear" w:color="auto" w:fill="FFFFFF"/>
              <w:ind w:right="-185" w:firstLine="360"/>
              <w:jc w:val="both"/>
              <w:rPr>
                <w:spacing w:val="-5"/>
                <w:sz w:val="24"/>
                <w:szCs w:val="24"/>
                <w:lang w:val="uk-UA"/>
              </w:rPr>
            </w:pPr>
            <w:r>
              <w:rPr>
                <w:spacing w:val="-6"/>
                <w:sz w:val="24"/>
                <w:szCs w:val="24"/>
                <w:lang w:val="uk-UA"/>
              </w:rPr>
              <w:t>5. Відсутність податкової системи.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2E0" w:rsidRDefault="000A42E0" w:rsidP="00346363">
            <w:pPr>
              <w:shd w:val="clear" w:color="auto" w:fill="FFFFFF"/>
              <w:ind w:right="-185" w:firstLine="360"/>
              <w:jc w:val="both"/>
              <w:rPr>
                <w:spacing w:val="-5"/>
                <w:sz w:val="24"/>
                <w:szCs w:val="24"/>
                <w:lang w:val="uk-UA"/>
              </w:rPr>
            </w:pPr>
            <w:r>
              <w:rPr>
                <w:spacing w:val="-5"/>
                <w:sz w:val="24"/>
                <w:szCs w:val="24"/>
                <w:lang w:val="uk-UA"/>
              </w:rPr>
              <w:t xml:space="preserve">5. Уведення офіційної податкової </w:t>
            </w:r>
            <w:r>
              <w:rPr>
                <w:sz w:val="24"/>
                <w:szCs w:val="24"/>
                <w:lang w:val="uk-UA"/>
              </w:rPr>
              <w:t>системи.</w:t>
            </w:r>
          </w:p>
        </w:tc>
      </w:tr>
      <w:tr w:rsidR="000A42E0" w:rsidTr="00346363">
        <w:trPr>
          <w:trHeight w:hRule="exact" w:val="1255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2E0" w:rsidRDefault="000A42E0" w:rsidP="00346363">
            <w:pPr>
              <w:shd w:val="clear" w:color="auto" w:fill="FFFFFF"/>
              <w:ind w:right="-185" w:firstLine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spacing w:val="-5"/>
                <w:sz w:val="24"/>
                <w:szCs w:val="24"/>
                <w:lang w:val="uk-UA"/>
              </w:rPr>
              <w:t xml:space="preserve">6. Наявність неписаних правил </w:t>
            </w:r>
            <w:r>
              <w:rPr>
                <w:sz w:val="24"/>
                <w:szCs w:val="24"/>
                <w:lang w:val="uk-UA"/>
              </w:rPr>
              <w:t>поведінки — звичаїв.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2E0" w:rsidRDefault="000A42E0" w:rsidP="00346363">
            <w:pPr>
              <w:shd w:val="clear" w:color="auto" w:fill="FFFFFF"/>
              <w:ind w:right="-185" w:firstLine="360"/>
              <w:jc w:val="both"/>
              <w:rPr>
                <w:spacing w:val="-6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6. Складається певна система загальнообов'язкових правил </w:t>
            </w:r>
            <w:r>
              <w:rPr>
                <w:spacing w:val="-8"/>
                <w:sz w:val="24"/>
                <w:szCs w:val="24"/>
                <w:lang w:val="uk-UA"/>
              </w:rPr>
              <w:t>поведінки — юридичних норм.</w:t>
            </w:r>
          </w:p>
        </w:tc>
      </w:tr>
      <w:tr w:rsidR="000A42E0" w:rsidTr="00346363">
        <w:trPr>
          <w:trHeight w:hRule="exact" w:val="1255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2E0" w:rsidRDefault="000A42E0" w:rsidP="00346363">
            <w:pPr>
              <w:shd w:val="clear" w:color="auto" w:fill="FFFFFF"/>
              <w:ind w:right="-185" w:firstLine="360"/>
              <w:jc w:val="both"/>
              <w:rPr>
                <w:spacing w:val="-6"/>
                <w:sz w:val="24"/>
                <w:szCs w:val="24"/>
                <w:lang w:val="uk-UA"/>
              </w:rPr>
            </w:pPr>
            <w:r>
              <w:rPr>
                <w:spacing w:val="-6"/>
                <w:sz w:val="24"/>
                <w:szCs w:val="24"/>
                <w:lang w:val="uk-UA"/>
              </w:rPr>
              <w:t xml:space="preserve">7. Влада поширюється на всіх членів </w:t>
            </w:r>
            <w:r>
              <w:rPr>
                <w:spacing w:val="-5"/>
                <w:sz w:val="24"/>
                <w:szCs w:val="24"/>
                <w:lang w:val="uk-UA"/>
              </w:rPr>
              <w:t xml:space="preserve">племені, на якій території вони б не </w:t>
            </w:r>
            <w:r>
              <w:rPr>
                <w:sz w:val="24"/>
                <w:szCs w:val="24"/>
                <w:lang w:val="uk-UA"/>
              </w:rPr>
              <w:t>перебували.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2E0" w:rsidRDefault="000A42E0" w:rsidP="00346363">
            <w:pPr>
              <w:shd w:val="clear" w:color="auto" w:fill="FFFFFF"/>
              <w:ind w:right="-185" w:firstLine="360"/>
              <w:jc w:val="both"/>
              <w:rPr>
                <w:spacing w:val="-15"/>
                <w:sz w:val="24"/>
                <w:szCs w:val="24"/>
                <w:lang w:val="uk-UA"/>
              </w:rPr>
            </w:pPr>
            <w:r>
              <w:rPr>
                <w:spacing w:val="-6"/>
                <w:sz w:val="24"/>
                <w:szCs w:val="24"/>
                <w:lang w:val="uk-UA"/>
              </w:rPr>
              <w:t xml:space="preserve">7. Влада поширюється на певну </w:t>
            </w:r>
            <w:r>
              <w:rPr>
                <w:sz w:val="24"/>
                <w:szCs w:val="24"/>
                <w:lang w:val="uk-UA"/>
              </w:rPr>
              <w:t>територію.</w:t>
            </w:r>
          </w:p>
        </w:tc>
      </w:tr>
    </w:tbl>
    <w:p w:rsidR="000A42E0" w:rsidRDefault="000A42E0" w:rsidP="000A42E0">
      <w:pPr>
        <w:shd w:val="clear" w:color="auto" w:fill="FFFFFF"/>
        <w:tabs>
          <w:tab w:val="left" w:pos="554"/>
        </w:tabs>
        <w:spacing w:before="4"/>
        <w:ind w:right="-185" w:firstLine="360"/>
        <w:jc w:val="both"/>
        <w:rPr>
          <w:spacing w:val="-15"/>
          <w:sz w:val="24"/>
          <w:szCs w:val="24"/>
          <w:lang w:val="uk-UA"/>
        </w:rPr>
      </w:pPr>
    </w:p>
    <w:p w:rsidR="000A42E0" w:rsidRDefault="000A42E0" w:rsidP="000A42E0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Право як особливий регулятор суспільних відносин виникло разом із державою. </w:t>
      </w:r>
      <w:r>
        <w:rPr>
          <w:spacing w:val="-2"/>
          <w:sz w:val="24"/>
          <w:szCs w:val="24"/>
          <w:lang w:val="uk-UA"/>
        </w:rPr>
        <w:t xml:space="preserve">В юридичній літературі є різні теорії щодо виникнення права. Проте суперечки, що з'явилось раніше — держава чи право — за рівнем безпредметності тотожні питанню про те, що кому передує: курка яйцю чи яйце курці. Вчені вирізняють право </w:t>
      </w:r>
      <w:proofErr w:type="spellStart"/>
      <w:r>
        <w:rPr>
          <w:spacing w:val="-2"/>
          <w:sz w:val="24"/>
          <w:szCs w:val="24"/>
          <w:lang w:val="uk-UA"/>
        </w:rPr>
        <w:t>загальносоціальне</w:t>
      </w:r>
      <w:proofErr w:type="spellEnd"/>
      <w:r>
        <w:rPr>
          <w:spacing w:val="-2"/>
          <w:sz w:val="24"/>
          <w:szCs w:val="24"/>
          <w:lang w:val="uk-UA"/>
        </w:rPr>
        <w:t xml:space="preserve"> і право юридичне. Як </w:t>
      </w:r>
      <w:proofErr w:type="spellStart"/>
      <w:r>
        <w:rPr>
          <w:spacing w:val="-2"/>
          <w:sz w:val="24"/>
          <w:szCs w:val="24"/>
          <w:lang w:val="uk-UA"/>
        </w:rPr>
        <w:t>загальносоціальне</w:t>
      </w:r>
      <w:proofErr w:type="spellEnd"/>
      <w:r>
        <w:rPr>
          <w:spacing w:val="-2"/>
          <w:sz w:val="24"/>
          <w:szCs w:val="24"/>
          <w:lang w:val="uk-UA"/>
        </w:rPr>
        <w:t xml:space="preserve"> явище право поділяють </w:t>
      </w:r>
      <w:r>
        <w:rPr>
          <w:spacing w:val="-3"/>
          <w:sz w:val="24"/>
          <w:szCs w:val="24"/>
          <w:lang w:val="uk-UA"/>
        </w:rPr>
        <w:t>на права людини, нації, народу, об'єднань, людства. Юридичне право встановлюєть</w:t>
      </w:r>
      <w:r>
        <w:rPr>
          <w:sz w:val="24"/>
          <w:szCs w:val="24"/>
          <w:lang w:val="uk-UA"/>
        </w:rPr>
        <w:t>ся або санкціонується державою.</w:t>
      </w:r>
    </w:p>
    <w:p w:rsidR="000A42E0" w:rsidRDefault="000A42E0" w:rsidP="000A42E0">
      <w:pPr>
        <w:shd w:val="clear" w:color="auto" w:fill="FFFFFF"/>
        <w:ind w:right="-185" w:firstLine="360"/>
        <w:jc w:val="both"/>
        <w:rPr>
          <w:b/>
          <w:bCs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Юридичне право — це задекларовані державою правила поведін</w:t>
      </w:r>
      <w:r>
        <w:rPr>
          <w:sz w:val="24"/>
          <w:szCs w:val="24"/>
          <w:lang w:val="uk-UA"/>
        </w:rPr>
        <w:t xml:space="preserve">ки суб'єктів. Право, порівняно з соціальними нормами первісного суспільства, — </w:t>
      </w:r>
      <w:r>
        <w:rPr>
          <w:spacing w:val="-2"/>
          <w:sz w:val="24"/>
          <w:szCs w:val="24"/>
          <w:lang w:val="uk-UA"/>
        </w:rPr>
        <w:t xml:space="preserve">явище якісно нове. Більш детальний його аналіз у наступних темах підручника. Наразі </w:t>
      </w:r>
      <w:r>
        <w:rPr>
          <w:sz w:val="24"/>
          <w:szCs w:val="24"/>
          <w:lang w:val="uk-UA"/>
        </w:rPr>
        <w:t>коротко про різницю між звичаями і правовими нормами.</w:t>
      </w: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59"/>
        <w:gridCol w:w="4691"/>
      </w:tblGrid>
      <w:tr w:rsidR="000A42E0" w:rsidTr="00346363">
        <w:trPr>
          <w:trHeight w:val="430"/>
          <w:tblHeader/>
        </w:trPr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2E0" w:rsidRDefault="000A42E0" w:rsidP="00346363">
            <w:pPr>
              <w:shd w:val="clear" w:color="auto" w:fill="FFFFFF"/>
              <w:ind w:right="-185" w:firstLine="36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Первісні звичаї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2E0" w:rsidRDefault="000A42E0" w:rsidP="00346363">
            <w:pPr>
              <w:shd w:val="clear" w:color="auto" w:fill="FFFFFF"/>
              <w:ind w:right="-185" w:firstLine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Правові норми</w:t>
            </w:r>
          </w:p>
        </w:tc>
      </w:tr>
      <w:tr w:rsidR="000A42E0" w:rsidTr="00346363">
        <w:trPr>
          <w:trHeight w:val="660"/>
        </w:trPr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2E0" w:rsidRDefault="000A42E0" w:rsidP="00346363">
            <w:pPr>
              <w:shd w:val="clear" w:color="auto" w:fill="FFFFFF"/>
              <w:ind w:right="-185" w:firstLine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 Виражали волю всього суспільства.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2E0" w:rsidRDefault="000A42E0" w:rsidP="00346363">
            <w:pPr>
              <w:shd w:val="clear" w:color="auto" w:fill="FFFFFF"/>
              <w:ind w:right="-185" w:firstLine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 Виражають волю частини суспільства.</w:t>
            </w:r>
          </w:p>
        </w:tc>
      </w:tr>
      <w:tr w:rsidR="000A42E0" w:rsidTr="00346363">
        <w:trPr>
          <w:trHeight w:val="660"/>
        </w:trPr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2E0" w:rsidRDefault="000A42E0" w:rsidP="00346363">
            <w:pPr>
              <w:shd w:val="clear" w:color="auto" w:fill="FFFFFF"/>
              <w:ind w:right="-185" w:firstLine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Не зафіксовані в текстах.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2E0" w:rsidRDefault="000A42E0" w:rsidP="00346363">
            <w:pPr>
              <w:shd w:val="clear" w:color="auto" w:fill="FFFFFF"/>
              <w:ind w:right="-185" w:firstLine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Носять текстуальний характер.</w:t>
            </w:r>
          </w:p>
        </w:tc>
      </w:tr>
      <w:tr w:rsidR="000A42E0" w:rsidTr="00346363">
        <w:trPr>
          <w:trHeight w:val="660"/>
        </w:trPr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2E0" w:rsidRDefault="000A42E0" w:rsidP="00346363">
            <w:pPr>
              <w:shd w:val="clear" w:color="auto" w:fill="FFFFFF"/>
              <w:ind w:right="-185" w:firstLine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3.Склалися протягом певного часу, процес виникнення тривалий.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2E0" w:rsidRDefault="000A42E0" w:rsidP="00346363">
            <w:pPr>
              <w:shd w:val="clear" w:color="auto" w:fill="FFFFFF"/>
              <w:ind w:right="-185" w:firstLine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Створюються згідно з волею </w:t>
            </w:r>
            <w:proofErr w:type="spellStart"/>
            <w:r>
              <w:rPr>
                <w:sz w:val="24"/>
                <w:szCs w:val="24"/>
                <w:lang w:val="uk-UA"/>
              </w:rPr>
              <w:t>панівої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групи (прошарку, класу) й у відповідний час.</w:t>
            </w:r>
          </w:p>
        </w:tc>
      </w:tr>
      <w:tr w:rsidR="000A42E0" w:rsidTr="00346363">
        <w:trPr>
          <w:trHeight w:val="660"/>
        </w:trPr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2E0" w:rsidRDefault="000A42E0" w:rsidP="00346363">
            <w:pPr>
              <w:shd w:val="clear" w:color="auto" w:fill="FFFFFF"/>
              <w:ind w:right="-185" w:firstLine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 Виконання забезпечувалось, як правило, добровільно (за звичкою, внутрішнім переконанням).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2E0" w:rsidRDefault="000A42E0" w:rsidP="00346363">
            <w:pPr>
              <w:shd w:val="clear" w:color="auto" w:fill="FFFFFF"/>
              <w:ind w:right="-185" w:firstLine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 Виконання забезпечується примусовою силою держави та іншими засобами.</w:t>
            </w:r>
          </w:p>
        </w:tc>
      </w:tr>
      <w:tr w:rsidR="000A42E0" w:rsidTr="00346363">
        <w:trPr>
          <w:trHeight w:val="660"/>
        </w:trPr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2E0" w:rsidRDefault="000A42E0" w:rsidP="00346363">
            <w:pPr>
              <w:shd w:val="clear" w:color="auto" w:fill="FFFFFF"/>
              <w:ind w:right="-185" w:firstLine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 Не відрізняють права від обов'язків.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2E0" w:rsidRDefault="000A42E0" w:rsidP="00346363">
            <w:pPr>
              <w:shd w:val="clear" w:color="auto" w:fill="FFFFFF"/>
              <w:ind w:right="-185" w:firstLine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 Чітко розмежовують права і обов'язки.</w:t>
            </w:r>
          </w:p>
        </w:tc>
      </w:tr>
      <w:tr w:rsidR="000A42E0" w:rsidTr="00346363">
        <w:trPr>
          <w:trHeight w:val="660"/>
        </w:trPr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2E0" w:rsidRDefault="000A42E0" w:rsidP="00346363">
            <w:pPr>
              <w:shd w:val="clear" w:color="auto" w:fill="FFFFFF"/>
              <w:ind w:right="-185" w:firstLine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 Конкретні заходи впливу щодо порушників не передбачались.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2E0" w:rsidRDefault="000A42E0" w:rsidP="00346363">
            <w:pPr>
              <w:shd w:val="clear" w:color="auto" w:fill="FFFFFF"/>
              <w:ind w:right="-185" w:firstLine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 Передбачають конкретні засоби впливу щодо правопорушників.</w:t>
            </w:r>
          </w:p>
        </w:tc>
      </w:tr>
      <w:tr w:rsidR="000A42E0" w:rsidTr="00346363">
        <w:trPr>
          <w:trHeight w:val="660"/>
        </w:trPr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2E0" w:rsidRDefault="000A42E0" w:rsidP="00346363">
            <w:pPr>
              <w:shd w:val="clear" w:color="auto" w:fill="FFFFFF"/>
              <w:ind w:right="-185" w:firstLine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7.Захищали інтереси всього суспільства.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2E0" w:rsidRDefault="000A42E0" w:rsidP="00346363">
            <w:pPr>
              <w:shd w:val="clear" w:color="auto" w:fill="FFFFFF"/>
              <w:ind w:right="-185" w:firstLine="360"/>
              <w:jc w:val="both"/>
              <w:rPr>
                <w:spacing w:val="-15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 Захищають інтереси панівної групи (прошарку, класу).</w:t>
            </w:r>
          </w:p>
        </w:tc>
      </w:tr>
    </w:tbl>
    <w:p w:rsidR="000A42E0" w:rsidRDefault="000A42E0" w:rsidP="000A42E0">
      <w:pPr>
        <w:shd w:val="clear" w:color="auto" w:fill="FFFFFF"/>
        <w:tabs>
          <w:tab w:val="left" w:pos="554"/>
        </w:tabs>
        <w:spacing w:before="4"/>
        <w:ind w:right="-185" w:firstLine="360"/>
        <w:jc w:val="both"/>
        <w:rPr>
          <w:spacing w:val="-15"/>
          <w:sz w:val="24"/>
          <w:szCs w:val="24"/>
          <w:lang w:val="uk-UA"/>
        </w:rPr>
      </w:pPr>
    </w:p>
    <w:p w:rsidR="000A42E0" w:rsidRDefault="000A42E0" w:rsidP="000A42E0">
      <w:pPr>
        <w:shd w:val="clear" w:color="auto" w:fill="FFFFFF"/>
        <w:spacing w:before="284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Слід зауважити, що: 1. Держава і право — взаємопов'язані явища. </w:t>
      </w:r>
    </w:p>
    <w:p w:rsidR="000A42E0" w:rsidRDefault="000A42E0" w:rsidP="000A42E0">
      <w:pPr>
        <w:shd w:val="clear" w:color="auto" w:fill="FFFFFF"/>
        <w:spacing w:before="284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1. </w:t>
      </w:r>
      <w:r>
        <w:rPr>
          <w:spacing w:val="-2"/>
          <w:sz w:val="24"/>
          <w:szCs w:val="24"/>
          <w:lang w:val="uk-UA"/>
        </w:rPr>
        <w:t>Виникнення держави і права закономірний результат розвитку суспільства.</w:t>
      </w:r>
    </w:p>
    <w:p w:rsidR="000A42E0" w:rsidRDefault="000A42E0" w:rsidP="000A42E0">
      <w:pPr>
        <w:shd w:val="clear" w:color="auto" w:fill="FFFFFF"/>
        <w:spacing w:before="284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2.</w:t>
      </w:r>
      <w:r>
        <w:rPr>
          <w:spacing w:val="-2"/>
          <w:sz w:val="24"/>
          <w:szCs w:val="24"/>
          <w:lang w:val="uk-UA"/>
        </w:rPr>
        <w:t xml:space="preserve"> У різних конкретних історичних умовах, у різних народів (націй) держава і </w:t>
      </w:r>
      <w:r>
        <w:rPr>
          <w:sz w:val="24"/>
          <w:szCs w:val="24"/>
          <w:lang w:val="uk-UA"/>
        </w:rPr>
        <w:t>право мають свої особливості.</w:t>
      </w:r>
    </w:p>
    <w:p w:rsidR="000A42E0" w:rsidRDefault="000A42E0" w:rsidP="000A42E0">
      <w:pPr>
        <w:shd w:val="clear" w:color="auto" w:fill="FFFFFF"/>
        <w:spacing w:before="284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3. </w:t>
      </w:r>
      <w:r>
        <w:rPr>
          <w:spacing w:val="-3"/>
          <w:sz w:val="24"/>
          <w:szCs w:val="24"/>
          <w:lang w:val="uk-UA"/>
        </w:rPr>
        <w:t>Видання державою законів відіграє важливу роль у зміцненні державної орга</w:t>
      </w:r>
      <w:r>
        <w:rPr>
          <w:sz w:val="24"/>
          <w:szCs w:val="24"/>
          <w:lang w:val="uk-UA"/>
        </w:rPr>
        <w:t>нізації.</w:t>
      </w:r>
    </w:p>
    <w:p w:rsidR="000A42E0" w:rsidRDefault="000A42E0" w:rsidP="000A42E0">
      <w:pPr>
        <w:shd w:val="clear" w:color="auto" w:fill="FFFFFF"/>
        <w:spacing w:before="7"/>
        <w:ind w:right="-185" w:firstLine="360"/>
        <w:jc w:val="both"/>
        <w:rPr>
          <w:b/>
          <w:spacing w:val="-1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Проте є немало народів і націй, які створили свої держави лише в XX столітті. </w:t>
      </w:r>
      <w:r>
        <w:rPr>
          <w:sz w:val="24"/>
          <w:szCs w:val="24"/>
          <w:lang w:val="uk-UA"/>
        </w:rPr>
        <w:t>Про ці конкретні причини утворення національних держав ми й поведемо мову.</w:t>
      </w:r>
    </w:p>
    <w:p w:rsidR="000A42E0" w:rsidRPr="000A42E0" w:rsidRDefault="000A42E0" w:rsidP="00042950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3F4BB8" w:rsidRDefault="003F4BB8"/>
    <w:sectPr w:rsidR="003F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3E"/>
    <w:multiLevelType w:val="singleLevel"/>
    <w:tmpl w:val="0000003E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3F"/>
    <w:multiLevelType w:val="singleLevel"/>
    <w:tmpl w:val="0000003F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40"/>
    <w:multiLevelType w:val="singleLevel"/>
    <w:tmpl w:val="00000040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7E"/>
    <w:rsid w:val="00042950"/>
    <w:rsid w:val="000A42E0"/>
    <w:rsid w:val="003F4BB8"/>
    <w:rsid w:val="0066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50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50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2044</Words>
  <Characters>11652</Characters>
  <Application>Microsoft Office Word</Application>
  <DocSecurity>0</DocSecurity>
  <Lines>97</Lines>
  <Paragraphs>27</Paragraphs>
  <ScaleCrop>false</ScaleCrop>
  <Company>VMUROL</Company>
  <LinksUpToDate>false</LinksUpToDate>
  <CharactersWithSpaces>13669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 О.О.</dc:creator>
  <cp:keywords/>
  <dc:description/>
  <cp:lastModifiedBy>Фаст О.О.</cp:lastModifiedBy>
  <cp:revision>3</cp:revision>
  <dcterms:created xsi:type="dcterms:W3CDTF">2014-12-15T11:59:00Z</dcterms:created>
  <dcterms:modified xsi:type="dcterms:W3CDTF">2014-12-15T12:03:00Z</dcterms:modified>
</cp:coreProperties>
</file>