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0A" w:rsidRDefault="009F770A" w:rsidP="009F770A">
      <w:pPr>
        <w:shd w:val="clear" w:color="auto" w:fill="FFFFFF"/>
        <w:spacing w:before="234"/>
        <w:ind w:right="-185" w:firstLine="360"/>
        <w:jc w:val="both"/>
        <w:rPr>
          <w:i/>
          <w:iCs/>
          <w:spacing w:val="-3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У сучасній юридичній науці розрізняють теорії (концепції) виникнення держави, що пояснюють сутність та соціальні функції держави. Звернемося до основних </w:t>
      </w:r>
      <w:r>
        <w:rPr>
          <w:sz w:val="24"/>
          <w:szCs w:val="24"/>
          <w:lang w:val="uk-UA"/>
        </w:rPr>
        <w:t>із них.</w:t>
      </w:r>
    </w:p>
    <w:p w:rsidR="009F770A" w:rsidRDefault="009F770A" w:rsidP="009F770A">
      <w:pPr>
        <w:shd w:val="clear" w:color="auto" w:fill="FFFFFF"/>
        <w:spacing w:before="4"/>
        <w:ind w:right="-185" w:firstLine="360"/>
        <w:jc w:val="both"/>
        <w:rPr>
          <w:spacing w:val="-7"/>
          <w:sz w:val="24"/>
          <w:szCs w:val="24"/>
          <w:lang w:val="uk-UA"/>
        </w:rPr>
      </w:pPr>
      <w:r>
        <w:rPr>
          <w:i/>
          <w:iCs/>
          <w:spacing w:val="-3"/>
          <w:sz w:val="24"/>
          <w:szCs w:val="24"/>
          <w:lang w:val="uk-UA"/>
        </w:rPr>
        <w:t xml:space="preserve">Теологічна теорія. </w:t>
      </w:r>
      <w:r>
        <w:rPr>
          <w:spacing w:val="-3"/>
          <w:sz w:val="24"/>
          <w:szCs w:val="24"/>
          <w:lang w:val="uk-UA"/>
        </w:rPr>
        <w:t xml:space="preserve">Одним з її представників був Хома Аквінський. Його вчення побудоване на ієрархії форм: від Бога чистого </w:t>
      </w:r>
      <w:proofErr w:type="spellStart"/>
      <w:r>
        <w:rPr>
          <w:spacing w:val="-3"/>
          <w:sz w:val="24"/>
          <w:szCs w:val="24"/>
          <w:lang w:val="uk-UA"/>
        </w:rPr>
        <w:t>розуму—</w:t>
      </w:r>
      <w:proofErr w:type="spellEnd"/>
      <w:r>
        <w:rPr>
          <w:spacing w:val="-3"/>
          <w:sz w:val="24"/>
          <w:szCs w:val="24"/>
          <w:lang w:val="uk-UA"/>
        </w:rPr>
        <w:t xml:space="preserve"> до духовного й матеріаль</w:t>
      </w:r>
      <w:r>
        <w:rPr>
          <w:spacing w:val="-2"/>
          <w:sz w:val="24"/>
          <w:szCs w:val="24"/>
          <w:lang w:val="uk-UA"/>
        </w:rPr>
        <w:t xml:space="preserve">ного світу. Проголошення походження держави від Бога обґрунтовує її вічність і </w:t>
      </w:r>
      <w:r>
        <w:rPr>
          <w:spacing w:val="-1"/>
          <w:sz w:val="24"/>
          <w:szCs w:val="24"/>
          <w:lang w:val="uk-UA"/>
        </w:rPr>
        <w:t xml:space="preserve">непорушність, виправдовує найбільш реакційні держави, підкреслює думку проте, </w:t>
      </w:r>
      <w:r>
        <w:rPr>
          <w:sz w:val="24"/>
          <w:szCs w:val="24"/>
          <w:lang w:val="uk-UA"/>
        </w:rPr>
        <w:t>що будь-яке посягання на державу приречене на невдачу, оскільки влада вкладена в руки правителя Богом і покликана захищати благо всіх.</w:t>
      </w:r>
    </w:p>
    <w:p w:rsidR="009F770A" w:rsidRDefault="009F770A" w:rsidP="009F770A">
      <w:pPr>
        <w:shd w:val="clear" w:color="auto" w:fill="FFFFFF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spacing w:val="-7"/>
          <w:sz w:val="24"/>
          <w:szCs w:val="24"/>
          <w:lang w:val="uk-UA"/>
        </w:rPr>
        <w:t xml:space="preserve">Засновниками </w:t>
      </w:r>
      <w:r>
        <w:rPr>
          <w:i/>
          <w:iCs/>
          <w:spacing w:val="-7"/>
          <w:sz w:val="24"/>
          <w:szCs w:val="24"/>
          <w:lang w:val="uk-UA"/>
        </w:rPr>
        <w:t xml:space="preserve">патріархальної теорії </w:t>
      </w:r>
      <w:r>
        <w:rPr>
          <w:spacing w:val="-7"/>
          <w:sz w:val="24"/>
          <w:szCs w:val="24"/>
          <w:lang w:val="uk-UA"/>
        </w:rPr>
        <w:t xml:space="preserve">вважають Платона і </w:t>
      </w:r>
      <w:proofErr w:type="spellStart"/>
      <w:r>
        <w:rPr>
          <w:spacing w:val="-7"/>
          <w:sz w:val="24"/>
          <w:szCs w:val="24"/>
          <w:lang w:val="uk-UA"/>
        </w:rPr>
        <w:t>Арістотеля</w:t>
      </w:r>
      <w:proofErr w:type="spellEnd"/>
      <w:r>
        <w:rPr>
          <w:spacing w:val="-7"/>
          <w:sz w:val="24"/>
          <w:szCs w:val="24"/>
          <w:lang w:val="uk-UA"/>
        </w:rPr>
        <w:t xml:space="preserve">. Платон, учень </w:t>
      </w:r>
      <w:r>
        <w:rPr>
          <w:spacing w:val="-4"/>
          <w:sz w:val="24"/>
          <w:szCs w:val="24"/>
          <w:lang w:val="uk-UA"/>
        </w:rPr>
        <w:t xml:space="preserve">Сократа, придбав діброву (гай) на околиці Афін, яка носила </w:t>
      </w:r>
      <w:r>
        <w:rPr>
          <w:sz w:val="24"/>
          <w:szCs w:val="24"/>
          <w:lang w:val="uk-UA"/>
        </w:rPr>
        <w:t>ім'я</w:t>
      </w:r>
      <w:r>
        <w:rPr>
          <w:spacing w:val="-4"/>
          <w:sz w:val="24"/>
          <w:szCs w:val="24"/>
          <w:lang w:val="uk-UA"/>
        </w:rPr>
        <w:t xml:space="preserve"> героя </w:t>
      </w:r>
      <w:proofErr w:type="spellStart"/>
      <w:r>
        <w:rPr>
          <w:spacing w:val="-4"/>
          <w:sz w:val="24"/>
          <w:szCs w:val="24"/>
          <w:lang w:val="uk-UA"/>
        </w:rPr>
        <w:t>Академа</w:t>
      </w:r>
      <w:proofErr w:type="spellEnd"/>
      <w:r>
        <w:rPr>
          <w:spacing w:val="-4"/>
          <w:sz w:val="24"/>
          <w:szCs w:val="24"/>
          <w:lang w:val="uk-UA"/>
        </w:rPr>
        <w:t>, за</w:t>
      </w:r>
      <w:r>
        <w:rPr>
          <w:spacing w:val="-3"/>
          <w:sz w:val="24"/>
          <w:szCs w:val="24"/>
          <w:lang w:val="uk-UA"/>
        </w:rPr>
        <w:t>снував тут свою знамениту академію, яка проіснувала тисячоліття (до 529 р. н.е.).</w:t>
      </w:r>
    </w:p>
    <w:p w:rsidR="009F770A" w:rsidRDefault="009F770A" w:rsidP="009F770A">
      <w:pPr>
        <w:shd w:val="clear" w:color="auto" w:fill="FFFFFF"/>
        <w:ind w:right="-185" w:firstLine="360"/>
        <w:jc w:val="both"/>
        <w:rPr>
          <w:i/>
          <w:iCs/>
          <w:spacing w:val="-4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Платон у своїй ґрунтовній праці «Держава» конструює ідеальну справедливу </w:t>
      </w:r>
      <w:r>
        <w:rPr>
          <w:spacing w:val="-4"/>
          <w:sz w:val="24"/>
          <w:szCs w:val="24"/>
          <w:lang w:val="uk-UA"/>
        </w:rPr>
        <w:t>державу, яка бере свої початки із сім'ї, де влада монарха порівнюється з владою бать</w:t>
      </w:r>
      <w:r>
        <w:rPr>
          <w:spacing w:val="-1"/>
          <w:sz w:val="24"/>
          <w:szCs w:val="24"/>
          <w:lang w:val="uk-UA"/>
        </w:rPr>
        <w:t xml:space="preserve">ка над членами його сім'ї, де існує відповідна єдність космосу в цілому, держави і окремої душі. Держава — це обруч, який скріплює своїх членів на основі взаємної </w:t>
      </w:r>
      <w:r>
        <w:rPr>
          <w:sz w:val="24"/>
          <w:szCs w:val="24"/>
          <w:lang w:val="uk-UA"/>
        </w:rPr>
        <w:t>поваги і батьківської любові.</w:t>
      </w:r>
    </w:p>
    <w:p w:rsidR="009F770A" w:rsidRDefault="009F770A" w:rsidP="009F770A">
      <w:pPr>
        <w:shd w:val="clear" w:color="auto" w:fill="FFFFFF"/>
        <w:ind w:right="-185" w:firstLine="360"/>
        <w:jc w:val="both"/>
        <w:rPr>
          <w:spacing w:val="-4"/>
          <w:sz w:val="24"/>
          <w:szCs w:val="24"/>
          <w:lang w:val="uk-UA"/>
        </w:rPr>
      </w:pPr>
      <w:r>
        <w:rPr>
          <w:i/>
          <w:iCs/>
          <w:spacing w:val="-4"/>
          <w:sz w:val="24"/>
          <w:szCs w:val="24"/>
          <w:lang w:val="uk-UA"/>
        </w:rPr>
        <w:t xml:space="preserve">Договірна теорія </w:t>
      </w:r>
      <w:r>
        <w:rPr>
          <w:spacing w:val="-4"/>
          <w:sz w:val="24"/>
          <w:szCs w:val="24"/>
          <w:lang w:val="uk-UA"/>
        </w:rPr>
        <w:t xml:space="preserve">походження держави отримала поширення в більш пізній час — </w:t>
      </w:r>
      <w:r>
        <w:rPr>
          <w:spacing w:val="-3"/>
          <w:sz w:val="24"/>
          <w:szCs w:val="24"/>
          <w:lang w:val="uk-UA"/>
        </w:rPr>
        <w:t xml:space="preserve">у </w:t>
      </w:r>
      <w:r>
        <w:rPr>
          <w:bCs/>
          <w:spacing w:val="-3"/>
          <w:sz w:val="24"/>
          <w:szCs w:val="24"/>
          <w:lang w:val="uk-UA"/>
        </w:rPr>
        <w:t>XVII—XVIII</w:t>
      </w:r>
      <w:r>
        <w:rPr>
          <w:b/>
          <w:bCs/>
          <w:spacing w:val="-3"/>
          <w:sz w:val="24"/>
          <w:szCs w:val="24"/>
          <w:lang w:val="uk-UA"/>
        </w:rPr>
        <w:t xml:space="preserve"> </w:t>
      </w:r>
      <w:r>
        <w:rPr>
          <w:spacing w:val="-3"/>
          <w:sz w:val="24"/>
          <w:szCs w:val="24"/>
          <w:lang w:val="uk-UA"/>
        </w:rPr>
        <w:t xml:space="preserve">ст. у працях Г. </w:t>
      </w:r>
      <w:proofErr w:type="spellStart"/>
      <w:r>
        <w:rPr>
          <w:spacing w:val="-3"/>
          <w:sz w:val="24"/>
          <w:szCs w:val="24"/>
          <w:lang w:val="uk-UA"/>
        </w:rPr>
        <w:t>Гроція</w:t>
      </w:r>
      <w:proofErr w:type="spellEnd"/>
      <w:r>
        <w:rPr>
          <w:spacing w:val="-3"/>
          <w:sz w:val="24"/>
          <w:szCs w:val="24"/>
          <w:lang w:val="uk-UA"/>
        </w:rPr>
        <w:t xml:space="preserve">, Б. Спінози, Дж. Локка, Т. Гоббса, Ж.-Ж. Руссо, О. М. </w:t>
      </w:r>
      <w:proofErr w:type="spellStart"/>
      <w:r>
        <w:rPr>
          <w:spacing w:val="-3"/>
          <w:sz w:val="24"/>
          <w:szCs w:val="24"/>
          <w:lang w:val="uk-UA"/>
        </w:rPr>
        <w:t>Радіщева</w:t>
      </w:r>
      <w:proofErr w:type="spellEnd"/>
      <w:r>
        <w:rPr>
          <w:spacing w:val="-3"/>
          <w:sz w:val="24"/>
          <w:szCs w:val="24"/>
          <w:lang w:val="uk-UA"/>
        </w:rPr>
        <w:t xml:space="preserve"> та ін. Згідно з цією теорією держава виникла в результаті угоди </w:t>
      </w:r>
      <w:r>
        <w:rPr>
          <w:spacing w:val="-4"/>
          <w:sz w:val="24"/>
          <w:szCs w:val="24"/>
          <w:lang w:val="uk-UA"/>
        </w:rPr>
        <w:t>(суспільного договору) як акту розумної волі людей. Основою цієї теорії є положен</w:t>
      </w:r>
      <w:r>
        <w:rPr>
          <w:spacing w:val="-3"/>
          <w:sz w:val="24"/>
          <w:szCs w:val="24"/>
          <w:lang w:val="uk-UA"/>
        </w:rPr>
        <w:t>ня про те, що державі передував природний стан людей. На основі цього первинно</w:t>
      </w:r>
      <w:r>
        <w:rPr>
          <w:spacing w:val="-2"/>
          <w:sz w:val="24"/>
          <w:szCs w:val="24"/>
          <w:lang w:val="uk-UA"/>
        </w:rPr>
        <w:t>го договору створюється громадянське суспільство і його політична форма — дер</w:t>
      </w:r>
      <w:r>
        <w:rPr>
          <w:spacing w:val="-5"/>
          <w:sz w:val="24"/>
          <w:szCs w:val="24"/>
          <w:lang w:val="uk-UA"/>
        </w:rPr>
        <w:t xml:space="preserve">жава. Остання забезпечує охорону приватної власності і безпеки індивідів, які уклали </w:t>
      </w:r>
      <w:r>
        <w:rPr>
          <w:spacing w:val="-1"/>
          <w:sz w:val="24"/>
          <w:szCs w:val="24"/>
          <w:lang w:val="uk-UA"/>
        </w:rPr>
        <w:t xml:space="preserve">договір. Водночас укладається вторинний договір про підпорядкування їх певній </w:t>
      </w:r>
      <w:r>
        <w:rPr>
          <w:spacing w:val="-4"/>
          <w:sz w:val="24"/>
          <w:szCs w:val="24"/>
          <w:lang w:val="uk-UA"/>
        </w:rPr>
        <w:t xml:space="preserve">особі, якій передається влада і яка зобов'язана здійснювати її в інтересах народу В </w:t>
      </w:r>
      <w:r>
        <w:rPr>
          <w:spacing w:val="-3"/>
          <w:sz w:val="24"/>
          <w:szCs w:val="24"/>
          <w:lang w:val="uk-UA"/>
        </w:rPr>
        <w:t xml:space="preserve">іншому випадку народ має право на повстання (Ж.-Ж. Руссо, О. М. </w:t>
      </w:r>
      <w:proofErr w:type="spellStart"/>
      <w:r>
        <w:rPr>
          <w:spacing w:val="-3"/>
          <w:sz w:val="24"/>
          <w:szCs w:val="24"/>
          <w:lang w:val="uk-UA"/>
        </w:rPr>
        <w:t>Радіщев</w:t>
      </w:r>
      <w:proofErr w:type="spellEnd"/>
      <w:r>
        <w:rPr>
          <w:spacing w:val="-3"/>
          <w:sz w:val="24"/>
          <w:szCs w:val="24"/>
          <w:lang w:val="uk-UA"/>
        </w:rPr>
        <w:t>).</w:t>
      </w:r>
    </w:p>
    <w:p w:rsidR="009F770A" w:rsidRDefault="009F770A" w:rsidP="009F770A">
      <w:pPr>
        <w:shd w:val="clear" w:color="auto" w:fill="FFFFFF"/>
        <w:ind w:right="-185" w:firstLine="360"/>
        <w:jc w:val="both"/>
        <w:rPr>
          <w:bCs/>
          <w:i/>
          <w:iCs/>
          <w:spacing w:val="-4"/>
          <w:sz w:val="24"/>
          <w:szCs w:val="24"/>
          <w:lang w:val="uk-UA"/>
        </w:rPr>
      </w:pPr>
      <w:r>
        <w:rPr>
          <w:spacing w:val="-4"/>
          <w:sz w:val="24"/>
          <w:szCs w:val="24"/>
          <w:lang w:val="uk-UA"/>
        </w:rPr>
        <w:t>Т. Гоббс доводив протилежне: оскільки влада передана монарху, він володіє нео</w:t>
      </w:r>
      <w:r>
        <w:rPr>
          <w:sz w:val="24"/>
          <w:szCs w:val="24"/>
          <w:lang w:val="uk-UA"/>
        </w:rPr>
        <w:t>бмеженими повноваженнями. Дж. Локк обґрунтовував ідею конституційної мо</w:t>
      </w:r>
      <w:r>
        <w:rPr>
          <w:spacing w:val="-2"/>
          <w:sz w:val="24"/>
          <w:szCs w:val="24"/>
          <w:lang w:val="uk-UA"/>
        </w:rPr>
        <w:t>нархії, оскільки, на його думку, суспільний договір є певним компромісом між мо</w:t>
      </w:r>
      <w:r>
        <w:rPr>
          <w:spacing w:val="-1"/>
          <w:sz w:val="24"/>
          <w:szCs w:val="24"/>
          <w:lang w:val="uk-UA"/>
        </w:rPr>
        <w:t>нархом і підлеглими, певним обмеженням волі і монарха, і народу.</w:t>
      </w:r>
    </w:p>
    <w:p w:rsidR="009F770A" w:rsidRDefault="009F770A" w:rsidP="009F770A">
      <w:pPr>
        <w:shd w:val="clear" w:color="auto" w:fill="FFFFFF"/>
        <w:ind w:right="-185" w:firstLine="360"/>
        <w:jc w:val="both"/>
        <w:rPr>
          <w:spacing w:val="-4"/>
          <w:sz w:val="24"/>
          <w:szCs w:val="24"/>
          <w:lang w:val="uk-UA"/>
        </w:rPr>
      </w:pPr>
      <w:r>
        <w:rPr>
          <w:bCs/>
          <w:i/>
          <w:iCs/>
          <w:spacing w:val="-4"/>
          <w:sz w:val="24"/>
          <w:szCs w:val="24"/>
          <w:lang w:val="uk-UA"/>
        </w:rPr>
        <w:t>Теорія</w:t>
      </w:r>
      <w:r>
        <w:rPr>
          <w:b/>
          <w:bCs/>
          <w:i/>
          <w:iCs/>
          <w:spacing w:val="-4"/>
          <w:sz w:val="24"/>
          <w:szCs w:val="24"/>
          <w:lang w:val="uk-UA"/>
        </w:rPr>
        <w:t xml:space="preserve"> </w:t>
      </w:r>
      <w:r>
        <w:rPr>
          <w:i/>
          <w:iCs/>
          <w:spacing w:val="-4"/>
          <w:sz w:val="24"/>
          <w:szCs w:val="24"/>
          <w:lang w:val="uk-UA"/>
        </w:rPr>
        <w:t xml:space="preserve">насильства. </w:t>
      </w:r>
      <w:r>
        <w:rPr>
          <w:spacing w:val="-4"/>
          <w:sz w:val="24"/>
          <w:szCs w:val="24"/>
          <w:lang w:val="uk-UA"/>
        </w:rPr>
        <w:t>Одним із засновників і провідних представників соціологіч</w:t>
      </w:r>
      <w:r>
        <w:rPr>
          <w:spacing w:val="-3"/>
          <w:sz w:val="24"/>
          <w:szCs w:val="24"/>
          <w:lang w:val="uk-UA"/>
        </w:rPr>
        <w:t xml:space="preserve">ного напряму буржуазної теорії держави і права другої половини </w:t>
      </w:r>
      <w:proofErr w:type="spellStart"/>
      <w:r>
        <w:rPr>
          <w:spacing w:val="-3"/>
          <w:sz w:val="24"/>
          <w:szCs w:val="24"/>
          <w:lang w:val="uk-UA"/>
        </w:rPr>
        <w:t>ХІХст</w:t>
      </w:r>
      <w:proofErr w:type="spellEnd"/>
      <w:r>
        <w:rPr>
          <w:spacing w:val="-3"/>
          <w:sz w:val="24"/>
          <w:szCs w:val="24"/>
          <w:lang w:val="uk-UA"/>
        </w:rPr>
        <w:t xml:space="preserve">. Був Л. </w:t>
      </w:r>
      <w:proofErr w:type="spellStart"/>
      <w:r>
        <w:rPr>
          <w:spacing w:val="-3"/>
          <w:sz w:val="24"/>
          <w:szCs w:val="24"/>
          <w:lang w:val="uk-UA"/>
        </w:rPr>
        <w:t>Гум</w:t>
      </w:r>
      <w:r>
        <w:rPr>
          <w:sz w:val="24"/>
          <w:szCs w:val="24"/>
          <w:lang w:val="uk-UA"/>
        </w:rPr>
        <w:t>плович</w:t>
      </w:r>
      <w:proofErr w:type="spellEnd"/>
      <w:r>
        <w:rPr>
          <w:sz w:val="24"/>
          <w:szCs w:val="24"/>
          <w:lang w:val="uk-UA"/>
        </w:rPr>
        <w:t>, австрійський професор, віце-президент Міжнародного інституту соціології в Парижі. Прихильником цієї теорії був К. Каутський.</w:t>
      </w:r>
    </w:p>
    <w:p w:rsidR="009F770A" w:rsidRDefault="009F770A" w:rsidP="009F770A">
      <w:pPr>
        <w:shd w:val="clear" w:color="auto" w:fill="FFFFFF"/>
        <w:spacing w:before="4"/>
        <w:ind w:right="-185" w:firstLine="360"/>
        <w:jc w:val="both"/>
        <w:rPr>
          <w:i/>
          <w:iCs/>
          <w:spacing w:val="-4"/>
          <w:sz w:val="24"/>
          <w:szCs w:val="24"/>
          <w:lang w:val="uk-UA"/>
        </w:rPr>
      </w:pPr>
      <w:r>
        <w:rPr>
          <w:spacing w:val="-4"/>
          <w:sz w:val="24"/>
          <w:szCs w:val="24"/>
          <w:lang w:val="uk-UA"/>
        </w:rPr>
        <w:t>Причину походження, основу політичної влади і держави вони вбачали не в еко</w:t>
      </w:r>
      <w:r>
        <w:rPr>
          <w:sz w:val="24"/>
          <w:szCs w:val="24"/>
          <w:lang w:val="uk-UA"/>
        </w:rPr>
        <w:t>номічних відносинах, а в завоюванні, насильстві, поневолюванні (уярмленні) од</w:t>
      </w:r>
      <w:r>
        <w:rPr>
          <w:spacing w:val="-4"/>
          <w:sz w:val="24"/>
          <w:szCs w:val="24"/>
          <w:lang w:val="uk-UA"/>
        </w:rPr>
        <w:t>них племен іншими. В результаті такого насильства, стверджували вони, створюєть</w:t>
      </w:r>
      <w:r>
        <w:rPr>
          <w:spacing w:val="-1"/>
          <w:sz w:val="24"/>
          <w:szCs w:val="24"/>
          <w:lang w:val="uk-UA"/>
        </w:rPr>
        <w:t xml:space="preserve">ся єдність протилежних елементів держави: </w:t>
      </w:r>
      <w:proofErr w:type="spellStart"/>
      <w:r>
        <w:rPr>
          <w:spacing w:val="-1"/>
          <w:sz w:val="24"/>
          <w:szCs w:val="24"/>
          <w:lang w:val="uk-UA"/>
        </w:rPr>
        <w:t>володарюючих</w:t>
      </w:r>
      <w:proofErr w:type="spellEnd"/>
      <w:r>
        <w:rPr>
          <w:spacing w:val="-1"/>
          <w:sz w:val="24"/>
          <w:szCs w:val="24"/>
          <w:lang w:val="uk-UA"/>
        </w:rPr>
        <w:t xml:space="preserve"> і підлеглих, багатих і </w:t>
      </w:r>
      <w:r>
        <w:rPr>
          <w:spacing w:val="-5"/>
          <w:sz w:val="24"/>
          <w:szCs w:val="24"/>
          <w:lang w:val="uk-UA"/>
        </w:rPr>
        <w:t>бідних, переможців і переможених. Не суспільний договір чи ідея свободи, а зіткнен</w:t>
      </w:r>
      <w:r>
        <w:rPr>
          <w:sz w:val="24"/>
          <w:szCs w:val="24"/>
          <w:lang w:val="uk-UA"/>
        </w:rPr>
        <w:t xml:space="preserve">ня ворожих племен, війна, боротьба, спустошення, одним словом, насильство — ось хрещені батьки держави, — зауважував Л. </w:t>
      </w:r>
      <w:proofErr w:type="spellStart"/>
      <w:r>
        <w:rPr>
          <w:sz w:val="24"/>
          <w:szCs w:val="24"/>
          <w:lang w:val="uk-UA"/>
        </w:rPr>
        <w:t>Гумплович</w:t>
      </w:r>
      <w:proofErr w:type="spellEnd"/>
      <w:r>
        <w:rPr>
          <w:sz w:val="24"/>
          <w:szCs w:val="24"/>
          <w:lang w:val="uk-UA"/>
        </w:rPr>
        <w:t>.</w:t>
      </w:r>
    </w:p>
    <w:p w:rsidR="009F770A" w:rsidRDefault="009F770A" w:rsidP="009F770A">
      <w:pPr>
        <w:shd w:val="clear" w:color="auto" w:fill="FFFFFF"/>
        <w:spacing w:before="4"/>
        <w:ind w:right="-185" w:firstLine="360"/>
        <w:jc w:val="both"/>
        <w:rPr>
          <w:i/>
          <w:iCs/>
          <w:spacing w:val="-7"/>
          <w:sz w:val="24"/>
          <w:szCs w:val="24"/>
          <w:lang w:val="uk-UA"/>
        </w:rPr>
      </w:pPr>
      <w:r>
        <w:rPr>
          <w:i/>
          <w:iCs/>
          <w:spacing w:val="-4"/>
          <w:sz w:val="24"/>
          <w:szCs w:val="24"/>
          <w:lang w:val="uk-UA"/>
        </w:rPr>
        <w:t xml:space="preserve">Органічна теорія </w:t>
      </w:r>
      <w:r>
        <w:rPr>
          <w:spacing w:val="-4"/>
          <w:sz w:val="24"/>
          <w:szCs w:val="24"/>
          <w:lang w:val="uk-UA"/>
        </w:rPr>
        <w:t xml:space="preserve">походження держави, представником якої був Г. </w:t>
      </w:r>
      <w:proofErr w:type="spellStart"/>
      <w:r>
        <w:rPr>
          <w:spacing w:val="-4"/>
          <w:sz w:val="24"/>
          <w:szCs w:val="24"/>
          <w:lang w:val="uk-UA"/>
        </w:rPr>
        <w:t>Спенсер</w:t>
      </w:r>
      <w:proofErr w:type="spellEnd"/>
      <w:r>
        <w:rPr>
          <w:spacing w:val="-4"/>
          <w:sz w:val="24"/>
          <w:szCs w:val="24"/>
          <w:lang w:val="uk-UA"/>
        </w:rPr>
        <w:t>, вва</w:t>
      </w:r>
      <w:r>
        <w:rPr>
          <w:spacing w:val="-2"/>
          <w:sz w:val="24"/>
          <w:szCs w:val="24"/>
          <w:lang w:val="uk-UA"/>
        </w:rPr>
        <w:t>жає державу результатом органічної еволюції, різновидом якої є соціальна еволю</w:t>
      </w:r>
      <w:r>
        <w:rPr>
          <w:spacing w:val="-1"/>
          <w:sz w:val="24"/>
          <w:szCs w:val="24"/>
          <w:lang w:val="uk-UA"/>
        </w:rPr>
        <w:t xml:space="preserve">ція. Подібно до того, як у живій природі, вважав </w:t>
      </w:r>
      <w:proofErr w:type="spellStart"/>
      <w:r>
        <w:rPr>
          <w:spacing w:val="-1"/>
          <w:sz w:val="24"/>
          <w:szCs w:val="24"/>
          <w:lang w:val="uk-UA"/>
        </w:rPr>
        <w:t>Спенсер</w:t>
      </w:r>
      <w:proofErr w:type="spellEnd"/>
      <w:r>
        <w:rPr>
          <w:spacing w:val="-1"/>
          <w:sz w:val="24"/>
          <w:szCs w:val="24"/>
          <w:lang w:val="uk-UA"/>
        </w:rPr>
        <w:t xml:space="preserve">, виживають найбільш </w:t>
      </w:r>
      <w:r>
        <w:rPr>
          <w:spacing w:val="-2"/>
          <w:sz w:val="24"/>
          <w:szCs w:val="24"/>
          <w:lang w:val="uk-UA"/>
        </w:rPr>
        <w:t xml:space="preserve">пристосовані, так і в суспільстві у процесі воєн і завоювань проходить відбір, який </w:t>
      </w:r>
      <w:r>
        <w:rPr>
          <w:sz w:val="24"/>
          <w:szCs w:val="24"/>
          <w:lang w:val="uk-UA"/>
        </w:rPr>
        <w:t>визначає появу правління і подальше функціонування держави відповідно до за</w:t>
      </w:r>
      <w:r>
        <w:rPr>
          <w:spacing w:val="-2"/>
          <w:sz w:val="24"/>
          <w:szCs w:val="24"/>
          <w:lang w:val="uk-UA"/>
        </w:rPr>
        <w:t>конів органічної еволюції. Як будь-яке живе тіло, держава ґрунтується на диферен</w:t>
      </w:r>
      <w:r>
        <w:rPr>
          <w:sz w:val="24"/>
          <w:szCs w:val="24"/>
          <w:lang w:val="uk-UA"/>
        </w:rPr>
        <w:t xml:space="preserve">ціації та спеціалізації. Диференціація означає, що держава спочатку виникає як </w:t>
      </w:r>
      <w:r>
        <w:rPr>
          <w:spacing w:val="-1"/>
          <w:sz w:val="24"/>
          <w:szCs w:val="24"/>
          <w:lang w:val="uk-UA"/>
        </w:rPr>
        <w:t>найпростіша політична реальність і в процесі свого розвитку ускладнюється, роз</w:t>
      </w:r>
      <w:r>
        <w:rPr>
          <w:spacing w:val="-2"/>
          <w:sz w:val="24"/>
          <w:szCs w:val="24"/>
          <w:lang w:val="uk-UA"/>
        </w:rPr>
        <w:t xml:space="preserve">ширюється. Цей процес завершується загибеллю держави в результаті її старіння. </w:t>
      </w:r>
      <w:r>
        <w:rPr>
          <w:spacing w:val="-1"/>
          <w:sz w:val="24"/>
          <w:szCs w:val="24"/>
          <w:lang w:val="uk-UA"/>
        </w:rPr>
        <w:t>Спеціалізація передбачає, що формування держави супроводжується утворенням об'єднання індивідів у групи-органи, кожна з яких здійснює певну, тільки їй влас</w:t>
      </w:r>
      <w:r>
        <w:rPr>
          <w:spacing w:val="-2"/>
          <w:sz w:val="24"/>
          <w:szCs w:val="24"/>
          <w:lang w:val="uk-UA"/>
        </w:rPr>
        <w:t xml:space="preserve">тиву функцію. Так формується система органів держави, і все це відбувається як у </w:t>
      </w:r>
      <w:r>
        <w:rPr>
          <w:spacing w:val="-1"/>
          <w:sz w:val="24"/>
          <w:szCs w:val="24"/>
          <w:lang w:val="uk-UA"/>
        </w:rPr>
        <w:t xml:space="preserve">живому </w:t>
      </w:r>
      <w:r>
        <w:rPr>
          <w:spacing w:val="-1"/>
          <w:sz w:val="24"/>
          <w:szCs w:val="24"/>
          <w:lang w:val="uk-UA"/>
        </w:rPr>
        <w:lastRenderedPageBreak/>
        <w:t>організмі, частини котрого виконують певні функції в системі цілого. По</w:t>
      </w:r>
      <w:r>
        <w:rPr>
          <w:spacing w:val="-2"/>
          <w:sz w:val="24"/>
          <w:szCs w:val="24"/>
          <w:lang w:val="uk-UA"/>
        </w:rPr>
        <w:t xml:space="preserve">зитивним є обґрунтування диференціації (поділ на класи) та інтеграції суспільного </w:t>
      </w:r>
      <w:r>
        <w:rPr>
          <w:sz w:val="24"/>
          <w:szCs w:val="24"/>
          <w:lang w:val="uk-UA"/>
        </w:rPr>
        <w:t>життя (об'єднання людей у державу).</w:t>
      </w:r>
    </w:p>
    <w:p w:rsidR="009F770A" w:rsidRDefault="009F770A" w:rsidP="009F770A">
      <w:pPr>
        <w:shd w:val="clear" w:color="auto" w:fill="FFFFFF"/>
        <w:ind w:right="-185" w:firstLine="360"/>
        <w:jc w:val="both"/>
        <w:rPr>
          <w:i/>
          <w:iCs/>
          <w:spacing w:val="-3"/>
          <w:sz w:val="24"/>
          <w:szCs w:val="24"/>
          <w:lang w:val="uk-UA"/>
        </w:rPr>
      </w:pPr>
      <w:proofErr w:type="spellStart"/>
      <w:r>
        <w:rPr>
          <w:i/>
          <w:iCs/>
          <w:spacing w:val="-7"/>
          <w:sz w:val="24"/>
          <w:szCs w:val="24"/>
          <w:lang w:val="uk-UA"/>
        </w:rPr>
        <w:t>Патрімоніальна</w:t>
      </w:r>
      <w:proofErr w:type="spellEnd"/>
      <w:r>
        <w:rPr>
          <w:i/>
          <w:iCs/>
          <w:spacing w:val="-7"/>
          <w:sz w:val="24"/>
          <w:szCs w:val="24"/>
          <w:lang w:val="uk-UA"/>
        </w:rPr>
        <w:t xml:space="preserve"> теорія походження держави. </w:t>
      </w:r>
      <w:r>
        <w:rPr>
          <w:spacing w:val="-7"/>
          <w:sz w:val="24"/>
          <w:szCs w:val="24"/>
          <w:lang w:val="uk-UA"/>
        </w:rPr>
        <w:t>Цю теорію було обґрунтовано в пе</w:t>
      </w:r>
      <w:r>
        <w:rPr>
          <w:spacing w:val="-2"/>
          <w:sz w:val="24"/>
          <w:szCs w:val="24"/>
          <w:lang w:val="uk-UA"/>
        </w:rPr>
        <w:t>ріод феодалізму, економічною основою якого виступала феодальна система земле</w:t>
      </w:r>
      <w:r>
        <w:rPr>
          <w:spacing w:val="-4"/>
          <w:sz w:val="24"/>
          <w:szCs w:val="24"/>
          <w:lang w:val="uk-UA"/>
        </w:rPr>
        <w:t xml:space="preserve">володіння, а політична — ієрархічна структура влади з її пірамідою: король (монарх, </w:t>
      </w:r>
      <w:r>
        <w:rPr>
          <w:sz w:val="24"/>
          <w:szCs w:val="24"/>
          <w:lang w:val="uk-UA"/>
        </w:rPr>
        <w:t xml:space="preserve">цар), князі, бояри, феодали, дворяни, поміщики. З позицій цієї концепції держава </w:t>
      </w:r>
      <w:r>
        <w:rPr>
          <w:spacing w:val="-2"/>
          <w:sz w:val="24"/>
          <w:szCs w:val="24"/>
          <w:lang w:val="uk-UA"/>
        </w:rPr>
        <w:t xml:space="preserve">розглядалась як велике помістя (землеволодіння) її верховного власника — короля </w:t>
      </w:r>
      <w:r>
        <w:rPr>
          <w:spacing w:val="-1"/>
          <w:sz w:val="24"/>
          <w:szCs w:val="24"/>
          <w:lang w:val="uk-UA"/>
        </w:rPr>
        <w:t>або царя. Вона відповідала феодальному способу виробництва і певному типу зе</w:t>
      </w:r>
      <w:r>
        <w:rPr>
          <w:sz w:val="24"/>
          <w:szCs w:val="24"/>
          <w:lang w:val="uk-UA"/>
        </w:rPr>
        <w:t>мельної власності.</w:t>
      </w:r>
    </w:p>
    <w:p w:rsidR="009F770A" w:rsidRDefault="009F770A" w:rsidP="009F770A">
      <w:pPr>
        <w:shd w:val="clear" w:color="auto" w:fill="FFFFFF"/>
        <w:spacing w:before="4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i/>
          <w:iCs/>
          <w:spacing w:val="-3"/>
          <w:sz w:val="24"/>
          <w:szCs w:val="24"/>
          <w:lang w:val="uk-UA"/>
        </w:rPr>
        <w:t xml:space="preserve">Психологічна теорія </w:t>
      </w:r>
      <w:r>
        <w:rPr>
          <w:spacing w:val="-3"/>
          <w:sz w:val="24"/>
          <w:szCs w:val="24"/>
          <w:lang w:val="uk-UA"/>
        </w:rPr>
        <w:t>пояснює причини виникнення держави властивостями пси</w:t>
      </w:r>
      <w:r>
        <w:rPr>
          <w:sz w:val="24"/>
          <w:szCs w:val="24"/>
          <w:lang w:val="uk-UA"/>
        </w:rPr>
        <w:t>хіки людини, її біопсихічними інстинктами і тощо.</w:t>
      </w:r>
    </w:p>
    <w:p w:rsidR="009F770A" w:rsidRDefault="009F770A" w:rsidP="009F770A">
      <w:pPr>
        <w:shd w:val="clear" w:color="auto" w:fill="FFFFFF"/>
        <w:spacing w:before="4"/>
        <w:ind w:right="-185" w:firstLine="360"/>
        <w:jc w:val="both"/>
        <w:rPr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>Так, Цицерон вважав, що держава є надбанням народу (</w:t>
      </w:r>
      <w:proofErr w:type="spellStart"/>
      <w:r>
        <w:rPr>
          <w:spacing w:val="-2"/>
          <w:sz w:val="24"/>
          <w:szCs w:val="24"/>
          <w:lang w:val="uk-UA"/>
        </w:rPr>
        <w:t>res</w:t>
      </w:r>
      <w:proofErr w:type="spellEnd"/>
      <w:r>
        <w:rPr>
          <w:spacing w:val="-2"/>
          <w:sz w:val="24"/>
          <w:szCs w:val="24"/>
          <w:lang w:val="uk-UA"/>
        </w:rPr>
        <w:t xml:space="preserve"> </w:t>
      </w:r>
      <w:proofErr w:type="spellStart"/>
      <w:r>
        <w:rPr>
          <w:spacing w:val="-2"/>
          <w:sz w:val="24"/>
          <w:szCs w:val="24"/>
          <w:lang w:val="uk-UA"/>
        </w:rPr>
        <w:t>publica</w:t>
      </w:r>
      <w:proofErr w:type="spellEnd"/>
      <w:r>
        <w:rPr>
          <w:spacing w:val="-2"/>
          <w:sz w:val="24"/>
          <w:szCs w:val="24"/>
          <w:lang w:val="uk-UA"/>
        </w:rPr>
        <w:t>).</w:t>
      </w:r>
    </w:p>
    <w:p w:rsidR="009F770A" w:rsidRDefault="009F770A" w:rsidP="009F770A">
      <w:pPr>
        <w:shd w:val="clear" w:color="auto" w:fill="FFFFFF"/>
        <w:ind w:right="-185" w:firstLine="360"/>
        <w:jc w:val="both"/>
        <w:rPr>
          <w:spacing w:val="-4"/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Коркунов</w:t>
      </w:r>
      <w:proofErr w:type="spellEnd"/>
      <w:r>
        <w:rPr>
          <w:sz w:val="24"/>
          <w:szCs w:val="24"/>
          <w:lang w:val="uk-UA"/>
        </w:rPr>
        <w:t xml:space="preserve"> пов'язував виникнення держави з потребою до "психологічного </w:t>
      </w:r>
      <w:r>
        <w:rPr>
          <w:spacing w:val="-2"/>
          <w:sz w:val="24"/>
          <w:szCs w:val="24"/>
          <w:lang w:val="uk-UA"/>
        </w:rPr>
        <w:t>єднання людей", "колективної свідомості", до необхідності розмежування інтересів.</w:t>
      </w:r>
    </w:p>
    <w:p w:rsidR="009F770A" w:rsidRDefault="009F770A" w:rsidP="009F770A">
      <w:pPr>
        <w:shd w:val="clear" w:color="auto" w:fill="FFFFFF"/>
        <w:spacing w:before="166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pacing w:val="-4"/>
          <w:sz w:val="24"/>
          <w:szCs w:val="24"/>
          <w:lang w:val="uk-UA"/>
        </w:rPr>
        <w:t xml:space="preserve">Держава виникає, на думку </w:t>
      </w:r>
      <w:proofErr w:type="spellStart"/>
      <w:r>
        <w:rPr>
          <w:spacing w:val="-4"/>
          <w:sz w:val="24"/>
          <w:szCs w:val="24"/>
          <w:lang w:val="uk-UA"/>
        </w:rPr>
        <w:t>Коркунова</w:t>
      </w:r>
      <w:proofErr w:type="spellEnd"/>
      <w:r>
        <w:rPr>
          <w:spacing w:val="-4"/>
          <w:sz w:val="24"/>
          <w:szCs w:val="24"/>
          <w:lang w:val="uk-UA"/>
        </w:rPr>
        <w:t xml:space="preserve">, в результаті усвідомлення масою залежності </w:t>
      </w:r>
      <w:r>
        <w:rPr>
          <w:sz w:val="24"/>
          <w:szCs w:val="24"/>
          <w:lang w:val="uk-UA"/>
        </w:rPr>
        <w:t>від влади.</w:t>
      </w:r>
    </w:p>
    <w:p w:rsidR="009F770A" w:rsidRDefault="009F770A" w:rsidP="009F770A">
      <w:pPr>
        <w:shd w:val="clear" w:color="auto" w:fill="FFFFFF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Фрейд — засновник психоаналітичного напрямку в буржуазній соціології — </w:t>
      </w:r>
      <w:r>
        <w:rPr>
          <w:spacing w:val="-1"/>
          <w:sz w:val="24"/>
          <w:szCs w:val="24"/>
          <w:lang w:val="uk-UA"/>
        </w:rPr>
        <w:t>виводив необхідність створення держави від психіки людини.</w:t>
      </w:r>
    </w:p>
    <w:p w:rsidR="009F770A" w:rsidRDefault="009F770A" w:rsidP="009F770A">
      <w:pPr>
        <w:shd w:val="clear" w:color="auto" w:fill="FFFFFF"/>
        <w:ind w:right="-185" w:firstLine="360"/>
        <w:jc w:val="both"/>
        <w:rPr>
          <w:i/>
          <w:iCs/>
          <w:spacing w:val="-6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Говорячи про науковість цієї теорії, слід погодитися з Г. </w:t>
      </w:r>
      <w:proofErr w:type="spellStart"/>
      <w:r>
        <w:rPr>
          <w:spacing w:val="-2"/>
          <w:sz w:val="24"/>
          <w:szCs w:val="24"/>
          <w:lang w:val="uk-UA"/>
        </w:rPr>
        <w:t>Шершеневичем</w:t>
      </w:r>
      <w:proofErr w:type="spellEnd"/>
      <w:r>
        <w:rPr>
          <w:spacing w:val="-2"/>
          <w:sz w:val="24"/>
          <w:szCs w:val="24"/>
          <w:lang w:val="uk-UA"/>
        </w:rPr>
        <w:t>, який зазначав, що звести все суспільне життя до психологічної взаємодії людей, поясни</w:t>
      </w:r>
      <w:r>
        <w:rPr>
          <w:sz w:val="24"/>
          <w:szCs w:val="24"/>
          <w:lang w:val="uk-UA"/>
        </w:rPr>
        <w:t>ти життя суспільства і держави загальними законами психології — таке ж пере</w:t>
      </w:r>
      <w:r>
        <w:rPr>
          <w:spacing w:val="-2"/>
          <w:sz w:val="24"/>
          <w:szCs w:val="24"/>
          <w:lang w:val="uk-UA"/>
        </w:rPr>
        <w:t>більшення, як і всі інші уявлення про суспільство і державу.</w:t>
      </w:r>
    </w:p>
    <w:p w:rsidR="009F770A" w:rsidRDefault="009F770A" w:rsidP="009F770A">
      <w:pPr>
        <w:shd w:val="clear" w:color="auto" w:fill="FFFFFF"/>
        <w:ind w:right="-185" w:firstLine="360"/>
        <w:jc w:val="both"/>
        <w:rPr>
          <w:i/>
          <w:iCs/>
          <w:spacing w:val="-4"/>
          <w:sz w:val="24"/>
          <w:szCs w:val="24"/>
          <w:lang w:val="uk-UA"/>
        </w:rPr>
      </w:pPr>
      <w:r>
        <w:rPr>
          <w:i/>
          <w:iCs/>
          <w:spacing w:val="-6"/>
          <w:sz w:val="24"/>
          <w:szCs w:val="24"/>
          <w:lang w:val="uk-UA"/>
        </w:rPr>
        <w:t xml:space="preserve">Учення про державу Г.-В.-Ф. Гегеля. </w:t>
      </w:r>
      <w:r>
        <w:rPr>
          <w:spacing w:val="-6"/>
          <w:sz w:val="24"/>
          <w:szCs w:val="24"/>
          <w:lang w:val="uk-UA"/>
        </w:rPr>
        <w:t>Своєрідну теорію походження держави ство</w:t>
      </w:r>
      <w:r>
        <w:rPr>
          <w:spacing w:val="-3"/>
          <w:sz w:val="24"/>
          <w:szCs w:val="24"/>
          <w:lang w:val="uk-UA"/>
        </w:rPr>
        <w:t>рив видатний представник німецької класичної філософії Г.-В.-Ф. Гегель. Він ствер</w:t>
      </w:r>
      <w:r>
        <w:rPr>
          <w:spacing w:val="-2"/>
          <w:sz w:val="24"/>
          <w:szCs w:val="24"/>
          <w:lang w:val="uk-UA"/>
        </w:rPr>
        <w:t>джував, що в основі всіх явищ природи і суспільства, а отже, держави і права, лежить абсолютний духовний і розумний початок — "абсолютна ідея" ("світовий ро</w:t>
      </w:r>
      <w:r>
        <w:rPr>
          <w:sz w:val="24"/>
          <w:szCs w:val="24"/>
          <w:lang w:val="uk-UA"/>
        </w:rPr>
        <w:t>зум", "світовий дух").</w:t>
      </w:r>
    </w:p>
    <w:p w:rsidR="009F770A" w:rsidRDefault="009F770A" w:rsidP="009F770A">
      <w:pPr>
        <w:shd w:val="clear" w:color="auto" w:fill="FFFFFF"/>
        <w:ind w:right="-185" w:firstLine="360"/>
        <w:jc w:val="both"/>
        <w:rPr>
          <w:i/>
          <w:iCs/>
          <w:spacing w:val="-2"/>
          <w:sz w:val="24"/>
          <w:szCs w:val="24"/>
          <w:lang w:val="uk-UA"/>
        </w:rPr>
      </w:pPr>
      <w:r>
        <w:rPr>
          <w:i/>
          <w:iCs/>
          <w:spacing w:val="-4"/>
          <w:sz w:val="24"/>
          <w:szCs w:val="24"/>
          <w:lang w:val="uk-UA"/>
        </w:rPr>
        <w:t xml:space="preserve">Історико-матеріалістична теорія. </w:t>
      </w:r>
      <w:r>
        <w:rPr>
          <w:spacing w:val="-4"/>
          <w:sz w:val="24"/>
          <w:szCs w:val="24"/>
          <w:lang w:val="uk-UA"/>
        </w:rPr>
        <w:t>Сутність її полягає в тому, що держава вини</w:t>
      </w:r>
      <w:r>
        <w:rPr>
          <w:spacing w:val="-3"/>
          <w:sz w:val="24"/>
          <w:szCs w:val="24"/>
          <w:lang w:val="uk-UA"/>
        </w:rPr>
        <w:t>кає як результат розвитку і занепаду первісного ладу, розвитку способу виробницт</w:t>
      </w:r>
      <w:r>
        <w:rPr>
          <w:spacing w:val="-2"/>
          <w:sz w:val="24"/>
          <w:szCs w:val="24"/>
          <w:lang w:val="uk-UA"/>
        </w:rPr>
        <w:t xml:space="preserve">ва, що й визначає соціальні зміни в суспільстві. Теорія включає в себе два підходи: </w:t>
      </w:r>
      <w:r>
        <w:rPr>
          <w:spacing w:val="-4"/>
          <w:sz w:val="24"/>
          <w:szCs w:val="24"/>
          <w:lang w:val="uk-UA"/>
        </w:rPr>
        <w:t xml:space="preserve">а) пов'язаний із виникненням класів і класових антагонізмів </w:t>
      </w:r>
      <w:r>
        <w:rPr>
          <w:spacing w:val="-1"/>
          <w:sz w:val="24"/>
          <w:szCs w:val="24"/>
          <w:lang w:val="uk-UA"/>
        </w:rPr>
        <w:t>(К. Маркс, Ф. Енгельс, В. Ульянов); б) пов'язаний з ускладненням структу</w:t>
      </w:r>
      <w:r>
        <w:rPr>
          <w:sz w:val="24"/>
          <w:szCs w:val="24"/>
          <w:lang w:val="uk-UA"/>
        </w:rPr>
        <w:t>ри суспільства і суспільних відносин, виникненням "загальних справ" і необхід</w:t>
      </w:r>
      <w:r>
        <w:rPr>
          <w:spacing w:val="-3"/>
          <w:sz w:val="24"/>
          <w:szCs w:val="24"/>
          <w:lang w:val="uk-UA"/>
        </w:rPr>
        <w:t xml:space="preserve">ності удосконалення управління суспільством (Л. Морган).  Як вважають учені, саме </w:t>
      </w:r>
      <w:r>
        <w:rPr>
          <w:sz w:val="24"/>
          <w:szCs w:val="24"/>
          <w:lang w:val="uk-UA"/>
        </w:rPr>
        <w:t>ця теорія має наукове обґрунтування, і обидва підходи рівною мірою мали місце при виникненні держави і права.</w:t>
      </w:r>
    </w:p>
    <w:p w:rsidR="009F770A" w:rsidRDefault="009F770A" w:rsidP="009F770A">
      <w:pPr>
        <w:shd w:val="clear" w:color="auto" w:fill="FFFFFF"/>
        <w:ind w:right="-185" w:firstLine="360"/>
        <w:jc w:val="both"/>
        <w:rPr>
          <w:i/>
          <w:iCs/>
          <w:spacing w:val="-7"/>
          <w:sz w:val="24"/>
          <w:szCs w:val="24"/>
          <w:lang w:val="uk-UA"/>
        </w:rPr>
      </w:pPr>
      <w:r>
        <w:rPr>
          <w:i/>
          <w:iCs/>
          <w:spacing w:val="-2"/>
          <w:sz w:val="24"/>
          <w:szCs w:val="24"/>
          <w:lang w:val="uk-UA"/>
        </w:rPr>
        <w:t xml:space="preserve">Космічна теорія. </w:t>
      </w:r>
      <w:r>
        <w:rPr>
          <w:spacing w:val="-2"/>
          <w:sz w:val="24"/>
          <w:szCs w:val="24"/>
          <w:lang w:val="uk-UA"/>
        </w:rPr>
        <w:t>Держава і право завезені до нас іншими цивілізаціями.</w:t>
      </w:r>
    </w:p>
    <w:p w:rsidR="009F770A" w:rsidRDefault="009F770A" w:rsidP="009F770A">
      <w:pPr>
        <w:shd w:val="clear" w:color="auto" w:fill="FFFFFF"/>
        <w:ind w:right="-185" w:firstLine="360"/>
        <w:jc w:val="both"/>
        <w:rPr>
          <w:i/>
          <w:iCs/>
          <w:spacing w:val="-7"/>
          <w:sz w:val="24"/>
          <w:szCs w:val="24"/>
          <w:lang w:val="uk-UA"/>
        </w:rPr>
      </w:pPr>
      <w:r>
        <w:rPr>
          <w:i/>
          <w:iCs/>
          <w:spacing w:val="-7"/>
          <w:sz w:val="24"/>
          <w:szCs w:val="24"/>
          <w:lang w:val="uk-UA"/>
        </w:rPr>
        <w:t xml:space="preserve">Гідравлічна (іригаційна) теорія. </w:t>
      </w:r>
      <w:r>
        <w:rPr>
          <w:spacing w:val="-7"/>
          <w:sz w:val="24"/>
          <w:szCs w:val="24"/>
          <w:lang w:val="uk-UA"/>
        </w:rPr>
        <w:t xml:space="preserve">В її основі лежить концепція К. </w:t>
      </w:r>
      <w:proofErr w:type="spellStart"/>
      <w:r>
        <w:rPr>
          <w:spacing w:val="-7"/>
          <w:sz w:val="24"/>
          <w:szCs w:val="24"/>
          <w:lang w:val="uk-UA"/>
        </w:rPr>
        <w:t>Витфогеля</w:t>
      </w:r>
      <w:proofErr w:type="spellEnd"/>
      <w:r>
        <w:rPr>
          <w:spacing w:val="-7"/>
          <w:sz w:val="24"/>
          <w:szCs w:val="24"/>
          <w:lang w:val="uk-UA"/>
        </w:rPr>
        <w:t>, відпо</w:t>
      </w:r>
      <w:r>
        <w:rPr>
          <w:spacing w:val="-4"/>
          <w:sz w:val="24"/>
          <w:szCs w:val="24"/>
          <w:lang w:val="uk-UA"/>
        </w:rPr>
        <w:t>відно до якої обґрунтовується виникнення держав у країнах Древнього Сходу: Древ</w:t>
      </w:r>
      <w:r>
        <w:rPr>
          <w:sz w:val="24"/>
          <w:szCs w:val="24"/>
          <w:lang w:val="uk-UA"/>
        </w:rPr>
        <w:t>ньому Єгипті, Шумері, Древньому Китаї та інших країнах.</w:t>
      </w:r>
    </w:p>
    <w:p w:rsidR="009F770A" w:rsidRDefault="009F770A" w:rsidP="009F770A">
      <w:pPr>
        <w:shd w:val="clear" w:color="auto" w:fill="FFFFFF"/>
        <w:spacing w:before="4"/>
        <w:ind w:right="-185" w:firstLine="360"/>
        <w:jc w:val="both"/>
        <w:rPr>
          <w:spacing w:val="-3"/>
          <w:sz w:val="24"/>
          <w:szCs w:val="24"/>
          <w:lang w:val="uk-UA"/>
        </w:rPr>
      </w:pPr>
      <w:r>
        <w:rPr>
          <w:i/>
          <w:iCs/>
          <w:spacing w:val="-7"/>
          <w:sz w:val="24"/>
          <w:szCs w:val="24"/>
          <w:lang w:val="uk-UA"/>
        </w:rPr>
        <w:t xml:space="preserve">Технократична теорія. </w:t>
      </w:r>
      <w:r>
        <w:rPr>
          <w:spacing w:val="-7"/>
          <w:sz w:val="24"/>
          <w:szCs w:val="24"/>
          <w:lang w:val="uk-UA"/>
        </w:rPr>
        <w:t>Держава і право виникають як необхідний результат спілку</w:t>
      </w:r>
      <w:r>
        <w:rPr>
          <w:sz w:val="24"/>
          <w:szCs w:val="24"/>
          <w:lang w:val="uk-UA"/>
        </w:rPr>
        <w:t>вання людини з технікою.</w:t>
      </w:r>
    </w:p>
    <w:p w:rsidR="009F770A" w:rsidRDefault="009F770A" w:rsidP="009F770A">
      <w:pPr>
        <w:shd w:val="clear" w:color="auto" w:fill="FFFFFF"/>
        <w:ind w:right="-185" w:firstLine="360"/>
        <w:jc w:val="both"/>
        <w:rPr>
          <w:i/>
          <w:iCs/>
          <w:spacing w:val="-3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 xml:space="preserve">Спільним для представників техніко-економічних теорій походження держави є </w:t>
      </w:r>
      <w:r>
        <w:rPr>
          <w:spacing w:val="-1"/>
          <w:sz w:val="24"/>
          <w:szCs w:val="24"/>
          <w:lang w:val="uk-UA"/>
        </w:rPr>
        <w:t>переконання в тому, що розкладання первісного суспільства було пов'язане пере</w:t>
      </w:r>
      <w:r>
        <w:rPr>
          <w:spacing w:val="-2"/>
          <w:sz w:val="24"/>
          <w:szCs w:val="24"/>
          <w:lang w:val="uk-UA"/>
        </w:rPr>
        <w:t xml:space="preserve">дусім із виникненням виробничих (замість збиральних) видів господарювання і їх </w:t>
      </w:r>
      <w:r>
        <w:rPr>
          <w:spacing w:val="-5"/>
          <w:sz w:val="24"/>
          <w:szCs w:val="24"/>
          <w:lang w:val="uk-UA"/>
        </w:rPr>
        <w:t xml:space="preserve">розвитком. Автор теорії "неолітичної революції" Г. В. </w:t>
      </w:r>
      <w:proofErr w:type="spellStart"/>
      <w:r>
        <w:rPr>
          <w:spacing w:val="-5"/>
          <w:sz w:val="24"/>
          <w:szCs w:val="24"/>
          <w:lang w:val="uk-UA"/>
        </w:rPr>
        <w:t>Чайлд</w:t>
      </w:r>
      <w:proofErr w:type="spellEnd"/>
      <w:r>
        <w:rPr>
          <w:spacing w:val="-5"/>
          <w:sz w:val="24"/>
          <w:szCs w:val="24"/>
          <w:lang w:val="uk-UA"/>
        </w:rPr>
        <w:t xml:space="preserve"> вважав, що саме перехід </w:t>
      </w:r>
      <w:r>
        <w:rPr>
          <w:spacing w:val="-4"/>
          <w:sz w:val="24"/>
          <w:szCs w:val="24"/>
          <w:lang w:val="uk-UA"/>
        </w:rPr>
        <w:t xml:space="preserve">до землеробства і тваринництва автоматично спричинив зростання виробництва, яке </w:t>
      </w:r>
      <w:r>
        <w:rPr>
          <w:spacing w:val="-1"/>
          <w:sz w:val="24"/>
          <w:szCs w:val="24"/>
          <w:lang w:val="uk-UA"/>
        </w:rPr>
        <w:t xml:space="preserve">привело до збільшення населення, поглиблення спеціалізації праці, соціальної та </w:t>
      </w:r>
      <w:r>
        <w:rPr>
          <w:sz w:val="24"/>
          <w:szCs w:val="24"/>
          <w:lang w:val="uk-UA"/>
        </w:rPr>
        <w:t>майнової нерівності і, зрештою, до виникнення держави.</w:t>
      </w:r>
    </w:p>
    <w:p w:rsidR="009F770A" w:rsidRDefault="009F770A" w:rsidP="009F770A">
      <w:pPr>
        <w:shd w:val="clear" w:color="auto" w:fill="FFFFFF"/>
        <w:ind w:right="-185" w:firstLine="360"/>
        <w:jc w:val="both"/>
        <w:rPr>
          <w:i/>
          <w:iCs/>
          <w:spacing w:val="-3"/>
          <w:sz w:val="24"/>
          <w:szCs w:val="24"/>
          <w:lang w:val="uk-UA"/>
        </w:rPr>
      </w:pPr>
      <w:r>
        <w:rPr>
          <w:i/>
          <w:iCs/>
          <w:spacing w:val="-3"/>
          <w:sz w:val="24"/>
          <w:szCs w:val="24"/>
          <w:lang w:val="uk-UA"/>
        </w:rPr>
        <w:t xml:space="preserve">Теорія "інцесту". </w:t>
      </w:r>
      <w:r>
        <w:rPr>
          <w:spacing w:val="-3"/>
          <w:sz w:val="24"/>
          <w:szCs w:val="24"/>
          <w:lang w:val="uk-UA"/>
        </w:rPr>
        <w:t xml:space="preserve">Французький етнограф і соціолог Клод </w:t>
      </w:r>
      <w:proofErr w:type="spellStart"/>
      <w:r>
        <w:rPr>
          <w:spacing w:val="-3"/>
          <w:sz w:val="24"/>
          <w:szCs w:val="24"/>
          <w:lang w:val="uk-UA"/>
        </w:rPr>
        <w:t>Леві-Стросс</w:t>
      </w:r>
      <w:proofErr w:type="spellEnd"/>
      <w:r>
        <w:rPr>
          <w:spacing w:val="-3"/>
          <w:sz w:val="24"/>
          <w:szCs w:val="24"/>
          <w:lang w:val="uk-UA"/>
        </w:rPr>
        <w:t xml:space="preserve"> розробив і обґрунтував ідею, згідно з якою особливість відтворення роду, а саме заборона інце</w:t>
      </w:r>
      <w:r>
        <w:rPr>
          <w:spacing w:val="-1"/>
          <w:sz w:val="24"/>
          <w:szCs w:val="24"/>
          <w:lang w:val="uk-UA"/>
        </w:rPr>
        <w:t>сту (</w:t>
      </w:r>
      <w:proofErr w:type="spellStart"/>
      <w:r>
        <w:rPr>
          <w:spacing w:val="-1"/>
          <w:sz w:val="24"/>
          <w:szCs w:val="24"/>
          <w:lang w:val="uk-UA"/>
        </w:rPr>
        <w:t>кровозмішування</w:t>
      </w:r>
      <w:proofErr w:type="spellEnd"/>
      <w:r>
        <w:rPr>
          <w:spacing w:val="-1"/>
          <w:sz w:val="24"/>
          <w:szCs w:val="24"/>
          <w:lang w:val="uk-UA"/>
        </w:rPr>
        <w:t xml:space="preserve">), була основним соціальним фактором у виділенні людини з </w:t>
      </w:r>
      <w:r>
        <w:rPr>
          <w:spacing w:val="-2"/>
          <w:sz w:val="24"/>
          <w:szCs w:val="24"/>
          <w:lang w:val="uk-UA"/>
        </w:rPr>
        <w:t>природного світу, структурування суспільства і виникнення держави. Суть теорії в тому, що для забезпечення реалізації заборони інцесту необхідно було застосовува</w:t>
      </w:r>
      <w:r>
        <w:rPr>
          <w:spacing w:val="-1"/>
          <w:sz w:val="24"/>
          <w:szCs w:val="24"/>
          <w:lang w:val="uk-UA"/>
        </w:rPr>
        <w:t xml:space="preserve">ти досить суворі, </w:t>
      </w:r>
      <w:r>
        <w:rPr>
          <w:spacing w:val="-1"/>
          <w:sz w:val="24"/>
          <w:szCs w:val="24"/>
          <w:lang w:val="uk-UA"/>
        </w:rPr>
        <w:lastRenderedPageBreak/>
        <w:t xml:space="preserve">жорстокі засоби. Для цього знадобилося створення в родовій общині спеціальних органів, які шляхом насильницького недопущення </w:t>
      </w:r>
      <w:proofErr w:type="spellStart"/>
      <w:r>
        <w:rPr>
          <w:spacing w:val="-1"/>
          <w:sz w:val="24"/>
          <w:szCs w:val="24"/>
          <w:lang w:val="uk-UA"/>
        </w:rPr>
        <w:t>кровозмішу</w:t>
      </w:r>
      <w:r>
        <w:rPr>
          <w:spacing w:val="-2"/>
          <w:sz w:val="24"/>
          <w:szCs w:val="24"/>
          <w:lang w:val="uk-UA"/>
        </w:rPr>
        <w:t>вання</w:t>
      </w:r>
      <w:proofErr w:type="spellEnd"/>
      <w:r>
        <w:rPr>
          <w:spacing w:val="-2"/>
          <w:sz w:val="24"/>
          <w:szCs w:val="24"/>
          <w:lang w:val="uk-UA"/>
        </w:rPr>
        <w:t xml:space="preserve"> всередині роду забезпечували розвиток зв'язків з іншими племенами з метою </w:t>
      </w:r>
      <w:proofErr w:type="spellStart"/>
      <w:r>
        <w:rPr>
          <w:sz w:val="24"/>
          <w:szCs w:val="24"/>
          <w:lang w:val="uk-UA"/>
        </w:rPr>
        <w:t>взаємообміну</w:t>
      </w:r>
      <w:proofErr w:type="spellEnd"/>
      <w:r>
        <w:rPr>
          <w:sz w:val="24"/>
          <w:szCs w:val="24"/>
          <w:lang w:val="uk-UA"/>
        </w:rPr>
        <w:t xml:space="preserve"> жінками і стали прообразом майбутньої державної структури.</w:t>
      </w:r>
    </w:p>
    <w:p w:rsidR="009F770A" w:rsidRDefault="009F770A" w:rsidP="009F770A">
      <w:pPr>
        <w:shd w:val="clear" w:color="auto" w:fill="FFFFFF"/>
        <w:ind w:right="-185" w:firstLine="360"/>
        <w:jc w:val="both"/>
        <w:rPr>
          <w:sz w:val="24"/>
          <w:szCs w:val="24"/>
          <w:lang w:val="uk-UA"/>
        </w:rPr>
      </w:pPr>
      <w:r>
        <w:rPr>
          <w:i/>
          <w:iCs/>
          <w:spacing w:val="-3"/>
          <w:sz w:val="24"/>
          <w:szCs w:val="24"/>
          <w:lang w:val="uk-UA"/>
        </w:rPr>
        <w:t xml:space="preserve">Расова теорія. </w:t>
      </w:r>
      <w:r>
        <w:rPr>
          <w:spacing w:val="-3"/>
          <w:sz w:val="24"/>
          <w:szCs w:val="24"/>
          <w:lang w:val="uk-UA"/>
        </w:rPr>
        <w:t xml:space="preserve">Засновниками цієї теорії вважають француза Ж. </w:t>
      </w:r>
      <w:proofErr w:type="spellStart"/>
      <w:r>
        <w:rPr>
          <w:spacing w:val="-3"/>
          <w:sz w:val="24"/>
          <w:szCs w:val="24"/>
          <w:lang w:val="uk-UA"/>
        </w:rPr>
        <w:t>Габіно</w:t>
      </w:r>
      <w:proofErr w:type="spellEnd"/>
      <w:r>
        <w:rPr>
          <w:spacing w:val="-3"/>
          <w:sz w:val="24"/>
          <w:szCs w:val="24"/>
          <w:lang w:val="uk-UA"/>
        </w:rPr>
        <w:t xml:space="preserve"> (праця </w:t>
      </w:r>
      <w:r>
        <w:rPr>
          <w:spacing w:val="-2"/>
          <w:sz w:val="24"/>
          <w:szCs w:val="24"/>
          <w:lang w:val="uk-UA"/>
        </w:rPr>
        <w:t xml:space="preserve">"Досвід про нерівність людських рас") та німця Ф. Ніцше (праця "Воля до влади"). </w:t>
      </w:r>
      <w:r>
        <w:rPr>
          <w:spacing w:val="-3"/>
          <w:sz w:val="24"/>
          <w:szCs w:val="24"/>
          <w:lang w:val="uk-UA"/>
        </w:rPr>
        <w:t xml:space="preserve">Головним у теорії є постулат про те, що людські раси зовсім не рівні і розрізняються </w:t>
      </w:r>
      <w:r>
        <w:rPr>
          <w:spacing w:val="-2"/>
          <w:sz w:val="24"/>
          <w:szCs w:val="24"/>
          <w:lang w:val="uk-UA"/>
        </w:rPr>
        <w:t>у фізичному, психологічному, розумовому та інших відношеннях. Їх можна розді</w:t>
      </w:r>
      <w:r>
        <w:rPr>
          <w:spacing w:val="-3"/>
          <w:sz w:val="24"/>
          <w:szCs w:val="24"/>
          <w:lang w:val="uk-UA"/>
        </w:rPr>
        <w:t xml:space="preserve">лити на вищі і нижчі. Вищі раси мають перевагу над нижчими з тієї причини, що </w:t>
      </w:r>
      <w:r>
        <w:rPr>
          <w:spacing w:val="-2"/>
          <w:sz w:val="24"/>
          <w:szCs w:val="24"/>
          <w:lang w:val="uk-UA"/>
        </w:rPr>
        <w:t xml:space="preserve">вигідно відрізняються від них. Саме тому представники вищої раси мають право </w:t>
      </w:r>
      <w:r>
        <w:rPr>
          <w:spacing w:val="-1"/>
          <w:sz w:val="24"/>
          <w:szCs w:val="24"/>
          <w:lang w:val="uk-UA"/>
        </w:rPr>
        <w:t>панувати, нав'язувати свою волю іншим групам людей, які не належать до вищої раси. Держава, на їх думку, необхідна для підтримання постійного панування од</w:t>
      </w:r>
      <w:r>
        <w:rPr>
          <w:spacing w:val="-2"/>
          <w:sz w:val="24"/>
          <w:szCs w:val="24"/>
          <w:lang w:val="uk-UA"/>
        </w:rPr>
        <w:t>них рас над іншими. При цьому автори нагадували, який великий вклад у створення цивілізації зробили представники білої раси і її роль у розвитку цивілізації вза</w:t>
      </w:r>
      <w:r>
        <w:rPr>
          <w:sz w:val="24"/>
          <w:szCs w:val="24"/>
          <w:lang w:val="uk-UA"/>
        </w:rPr>
        <w:t>галі неможливо переоцінити.</w:t>
      </w:r>
    </w:p>
    <w:p w:rsidR="003F4BB8" w:rsidRPr="009F770A" w:rsidRDefault="003F4BB8" w:rsidP="009F770A">
      <w:pPr>
        <w:rPr>
          <w:lang w:val="uk-UA"/>
        </w:rPr>
      </w:pPr>
      <w:bookmarkStart w:id="0" w:name="_GoBack"/>
      <w:bookmarkEnd w:id="0"/>
    </w:p>
    <w:sectPr w:rsidR="003F4BB8" w:rsidRPr="009F7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3E"/>
    <w:multiLevelType w:val="singleLevel"/>
    <w:tmpl w:val="0000003E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3F"/>
    <w:multiLevelType w:val="singleLevel"/>
    <w:tmpl w:val="0000003F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40"/>
    <w:multiLevelType w:val="singleLevel"/>
    <w:tmpl w:val="00000040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1D"/>
    <w:rsid w:val="003F4BB8"/>
    <w:rsid w:val="009F770A"/>
    <w:rsid w:val="00A45042"/>
    <w:rsid w:val="00F9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42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42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1342</Words>
  <Characters>7654</Characters>
  <Application>Microsoft Office Word</Application>
  <DocSecurity>0</DocSecurity>
  <Lines>63</Lines>
  <Paragraphs>17</Paragraphs>
  <ScaleCrop>false</ScaleCrop>
  <Company>VMUROL</Company>
  <LinksUpToDate>false</LinksUpToDate>
  <CharactersWithSpaces>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 О.О.</dc:creator>
  <cp:keywords/>
  <dc:description/>
  <cp:lastModifiedBy>Фаст О.О.</cp:lastModifiedBy>
  <cp:revision>3</cp:revision>
  <dcterms:created xsi:type="dcterms:W3CDTF">2014-12-15T12:00:00Z</dcterms:created>
  <dcterms:modified xsi:type="dcterms:W3CDTF">2014-12-15T12:02:00Z</dcterms:modified>
</cp:coreProperties>
</file>