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5B" w:rsidRDefault="005C015B" w:rsidP="005C015B">
      <w:pPr>
        <w:shd w:val="clear" w:color="auto" w:fill="FFFFFF"/>
        <w:spacing w:before="238"/>
        <w:ind w:right="-185" w:firstLine="360"/>
        <w:jc w:val="both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Тема 10. Форми держави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z w:val="24"/>
          <w:szCs w:val="24"/>
        </w:rPr>
      </w:pPr>
    </w:p>
    <w:p w:rsidR="005C015B" w:rsidRDefault="005C015B" w:rsidP="005C015B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Історично держава постійно змінювала свою форму. Вона з'явилася ще в рабов</w:t>
      </w:r>
      <w:r>
        <w:rPr>
          <w:sz w:val="24"/>
          <w:szCs w:val="24"/>
          <w:lang w:val="uk-UA"/>
        </w:rPr>
        <w:t>ласницькому суспільстві і була всебічно охарактеризована древніми мислителями.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pacing w:val="-3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Категорія «форма держави» є одним із </w:t>
      </w:r>
      <w:r>
        <w:rPr>
          <w:spacing w:val="-1"/>
          <w:sz w:val="24"/>
          <w:szCs w:val="24"/>
          <w:lang w:val="uk-UA"/>
        </w:rPr>
        <w:t>найважливіших і найбільш містких понять державознавства. Вона покликана констатувати сукупність певного кола загальних ознак і взаємозв'язків, що характери</w:t>
      </w:r>
      <w:r>
        <w:rPr>
          <w:spacing w:val="-3"/>
          <w:sz w:val="24"/>
          <w:szCs w:val="24"/>
          <w:lang w:val="uk-UA"/>
        </w:rPr>
        <w:t xml:space="preserve">зують державу як суспільний феномен. </w:t>
      </w:r>
      <w:r>
        <w:rPr>
          <w:i/>
          <w:iCs/>
          <w:spacing w:val="-3"/>
          <w:sz w:val="24"/>
          <w:szCs w:val="24"/>
          <w:lang w:val="uk-UA"/>
        </w:rPr>
        <w:t xml:space="preserve">Ознаки, які у своїй сукупності розкривають </w:t>
      </w:r>
      <w:r>
        <w:rPr>
          <w:i/>
          <w:iCs/>
          <w:spacing w:val="-5"/>
          <w:sz w:val="24"/>
          <w:szCs w:val="24"/>
          <w:lang w:val="uk-UA"/>
        </w:rPr>
        <w:t>сутність форм держави, об'єднані в групи, які характеризують її складові частини:</w:t>
      </w:r>
    </w:p>
    <w:p w:rsidR="005C015B" w:rsidRDefault="005C015B" w:rsidP="005C015B">
      <w:pPr>
        <w:shd w:val="clear" w:color="auto" w:fill="FFFFFF"/>
        <w:tabs>
          <w:tab w:val="left" w:pos="536"/>
        </w:tabs>
        <w:spacing w:before="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30"/>
          <w:sz w:val="24"/>
          <w:szCs w:val="24"/>
          <w:lang w:val="uk-UA"/>
        </w:rPr>
        <w:t xml:space="preserve">1. </w:t>
      </w:r>
      <w:r>
        <w:rPr>
          <w:spacing w:val="-2"/>
          <w:sz w:val="24"/>
          <w:szCs w:val="24"/>
          <w:lang w:val="uk-UA"/>
        </w:rPr>
        <w:t xml:space="preserve">Ознаки, що характеризують способи організації державної влади, включаючи </w:t>
      </w:r>
      <w:r>
        <w:rPr>
          <w:sz w:val="24"/>
          <w:szCs w:val="24"/>
          <w:lang w:val="uk-UA"/>
        </w:rPr>
        <w:t>порядок її утворення.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pacing w:val="-19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Сукупність цих ознак дає нам підставу говорити про форму державного правлін</w:t>
      </w:r>
      <w:r>
        <w:rPr>
          <w:sz w:val="24"/>
          <w:szCs w:val="24"/>
          <w:lang w:val="uk-UA"/>
        </w:rPr>
        <w:t>ня.</w:t>
      </w:r>
    </w:p>
    <w:p w:rsidR="005C015B" w:rsidRDefault="005C015B" w:rsidP="005C015B">
      <w:pPr>
        <w:shd w:val="clear" w:color="auto" w:fill="FFFFFF"/>
        <w:tabs>
          <w:tab w:val="left" w:pos="536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9"/>
          <w:sz w:val="24"/>
          <w:szCs w:val="24"/>
          <w:lang w:val="uk-UA"/>
        </w:rPr>
        <w:t xml:space="preserve">2. </w:t>
      </w:r>
      <w:r>
        <w:rPr>
          <w:spacing w:val="-1"/>
          <w:sz w:val="24"/>
          <w:szCs w:val="24"/>
          <w:lang w:val="uk-UA"/>
        </w:rPr>
        <w:t xml:space="preserve">Ознаки, що характеризують сукупність способів організації державної влади </w:t>
      </w:r>
      <w:r>
        <w:rPr>
          <w:spacing w:val="-3"/>
          <w:sz w:val="24"/>
          <w:szCs w:val="24"/>
          <w:lang w:val="uk-UA"/>
        </w:rPr>
        <w:t>з урахуванням внутрішнього поділу держави на частини (в межах її території), взає</w:t>
      </w:r>
      <w:r>
        <w:rPr>
          <w:sz w:val="24"/>
          <w:szCs w:val="24"/>
          <w:lang w:val="uk-UA"/>
        </w:rPr>
        <w:t>модію державних органів і її частин між собою.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pacing w:val="-1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Ця сукупність ознак розкриває форму державного устрою.</w:t>
      </w:r>
    </w:p>
    <w:p w:rsidR="005C015B" w:rsidRDefault="005C015B" w:rsidP="005C015B">
      <w:pPr>
        <w:shd w:val="clear" w:color="auto" w:fill="FFFFFF"/>
        <w:tabs>
          <w:tab w:val="left" w:pos="536"/>
        </w:tabs>
        <w:ind w:right="-185" w:firstLine="360"/>
        <w:jc w:val="both"/>
        <w:rPr>
          <w:b/>
          <w:bCs/>
          <w:spacing w:val="-6"/>
          <w:sz w:val="24"/>
          <w:szCs w:val="24"/>
          <w:lang w:val="uk-UA"/>
        </w:rPr>
      </w:pPr>
      <w:r>
        <w:rPr>
          <w:spacing w:val="-18"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Ознаки, які розкривають сукупність засобів і методів здійснення державної влади, характеризують державно-правовий режим.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b/>
          <w:spacing w:val="-7"/>
          <w:sz w:val="24"/>
          <w:szCs w:val="24"/>
          <w:lang w:val="uk-UA"/>
        </w:rPr>
      </w:pPr>
      <w:r>
        <w:rPr>
          <w:b/>
          <w:bCs/>
          <w:spacing w:val="-6"/>
          <w:sz w:val="24"/>
          <w:szCs w:val="24"/>
          <w:lang w:val="uk-UA"/>
        </w:rPr>
        <w:t xml:space="preserve">Форма держави </w:t>
      </w:r>
      <w:r>
        <w:rPr>
          <w:spacing w:val="-6"/>
          <w:sz w:val="24"/>
          <w:szCs w:val="24"/>
          <w:lang w:val="uk-UA"/>
        </w:rPr>
        <w:t xml:space="preserve">— </w:t>
      </w:r>
      <w:r>
        <w:rPr>
          <w:i/>
          <w:iCs/>
          <w:spacing w:val="-6"/>
          <w:sz w:val="24"/>
          <w:szCs w:val="24"/>
          <w:lang w:val="uk-UA"/>
        </w:rPr>
        <w:t xml:space="preserve">порядок організації і функціонування державної </w:t>
      </w:r>
      <w:r>
        <w:rPr>
          <w:i/>
          <w:iCs/>
          <w:spacing w:val="-8"/>
          <w:sz w:val="24"/>
          <w:szCs w:val="24"/>
          <w:lang w:val="uk-UA"/>
        </w:rPr>
        <w:t>влади відносно форми правління, форми територіального устрою та форми державно</w:t>
      </w:r>
      <w:r>
        <w:rPr>
          <w:i/>
          <w:iCs/>
          <w:sz w:val="24"/>
          <w:szCs w:val="24"/>
          <w:lang w:val="uk-UA"/>
        </w:rPr>
        <w:t>-правового режиму.</w:t>
      </w:r>
    </w:p>
    <w:p w:rsidR="005C015B" w:rsidRDefault="005C015B" w:rsidP="005C015B">
      <w:pPr>
        <w:shd w:val="clear" w:color="auto" w:fill="FFFFFF"/>
        <w:spacing w:before="227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spacing w:val="-7"/>
          <w:sz w:val="24"/>
          <w:szCs w:val="24"/>
          <w:lang w:val="uk-UA"/>
        </w:rPr>
        <w:t>Форма правління</w:t>
      </w:r>
      <w:r>
        <w:rPr>
          <w:spacing w:val="-7"/>
          <w:sz w:val="24"/>
          <w:szCs w:val="24"/>
          <w:lang w:val="uk-UA"/>
        </w:rPr>
        <w:t xml:space="preserve"> — </w:t>
      </w:r>
      <w:r>
        <w:rPr>
          <w:i/>
          <w:iCs/>
          <w:spacing w:val="-7"/>
          <w:sz w:val="24"/>
          <w:szCs w:val="24"/>
          <w:lang w:val="uk-UA"/>
        </w:rPr>
        <w:t>організація верховної державної влади, яка передбачає порядок її утворення і діяльності, компетенцію і взаємозв’язок її органів, а також взаємовідно</w:t>
      </w:r>
      <w:r>
        <w:rPr>
          <w:i/>
          <w:iCs/>
          <w:sz w:val="24"/>
          <w:szCs w:val="24"/>
          <w:lang w:val="uk-UA"/>
        </w:rPr>
        <w:t>сини з населенням країни.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b/>
          <w:spacing w:val="-7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Серед основних форм правління кожен із нас, безумовно, може назвати монар</w:t>
      </w:r>
      <w:r>
        <w:rPr>
          <w:spacing w:val="-3"/>
          <w:sz w:val="24"/>
          <w:szCs w:val="24"/>
          <w:lang w:val="uk-UA"/>
        </w:rPr>
        <w:t>хію та республіку.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  <w:r>
        <w:rPr>
          <w:b/>
          <w:spacing w:val="-7"/>
          <w:sz w:val="24"/>
          <w:szCs w:val="24"/>
          <w:lang w:val="uk-UA"/>
        </w:rPr>
        <w:t>Монархія</w:t>
      </w:r>
      <w:r>
        <w:rPr>
          <w:spacing w:val="-7"/>
          <w:sz w:val="24"/>
          <w:szCs w:val="24"/>
          <w:lang w:val="uk-UA"/>
        </w:rPr>
        <w:t xml:space="preserve"> — </w:t>
      </w:r>
      <w:r>
        <w:rPr>
          <w:i/>
          <w:iCs/>
          <w:spacing w:val="-7"/>
          <w:sz w:val="24"/>
          <w:szCs w:val="24"/>
          <w:lang w:val="uk-UA"/>
        </w:rPr>
        <w:t>це форма правління, за якої верховна влада в державі повністю або частково здійснюється однією особою, що належить до правлячої царської династії (фа</w:t>
      </w:r>
      <w:r>
        <w:rPr>
          <w:i/>
          <w:iCs/>
          <w:sz w:val="24"/>
          <w:szCs w:val="24"/>
          <w:lang w:val="uk-UA"/>
        </w:rPr>
        <w:t>раон, король, шах, цар, імператор та ін.).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6"/>
          <w:sz w:val="24"/>
          <w:szCs w:val="24"/>
          <w:lang w:val="uk-UA"/>
        </w:rPr>
        <w:t>Вона характеризується:</w:t>
      </w:r>
    </w:p>
    <w:p w:rsidR="005C015B" w:rsidRDefault="005C015B" w:rsidP="005C015B">
      <w:pPr>
        <w:numPr>
          <w:ilvl w:val="0"/>
          <w:numId w:val="2"/>
        </w:numPr>
        <w:shd w:val="clear" w:color="auto" w:fill="FFFFFF"/>
        <w:tabs>
          <w:tab w:val="left" w:pos="56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Безстроковістю влади монарха.</w:t>
      </w:r>
    </w:p>
    <w:p w:rsidR="005C015B" w:rsidRDefault="005C015B" w:rsidP="005C015B">
      <w:pPr>
        <w:numPr>
          <w:ilvl w:val="0"/>
          <w:numId w:val="2"/>
        </w:numPr>
        <w:shd w:val="clear" w:color="auto" w:fill="FFFFFF"/>
        <w:tabs>
          <w:tab w:val="left" w:pos="562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Спадковим </w:t>
      </w:r>
      <w:proofErr w:type="spellStart"/>
      <w:r>
        <w:rPr>
          <w:sz w:val="24"/>
          <w:szCs w:val="24"/>
          <w:lang w:val="uk-UA"/>
        </w:rPr>
        <w:t>трононаступництвом</w:t>
      </w:r>
      <w:proofErr w:type="spellEnd"/>
      <w:r>
        <w:rPr>
          <w:sz w:val="24"/>
          <w:szCs w:val="24"/>
          <w:lang w:val="uk-UA"/>
        </w:rPr>
        <w:t>.</w:t>
      </w:r>
    </w:p>
    <w:p w:rsidR="005C015B" w:rsidRDefault="005C015B" w:rsidP="005C015B">
      <w:pPr>
        <w:numPr>
          <w:ilvl w:val="0"/>
          <w:numId w:val="2"/>
        </w:numPr>
        <w:shd w:val="clear" w:color="auto" w:fill="FFFFFF"/>
        <w:tabs>
          <w:tab w:val="left" w:pos="562"/>
        </w:tabs>
        <w:ind w:right="-185" w:firstLine="360"/>
        <w:jc w:val="both"/>
        <w:rPr>
          <w:i/>
          <w:iCs/>
          <w:spacing w:val="-2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Представництвом монарха від імені держави не за дорученням, а за власним </w:t>
      </w:r>
      <w:r>
        <w:rPr>
          <w:sz w:val="24"/>
          <w:szCs w:val="24"/>
          <w:lang w:val="uk-UA"/>
        </w:rPr>
        <w:t>правом.</w:t>
      </w:r>
    </w:p>
    <w:p w:rsidR="005C015B" w:rsidRDefault="005C015B" w:rsidP="005C015B">
      <w:pPr>
        <w:shd w:val="clear" w:color="auto" w:fill="FFFFFF"/>
        <w:tabs>
          <w:tab w:val="left" w:pos="562"/>
        </w:tabs>
        <w:spacing w:before="4"/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i/>
          <w:iCs/>
          <w:spacing w:val="-21"/>
          <w:sz w:val="24"/>
          <w:szCs w:val="24"/>
          <w:lang w:val="uk-UA"/>
        </w:rPr>
        <w:t>4.</w:t>
      </w:r>
      <w:r>
        <w:rPr>
          <w:i/>
          <w:iCs/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Непідпорядкованістю</w:t>
      </w:r>
      <w:proofErr w:type="spellEnd"/>
      <w:r>
        <w:rPr>
          <w:sz w:val="24"/>
          <w:szCs w:val="24"/>
          <w:lang w:val="uk-UA"/>
        </w:rPr>
        <w:t xml:space="preserve"> влади монарха будь-яким іншим суб'єктам. </w:t>
      </w:r>
      <w:r>
        <w:rPr>
          <w:spacing w:val="-1"/>
          <w:sz w:val="24"/>
          <w:szCs w:val="24"/>
          <w:lang w:val="uk-UA"/>
        </w:rPr>
        <w:t>Монархами у різних народів були королі, царі, імператори, султани, шахи, пра</w:t>
      </w:r>
      <w:r>
        <w:rPr>
          <w:spacing w:val="-5"/>
          <w:sz w:val="24"/>
          <w:szCs w:val="24"/>
          <w:lang w:val="uk-UA"/>
        </w:rPr>
        <w:t xml:space="preserve">вителі тощо. Відомі такі її </w:t>
      </w:r>
      <w:r>
        <w:rPr>
          <w:i/>
          <w:iCs/>
          <w:spacing w:val="-5"/>
          <w:sz w:val="24"/>
          <w:szCs w:val="24"/>
          <w:lang w:val="uk-UA"/>
        </w:rPr>
        <w:t>форми: необмежена (абсолютна) та обмежена.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Необмежені монархії</w:t>
      </w:r>
      <w:r>
        <w:rPr>
          <w:i/>
          <w:iCs/>
          <w:spacing w:val="-5"/>
          <w:sz w:val="24"/>
          <w:szCs w:val="24"/>
          <w:lang w:val="uk-UA"/>
        </w:rPr>
        <w:t xml:space="preserve"> — </w:t>
      </w:r>
      <w:r>
        <w:rPr>
          <w:spacing w:val="-5"/>
          <w:sz w:val="24"/>
          <w:szCs w:val="24"/>
          <w:lang w:val="uk-UA"/>
        </w:rPr>
        <w:t>це монархії, в яких влада монарха ніким і нічим не обме</w:t>
      </w:r>
      <w:r>
        <w:rPr>
          <w:spacing w:val="-3"/>
          <w:sz w:val="24"/>
          <w:szCs w:val="24"/>
          <w:lang w:val="uk-UA"/>
        </w:rPr>
        <w:t>жені. У такій країні відсутні будь-які державні органи, які б могли обмежити повно</w:t>
      </w:r>
      <w:r>
        <w:rPr>
          <w:sz w:val="24"/>
          <w:szCs w:val="24"/>
          <w:lang w:val="uk-UA"/>
        </w:rPr>
        <w:t>важення монарха.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Серед інших </w:t>
      </w:r>
      <w:r>
        <w:rPr>
          <w:i/>
          <w:iCs/>
          <w:sz w:val="24"/>
          <w:szCs w:val="24"/>
          <w:lang w:val="uk-UA"/>
        </w:rPr>
        <w:t xml:space="preserve">ознак </w:t>
      </w:r>
      <w:r>
        <w:rPr>
          <w:sz w:val="24"/>
          <w:szCs w:val="24"/>
          <w:lang w:val="uk-UA"/>
        </w:rPr>
        <w:t>цієї форми правління можна назвати такі:</w:t>
      </w:r>
    </w:p>
    <w:p w:rsidR="005C015B" w:rsidRDefault="005C015B" w:rsidP="005C015B">
      <w:pPr>
        <w:numPr>
          <w:ilvl w:val="0"/>
          <w:numId w:val="3"/>
        </w:numPr>
        <w:shd w:val="clear" w:color="auto" w:fill="FFFFFF"/>
        <w:tabs>
          <w:tab w:val="left" w:pos="554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 єдиним законотворчим центром є глава держави — монарх. Парламенту євро</w:t>
      </w:r>
      <w:r>
        <w:rPr>
          <w:spacing w:val="-1"/>
          <w:sz w:val="24"/>
          <w:szCs w:val="24"/>
          <w:lang w:val="uk-UA"/>
        </w:rPr>
        <w:t xml:space="preserve">пейському розумінні як представницький орган, що вільно обирається і акти якого </w:t>
      </w:r>
      <w:r>
        <w:rPr>
          <w:sz w:val="24"/>
          <w:szCs w:val="24"/>
          <w:lang w:val="uk-UA"/>
        </w:rPr>
        <w:t>мають вищу юридичну силу, відсутній;</w:t>
      </w:r>
    </w:p>
    <w:p w:rsidR="005C015B" w:rsidRDefault="005C015B" w:rsidP="005C015B">
      <w:pPr>
        <w:numPr>
          <w:ilvl w:val="0"/>
          <w:numId w:val="3"/>
        </w:numPr>
        <w:shd w:val="clear" w:color="auto" w:fill="FFFFFF"/>
        <w:tabs>
          <w:tab w:val="left" w:pos="554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відсутня конституція як основний закон, котрий би визначав (і обмежував) </w:t>
      </w:r>
      <w:r>
        <w:rPr>
          <w:spacing w:val="-2"/>
          <w:sz w:val="24"/>
          <w:szCs w:val="24"/>
          <w:lang w:val="uk-UA"/>
        </w:rPr>
        <w:t>повноваження вищих органів державної влади, поділяв функціонально їх юрисдик</w:t>
      </w:r>
      <w:r>
        <w:rPr>
          <w:sz w:val="24"/>
          <w:szCs w:val="24"/>
          <w:lang w:val="uk-UA"/>
        </w:rPr>
        <w:t>цію та закріплював недоторканість прав людини;</w:t>
      </w:r>
    </w:p>
    <w:p w:rsidR="005C015B" w:rsidRDefault="005C015B" w:rsidP="005C015B">
      <w:pPr>
        <w:numPr>
          <w:ilvl w:val="0"/>
          <w:numId w:val="3"/>
        </w:numPr>
        <w:shd w:val="clear" w:color="auto" w:fill="FFFFFF"/>
        <w:tabs>
          <w:tab w:val="left" w:pos="554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 монарх є також главою виконавчої і судової влади, має установчу владу, тобто </w:t>
      </w:r>
      <w:r>
        <w:rPr>
          <w:sz w:val="24"/>
          <w:szCs w:val="24"/>
          <w:lang w:val="uk-UA"/>
        </w:rPr>
        <w:t>право зміни державного ладу;</w:t>
      </w:r>
    </w:p>
    <w:p w:rsidR="005C015B" w:rsidRDefault="005C015B" w:rsidP="005C015B">
      <w:pPr>
        <w:numPr>
          <w:ilvl w:val="0"/>
          <w:numId w:val="3"/>
        </w:numPr>
        <w:shd w:val="clear" w:color="auto" w:fill="FFFFFF"/>
        <w:tabs>
          <w:tab w:val="left" w:pos="554"/>
        </w:tabs>
        <w:ind w:right="-185" w:firstLine="360"/>
        <w:jc w:val="both"/>
        <w:rPr>
          <w:i/>
          <w:iCs/>
          <w:spacing w:val="-16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органи державної влади складають централізовану ієрархічну систему;</w:t>
      </w:r>
    </w:p>
    <w:p w:rsidR="005C015B" w:rsidRDefault="005C015B" w:rsidP="005C015B">
      <w:pPr>
        <w:shd w:val="clear" w:color="auto" w:fill="FFFFFF"/>
        <w:tabs>
          <w:tab w:val="left" w:pos="558"/>
        </w:tabs>
        <w:spacing w:before="97"/>
        <w:ind w:right="-185" w:firstLine="360"/>
        <w:jc w:val="both"/>
        <w:rPr>
          <w:b/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16"/>
          <w:sz w:val="24"/>
          <w:szCs w:val="24"/>
          <w:lang w:val="uk-UA"/>
        </w:rPr>
        <w:t>5)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абсолютна монархія опирається на недемократичний політичний режим.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Обмежені монархії</w:t>
      </w:r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>— різновид монархічної форми правління, за якої влада мо</w:t>
      </w:r>
      <w:r>
        <w:rPr>
          <w:sz w:val="24"/>
          <w:szCs w:val="24"/>
          <w:lang w:val="uk-UA"/>
        </w:rPr>
        <w:t>нарха обмежується компетенцією інших державних органів.</w:t>
      </w:r>
    </w:p>
    <w:p w:rsidR="005C015B" w:rsidRDefault="005C015B" w:rsidP="005C015B">
      <w:pPr>
        <w:shd w:val="clear" w:color="auto" w:fill="FFFFFF"/>
        <w:spacing w:before="4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Різновиди обмежених монархій: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i/>
          <w:iCs/>
          <w:spacing w:val="-13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а) </w:t>
      </w:r>
      <w:r>
        <w:rPr>
          <w:b/>
          <w:i/>
          <w:iCs/>
          <w:spacing w:val="-3"/>
          <w:sz w:val="24"/>
          <w:szCs w:val="24"/>
          <w:lang w:val="uk-UA"/>
        </w:rPr>
        <w:t>дуалістична монархія</w:t>
      </w:r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 xml:space="preserve">являє собою форму правління, яка виникає в перехідні </w:t>
      </w:r>
      <w:r>
        <w:rPr>
          <w:spacing w:val="-2"/>
          <w:sz w:val="24"/>
          <w:szCs w:val="24"/>
          <w:lang w:val="uk-UA"/>
        </w:rPr>
        <w:t>періоди розвитку суспільства, а саме: коли клас феодалів уже не в змозі одноособо</w:t>
      </w:r>
      <w:r>
        <w:rPr>
          <w:spacing w:val="-3"/>
          <w:sz w:val="24"/>
          <w:szCs w:val="24"/>
          <w:lang w:val="uk-UA"/>
        </w:rPr>
        <w:t xml:space="preserve">во панувати, а буржуазія ще заслабка і їй не під силу взяти всю повноту влади в свої </w:t>
      </w:r>
      <w:r>
        <w:rPr>
          <w:spacing w:val="-2"/>
          <w:sz w:val="24"/>
          <w:szCs w:val="24"/>
          <w:lang w:val="uk-UA"/>
        </w:rPr>
        <w:t xml:space="preserve">руки. Результатом цього буває політичний компроміс між феодалами і буржуазією. </w:t>
      </w:r>
      <w:r>
        <w:rPr>
          <w:spacing w:val="-4"/>
          <w:sz w:val="24"/>
          <w:szCs w:val="24"/>
          <w:lang w:val="uk-UA"/>
        </w:rPr>
        <w:t>В дуалістичній монархії, як правило, діє двопалатний парламент.</w:t>
      </w:r>
    </w:p>
    <w:p w:rsidR="005C015B" w:rsidRDefault="005C015B" w:rsidP="005C015B">
      <w:pPr>
        <w:shd w:val="clear" w:color="auto" w:fill="FFFFFF"/>
        <w:tabs>
          <w:tab w:val="left" w:pos="558"/>
        </w:tabs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  <w:r>
        <w:rPr>
          <w:i/>
          <w:iCs/>
          <w:spacing w:val="-13"/>
          <w:sz w:val="24"/>
          <w:szCs w:val="24"/>
          <w:lang w:val="uk-UA"/>
        </w:rPr>
        <w:t>6)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b/>
          <w:i/>
          <w:iCs/>
          <w:spacing w:val="-2"/>
          <w:sz w:val="24"/>
          <w:szCs w:val="24"/>
          <w:lang w:val="uk-UA"/>
        </w:rPr>
        <w:t>конституційна монархія</w:t>
      </w:r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— один із різновидів монархічної форми правління, за якою главою держави є монарх. Влада монарха набувається і передається у по</w:t>
      </w:r>
      <w:r>
        <w:rPr>
          <w:sz w:val="24"/>
          <w:szCs w:val="24"/>
          <w:lang w:val="uk-UA"/>
        </w:rPr>
        <w:t>рядку престолонаслідування, що, як правило, визначається конституціями. Вва</w:t>
      </w:r>
      <w:r>
        <w:rPr>
          <w:spacing w:val="-2"/>
          <w:sz w:val="24"/>
          <w:szCs w:val="24"/>
          <w:lang w:val="uk-UA"/>
        </w:rPr>
        <w:t>жається, що монарх владарює за власним правом. Його влада не є похідною від во</w:t>
      </w:r>
      <w:r>
        <w:rPr>
          <w:sz w:val="24"/>
          <w:szCs w:val="24"/>
          <w:lang w:val="uk-UA"/>
        </w:rPr>
        <w:t>левиявлення якогось органу державної влади або виборчого корпусу.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b/>
          <w:spacing w:val="-8"/>
          <w:sz w:val="24"/>
          <w:szCs w:val="24"/>
          <w:lang w:val="uk-UA"/>
        </w:rPr>
      </w:pPr>
      <w:r>
        <w:rPr>
          <w:i/>
          <w:iCs/>
          <w:spacing w:val="-6"/>
          <w:sz w:val="24"/>
          <w:szCs w:val="24"/>
          <w:lang w:val="uk-UA"/>
        </w:rPr>
        <w:t xml:space="preserve">в) </w:t>
      </w:r>
      <w:r>
        <w:rPr>
          <w:b/>
          <w:i/>
          <w:iCs/>
          <w:spacing w:val="-6"/>
          <w:sz w:val="24"/>
          <w:szCs w:val="24"/>
          <w:lang w:val="uk-UA"/>
        </w:rPr>
        <w:t>парламентарна (парламентська) монархія</w:t>
      </w:r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 xml:space="preserve">— характеризує державний лад ряду </w:t>
      </w:r>
      <w:r>
        <w:rPr>
          <w:spacing w:val="-1"/>
          <w:sz w:val="24"/>
          <w:szCs w:val="24"/>
          <w:lang w:val="uk-UA"/>
        </w:rPr>
        <w:t>розвинених країн. У Європі це Бельгія, Великобританія, Данія, Іспанія, Ліхтенштейн, Люксембург, Монако, Нідерланди, Норвегія, Швеція; в Азії це, насамперед, Японія. Парламентарними монархіями є також держави, які зберегли певні кон</w:t>
      </w:r>
      <w:r>
        <w:rPr>
          <w:spacing w:val="-3"/>
          <w:sz w:val="24"/>
          <w:szCs w:val="24"/>
          <w:lang w:val="uk-UA"/>
        </w:rPr>
        <w:t xml:space="preserve">ституційні зв'язки з колишньою метрополією — Великобританією — і до яких іноді </w:t>
      </w:r>
      <w:r>
        <w:rPr>
          <w:sz w:val="24"/>
          <w:szCs w:val="24"/>
          <w:lang w:val="uk-UA"/>
        </w:rPr>
        <w:t xml:space="preserve">вживається історична назва домініонів (зокрема Австралія, Канада і Нова Зеландія). Формально глава держави у цих країнах — британський король (королева), </w:t>
      </w:r>
      <w:r>
        <w:rPr>
          <w:spacing w:val="-1"/>
          <w:sz w:val="24"/>
          <w:szCs w:val="24"/>
          <w:lang w:val="uk-UA"/>
        </w:rPr>
        <w:t>представником якого є генерал-губернатор. Останнього британський монарх при</w:t>
      </w:r>
      <w:r>
        <w:rPr>
          <w:spacing w:val="-2"/>
          <w:sz w:val="24"/>
          <w:szCs w:val="24"/>
          <w:lang w:val="uk-UA"/>
        </w:rPr>
        <w:t xml:space="preserve">значає за поданням уряду «домініону». Збереження монархічної форми правління у </w:t>
      </w:r>
      <w:r>
        <w:rPr>
          <w:sz w:val="24"/>
          <w:szCs w:val="24"/>
          <w:lang w:val="uk-UA"/>
        </w:rPr>
        <w:t>розвинених країнах, як правило, зумовлене тим, що їх державно-політичний розвиток тривалий час відбувався еволюційним шляхом.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spacing w:val="-8"/>
          <w:sz w:val="24"/>
          <w:szCs w:val="24"/>
          <w:lang w:val="uk-UA"/>
        </w:rPr>
        <w:t xml:space="preserve">Республіка </w:t>
      </w:r>
      <w:r>
        <w:rPr>
          <w:spacing w:val="-8"/>
          <w:sz w:val="24"/>
          <w:szCs w:val="24"/>
          <w:lang w:val="uk-UA"/>
        </w:rPr>
        <w:t xml:space="preserve">— </w:t>
      </w:r>
      <w:r>
        <w:rPr>
          <w:i/>
          <w:iCs/>
          <w:spacing w:val="-8"/>
          <w:sz w:val="24"/>
          <w:szCs w:val="24"/>
          <w:lang w:val="uk-UA"/>
        </w:rPr>
        <w:t>форма державного правління, за якої всі вищі державні органи обира</w:t>
      </w:r>
      <w:r>
        <w:rPr>
          <w:i/>
          <w:iCs/>
          <w:spacing w:val="-6"/>
          <w:sz w:val="24"/>
          <w:szCs w:val="24"/>
          <w:lang w:val="uk-UA"/>
        </w:rPr>
        <w:t xml:space="preserve">ються населенням або формуються загальнонаціональним представницьким органом </w:t>
      </w:r>
      <w:r>
        <w:rPr>
          <w:i/>
          <w:iCs/>
          <w:sz w:val="24"/>
          <w:szCs w:val="24"/>
          <w:lang w:val="uk-UA"/>
        </w:rPr>
        <w:t>влади.</w:t>
      </w:r>
    </w:p>
    <w:p w:rsidR="005C015B" w:rsidRDefault="005C015B" w:rsidP="005C015B">
      <w:pPr>
        <w:shd w:val="clear" w:color="auto" w:fill="FFFFFF"/>
        <w:spacing w:before="4"/>
        <w:ind w:right="-185" w:firstLine="360"/>
        <w:jc w:val="both"/>
        <w:rPr>
          <w:i/>
          <w:iCs/>
          <w:spacing w:val="-9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Республіка має такі юридичні </w:t>
      </w:r>
      <w:r>
        <w:rPr>
          <w:i/>
          <w:iCs/>
          <w:spacing w:val="-2"/>
          <w:sz w:val="24"/>
          <w:szCs w:val="24"/>
          <w:lang w:val="uk-UA"/>
        </w:rPr>
        <w:t>ознаки:</w:t>
      </w:r>
    </w:p>
    <w:p w:rsidR="005C015B" w:rsidRDefault="005C015B" w:rsidP="005C015B">
      <w:pPr>
        <w:shd w:val="clear" w:color="auto" w:fill="FFFFFF"/>
        <w:tabs>
          <w:tab w:val="left" w:pos="565"/>
        </w:tabs>
        <w:spacing w:before="4"/>
        <w:ind w:right="-185" w:firstLine="360"/>
        <w:jc w:val="both"/>
        <w:rPr>
          <w:i/>
          <w:iCs/>
          <w:spacing w:val="-13"/>
          <w:sz w:val="24"/>
          <w:szCs w:val="24"/>
          <w:lang w:val="uk-UA"/>
        </w:rPr>
      </w:pPr>
      <w:r>
        <w:rPr>
          <w:i/>
          <w:iCs/>
          <w:spacing w:val="-9"/>
          <w:sz w:val="24"/>
          <w:szCs w:val="24"/>
          <w:lang w:val="uk-UA"/>
        </w:rPr>
        <w:t>а)</w:t>
      </w:r>
      <w:r>
        <w:rPr>
          <w:i/>
          <w:iCs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>обмеженість терміну повноважень усіх органів державної влади;</w:t>
      </w:r>
    </w:p>
    <w:p w:rsidR="005C015B" w:rsidRDefault="005C015B" w:rsidP="005C015B">
      <w:pPr>
        <w:shd w:val="clear" w:color="auto" w:fill="FFFFFF"/>
        <w:tabs>
          <w:tab w:val="left" w:pos="565"/>
        </w:tabs>
        <w:ind w:right="-185" w:firstLine="360"/>
        <w:jc w:val="both"/>
        <w:rPr>
          <w:i/>
          <w:iCs/>
          <w:spacing w:val="-8"/>
          <w:sz w:val="24"/>
          <w:szCs w:val="24"/>
          <w:lang w:val="uk-UA"/>
        </w:rPr>
      </w:pPr>
      <w:r>
        <w:rPr>
          <w:i/>
          <w:iCs/>
          <w:spacing w:val="-13"/>
          <w:sz w:val="24"/>
          <w:szCs w:val="24"/>
          <w:lang w:val="uk-UA"/>
        </w:rPr>
        <w:t>б)</w:t>
      </w:r>
      <w:r>
        <w:rPr>
          <w:i/>
          <w:iCs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>виборність і відповідальність глави держави;</w:t>
      </w:r>
    </w:p>
    <w:p w:rsidR="005C015B" w:rsidRDefault="005C015B" w:rsidP="005C015B">
      <w:pPr>
        <w:shd w:val="clear" w:color="auto" w:fill="FFFFFF"/>
        <w:tabs>
          <w:tab w:val="left" w:pos="565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i/>
          <w:iCs/>
          <w:spacing w:val="-8"/>
          <w:sz w:val="24"/>
          <w:szCs w:val="24"/>
          <w:lang w:val="uk-UA"/>
        </w:rPr>
        <w:t>в)</w:t>
      </w:r>
      <w:r>
        <w:rPr>
          <w:i/>
          <w:iCs/>
          <w:sz w:val="24"/>
          <w:szCs w:val="24"/>
          <w:lang w:val="uk-UA"/>
        </w:rPr>
        <w:tab/>
      </w:r>
      <w:r>
        <w:rPr>
          <w:spacing w:val="-2"/>
          <w:sz w:val="24"/>
          <w:szCs w:val="24"/>
          <w:lang w:val="uk-UA"/>
        </w:rPr>
        <w:t>можливість представництва держави лише за дорученням парламенту чи ви</w:t>
      </w:r>
      <w:r>
        <w:rPr>
          <w:sz w:val="24"/>
          <w:szCs w:val="24"/>
          <w:lang w:val="uk-UA"/>
        </w:rPr>
        <w:t>борців.</w:t>
      </w:r>
    </w:p>
    <w:p w:rsidR="005C015B" w:rsidRDefault="005C015B" w:rsidP="005C015B">
      <w:pPr>
        <w:shd w:val="clear" w:color="auto" w:fill="FFFFFF"/>
        <w:spacing w:before="101"/>
        <w:ind w:right="-185" w:firstLine="360"/>
        <w:jc w:val="both"/>
        <w:rPr>
          <w:i/>
          <w:iCs/>
          <w:spacing w:val="-8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У сучасному світі розрізняють такі </w:t>
      </w:r>
      <w:r>
        <w:rPr>
          <w:i/>
          <w:iCs/>
          <w:spacing w:val="-3"/>
          <w:sz w:val="24"/>
          <w:szCs w:val="24"/>
          <w:lang w:val="uk-UA"/>
        </w:rPr>
        <w:t>види республік:</w:t>
      </w:r>
    </w:p>
    <w:p w:rsidR="005C015B" w:rsidRDefault="005C015B" w:rsidP="005C015B">
      <w:pPr>
        <w:shd w:val="clear" w:color="auto" w:fill="FFFFFF"/>
        <w:tabs>
          <w:tab w:val="left" w:pos="583"/>
        </w:tabs>
        <w:ind w:right="-185" w:firstLine="360"/>
        <w:jc w:val="both"/>
        <w:rPr>
          <w:i/>
          <w:iCs/>
          <w:spacing w:val="-16"/>
          <w:sz w:val="24"/>
          <w:szCs w:val="24"/>
          <w:lang w:val="uk-UA"/>
        </w:rPr>
      </w:pPr>
      <w:r>
        <w:rPr>
          <w:i/>
          <w:iCs/>
          <w:spacing w:val="-8"/>
          <w:sz w:val="24"/>
          <w:szCs w:val="24"/>
          <w:lang w:val="uk-UA"/>
        </w:rPr>
        <w:t>а)</w:t>
      </w:r>
      <w:r>
        <w:rPr>
          <w:i/>
          <w:iCs/>
          <w:sz w:val="24"/>
          <w:szCs w:val="24"/>
          <w:lang w:val="uk-UA"/>
        </w:rPr>
        <w:tab/>
      </w:r>
      <w:r>
        <w:rPr>
          <w:b/>
          <w:i/>
          <w:iCs/>
          <w:spacing w:val="-4"/>
          <w:sz w:val="24"/>
          <w:szCs w:val="24"/>
          <w:lang w:val="uk-UA"/>
        </w:rPr>
        <w:t>президентська республіка,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>в якій повноваження глави держави, а в деяких ви</w:t>
      </w:r>
      <w:r>
        <w:rPr>
          <w:sz w:val="24"/>
          <w:szCs w:val="24"/>
          <w:lang w:val="uk-UA"/>
        </w:rPr>
        <w:t>падках і голови уряду, належать президентові, який обирається населенням шля</w:t>
      </w:r>
      <w:r>
        <w:rPr>
          <w:spacing w:val="-1"/>
          <w:sz w:val="24"/>
          <w:szCs w:val="24"/>
          <w:lang w:val="uk-UA"/>
        </w:rPr>
        <w:t xml:space="preserve">хом прямих чи непрямих виборів і формує уряд, який , як правило, йому підзвітний і </w:t>
      </w:r>
      <w:r>
        <w:rPr>
          <w:sz w:val="24"/>
          <w:szCs w:val="24"/>
          <w:lang w:val="uk-UA"/>
        </w:rPr>
        <w:t>не несе повної відповідальності перед парламентом.</w:t>
      </w:r>
    </w:p>
    <w:p w:rsidR="005C015B" w:rsidRDefault="005C015B" w:rsidP="005C015B">
      <w:pPr>
        <w:shd w:val="clear" w:color="auto" w:fill="FFFFFF"/>
        <w:tabs>
          <w:tab w:val="left" w:pos="583"/>
        </w:tabs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i/>
          <w:iCs/>
          <w:spacing w:val="-16"/>
          <w:sz w:val="24"/>
          <w:szCs w:val="24"/>
          <w:lang w:val="uk-UA"/>
        </w:rPr>
        <w:t>б)</w:t>
      </w:r>
      <w:r>
        <w:rPr>
          <w:i/>
          <w:iCs/>
          <w:sz w:val="24"/>
          <w:szCs w:val="24"/>
          <w:lang w:val="uk-UA"/>
        </w:rPr>
        <w:tab/>
      </w:r>
      <w:r>
        <w:rPr>
          <w:b/>
          <w:i/>
          <w:iCs/>
          <w:spacing w:val="-3"/>
          <w:sz w:val="24"/>
          <w:szCs w:val="24"/>
          <w:lang w:val="uk-UA"/>
        </w:rPr>
        <w:t>парламентська республіка,</w:t>
      </w:r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>в якій здійснюється принцип верховенства парла</w:t>
      </w:r>
      <w:r>
        <w:rPr>
          <w:spacing w:val="-1"/>
          <w:sz w:val="24"/>
          <w:szCs w:val="24"/>
          <w:lang w:val="uk-UA"/>
        </w:rPr>
        <w:t xml:space="preserve">менту, що обирається населенням країни і формує повністю відповідальний перед ним уряд та інші вищі органи державної влади (Італія, Греція, Індія та </w:t>
      </w:r>
      <w:r>
        <w:rPr>
          <w:sz w:val="24"/>
          <w:szCs w:val="24"/>
          <w:lang w:val="uk-UA"/>
        </w:rPr>
        <w:t>ін.).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i/>
          <w:iCs/>
          <w:spacing w:val="-10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Але і в парламентській республіці можливе існування поста президента. На відміну від президентської республіки, тут він обирається не населенням, а парламентом, йому </w:t>
      </w:r>
      <w:r>
        <w:rPr>
          <w:spacing w:val="-2"/>
          <w:sz w:val="24"/>
          <w:szCs w:val="24"/>
          <w:lang w:val="uk-UA"/>
        </w:rPr>
        <w:t xml:space="preserve">підзвітний і має переважно представницькі функції (ФРН, Індія та </w:t>
      </w:r>
      <w:r>
        <w:rPr>
          <w:sz w:val="24"/>
          <w:szCs w:val="24"/>
          <w:lang w:val="uk-UA"/>
        </w:rPr>
        <w:t>ін.);</w:t>
      </w:r>
    </w:p>
    <w:p w:rsidR="005C015B" w:rsidRDefault="005C015B" w:rsidP="005C015B">
      <w:pPr>
        <w:shd w:val="clear" w:color="auto" w:fill="FFFFFF"/>
        <w:tabs>
          <w:tab w:val="left" w:pos="583"/>
        </w:tabs>
        <w:spacing w:before="7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10"/>
          <w:sz w:val="24"/>
          <w:szCs w:val="24"/>
          <w:lang w:val="uk-UA"/>
        </w:rPr>
        <w:t>в)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b/>
          <w:i/>
          <w:iCs/>
          <w:sz w:val="24"/>
          <w:szCs w:val="24"/>
          <w:lang w:val="uk-UA"/>
        </w:rPr>
        <w:t>змішана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(парламентсько-президентська або президентська-парламентська) </w:t>
      </w:r>
      <w:r>
        <w:rPr>
          <w:b/>
          <w:i/>
          <w:iCs/>
          <w:spacing w:val="-2"/>
          <w:sz w:val="24"/>
          <w:szCs w:val="24"/>
          <w:lang w:val="uk-UA"/>
        </w:rPr>
        <w:t>республіка,</w:t>
      </w:r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в якій вбачаються певні ознаки як парламентської, так і президентської </w:t>
      </w:r>
      <w:r>
        <w:rPr>
          <w:spacing w:val="-1"/>
          <w:sz w:val="24"/>
          <w:szCs w:val="24"/>
          <w:lang w:val="uk-UA"/>
        </w:rPr>
        <w:t>республік. За такої форми правління парламент набуває певні повноваження з кон</w:t>
      </w:r>
      <w:r>
        <w:rPr>
          <w:sz w:val="24"/>
          <w:szCs w:val="24"/>
          <w:lang w:val="uk-UA"/>
        </w:rPr>
        <w:t>тролю за діяльністю обраного народом президента, що стосуються діяльності останнього відносно формування уряду і здійснення ним виконавчої влади. За пев</w:t>
      </w:r>
      <w:r>
        <w:rPr>
          <w:spacing w:val="-2"/>
          <w:sz w:val="24"/>
          <w:szCs w:val="24"/>
          <w:lang w:val="uk-UA"/>
        </w:rPr>
        <w:t>них умов парламент набуває і право усунути президента з посади. Але за президен</w:t>
      </w:r>
      <w:r>
        <w:rPr>
          <w:sz w:val="24"/>
          <w:szCs w:val="24"/>
          <w:lang w:val="uk-UA"/>
        </w:rPr>
        <w:t xml:space="preserve">том зберігаються широкі повноваження по формуванню і керівництву діяльністю </w:t>
      </w:r>
      <w:r>
        <w:rPr>
          <w:spacing w:val="-2"/>
          <w:sz w:val="24"/>
          <w:szCs w:val="24"/>
          <w:lang w:val="uk-UA"/>
        </w:rPr>
        <w:t>уряду. У певних, визначених у конституціях, випадках президент має право достро</w:t>
      </w:r>
      <w:r>
        <w:rPr>
          <w:sz w:val="24"/>
          <w:szCs w:val="24"/>
          <w:lang w:val="uk-UA"/>
        </w:rPr>
        <w:t>кового розпуску парламенту і призначення нових виборів його складу.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Слід зазначити, що в сучасних умовах «чисті» форми президентських і парла</w:t>
      </w:r>
      <w:r>
        <w:rPr>
          <w:spacing w:val="-2"/>
          <w:sz w:val="24"/>
          <w:szCs w:val="24"/>
          <w:lang w:val="uk-UA"/>
        </w:rPr>
        <w:t>ментарних республік порівняно рідкі. Поширення дістали змішані форми — прези</w:t>
      </w:r>
      <w:r>
        <w:rPr>
          <w:sz w:val="24"/>
          <w:szCs w:val="24"/>
          <w:lang w:val="uk-UA"/>
        </w:rPr>
        <w:t>дентсько-парламентські та парламентсько-президентські республіки.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Одним із представників змішаної республіки є </w:t>
      </w:r>
      <w:r>
        <w:rPr>
          <w:i/>
          <w:iCs/>
          <w:spacing w:val="-2"/>
          <w:sz w:val="24"/>
          <w:szCs w:val="24"/>
          <w:lang w:val="uk-UA"/>
        </w:rPr>
        <w:t>Україна.</w:t>
      </w:r>
    </w:p>
    <w:p w:rsidR="005C015B" w:rsidRDefault="005C015B" w:rsidP="005C015B">
      <w:pPr>
        <w:shd w:val="clear" w:color="auto" w:fill="FFFFFF"/>
        <w:spacing w:before="245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Нетипові форми правління: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• </w:t>
      </w:r>
      <w:r>
        <w:rPr>
          <w:b/>
          <w:i/>
          <w:iCs/>
          <w:spacing w:val="-4"/>
          <w:sz w:val="24"/>
          <w:szCs w:val="24"/>
          <w:lang w:val="uk-UA"/>
        </w:rPr>
        <w:t>республіканська монархія.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>Зараз функціонують такі монархії, в яких глава дер</w:t>
      </w:r>
      <w:r>
        <w:rPr>
          <w:spacing w:val="-1"/>
          <w:sz w:val="24"/>
          <w:szCs w:val="24"/>
          <w:lang w:val="uk-UA"/>
        </w:rPr>
        <w:t>жави не є довічним і не одержує повноваження на спадкових засадах, а переобирається через визначений законом термін.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b/>
          <w:i/>
          <w:iCs/>
          <w:spacing w:val="-8"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>монархічна республіка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 xml:space="preserve">відрізняється від традиційної республіки в першу чергу </w:t>
      </w:r>
      <w:r>
        <w:rPr>
          <w:spacing w:val="-1"/>
          <w:sz w:val="24"/>
          <w:szCs w:val="24"/>
          <w:lang w:val="uk-UA"/>
        </w:rPr>
        <w:t>незмінюваністю глави держави — президента (тому їх також називають президен</w:t>
      </w:r>
      <w:r>
        <w:rPr>
          <w:sz w:val="24"/>
          <w:szCs w:val="24"/>
          <w:lang w:val="uk-UA"/>
        </w:rPr>
        <w:t xml:space="preserve">тсько-моністичними). На відміну навіть від </w:t>
      </w:r>
      <w:proofErr w:type="spellStart"/>
      <w:r>
        <w:rPr>
          <w:sz w:val="24"/>
          <w:szCs w:val="24"/>
          <w:lang w:val="uk-UA"/>
        </w:rPr>
        <w:t>суперпрезидентських</w:t>
      </w:r>
      <w:proofErr w:type="spellEnd"/>
      <w:r>
        <w:rPr>
          <w:sz w:val="24"/>
          <w:szCs w:val="24"/>
          <w:lang w:val="uk-UA"/>
        </w:rPr>
        <w:t xml:space="preserve"> республік, пре</w:t>
      </w:r>
      <w:r>
        <w:rPr>
          <w:spacing w:val="-1"/>
          <w:sz w:val="24"/>
          <w:szCs w:val="24"/>
          <w:lang w:val="uk-UA"/>
        </w:rPr>
        <w:t xml:space="preserve">зидентсько-моністичні республіки функціонують в умовах однопартійної системи, </w:t>
      </w:r>
      <w:r>
        <w:rPr>
          <w:spacing w:val="-2"/>
          <w:sz w:val="24"/>
          <w:szCs w:val="24"/>
          <w:lang w:val="uk-UA"/>
        </w:rPr>
        <w:t>а їх конституції передбачають, довічних президентів.</w:t>
      </w:r>
    </w:p>
    <w:p w:rsidR="005C015B" w:rsidRDefault="005C015B" w:rsidP="005C015B">
      <w:pPr>
        <w:numPr>
          <w:ilvl w:val="0"/>
          <w:numId w:val="4"/>
        </w:numPr>
        <w:shd w:val="clear" w:color="auto" w:fill="FFFFFF"/>
        <w:tabs>
          <w:tab w:val="left" w:pos="533"/>
        </w:tabs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b/>
          <w:i/>
          <w:iCs/>
          <w:spacing w:val="-8"/>
          <w:sz w:val="24"/>
          <w:szCs w:val="24"/>
          <w:lang w:val="uk-UA"/>
        </w:rPr>
        <w:t>правління політичної організації.</w:t>
      </w:r>
      <w:r>
        <w:rPr>
          <w:i/>
          <w:iCs/>
          <w:spacing w:val="-8"/>
          <w:sz w:val="24"/>
          <w:szCs w:val="24"/>
          <w:lang w:val="uk-UA"/>
        </w:rPr>
        <w:t xml:space="preserve"> </w:t>
      </w:r>
      <w:r>
        <w:rPr>
          <w:spacing w:val="-8"/>
          <w:sz w:val="24"/>
          <w:szCs w:val="24"/>
          <w:lang w:val="uk-UA"/>
        </w:rPr>
        <w:t>У країні з такою нестандартною формою правлін</w:t>
      </w:r>
      <w:r>
        <w:rPr>
          <w:spacing w:val="-4"/>
          <w:sz w:val="24"/>
          <w:szCs w:val="24"/>
          <w:lang w:val="uk-UA"/>
        </w:rPr>
        <w:t xml:space="preserve">ня вища влада належить партії чи іншій політичній організації. Приклад такої країни </w:t>
      </w:r>
      <w:r>
        <w:rPr>
          <w:spacing w:val="-2"/>
          <w:sz w:val="24"/>
          <w:szCs w:val="24"/>
          <w:lang w:val="uk-UA"/>
        </w:rPr>
        <w:t>— західноафриканська держава Буркіна-Фасо, де вся влада була присвоєна Народ</w:t>
      </w:r>
      <w:r>
        <w:rPr>
          <w:spacing w:val="-4"/>
          <w:sz w:val="24"/>
          <w:szCs w:val="24"/>
          <w:lang w:val="uk-UA"/>
        </w:rPr>
        <w:t>ним фронтом, голова якого став і главою держави, і головою уряду. У подібних ви</w:t>
      </w:r>
      <w:r>
        <w:rPr>
          <w:spacing w:val="-3"/>
          <w:sz w:val="24"/>
          <w:szCs w:val="24"/>
          <w:lang w:val="uk-UA"/>
        </w:rPr>
        <w:t>падках структура правлячої партії збігається зі структурою державного апарату;</w:t>
      </w:r>
    </w:p>
    <w:p w:rsidR="005C015B" w:rsidRDefault="005C015B" w:rsidP="005C015B">
      <w:pPr>
        <w:numPr>
          <w:ilvl w:val="0"/>
          <w:numId w:val="4"/>
        </w:numPr>
        <w:shd w:val="clear" w:color="auto" w:fill="FFFFFF"/>
        <w:tabs>
          <w:tab w:val="left" w:pos="533"/>
        </w:tabs>
        <w:spacing w:before="4"/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правління колегіального органу,</w:t>
      </w:r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>який утворюється, як правило, військовим кері</w:t>
      </w:r>
      <w:r>
        <w:rPr>
          <w:sz w:val="24"/>
          <w:szCs w:val="24"/>
          <w:lang w:val="uk-UA"/>
        </w:rPr>
        <w:t>вництвом здійсненого державного перевороту. Така форма правління склалася в Нігері (Вища військова рада), Нігерії (Федеральний військовий уряд), Гвінеї (Військовий комітет національного відродження), Бурунді (Військовий комітет національного порятунку). Керівник колегіального органу в таких країнах зазвичай і в и ступає главою держави;</w:t>
      </w:r>
    </w:p>
    <w:p w:rsidR="005C015B" w:rsidRDefault="005C015B" w:rsidP="005C015B">
      <w:pPr>
        <w:numPr>
          <w:ilvl w:val="0"/>
          <w:numId w:val="4"/>
        </w:numPr>
        <w:shd w:val="clear" w:color="auto" w:fill="FFFFFF"/>
        <w:tabs>
          <w:tab w:val="left" w:pos="533"/>
        </w:tabs>
        <w:spacing w:before="4"/>
        <w:ind w:right="-185" w:firstLine="360"/>
        <w:jc w:val="both"/>
        <w:rPr>
          <w:spacing w:val="-8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правління політичного лідера</w:t>
      </w:r>
      <w:r>
        <w:rPr>
          <w:i/>
          <w:iCs/>
          <w:spacing w:val="-5"/>
          <w:sz w:val="24"/>
          <w:szCs w:val="24"/>
          <w:lang w:val="uk-UA"/>
        </w:rPr>
        <w:t xml:space="preserve">. </w:t>
      </w:r>
      <w:r>
        <w:rPr>
          <w:spacing w:val="-5"/>
          <w:sz w:val="24"/>
          <w:szCs w:val="24"/>
          <w:lang w:val="uk-UA"/>
        </w:rPr>
        <w:t>Наприклад, в Республіці Чад (офіційна назва краї</w:t>
      </w:r>
      <w:r>
        <w:rPr>
          <w:spacing w:val="-1"/>
          <w:sz w:val="24"/>
          <w:szCs w:val="24"/>
          <w:lang w:val="uk-UA"/>
        </w:rPr>
        <w:t xml:space="preserve">ни), окрім інституту президентства, взагалі відсутні інші вищі органи державної </w:t>
      </w:r>
      <w:r>
        <w:rPr>
          <w:sz w:val="24"/>
          <w:szCs w:val="24"/>
          <w:lang w:val="uk-UA"/>
        </w:rPr>
        <w:t>влади, а тому вся влада, зрозуміло, належить президенту.</w:t>
      </w:r>
    </w:p>
    <w:p w:rsidR="005C015B" w:rsidRDefault="005C015B" w:rsidP="005C015B">
      <w:pPr>
        <w:shd w:val="clear" w:color="auto" w:fill="FFFFFF"/>
        <w:spacing w:before="94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8"/>
          <w:sz w:val="24"/>
          <w:szCs w:val="24"/>
          <w:lang w:val="uk-UA"/>
        </w:rPr>
        <w:t xml:space="preserve">Під </w:t>
      </w:r>
      <w:r>
        <w:rPr>
          <w:b/>
          <w:spacing w:val="-8"/>
          <w:sz w:val="24"/>
          <w:szCs w:val="24"/>
          <w:lang w:val="uk-UA"/>
        </w:rPr>
        <w:t>формою державного устрою розуміємо</w:t>
      </w:r>
      <w:r>
        <w:rPr>
          <w:spacing w:val="-8"/>
          <w:sz w:val="24"/>
          <w:szCs w:val="24"/>
          <w:lang w:val="uk-UA"/>
        </w:rPr>
        <w:t xml:space="preserve"> </w:t>
      </w:r>
      <w:r>
        <w:rPr>
          <w:i/>
          <w:iCs/>
          <w:spacing w:val="-8"/>
          <w:sz w:val="24"/>
          <w:szCs w:val="24"/>
          <w:lang w:val="uk-UA"/>
        </w:rPr>
        <w:t>національно-територіальну й адмі</w:t>
      </w:r>
      <w:r>
        <w:rPr>
          <w:i/>
          <w:iCs/>
          <w:spacing w:val="-7"/>
          <w:sz w:val="24"/>
          <w:szCs w:val="24"/>
          <w:lang w:val="uk-UA"/>
        </w:rPr>
        <w:t>ністративно-територіальну організацію державної влади, яка характеризує співвідно</w:t>
      </w:r>
      <w:r>
        <w:rPr>
          <w:i/>
          <w:iCs/>
          <w:spacing w:val="-8"/>
          <w:sz w:val="24"/>
          <w:szCs w:val="24"/>
          <w:lang w:val="uk-UA"/>
        </w:rPr>
        <w:t>шення частин держави та її органів між собою і державою в цілому. Це спосіб взаємо</w:t>
      </w:r>
      <w:r>
        <w:rPr>
          <w:i/>
          <w:iCs/>
          <w:spacing w:val="-5"/>
          <w:sz w:val="24"/>
          <w:szCs w:val="24"/>
          <w:lang w:val="uk-UA"/>
        </w:rPr>
        <w:t>відносин її територіальних утворень (складових частин), який закріплений конститу</w:t>
      </w:r>
      <w:r>
        <w:rPr>
          <w:i/>
          <w:iCs/>
          <w:sz w:val="24"/>
          <w:szCs w:val="24"/>
          <w:lang w:val="uk-UA"/>
        </w:rPr>
        <w:t>цією.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b/>
          <w:spacing w:val="-8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Можемо провести наступний поділ між державами </w:t>
      </w:r>
      <w:r>
        <w:rPr>
          <w:i/>
          <w:iCs/>
          <w:spacing w:val="-5"/>
          <w:sz w:val="24"/>
          <w:szCs w:val="24"/>
          <w:lang w:val="uk-UA"/>
        </w:rPr>
        <w:t>за їх організацій</w:t>
      </w:r>
      <w:r>
        <w:rPr>
          <w:i/>
          <w:iCs/>
          <w:sz w:val="24"/>
          <w:szCs w:val="24"/>
          <w:lang w:val="uk-UA"/>
        </w:rPr>
        <w:t>ною формою: унітарні, федеративні держави та конфедерації.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spacing w:val="-8"/>
          <w:sz w:val="24"/>
          <w:szCs w:val="24"/>
          <w:lang w:val="uk-UA"/>
        </w:rPr>
        <w:t>Унітарна держава</w:t>
      </w:r>
      <w:r>
        <w:rPr>
          <w:spacing w:val="-8"/>
          <w:sz w:val="24"/>
          <w:szCs w:val="24"/>
          <w:lang w:val="uk-UA"/>
        </w:rPr>
        <w:t xml:space="preserve"> — </w:t>
      </w:r>
      <w:r>
        <w:rPr>
          <w:i/>
          <w:iCs/>
          <w:spacing w:val="-8"/>
          <w:sz w:val="24"/>
          <w:szCs w:val="24"/>
          <w:lang w:val="uk-UA"/>
        </w:rPr>
        <w:t>це єдина держава, територія якої поділяється на адміністра</w:t>
      </w:r>
      <w:r>
        <w:rPr>
          <w:i/>
          <w:iCs/>
          <w:sz w:val="24"/>
          <w:szCs w:val="24"/>
          <w:lang w:val="uk-UA"/>
        </w:rPr>
        <w:t>тивно-територіальні одиниці.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Унітарна держава є проста, цільна і єдина держава, окремі частини якої іноді </w:t>
      </w:r>
      <w:r>
        <w:rPr>
          <w:spacing w:val="-2"/>
          <w:sz w:val="24"/>
          <w:szCs w:val="24"/>
          <w:lang w:val="uk-UA"/>
        </w:rPr>
        <w:t>можуть мати автономію. Більшість унітарних держав мають відповідні адміністра</w:t>
      </w:r>
      <w:r>
        <w:rPr>
          <w:spacing w:val="-1"/>
          <w:sz w:val="24"/>
          <w:szCs w:val="24"/>
          <w:lang w:val="uk-UA"/>
        </w:rPr>
        <w:t xml:space="preserve">тивно-територіальні поділи (райони, області, воєводства тощо). Ці самостійні частини не наділені ознаками державного суверенітету. В такій державі існує єдина </w:t>
      </w:r>
      <w:r>
        <w:rPr>
          <w:sz w:val="24"/>
          <w:szCs w:val="24"/>
          <w:lang w:val="uk-UA"/>
        </w:rPr>
        <w:t xml:space="preserve">система вищих органів і єдине законодавство. До таких держав можна віднести Францію, Бельгію, Україну, Польщу та </w:t>
      </w:r>
      <w:r>
        <w:rPr>
          <w:spacing w:val="14"/>
          <w:sz w:val="24"/>
          <w:szCs w:val="24"/>
          <w:lang w:val="uk-UA"/>
        </w:rPr>
        <w:t>ін.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 xml:space="preserve">Унітарній державі </w:t>
      </w:r>
      <w:r>
        <w:rPr>
          <w:spacing w:val="-5"/>
          <w:sz w:val="24"/>
          <w:szCs w:val="24"/>
          <w:lang w:val="uk-UA"/>
        </w:rPr>
        <w:t xml:space="preserve">властиві такі </w:t>
      </w:r>
      <w:r>
        <w:rPr>
          <w:i/>
          <w:iCs/>
          <w:spacing w:val="-5"/>
          <w:sz w:val="24"/>
          <w:szCs w:val="24"/>
          <w:lang w:val="uk-UA"/>
        </w:rPr>
        <w:t>риси:</w:t>
      </w:r>
    </w:p>
    <w:p w:rsidR="005C015B" w:rsidRDefault="005C015B" w:rsidP="005C015B">
      <w:pPr>
        <w:numPr>
          <w:ilvl w:val="0"/>
          <w:numId w:val="1"/>
        </w:numPr>
        <w:shd w:val="clear" w:color="auto" w:fill="FFFFFF"/>
        <w:tabs>
          <w:tab w:val="left" w:pos="565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вона не містить відокремлених територіальних утворень, що мають ознаки </w:t>
      </w:r>
      <w:r>
        <w:rPr>
          <w:sz w:val="24"/>
          <w:szCs w:val="24"/>
          <w:lang w:val="uk-UA"/>
        </w:rPr>
        <w:t>державності;</w:t>
      </w:r>
    </w:p>
    <w:p w:rsidR="005C015B" w:rsidRDefault="005C015B" w:rsidP="005C015B">
      <w:pPr>
        <w:numPr>
          <w:ilvl w:val="0"/>
          <w:numId w:val="1"/>
        </w:numPr>
        <w:shd w:val="clear" w:color="auto" w:fill="FFFFFF"/>
        <w:tabs>
          <w:tab w:val="left" w:pos="565"/>
        </w:tabs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функціонування єдиної системи органів держави;</w:t>
      </w:r>
    </w:p>
    <w:p w:rsidR="005C015B" w:rsidRDefault="005C015B" w:rsidP="005C015B">
      <w:pPr>
        <w:numPr>
          <w:ilvl w:val="0"/>
          <w:numId w:val="1"/>
        </w:numPr>
        <w:shd w:val="clear" w:color="auto" w:fill="FFFFFF"/>
        <w:tabs>
          <w:tab w:val="left" w:pos="565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наявність єдиної конституції держави, єдиної системи законодавства, єдиної </w:t>
      </w:r>
      <w:r>
        <w:rPr>
          <w:sz w:val="24"/>
          <w:szCs w:val="24"/>
          <w:lang w:val="uk-UA"/>
        </w:rPr>
        <w:t>фінансової, податкової, кредитної систем;</w:t>
      </w:r>
    </w:p>
    <w:p w:rsidR="005C015B" w:rsidRDefault="005C015B" w:rsidP="005C015B">
      <w:pPr>
        <w:numPr>
          <w:ilvl w:val="0"/>
          <w:numId w:val="1"/>
        </w:numPr>
        <w:shd w:val="clear" w:color="auto" w:fill="FFFFFF"/>
        <w:tabs>
          <w:tab w:val="left" w:pos="565"/>
        </w:tabs>
        <w:spacing w:before="7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у міжнародних відносинах є єдиним суверенним суб'єктом міжнародного права (адміністративно-територіальні одиниці такого права не мають);</w:t>
      </w:r>
    </w:p>
    <w:p w:rsidR="005C015B" w:rsidRDefault="005C015B" w:rsidP="005C015B">
      <w:pPr>
        <w:numPr>
          <w:ilvl w:val="0"/>
          <w:numId w:val="1"/>
        </w:numPr>
        <w:shd w:val="clear" w:color="auto" w:fill="FFFFFF"/>
        <w:tabs>
          <w:tab w:val="left" w:pos="565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централізована адміністративна єдність її територіальних одиниць;</w:t>
      </w:r>
    </w:p>
    <w:p w:rsidR="005C015B" w:rsidRDefault="005C015B" w:rsidP="005C015B">
      <w:pPr>
        <w:numPr>
          <w:ilvl w:val="0"/>
          <w:numId w:val="1"/>
        </w:numPr>
        <w:shd w:val="clear" w:color="auto" w:fill="FFFFFF"/>
        <w:tabs>
          <w:tab w:val="left" w:pos="565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єдине громадянство.</w:t>
      </w:r>
    </w:p>
    <w:p w:rsidR="005C015B" w:rsidRDefault="005C015B" w:rsidP="005C015B">
      <w:pPr>
        <w:shd w:val="clear" w:color="auto" w:fill="FFFFFF"/>
        <w:spacing w:before="4"/>
        <w:ind w:right="-185" w:firstLine="360"/>
        <w:jc w:val="both"/>
        <w:rPr>
          <w:i/>
          <w:iCs/>
          <w:spacing w:val="-7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В основу територіального устрою </w:t>
      </w:r>
      <w:r>
        <w:rPr>
          <w:i/>
          <w:iCs/>
          <w:spacing w:val="-3"/>
          <w:sz w:val="24"/>
          <w:szCs w:val="24"/>
          <w:lang w:val="uk-UA"/>
        </w:rPr>
        <w:t xml:space="preserve">унітарної держави </w:t>
      </w:r>
      <w:r>
        <w:rPr>
          <w:spacing w:val="-3"/>
          <w:sz w:val="24"/>
          <w:szCs w:val="24"/>
          <w:lang w:val="uk-UA"/>
        </w:rPr>
        <w:t xml:space="preserve">покладені </w:t>
      </w:r>
      <w:r>
        <w:rPr>
          <w:i/>
          <w:iCs/>
          <w:spacing w:val="-3"/>
          <w:sz w:val="24"/>
          <w:szCs w:val="24"/>
          <w:lang w:val="uk-UA"/>
        </w:rPr>
        <w:t>принципи:</w:t>
      </w:r>
    </w:p>
    <w:p w:rsidR="005C015B" w:rsidRDefault="005C015B" w:rsidP="005C015B">
      <w:pPr>
        <w:shd w:val="clear" w:color="auto" w:fill="FFFFFF"/>
        <w:tabs>
          <w:tab w:val="left" w:pos="544"/>
        </w:tabs>
        <w:ind w:right="-185" w:firstLine="360"/>
        <w:jc w:val="both"/>
        <w:rPr>
          <w:i/>
          <w:iCs/>
          <w:spacing w:val="-15"/>
          <w:sz w:val="24"/>
          <w:szCs w:val="24"/>
          <w:lang w:val="uk-UA"/>
        </w:rPr>
      </w:pPr>
      <w:r>
        <w:rPr>
          <w:i/>
          <w:iCs/>
          <w:spacing w:val="-7"/>
          <w:sz w:val="24"/>
          <w:szCs w:val="24"/>
          <w:lang w:val="uk-UA"/>
        </w:rPr>
        <w:t>а)</w:t>
      </w:r>
      <w:r>
        <w:rPr>
          <w:i/>
          <w:iCs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>єдності державної території;</w:t>
      </w:r>
    </w:p>
    <w:p w:rsidR="005C015B" w:rsidRDefault="005C015B" w:rsidP="005C015B">
      <w:pPr>
        <w:shd w:val="clear" w:color="auto" w:fill="FFFFFF"/>
        <w:tabs>
          <w:tab w:val="left" w:pos="544"/>
        </w:tabs>
        <w:ind w:right="-185" w:firstLine="360"/>
        <w:jc w:val="both"/>
        <w:rPr>
          <w:i/>
          <w:iCs/>
          <w:spacing w:val="-7"/>
          <w:sz w:val="24"/>
          <w:szCs w:val="24"/>
          <w:lang w:val="uk-UA"/>
        </w:rPr>
      </w:pPr>
      <w:r>
        <w:rPr>
          <w:i/>
          <w:iCs/>
          <w:spacing w:val="-15"/>
          <w:sz w:val="24"/>
          <w:szCs w:val="24"/>
          <w:lang w:val="uk-UA"/>
        </w:rPr>
        <w:t>б)</w:t>
      </w:r>
      <w:r>
        <w:rPr>
          <w:i/>
          <w:iCs/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її неподільності, недоторканості, цілісності;</w:t>
      </w:r>
    </w:p>
    <w:p w:rsidR="005C015B" w:rsidRDefault="005C015B" w:rsidP="005C015B">
      <w:pPr>
        <w:shd w:val="clear" w:color="auto" w:fill="FFFFFF"/>
        <w:tabs>
          <w:tab w:val="left" w:pos="544"/>
        </w:tabs>
        <w:ind w:right="-185" w:firstLine="360"/>
        <w:jc w:val="both"/>
        <w:rPr>
          <w:i/>
          <w:iCs/>
          <w:spacing w:val="-10"/>
          <w:sz w:val="24"/>
          <w:szCs w:val="24"/>
          <w:lang w:val="uk-UA"/>
        </w:rPr>
      </w:pPr>
      <w:r>
        <w:rPr>
          <w:i/>
          <w:iCs/>
          <w:spacing w:val="-7"/>
          <w:sz w:val="24"/>
          <w:szCs w:val="24"/>
          <w:lang w:val="uk-UA"/>
        </w:rPr>
        <w:t>в)</w:t>
      </w:r>
      <w:r>
        <w:rPr>
          <w:i/>
          <w:iCs/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комплексності і керованості її частин;</w:t>
      </w:r>
    </w:p>
    <w:p w:rsidR="005C015B" w:rsidRDefault="005C015B" w:rsidP="005C015B">
      <w:pPr>
        <w:shd w:val="clear" w:color="auto" w:fill="FFFFFF"/>
        <w:tabs>
          <w:tab w:val="left" w:pos="544"/>
        </w:tabs>
        <w:ind w:right="-185" w:firstLine="360"/>
        <w:jc w:val="both"/>
        <w:rPr>
          <w:b/>
          <w:spacing w:val="-7"/>
          <w:sz w:val="24"/>
          <w:szCs w:val="24"/>
          <w:lang w:val="uk-UA"/>
        </w:rPr>
      </w:pPr>
      <w:r>
        <w:rPr>
          <w:i/>
          <w:iCs/>
          <w:spacing w:val="-10"/>
          <w:sz w:val="24"/>
          <w:szCs w:val="24"/>
          <w:lang w:val="uk-UA"/>
        </w:rPr>
        <w:t>г)</w:t>
      </w:r>
      <w:r>
        <w:rPr>
          <w:i/>
          <w:iCs/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поєднання державних і регіональних інтересів.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pacing w:val="-7"/>
          <w:sz w:val="24"/>
          <w:szCs w:val="24"/>
          <w:lang w:val="uk-UA"/>
        </w:rPr>
        <w:t>Федерація</w:t>
      </w:r>
      <w:r>
        <w:rPr>
          <w:spacing w:val="-7"/>
          <w:sz w:val="24"/>
          <w:szCs w:val="24"/>
          <w:lang w:val="uk-UA"/>
        </w:rPr>
        <w:t xml:space="preserve"> — </w:t>
      </w:r>
      <w:r>
        <w:rPr>
          <w:i/>
          <w:iCs/>
          <w:spacing w:val="-7"/>
          <w:sz w:val="24"/>
          <w:szCs w:val="24"/>
          <w:lang w:val="uk-UA"/>
        </w:rPr>
        <w:t>це складна держава, суб'єкти якої володіють державним сувереніте</w:t>
      </w:r>
      <w:r>
        <w:rPr>
          <w:i/>
          <w:iCs/>
          <w:sz w:val="24"/>
          <w:szCs w:val="24"/>
          <w:lang w:val="uk-UA"/>
        </w:rPr>
        <w:t>том, мають юридично визначену політичну самостійність.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Федерація наділена наступними </w:t>
      </w:r>
      <w:r>
        <w:rPr>
          <w:i/>
          <w:iCs/>
          <w:sz w:val="24"/>
          <w:szCs w:val="24"/>
          <w:lang w:val="uk-UA"/>
        </w:rPr>
        <w:t>ознаками:</w:t>
      </w:r>
    </w:p>
    <w:p w:rsidR="005C015B" w:rsidRDefault="005C015B" w:rsidP="005C015B">
      <w:pPr>
        <w:shd w:val="clear" w:color="auto" w:fill="FFFFFF"/>
        <w:spacing w:before="4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По-перше, </w:t>
      </w:r>
      <w:r>
        <w:rPr>
          <w:spacing w:val="-3"/>
          <w:sz w:val="24"/>
          <w:szCs w:val="24"/>
          <w:lang w:val="uk-UA"/>
        </w:rPr>
        <w:t>вона характеризується наявністю двох систем законодавчої, виконав</w:t>
      </w:r>
      <w:r>
        <w:rPr>
          <w:sz w:val="24"/>
          <w:szCs w:val="24"/>
          <w:lang w:val="uk-UA"/>
        </w:rPr>
        <w:t>чої і судової влади: федеративної і суб'єктів федерації.</w:t>
      </w:r>
    </w:p>
    <w:p w:rsidR="005C015B" w:rsidRDefault="005C015B" w:rsidP="005C015B">
      <w:pPr>
        <w:shd w:val="clear" w:color="auto" w:fill="FFFFFF"/>
        <w:spacing w:before="4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По-друге, </w:t>
      </w:r>
      <w:r>
        <w:rPr>
          <w:spacing w:val="-2"/>
          <w:sz w:val="24"/>
          <w:szCs w:val="24"/>
          <w:lang w:val="uk-UA"/>
        </w:rPr>
        <w:t>федеративні органи і суб'єкти федерації володіють своєю сферою по</w:t>
      </w:r>
      <w:r>
        <w:rPr>
          <w:sz w:val="24"/>
          <w:szCs w:val="24"/>
          <w:lang w:val="uk-UA"/>
        </w:rPr>
        <w:t>вноважень, у яку ніхто не може втручатися.</w:t>
      </w:r>
    </w:p>
    <w:p w:rsidR="005C015B" w:rsidRDefault="005C015B" w:rsidP="005C015B">
      <w:pPr>
        <w:shd w:val="clear" w:color="auto" w:fill="FFFFFF"/>
        <w:spacing w:before="4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По-третє, </w:t>
      </w:r>
      <w:r>
        <w:rPr>
          <w:spacing w:val="-2"/>
          <w:sz w:val="24"/>
          <w:szCs w:val="24"/>
          <w:lang w:val="uk-UA"/>
        </w:rPr>
        <w:t xml:space="preserve">суб'єкти володіють політичною самостійністю у тій мірі, в якій це </w:t>
      </w:r>
      <w:r>
        <w:rPr>
          <w:sz w:val="24"/>
          <w:szCs w:val="24"/>
          <w:lang w:val="uk-UA"/>
        </w:rPr>
        <w:t>відповідає їх статусу.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По-четверте, </w:t>
      </w:r>
      <w:r>
        <w:rPr>
          <w:spacing w:val="-2"/>
          <w:sz w:val="24"/>
          <w:szCs w:val="24"/>
          <w:lang w:val="uk-UA"/>
        </w:rPr>
        <w:t xml:space="preserve">статус суб'єктів федерації не може бути змінений без їх згоди. 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pacing w:val="-27"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По-п’яте, </w:t>
      </w:r>
      <w:r>
        <w:rPr>
          <w:sz w:val="24"/>
          <w:szCs w:val="24"/>
          <w:lang w:val="uk-UA"/>
        </w:rPr>
        <w:t xml:space="preserve">суб'єкти федерації мають територіальну цілісність. Розрізняють такі </w:t>
      </w:r>
      <w:r>
        <w:rPr>
          <w:i/>
          <w:iCs/>
          <w:sz w:val="24"/>
          <w:szCs w:val="24"/>
          <w:lang w:val="uk-UA"/>
        </w:rPr>
        <w:t>різновиди федерації:</w:t>
      </w:r>
    </w:p>
    <w:p w:rsidR="005C015B" w:rsidRDefault="005C015B" w:rsidP="005C015B">
      <w:pPr>
        <w:shd w:val="clear" w:color="auto" w:fill="FFFFFF"/>
        <w:tabs>
          <w:tab w:val="left" w:pos="565"/>
        </w:tabs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  <w:r>
        <w:rPr>
          <w:spacing w:val="-27"/>
          <w:sz w:val="24"/>
          <w:szCs w:val="24"/>
          <w:lang w:val="uk-UA"/>
        </w:rPr>
        <w:t>1)</w:t>
      </w:r>
      <w:r>
        <w:rPr>
          <w:sz w:val="24"/>
          <w:szCs w:val="24"/>
          <w:lang w:val="uk-UA"/>
        </w:rPr>
        <w:tab/>
      </w:r>
      <w:r>
        <w:rPr>
          <w:spacing w:val="-3"/>
          <w:sz w:val="24"/>
          <w:szCs w:val="24"/>
          <w:lang w:val="uk-UA"/>
        </w:rPr>
        <w:t xml:space="preserve">федерація, </w:t>
      </w:r>
      <w:r>
        <w:rPr>
          <w:i/>
          <w:iCs/>
          <w:spacing w:val="-3"/>
          <w:sz w:val="24"/>
          <w:szCs w:val="24"/>
          <w:lang w:val="uk-UA"/>
        </w:rPr>
        <w:t xml:space="preserve">заснована на договорі, </w:t>
      </w:r>
      <w:r>
        <w:rPr>
          <w:spacing w:val="-3"/>
          <w:sz w:val="24"/>
          <w:szCs w:val="24"/>
          <w:lang w:val="uk-UA"/>
        </w:rPr>
        <w:t>суб'єкти якої — суверенні держави, що збе</w:t>
      </w:r>
      <w:r>
        <w:rPr>
          <w:spacing w:val="-4"/>
          <w:sz w:val="24"/>
          <w:szCs w:val="24"/>
          <w:lang w:val="uk-UA"/>
        </w:rPr>
        <w:t>рігають за собою значний обсяг повноважень аж до права виходу зі складу федерації.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6"/>
          <w:sz w:val="24"/>
          <w:szCs w:val="24"/>
          <w:lang w:val="uk-UA"/>
        </w:rPr>
        <w:t>Ознаки союзної федерації:</w:t>
      </w:r>
    </w:p>
    <w:p w:rsidR="005C015B" w:rsidRDefault="005C015B" w:rsidP="005C015B">
      <w:pPr>
        <w:numPr>
          <w:ilvl w:val="0"/>
          <w:numId w:val="5"/>
        </w:numPr>
        <w:shd w:val="clear" w:color="auto" w:fill="FFFFFF"/>
        <w:tabs>
          <w:tab w:val="left" w:pos="529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утворення на основі договору між суверенними державами;</w:t>
      </w:r>
    </w:p>
    <w:p w:rsidR="005C015B" w:rsidRDefault="005C015B" w:rsidP="005C015B">
      <w:pPr>
        <w:numPr>
          <w:ilvl w:val="0"/>
          <w:numId w:val="5"/>
        </w:numPr>
        <w:shd w:val="clear" w:color="auto" w:fill="FFFFFF"/>
        <w:tabs>
          <w:tab w:val="left" w:pos="529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наявність конституції федерації в цілому і конституцій у кожного з її суб'єктів </w:t>
      </w:r>
      <w:r>
        <w:rPr>
          <w:spacing w:val="-1"/>
          <w:sz w:val="24"/>
          <w:szCs w:val="24"/>
          <w:lang w:val="uk-UA"/>
        </w:rPr>
        <w:t xml:space="preserve">і, відповідно, систем законодавства і державних органів як усієї федерації, так і в </w:t>
      </w:r>
      <w:r>
        <w:rPr>
          <w:sz w:val="24"/>
          <w:szCs w:val="24"/>
          <w:lang w:val="uk-UA"/>
        </w:rPr>
        <w:t>кожного з її суб'єктів;</w:t>
      </w:r>
    </w:p>
    <w:p w:rsidR="005C015B" w:rsidRDefault="005C015B" w:rsidP="005C015B">
      <w:pPr>
        <w:numPr>
          <w:ilvl w:val="0"/>
          <w:numId w:val="5"/>
        </w:numPr>
        <w:shd w:val="clear" w:color="auto" w:fill="FFFFFF"/>
        <w:tabs>
          <w:tab w:val="left" w:pos="529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існування громадянства як усієї федерації, так і громадянства її суб'єктів;</w:t>
      </w:r>
    </w:p>
    <w:p w:rsidR="005C015B" w:rsidRDefault="005C015B" w:rsidP="005C015B">
      <w:pPr>
        <w:numPr>
          <w:ilvl w:val="0"/>
          <w:numId w:val="5"/>
        </w:numPr>
        <w:shd w:val="clear" w:color="auto" w:fill="FFFFFF"/>
        <w:tabs>
          <w:tab w:val="left" w:pos="529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у міжнародних стосунках може виступати як федерація в цілому, так і кожен з </w:t>
      </w:r>
      <w:r>
        <w:rPr>
          <w:sz w:val="24"/>
          <w:szCs w:val="24"/>
          <w:lang w:val="uk-UA"/>
        </w:rPr>
        <w:t>її суб'єктів;</w:t>
      </w:r>
    </w:p>
    <w:p w:rsidR="005C015B" w:rsidRDefault="005C015B" w:rsidP="005C015B">
      <w:pPr>
        <w:numPr>
          <w:ilvl w:val="0"/>
          <w:numId w:val="5"/>
        </w:numPr>
        <w:shd w:val="clear" w:color="auto" w:fill="FFFFFF"/>
        <w:tabs>
          <w:tab w:val="left" w:pos="529"/>
        </w:tabs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збереження за суб'єктами федерації широких повноважень аж до права вихо</w:t>
      </w:r>
      <w:r>
        <w:rPr>
          <w:sz w:val="24"/>
          <w:szCs w:val="24"/>
          <w:lang w:val="uk-UA"/>
        </w:rPr>
        <w:t>ду з її складу;</w:t>
      </w:r>
    </w:p>
    <w:p w:rsidR="005C015B" w:rsidRDefault="005C015B" w:rsidP="005C015B">
      <w:pPr>
        <w:shd w:val="clear" w:color="auto" w:fill="FFFFFF"/>
        <w:tabs>
          <w:tab w:val="left" w:pos="565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2)</w:t>
      </w:r>
      <w:r>
        <w:rPr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 xml:space="preserve">федерація, </w:t>
      </w:r>
      <w:r>
        <w:rPr>
          <w:i/>
          <w:iCs/>
          <w:spacing w:val="-1"/>
          <w:sz w:val="24"/>
          <w:szCs w:val="24"/>
          <w:lang w:val="uk-UA"/>
        </w:rPr>
        <w:t xml:space="preserve">заснована на автономії, </w:t>
      </w:r>
      <w:r>
        <w:rPr>
          <w:spacing w:val="-1"/>
          <w:sz w:val="24"/>
          <w:szCs w:val="24"/>
          <w:lang w:val="uk-UA"/>
        </w:rPr>
        <w:t xml:space="preserve">суб'єкти якої — державні утворення, що не мають ознак суверенітету, але мають певну самостійність у вирішенні питань </w:t>
      </w:r>
      <w:r>
        <w:rPr>
          <w:sz w:val="24"/>
          <w:szCs w:val="24"/>
          <w:lang w:val="uk-UA"/>
        </w:rPr>
        <w:t>місцевого (автономного) значення.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Ознаки федерації, заснованої на автономії:</w:t>
      </w:r>
    </w:p>
    <w:p w:rsidR="005C015B" w:rsidRDefault="005C015B" w:rsidP="005C015B">
      <w:pPr>
        <w:numPr>
          <w:ilvl w:val="0"/>
          <w:numId w:val="5"/>
        </w:numPr>
        <w:shd w:val="clear" w:color="auto" w:fill="FFFFFF"/>
        <w:tabs>
          <w:tab w:val="left" w:pos="529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створення автономних утворень рішенням вищих органів державної влади країни за проханням населення певної частини території держави;</w:t>
      </w:r>
    </w:p>
    <w:p w:rsidR="005C015B" w:rsidRDefault="005C015B" w:rsidP="005C015B">
      <w:pPr>
        <w:numPr>
          <w:ilvl w:val="0"/>
          <w:numId w:val="5"/>
        </w:numPr>
        <w:shd w:val="clear" w:color="auto" w:fill="FFFFFF"/>
        <w:tabs>
          <w:tab w:val="left" w:pos="529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суб'єкти федерації одержують право вирішувати питання, що мають виключ</w:t>
      </w:r>
      <w:r>
        <w:rPr>
          <w:sz w:val="24"/>
          <w:szCs w:val="24"/>
          <w:lang w:val="uk-UA"/>
        </w:rPr>
        <w:t>но місцеве значення;</w:t>
      </w:r>
    </w:p>
    <w:p w:rsidR="005C015B" w:rsidRDefault="005C015B" w:rsidP="005C015B">
      <w:pPr>
        <w:numPr>
          <w:ilvl w:val="0"/>
          <w:numId w:val="5"/>
        </w:numPr>
        <w:shd w:val="clear" w:color="auto" w:fill="FFFFFF"/>
        <w:tabs>
          <w:tab w:val="left" w:pos="529"/>
        </w:tabs>
        <w:ind w:right="-185" w:firstLine="360"/>
        <w:jc w:val="both"/>
        <w:rPr>
          <w:spacing w:val="-8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відсутність усіх ознак союзної федерації. Виходячи з наведених ознак можна </w:t>
      </w:r>
      <w:r>
        <w:rPr>
          <w:spacing w:val="-1"/>
          <w:sz w:val="24"/>
          <w:szCs w:val="24"/>
          <w:lang w:val="uk-UA"/>
        </w:rPr>
        <w:t>говорити про те, що будь-яка держава, що має у своєму складі автономні утворен</w:t>
      </w:r>
      <w:r>
        <w:rPr>
          <w:sz w:val="24"/>
          <w:szCs w:val="24"/>
          <w:lang w:val="uk-UA"/>
        </w:rPr>
        <w:t>ня, наприклад Російська Федерація, є федерацією, заснованою на автономії.</w:t>
      </w:r>
    </w:p>
    <w:p w:rsidR="005C015B" w:rsidRDefault="005C015B" w:rsidP="005C015B">
      <w:pPr>
        <w:shd w:val="clear" w:color="auto" w:fill="FFFFFF"/>
        <w:spacing w:before="97"/>
        <w:ind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spacing w:val="-8"/>
          <w:sz w:val="24"/>
          <w:szCs w:val="24"/>
          <w:lang w:val="uk-UA"/>
        </w:rPr>
        <w:t xml:space="preserve">На відміну від федерації, </w:t>
      </w:r>
      <w:r>
        <w:rPr>
          <w:b/>
          <w:spacing w:val="-8"/>
          <w:sz w:val="24"/>
          <w:szCs w:val="24"/>
          <w:lang w:val="uk-UA"/>
        </w:rPr>
        <w:t>конфедерація</w:t>
      </w:r>
      <w:r>
        <w:rPr>
          <w:spacing w:val="-8"/>
          <w:sz w:val="24"/>
          <w:szCs w:val="24"/>
          <w:lang w:val="uk-UA"/>
        </w:rPr>
        <w:t xml:space="preserve"> — </w:t>
      </w:r>
      <w:r>
        <w:rPr>
          <w:i/>
          <w:iCs/>
          <w:spacing w:val="-8"/>
          <w:sz w:val="24"/>
          <w:szCs w:val="24"/>
          <w:lang w:val="uk-UA"/>
        </w:rPr>
        <w:t xml:space="preserve">це тимчасовий союз суверенних держав, </w:t>
      </w:r>
      <w:r>
        <w:rPr>
          <w:i/>
          <w:iCs/>
          <w:spacing w:val="-5"/>
          <w:sz w:val="24"/>
          <w:szCs w:val="24"/>
          <w:lang w:val="uk-UA"/>
        </w:rPr>
        <w:t xml:space="preserve">створений для забезпечення їх загальних інтересів. </w:t>
      </w:r>
      <w:r>
        <w:rPr>
          <w:spacing w:val="-5"/>
          <w:sz w:val="24"/>
          <w:szCs w:val="24"/>
          <w:lang w:val="uk-UA"/>
        </w:rPr>
        <w:t>При конфедеративному устрої дер</w:t>
      </w:r>
      <w:r>
        <w:rPr>
          <w:spacing w:val="-1"/>
          <w:sz w:val="24"/>
          <w:szCs w:val="24"/>
          <w:lang w:val="uk-UA"/>
        </w:rPr>
        <w:t xml:space="preserve">жави (члени конфедерації зберігають свої суверенні права як у внутрішніх, так і в </w:t>
      </w:r>
      <w:r>
        <w:rPr>
          <w:sz w:val="24"/>
          <w:szCs w:val="24"/>
          <w:lang w:val="uk-UA"/>
        </w:rPr>
        <w:t>зовнішніх справах).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 xml:space="preserve">На відміну від федеративного державного устрою, </w:t>
      </w:r>
      <w:r>
        <w:rPr>
          <w:i/>
          <w:iCs/>
          <w:spacing w:val="-7"/>
          <w:sz w:val="24"/>
          <w:szCs w:val="24"/>
          <w:lang w:val="uk-UA"/>
        </w:rPr>
        <w:t xml:space="preserve">конфедерація характеризується </w:t>
      </w:r>
      <w:r>
        <w:rPr>
          <w:i/>
          <w:iCs/>
          <w:sz w:val="24"/>
          <w:szCs w:val="24"/>
          <w:lang w:val="uk-UA"/>
        </w:rPr>
        <w:t>такими ознаками: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По-перше, </w:t>
      </w:r>
      <w:r>
        <w:rPr>
          <w:spacing w:val="-1"/>
          <w:sz w:val="24"/>
          <w:szCs w:val="24"/>
          <w:lang w:val="uk-UA"/>
        </w:rPr>
        <w:t>конфедерація не має своїх спільних законодавчих, виконавчих і судових органів, характерних для федерації. Конфедеративні органи, що складають</w:t>
      </w:r>
      <w:r>
        <w:rPr>
          <w:spacing w:val="-2"/>
          <w:sz w:val="24"/>
          <w:szCs w:val="24"/>
          <w:lang w:val="uk-UA"/>
        </w:rPr>
        <w:t>ся з представників суверенних держав, вирішують проблеми економічного, оборон</w:t>
      </w:r>
      <w:r>
        <w:rPr>
          <w:sz w:val="24"/>
          <w:szCs w:val="24"/>
          <w:lang w:val="uk-UA"/>
        </w:rPr>
        <w:t>ного співробітництва (заради чого і створюється конфедеративна держава).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По-друге, </w:t>
      </w:r>
      <w:r>
        <w:rPr>
          <w:spacing w:val="-1"/>
          <w:sz w:val="24"/>
          <w:szCs w:val="24"/>
          <w:lang w:val="uk-UA"/>
        </w:rPr>
        <w:t xml:space="preserve">конфедеративний устрій не передбачає єдиної армії, єдиної системи </w:t>
      </w:r>
      <w:r>
        <w:rPr>
          <w:spacing w:val="-2"/>
          <w:sz w:val="24"/>
          <w:szCs w:val="24"/>
          <w:lang w:val="uk-UA"/>
        </w:rPr>
        <w:t xml:space="preserve">податків і єдиного державного бюджету, проте ці питання можуть координуватися </w:t>
      </w:r>
      <w:r>
        <w:rPr>
          <w:spacing w:val="-1"/>
          <w:sz w:val="24"/>
          <w:szCs w:val="24"/>
          <w:lang w:val="uk-UA"/>
        </w:rPr>
        <w:t xml:space="preserve">за згодою членів конфедерації. Наприклад, можуть виділятися кошти із </w:t>
      </w:r>
      <w:proofErr w:type="spellStart"/>
      <w:r>
        <w:rPr>
          <w:spacing w:val="-1"/>
          <w:sz w:val="24"/>
          <w:szCs w:val="24"/>
          <w:lang w:val="uk-UA"/>
        </w:rPr>
        <w:t>загально</w:t>
      </w:r>
      <w:r>
        <w:rPr>
          <w:spacing w:val="-2"/>
          <w:sz w:val="24"/>
          <w:szCs w:val="24"/>
          <w:lang w:val="uk-UA"/>
        </w:rPr>
        <w:t>конфедеративного</w:t>
      </w:r>
      <w:proofErr w:type="spellEnd"/>
      <w:r>
        <w:rPr>
          <w:spacing w:val="-2"/>
          <w:sz w:val="24"/>
          <w:szCs w:val="24"/>
          <w:lang w:val="uk-UA"/>
        </w:rPr>
        <w:t xml:space="preserve"> бюджету на зміцнення обороноздатності окремих країн, що вхо</w:t>
      </w:r>
      <w:r>
        <w:rPr>
          <w:sz w:val="24"/>
          <w:szCs w:val="24"/>
          <w:lang w:val="uk-UA"/>
        </w:rPr>
        <w:t>дять у конфедерацію, або надання їм необхідної економічної допомоги.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По-третє, </w:t>
      </w:r>
      <w:r>
        <w:rPr>
          <w:spacing w:val="-1"/>
          <w:sz w:val="24"/>
          <w:szCs w:val="24"/>
          <w:lang w:val="uk-UA"/>
        </w:rPr>
        <w:t>конфедерація зберігає громадянство тих держав, які знаходяться в тимчасовому союзі, хоча режим переміщення громадян однієї держави на терито</w:t>
      </w:r>
      <w:r>
        <w:rPr>
          <w:sz w:val="24"/>
          <w:szCs w:val="24"/>
          <w:lang w:val="uk-UA"/>
        </w:rPr>
        <w:t>рію іншої держави значно спрощений (без віз та інших формальностей).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По-четверте, </w:t>
      </w:r>
      <w:r>
        <w:rPr>
          <w:spacing w:val="-1"/>
          <w:sz w:val="24"/>
          <w:szCs w:val="24"/>
          <w:lang w:val="uk-UA"/>
        </w:rPr>
        <w:t xml:space="preserve">конфедеративні державні органи можуть домовитися про єдину </w:t>
      </w:r>
      <w:r>
        <w:rPr>
          <w:spacing w:val="-2"/>
          <w:sz w:val="24"/>
          <w:szCs w:val="24"/>
          <w:lang w:val="uk-UA"/>
        </w:rPr>
        <w:t xml:space="preserve">грошову систему, єдині митні правила, а також єдину міждержавну кредитну політику на період </w:t>
      </w:r>
      <w:r>
        <w:rPr>
          <w:spacing w:val="-2"/>
          <w:sz w:val="24"/>
          <w:szCs w:val="24"/>
          <w:lang w:val="uk-UA"/>
        </w:rPr>
        <w:lastRenderedPageBreak/>
        <w:t xml:space="preserve">існування цього державного утворення. Можливе функціонування і </w:t>
      </w:r>
      <w:r>
        <w:rPr>
          <w:sz w:val="24"/>
          <w:szCs w:val="24"/>
          <w:lang w:val="uk-UA"/>
        </w:rPr>
        <w:t>конфедеративних зовнішньополітичних, оборонних та інших органів, що займа</w:t>
      </w:r>
      <w:r>
        <w:rPr>
          <w:spacing w:val="-4"/>
          <w:sz w:val="24"/>
          <w:szCs w:val="24"/>
          <w:lang w:val="uk-UA"/>
        </w:rPr>
        <w:t>ються координуванням спільних інтересів об'єднаних держав у міждержавних відно</w:t>
      </w:r>
      <w:r>
        <w:rPr>
          <w:sz w:val="24"/>
          <w:szCs w:val="24"/>
          <w:lang w:val="uk-UA"/>
        </w:rPr>
        <w:t>синах зі світовим співтовариством.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b/>
          <w:bCs/>
          <w:spacing w:val="-10"/>
          <w:sz w:val="24"/>
          <w:szCs w:val="24"/>
          <w:lang w:val="uk-UA"/>
        </w:rPr>
      </w:pPr>
      <w:proofErr w:type="spellStart"/>
      <w:r>
        <w:rPr>
          <w:i/>
          <w:iCs/>
          <w:spacing w:val="-1"/>
          <w:sz w:val="24"/>
          <w:szCs w:val="24"/>
          <w:lang w:val="uk-UA"/>
        </w:rPr>
        <w:t>По-п</w:t>
      </w:r>
      <w:proofErr w:type="spellEnd"/>
      <w:r>
        <w:rPr>
          <w:i/>
          <w:iCs/>
          <w:spacing w:val="-1"/>
          <w:sz w:val="24"/>
          <w:szCs w:val="24"/>
        </w:rPr>
        <w:t>’</w:t>
      </w:r>
      <w:proofErr w:type="spellStart"/>
      <w:r>
        <w:rPr>
          <w:i/>
          <w:iCs/>
          <w:spacing w:val="-1"/>
          <w:sz w:val="24"/>
          <w:szCs w:val="24"/>
          <w:lang w:val="uk-UA"/>
        </w:rPr>
        <w:t>яте</w:t>
      </w:r>
      <w:proofErr w:type="spellEnd"/>
      <w:r>
        <w:rPr>
          <w:i/>
          <w:iCs/>
          <w:spacing w:val="-1"/>
          <w:sz w:val="24"/>
          <w:szCs w:val="24"/>
          <w:lang w:val="uk-UA"/>
        </w:rPr>
        <w:t xml:space="preserve">, </w:t>
      </w:r>
      <w:r>
        <w:rPr>
          <w:spacing w:val="-1"/>
          <w:sz w:val="24"/>
          <w:szCs w:val="24"/>
          <w:lang w:val="uk-UA"/>
        </w:rPr>
        <w:t>конфедеративні держави недовговічні. Вони або розпадаються з досягненням спільних цілей, або перетворюються у федерації.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bCs/>
          <w:spacing w:val="-10"/>
          <w:sz w:val="24"/>
          <w:szCs w:val="24"/>
          <w:lang w:val="uk-UA"/>
        </w:rPr>
        <w:t xml:space="preserve">Імперія </w:t>
      </w:r>
      <w:r>
        <w:rPr>
          <w:spacing w:val="-10"/>
          <w:sz w:val="24"/>
          <w:szCs w:val="24"/>
          <w:lang w:val="uk-UA"/>
        </w:rPr>
        <w:t xml:space="preserve">— </w:t>
      </w:r>
      <w:r>
        <w:rPr>
          <w:i/>
          <w:iCs/>
          <w:spacing w:val="-10"/>
          <w:sz w:val="24"/>
          <w:szCs w:val="24"/>
          <w:lang w:val="uk-UA"/>
        </w:rPr>
        <w:t xml:space="preserve">форма державного устрою великої колоніальної держави. </w:t>
      </w:r>
      <w:r>
        <w:rPr>
          <w:spacing w:val="-10"/>
          <w:sz w:val="24"/>
          <w:szCs w:val="24"/>
          <w:lang w:val="uk-UA"/>
        </w:rPr>
        <w:t>Ця складна дер</w:t>
      </w:r>
      <w:r>
        <w:rPr>
          <w:spacing w:val="-1"/>
          <w:sz w:val="24"/>
          <w:szCs w:val="24"/>
          <w:lang w:val="uk-UA"/>
        </w:rPr>
        <w:t>жава включає головну державу (метрополію) та її колонію (колонії).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b/>
          <w:spacing w:val="-7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Це, як правило, багатонаціональна держава, утворена шляхом насильницького </w:t>
      </w:r>
      <w:r>
        <w:rPr>
          <w:spacing w:val="-3"/>
          <w:sz w:val="24"/>
          <w:szCs w:val="24"/>
          <w:lang w:val="uk-UA"/>
        </w:rPr>
        <w:t>(рідше — добровільного) приєднання незалежних досі держав або їх частин.</w:t>
      </w:r>
    </w:p>
    <w:p w:rsidR="005C015B" w:rsidRDefault="005C015B" w:rsidP="005C015B">
      <w:pPr>
        <w:shd w:val="clear" w:color="auto" w:fill="FFFFFF"/>
        <w:spacing w:before="227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spacing w:val="-7"/>
          <w:sz w:val="24"/>
          <w:szCs w:val="24"/>
          <w:lang w:val="uk-UA"/>
        </w:rPr>
        <w:t>Державний</w:t>
      </w:r>
      <w:r>
        <w:rPr>
          <w:spacing w:val="-7"/>
          <w:sz w:val="24"/>
          <w:szCs w:val="24"/>
          <w:lang w:val="uk-UA"/>
        </w:rPr>
        <w:t xml:space="preserve"> </w:t>
      </w:r>
      <w:r>
        <w:rPr>
          <w:b/>
          <w:bCs/>
          <w:spacing w:val="-7"/>
          <w:sz w:val="24"/>
          <w:szCs w:val="24"/>
          <w:lang w:val="uk-UA"/>
        </w:rPr>
        <w:t xml:space="preserve">режим </w:t>
      </w:r>
      <w:r>
        <w:rPr>
          <w:spacing w:val="-7"/>
          <w:sz w:val="24"/>
          <w:szCs w:val="24"/>
          <w:lang w:val="uk-UA"/>
        </w:rPr>
        <w:t xml:space="preserve">— </w:t>
      </w:r>
      <w:r>
        <w:rPr>
          <w:i/>
          <w:iCs/>
          <w:spacing w:val="-7"/>
          <w:sz w:val="24"/>
          <w:szCs w:val="24"/>
          <w:lang w:val="uk-UA"/>
        </w:rPr>
        <w:t xml:space="preserve">сукупність засобів, прийомів реалізації державної влади, що </w:t>
      </w:r>
      <w:r>
        <w:rPr>
          <w:i/>
          <w:iCs/>
          <w:spacing w:val="-6"/>
          <w:sz w:val="24"/>
          <w:szCs w:val="24"/>
          <w:lang w:val="uk-UA"/>
        </w:rPr>
        <w:t>відображає її характер і зміст із точки зору співвідношення демократичних та авто</w:t>
      </w:r>
      <w:r>
        <w:rPr>
          <w:i/>
          <w:iCs/>
          <w:sz w:val="24"/>
          <w:szCs w:val="24"/>
          <w:lang w:val="uk-UA"/>
        </w:rPr>
        <w:t>ритарних засад.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Державний режим являє собою спосіб реалізації державою свого призначення в </w:t>
      </w:r>
      <w:r>
        <w:rPr>
          <w:spacing w:val="-3"/>
          <w:sz w:val="24"/>
          <w:szCs w:val="24"/>
          <w:lang w:val="uk-UA"/>
        </w:rPr>
        <w:t>суспільстві. Він складається із системи методів, засобів здійснення державної влади.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b/>
          <w:bCs/>
          <w:spacing w:val="-1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В залежності від того, які методи здійснення політичної влади запроваджуються </w:t>
      </w:r>
      <w:r>
        <w:rPr>
          <w:spacing w:val="-4"/>
          <w:sz w:val="24"/>
          <w:szCs w:val="24"/>
          <w:lang w:val="uk-UA"/>
        </w:rPr>
        <w:t xml:space="preserve">і практикуються в державі, можна виділити такі </w:t>
      </w:r>
      <w:r>
        <w:rPr>
          <w:i/>
          <w:iCs/>
          <w:spacing w:val="-4"/>
          <w:sz w:val="24"/>
          <w:szCs w:val="24"/>
          <w:lang w:val="uk-UA"/>
        </w:rPr>
        <w:t>види режимів: демократичний і ан</w:t>
      </w:r>
      <w:r>
        <w:rPr>
          <w:i/>
          <w:iCs/>
          <w:sz w:val="24"/>
          <w:szCs w:val="24"/>
          <w:lang w:val="uk-UA"/>
        </w:rPr>
        <w:t>тидемократичний.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b/>
          <w:bCs/>
          <w:spacing w:val="-11"/>
          <w:sz w:val="24"/>
          <w:szCs w:val="24"/>
          <w:lang w:val="uk-UA"/>
        </w:rPr>
        <w:t xml:space="preserve">Демократичний режим </w:t>
      </w:r>
      <w:r>
        <w:rPr>
          <w:spacing w:val="-11"/>
          <w:sz w:val="24"/>
          <w:szCs w:val="24"/>
          <w:lang w:val="uk-UA"/>
        </w:rPr>
        <w:t xml:space="preserve">— </w:t>
      </w:r>
      <w:r>
        <w:rPr>
          <w:i/>
          <w:iCs/>
          <w:spacing w:val="-11"/>
          <w:sz w:val="24"/>
          <w:szCs w:val="24"/>
          <w:lang w:val="uk-UA"/>
        </w:rPr>
        <w:t>стан політичного життя суспільства, при якому держав</w:t>
      </w:r>
      <w:r>
        <w:rPr>
          <w:i/>
          <w:iCs/>
          <w:spacing w:val="-8"/>
          <w:sz w:val="24"/>
          <w:szCs w:val="24"/>
          <w:lang w:val="uk-UA"/>
        </w:rPr>
        <w:t>на влада здійснюється на основі принципів широкої і реальної участі громадян, їх об'єд</w:t>
      </w:r>
      <w:r>
        <w:rPr>
          <w:i/>
          <w:iCs/>
          <w:spacing w:val="-6"/>
          <w:sz w:val="24"/>
          <w:szCs w:val="24"/>
          <w:lang w:val="uk-UA"/>
        </w:rPr>
        <w:t xml:space="preserve">нань у формуванні державної політики, утворенні і діяльності державних органів, дотримання прав і свобод людини. Це сукупність форм і методів здійснення державної </w:t>
      </w:r>
      <w:r>
        <w:rPr>
          <w:i/>
          <w:iCs/>
          <w:spacing w:val="-2"/>
          <w:sz w:val="24"/>
          <w:szCs w:val="24"/>
          <w:lang w:val="uk-UA"/>
        </w:rPr>
        <w:t xml:space="preserve">влади. </w:t>
      </w:r>
      <w:r>
        <w:rPr>
          <w:spacing w:val="-2"/>
          <w:sz w:val="24"/>
          <w:szCs w:val="24"/>
          <w:lang w:val="uk-UA"/>
        </w:rPr>
        <w:t xml:space="preserve">Це поняття дає відповідь на питання про те, які методи панують у процесі </w:t>
      </w:r>
      <w:r>
        <w:rPr>
          <w:sz w:val="24"/>
          <w:szCs w:val="24"/>
          <w:lang w:val="uk-UA"/>
        </w:rPr>
        <w:t>здійснення державної діяльності і досягнення цілей, що стоять перед державою.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Демократичний режим </w:t>
      </w:r>
      <w:r>
        <w:rPr>
          <w:spacing w:val="-4"/>
          <w:sz w:val="24"/>
          <w:szCs w:val="24"/>
          <w:lang w:val="uk-UA"/>
        </w:rPr>
        <w:t xml:space="preserve">держави </w:t>
      </w:r>
      <w:r>
        <w:rPr>
          <w:i/>
          <w:iCs/>
          <w:spacing w:val="-4"/>
          <w:sz w:val="24"/>
          <w:szCs w:val="24"/>
          <w:lang w:val="uk-UA"/>
        </w:rPr>
        <w:t xml:space="preserve">виражається </w:t>
      </w:r>
      <w:r>
        <w:rPr>
          <w:spacing w:val="-4"/>
          <w:sz w:val="24"/>
          <w:szCs w:val="24"/>
          <w:lang w:val="uk-UA"/>
        </w:rPr>
        <w:t>у наступному:</w:t>
      </w:r>
    </w:p>
    <w:p w:rsidR="005C015B" w:rsidRDefault="005C015B" w:rsidP="005C015B">
      <w:pPr>
        <w:numPr>
          <w:ilvl w:val="0"/>
          <w:numId w:val="6"/>
        </w:numPr>
        <w:shd w:val="clear" w:color="auto" w:fill="FFFFFF"/>
        <w:tabs>
          <w:tab w:val="left" w:pos="515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такий режим надає свободу особі у сфері економічної діяльності, що складає </w:t>
      </w:r>
      <w:r>
        <w:rPr>
          <w:sz w:val="24"/>
          <w:szCs w:val="24"/>
          <w:lang w:val="uk-UA"/>
        </w:rPr>
        <w:t>основу матеріального добробуту суспільства;</w:t>
      </w:r>
    </w:p>
    <w:p w:rsidR="005C015B" w:rsidRDefault="005C015B" w:rsidP="005C015B">
      <w:pPr>
        <w:numPr>
          <w:ilvl w:val="0"/>
          <w:numId w:val="6"/>
        </w:numPr>
        <w:shd w:val="clear" w:color="auto" w:fill="FFFFFF"/>
        <w:tabs>
          <w:tab w:val="left" w:pos="515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реальна гарантованість особистих прав і свобод громадянина, його можливість </w:t>
      </w:r>
      <w:r>
        <w:rPr>
          <w:spacing w:val="-1"/>
          <w:sz w:val="24"/>
          <w:szCs w:val="24"/>
          <w:lang w:val="uk-UA"/>
        </w:rPr>
        <w:t>виражати власні думки про політику держави, активно брати участь у різноманіт</w:t>
      </w:r>
      <w:r>
        <w:rPr>
          <w:spacing w:val="-3"/>
          <w:sz w:val="24"/>
          <w:szCs w:val="24"/>
          <w:lang w:val="uk-UA"/>
        </w:rPr>
        <w:t>них культурних, наукових, фахових та інших громадських організаціях надають ви</w:t>
      </w:r>
      <w:r>
        <w:rPr>
          <w:sz w:val="24"/>
          <w:szCs w:val="24"/>
          <w:lang w:val="uk-UA"/>
        </w:rPr>
        <w:t>соку моральність демократичній державі;</w:t>
      </w:r>
    </w:p>
    <w:p w:rsidR="005C015B" w:rsidRDefault="005C015B" w:rsidP="005C015B">
      <w:pPr>
        <w:numPr>
          <w:ilvl w:val="0"/>
          <w:numId w:val="6"/>
        </w:numPr>
        <w:shd w:val="clear" w:color="auto" w:fill="FFFFFF"/>
        <w:tabs>
          <w:tab w:val="left" w:pos="515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демократичний режим створює ефективні механізми прямого впливу насе</w:t>
      </w:r>
      <w:r>
        <w:rPr>
          <w:spacing w:val="-1"/>
          <w:sz w:val="24"/>
          <w:szCs w:val="24"/>
          <w:lang w:val="uk-UA"/>
        </w:rPr>
        <w:t>лення країни на характер державної влади (через виборчу систему, контроль ви</w:t>
      </w:r>
      <w:r>
        <w:rPr>
          <w:sz w:val="24"/>
          <w:szCs w:val="24"/>
          <w:lang w:val="uk-UA"/>
        </w:rPr>
        <w:t>борців за діяльністю державних органів);</w:t>
      </w:r>
    </w:p>
    <w:p w:rsidR="005C015B" w:rsidRDefault="005C015B" w:rsidP="005C015B">
      <w:pPr>
        <w:numPr>
          <w:ilvl w:val="0"/>
          <w:numId w:val="6"/>
        </w:numPr>
        <w:shd w:val="clear" w:color="auto" w:fill="FFFFFF"/>
        <w:tabs>
          <w:tab w:val="left" w:pos="515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у демократичній державі особа захищена від сваволі, беззаконня, тому що її </w:t>
      </w:r>
      <w:r>
        <w:rPr>
          <w:sz w:val="24"/>
          <w:szCs w:val="24"/>
          <w:lang w:val="uk-UA"/>
        </w:rPr>
        <w:t>права знаходяться під постійною охороною органів правосуддя;</w:t>
      </w:r>
    </w:p>
    <w:p w:rsidR="005C015B" w:rsidRDefault="005C015B" w:rsidP="005C015B">
      <w:pPr>
        <w:numPr>
          <w:ilvl w:val="0"/>
          <w:numId w:val="6"/>
        </w:numPr>
        <w:shd w:val="clear" w:color="auto" w:fill="FFFFFF"/>
        <w:tabs>
          <w:tab w:val="left" w:pos="515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демократичний режим є наслідком реального поділу влади як в унітарних, так </w:t>
      </w:r>
      <w:r>
        <w:rPr>
          <w:sz w:val="24"/>
          <w:szCs w:val="24"/>
          <w:lang w:val="uk-UA"/>
        </w:rPr>
        <w:t>і у федеративних державах;</w:t>
      </w:r>
    </w:p>
    <w:p w:rsidR="005C015B" w:rsidRDefault="005C015B" w:rsidP="005C015B">
      <w:pPr>
        <w:numPr>
          <w:ilvl w:val="0"/>
          <w:numId w:val="6"/>
        </w:numPr>
        <w:shd w:val="clear" w:color="auto" w:fill="FFFFFF"/>
        <w:tabs>
          <w:tab w:val="left" w:pos="515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демократична влада однаковою мірою враховує інтереси більшості і меншості, </w:t>
      </w:r>
      <w:r>
        <w:rPr>
          <w:spacing w:val="-1"/>
          <w:sz w:val="24"/>
          <w:szCs w:val="24"/>
          <w:lang w:val="uk-UA"/>
        </w:rPr>
        <w:t>індивідуальні і національні особливості населення. Вона також є перешкодою бюрократичній сваволі і порушенням соціально-економічних прав національних мен</w:t>
      </w:r>
      <w:r>
        <w:rPr>
          <w:sz w:val="24"/>
          <w:szCs w:val="24"/>
          <w:lang w:val="uk-UA"/>
        </w:rPr>
        <w:t>шин, що не мають своєї самостійної державності;</w:t>
      </w:r>
    </w:p>
    <w:p w:rsidR="005C015B" w:rsidRDefault="005C015B" w:rsidP="005C015B">
      <w:pPr>
        <w:numPr>
          <w:ilvl w:val="0"/>
          <w:numId w:val="6"/>
        </w:numPr>
        <w:shd w:val="clear" w:color="auto" w:fill="FFFFFF"/>
        <w:tabs>
          <w:tab w:val="left" w:pos="515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демократичні методи державного владарювання дозволяють переборювати </w:t>
      </w:r>
      <w:r>
        <w:rPr>
          <w:spacing w:val="-1"/>
          <w:sz w:val="24"/>
          <w:szCs w:val="24"/>
          <w:lang w:val="uk-UA"/>
        </w:rPr>
        <w:t>виникаючі соціальні протиріччя, забезпечують компроміс між державними орга</w:t>
      </w:r>
      <w:r>
        <w:rPr>
          <w:sz w:val="24"/>
          <w:szCs w:val="24"/>
          <w:lang w:val="uk-UA"/>
        </w:rPr>
        <w:t>нами і громадянами, між різноманітними соціальними групами населення;</w:t>
      </w:r>
    </w:p>
    <w:p w:rsidR="005C015B" w:rsidRDefault="005C015B" w:rsidP="005C015B">
      <w:pPr>
        <w:numPr>
          <w:ilvl w:val="0"/>
          <w:numId w:val="6"/>
        </w:numPr>
        <w:shd w:val="clear" w:color="auto" w:fill="FFFFFF"/>
        <w:tabs>
          <w:tab w:val="left" w:pos="515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головним принципом діяльності демократичної держави є плюралізм. В умовах демократичного режиму діють різноманітні партії, інші громадські організації,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 xml:space="preserve">об'єднання, самодіяльні колективи, що підтримують політику держави, надають її </w:t>
      </w:r>
      <w:r>
        <w:rPr>
          <w:spacing w:val="-3"/>
          <w:sz w:val="24"/>
          <w:szCs w:val="24"/>
          <w:lang w:val="uk-UA"/>
        </w:rPr>
        <w:t xml:space="preserve">діяльності плюралістичного характеру, що враховує інтереси всіх індивідів та їхніх </w:t>
      </w:r>
      <w:r>
        <w:rPr>
          <w:sz w:val="24"/>
          <w:szCs w:val="24"/>
          <w:lang w:val="uk-UA"/>
        </w:rPr>
        <w:t>громадських утворень;</w:t>
      </w:r>
    </w:p>
    <w:p w:rsidR="005C015B" w:rsidRDefault="005C015B" w:rsidP="005C015B">
      <w:pPr>
        <w:shd w:val="clear" w:color="auto" w:fill="FFFFFF"/>
        <w:tabs>
          <w:tab w:val="left" w:pos="533"/>
        </w:tabs>
        <w:ind w:right="-185" w:firstLine="360"/>
        <w:jc w:val="both"/>
        <w:rPr>
          <w:i/>
          <w:iCs/>
          <w:spacing w:val="-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•</w:t>
      </w:r>
      <w:r>
        <w:rPr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>демократичний державний режим базується на законах, що відбивають об'єк</w:t>
      </w:r>
      <w:r>
        <w:rPr>
          <w:spacing w:val="-2"/>
          <w:sz w:val="24"/>
          <w:szCs w:val="24"/>
          <w:lang w:val="uk-UA"/>
        </w:rPr>
        <w:t xml:space="preserve">тивні </w:t>
      </w:r>
      <w:r>
        <w:rPr>
          <w:spacing w:val="-2"/>
          <w:sz w:val="24"/>
          <w:szCs w:val="24"/>
          <w:lang w:val="uk-UA"/>
        </w:rPr>
        <w:lastRenderedPageBreak/>
        <w:t xml:space="preserve">потреби розвитку особистості і суспільства, тому </w:t>
      </w:r>
      <w:r>
        <w:rPr>
          <w:sz w:val="24"/>
          <w:szCs w:val="24"/>
          <w:lang w:val="uk-UA"/>
        </w:rPr>
        <w:t>він</w:t>
      </w:r>
      <w:r>
        <w:rPr>
          <w:spacing w:val="-2"/>
          <w:sz w:val="24"/>
          <w:szCs w:val="24"/>
          <w:lang w:val="uk-UA"/>
        </w:rPr>
        <w:t xml:space="preserve"> забезпечує стабільний </w:t>
      </w:r>
      <w:r>
        <w:rPr>
          <w:sz w:val="24"/>
          <w:szCs w:val="24"/>
          <w:lang w:val="uk-UA"/>
        </w:rPr>
        <w:t xml:space="preserve">правопорядок, низький рівень злочинності, сприяє більш спокійному вирішенню </w:t>
      </w:r>
      <w:r>
        <w:rPr>
          <w:spacing w:val="-1"/>
          <w:sz w:val="24"/>
          <w:szCs w:val="24"/>
          <w:lang w:val="uk-UA"/>
        </w:rPr>
        <w:t>конфліктів між державою й особою, між різноманітними соціальними і національ</w:t>
      </w:r>
      <w:r>
        <w:rPr>
          <w:sz w:val="24"/>
          <w:szCs w:val="24"/>
          <w:lang w:val="uk-UA"/>
        </w:rPr>
        <w:t>ними групами людей.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b/>
          <w:bCs/>
          <w:spacing w:val="-10"/>
          <w:sz w:val="24"/>
          <w:szCs w:val="24"/>
          <w:lang w:val="uk-UA"/>
        </w:rPr>
      </w:pPr>
      <w:r>
        <w:rPr>
          <w:i/>
          <w:iCs/>
          <w:spacing w:val="-8"/>
          <w:sz w:val="24"/>
          <w:szCs w:val="24"/>
          <w:lang w:val="uk-UA"/>
        </w:rPr>
        <w:t>Серед демократичних режимів можна виділити: демократично-ліберальний, демо</w:t>
      </w:r>
      <w:r>
        <w:rPr>
          <w:i/>
          <w:iCs/>
          <w:sz w:val="24"/>
          <w:szCs w:val="24"/>
          <w:lang w:val="uk-UA"/>
        </w:rPr>
        <w:t xml:space="preserve">кратично-радикальний, демократично-консервативний </w:t>
      </w:r>
      <w:r>
        <w:rPr>
          <w:sz w:val="24"/>
          <w:szCs w:val="24"/>
          <w:lang w:val="uk-UA"/>
        </w:rPr>
        <w:t>та ін.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bCs/>
          <w:spacing w:val="-10"/>
          <w:sz w:val="24"/>
          <w:szCs w:val="24"/>
          <w:lang w:val="uk-UA"/>
        </w:rPr>
        <w:t xml:space="preserve">Недемократичний режим </w:t>
      </w:r>
      <w:r>
        <w:rPr>
          <w:spacing w:val="-10"/>
          <w:sz w:val="24"/>
          <w:szCs w:val="24"/>
          <w:lang w:val="uk-UA"/>
        </w:rPr>
        <w:t xml:space="preserve">— </w:t>
      </w:r>
      <w:r>
        <w:rPr>
          <w:i/>
          <w:iCs/>
          <w:spacing w:val="-10"/>
          <w:sz w:val="24"/>
          <w:szCs w:val="24"/>
          <w:lang w:val="uk-UA"/>
        </w:rPr>
        <w:t>державна влада здійснюється більш жорстокими ме</w:t>
      </w:r>
      <w:r>
        <w:rPr>
          <w:i/>
          <w:iCs/>
          <w:spacing w:val="-6"/>
          <w:sz w:val="24"/>
          <w:szCs w:val="24"/>
          <w:lang w:val="uk-UA"/>
        </w:rPr>
        <w:t>тодами, шляхом порушення прав людини та усунення можливостей для вільного вияв</w:t>
      </w:r>
      <w:r>
        <w:rPr>
          <w:i/>
          <w:iCs/>
          <w:sz w:val="24"/>
          <w:szCs w:val="24"/>
          <w:lang w:val="uk-UA"/>
        </w:rPr>
        <w:t>лення інтересів груп населення.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До основних </w:t>
      </w:r>
      <w:r>
        <w:rPr>
          <w:i/>
          <w:iCs/>
          <w:spacing w:val="-1"/>
          <w:sz w:val="24"/>
          <w:szCs w:val="24"/>
          <w:lang w:val="uk-UA"/>
        </w:rPr>
        <w:t xml:space="preserve">ознак </w:t>
      </w:r>
      <w:r>
        <w:rPr>
          <w:spacing w:val="-1"/>
          <w:sz w:val="24"/>
          <w:szCs w:val="24"/>
          <w:lang w:val="uk-UA"/>
        </w:rPr>
        <w:t>такого режиму належать:</w:t>
      </w:r>
    </w:p>
    <w:p w:rsidR="005C015B" w:rsidRDefault="005C015B" w:rsidP="005C015B">
      <w:pPr>
        <w:numPr>
          <w:ilvl w:val="0"/>
          <w:numId w:val="7"/>
        </w:numPr>
        <w:shd w:val="clear" w:color="auto" w:fill="FFFFFF"/>
        <w:tabs>
          <w:tab w:val="left" w:pos="533"/>
        </w:tabs>
        <w:ind w:right="-185" w:firstLine="360"/>
        <w:jc w:val="both"/>
        <w:rPr>
          <w:spacing w:val="-19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формальне закріплення в конституційних актах мінімуму прав і свобод гро</w:t>
      </w:r>
      <w:r>
        <w:rPr>
          <w:spacing w:val="-1"/>
          <w:sz w:val="24"/>
          <w:szCs w:val="24"/>
          <w:lang w:val="uk-UA"/>
        </w:rPr>
        <w:t>мадян при відсутності правових механізмів та інших гарантій їх здійснення;</w:t>
      </w:r>
    </w:p>
    <w:p w:rsidR="005C015B" w:rsidRDefault="005C015B" w:rsidP="005C015B">
      <w:pPr>
        <w:numPr>
          <w:ilvl w:val="0"/>
          <w:numId w:val="7"/>
        </w:numPr>
        <w:shd w:val="clear" w:color="auto" w:fill="FFFFFF"/>
        <w:tabs>
          <w:tab w:val="left" w:pos="533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9"/>
          <w:sz w:val="24"/>
          <w:szCs w:val="24"/>
          <w:lang w:val="uk-UA"/>
        </w:rPr>
        <w:t>надмірна  централізація державної влади;</w:t>
      </w:r>
    </w:p>
    <w:p w:rsidR="005C015B" w:rsidRDefault="005C015B" w:rsidP="005C015B">
      <w:pPr>
        <w:numPr>
          <w:ilvl w:val="0"/>
          <w:numId w:val="7"/>
        </w:numPr>
        <w:shd w:val="clear" w:color="auto" w:fill="FFFFFF"/>
        <w:tabs>
          <w:tab w:val="left" w:pos="533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тенденція до застосування </w:t>
      </w:r>
      <w:proofErr w:type="spellStart"/>
      <w:r>
        <w:rPr>
          <w:sz w:val="24"/>
          <w:szCs w:val="24"/>
          <w:lang w:val="uk-UA"/>
        </w:rPr>
        <w:t>неправових</w:t>
      </w:r>
      <w:proofErr w:type="spellEnd"/>
      <w:r>
        <w:rPr>
          <w:sz w:val="24"/>
          <w:szCs w:val="24"/>
          <w:lang w:val="uk-UA"/>
        </w:rPr>
        <w:t xml:space="preserve"> засобів здійснення влади;</w:t>
      </w:r>
    </w:p>
    <w:p w:rsidR="005C015B" w:rsidRDefault="005C015B" w:rsidP="005C015B">
      <w:pPr>
        <w:numPr>
          <w:ilvl w:val="0"/>
          <w:numId w:val="7"/>
        </w:numPr>
        <w:shd w:val="clear" w:color="auto" w:fill="FFFFFF"/>
        <w:tabs>
          <w:tab w:val="left" w:pos="533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застосування примусових методів управління;</w:t>
      </w:r>
    </w:p>
    <w:p w:rsidR="005C015B" w:rsidRDefault="005C015B" w:rsidP="005C015B">
      <w:pPr>
        <w:numPr>
          <w:ilvl w:val="0"/>
          <w:numId w:val="7"/>
        </w:numPr>
        <w:shd w:val="clear" w:color="auto" w:fill="FFFFFF"/>
        <w:tabs>
          <w:tab w:val="left" w:pos="533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протиправне використання силових структур;</w:t>
      </w:r>
    </w:p>
    <w:p w:rsidR="005C015B" w:rsidRDefault="005C015B" w:rsidP="005C015B">
      <w:pPr>
        <w:numPr>
          <w:ilvl w:val="0"/>
          <w:numId w:val="7"/>
        </w:numPr>
        <w:shd w:val="clear" w:color="auto" w:fill="FFFFFF"/>
        <w:tabs>
          <w:tab w:val="left" w:pos="533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деяких випадках авторитаризм може досягати крайнощів у прагненні дер</w:t>
      </w:r>
      <w:r>
        <w:rPr>
          <w:spacing w:val="-1"/>
          <w:sz w:val="24"/>
          <w:szCs w:val="24"/>
          <w:lang w:val="uk-UA"/>
        </w:rPr>
        <w:t xml:space="preserve">жави повністю контролювати всі сфери суспільного життя (економіку, ідеологію, </w:t>
      </w:r>
      <w:r>
        <w:rPr>
          <w:sz w:val="24"/>
          <w:szCs w:val="24"/>
          <w:lang w:val="uk-UA"/>
        </w:rPr>
        <w:t xml:space="preserve">духовно-культурний розвиток та </w:t>
      </w:r>
      <w:r>
        <w:rPr>
          <w:spacing w:val="12"/>
          <w:sz w:val="24"/>
          <w:szCs w:val="24"/>
          <w:lang w:val="uk-UA"/>
        </w:rPr>
        <w:t>ін.).</w:t>
      </w:r>
    </w:p>
    <w:p w:rsidR="005C015B" w:rsidRDefault="005C015B" w:rsidP="005C015B">
      <w:pPr>
        <w:shd w:val="clear" w:color="auto" w:fill="FFFFFF"/>
        <w:spacing w:before="4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До антидемократичного типу в історії держав належали наступні його </w:t>
      </w:r>
      <w:r>
        <w:rPr>
          <w:i/>
          <w:iCs/>
          <w:spacing w:val="-3"/>
          <w:sz w:val="24"/>
          <w:szCs w:val="24"/>
          <w:lang w:val="uk-UA"/>
        </w:rPr>
        <w:t>різновиди:</w:t>
      </w:r>
    </w:p>
    <w:p w:rsidR="005C015B" w:rsidRDefault="005C015B" w:rsidP="005C015B">
      <w:pPr>
        <w:shd w:val="clear" w:color="auto" w:fill="FFFFFF"/>
        <w:spacing w:before="4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Тоталітарний режим — </w:t>
      </w:r>
      <w:r>
        <w:rPr>
          <w:spacing w:val="-3"/>
          <w:sz w:val="24"/>
          <w:szCs w:val="24"/>
          <w:lang w:val="uk-UA"/>
        </w:rPr>
        <w:t>це сукупність таких засобів, прийомів і способів реалі</w:t>
      </w:r>
      <w:r>
        <w:rPr>
          <w:spacing w:val="-2"/>
          <w:sz w:val="24"/>
          <w:szCs w:val="24"/>
          <w:lang w:val="uk-UA"/>
        </w:rPr>
        <w:t xml:space="preserve">зації державної влади, за яких уся життєдіяльність суспільства і кожного окремого </w:t>
      </w:r>
      <w:r>
        <w:rPr>
          <w:spacing w:val="-1"/>
          <w:sz w:val="24"/>
          <w:szCs w:val="24"/>
          <w:lang w:val="uk-UA"/>
        </w:rPr>
        <w:t>громадянина (особи) абсолютно регламентована: влада на всіх рівнях формується закрито однією особою чи кількома людьми з правлячої верхівки, не контролюєть</w:t>
      </w:r>
      <w:r>
        <w:rPr>
          <w:spacing w:val="-2"/>
          <w:sz w:val="24"/>
          <w:szCs w:val="24"/>
          <w:lang w:val="uk-UA"/>
        </w:rPr>
        <w:t>ся населенням, немає жодної можливості для вільного виявлення і врахування ін</w:t>
      </w:r>
      <w:bookmarkStart w:id="0" w:name="_GoBack"/>
      <w:bookmarkEnd w:id="0"/>
      <w:r>
        <w:rPr>
          <w:spacing w:val="-2"/>
          <w:sz w:val="24"/>
          <w:szCs w:val="24"/>
          <w:lang w:val="uk-UA"/>
        </w:rPr>
        <w:t>те</w:t>
      </w:r>
      <w:r>
        <w:rPr>
          <w:spacing w:val="-3"/>
          <w:sz w:val="24"/>
          <w:szCs w:val="24"/>
          <w:lang w:val="uk-UA"/>
        </w:rPr>
        <w:t>ресів усіх груп населення; найменші вільності негайно придушуються усіма засоба</w:t>
      </w:r>
      <w:r>
        <w:rPr>
          <w:spacing w:val="-1"/>
          <w:sz w:val="24"/>
          <w:szCs w:val="24"/>
          <w:lang w:val="uk-UA"/>
        </w:rPr>
        <w:t>ми, аж до прямого насильства, існує однопартійна система, звичним є грубе втру</w:t>
      </w:r>
      <w:r>
        <w:rPr>
          <w:sz w:val="24"/>
          <w:szCs w:val="24"/>
          <w:lang w:val="uk-UA"/>
        </w:rPr>
        <w:t>чання в особисте життя людини і громадянина.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Авторитарний режим — </w:t>
      </w:r>
      <w:r>
        <w:rPr>
          <w:spacing w:val="-2"/>
          <w:sz w:val="24"/>
          <w:szCs w:val="24"/>
          <w:lang w:val="uk-UA"/>
        </w:rPr>
        <w:t>це така сукупність засобів, прийомів, способів реалі</w:t>
      </w:r>
      <w:r>
        <w:rPr>
          <w:spacing w:val="-3"/>
          <w:sz w:val="24"/>
          <w:szCs w:val="24"/>
          <w:lang w:val="uk-UA"/>
        </w:rPr>
        <w:t xml:space="preserve">зації державної влади, за яких уся влада концентрується в руках правлячої верхівки; </w:t>
      </w:r>
      <w:r>
        <w:rPr>
          <w:spacing w:val="-1"/>
          <w:sz w:val="24"/>
          <w:szCs w:val="24"/>
          <w:lang w:val="uk-UA"/>
        </w:rPr>
        <w:t xml:space="preserve">допускається деяке розмежування політичних сил, легальні можливості через представницькі органи чи громадські об'єднання відстоювати інтереси певних верств </w:t>
      </w:r>
      <w:r>
        <w:rPr>
          <w:spacing w:val="-2"/>
          <w:sz w:val="24"/>
          <w:szCs w:val="24"/>
          <w:lang w:val="uk-UA"/>
        </w:rPr>
        <w:t>населення.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Деспотичний — </w:t>
      </w:r>
      <w:r>
        <w:rPr>
          <w:spacing w:val="-4"/>
          <w:sz w:val="24"/>
          <w:szCs w:val="24"/>
          <w:lang w:val="uk-UA"/>
        </w:rPr>
        <w:t xml:space="preserve">режим необмеженої влади і свавілля в управлінні при відсутності </w:t>
      </w:r>
      <w:r>
        <w:rPr>
          <w:sz w:val="24"/>
          <w:szCs w:val="24"/>
          <w:lang w:val="uk-UA"/>
        </w:rPr>
        <w:t>його правових і моральних основ, повній безправності підданих.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Тиранічний </w:t>
      </w:r>
      <w:r>
        <w:rPr>
          <w:spacing w:val="-3"/>
          <w:sz w:val="24"/>
          <w:szCs w:val="24"/>
          <w:lang w:val="uk-UA"/>
        </w:rPr>
        <w:t>— панування жорстких способів здійснення влади при режимі одно</w:t>
      </w:r>
      <w:r>
        <w:rPr>
          <w:sz w:val="24"/>
          <w:szCs w:val="24"/>
          <w:lang w:val="uk-UA"/>
        </w:rPr>
        <w:t>особового правління в античних державах.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 xml:space="preserve">Військово-диктаторський; військово-поліцейський; режим військової диктатури; расистський; фашистський; мусульмансько-фундаментальний </w:t>
      </w:r>
      <w:r>
        <w:rPr>
          <w:spacing w:val="-5"/>
          <w:sz w:val="24"/>
          <w:szCs w:val="24"/>
          <w:lang w:val="uk-UA"/>
        </w:rPr>
        <w:t xml:space="preserve">та </w:t>
      </w:r>
      <w:r>
        <w:rPr>
          <w:sz w:val="24"/>
          <w:szCs w:val="24"/>
          <w:lang w:val="uk-UA"/>
        </w:rPr>
        <w:t>ін.</w:t>
      </w:r>
    </w:p>
    <w:p w:rsidR="005C015B" w:rsidRDefault="005C015B" w:rsidP="005C015B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Таким чином, форма держави може існувати тільки в єдності трьох складових </w:t>
      </w:r>
      <w:r>
        <w:rPr>
          <w:spacing w:val="-2"/>
          <w:sz w:val="24"/>
          <w:szCs w:val="24"/>
          <w:lang w:val="uk-UA"/>
        </w:rPr>
        <w:t>елементів: форми правління, форми державного устрою і форми державного режи</w:t>
      </w:r>
      <w:r>
        <w:rPr>
          <w:spacing w:val="-1"/>
          <w:sz w:val="24"/>
          <w:szCs w:val="24"/>
          <w:lang w:val="uk-UA"/>
        </w:rPr>
        <w:t>му. Зміни, що відбуваються в сучасному цивілізованому світі, безумовно, зажада</w:t>
      </w:r>
      <w:r>
        <w:rPr>
          <w:sz w:val="24"/>
          <w:szCs w:val="24"/>
          <w:lang w:val="uk-UA"/>
        </w:rPr>
        <w:t>ють коригування тих положень, що викладені в цьому розділі підручника</w:t>
      </w:r>
      <w:bookmarkStart w:id="1" w:name="%D0%B1%D0%B7"/>
      <w:bookmarkEnd w:id="1"/>
      <w:r>
        <w:rPr>
          <w:sz w:val="24"/>
          <w:szCs w:val="24"/>
          <w:lang w:val="uk-UA"/>
        </w:rPr>
        <w:t>.</w:t>
      </w:r>
    </w:p>
    <w:p w:rsidR="003F4BB8" w:rsidRPr="005C015B" w:rsidRDefault="003F4BB8">
      <w:pPr>
        <w:rPr>
          <w:lang w:val="uk-UA"/>
        </w:rPr>
      </w:pPr>
    </w:p>
    <w:sectPr w:rsidR="003F4BB8" w:rsidRPr="005C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32"/>
    <w:multiLevelType w:val="single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46"/>
    <w:multiLevelType w:val="singleLevel"/>
    <w:tmpl w:val="0000004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47"/>
    <w:multiLevelType w:val="singleLevel"/>
    <w:tmpl w:val="0000004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48"/>
    <w:multiLevelType w:val="singleLevel"/>
    <w:tmpl w:val="0000004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49"/>
    <w:multiLevelType w:val="singleLevel"/>
    <w:tmpl w:val="0000004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B5"/>
    <w:rsid w:val="003F4BB8"/>
    <w:rsid w:val="005C015B"/>
    <w:rsid w:val="0090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5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5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2976</Words>
  <Characters>16968</Characters>
  <Application>Microsoft Office Word</Application>
  <DocSecurity>0</DocSecurity>
  <Lines>141</Lines>
  <Paragraphs>39</Paragraphs>
  <ScaleCrop>false</ScaleCrop>
  <Company>VMUROL</Company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2014-12-15T12:06:00Z</dcterms:created>
  <dcterms:modified xsi:type="dcterms:W3CDTF">2014-12-15T12:07:00Z</dcterms:modified>
</cp:coreProperties>
</file>