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47" w:rsidRDefault="00997347" w:rsidP="00997347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14.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b/>
          <w:spacing w:val="-11"/>
          <w:sz w:val="24"/>
          <w:szCs w:val="24"/>
          <w:lang w:val="uk-UA"/>
        </w:rPr>
        <w:t>Праворозуміння</w:t>
      </w:r>
      <w:proofErr w:type="spellEnd"/>
    </w:p>
    <w:p w:rsidR="00997347" w:rsidRDefault="00997347" w:rsidP="00997347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</w:p>
    <w:p w:rsidR="00997347" w:rsidRDefault="00997347" w:rsidP="00997347">
      <w:pPr>
        <w:shd w:val="clear" w:color="auto" w:fill="FFFFFF"/>
        <w:spacing w:before="245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Право, як і держава, є продуктом суспільного розвитку. Юридично воно фор</w:t>
      </w:r>
      <w:r>
        <w:rPr>
          <w:spacing w:val="-2"/>
          <w:sz w:val="24"/>
          <w:szCs w:val="24"/>
          <w:lang w:val="uk-UA"/>
        </w:rPr>
        <w:t>мується в державно організованому суспільстві як основний нормативний регулятор суспільних відносин. Звичаї, моральні і релігійні норми первісного ладу відхо</w:t>
      </w:r>
      <w:r>
        <w:rPr>
          <w:spacing w:val="-3"/>
          <w:sz w:val="24"/>
          <w:szCs w:val="24"/>
          <w:lang w:val="uk-UA"/>
        </w:rPr>
        <w:t>дять на другий план, надаючи перевагу правовому регулюванню суспільних відно</w:t>
      </w:r>
      <w:r>
        <w:rPr>
          <w:spacing w:val="-1"/>
          <w:sz w:val="24"/>
          <w:szCs w:val="24"/>
          <w:lang w:val="uk-UA"/>
        </w:rPr>
        <w:t xml:space="preserve">син. Погляди на право, його походження, місце і роль у системі нормативного </w:t>
      </w:r>
      <w:r>
        <w:rPr>
          <w:spacing w:val="-4"/>
          <w:sz w:val="24"/>
          <w:szCs w:val="24"/>
          <w:lang w:val="uk-UA"/>
        </w:rPr>
        <w:t>регулювання змінювались у міру розвитку самого суспільства, зрілості науково-пра</w:t>
      </w:r>
      <w:r>
        <w:rPr>
          <w:sz w:val="24"/>
          <w:szCs w:val="24"/>
          <w:lang w:val="uk-UA"/>
        </w:rPr>
        <w:t>вової думки, впливу об'єктивних і суб'єктивних факторів.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Незважаючи на суперечливість і різні наукові уявлення про право, всі їх </w:t>
      </w:r>
      <w:r>
        <w:rPr>
          <w:sz w:val="24"/>
          <w:szCs w:val="24"/>
          <w:lang w:val="uk-UA"/>
        </w:rPr>
        <w:t>об'єднує низка загальних положень:</w:t>
      </w:r>
    </w:p>
    <w:p w:rsidR="00997347" w:rsidRDefault="00997347" w:rsidP="00997347">
      <w:pPr>
        <w:numPr>
          <w:ilvl w:val="0"/>
          <w:numId w:val="3"/>
        </w:numPr>
        <w:shd w:val="clear" w:color="auto" w:fill="FFFFFF"/>
        <w:tabs>
          <w:tab w:val="left" w:pos="57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право є соціальне явище, без якого неможливе існування цивілізованого сус</w:t>
      </w:r>
      <w:r>
        <w:rPr>
          <w:sz w:val="24"/>
          <w:szCs w:val="24"/>
          <w:lang w:val="uk-UA"/>
        </w:rPr>
        <w:t>пільства;</w:t>
      </w:r>
    </w:p>
    <w:p w:rsidR="00997347" w:rsidRDefault="00997347" w:rsidP="00997347">
      <w:pPr>
        <w:numPr>
          <w:ilvl w:val="0"/>
          <w:numId w:val="3"/>
        </w:numPr>
        <w:shd w:val="clear" w:color="auto" w:fill="FFFFFF"/>
        <w:tabs>
          <w:tab w:val="left" w:pos="57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право в нормативній формі повинно відображати вимоги загальнолюдської </w:t>
      </w:r>
      <w:r>
        <w:rPr>
          <w:spacing w:val="-2"/>
          <w:sz w:val="24"/>
          <w:szCs w:val="24"/>
          <w:lang w:val="uk-UA"/>
        </w:rPr>
        <w:t xml:space="preserve">справедливості, служити інтересам суспільства в цілому, а не окремим його прошаркам чи соціальним групам, відображати інтереси і потреби особи як найвищої </w:t>
      </w:r>
      <w:r>
        <w:rPr>
          <w:sz w:val="24"/>
          <w:szCs w:val="24"/>
          <w:lang w:val="uk-UA"/>
        </w:rPr>
        <w:t>соціальної цінності;</w:t>
      </w:r>
    </w:p>
    <w:p w:rsidR="00997347" w:rsidRDefault="00997347" w:rsidP="00997347">
      <w:pPr>
        <w:numPr>
          <w:ilvl w:val="0"/>
          <w:numId w:val="3"/>
        </w:numPr>
        <w:shd w:val="clear" w:color="auto" w:fill="FFFFFF"/>
        <w:tabs>
          <w:tab w:val="left" w:pos="57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право приватної власності є основою всіх прав людини;</w:t>
      </w:r>
    </w:p>
    <w:p w:rsidR="00997347" w:rsidRDefault="00997347" w:rsidP="00997347">
      <w:pPr>
        <w:numPr>
          <w:ilvl w:val="0"/>
          <w:numId w:val="3"/>
        </w:numPr>
        <w:shd w:val="clear" w:color="auto" w:fill="FFFFFF"/>
        <w:tabs>
          <w:tab w:val="left" w:pos="572"/>
        </w:tabs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право є мірою поведінки, яка встановлена і охороняється державою.</w:t>
      </w:r>
    </w:p>
    <w:p w:rsidR="00997347" w:rsidRDefault="00997347" w:rsidP="00997347">
      <w:pPr>
        <w:shd w:val="clear" w:color="auto" w:fill="FFFFFF"/>
        <w:tabs>
          <w:tab w:val="left" w:pos="572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ab/>
        <w:t xml:space="preserve">Найбільш поширений погляд на право полягає в тому, що воно є </w:t>
      </w:r>
      <w:r>
        <w:rPr>
          <w:i/>
          <w:iCs/>
          <w:spacing w:val="-3"/>
          <w:sz w:val="24"/>
          <w:szCs w:val="24"/>
          <w:lang w:val="uk-UA"/>
        </w:rPr>
        <w:t xml:space="preserve">нормою свободи. </w:t>
      </w:r>
      <w:r>
        <w:rPr>
          <w:spacing w:val="-3"/>
          <w:sz w:val="24"/>
          <w:szCs w:val="24"/>
          <w:lang w:val="uk-UA"/>
        </w:rPr>
        <w:t xml:space="preserve">Таке розуміння права випливає з твердження, що для суспільства в такій же мірі </w:t>
      </w:r>
      <w:r>
        <w:rPr>
          <w:spacing w:val="-2"/>
          <w:sz w:val="24"/>
          <w:szCs w:val="24"/>
          <w:lang w:val="uk-UA"/>
        </w:rPr>
        <w:t>характерна свобода, в якій для природи характерна необхідність. Право є сукупні</w:t>
      </w:r>
      <w:r>
        <w:rPr>
          <w:spacing w:val="-3"/>
          <w:sz w:val="24"/>
          <w:szCs w:val="24"/>
          <w:lang w:val="uk-UA"/>
        </w:rPr>
        <w:t>стю правових норм, які, з одного боку, надають, а з іншого — обмежують зовнішню свободу осіб у їх взаємних стосунках.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b/>
          <w:spacing w:val="-9"/>
          <w:sz w:val="24"/>
          <w:szCs w:val="24"/>
          <w:lang w:val="uk-UA"/>
        </w:rPr>
      </w:pPr>
      <w:proofErr w:type="spellStart"/>
      <w:r>
        <w:rPr>
          <w:spacing w:val="-2"/>
          <w:sz w:val="24"/>
          <w:szCs w:val="24"/>
          <w:lang w:val="uk-UA"/>
        </w:rPr>
        <w:t>Праворозуміння</w:t>
      </w:r>
      <w:proofErr w:type="spellEnd"/>
      <w:r>
        <w:rPr>
          <w:spacing w:val="-2"/>
          <w:sz w:val="24"/>
          <w:szCs w:val="24"/>
          <w:lang w:val="uk-UA"/>
        </w:rPr>
        <w:t xml:space="preserve"> не можливе без висвітлення історичних аспектів виникнення, </w:t>
      </w:r>
      <w:r>
        <w:rPr>
          <w:sz w:val="24"/>
          <w:szCs w:val="24"/>
          <w:lang w:val="uk-UA"/>
        </w:rPr>
        <w:t xml:space="preserve">становлення і розвитку права, але різноманіття тлумачень сутності права, його змістових характеристик накладає свій відбиток і на проблеми </w:t>
      </w:r>
      <w:proofErr w:type="spellStart"/>
      <w:r>
        <w:rPr>
          <w:sz w:val="24"/>
          <w:szCs w:val="24"/>
          <w:lang w:val="uk-UA"/>
        </w:rPr>
        <w:t>правоутворення</w:t>
      </w:r>
      <w:proofErr w:type="spellEnd"/>
      <w:r>
        <w:rPr>
          <w:sz w:val="24"/>
          <w:szCs w:val="24"/>
          <w:lang w:val="uk-UA"/>
        </w:rPr>
        <w:t>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proofErr w:type="spellStart"/>
      <w:r>
        <w:rPr>
          <w:b/>
          <w:spacing w:val="-9"/>
          <w:sz w:val="24"/>
          <w:szCs w:val="24"/>
          <w:lang w:val="uk-UA"/>
        </w:rPr>
        <w:t>Праворозуміння</w:t>
      </w:r>
      <w:proofErr w:type="spellEnd"/>
      <w:r>
        <w:rPr>
          <w:spacing w:val="-9"/>
          <w:sz w:val="24"/>
          <w:szCs w:val="24"/>
          <w:lang w:val="uk-UA"/>
        </w:rPr>
        <w:t xml:space="preserve"> — </w:t>
      </w:r>
      <w:r>
        <w:rPr>
          <w:i/>
          <w:iCs/>
          <w:spacing w:val="-9"/>
          <w:sz w:val="24"/>
          <w:szCs w:val="24"/>
          <w:lang w:val="uk-UA"/>
        </w:rPr>
        <w:t>це наукова категорія, яка відображає процес і результат цілес</w:t>
      </w:r>
      <w:r>
        <w:rPr>
          <w:i/>
          <w:iCs/>
          <w:spacing w:val="-7"/>
          <w:sz w:val="24"/>
          <w:szCs w:val="24"/>
          <w:lang w:val="uk-UA"/>
        </w:rPr>
        <w:t xml:space="preserve">прямованої розумової діяльності людини, яка вміщує в собі пізнання права, його оцінку і </w:t>
      </w:r>
      <w:r>
        <w:rPr>
          <w:i/>
          <w:iCs/>
          <w:sz w:val="24"/>
          <w:szCs w:val="24"/>
          <w:lang w:val="uk-UA"/>
        </w:rPr>
        <w:t>ставлення до нього як до цілісного соціального явища.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 xml:space="preserve">Суб'єктом </w:t>
      </w:r>
      <w:proofErr w:type="spellStart"/>
      <w:r>
        <w:rPr>
          <w:b/>
          <w:i/>
          <w:iCs/>
          <w:spacing w:val="-5"/>
          <w:sz w:val="24"/>
          <w:szCs w:val="24"/>
          <w:lang w:val="uk-UA"/>
        </w:rPr>
        <w:t>праворозуміння</w:t>
      </w:r>
      <w:proofErr w:type="spellEnd"/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завжди є конкретна людина, зокрема: а) громадянин, </w:t>
      </w:r>
      <w:r>
        <w:rPr>
          <w:spacing w:val="-2"/>
          <w:sz w:val="24"/>
          <w:szCs w:val="24"/>
          <w:lang w:val="uk-UA"/>
        </w:rPr>
        <w:t xml:space="preserve">наділений мінімальним правовим світоглядом, який стикається з проблемами права взагалі; б) юрист-практик, який має достатній багаж знань про право, спроможний застосовувати і тлумачити правові норми; в) вчений, людина з абстрактним </w:t>
      </w:r>
      <w:r>
        <w:rPr>
          <w:spacing w:val="-1"/>
          <w:sz w:val="24"/>
          <w:szCs w:val="24"/>
          <w:lang w:val="uk-UA"/>
        </w:rPr>
        <w:t xml:space="preserve">мисленням, який займається вивченням права, наділений сумою історичних і сучасних знань, спроможний до інтерпретації не тільки норм, а й принципів права, </w:t>
      </w:r>
      <w:r>
        <w:rPr>
          <w:sz w:val="24"/>
          <w:szCs w:val="24"/>
          <w:lang w:val="uk-UA"/>
        </w:rPr>
        <w:t xml:space="preserve">який володіє відповідною методологією дослідження. </w:t>
      </w:r>
      <w:proofErr w:type="spellStart"/>
      <w:r>
        <w:rPr>
          <w:sz w:val="24"/>
          <w:szCs w:val="24"/>
          <w:lang w:val="uk-UA"/>
        </w:rPr>
        <w:t>Праворозуміння</w:t>
      </w:r>
      <w:proofErr w:type="spellEnd"/>
      <w:r>
        <w:rPr>
          <w:sz w:val="24"/>
          <w:szCs w:val="24"/>
          <w:lang w:val="uk-UA"/>
        </w:rPr>
        <w:t xml:space="preserve"> завжди </w:t>
      </w:r>
      <w:r>
        <w:rPr>
          <w:spacing w:val="-1"/>
          <w:sz w:val="24"/>
          <w:szCs w:val="24"/>
          <w:lang w:val="uk-UA"/>
        </w:rPr>
        <w:t xml:space="preserve">суб'єктивне, оригінальне, хоча саме уявлення про право може співпадати у групи </w:t>
      </w:r>
      <w:r>
        <w:rPr>
          <w:sz w:val="24"/>
          <w:szCs w:val="24"/>
          <w:lang w:val="uk-UA"/>
        </w:rPr>
        <w:t>осіб, прошарків.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 xml:space="preserve">Об'єктом </w:t>
      </w:r>
      <w:proofErr w:type="spellStart"/>
      <w:r>
        <w:rPr>
          <w:b/>
          <w:i/>
          <w:iCs/>
          <w:spacing w:val="-4"/>
          <w:sz w:val="24"/>
          <w:szCs w:val="24"/>
          <w:lang w:val="uk-UA"/>
        </w:rPr>
        <w:t>праворозуміння</w:t>
      </w:r>
      <w:proofErr w:type="spellEnd"/>
      <w:r>
        <w:rPr>
          <w:i/>
          <w:iCs/>
          <w:spacing w:val="-4"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можуть бути право в планетарному масштабі, право </w:t>
      </w:r>
      <w:r>
        <w:rPr>
          <w:spacing w:val="-3"/>
          <w:sz w:val="24"/>
          <w:szCs w:val="24"/>
          <w:lang w:val="uk-UA"/>
        </w:rPr>
        <w:t xml:space="preserve">конкретного суспільства, галузі, інституту права, окремі правові норми. При цьому </w:t>
      </w:r>
      <w:r>
        <w:rPr>
          <w:spacing w:val="-1"/>
          <w:sz w:val="24"/>
          <w:szCs w:val="24"/>
          <w:lang w:val="uk-UA"/>
        </w:rPr>
        <w:t xml:space="preserve">знання про окремі структурні елементи екстраполюються на право в цілому. Слід </w:t>
      </w:r>
      <w:r>
        <w:rPr>
          <w:spacing w:val="-2"/>
          <w:sz w:val="24"/>
          <w:szCs w:val="24"/>
          <w:lang w:val="uk-UA"/>
        </w:rPr>
        <w:t>відзначити, що важливе пізнавальне навантаження тут несуть середовище і взаємо</w:t>
      </w:r>
      <w:r>
        <w:rPr>
          <w:sz w:val="24"/>
          <w:szCs w:val="24"/>
          <w:lang w:val="uk-UA"/>
        </w:rPr>
        <w:t>діючі з правом суспільні явища.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 xml:space="preserve">Зміст </w:t>
      </w:r>
      <w:proofErr w:type="spellStart"/>
      <w:r>
        <w:rPr>
          <w:b/>
          <w:i/>
          <w:iCs/>
          <w:spacing w:val="-6"/>
          <w:sz w:val="24"/>
          <w:szCs w:val="24"/>
          <w:lang w:val="uk-UA"/>
        </w:rPr>
        <w:t>праворозуміння</w:t>
      </w:r>
      <w:proofErr w:type="spellEnd"/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>складають знання суб'єктів про свої права і обов'язки, кон</w:t>
      </w:r>
      <w:r>
        <w:rPr>
          <w:spacing w:val="-3"/>
          <w:sz w:val="24"/>
          <w:szCs w:val="24"/>
          <w:lang w:val="uk-UA"/>
        </w:rPr>
        <w:t xml:space="preserve">кретні і загальні правові дозволи, заборони, а також оцінка і ставлення до них як до </w:t>
      </w:r>
      <w:r>
        <w:rPr>
          <w:sz w:val="24"/>
          <w:szCs w:val="24"/>
          <w:lang w:val="uk-UA"/>
        </w:rPr>
        <w:t>справедливих чи несправедливих.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Під час розгляду різних теорій і поглядів щодо права слід враховувати наступні </w:t>
      </w:r>
      <w:r>
        <w:rPr>
          <w:sz w:val="24"/>
          <w:szCs w:val="24"/>
          <w:lang w:val="uk-UA"/>
        </w:rPr>
        <w:t>обставини: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по-перше, </w:t>
      </w:r>
      <w:r>
        <w:rPr>
          <w:spacing w:val="-3"/>
          <w:sz w:val="24"/>
          <w:szCs w:val="24"/>
          <w:lang w:val="uk-UA"/>
        </w:rPr>
        <w:t xml:space="preserve">історичні умови функціонування права і межі культури, в яких жив і </w:t>
      </w:r>
      <w:r>
        <w:rPr>
          <w:sz w:val="24"/>
          <w:szCs w:val="24"/>
          <w:lang w:val="uk-UA"/>
        </w:rPr>
        <w:t>працював «дослідник»;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по-друге, </w:t>
      </w:r>
      <w:r>
        <w:rPr>
          <w:spacing w:val="-2"/>
          <w:sz w:val="24"/>
          <w:szCs w:val="24"/>
          <w:lang w:val="uk-UA"/>
        </w:rPr>
        <w:t xml:space="preserve">те, що результати </w:t>
      </w:r>
      <w:proofErr w:type="spellStart"/>
      <w:r>
        <w:rPr>
          <w:spacing w:val="-2"/>
          <w:sz w:val="24"/>
          <w:szCs w:val="24"/>
          <w:lang w:val="uk-UA"/>
        </w:rPr>
        <w:t>праворозуміння</w:t>
      </w:r>
      <w:proofErr w:type="spellEnd"/>
      <w:r>
        <w:rPr>
          <w:spacing w:val="-2"/>
          <w:sz w:val="24"/>
          <w:szCs w:val="24"/>
          <w:lang w:val="uk-UA"/>
        </w:rPr>
        <w:t xml:space="preserve"> завжди залежать від філософської, </w:t>
      </w:r>
      <w:r>
        <w:rPr>
          <w:sz w:val="24"/>
          <w:szCs w:val="24"/>
          <w:lang w:val="uk-UA"/>
        </w:rPr>
        <w:t>моральної, релігійної, ідеологічної позиції суб'єкта, який пізнає;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по-третє, </w:t>
      </w:r>
      <w:r>
        <w:rPr>
          <w:spacing w:val="-2"/>
          <w:sz w:val="24"/>
          <w:szCs w:val="24"/>
          <w:lang w:val="uk-UA"/>
        </w:rPr>
        <w:t xml:space="preserve">те, що береться за основу тієї чи іншої концепції (джерело </w:t>
      </w:r>
      <w:proofErr w:type="spellStart"/>
      <w:r>
        <w:rPr>
          <w:spacing w:val="-2"/>
          <w:sz w:val="24"/>
          <w:szCs w:val="24"/>
          <w:lang w:val="uk-UA"/>
        </w:rPr>
        <w:t>правоут</w:t>
      </w:r>
      <w:r>
        <w:rPr>
          <w:sz w:val="24"/>
          <w:szCs w:val="24"/>
          <w:lang w:val="uk-UA"/>
        </w:rPr>
        <w:t>ворення</w:t>
      </w:r>
      <w:proofErr w:type="spellEnd"/>
      <w:r>
        <w:rPr>
          <w:sz w:val="24"/>
          <w:szCs w:val="24"/>
          <w:lang w:val="uk-UA"/>
        </w:rPr>
        <w:t xml:space="preserve"> чи суть самого явища), що розуміється під джерелом права (людина, Бог </w:t>
      </w:r>
      <w:r>
        <w:rPr>
          <w:spacing w:val="-1"/>
          <w:sz w:val="24"/>
          <w:szCs w:val="24"/>
          <w:lang w:val="uk-UA"/>
        </w:rPr>
        <w:t xml:space="preserve">чи Космос) і під його </w:t>
      </w:r>
      <w:r>
        <w:rPr>
          <w:spacing w:val="-1"/>
          <w:sz w:val="24"/>
          <w:szCs w:val="24"/>
          <w:lang w:val="uk-UA"/>
        </w:rPr>
        <w:lastRenderedPageBreak/>
        <w:t>сутністю (воля суспільства, міра свободи людини чи природ</w:t>
      </w:r>
      <w:r>
        <w:rPr>
          <w:sz w:val="24"/>
          <w:szCs w:val="24"/>
          <w:lang w:val="uk-UA"/>
        </w:rPr>
        <w:t>ний егоїзм індивіда);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по-четверте, </w:t>
      </w:r>
      <w:r>
        <w:rPr>
          <w:sz w:val="24"/>
          <w:szCs w:val="24"/>
          <w:lang w:val="uk-UA"/>
        </w:rPr>
        <w:t>тривалість концепцій в одних випадках і їх динамічність, спро</w:t>
      </w:r>
      <w:r>
        <w:rPr>
          <w:spacing w:val="-1"/>
          <w:sz w:val="24"/>
          <w:szCs w:val="24"/>
          <w:lang w:val="uk-UA"/>
        </w:rPr>
        <w:t>можність адаптуватися до відносин, що розвиваються, — в інших.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Природно-правові погляди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>беруть свій початок ще в Стародавній Греції і Старо</w:t>
      </w:r>
      <w:r>
        <w:rPr>
          <w:spacing w:val="-1"/>
          <w:sz w:val="24"/>
          <w:szCs w:val="24"/>
          <w:lang w:val="uk-UA"/>
        </w:rPr>
        <w:t>давньому Римі.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Позитивне значення природно-правової теорії полягає в наступному:</w:t>
      </w:r>
    </w:p>
    <w:p w:rsidR="00997347" w:rsidRDefault="00997347" w:rsidP="00997347">
      <w:pPr>
        <w:shd w:val="clear" w:color="auto" w:fill="FFFFFF"/>
        <w:spacing w:before="4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по-перше, </w:t>
      </w:r>
      <w:r>
        <w:rPr>
          <w:sz w:val="24"/>
          <w:szCs w:val="24"/>
          <w:lang w:val="uk-UA"/>
        </w:rPr>
        <w:t>вона стверджує ідею природних, невід'ємних прав людини;</w:t>
      </w:r>
    </w:p>
    <w:p w:rsidR="00997347" w:rsidRDefault="00997347" w:rsidP="00997347">
      <w:pPr>
        <w:shd w:val="clear" w:color="auto" w:fill="FFFFFF"/>
        <w:spacing w:before="4"/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по-друге, </w:t>
      </w:r>
      <w:r>
        <w:rPr>
          <w:spacing w:val="-2"/>
          <w:sz w:val="24"/>
          <w:szCs w:val="24"/>
          <w:lang w:val="uk-UA"/>
        </w:rPr>
        <w:t>завдяки цій теорії почали відрізняти право і закон, природне і пози</w:t>
      </w:r>
      <w:r>
        <w:rPr>
          <w:sz w:val="24"/>
          <w:szCs w:val="24"/>
          <w:lang w:val="uk-UA"/>
        </w:rPr>
        <w:t>тивне право;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b/>
          <w:i/>
          <w:iCs/>
          <w:spacing w:val="-9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по-третє, </w:t>
      </w:r>
      <w:r>
        <w:rPr>
          <w:sz w:val="24"/>
          <w:szCs w:val="24"/>
          <w:lang w:val="uk-UA"/>
        </w:rPr>
        <w:t>вона концептуально поєднує право і мораль.</w:t>
      </w:r>
    </w:p>
    <w:p w:rsidR="00997347" w:rsidRDefault="00997347" w:rsidP="00997347">
      <w:pPr>
        <w:shd w:val="clear" w:color="auto" w:fill="FFFFFF"/>
        <w:spacing w:before="7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b/>
          <w:i/>
          <w:iCs/>
          <w:spacing w:val="-9"/>
          <w:sz w:val="24"/>
          <w:szCs w:val="24"/>
          <w:lang w:val="uk-UA"/>
        </w:rPr>
        <w:t>Теорія «відродженого природного права»</w:t>
      </w:r>
      <w:r>
        <w:rPr>
          <w:i/>
          <w:iCs/>
          <w:spacing w:val="-9"/>
          <w:sz w:val="24"/>
          <w:szCs w:val="24"/>
          <w:lang w:val="uk-UA"/>
        </w:rPr>
        <w:t xml:space="preserve"> </w:t>
      </w:r>
      <w:r>
        <w:rPr>
          <w:spacing w:val="-9"/>
          <w:sz w:val="24"/>
          <w:szCs w:val="24"/>
          <w:lang w:val="uk-UA"/>
        </w:rPr>
        <w:t xml:space="preserve">(Л. </w:t>
      </w:r>
      <w:proofErr w:type="spellStart"/>
      <w:r>
        <w:rPr>
          <w:spacing w:val="-9"/>
          <w:sz w:val="24"/>
          <w:szCs w:val="24"/>
          <w:lang w:val="uk-UA"/>
        </w:rPr>
        <w:t>Фуллер</w:t>
      </w:r>
      <w:proofErr w:type="spellEnd"/>
      <w:r>
        <w:rPr>
          <w:spacing w:val="-9"/>
          <w:sz w:val="24"/>
          <w:szCs w:val="24"/>
          <w:lang w:val="uk-UA"/>
        </w:rPr>
        <w:t xml:space="preserve">, Р. </w:t>
      </w:r>
      <w:proofErr w:type="spellStart"/>
      <w:r>
        <w:rPr>
          <w:spacing w:val="-9"/>
          <w:sz w:val="24"/>
          <w:szCs w:val="24"/>
          <w:lang w:val="uk-UA"/>
        </w:rPr>
        <w:t>Дворкін</w:t>
      </w:r>
      <w:proofErr w:type="spellEnd"/>
      <w:r>
        <w:rPr>
          <w:spacing w:val="-9"/>
          <w:sz w:val="24"/>
          <w:szCs w:val="24"/>
          <w:lang w:val="uk-UA"/>
        </w:rPr>
        <w:t xml:space="preserve">, А. </w:t>
      </w:r>
      <w:proofErr w:type="spellStart"/>
      <w:r>
        <w:rPr>
          <w:spacing w:val="-9"/>
          <w:sz w:val="24"/>
          <w:szCs w:val="24"/>
          <w:lang w:val="uk-UA"/>
        </w:rPr>
        <w:t>Кауфман</w:t>
      </w:r>
      <w:proofErr w:type="spellEnd"/>
      <w:r>
        <w:rPr>
          <w:spacing w:val="-9"/>
          <w:sz w:val="24"/>
          <w:szCs w:val="24"/>
          <w:lang w:val="uk-UA"/>
        </w:rPr>
        <w:t xml:space="preserve">, Дж. </w:t>
      </w:r>
      <w:proofErr w:type="spellStart"/>
      <w:r>
        <w:rPr>
          <w:spacing w:val="-3"/>
          <w:sz w:val="24"/>
          <w:szCs w:val="24"/>
          <w:lang w:val="uk-UA"/>
        </w:rPr>
        <w:t>Роулс</w:t>
      </w:r>
      <w:proofErr w:type="spellEnd"/>
      <w:r>
        <w:rPr>
          <w:spacing w:val="-3"/>
          <w:sz w:val="24"/>
          <w:szCs w:val="24"/>
          <w:lang w:val="uk-UA"/>
        </w:rPr>
        <w:t xml:space="preserve">, Дж. </w:t>
      </w:r>
      <w:proofErr w:type="spellStart"/>
      <w:r>
        <w:rPr>
          <w:spacing w:val="-3"/>
          <w:sz w:val="24"/>
          <w:szCs w:val="24"/>
          <w:lang w:val="uk-UA"/>
        </w:rPr>
        <w:t>Фінніс</w:t>
      </w:r>
      <w:proofErr w:type="spellEnd"/>
      <w:r>
        <w:rPr>
          <w:spacing w:val="-3"/>
          <w:sz w:val="24"/>
          <w:szCs w:val="24"/>
          <w:lang w:val="uk-UA"/>
        </w:rPr>
        <w:t>). Ця теорія є своєрідним етапом подальшого розвитку теорії при</w:t>
      </w:r>
      <w:r>
        <w:rPr>
          <w:spacing w:val="-2"/>
          <w:sz w:val="24"/>
          <w:szCs w:val="24"/>
          <w:lang w:val="uk-UA"/>
        </w:rPr>
        <w:t>родного права. Залежно від джерела формування природного права людини розріз</w:t>
      </w:r>
      <w:r>
        <w:rPr>
          <w:sz w:val="24"/>
          <w:szCs w:val="24"/>
          <w:lang w:val="uk-UA"/>
        </w:rPr>
        <w:t>няють доктрини:</w:t>
      </w:r>
    </w:p>
    <w:p w:rsidR="00997347" w:rsidRDefault="00997347" w:rsidP="00997347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4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 неотомізм, </w:t>
      </w:r>
      <w:proofErr w:type="spellStart"/>
      <w:r>
        <w:rPr>
          <w:i/>
          <w:iCs/>
          <w:spacing w:val="-5"/>
          <w:sz w:val="24"/>
          <w:szCs w:val="24"/>
          <w:lang w:val="uk-UA"/>
        </w:rPr>
        <w:t>неопротистанцизм</w:t>
      </w:r>
      <w:proofErr w:type="spellEnd"/>
      <w:r>
        <w:rPr>
          <w:i/>
          <w:iCs/>
          <w:spacing w:val="-5"/>
          <w:sz w:val="24"/>
          <w:szCs w:val="24"/>
          <w:lang w:val="uk-UA"/>
        </w:rPr>
        <w:t xml:space="preserve"> — </w:t>
      </w:r>
      <w:r>
        <w:rPr>
          <w:spacing w:val="-5"/>
          <w:sz w:val="24"/>
          <w:szCs w:val="24"/>
          <w:lang w:val="uk-UA"/>
        </w:rPr>
        <w:t xml:space="preserve">вважають, що природне право одержано від </w:t>
      </w:r>
      <w:r>
        <w:rPr>
          <w:sz w:val="24"/>
          <w:szCs w:val="24"/>
          <w:lang w:val="uk-UA"/>
        </w:rPr>
        <w:t>Бога;</w:t>
      </w:r>
    </w:p>
    <w:p w:rsidR="00997347" w:rsidRDefault="00997347" w:rsidP="00997347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1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 неогегельянство — </w:t>
      </w:r>
      <w:r>
        <w:rPr>
          <w:spacing w:val="-2"/>
          <w:sz w:val="24"/>
          <w:szCs w:val="24"/>
          <w:lang w:val="uk-UA"/>
        </w:rPr>
        <w:t xml:space="preserve">природне право виникає з гармонії об'єктивного розуму і </w:t>
      </w:r>
      <w:r>
        <w:rPr>
          <w:sz w:val="24"/>
          <w:szCs w:val="24"/>
          <w:lang w:val="uk-UA"/>
        </w:rPr>
        <w:t>самої ідеї права;</w:t>
      </w:r>
    </w:p>
    <w:p w:rsidR="00997347" w:rsidRDefault="00997347" w:rsidP="00997347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7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 неокантіанство — </w:t>
      </w:r>
      <w:r>
        <w:rPr>
          <w:spacing w:val="-1"/>
          <w:sz w:val="24"/>
          <w:szCs w:val="24"/>
          <w:lang w:val="uk-UA"/>
        </w:rPr>
        <w:t>природне право виникає з чистої ідеї;</w:t>
      </w:r>
    </w:p>
    <w:p w:rsidR="00997347" w:rsidRDefault="00997347" w:rsidP="00997347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4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 феноменологічна </w:t>
      </w:r>
      <w:r>
        <w:rPr>
          <w:spacing w:val="-3"/>
          <w:sz w:val="24"/>
          <w:szCs w:val="24"/>
          <w:lang w:val="uk-UA"/>
        </w:rPr>
        <w:t>доктрина обґрунтовує, що природне право виникає з право</w:t>
      </w:r>
      <w:r>
        <w:rPr>
          <w:sz w:val="24"/>
          <w:szCs w:val="24"/>
          <w:lang w:val="uk-UA"/>
        </w:rPr>
        <w:t>вих цінностей;</w:t>
      </w:r>
    </w:p>
    <w:p w:rsidR="00997347" w:rsidRDefault="00997347" w:rsidP="00997347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4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i/>
          <w:iCs/>
          <w:spacing w:val="-2"/>
          <w:sz w:val="24"/>
          <w:szCs w:val="24"/>
          <w:lang w:val="uk-UA"/>
        </w:rPr>
        <w:t>екзистенціоналістична</w:t>
      </w:r>
      <w:proofErr w:type="spellEnd"/>
      <w:r>
        <w:rPr>
          <w:i/>
          <w:iCs/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— обґрунтовує виникнення природного права із са</w:t>
      </w:r>
      <w:r>
        <w:rPr>
          <w:sz w:val="24"/>
          <w:szCs w:val="24"/>
          <w:lang w:val="uk-UA"/>
        </w:rPr>
        <w:t>мого існування абстрактної людини;</w:t>
      </w:r>
    </w:p>
    <w:p w:rsidR="00997347" w:rsidRDefault="00997347" w:rsidP="00997347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4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 герменевтика — </w:t>
      </w:r>
      <w:r>
        <w:rPr>
          <w:spacing w:val="-1"/>
          <w:sz w:val="24"/>
          <w:szCs w:val="24"/>
          <w:lang w:val="uk-UA"/>
        </w:rPr>
        <w:t xml:space="preserve">характеризує виникнення природного права з історичного </w:t>
      </w:r>
      <w:proofErr w:type="spellStart"/>
      <w:r>
        <w:rPr>
          <w:sz w:val="24"/>
          <w:szCs w:val="24"/>
          <w:lang w:val="uk-UA"/>
        </w:rPr>
        <w:t>праворозуміння</w:t>
      </w:r>
      <w:proofErr w:type="spellEnd"/>
      <w:r>
        <w:rPr>
          <w:sz w:val="24"/>
          <w:szCs w:val="24"/>
          <w:lang w:val="uk-UA"/>
        </w:rPr>
        <w:t>.</w:t>
      </w:r>
    </w:p>
    <w:p w:rsidR="00997347" w:rsidRDefault="00997347" w:rsidP="00997347">
      <w:pPr>
        <w:shd w:val="clear" w:color="auto" w:fill="FFFFFF"/>
        <w:spacing w:before="11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Позитивістська теорія права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(М. Берг, М. </w:t>
      </w:r>
      <w:proofErr w:type="spellStart"/>
      <w:r>
        <w:rPr>
          <w:spacing w:val="-5"/>
          <w:sz w:val="24"/>
          <w:szCs w:val="24"/>
          <w:lang w:val="uk-UA"/>
        </w:rPr>
        <w:t>Коркунов</w:t>
      </w:r>
      <w:proofErr w:type="spellEnd"/>
      <w:r>
        <w:rPr>
          <w:spacing w:val="-5"/>
          <w:sz w:val="24"/>
          <w:szCs w:val="24"/>
          <w:lang w:val="uk-UA"/>
        </w:rPr>
        <w:t xml:space="preserve">, Д. Остін, Г. </w:t>
      </w:r>
      <w:proofErr w:type="spellStart"/>
      <w:r>
        <w:rPr>
          <w:spacing w:val="-5"/>
          <w:sz w:val="24"/>
          <w:szCs w:val="24"/>
          <w:lang w:val="uk-UA"/>
        </w:rPr>
        <w:t>Шершеневич</w:t>
      </w:r>
      <w:proofErr w:type="spellEnd"/>
      <w:r>
        <w:rPr>
          <w:spacing w:val="-5"/>
          <w:sz w:val="24"/>
          <w:szCs w:val="24"/>
          <w:lang w:val="uk-UA"/>
        </w:rPr>
        <w:t xml:space="preserve">) </w:t>
      </w:r>
      <w:r>
        <w:rPr>
          <w:spacing w:val="-1"/>
          <w:sz w:val="24"/>
          <w:szCs w:val="24"/>
          <w:lang w:val="uk-UA"/>
        </w:rPr>
        <w:t>виникла значною мірою як опозиційна «природному праву». На відміну від природно-правової теорії, для якої основні права і свободи первинні стосовно законо</w:t>
      </w:r>
      <w:r>
        <w:rPr>
          <w:spacing w:val="-2"/>
          <w:sz w:val="24"/>
          <w:szCs w:val="24"/>
          <w:lang w:val="uk-UA"/>
        </w:rPr>
        <w:t xml:space="preserve">давства, позитивізм вводить поняття «суб'єктивне право» як таке, що походить від </w:t>
      </w:r>
      <w:r>
        <w:rPr>
          <w:spacing w:val="-1"/>
          <w:sz w:val="24"/>
          <w:szCs w:val="24"/>
          <w:lang w:val="uk-UA"/>
        </w:rPr>
        <w:t xml:space="preserve">об'єктивного права і встановлюється державою. Держава делегує суб'єктивні права </w:t>
      </w:r>
      <w:r>
        <w:rPr>
          <w:spacing w:val="-2"/>
          <w:sz w:val="24"/>
          <w:szCs w:val="24"/>
          <w:lang w:val="uk-UA"/>
        </w:rPr>
        <w:t>і встановлює юридичні обов'язки в нормах права, які складають закриту удоскона</w:t>
      </w:r>
      <w:r>
        <w:rPr>
          <w:sz w:val="24"/>
          <w:szCs w:val="24"/>
          <w:lang w:val="uk-UA"/>
        </w:rPr>
        <w:t>лену систему. Позитивізм ототожнює право і закон.</w:t>
      </w:r>
    </w:p>
    <w:p w:rsidR="00997347" w:rsidRDefault="00997347" w:rsidP="00997347">
      <w:pPr>
        <w:shd w:val="clear" w:color="auto" w:fill="FFFFFF"/>
        <w:spacing w:before="11"/>
        <w:ind w:right="-185" w:firstLine="360"/>
        <w:jc w:val="both"/>
        <w:rPr>
          <w:spacing w:val="-11"/>
          <w:sz w:val="24"/>
          <w:szCs w:val="24"/>
          <w:lang w:val="uk-UA"/>
        </w:rPr>
      </w:pPr>
      <w:proofErr w:type="spellStart"/>
      <w:r>
        <w:rPr>
          <w:b/>
          <w:i/>
          <w:iCs/>
          <w:spacing w:val="-6"/>
          <w:sz w:val="24"/>
          <w:szCs w:val="24"/>
          <w:lang w:val="uk-UA"/>
        </w:rPr>
        <w:t>Нормативістська</w:t>
      </w:r>
      <w:proofErr w:type="spellEnd"/>
      <w:r>
        <w:rPr>
          <w:b/>
          <w:i/>
          <w:iCs/>
          <w:spacing w:val="-6"/>
          <w:sz w:val="24"/>
          <w:szCs w:val="24"/>
          <w:lang w:val="uk-UA"/>
        </w:rPr>
        <w:t xml:space="preserve"> теорія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>заснована на тому, що право — це сукупність норм, зов</w:t>
      </w:r>
      <w:r>
        <w:rPr>
          <w:sz w:val="24"/>
          <w:szCs w:val="24"/>
          <w:lang w:val="uk-UA"/>
        </w:rPr>
        <w:t xml:space="preserve">нішньо виражених у законах та інших нормативних актах. Автором цієї концепції </w:t>
      </w:r>
      <w:r>
        <w:rPr>
          <w:spacing w:val="-4"/>
          <w:sz w:val="24"/>
          <w:szCs w:val="24"/>
          <w:lang w:val="uk-UA"/>
        </w:rPr>
        <w:t xml:space="preserve">вважають Г. </w:t>
      </w:r>
      <w:proofErr w:type="spellStart"/>
      <w:r>
        <w:rPr>
          <w:spacing w:val="-4"/>
          <w:sz w:val="24"/>
          <w:szCs w:val="24"/>
          <w:lang w:val="uk-UA"/>
        </w:rPr>
        <w:t>Кельзена</w:t>
      </w:r>
      <w:proofErr w:type="spellEnd"/>
      <w:r>
        <w:rPr>
          <w:spacing w:val="-4"/>
          <w:sz w:val="24"/>
          <w:szCs w:val="24"/>
          <w:lang w:val="uk-UA"/>
        </w:rPr>
        <w:t>, на думку якого, право — це злагоджена з логічно взаємопов'я</w:t>
      </w:r>
      <w:r>
        <w:rPr>
          <w:spacing w:val="-2"/>
          <w:sz w:val="24"/>
          <w:szCs w:val="24"/>
          <w:lang w:val="uk-UA"/>
        </w:rPr>
        <w:t xml:space="preserve">заними елементами ієрархічна піраміда, основою якої є правова норма. Юридична </w:t>
      </w:r>
      <w:r>
        <w:rPr>
          <w:spacing w:val="-3"/>
          <w:sz w:val="24"/>
          <w:szCs w:val="24"/>
          <w:lang w:val="uk-UA"/>
        </w:rPr>
        <w:t>сила і законність кожної норми залежить від «вищої» в піраміді норми, яка наділена вищою юридичною силою. Сучасне розуміння права в рамках цієї теорії можна ви</w:t>
      </w:r>
      <w:r>
        <w:rPr>
          <w:sz w:val="24"/>
          <w:szCs w:val="24"/>
          <w:lang w:val="uk-UA"/>
        </w:rPr>
        <w:t>разити наступною схемою:</w:t>
      </w:r>
    </w:p>
    <w:p w:rsidR="00997347" w:rsidRDefault="00997347" w:rsidP="00997347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право — це система взаємозв'язаних і взаємодіючих норм, які викладені в </w:t>
      </w:r>
      <w:r>
        <w:rPr>
          <w:sz w:val="24"/>
          <w:szCs w:val="24"/>
          <w:lang w:val="uk-UA"/>
        </w:rPr>
        <w:t>нормативних актах (текстах);</w:t>
      </w:r>
    </w:p>
    <w:p w:rsidR="00997347" w:rsidRDefault="00997347" w:rsidP="00997347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норми видаються державою, і в них виражена воля держави;</w:t>
      </w:r>
    </w:p>
    <w:p w:rsidR="00997347" w:rsidRDefault="00997347" w:rsidP="00997347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17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норми права регулюють найбільш важливі суспільні відносини;</w:t>
      </w:r>
    </w:p>
    <w:p w:rsidR="00997347" w:rsidRDefault="00997347" w:rsidP="00997347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7"/>
          <w:sz w:val="24"/>
          <w:szCs w:val="24"/>
          <w:lang w:val="uk-UA"/>
        </w:rPr>
        <w:t>г)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саме право і його реалізація забезпечуються в необхідних випадках примусо</w:t>
      </w:r>
      <w:r>
        <w:rPr>
          <w:sz w:val="24"/>
          <w:szCs w:val="24"/>
          <w:lang w:val="uk-UA"/>
        </w:rPr>
        <w:t>вою силою держави;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ґ) від норм залежить виникнення правовідносин, формування правосвідомості, </w:t>
      </w:r>
      <w:r>
        <w:rPr>
          <w:sz w:val="24"/>
          <w:szCs w:val="24"/>
          <w:lang w:val="uk-UA"/>
        </w:rPr>
        <w:t>правова поведінка суб'єктів.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Позитивне значення нормативного підходу полягає в тому, що: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по-перше, </w:t>
      </w:r>
      <w:r>
        <w:rPr>
          <w:spacing w:val="-1"/>
          <w:sz w:val="24"/>
          <w:szCs w:val="24"/>
          <w:lang w:val="uk-UA"/>
        </w:rPr>
        <w:t>дозволяє створювати і удосконалювати систему законодавства;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по-друге, </w:t>
      </w:r>
      <w:r>
        <w:rPr>
          <w:spacing w:val="-4"/>
          <w:sz w:val="24"/>
          <w:szCs w:val="24"/>
          <w:lang w:val="uk-UA"/>
        </w:rPr>
        <w:t xml:space="preserve">забезпечує відповідний режим законності, однакове застосування норм </w:t>
      </w:r>
      <w:r>
        <w:rPr>
          <w:sz w:val="24"/>
          <w:szCs w:val="24"/>
          <w:lang w:val="uk-UA"/>
        </w:rPr>
        <w:t>та індивідуально-владних велінь;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по-третє, </w:t>
      </w:r>
      <w:r>
        <w:rPr>
          <w:sz w:val="24"/>
          <w:szCs w:val="24"/>
          <w:lang w:val="uk-UA"/>
        </w:rPr>
        <w:t>сприяє формуванню «нормативного» уявлення про право як формально-логічну основу правосвідомості громадян;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по-четверте, </w:t>
      </w:r>
      <w:r>
        <w:rPr>
          <w:spacing w:val="-2"/>
          <w:sz w:val="24"/>
          <w:szCs w:val="24"/>
          <w:lang w:val="uk-UA"/>
        </w:rPr>
        <w:t>забезпечує формальну визначеність права, що дозволяє чітко визначити права і обов'язки суб'єктів, фіксувати заходи і засоби державного примусу;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по-п'яте, </w:t>
      </w:r>
      <w:r>
        <w:rPr>
          <w:sz w:val="24"/>
          <w:szCs w:val="24"/>
          <w:lang w:val="uk-UA"/>
        </w:rPr>
        <w:t>дозволяє абстрагуватися від суб'єктивно-політичних характеристик права, що особливо важливо під час застосування права.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lastRenderedPageBreak/>
        <w:t xml:space="preserve">Недоліки нормативного підходу насамперед полягають в тому, що </w:t>
      </w:r>
      <w:r>
        <w:rPr>
          <w:sz w:val="24"/>
          <w:szCs w:val="24"/>
          <w:lang w:val="uk-UA"/>
        </w:rPr>
        <w:t>він</w:t>
      </w:r>
      <w:r>
        <w:rPr>
          <w:spacing w:val="-2"/>
          <w:sz w:val="24"/>
          <w:szCs w:val="24"/>
          <w:lang w:val="uk-UA"/>
        </w:rPr>
        <w:t xml:space="preserve"> запере</w:t>
      </w:r>
      <w:r>
        <w:rPr>
          <w:spacing w:val="-1"/>
          <w:sz w:val="24"/>
          <w:szCs w:val="24"/>
          <w:lang w:val="uk-UA"/>
        </w:rPr>
        <w:t>чує обумовленість права потребами суспільного розвитку, ігнорує природні й мо</w:t>
      </w:r>
      <w:r>
        <w:rPr>
          <w:spacing w:val="-2"/>
          <w:sz w:val="24"/>
          <w:szCs w:val="24"/>
          <w:lang w:val="uk-UA"/>
        </w:rPr>
        <w:t>ральні засади в праві, роль правосвідомості в реалізації юридичних норм, абсолю</w:t>
      </w:r>
      <w:r>
        <w:rPr>
          <w:sz w:val="24"/>
          <w:szCs w:val="24"/>
          <w:lang w:val="uk-UA"/>
        </w:rPr>
        <w:t>тизації державного впливу на правову систему.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Теорія інституціоналізму.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Одним із її засновників був французький учений-юрист </w:t>
      </w:r>
      <w:r>
        <w:rPr>
          <w:spacing w:val="-5"/>
          <w:sz w:val="24"/>
          <w:szCs w:val="24"/>
          <w:lang w:val="uk-UA"/>
        </w:rPr>
        <w:t xml:space="preserve">Моріс </w:t>
      </w:r>
      <w:proofErr w:type="spellStart"/>
      <w:r>
        <w:rPr>
          <w:spacing w:val="-5"/>
          <w:sz w:val="24"/>
          <w:szCs w:val="24"/>
          <w:lang w:val="uk-UA"/>
        </w:rPr>
        <w:t>Оріу</w:t>
      </w:r>
      <w:proofErr w:type="spellEnd"/>
      <w:r>
        <w:rPr>
          <w:spacing w:val="-5"/>
          <w:sz w:val="24"/>
          <w:szCs w:val="24"/>
          <w:lang w:val="uk-UA"/>
        </w:rPr>
        <w:t xml:space="preserve">. В його теорії дістали подальший розвиток ідеї Л. </w:t>
      </w:r>
      <w:proofErr w:type="spellStart"/>
      <w:r>
        <w:rPr>
          <w:spacing w:val="-5"/>
          <w:sz w:val="24"/>
          <w:szCs w:val="24"/>
          <w:lang w:val="uk-UA"/>
        </w:rPr>
        <w:t>Дюгі</w:t>
      </w:r>
      <w:proofErr w:type="spellEnd"/>
      <w:r>
        <w:rPr>
          <w:spacing w:val="-5"/>
          <w:sz w:val="24"/>
          <w:szCs w:val="24"/>
          <w:lang w:val="uk-UA"/>
        </w:rPr>
        <w:t xml:space="preserve"> про децентраліза</w:t>
      </w:r>
      <w:r>
        <w:rPr>
          <w:spacing w:val="-6"/>
          <w:sz w:val="24"/>
          <w:szCs w:val="24"/>
          <w:lang w:val="uk-UA"/>
        </w:rPr>
        <w:t xml:space="preserve">цію і плюралізм влади та права. Саме М. </w:t>
      </w:r>
      <w:proofErr w:type="spellStart"/>
      <w:r>
        <w:rPr>
          <w:spacing w:val="-6"/>
          <w:sz w:val="24"/>
          <w:szCs w:val="24"/>
          <w:lang w:val="uk-UA"/>
        </w:rPr>
        <w:t>Оріу</w:t>
      </w:r>
      <w:proofErr w:type="spellEnd"/>
      <w:r>
        <w:rPr>
          <w:spacing w:val="-6"/>
          <w:sz w:val="24"/>
          <w:szCs w:val="24"/>
          <w:lang w:val="uk-UA"/>
        </w:rPr>
        <w:t xml:space="preserve"> висунув і обґрунтував ідею та принципи </w:t>
      </w:r>
      <w:r>
        <w:rPr>
          <w:spacing w:val="-1"/>
          <w:sz w:val="24"/>
          <w:szCs w:val="24"/>
          <w:lang w:val="uk-UA"/>
        </w:rPr>
        <w:t xml:space="preserve">інституціоналізму як державно-правової концепції. Нині ця теорія оформилася у </w:t>
      </w:r>
      <w:r>
        <w:rPr>
          <w:spacing w:val="-3"/>
          <w:sz w:val="24"/>
          <w:szCs w:val="24"/>
          <w:lang w:val="uk-UA"/>
        </w:rPr>
        <w:t xml:space="preserve">самостійну течію і посідає панівне місце в сучасній юриспруденції Франції. Позиції </w:t>
      </w:r>
      <w:r>
        <w:rPr>
          <w:spacing w:val="-6"/>
          <w:sz w:val="24"/>
          <w:szCs w:val="24"/>
          <w:lang w:val="uk-UA"/>
        </w:rPr>
        <w:t xml:space="preserve">інституціоналізму поділяли такі французькі юристи і політологи, як Ж. </w:t>
      </w:r>
      <w:proofErr w:type="spellStart"/>
      <w:r>
        <w:rPr>
          <w:spacing w:val="-6"/>
          <w:sz w:val="24"/>
          <w:szCs w:val="24"/>
          <w:lang w:val="uk-UA"/>
        </w:rPr>
        <w:t>Бюрдо</w:t>
      </w:r>
      <w:proofErr w:type="spellEnd"/>
      <w:r>
        <w:rPr>
          <w:spacing w:val="-6"/>
          <w:sz w:val="24"/>
          <w:szCs w:val="24"/>
          <w:lang w:val="uk-UA"/>
        </w:rPr>
        <w:t xml:space="preserve">, М. </w:t>
      </w:r>
      <w:proofErr w:type="spellStart"/>
      <w:r>
        <w:rPr>
          <w:spacing w:val="-6"/>
          <w:sz w:val="24"/>
          <w:szCs w:val="24"/>
          <w:lang w:val="uk-UA"/>
        </w:rPr>
        <w:t>Дю</w:t>
      </w:r>
      <w:r>
        <w:rPr>
          <w:spacing w:val="-4"/>
          <w:sz w:val="24"/>
          <w:szCs w:val="24"/>
          <w:lang w:val="uk-UA"/>
        </w:rPr>
        <w:t>варже</w:t>
      </w:r>
      <w:proofErr w:type="spellEnd"/>
      <w:r>
        <w:rPr>
          <w:spacing w:val="-4"/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>ін.</w:t>
      </w:r>
      <w:r>
        <w:rPr>
          <w:spacing w:val="-4"/>
          <w:sz w:val="24"/>
          <w:szCs w:val="24"/>
          <w:lang w:val="uk-UA"/>
        </w:rPr>
        <w:t xml:space="preserve"> Окремі сторони державно-правових поглядів М. </w:t>
      </w:r>
      <w:proofErr w:type="spellStart"/>
      <w:r>
        <w:rPr>
          <w:spacing w:val="-4"/>
          <w:sz w:val="24"/>
          <w:szCs w:val="24"/>
          <w:lang w:val="uk-UA"/>
        </w:rPr>
        <w:t>Оріу</w:t>
      </w:r>
      <w:proofErr w:type="spellEnd"/>
      <w:r>
        <w:rPr>
          <w:spacing w:val="-4"/>
          <w:sz w:val="24"/>
          <w:szCs w:val="24"/>
          <w:lang w:val="uk-UA"/>
        </w:rPr>
        <w:t xml:space="preserve"> розглядаються у </w:t>
      </w:r>
      <w:r>
        <w:rPr>
          <w:spacing w:val="-2"/>
          <w:sz w:val="24"/>
          <w:szCs w:val="24"/>
          <w:lang w:val="uk-UA"/>
        </w:rPr>
        <w:t xml:space="preserve">працях В. Є. </w:t>
      </w:r>
      <w:proofErr w:type="spellStart"/>
      <w:r>
        <w:rPr>
          <w:spacing w:val="-2"/>
          <w:sz w:val="24"/>
          <w:szCs w:val="24"/>
          <w:lang w:val="uk-UA"/>
        </w:rPr>
        <w:t>Гулієва</w:t>
      </w:r>
      <w:proofErr w:type="spellEnd"/>
      <w:r>
        <w:rPr>
          <w:spacing w:val="-2"/>
          <w:sz w:val="24"/>
          <w:szCs w:val="24"/>
          <w:lang w:val="uk-UA"/>
        </w:rPr>
        <w:t xml:space="preserve">, С. Ф. </w:t>
      </w:r>
      <w:proofErr w:type="spellStart"/>
      <w:r>
        <w:rPr>
          <w:spacing w:val="-2"/>
          <w:sz w:val="24"/>
          <w:szCs w:val="24"/>
          <w:lang w:val="uk-UA"/>
        </w:rPr>
        <w:t>Кечек'яна</w:t>
      </w:r>
      <w:proofErr w:type="spellEnd"/>
      <w:r>
        <w:rPr>
          <w:spacing w:val="-2"/>
          <w:sz w:val="24"/>
          <w:szCs w:val="24"/>
          <w:lang w:val="uk-UA"/>
        </w:rPr>
        <w:t xml:space="preserve">, Є. Б. </w:t>
      </w:r>
      <w:proofErr w:type="spellStart"/>
      <w:r>
        <w:rPr>
          <w:spacing w:val="-2"/>
          <w:sz w:val="24"/>
          <w:szCs w:val="24"/>
          <w:lang w:val="uk-UA"/>
        </w:rPr>
        <w:t>Пашуканіса</w:t>
      </w:r>
      <w:proofErr w:type="spellEnd"/>
      <w:r>
        <w:rPr>
          <w:spacing w:val="-2"/>
          <w:sz w:val="24"/>
          <w:szCs w:val="24"/>
          <w:lang w:val="uk-UA"/>
        </w:rPr>
        <w:t xml:space="preserve">, П. І. </w:t>
      </w:r>
      <w:proofErr w:type="spellStart"/>
      <w:r>
        <w:rPr>
          <w:spacing w:val="-2"/>
          <w:sz w:val="24"/>
          <w:szCs w:val="24"/>
          <w:lang w:val="uk-UA"/>
        </w:rPr>
        <w:t>Стучки</w:t>
      </w:r>
      <w:proofErr w:type="spellEnd"/>
      <w:r>
        <w:rPr>
          <w:spacing w:val="-2"/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>ін.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Виникнення концепції інституціоналізму зумовлюється такими факторами:</w:t>
      </w:r>
    </w:p>
    <w:p w:rsidR="00997347" w:rsidRDefault="00997347" w:rsidP="00997347">
      <w:pPr>
        <w:shd w:val="clear" w:color="auto" w:fill="FFFFFF"/>
        <w:tabs>
          <w:tab w:val="left" w:pos="612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наприкінці XIX ст. Франція переживала кризу всіх напрямів державно-пра</w:t>
      </w:r>
      <w:r>
        <w:rPr>
          <w:sz w:val="24"/>
          <w:szCs w:val="24"/>
          <w:lang w:val="uk-UA"/>
        </w:rPr>
        <w:t>вової думки;</w:t>
      </w:r>
    </w:p>
    <w:p w:rsidR="00997347" w:rsidRDefault="00997347" w:rsidP="00997347">
      <w:pPr>
        <w:shd w:val="clear" w:color="auto" w:fill="FFFFFF"/>
        <w:tabs>
          <w:tab w:val="left" w:pos="612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М. </w:t>
      </w:r>
      <w:proofErr w:type="spellStart"/>
      <w:r>
        <w:rPr>
          <w:spacing w:val="-2"/>
          <w:sz w:val="24"/>
          <w:szCs w:val="24"/>
          <w:lang w:val="uk-UA"/>
        </w:rPr>
        <w:t>Оріу</w:t>
      </w:r>
      <w:proofErr w:type="spellEnd"/>
      <w:r>
        <w:rPr>
          <w:spacing w:val="-2"/>
          <w:sz w:val="24"/>
          <w:szCs w:val="24"/>
          <w:lang w:val="uk-UA"/>
        </w:rPr>
        <w:t xml:space="preserve"> поставив перед собою завдання перебудувати методологічні засади </w:t>
      </w:r>
      <w:r>
        <w:rPr>
          <w:sz w:val="24"/>
          <w:szCs w:val="24"/>
          <w:lang w:val="uk-UA"/>
        </w:rPr>
        <w:t>правознавства;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в)  він розробив інституційну концепцію суспільства, держави і права;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г) з метою об'єднати дуалістичну методологію в єдину політико-правову кон</w:t>
      </w:r>
      <w:r>
        <w:rPr>
          <w:sz w:val="24"/>
          <w:szCs w:val="24"/>
          <w:lang w:val="uk-UA"/>
        </w:rPr>
        <w:t xml:space="preserve">цепцію М. </w:t>
      </w:r>
      <w:proofErr w:type="spellStart"/>
      <w:r>
        <w:rPr>
          <w:sz w:val="24"/>
          <w:szCs w:val="24"/>
          <w:lang w:val="uk-UA"/>
        </w:rPr>
        <w:t>Оріу</w:t>
      </w:r>
      <w:proofErr w:type="spellEnd"/>
      <w:r>
        <w:rPr>
          <w:sz w:val="24"/>
          <w:szCs w:val="24"/>
          <w:lang w:val="uk-UA"/>
        </w:rPr>
        <w:t xml:space="preserve"> сформулював поняття інституцій.</w:t>
      </w:r>
    </w:p>
    <w:p w:rsidR="00997347" w:rsidRDefault="00997347" w:rsidP="00997347">
      <w:pPr>
        <w:shd w:val="clear" w:color="auto" w:fill="FFFFFF"/>
        <w:spacing w:before="4"/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Психологічна теорія</w:t>
      </w:r>
      <w:r>
        <w:rPr>
          <w:i/>
          <w:iCs/>
          <w:spacing w:val="-3"/>
          <w:sz w:val="24"/>
          <w:szCs w:val="24"/>
          <w:lang w:val="uk-UA"/>
        </w:rPr>
        <w:t xml:space="preserve">, </w:t>
      </w:r>
      <w:r>
        <w:rPr>
          <w:spacing w:val="-3"/>
          <w:sz w:val="24"/>
          <w:szCs w:val="24"/>
          <w:lang w:val="uk-UA"/>
        </w:rPr>
        <w:t xml:space="preserve">представниками якої є Л. </w:t>
      </w:r>
      <w:proofErr w:type="spellStart"/>
      <w:r>
        <w:rPr>
          <w:spacing w:val="-3"/>
          <w:sz w:val="24"/>
          <w:szCs w:val="24"/>
          <w:lang w:val="uk-UA"/>
        </w:rPr>
        <w:t>Петражицький</w:t>
      </w:r>
      <w:proofErr w:type="spellEnd"/>
      <w:r>
        <w:rPr>
          <w:spacing w:val="-3"/>
          <w:sz w:val="24"/>
          <w:szCs w:val="24"/>
          <w:lang w:val="uk-UA"/>
        </w:rPr>
        <w:t xml:space="preserve">, Г. </w:t>
      </w:r>
      <w:proofErr w:type="spellStart"/>
      <w:r>
        <w:rPr>
          <w:spacing w:val="-3"/>
          <w:sz w:val="24"/>
          <w:szCs w:val="24"/>
          <w:lang w:val="uk-UA"/>
        </w:rPr>
        <w:t>Тард</w:t>
      </w:r>
      <w:proofErr w:type="spellEnd"/>
      <w:r>
        <w:rPr>
          <w:spacing w:val="-3"/>
          <w:sz w:val="24"/>
          <w:szCs w:val="24"/>
          <w:lang w:val="uk-UA"/>
        </w:rPr>
        <w:t xml:space="preserve">, Л. </w:t>
      </w:r>
      <w:proofErr w:type="spellStart"/>
      <w:r>
        <w:rPr>
          <w:spacing w:val="-3"/>
          <w:sz w:val="24"/>
          <w:szCs w:val="24"/>
          <w:lang w:val="uk-UA"/>
        </w:rPr>
        <w:t>Кнапп</w:t>
      </w:r>
      <w:proofErr w:type="spellEnd"/>
      <w:r>
        <w:rPr>
          <w:spacing w:val="-3"/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>ін.,</w:t>
      </w:r>
      <w:r>
        <w:rPr>
          <w:spacing w:val="-3"/>
          <w:sz w:val="24"/>
          <w:szCs w:val="24"/>
          <w:lang w:val="uk-UA"/>
        </w:rPr>
        <w:t xml:space="preserve"> визнає правом конкретну психологічну реальність — правові емоції людини. </w:t>
      </w:r>
      <w:r>
        <w:rPr>
          <w:sz w:val="24"/>
          <w:szCs w:val="24"/>
          <w:lang w:val="uk-UA"/>
        </w:rPr>
        <w:t>Останні носять імперативно-атрибутивний характер і поділяються на:</w:t>
      </w:r>
    </w:p>
    <w:p w:rsidR="00997347" w:rsidRDefault="00997347" w:rsidP="00997347">
      <w:pPr>
        <w:shd w:val="clear" w:color="auto" w:fill="FFFFFF"/>
        <w:tabs>
          <w:tab w:val="left" w:pos="641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переживання позитивного права, яке встановлене державою;</w:t>
      </w:r>
    </w:p>
    <w:p w:rsidR="00997347" w:rsidRDefault="00997347" w:rsidP="00997347">
      <w:pPr>
        <w:shd w:val="clear" w:color="auto" w:fill="FFFFFF"/>
        <w:tabs>
          <w:tab w:val="left" w:pos="641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переживання інтуїтивного, особливого права.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Інтуїтивне право виступає регулятором поведінки людини, тому розглядається </w:t>
      </w:r>
      <w:r>
        <w:rPr>
          <w:sz w:val="24"/>
          <w:szCs w:val="24"/>
          <w:lang w:val="uk-UA"/>
        </w:rPr>
        <w:t>як реальне, дієве право.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b/>
          <w:i/>
          <w:iCs/>
          <w:spacing w:val="-9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Соціологічна теорія права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зародилась у середині XIX ст. її представниками були </w:t>
      </w:r>
      <w:r>
        <w:rPr>
          <w:sz w:val="24"/>
          <w:szCs w:val="24"/>
          <w:lang w:val="uk-UA"/>
        </w:rPr>
        <w:t xml:space="preserve">Л. </w:t>
      </w:r>
      <w:proofErr w:type="spellStart"/>
      <w:r>
        <w:rPr>
          <w:sz w:val="24"/>
          <w:szCs w:val="24"/>
          <w:lang w:val="uk-UA"/>
        </w:rPr>
        <w:t>Дюгі</w:t>
      </w:r>
      <w:proofErr w:type="spellEnd"/>
      <w:r>
        <w:rPr>
          <w:sz w:val="24"/>
          <w:szCs w:val="24"/>
          <w:lang w:val="uk-UA"/>
        </w:rPr>
        <w:t xml:space="preserve">, С. </w:t>
      </w:r>
      <w:proofErr w:type="spellStart"/>
      <w:r>
        <w:rPr>
          <w:sz w:val="24"/>
          <w:szCs w:val="24"/>
          <w:lang w:val="uk-UA"/>
        </w:rPr>
        <w:t>Муромцев</w:t>
      </w:r>
      <w:proofErr w:type="spellEnd"/>
      <w:r>
        <w:rPr>
          <w:sz w:val="24"/>
          <w:szCs w:val="24"/>
          <w:lang w:val="uk-UA"/>
        </w:rPr>
        <w:t xml:space="preserve">, Є. </w:t>
      </w:r>
      <w:proofErr w:type="spellStart"/>
      <w:r>
        <w:rPr>
          <w:sz w:val="24"/>
          <w:szCs w:val="24"/>
          <w:lang w:val="uk-UA"/>
        </w:rPr>
        <w:t>Ерліх</w:t>
      </w:r>
      <w:proofErr w:type="spellEnd"/>
      <w:r>
        <w:rPr>
          <w:sz w:val="24"/>
          <w:szCs w:val="24"/>
          <w:lang w:val="uk-UA"/>
        </w:rPr>
        <w:t xml:space="preserve">, Г. </w:t>
      </w:r>
      <w:proofErr w:type="spellStart"/>
      <w:r>
        <w:rPr>
          <w:sz w:val="24"/>
          <w:szCs w:val="24"/>
          <w:lang w:val="uk-UA"/>
        </w:rPr>
        <w:t>Гурвіч</w:t>
      </w:r>
      <w:proofErr w:type="spellEnd"/>
      <w:r>
        <w:rPr>
          <w:sz w:val="24"/>
          <w:szCs w:val="24"/>
          <w:lang w:val="uk-UA"/>
        </w:rPr>
        <w:t xml:space="preserve">, Р. </w:t>
      </w:r>
      <w:proofErr w:type="spellStart"/>
      <w:r>
        <w:rPr>
          <w:sz w:val="24"/>
          <w:szCs w:val="24"/>
          <w:lang w:val="uk-UA"/>
        </w:rPr>
        <w:t>Паунд</w:t>
      </w:r>
      <w:proofErr w:type="spellEnd"/>
      <w:r>
        <w:rPr>
          <w:sz w:val="24"/>
          <w:szCs w:val="24"/>
          <w:lang w:val="uk-UA"/>
        </w:rPr>
        <w:t xml:space="preserve">. Соціальна теорія розглядає </w:t>
      </w:r>
      <w:r>
        <w:rPr>
          <w:spacing w:val="-1"/>
          <w:sz w:val="24"/>
          <w:szCs w:val="24"/>
          <w:lang w:val="uk-UA"/>
        </w:rPr>
        <w:t xml:space="preserve">право як емпіричне явище. Основний аргумент її полягає в тому, що «право слід </w:t>
      </w:r>
      <w:r>
        <w:rPr>
          <w:sz w:val="24"/>
          <w:szCs w:val="24"/>
          <w:lang w:val="uk-UA"/>
        </w:rPr>
        <w:t xml:space="preserve">шукати не в нормі чи психіці, а в реальному житті». В основу права покладені </w:t>
      </w:r>
      <w:r>
        <w:rPr>
          <w:spacing w:val="-1"/>
          <w:sz w:val="24"/>
          <w:szCs w:val="24"/>
          <w:lang w:val="uk-UA"/>
        </w:rPr>
        <w:t>суспільні відносини, захищені державою. Норми закону, правосвідомість не запе</w:t>
      </w:r>
      <w:r>
        <w:rPr>
          <w:sz w:val="24"/>
          <w:szCs w:val="24"/>
          <w:lang w:val="uk-UA"/>
        </w:rPr>
        <w:t>речуються, проте і не визнаються правом. Вони є ознаками права, а само право — це порядок у суспільних відносинах, у діях людей.</w:t>
      </w:r>
    </w:p>
    <w:p w:rsidR="00997347" w:rsidRDefault="00997347" w:rsidP="00997347">
      <w:pPr>
        <w:shd w:val="clear" w:color="auto" w:fill="FFFFFF"/>
        <w:spacing w:before="79"/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b/>
          <w:i/>
          <w:iCs/>
          <w:spacing w:val="-9"/>
          <w:sz w:val="24"/>
          <w:szCs w:val="24"/>
          <w:lang w:val="uk-UA"/>
        </w:rPr>
        <w:t xml:space="preserve">Інтегративний підхід до </w:t>
      </w:r>
      <w:proofErr w:type="spellStart"/>
      <w:r>
        <w:rPr>
          <w:b/>
          <w:i/>
          <w:iCs/>
          <w:spacing w:val="-9"/>
          <w:sz w:val="24"/>
          <w:szCs w:val="24"/>
          <w:lang w:val="uk-UA"/>
        </w:rPr>
        <w:t>праворозуміння</w:t>
      </w:r>
      <w:proofErr w:type="spellEnd"/>
      <w:r>
        <w:rPr>
          <w:b/>
          <w:i/>
          <w:iCs/>
          <w:spacing w:val="-9"/>
          <w:sz w:val="24"/>
          <w:szCs w:val="24"/>
          <w:lang w:val="uk-UA"/>
        </w:rPr>
        <w:t>.</w:t>
      </w:r>
    </w:p>
    <w:p w:rsidR="00997347" w:rsidRDefault="00997347" w:rsidP="00997347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Названий підхід подається у вченні Д. </w:t>
      </w:r>
      <w:proofErr w:type="spellStart"/>
      <w:r>
        <w:rPr>
          <w:spacing w:val="-7"/>
          <w:sz w:val="24"/>
          <w:szCs w:val="24"/>
          <w:lang w:val="uk-UA"/>
        </w:rPr>
        <w:t>Холла</w:t>
      </w:r>
      <w:proofErr w:type="spellEnd"/>
      <w:r>
        <w:rPr>
          <w:spacing w:val="-7"/>
          <w:sz w:val="24"/>
          <w:szCs w:val="24"/>
          <w:lang w:val="uk-UA"/>
        </w:rPr>
        <w:t>. Його суть полягає у спробі інтегрува</w:t>
      </w:r>
      <w:r>
        <w:rPr>
          <w:spacing w:val="-4"/>
          <w:sz w:val="24"/>
          <w:szCs w:val="24"/>
          <w:lang w:val="uk-UA"/>
        </w:rPr>
        <w:t>ти окремі концепції природного права, позитивізму і нормативізму теорії соціологіч</w:t>
      </w:r>
      <w:r>
        <w:rPr>
          <w:spacing w:val="-6"/>
          <w:sz w:val="24"/>
          <w:szCs w:val="24"/>
          <w:lang w:val="uk-UA"/>
        </w:rPr>
        <w:t>ної юриспруденції, створивши нову школу права, яка б відповідала сучасним вимогам.</w:t>
      </w:r>
    </w:p>
    <w:p w:rsidR="00997347" w:rsidRDefault="00997347" w:rsidP="00997347">
      <w:pPr>
        <w:shd w:val="clear" w:color="auto" w:fill="FFFFFF"/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Згідно з інтегративним підходом до розуміння права, всі його ознаки є істотними і необхідними. Дійсно, мабуть, не варто говорити про винятково досконале пра</w:t>
      </w:r>
      <w:r>
        <w:rPr>
          <w:spacing w:val="-1"/>
          <w:sz w:val="24"/>
          <w:szCs w:val="24"/>
          <w:lang w:val="uk-UA"/>
        </w:rPr>
        <w:t>во. Характеризуючи право, треба окремо аналізувати його зміст і форму. З цих по</w:t>
      </w:r>
      <w:r>
        <w:rPr>
          <w:spacing w:val="-2"/>
          <w:sz w:val="24"/>
          <w:szCs w:val="24"/>
          <w:lang w:val="uk-UA"/>
        </w:rPr>
        <w:t xml:space="preserve">зицій, мабуть, не слід шукати якусь узагальнену формулу права, бо право завжди в </w:t>
      </w:r>
      <w:r>
        <w:rPr>
          <w:sz w:val="24"/>
          <w:szCs w:val="24"/>
          <w:lang w:val="uk-UA"/>
        </w:rPr>
        <w:t>чомусь недосконале і вимагає постійних змін.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У </w:t>
      </w:r>
      <w:r>
        <w:rPr>
          <w:b/>
          <w:spacing w:val="-3"/>
          <w:sz w:val="24"/>
          <w:szCs w:val="24"/>
          <w:lang w:val="uk-UA"/>
        </w:rPr>
        <w:t>сучасній юридичній науці термін «право»</w:t>
      </w:r>
      <w:r>
        <w:rPr>
          <w:spacing w:val="-3"/>
          <w:sz w:val="24"/>
          <w:szCs w:val="24"/>
          <w:lang w:val="uk-UA"/>
        </w:rPr>
        <w:t xml:space="preserve"> використовується в декількох зна</w:t>
      </w:r>
      <w:r>
        <w:rPr>
          <w:sz w:val="24"/>
          <w:szCs w:val="24"/>
          <w:lang w:val="uk-UA"/>
        </w:rPr>
        <w:t>ченнях.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По-перше, </w:t>
      </w:r>
      <w:r>
        <w:rPr>
          <w:spacing w:val="-1"/>
          <w:sz w:val="24"/>
          <w:szCs w:val="24"/>
          <w:lang w:val="uk-UA"/>
        </w:rPr>
        <w:t xml:space="preserve">правом називають соціально-правові домагання людей, наприклад, </w:t>
      </w:r>
      <w:r>
        <w:rPr>
          <w:spacing w:val="-2"/>
          <w:sz w:val="24"/>
          <w:szCs w:val="24"/>
          <w:lang w:val="uk-UA"/>
        </w:rPr>
        <w:t>право людини на життя, право народів на самовизначення тощо. Ці домагання обу</w:t>
      </w:r>
      <w:r>
        <w:rPr>
          <w:sz w:val="24"/>
          <w:szCs w:val="24"/>
          <w:lang w:val="uk-UA"/>
        </w:rPr>
        <w:t>мовлені природою людини та суспільства і вважаються природними правами.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По-друге, </w:t>
      </w:r>
      <w:r>
        <w:rPr>
          <w:spacing w:val="-4"/>
          <w:sz w:val="24"/>
          <w:szCs w:val="24"/>
          <w:lang w:val="uk-UA"/>
        </w:rPr>
        <w:t xml:space="preserve">під правом розуміється система юридичних норм. Це — право в об'єктивному розумінні, через те що норми права створюються і діють незалежно від волі </w:t>
      </w:r>
      <w:r>
        <w:rPr>
          <w:sz w:val="24"/>
          <w:szCs w:val="24"/>
          <w:lang w:val="uk-UA"/>
        </w:rPr>
        <w:t>окремих осіб.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По-третє, </w:t>
      </w:r>
      <w:r>
        <w:rPr>
          <w:spacing w:val="-2"/>
          <w:sz w:val="24"/>
          <w:szCs w:val="24"/>
          <w:lang w:val="uk-UA"/>
        </w:rPr>
        <w:t>цим терміном визначають офіційно визнані можливості, якими ко</w:t>
      </w:r>
      <w:r>
        <w:rPr>
          <w:sz w:val="24"/>
          <w:szCs w:val="24"/>
          <w:lang w:val="uk-UA"/>
        </w:rPr>
        <w:t xml:space="preserve">ристуються фізичні або юридичні особи, організації. Так, громадяни мають право </w:t>
      </w:r>
      <w:r>
        <w:rPr>
          <w:spacing w:val="-1"/>
          <w:sz w:val="24"/>
          <w:szCs w:val="24"/>
          <w:lang w:val="uk-UA"/>
        </w:rPr>
        <w:t xml:space="preserve">на працю, відпочинок, охорону здоров'я, майна та </w:t>
      </w:r>
      <w:r>
        <w:rPr>
          <w:sz w:val="24"/>
          <w:szCs w:val="24"/>
          <w:lang w:val="uk-UA"/>
        </w:rPr>
        <w:t>ін.,</w:t>
      </w:r>
      <w:r>
        <w:rPr>
          <w:spacing w:val="-1"/>
          <w:sz w:val="24"/>
          <w:szCs w:val="24"/>
          <w:lang w:val="uk-UA"/>
        </w:rPr>
        <w:t xml:space="preserve"> організації користуються </w:t>
      </w:r>
      <w:r>
        <w:rPr>
          <w:spacing w:val="-2"/>
          <w:sz w:val="24"/>
          <w:szCs w:val="24"/>
          <w:lang w:val="uk-UA"/>
        </w:rPr>
        <w:t xml:space="preserve">правами на майно, на діяльність у відповідній сфері державного і суспільного життя тощо. В усіх цих випадках мова йде про право в суб'єктивному розумінні, тобто </w:t>
      </w:r>
      <w:r>
        <w:rPr>
          <w:sz w:val="24"/>
          <w:szCs w:val="24"/>
          <w:lang w:val="uk-UA"/>
        </w:rPr>
        <w:t>право, яке належить окремій особі — суб'єкту права.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lastRenderedPageBreak/>
        <w:t xml:space="preserve">По-четверте, </w:t>
      </w:r>
      <w:r>
        <w:rPr>
          <w:spacing w:val="-2"/>
          <w:sz w:val="24"/>
          <w:szCs w:val="24"/>
          <w:lang w:val="uk-UA"/>
        </w:rPr>
        <w:t xml:space="preserve">термін «право» використовується для позначення системи всіх </w:t>
      </w:r>
      <w:r>
        <w:rPr>
          <w:spacing w:val="-1"/>
          <w:sz w:val="24"/>
          <w:szCs w:val="24"/>
          <w:lang w:val="uk-UA"/>
        </w:rPr>
        <w:t xml:space="preserve">правових явищ, що містять природне право, </w:t>
      </w:r>
      <w:proofErr w:type="spellStart"/>
      <w:r>
        <w:rPr>
          <w:spacing w:val="-1"/>
          <w:sz w:val="24"/>
          <w:szCs w:val="24"/>
          <w:lang w:val="uk-UA"/>
        </w:rPr>
        <w:t>право</w:t>
      </w:r>
      <w:proofErr w:type="spellEnd"/>
      <w:r>
        <w:rPr>
          <w:spacing w:val="-1"/>
          <w:sz w:val="24"/>
          <w:szCs w:val="24"/>
          <w:lang w:val="uk-UA"/>
        </w:rPr>
        <w:t xml:space="preserve"> в об'єктивному і суб'єктивному розумінні. Тут його синонімом виступає термін «правова система».</w:t>
      </w:r>
    </w:p>
    <w:p w:rsidR="00997347" w:rsidRDefault="00997347" w:rsidP="00997347">
      <w:pPr>
        <w:shd w:val="clear" w:color="auto" w:fill="FFFFFF"/>
        <w:spacing w:before="7"/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Необхідно розмежовувати </w:t>
      </w:r>
      <w:r>
        <w:rPr>
          <w:b/>
          <w:i/>
          <w:iCs/>
          <w:spacing w:val="-5"/>
          <w:sz w:val="24"/>
          <w:szCs w:val="24"/>
          <w:lang w:val="uk-UA"/>
        </w:rPr>
        <w:t>ознаки і властивості права.</w:t>
      </w:r>
    </w:p>
    <w:p w:rsidR="00997347" w:rsidRDefault="00997347" w:rsidP="00997347">
      <w:pPr>
        <w:shd w:val="clear" w:color="auto" w:fill="FFFFFF"/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Ознаки </w:t>
      </w:r>
      <w:r>
        <w:rPr>
          <w:sz w:val="24"/>
          <w:szCs w:val="24"/>
          <w:lang w:val="uk-UA"/>
        </w:rPr>
        <w:t xml:space="preserve">характеризують право як поняття, </w:t>
      </w:r>
      <w:r>
        <w:rPr>
          <w:i/>
          <w:iCs/>
          <w:sz w:val="24"/>
          <w:szCs w:val="24"/>
          <w:lang w:val="uk-UA"/>
        </w:rPr>
        <w:t xml:space="preserve">властивості — </w:t>
      </w:r>
      <w:r>
        <w:rPr>
          <w:sz w:val="24"/>
          <w:szCs w:val="24"/>
          <w:lang w:val="uk-UA"/>
        </w:rPr>
        <w:t>як реальне явище. Ознаки і властивості знаходяться у відповідності, тобто властивості відобража</w:t>
      </w:r>
      <w:r>
        <w:rPr>
          <w:spacing w:val="-3"/>
          <w:sz w:val="24"/>
          <w:szCs w:val="24"/>
          <w:lang w:val="uk-UA"/>
        </w:rPr>
        <w:t>ються і виражаються у понятті права як його ознаки. Філософи не без підстав ствер</w:t>
      </w:r>
      <w:r>
        <w:rPr>
          <w:sz w:val="24"/>
          <w:szCs w:val="24"/>
          <w:lang w:val="uk-UA"/>
        </w:rPr>
        <w:t xml:space="preserve">джують, що будь-яке явище дійсності володіє численною кількістю властивостей. </w:t>
      </w:r>
      <w:r>
        <w:rPr>
          <w:spacing w:val="-1"/>
          <w:sz w:val="24"/>
          <w:szCs w:val="24"/>
          <w:lang w:val="uk-UA"/>
        </w:rPr>
        <w:t>Тому в поняття включаються ознаки, що відображають найбільш суттєві його вла</w:t>
      </w:r>
      <w:r>
        <w:rPr>
          <w:sz w:val="24"/>
          <w:szCs w:val="24"/>
          <w:lang w:val="uk-UA"/>
        </w:rPr>
        <w:t>стивості. Які властивості слід вважати суттєвими? Це залежить від позиції конкретного автора.</w:t>
      </w:r>
    </w:p>
    <w:p w:rsidR="00997347" w:rsidRDefault="00997347" w:rsidP="00997347">
      <w:pPr>
        <w:shd w:val="clear" w:color="auto" w:fill="FFFFFF"/>
        <w:spacing w:before="76"/>
        <w:ind w:right="-185" w:firstLine="360"/>
        <w:jc w:val="both"/>
        <w:rPr>
          <w:i/>
          <w:spacing w:val="-6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Розглянемо найважливіші </w:t>
      </w:r>
      <w:r>
        <w:rPr>
          <w:i/>
          <w:iCs/>
          <w:spacing w:val="-3"/>
          <w:sz w:val="24"/>
          <w:szCs w:val="24"/>
          <w:lang w:val="uk-UA"/>
        </w:rPr>
        <w:t xml:space="preserve">властивості (ознаки) права, </w:t>
      </w:r>
      <w:r>
        <w:rPr>
          <w:spacing w:val="-3"/>
          <w:sz w:val="24"/>
          <w:szCs w:val="24"/>
          <w:lang w:val="uk-UA"/>
        </w:rPr>
        <w:t xml:space="preserve">які характеризують його </w:t>
      </w:r>
      <w:r>
        <w:rPr>
          <w:sz w:val="24"/>
          <w:szCs w:val="24"/>
          <w:lang w:val="uk-UA"/>
        </w:rPr>
        <w:t>як специфічну систему регулювання суспільних відносин.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5"/>
          <w:sz w:val="24"/>
          <w:szCs w:val="24"/>
          <w:lang w:val="uk-UA"/>
        </w:rPr>
      </w:pPr>
      <w:r>
        <w:rPr>
          <w:i/>
          <w:spacing w:val="-6"/>
          <w:sz w:val="24"/>
          <w:szCs w:val="24"/>
          <w:lang w:val="uk-UA"/>
        </w:rPr>
        <w:t>1</w:t>
      </w:r>
      <w:r>
        <w:rPr>
          <w:spacing w:val="-6"/>
          <w:sz w:val="24"/>
          <w:szCs w:val="24"/>
          <w:lang w:val="uk-UA"/>
        </w:rPr>
        <w:t xml:space="preserve">. </w:t>
      </w:r>
      <w:r>
        <w:rPr>
          <w:i/>
          <w:iCs/>
          <w:spacing w:val="-6"/>
          <w:sz w:val="24"/>
          <w:szCs w:val="24"/>
          <w:lang w:val="uk-UA"/>
        </w:rPr>
        <w:t>Право встановлюється або санкціонується (тобто офіційно схвалюється) дер</w:t>
      </w:r>
      <w:r>
        <w:rPr>
          <w:i/>
          <w:iCs/>
          <w:spacing w:val="-4"/>
          <w:sz w:val="24"/>
          <w:szCs w:val="24"/>
          <w:lang w:val="uk-UA"/>
        </w:rPr>
        <w:t xml:space="preserve">жавою чи населенням у ході референдуму. </w:t>
      </w:r>
      <w:r>
        <w:rPr>
          <w:spacing w:val="-4"/>
          <w:sz w:val="24"/>
          <w:szCs w:val="24"/>
          <w:lang w:val="uk-UA"/>
        </w:rPr>
        <w:t>Воно є єдиним різновидом норм, що роз</w:t>
      </w:r>
      <w:r>
        <w:rPr>
          <w:sz w:val="24"/>
          <w:szCs w:val="24"/>
          <w:lang w:val="uk-UA"/>
        </w:rPr>
        <w:t xml:space="preserve">робляються та приймаються за певною процедурою. У випадку існування інших </w:t>
      </w:r>
      <w:r>
        <w:rPr>
          <w:spacing w:val="-1"/>
          <w:sz w:val="24"/>
          <w:szCs w:val="24"/>
          <w:lang w:val="uk-UA"/>
        </w:rPr>
        <w:t xml:space="preserve">норм соціального характеру, що справляють значний вплив на поведінку суб'єктів, держава (народ) затверджує їх шляхом санкціонування. Цим вона надає нормам </w:t>
      </w:r>
      <w:r>
        <w:rPr>
          <w:sz w:val="24"/>
          <w:szCs w:val="24"/>
          <w:lang w:val="uk-UA"/>
        </w:rPr>
        <w:t>юридичного характеру і бере на себе обов'язок охороняти їх засобами примусу.</w:t>
      </w:r>
    </w:p>
    <w:p w:rsidR="00997347" w:rsidRDefault="00997347" w:rsidP="00997347">
      <w:pPr>
        <w:numPr>
          <w:ilvl w:val="0"/>
          <w:numId w:val="2"/>
        </w:numPr>
        <w:shd w:val="clear" w:color="auto" w:fill="FFFFFF"/>
        <w:tabs>
          <w:tab w:val="left" w:pos="594"/>
        </w:tabs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5"/>
          <w:sz w:val="24"/>
          <w:szCs w:val="24"/>
          <w:lang w:val="uk-UA"/>
        </w:rPr>
        <w:t xml:space="preserve"> Відповідність права ідеалам справедливості і свободи </w:t>
      </w:r>
      <w:r>
        <w:rPr>
          <w:spacing w:val="-5"/>
          <w:sz w:val="24"/>
          <w:szCs w:val="24"/>
          <w:lang w:val="uk-UA"/>
        </w:rPr>
        <w:t>означає, що право з дос</w:t>
      </w:r>
      <w:r>
        <w:rPr>
          <w:spacing w:val="-2"/>
          <w:sz w:val="24"/>
          <w:szCs w:val="24"/>
          <w:lang w:val="uk-UA"/>
        </w:rPr>
        <w:t>татньою повнотою втілює основні права і свободи людини та громадянина, визнані у світовому співтоваристві, є мірою свободи і рівності людей, встановленої держа</w:t>
      </w:r>
      <w:r>
        <w:rPr>
          <w:spacing w:val="-3"/>
          <w:sz w:val="24"/>
          <w:szCs w:val="24"/>
          <w:lang w:val="uk-UA"/>
        </w:rPr>
        <w:t xml:space="preserve">вою таким чином, щоб свобода одного не обмежувала свободу іншого. І цією мірою є справедливість. Зрозуміло, що не кожне право може бути справедливим. </w:t>
      </w:r>
      <w:r>
        <w:rPr>
          <w:i/>
          <w:iCs/>
          <w:spacing w:val="-3"/>
          <w:sz w:val="24"/>
          <w:szCs w:val="24"/>
          <w:lang w:val="uk-UA"/>
        </w:rPr>
        <w:t>Основни</w:t>
      </w:r>
      <w:r>
        <w:rPr>
          <w:i/>
          <w:iCs/>
          <w:spacing w:val="-2"/>
          <w:sz w:val="24"/>
          <w:szCs w:val="24"/>
          <w:lang w:val="uk-UA"/>
        </w:rPr>
        <w:t xml:space="preserve">ми завданнями права є: </w:t>
      </w:r>
      <w:r>
        <w:rPr>
          <w:spacing w:val="-2"/>
          <w:sz w:val="24"/>
          <w:szCs w:val="24"/>
          <w:lang w:val="uk-UA"/>
        </w:rPr>
        <w:t xml:space="preserve">регулювання відносин, що склалися в суспільстві; надання </w:t>
      </w:r>
      <w:r>
        <w:rPr>
          <w:sz w:val="24"/>
          <w:szCs w:val="24"/>
          <w:lang w:val="uk-UA"/>
        </w:rPr>
        <w:t xml:space="preserve">стійкого становища існуючому суспільному ладу, котрий оцінюється загалом як </w:t>
      </w:r>
      <w:r>
        <w:rPr>
          <w:spacing w:val="-1"/>
          <w:sz w:val="24"/>
          <w:szCs w:val="24"/>
          <w:lang w:val="uk-UA"/>
        </w:rPr>
        <w:t>справедливий, і відображення справедливих відносин між суб'єктами; захист пра</w:t>
      </w:r>
      <w:r>
        <w:rPr>
          <w:spacing w:val="-2"/>
          <w:sz w:val="24"/>
          <w:szCs w:val="24"/>
          <w:lang w:val="uk-UA"/>
        </w:rPr>
        <w:t>вомірної поведінки від неправомірного впливу. Невипадково про це римські юрис</w:t>
      </w:r>
      <w:r>
        <w:rPr>
          <w:spacing w:val="-1"/>
          <w:sz w:val="24"/>
          <w:szCs w:val="24"/>
          <w:lang w:val="uk-UA"/>
        </w:rPr>
        <w:t xml:space="preserve">ти писали: </w:t>
      </w:r>
      <w:proofErr w:type="spellStart"/>
      <w:r>
        <w:rPr>
          <w:spacing w:val="-1"/>
          <w:sz w:val="24"/>
          <w:szCs w:val="24"/>
          <w:lang w:val="uk-UA"/>
        </w:rPr>
        <w:t>jus</w:t>
      </w:r>
      <w:proofErr w:type="spellEnd"/>
      <w:r>
        <w:rPr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spacing w:val="-1"/>
          <w:sz w:val="24"/>
          <w:szCs w:val="24"/>
          <w:lang w:val="uk-UA"/>
        </w:rPr>
        <w:t>est</w:t>
      </w:r>
      <w:proofErr w:type="spellEnd"/>
      <w:r>
        <w:rPr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spacing w:val="-1"/>
          <w:sz w:val="24"/>
          <w:szCs w:val="24"/>
          <w:lang w:val="uk-UA"/>
        </w:rPr>
        <w:t>ars</w:t>
      </w:r>
      <w:proofErr w:type="spellEnd"/>
      <w:r>
        <w:rPr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spacing w:val="-1"/>
          <w:sz w:val="24"/>
          <w:szCs w:val="24"/>
          <w:lang w:val="uk-UA"/>
        </w:rPr>
        <w:t>boni</w:t>
      </w:r>
      <w:proofErr w:type="spellEnd"/>
      <w:r>
        <w:rPr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spacing w:val="-1"/>
          <w:sz w:val="24"/>
          <w:szCs w:val="24"/>
          <w:lang w:val="uk-UA"/>
        </w:rPr>
        <w:t>et</w:t>
      </w:r>
      <w:proofErr w:type="spellEnd"/>
      <w:r>
        <w:rPr>
          <w:spacing w:val="-1"/>
          <w:sz w:val="24"/>
          <w:szCs w:val="24"/>
          <w:lang w:val="uk-UA"/>
        </w:rPr>
        <w:t xml:space="preserve"> </w:t>
      </w:r>
      <w:proofErr w:type="spellStart"/>
      <w:r>
        <w:rPr>
          <w:spacing w:val="-1"/>
          <w:sz w:val="24"/>
          <w:szCs w:val="24"/>
          <w:lang w:val="uk-UA"/>
        </w:rPr>
        <w:t>aequi</w:t>
      </w:r>
      <w:proofErr w:type="spellEnd"/>
      <w:r>
        <w:rPr>
          <w:spacing w:val="-1"/>
          <w:sz w:val="24"/>
          <w:szCs w:val="24"/>
          <w:lang w:val="uk-UA"/>
        </w:rPr>
        <w:t xml:space="preserve"> — право є мистецтвом добра і справедливості.</w:t>
      </w:r>
    </w:p>
    <w:p w:rsidR="00997347" w:rsidRDefault="00997347" w:rsidP="00997347">
      <w:pPr>
        <w:numPr>
          <w:ilvl w:val="0"/>
          <w:numId w:val="2"/>
        </w:numPr>
        <w:shd w:val="clear" w:color="auto" w:fill="FFFFFF"/>
        <w:tabs>
          <w:tab w:val="left" w:pos="594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 Нормативність. </w:t>
      </w:r>
      <w:r>
        <w:rPr>
          <w:spacing w:val="-1"/>
          <w:sz w:val="24"/>
          <w:szCs w:val="24"/>
          <w:lang w:val="uk-UA"/>
        </w:rPr>
        <w:t>Право має нормативний характер, що ріднить його з інши</w:t>
      </w:r>
      <w:r>
        <w:rPr>
          <w:sz w:val="24"/>
          <w:szCs w:val="24"/>
          <w:lang w:val="uk-UA"/>
        </w:rPr>
        <w:t>ми формами соціального регулювання — моральністю, звичаями тощо.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Права, якими наділена кожна людина чи юридична особа, не довільні, вони </w:t>
      </w:r>
      <w:r>
        <w:rPr>
          <w:spacing w:val="-2"/>
          <w:sz w:val="24"/>
          <w:szCs w:val="24"/>
          <w:lang w:val="uk-UA"/>
        </w:rPr>
        <w:t xml:space="preserve">чітко визначені у відповідних чинних нормах. Цінність цієї властивості полягає у </w:t>
      </w:r>
      <w:r>
        <w:rPr>
          <w:spacing w:val="-1"/>
          <w:sz w:val="24"/>
          <w:szCs w:val="24"/>
          <w:lang w:val="uk-UA"/>
        </w:rPr>
        <w:t>тому, що в суспільне життя вносяться суттєві елементи єдності, рівності, принци</w:t>
      </w:r>
      <w:r>
        <w:rPr>
          <w:sz w:val="24"/>
          <w:szCs w:val="24"/>
          <w:lang w:val="uk-UA"/>
        </w:rPr>
        <w:t>пової однаковості. Норму права необхідно розцінювати як «робочий інструмент», за допомогою якого забезпечується свобода людини і долається соціальний антипод права — свавілля і беззаконність.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Значення нормативності в правовій сфері — це не лише формування типового </w:t>
      </w:r>
      <w:r>
        <w:rPr>
          <w:spacing w:val="-6"/>
          <w:sz w:val="24"/>
          <w:szCs w:val="24"/>
          <w:lang w:val="uk-UA"/>
        </w:rPr>
        <w:t>правила, а дещо більше — гарантія здійснення суб'єктивного права. Володіючи суб'єк</w:t>
      </w:r>
      <w:r>
        <w:rPr>
          <w:spacing w:val="-1"/>
          <w:sz w:val="24"/>
          <w:szCs w:val="24"/>
          <w:lang w:val="uk-UA"/>
        </w:rPr>
        <w:t>тивним правом, ми не просто вільні в своїх діях, наша свобода забезпечена, захи</w:t>
      </w:r>
      <w:r>
        <w:rPr>
          <w:sz w:val="24"/>
          <w:szCs w:val="24"/>
          <w:lang w:val="uk-UA"/>
        </w:rPr>
        <w:t>щена загальнообов'язковою нормою, за якою стоїть міць держави.</w:t>
      </w:r>
    </w:p>
    <w:p w:rsidR="00997347" w:rsidRDefault="00997347" w:rsidP="00997347">
      <w:pPr>
        <w:shd w:val="clear" w:color="auto" w:fill="FFFFFF"/>
        <w:spacing w:before="4"/>
        <w:ind w:right="-185" w:firstLine="360"/>
        <w:jc w:val="both"/>
        <w:rPr>
          <w:i/>
          <w:iCs/>
          <w:spacing w:val="-2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Нормативність права в найбільшій мірі виражає його функціональне призна</w:t>
      </w:r>
      <w:r>
        <w:rPr>
          <w:spacing w:val="-4"/>
          <w:sz w:val="24"/>
          <w:szCs w:val="24"/>
          <w:lang w:val="uk-UA"/>
        </w:rPr>
        <w:t>чення бути регулятором поведінки людей, суспільних відносин. Право, завдяки юри</w:t>
      </w:r>
      <w:r>
        <w:rPr>
          <w:sz w:val="24"/>
          <w:szCs w:val="24"/>
          <w:lang w:val="uk-UA"/>
        </w:rPr>
        <w:t xml:space="preserve">дичним нормам, несе кожному громадянину, організації інформацію про те, які дії </w:t>
      </w:r>
      <w:r>
        <w:rPr>
          <w:spacing w:val="-1"/>
          <w:sz w:val="24"/>
          <w:szCs w:val="24"/>
          <w:lang w:val="uk-UA"/>
        </w:rPr>
        <w:t xml:space="preserve">можливі, які заборонені, а які необхідні. Якщо людина діє в межах права, то вона </w:t>
      </w:r>
      <w:r>
        <w:rPr>
          <w:spacing w:val="-2"/>
          <w:sz w:val="24"/>
          <w:szCs w:val="24"/>
          <w:lang w:val="uk-UA"/>
        </w:rPr>
        <w:t>відчуває себе впевнено і вільно, знаходиться під захистом суспільства і держави. Право, таким чином, визначає сферу свободи людини і цим самим регулює її пове</w:t>
      </w:r>
      <w:r>
        <w:rPr>
          <w:sz w:val="24"/>
          <w:szCs w:val="24"/>
          <w:lang w:val="uk-UA"/>
        </w:rPr>
        <w:t>дінку. Якщо людина ігнорує регулятивний вплив права, вона не є вільною.</w:t>
      </w:r>
    </w:p>
    <w:p w:rsidR="00997347" w:rsidRDefault="00997347" w:rsidP="00997347">
      <w:pPr>
        <w:shd w:val="clear" w:color="auto" w:fill="FFFFFF"/>
        <w:tabs>
          <w:tab w:val="left" w:pos="594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24"/>
          <w:sz w:val="24"/>
          <w:szCs w:val="24"/>
          <w:lang w:val="uk-UA"/>
        </w:rPr>
        <w:t>4.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i/>
          <w:iCs/>
          <w:spacing w:val="-5"/>
          <w:sz w:val="24"/>
          <w:szCs w:val="24"/>
          <w:lang w:val="uk-UA"/>
        </w:rPr>
        <w:t xml:space="preserve">Інтелектуально-вольовий характер права. </w:t>
      </w:r>
      <w:r>
        <w:rPr>
          <w:spacing w:val="-5"/>
          <w:sz w:val="24"/>
          <w:szCs w:val="24"/>
          <w:lang w:val="uk-UA"/>
        </w:rPr>
        <w:t xml:space="preserve">Право — виявлення волі і свідомості </w:t>
      </w:r>
      <w:r>
        <w:rPr>
          <w:spacing w:val="-2"/>
          <w:sz w:val="24"/>
          <w:szCs w:val="24"/>
          <w:lang w:val="uk-UA"/>
        </w:rPr>
        <w:t>людей. Інтелектуальний бік права полягає в тому, що воно є формою відображення соціальних закономірностей і суспільних відносин — предмета правового регулю</w:t>
      </w:r>
      <w:r>
        <w:rPr>
          <w:sz w:val="24"/>
          <w:szCs w:val="24"/>
          <w:lang w:val="uk-UA"/>
        </w:rPr>
        <w:t>вання.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У праві відображаються і виражаються потреби, інтереси, цілі суспільства, окремих осіб і організацій. Історично у праві йде боротьба двох тенденцій, оскільки </w:t>
      </w:r>
      <w:r>
        <w:rPr>
          <w:spacing w:val="-1"/>
          <w:sz w:val="24"/>
          <w:szCs w:val="24"/>
          <w:lang w:val="uk-UA"/>
        </w:rPr>
        <w:t xml:space="preserve">його витоки </w:t>
      </w:r>
      <w:r>
        <w:rPr>
          <w:spacing w:val="-1"/>
          <w:sz w:val="24"/>
          <w:szCs w:val="24"/>
          <w:lang w:val="uk-UA"/>
        </w:rPr>
        <w:lastRenderedPageBreak/>
        <w:t xml:space="preserve">знаходяться в суспільстві і державі. Становлення права завершується лише за умови гармонізації зв'язків між ними. Тоді право стає розумним, набуває </w:t>
      </w:r>
      <w:r>
        <w:rPr>
          <w:sz w:val="24"/>
          <w:szCs w:val="24"/>
          <w:lang w:val="uk-UA"/>
        </w:rPr>
        <w:t>інтелектуального характеру.</w:t>
      </w:r>
    </w:p>
    <w:p w:rsidR="00997347" w:rsidRDefault="00997347" w:rsidP="00997347">
      <w:pPr>
        <w:shd w:val="clear" w:color="auto" w:fill="FFFFFF"/>
        <w:spacing w:before="112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Формування і функціонування права як виразника свободи, справедливості і </w:t>
      </w:r>
      <w:r>
        <w:rPr>
          <w:spacing w:val="-3"/>
          <w:sz w:val="24"/>
          <w:szCs w:val="24"/>
          <w:lang w:val="uk-UA"/>
        </w:rPr>
        <w:t>розуму можливо тільки в суспільстві, в якому індивіди мають економічну, політич</w:t>
      </w:r>
      <w:r>
        <w:rPr>
          <w:spacing w:val="-4"/>
          <w:sz w:val="24"/>
          <w:szCs w:val="24"/>
          <w:lang w:val="uk-UA"/>
        </w:rPr>
        <w:t>ну і духовну свободу. Реально втілити це можна лише в розвинутому громадянсько</w:t>
      </w:r>
      <w:r>
        <w:rPr>
          <w:sz w:val="24"/>
          <w:szCs w:val="24"/>
          <w:lang w:val="uk-UA"/>
        </w:rPr>
        <w:t>му суспільстві і правовій державі.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Право є виявом не тільки інтелекту, а й волі людей. </w:t>
      </w:r>
      <w:r>
        <w:rPr>
          <w:i/>
          <w:iCs/>
          <w:spacing w:val="-5"/>
          <w:sz w:val="24"/>
          <w:szCs w:val="24"/>
          <w:lang w:val="uk-UA"/>
        </w:rPr>
        <w:t>Вольовий початок права роз</w:t>
      </w:r>
      <w:r>
        <w:rPr>
          <w:i/>
          <w:iCs/>
          <w:sz w:val="24"/>
          <w:szCs w:val="24"/>
          <w:lang w:val="uk-UA"/>
        </w:rPr>
        <w:t>глянемо в декількох аспектах.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По-перше, </w:t>
      </w:r>
      <w:r>
        <w:rPr>
          <w:spacing w:val="-1"/>
          <w:sz w:val="24"/>
          <w:szCs w:val="24"/>
          <w:lang w:val="uk-UA"/>
        </w:rPr>
        <w:t>основу змісту права складають соціально-правові домагання окремих осіб, їх організацій і соціальних груп, і в цих домаганнях виражена їх воля.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По-друге, </w:t>
      </w:r>
      <w:r>
        <w:rPr>
          <w:spacing w:val="-3"/>
          <w:sz w:val="24"/>
          <w:szCs w:val="24"/>
          <w:lang w:val="uk-UA"/>
        </w:rPr>
        <w:t>державне визнання цих домагань здійснюється через волю компетен</w:t>
      </w:r>
      <w:r>
        <w:rPr>
          <w:spacing w:val="-1"/>
          <w:sz w:val="24"/>
          <w:szCs w:val="24"/>
          <w:lang w:val="uk-UA"/>
        </w:rPr>
        <w:t xml:space="preserve">тних державних органів, інших суб'єктів правотворчості, тобто формування права </w:t>
      </w:r>
      <w:r>
        <w:rPr>
          <w:sz w:val="24"/>
          <w:szCs w:val="24"/>
          <w:lang w:val="uk-UA"/>
        </w:rPr>
        <w:t>опосередковується волею суспільства і держави.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20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По-третє, </w:t>
      </w:r>
      <w:r>
        <w:rPr>
          <w:spacing w:val="-4"/>
          <w:sz w:val="24"/>
          <w:szCs w:val="24"/>
          <w:lang w:val="uk-UA"/>
        </w:rPr>
        <w:t xml:space="preserve">регулююча дія права можлива лише на підставі свідомості і волі осіб, </w:t>
      </w:r>
      <w:r>
        <w:rPr>
          <w:sz w:val="24"/>
          <w:szCs w:val="24"/>
          <w:lang w:val="uk-UA"/>
        </w:rPr>
        <w:t>які реалізують юридичні норми.</w:t>
      </w:r>
    </w:p>
    <w:p w:rsidR="00997347" w:rsidRDefault="00997347" w:rsidP="00997347">
      <w:pPr>
        <w:shd w:val="clear" w:color="auto" w:fill="FFFFFF"/>
        <w:tabs>
          <w:tab w:val="left" w:pos="626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i/>
          <w:iCs/>
          <w:spacing w:val="-20"/>
          <w:sz w:val="24"/>
          <w:szCs w:val="24"/>
          <w:lang w:val="uk-UA"/>
        </w:rPr>
        <w:t>5.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i/>
          <w:iCs/>
          <w:spacing w:val="-5"/>
          <w:sz w:val="24"/>
          <w:szCs w:val="24"/>
          <w:lang w:val="uk-UA"/>
        </w:rPr>
        <w:t xml:space="preserve">Забезпеченість можливістю державного примусу. </w:t>
      </w:r>
      <w:r>
        <w:rPr>
          <w:spacing w:val="-5"/>
          <w:sz w:val="24"/>
          <w:szCs w:val="24"/>
          <w:lang w:val="uk-UA"/>
        </w:rPr>
        <w:t>Це специфічна ознака пра</w:t>
      </w:r>
      <w:r>
        <w:rPr>
          <w:spacing w:val="-2"/>
          <w:sz w:val="24"/>
          <w:szCs w:val="24"/>
          <w:lang w:val="uk-UA"/>
        </w:rPr>
        <w:t>ва, яка відрізняє його від інших форм соціального регулювання і моральності, звичаїв, корпоративних норм та ін. Державна охорона правових норм містить держав</w:t>
      </w:r>
      <w:r>
        <w:rPr>
          <w:spacing w:val="-3"/>
          <w:sz w:val="24"/>
          <w:szCs w:val="24"/>
          <w:lang w:val="uk-UA"/>
        </w:rPr>
        <w:t xml:space="preserve">ний примус, різні організаційні, організаційно-технічні, виховні та попереджувальні </w:t>
      </w:r>
      <w:r>
        <w:rPr>
          <w:sz w:val="24"/>
          <w:szCs w:val="24"/>
          <w:lang w:val="uk-UA"/>
        </w:rPr>
        <w:t xml:space="preserve">заходи держави щодо дотримання та виконання громадянами юридичних норм. </w:t>
      </w:r>
      <w:r>
        <w:rPr>
          <w:spacing w:val="-3"/>
          <w:sz w:val="24"/>
          <w:szCs w:val="24"/>
          <w:lang w:val="uk-UA"/>
        </w:rPr>
        <w:t>Природно, що держава надає праву такі властивості: стабільність, суворе визначен</w:t>
      </w:r>
      <w:r>
        <w:rPr>
          <w:spacing w:val="-1"/>
          <w:sz w:val="24"/>
          <w:szCs w:val="24"/>
          <w:lang w:val="uk-UA"/>
        </w:rPr>
        <w:t xml:space="preserve">ня і забезпеченість «майбутнього», яке за своїми характеристиками наближається </w:t>
      </w:r>
      <w:r>
        <w:rPr>
          <w:sz w:val="24"/>
          <w:szCs w:val="24"/>
          <w:lang w:val="uk-UA"/>
        </w:rPr>
        <w:t>до «сущого» і стає ніби частиною існуючого.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Державний примус реалізується удвох напрямах.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По-перше, </w:t>
      </w:r>
      <w:r>
        <w:rPr>
          <w:sz w:val="24"/>
          <w:szCs w:val="24"/>
          <w:lang w:val="uk-UA"/>
        </w:rPr>
        <w:t>він</w:t>
      </w:r>
      <w:r>
        <w:rPr>
          <w:spacing w:val="-3"/>
          <w:sz w:val="24"/>
          <w:szCs w:val="24"/>
          <w:lang w:val="uk-UA"/>
        </w:rPr>
        <w:t xml:space="preserve"> забезпечує захист суб'єктивного права і має на меті примусити </w:t>
      </w:r>
      <w:r>
        <w:rPr>
          <w:sz w:val="24"/>
          <w:szCs w:val="24"/>
          <w:lang w:val="uk-UA"/>
        </w:rPr>
        <w:t>правопорушника до виконання обов'язків в інтересах потерпілого (наприклад, повернення боргу).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По-друге, </w:t>
      </w:r>
      <w:r>
        <w:rPr>
          <w:spacing w:val="-2"/>
          <w:sz w:val="24"/>
          <w:szCs w:val="24"/>
          <w:lang w:val="uk-UA"/>
        </w:rPr>
        <w:t xml:space="preserve">у відповідних випадках винний притягається законом до юридичної </w:t>
      </w:r>
      <w:r>
        <w:rPr>
          <w:sz w:val="24"/>
          <w:szCs w:val="24"/>
          <w:lang w:val="uk-UA"/>
        </w:rPr>
        <w:t>відповідальності (наприклад, позбавлення волі, конфіскація майна, штраф та ін.).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2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Державний примус — це фактор, який дозволяє чітко розмежовувати права і </w:t>
      </w:r>
      <w:r>
        <w:rPr>
          <w:sz w:val="24"/>
          <w:szCs w:val="24"/>
          <w:lang w:val="uk-UA"/>
        </w:rPr>
        <w:t>обов'язки, тобто сферу особистої свободи та її межі.</w:t>
      </w:r>
    </w:p>
    <w:p w:rsidR="00997347" w:rsidRDefault="00997347" w:rsidP="00997347">
      <w:pPr>
        <w:shd w:val="clear" w:color="auto" w:fill="FFFFFF"/>
        <w:tabs>
          <w:tab w:val="left" w:pos="626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23"/>
          <w:sz w:val="24"/>
          <w:szCs w:val="24"/>
          <w:lang w:val="uk-UA"/>
        </w:rPr>
        <w:t>6.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i/>
          <w:iCs/>
          <w:spacing w:val="-3"/>
          <w:sz w:val="24"/>
          <w:szCs w:val="24"/>
          <w:lang w:val="uk-UA"/>
        </w:rPr>
        <w:t xml:space="preserve">Формальна визначеність. </w:t>
      </w:r>
      <w:r>
        <w:rPr>
          <w:spacing w:val="-3"/>
          <w:sz w:val="24"/>
          <w:szCs w:val="24"/>
          <w:lang w:val="uk-UA"/>
        </w:rPr>
        <w:t xml:space="preserve">Слід зауважити, що формальна визначеність права </w:t>
      </w:r>
      <w:r>
        <w:rPr>
          <w:spacing w:val="-1"/>
          <w:sz w:val="24"/>
          <w:szCs w:val="24"/>
          <w:lang w:val="uk-UA"/>
        </w:rPr>
        <w:t xml:space="preserve">до певної міри властива й іншим нормативним системам. Так, корпоративні норми </w:t>
      </w:r>
      <w:r>
        <w:rPr>
          <w:spacing w:val="-2"/>
          <w:sz w:val="24"/>
          <w:szCs w:val="24"/>
          <w:lang w:val="uk-UA"/>
        </w:rPr>
        <w:t xml:space="preserve">закріплюються в статутах, положеннях та інших нормативних актах. Релігійні норми-заповіді сформульовані в священних книгах. Як бачимо, відповідним правилам </w:t>
      </w:r>
      <w:r>
        <w:rPr>
          <w:spacing w:val="-1"/>
          <w:sz w:val="24"/>
          <w:szCs w:val="24"/>
          <w:lang w:val="uk-UA"/>
        </w:rPr>
        <w:t xml:space="preserve">поведінки форма надається не державою, а іншими організаціями (громадськими, </w:t>
      </w:r>
      <w:r>
        <w:rPr>
          <w:spacing w:val="-2"/>
          <w:sz w:val="24"/>
          <w:szCs w:val="24"/>
          <w:lang w:val="uk-UA"/>
        </w:rPr>
        <w:t>релігійними). Держава, на відміну від них, надає праву офіційну форму вираження.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Норми права офіційно закріплюються в законах, інших нормативних актах, які </w:t>
      </w:r>
      <w:r>
        <w:rPr>
          <w:spacing w:val="-1"/>
          <w:sz w:val="24"/>
          <w:szCs w:val="24"/>
          <w:lang w:val="uk-UA"/>
        </w:rPr>
        <w:t xml:space="preserve">слід тлумачити однаково. Досягається це за допомогою правових понять, їх визначень, правил юридичної техніки. Саме тому суб'єкти права чітко знають межі правомірної поведінки, свої права, свободи, обов'язки, міру і вид відповідальності за </w:t>
      </w:r>
      <w:r>
        <w:rPr>
          <w:sz w:val="24"/>
          <w:szCs w:val="24"/>
          <w:lang w:val="uk-UA"/>
        </w:rPr>
        <w:t>скоєне правопорушення.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Саме держава надає форму правовому змісту. Роль держави не слід підносити і, </w:t>
      </w:r>
      <w:r>
        <w:rPr>
          <w:spacing w:val="-5"/>
          <w:sz w:val="24"/>
          <w:szCs w:val="24"/>
          <w:lang w:val="uk-UA"/>
        </w:rPr>
        <w:t xml:space="preserve">наприклад, вважати, що право — результат, продукт державної діяльності. Такі хибні </w:t>
      </w:r>
      <w:r>
        <w:rPr>
          <w:sz w:val="24"/>
          <w:szCs w:val="24"/>
          <w:lang w:val="uk-UA"/>
        </w:rPr>
        <w:t>уявлення довгий час панували у вітчизняній науці й практиці.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Зв'язок суспільства, держави і права в аспекті, який розглядається, можна опи</w:t>
      </w:r>
      <w:r>
        <w:rPr>
          <w:spacing w:val="-5"/>
          <w:sz w:val="24"/>
          <w:szCs w:val="24"/>
          <w:lang w:val="uk-UA"/>
        </w:rPr>
        <w:t xml:space="preserve">сати формулою — </w:t>
      </w:r>
      <w:r>
        <w:rPr>
          <w:i/>
          <w:iCs/>
          <w:spacing w:val="-5"/>
          <w:sz w:val="24"/>
          <w:szCs w:val="24"/>
          <w:lang w:val="uk-UA"/>
        </w:rPr>
        <w:t xml:space="preserve">«зміст права створюється суспільством, форма права </w:t>
      </w:r>
      <w:r>
        <w:rPr>
          <w:spacing w:val="-5"/>
          <w:sz w:val="24"/>
          <w:szCs w:val="24"/>
          <w:lang w:val="uk-UA"/>
        </w:rPr>
        <w:t xml:space="preserve">— </w:t>
      </w:r>
      <w:r>
        <w:rPr>
          <w:i/>
          <w:iCs/>
          <w:spacing w:val="-5"/>
          <w:sz w:val="24"/>
          <w:szCs w:val="24"/>
          <w:lang w:val="uk-UA"/>
        </w:rPr>
        <w:t>держа</w:t>
      </w:r>
      <w:r>
        <w:rPr>
          <w:i/>
          <w:iCs/>
          <w:spacing w:val="-2"/>
          <w:sz w:val="24"/>
          <w:szCs w:val="24"/>
          <w:lang w:val="uk-UA"/>
        </w:rPr>
        <w:t xml:space="preserve">вою». </w:t>
      </w:r>
      <w:r>
        <w:rPr>
          <w:spacing w:val="-2"/>
          <w:sz w:val="24"/>
          <w:szCs w:val="24"/>
          <w:lang w:val="uk-UA"/>
        </w:rPr>
        <w:t xml:space="preserve">Від способу участі держави у правотворчості залежать види форм (джерел) </w:t>
      </w:r>
      <w:r>
        <w:rPr>
          <w:sz w:val="24"/>
          <w:szCs w:val="24"/>
          <w:lang w:val="uk-UA"/>
        </w:rPr>
        <w:t>права: санкціонований звичай, судовий прецедент, нормативний акт тощо.</w:t>
      </w:r>
    </w:p>
    <w:p w:rsidR="00997347" w:rsidRDefault="00997347" w:rsidP="00997347">
      <w:pPr>
        <w:shd w:val="clear" w:color="auto" w:fill="FFFFFF"/>
        <w:spacing w:before="79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7. Системність. </w:t>
      </w:r>
      <w:r>
        <w:rPr>
          <w:spacing w:val="-1"/>
          <w:sz w:val="24"/>
          <w:szCs w:val="24"/>
          <w:lang w:val="uk-UA"/>
        </w:rPr>
        <w:t xml:space="preserve">Право — складне системне утворення. Сьогодні особливого </w:t>
      </w:r>
      <w:r>
        <w:rPr>
          <w:sz w:val="24"/>
          <w:szCs w:val="24"/>
          <w:lang w:val="uk-UA"/>
        </w:rPr>
        <w:t>значення набуває поділ права на три елементи: природне, позитивне і суб'єктивне.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Перший </w:t>
      </w:r>
      <w:r>
        <w:rPr>
          <w:spacing w:val="-1"/>
          <w:sz w:val="24"/>
          <w:szCs w:val="24"/>
          <w:lang w:val="uk-UA"/>
        </w:rPr>
        <w:t xml:space="preserve">елемент — природне право, яке складається з соціально-правових домагань, зміст яких зумовлений природою людини і суспільства. Важлива частина природного права </w:t>
      </w:r>
      <w:r>
        <w:rPr>
          <w:spacing w:val="-1"/>
          <w:sz w:val="24"/>
          <w:szCs w:val="24"/>
          <w:lang w:val="uk-UA"/>
        </w:rPr>
        <w:lastRenderedPageBreak/>
        <w:t>— права людини, або, інакше кажучи, можливості, які суспіль</w:t>
      </w:r>
      <w:r>
        <w:rPr>
          <w:sz w:val="24"/>
          <w:szCs w:val="24"/>
          <w:lang w:val="uk-UA"/>
        </w:rPr>
        <w:t>ство і держава спроможні забезпечити кожному громадянину.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i/>
          <w:iCs/>
          <w:spacing w:val="-7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Другий </w:t>
      </w:r>
      <w:r>
        <w:rPr>
          <w:spacing w:val="-2"/>
          <w:sz w:val="24"/>
          <w:szCs w:val="24"/>
          <w:lang w:val="uk-UA"/>
        </w:rPr>
        <w:t>елемент — позитивне право. Це — законодавство та інші джерела юри</w:t>
      </w:r>
      <w:r>
        <w:rPr>
          <w:sz w:val="24"/>
          <w:szCs w:val="24"/>
          <w:lang w:val="uk-UA"/>
        </w:rPr>
        <w:t>дичних норм, у яких отримують офіційне державне визнання соціально-правові домагання громадян, організацій, соціальних груп.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7"/>
          <w:sz w:val="24"/>
          <w:szCs w:val="24"/>
          <w:lang w:val="uk-UA"/>
        </w:rPr>
        <w:t xml:space="preserve">Третій </w:t>
      </w:r>
      <w:r>
        <w:rPr>
          <w:spacing w:val="-7"/>
          <w:sz w:val="24"/>
          <w:szCs w:val="24"/>
          <w:lang w:val="uk-UA"/>
        </w:rPr>
        <w:t xml:space="preserve">елемент — суб'єктивне право, тобто індивідуальні можливості, які виникли </w:t>
      </w:r>
      <w:r>
        <w:rPr>
          <w:spacing w:val="-2"/>
          <w:sz w:val="24"/>
          <w:szCs w:val="24"/>
          <w:lang w:val="uk-UA"/>
        </w:rPr>
        <w:t>на підставі норм позитивного права і задовольняють інтереси й потреби суб'єкта.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Відсутність хоча б одного з перерахованих елементів деформує право, і воно втрачає властивість ефективного регулятора суспільних відносин і поведінки лю</w:t>
      </w:r>
      <w:r>
        <w:rPr>
          <w:spacing w:val="-2"/>
          <w:sz w:val="24"/>
          <w:szCs w:val="24"/>
          <w:lang w:val="uk-UA"/>
        </w:rPr>
        <w:t xml:space="preserve">дей. Іноді право зводять до сукупності (системи) норм. При такому розумінні право </w:t>
      </w:r>
      <w:r>
        <w:rPr>
          <w:spacing w:val="-1"/>
          <w:sz w:val="24"/>
          <w:szCs w:val="24"/>
          <w:lang w:val="uk-UA"/>
        </w:rPr>
        <w:t>стає зовнішнім для людини і нав'язується йому зверху. Зрозуміло, що така вузька трактовка спотворює зміст права. Для людини цінні не норми самі по собі, а ті ре</w:t>
      </w:r>
      <w:r>
        <w:rPr>
          <w:spacing w:val="-4"/>
          <w:sz w:val="24"/>
          <w:szCs w:val="24"/>
          <w:lang w:val="uk-UA"/>
        </w:rPr>
        <w:t xml:space="preserve">альні можливості і блага, які вони забезпечують. Блага (як матеріальні, так і духовні) </w:t>
      </w:r>
      <w:r>
        <w:rPr>
          <w:sz w:val="24"/>
          <w:szCs w:val="24"/>
          <w:lang w:val="uk-UA"/>
        </w:rPr>
        <w:t xml:space="preserve">людина має і здобуває сама. Зміст власне соціально-правових домагань полягає в </w:t>
      </w:r>
      <w:r>
        <w:rPr>
          <w:spacing w:val="-3"/>
          <w:sz w:val="24"/>
          <w:szCs w:val="24"/>
          <w:lang w:val="uk-UA"/>
        </w:rPr>
        <w:t xml:space="preserve">тому, щоб вони отримали офіційне визнання, тобто трансформувались у суб'єктивні </w:t>
      </w:r>
      <w:r>
        <w:rPr>
          <w:sz w:val="24"/>
          <w:szCs w:val="24"/>
          <w:lang w:val="uk-UA"/>
        </w:rPr>
        <w:t>права. Інструментом, за допомогою якого природно-правові домагання перетворюються в суб'єктивні права, є норми позитивного права.</w:t>
      </w:r>
    </w:p>
    <w:p w:rsidR="00997347" w:rsidRDefault="00997347" w:rsidP="00997347">
      <w:pPr>
        <w:shd w:val="clear" w:color="auto" w:fill="FFFFFF"/>
        <w:spacing w:before="7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Що для людини важливіше: гарантовані реальні блага чи інструмент їх гарантій </w:t>
      </w:r>
      <w:r>
        <w:rPr>
          <w:spacing w:val="-1"/>
          <w:sz w:val="24"/>
          <w:szCs w:val="24"/>
          <w:lang w:val="uk-UA"/>
        </w:rPr>
        <w:t xml:space="preserve">(юридичні норми)? Напевно, все ж таки благо, а не норми, за якими воно відміряне і якими захищене. Зведення права до сукупності норм призводить до ототожнення його з позитивним правом та ігнорування природного права. Справа в тому, що </w:t>
      </w:r>
      <w:r>
        <w:rPr>
          <w:spacing w:val="-2"/>
          <w:sz w:val="24"/>
          <w:szCs w:val="24"/>
          <w:lang w:val="uk-UA"/>
        </w:rPr>
        <w:t>суб'єктивне право має два джерела — формальне (норми права, або позитивне пра</w:t>
      </w:r>
      <w:r>
        <w:rPr>
          <w:sz w:val="24"/>
          <w:szCs w:val="24"/>
          <w:lang w:val="uk-UA"/>
        </w:rPr>
        <w:t xml:space="preserve">во) і змістовне (природне право). Розрив зв'язків між ними породжує уявлення, а </w:t>
      </w:r>
      <w:r>
        <w:rPr>
          <w:spacing w:val="-3"/>
          <w:sz w:val="24"/>
          <w:szCs w:val="24"/>
          <w:lang w:val="uk-UA"/>
        </w:rPr>
        <w:t>точніше ілюзію того, що суб'єктивне право — «дарунок» держави, законодавця, бла</w:t>
      </w:r>
      <w:r>
        <w:rPr>
          <w:spacing w:val="-2"/>
          <w:sz w:val="24"/>
          <w:szCs w:val="24"/>
          <w:lang w:val="uk-UA"/>
        </w:rPr>
        <w:t xml:space="preserve">го, надане зверху. Як бачимо, окрема людина стає залежною від закону і насправді </w:t>
      </w:r>
      <w:r>
        <w:rPr>
          <w:sz w:val="24"/>
          <w:szCs w:val="24"/>
          <w:lang w:val="uk-UA"/>
        </w:rPr>
        <w:t>безправною.</w:t>
      </w:r>
    </w:p>
    <w:p w:rsidR="00997347" w:rsidRDefault="00997347" w:rsidP="00997347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Основний зміст правового регулювання полягає в трансформації природного права в суб'єктивне, що здійснюється визнанням соціально-правових домагань у джерелах права, тобто зведенням природного права в закон.</w:t>
      </w:r>
    </w:p>
    <w:p w:rsidR="00997347" w:rsidRDefault="00997347" w:rsidP="00997347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Системні зв'язки права розглядаються і в інших аспектах: право поділяється на </w:t>
      </w:r>
      <w:r>
        <w:rPr>
          <w:spacing w:val="-3"/>
          <w:sz w:val="24"/>
          <w:szCs w:val="24"/>
          <w:lang w:val="uk-UA"/>
        </w:rPr>
        <w:t>приватне і публічне, на норми, інститути і галузі, містить в собі систему законодав</w:t>
      </w:r>
      <w:r>
        <w:rPr>
          <w:sz w:val="24"/>
          <w:szCs w:val="24"/>
          <w:lang w:val="uk-UA"/>
        </w:rPr>
        <w:t>ства. Більш детально ці питання ми розглянемо в наступних розділах.</w:t>
      </w:r>
      <w:bookmarkStart w:id="0" w:name="_GoBack"/>
      <w:bookmarkEnd w:id="0"/>
    </w:p>
    <w:p w:rsidR="003F4BB8" w:rsidRDefault="003F4BB8"/>
    <w:sectPr w:rsidR="003F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E"/>
    <w:multiLevelType w:val="singleLevel"/>
    <w:tmpl w:val="0000001E"/>
    <w:name w:val="WW8Num3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4A"/>
    <w:multiLevelType w:val="singleLevel"/>
    <w:tmpl w:val="0000004A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F7"/>
    <w:rsid w:val="00186EF7"/>
    <w:rsid w:val="003F4BB8"/>
    <w:rsid w:val="009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4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4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3115</Words>
  <Characters>17757</Characters>
  <Application>Microsoft Office Word</Application>
  <DocSecurity>0</DocSecurity>
  <Lines>147</Lines>
  <Paragraphs>41</Paragraphs>
  <ScaleCrop>false</ScaleCrop>
  <Company>VMUROL</Company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2014-12-15T12:08:00Z</dcterms:created>
  <dcterms:modified xsi:type="dcterms:W3CDTF">2014-12-15T12:09:00Z</dcterms:modified>
</cp:coreProperties>
</file>