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8A" w:rsidRDefault="0041038A" w:rsidP="0041038A">
      <w:pPr>
        <w:shd w:val="clear" w:color="auto" w:fill="FFFFFF"/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Тема 16. Норма права</w:t>
      </w:r>
    </w:p>
    <w:p w:rsidR="0041038A" w:rsidRDefault="0041038A" w:rsidP="0041038A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</w:p>
    <w:p w:rsidR="0041038A" w:rsidRDefault="0041038A" w:rsidP="0041038A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Розмаїття, складність та інші особливості суспільних відносин обумовлюють </w:t>
      </w:r>
      <w:r>
        <w:rPr>
          <w:spacing w:val="-3"/>
          <w:sz w:val="24"/>
          <w:szCs w:val="24"/>
          <w:lang w:val="uk-UA"/>
        </w:rPr>
        <w:t>функціонування багатьох норм, які їх регулюють.</w:t>
      </w:r>
    </w:p>
    <w:p w:rsidR="0041038A" w:rsidRDefault="0041038A" w:rsidP="0041038A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Всі вони мають певні ознаки, обумовлені </w:t>
      </w:r>
      <w:r>
        <w:rPr>
          <w:spacing w:val="-1"/>
          <w:sz w:val="24"/>
          <w:szCs w:val="24"/>
          <w:lang w:val="uk-UA"/>
        </w:rPr>
        <w:t xml:space="preserve">особливостями їх формування, методами впливу на поведінку суб'єктів тощо. Але кожній із них притаманні і загальні для всіх соціальних норм </w:t>
      </w:r>
      <w:r>
        <w:rPr>
          <w:i/>
          <w:iCs/>
          <w:spacing w:val="-1"/>
          <w:sz w:val="24"/>
          <w:szCs w:val="24"/>
          <w:lang w:val="uk-UA"/>
        </w:rPr>
        <w:t>ознаки.</w:t>
      </w:r>
    </w:p>
    <w:p w:rsidR="0041038A" w:rsidRDefault="0041038A" w:rsidP="0041038A">
      <w:pPr>
        <w:shd w:val="clear" w:color="auto" w:fill="FFFFFF"/>
        <w:ind w:right="-185" w:firstLine="360"/>
        <w:jc w:val="both"/>
        <w:rPr>
          <w:spacing w:val="-6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1. </w:t>
      </w:r>
      <w:r>
        <w:rPr>
          <w:i/>
          <w:iCs/>
          <w:spacing w:val="-2"/>
          <w:sz w:val="24"/>
          <w:szCs w:val="24"/>
          <w:lang w:val="uk-UA"/>
        </w:rPr>
        <w:t xml:space="preserve">Вони є загальними правилами. </w:t>
      </w:r>
      <w:r>
        <w:rPr>
          <w:spacing w:val="-2"/>
          <w:sz w:val="24"/>
          <w:szCs w:val="24"/>
          <w:lang w:val="uk-UA"/>
        </w:rPr>
        <w:t xml:space="preserve">Що це означає? Перш за все те, що соціальні </w:t>
      </w:r>
      <w:r>
        <w:rPr>
          <w:spacing w:val="-5"/>
          <w:sz w:val="24"/>
          <w:szCs w:val="24"/>
          <w:lang w:val="uk-UA"/>
        </w:rPr>
        <w:t>норми виступають як правила поведінки людей у суспільстві, тобто визначають, якою</w:t>
      </w:r>
      <w:r>
        <w:rPr>
          <w:sz w:val="24"/>
          <w:szCs w:val="24"/>
          <w:lang w:val="uk-UA"/>
        </w:rPr>
        <w:t xml:space="preserve"> </w:t>
      </w:r>
      <w:r>
        <w:rPr>
          <w:spacing w:val="-2"/>
          <w:sz w:val="24"/>
          <w:szCs w:val="24"/>
          <w:lang w:val="uk-UA"/>
        </w:rPr>
        <w:t xml:space="preserve">повинна і може бути поведінка суб'єктів із точки зору інтересів суспільства. При </w:t>
      </w:r>
      <w:r>
        <w:rPr>
          <w:spacing w:val="-4"/>
          <w:sz w:val="24"/>
          <w:szCs w:val="24"/>
          <w:lang w:val="uk-UA"/>
        </w:rPr>
        <w:t>цьому соціальні норми діють безперервно в часі, наділені багаторазовою дією і звер</w:t>
      </w:r>
      <w:r>
        <w:rPr>
          <w:sz w:val="24"/>
          <w:szCs w:val="24"/>
          <w:lang w:val="uk-UA"/>
        </w:rPr>
        <w:t>нені до невизначеного кола осіб (не мають конкретного адресата).</w:t>
      </w:r>
    </w:p>
    <w:p w:rsidR="0041038A" w:rsidRDefault="0041038A" w:rsidP="0041038A">
      <w:pPr>
        <w:numPr>
          <w:ilvl w:val="0"/>
          <w:numId w:val="6"/>
        </w:numPr>
        <w:shd w:val="clear" w:color="auto" w:fill="FFFFFF"/>
        <w:tabs>
          <w:tab w:val="left" w:pos="612"/>
        </w:tabs>
        <w:ind w:right="-185" w:firstLine="360"/>
        <w:jc w:val="both"/>
        <w:rPr>
          <w:spacing w:val="-6"/>
          <w:sz w:val="24"/>
          <w:szCs w:val="24"/>
          <w:lang w:val="uk-UA"/>
        </w:rPr>
      </w:pPr>
      <w:r>
        <w:rPr>
          <w:spacing w:val="-6"/>
          <w:sz w:val="24"/>
          <w:szCs w:val="24"/>
          <w:lang w:val="uk-UA"/>
        </w:rPr>
        <w:t xml:space="preserve"> Здебільшого соціальні норми </w:t>
      </w:r>
      <w:r>
        <w:rPr>
          <w:i/>
          <w:iCs/>
          <w:spacing w:val="-6"/>
          <w:sz w:val="24"/>
          <w:szCs w:val="24"/>
          <w:lang w:val="uk-UA"/>
        </w:rPr>
        <w:t xml:space="preserve">виникають внаслідок свідомо-вольової діяльності </w:t>
      </w:r>
      <w:r>
        <w:rPr>
          <w:i/>
          <w:iCs/>
          <w:spacing w:val="-2"/>
          <w:sz w:val="24"/>
          <w:szCs w:val="24"/>
          <w:lang w:val="uk-UA"/>
        </w:rPr>
        <w:t xml:space="preserve">людей. </w:t>
      </w:r>
      <w:r>
        <w:rPr>
          <w:spacing w:val="-2"/>
          <w:sz w:val="24"/>
          <w:szCs w:val="24"/>
          <w:lang w:val="uk-UA"/>
        </w:rPr>
        <w:t xml:space="preserve">Одні створюються в процесі цільової діяльності, інші виникають внаслідок багаторазових повторюваних актів поведінки, не відокремлюються від самої поведінки і виступають як зразки і стереотипи, треті - формуються у вигляді принципів, </w:t>
      </w:r>
      <w:r>
        <w:rPr>
          <w:sz w:val="24"/>
          <w:szCs w:val="24"/>
          <w:lang w:val="uk-UA"/>
        </w:rPr>
        <w:t xml:space="preserve">які закріплюються в суспільній свідомості та </w:t>
      </w:r>
      <w:r>
        <w:rPr>
          <w:spacing w:val="11"/>
          <w:sz w:val="24"/>
          <w:szCs w:val="24"/>
          <w:lang w:val="uk-UA"/>
        </w:rPr>
        <w:t>ін.</w:t>
      </w:r>
    </w:p>
    <w:p w:rsidR="0041038A" w:rsidRDefault="0041038A" w:rsidP="0041038A">
      <w:pPr>
        <w:numPr>
          <w:ilvl w:val="0"/>
          <w:numId w:val="6"/>
        </w:numPr>
        <w:shd w:val="clear" w:color="auto" w:fill="FFFFFF"/>
        <w:tabs>
          <w:tab w:val="left" w:pos="612"/>
        </w:tabs>
        <w:ind w:right="-185" w:firstLine="360"/>
        <w:jc w:val="both"/>
        <w:rPr>
          <w:spacing w:val="-6"/>
          <w:sz w:val="24"/>
          <w:szCs w:val="24"/>
          <w:lang w:val="uk-UA"/>
        </w:rPr>
      </w:pPr>
      <w:r>
        <w:rPr>
          <w:spacing w:val="-6"/>
          <w:sz w:val="24"/>
          <w:szCs w:val="24"/>
          <w:lang w:val="uk-UA"/>
        </w:rPr>
        <w:t xml:space="preserve"> Названі норми </w:t>
      </w:r>
      <w:r>
        <w:rPr>
          <w:i/>
          <w:iCs/>
          <w:spacing w:val="-6"/>
          <w:sz w:val="24"/>
          <w:szCs w:val="24"/>
          <w:lang w:val="uk-UA"/>
        </w:rPr>
        <w:t xml:space="preserve">регламентують форми соціальної взаємодії людей, </w:t>
      </w:r>
      <w:r>
        <w:rPr>
          <w:spacing w:val="-6"/>
          <w:sz w:val="24"/>
          <w:szCs w:val="24"/>
          <w:lang w:val="uk-UA"/>
        </w:rPr>
        <w:t>тобто спря</w:t>
      </w:r>
      <w:r>
        <w:rPr>
          <w:spacing w:val="-1"/>
          <w:sz w:val="24"/>
          <w:szCs w:val="24"/>
          <w:lang w:val="uk-UA"/>
        </w:rPr>
        <w:t>мовані на регулювання суспільних відносин, поведінку в суспільстві.</w:t>
      </w:r>
    </w:p>
    <w:p w:rsidR="0041038A" w:rsidRDefault="0041038A" w:rsidP="0041038A">
      <w:pPr>
        <w:numPr>
          <w:ilvl w:val="0"/>
          <w:numId w:val="6"/>
        </w:numPr>
        <w:shd w:val="clear" w:color="auto" w:fill="FFFFFF"/>
        <w:tabs>
          <w:tab w:val="left" w:pos="612"/>
        </w:tabs>
        <w:ind w:right="-185" w:firstLine="360"/>
        <w:jc w:val="both"/>
        <w:rPr>
          <w:spacing w:val="-8"/>
          <w:sz w:val="24"/>
          <w:szCs w:val="24"/>
          <w:lang w:val="uk-UA"/>
        </w:rPr>
      </w:pPr>
      <w:r>
        <w:rPr>
          <w:spacing w:val="-6"/>
          <w:sz w:val="24"/>
          <w:szCs w:val="24"/>
          <w:lang w:val="uk-UA"/>
        </w:rPr>
        <w:t xml:space="preserve"> Вони </w:t>
      </w:r>
      <w:r>
        <w:rPr>
          <w:i/>
          <w:iCs/>
          <w:spacing w:val="-6"/>
          <w:sz w:val="24"/>
          <w:szCs w:val="24"/>
          <w:lang w:val="uk-UA"/>
        </w:rPr>
        <w:t xml:space="preserve">виникають у процесі історичного розвитку (як </w:t>
      </w:r>
      <w:r>
        <w:rPr>
          <w:spacing w:val="-6"/>
          <w:sz w:val="24"/>
          <w:szCs w:val="24"/>
          <w:lang w:val="uk-UA"/>
        </w:rPr>
        <w:t xml:space="preserve">його фактор і результат) </w:t>
      </w:r>
      <w:r>
        <w:rPr>
          <w:i/>
          <w:iCs/>
          <w:spacing w:val="-6"/>
          <w:sz w:val="24"/>
          <w:szCs w:val="24"/>
          <w:lang w:val="uk-UA"/>
        </w:rPr>
        <w:t xml:space="preserve">і </w:t>
      </w:r>
      <w:r>
        <w:rPr>
          <w:i/>
          <w:iCs/>
          <w:spacing w:val="-4"/>
          <w:sz w:val="24"/>
          <w:szCs w:val="24"/>
          <w:lang w:val="uk-UA"/>
        </w:rPr>
        <w:t xml:space="preserve">функціонування суспільства. </w:t>
      </w:r>
      <w:r>
        <w:rPr>
          <w:spacing w:val="-4"/>
          <w:sz w:val="24"/>
          <w:szCs w:val="24"/>
          <w:lang w:val="uk-UA"/>
        </w:rPr>
        <w:t>Соціальні норми, будучи елементом суспільства, відоб</w:t>
      </w:r>
      <w:r>
        <w:rPr>
          <w:spacing w:val="-2"/>
          <w:sz w:val="24"/>
          <w:szCs w:val="24"/>
          <w:lang w:val="uk-UA"/>
        </w:rPr>
        <w:t xml:space="preserve">ражають процеси його розвитку, впливають на їх темпи і характер, власне, мають </w:t>
      </w:r>
      <w:r>
        <w:rPr>
          <w:sz w:val="24"/>
          <w:szCs w:val="24"/>
          <w:lang w:val="uk-UA"/>
        </w:rPr>
        <w:t>своє місце в історії суспільства, свою історичну долю.</w:t>
      </w:r>
    </w:p>
    <w:p w:rsidR="0041038A" w:rsidRDefault="0041038A" w:rsidP="0041038A">
      <w:pPr>
        <w:numPr>
          <w:ilvl w:val="0"/>
          <w:numId w:val="6"/>
        </w:numPr>
        <w:shd w:val="clear" w:color="auto" w:fill="FFFFFF"/>
        <w:tabs>
          <w:tab w:val="left" w:pos="612"/>
        </w:tabs>
        <w:ind w:right="-185" w:firstLine="360"/>
        <w:jc w:val="both"/>
        <w:rPr>
          <w:spacing w:val="-7"/>
          <w:sz w:val="24"/>
          <w:szCs w:val="24"/>
          <w:lang w:val="uk-UA"/>
        </w:rPr>
      </w:pPr>
      <w:r>
        <w:rPr>
          <w:spacing w:val="-8"/>
          <w:sz w:val="24"/>
          <w:szCs w:val="24"/>
          <w:lang w:val="uk-UA"/>
        </w:rPr>
        <w:t xml:space="preserve"> Ці норми </w:t>
      </w:r>
      <w:r>
        <w:rPr>
          <w:i/>
          <w:iCs/>
          <w:spacing w:val="-8"/>
          <w:sz w:val="24"/>
          <w:szCs w:val="24"/>
          <w:lang w:val="uk-UA"/>
        </w:rPr>
        <w:t>відповідають типу культури і характеру соціальної організації суспіль</w:t>
      </w:r>
      <w:r>
        <w:rPr>
          <w:i/>
          <w:iCs/>
          <w:spacing w:val="-3"/>
          <w:sz w:val="24"/>
          <w:szCs w:val="24"/>
          <w:lang w:val="uk-UA"/>
        </w:rPr>
        <w:t xml:space="preserve">ства. </w:t>
      </w:r>
      <w:r>
        <w:rPr>
          <w:spacing w:val="-3"/>
          <w:sz w:val="24"/>
          <w:szCs w:val="24"/>
          <w:lang w:val="uk-UA"/>
        </w:rPr>
        <w:t xml:space="preserve">Культура перш за все виражена у змісті соціальних норм. З цієї точки зору </w:t>
      </w:r>
      <w:r>
        <w:rPr>
          <w:spacing w:val="-2"/>
          <w:sz w:val="24"/>
          <w:szCs w:val="24"/>
          <w:lang w:val="uk-UA"/>
        </w:rPr>
        <w:t xml:space="preserve">неважко помітити відмінності соціальних норм у суспільствах, яким властиві різні </w:t>
      </w:r>
      <w:r>
        <w:rPr>
          <w:sz w:val="24"/>
          <w:szCs w:val="24"/>
          <w:lang w:val="uk-UA"/>
        </w:rPr>
        <w:t>культурні традиції, наприклад, європейська й азіатська.</w:t>
      </w:r>
    </w:p>
    <w:p w:rsidR="0041038A" w:rsidRDefault="0041038A" w:rsidP="0041038A">
      <w:pPr>
        <w:shd w:val="clear" w:color="auto" w:fill="FFFFFF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pacing w:val="-7"/>
          <w:sz w:val="24"/>
          <w:szCs w:val="24"/>
          <w:lang w:val="uk-UA"/>
        </w:rPr>
        <w:t xml:space="preserve">Таким чином, </w:t>
      </w:r>
      <w:r>
        <w:rPr>
          <w:b/>
          <w:bCs/>
          <w:spacing w:val="-7"/>
          <w:sz w:val="24"/>
          <w:szCs w:val="24"/>
          <w:lang w:val="uk-UA"/>
        </w:rPr>
        <w:t xml:space="preserve">соціальні норми </w:t>
      </w:r>
      <w:r>
        <w:rPr>
          <w:spacing w:val="-7"/>
          <w:sz w:val="24"/>
          <w:szCs w:val="24"/>
          <w:lang w:val="uk-UA"/>
        </w:rPr>
        <w:t xml:space="preserve">— </w:t>
      </w:r>
      <w:r>
        <w:rPr>
          <w:i/>
          <w:iCs/>
          <w:spacing w:val="-7"/>
          <w:sz w:val="24"/>
          <w:szCs w:val="24"/>
          <w:lang w:val="uk-UA"/>
        </w:rPr>
        <w:t>правила поведінки загального характеру, які виникли в процесі історичного розвитку, регулюють різні сфери суспільних відносин, ма</w:t>
      </w:r>
      <w:r>
        <w:rPr>
          <w:i/>
          <w:iCs/>
          <w:spacing w:val="-6"/>
          <w:sz w:val="24"/>
          <w:szCs w:val="24"/>
          <w:lang w:val="uk-UA"/>
        </w:rPr>
        <w:t>ють зміст, зумовлений свідомо-вольовою діяльністю людей, рівнем економічного, соціального і культурного розвитку суспільства та забезпечуються різноманітними за</w:t>
      </w:r>
      <w:r>
        <w:rPr>
          <w:i/>
          <w:iCs/>
          <w:sz w:val="24"/>
          <w:szCs w:val="24"/>
          <w:lang w:val="uk-UA"/>
        </w:rPr>
        <w:t>собами соціального впливу.</w:t>
      </w:r>
    </w:p>
    <w:p w:rsidR="0041038A" w:rsidRDefault="0041038A" w:rsidP="0041038A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Усі соціальні норми, які діють у сучасному суспільстві, поділяються за такими </w:t>
      </w:r>
      <w:r>
        <w:rPr>
          <w:sz w:val="24"/>
          <w:szCs w:val="24"/>
          <w:lang w:val="uk-UA"/>
        </w:rPr>
        <w:t>критеріями:</w:t>
      </w:r>
    </w:p>
    <w:p w:rsidR="0041038A" w:rsidRDefault="0041038A" w:rsidP="0041038A">
      <w:pPr>
        <w:numPr>
          <w:ilvl w:val="0"/>
          <w:numId w:val="12"/>
        </w:numPr>
        <w:shd w:val="clear" w:color="auto" w:fill="FFFFFF"/>
        <w:tabs>
          <w:tab w:val="left" w:pos="641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спосіб їх створення;</w:t>
      </w:r>
    </w:p>
    <w:p w:rsidR="0041038A" w:rsidRDefault="0041038A" w:rsidP="0041038A">
      <w:pPr>
        <w:numPr>
          <w:ilvl w:val="0"/>
          <w:numId w:val="12"/>
        </w:numPr>
        <w:shd w:val="clear" w:color="auto" w:fill="FFFFFF"/>
        <w:tabs>
          <w:tab w:val="left" w:pos="641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засоби охорони їх від порушень.</w:t>
      </w:r>
    </w:p>
    <w:p w:rsidR="0041038A" w:rsidRDefault="0041038A" w:rsidP="0041038A">
      <w:pPr>
        <w:shd w:val="clear" w:color="auto" w:fill="FFFFFF"/>
        <w:ind w:right="-185" w:firstLine="360"/>
        <w:jc w:val="both"/>
        <w:rPr>
          <w:b/>
          <w:i/>
          <w:iCs/>
          <w:spacing w:val="-8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На основі цього виділяються наступні </w:t>
      </w:r>
      <w:r>
        <w:rPr>
          <w:i/>
          <w:iCs/>
          <w:spacing w:val="-2"/>
          <w:sz w:val="24"/>
          <w:szCs w:val="24"/>
          <w:lang w:val="uk-UA"/>
        </w:rPr>
        <w:t>види соціальних норм:</w:t>
      </w:r>
    </w:p>
    <w:p w:rsidR="0041038A" w:rsidRDefault="0041038A" w:rsidP="0041038A">
      <w:pPr>
        <w:numPr>
          <w:ilvl w:val="0"/>
          <w:numId w:val="5"/>
        </w:numPr>
        <w:shd w:val="clear" w:color="auto" w:fill="FFFFFF"/>
        <w:tabs>
          <w:tab w:val="left" w:pos="630"/>
        </w:tabs>
        <w:ind w:right="-185" w:firstLine="360"/>
        <w:jc w:val="both"/>
        <w:rPr>
          <w:b/>
          <w:bCs/>
          <w:i/>
          <w:iCs/>
          <w:spacing w:val="-5"/>
          <w:sz w:val="24"/>
          <w:szCs w:val="24"/>
          <w:lang w:val="uk-UA"/>
        </w:rPr>
      </w:pPr>
      <w:r>
        <w:rPr>
          <w:b/>
          <w:i/>
          <w:iCs/>
          <w:spacing w:val="-8"/>
          <w:sz w:val="24"/>
          <w:szCs w:val="24"/>
          <w:lang w:val="uk-UA"/>
        </w:rPr>
        <w:t xml:space="preserve"> Норми</w:t>
      </w:r>
      <w:r>
        <w:rPr>
          <w:i/>
          <w:iCs/>
          <w:spacing w:val="-8"/>
          <w:sz w:val="24"/>
          <w:szCs w:val="24"/>
          <w:lang w:val="uk-UA"/>
        </w:rPr>
        <w:t xml:space="preserve"> </w:t>
      </w:r>
      <w:r>
        <w:rPr>
          <w:b/>
          <w:bCs/>
          <w:i/>
          <w:iCs/>
          <w:spacing w:val="-8"/>
          <w:sz w:val="24"/>
          <w:szCs w:val="24"/>
          <w:lang w:val="uk-UA"/>
        </w:rPr>
        <w:t xml:space="preserve">права </w:t>
      </w:r>
      <w:r>
        <w:rPr>
          <w:i/>
          <w:iCs/>
          <w:spacing w:val="-8"/>
          <w:sz w:val="24"/>
          <w:szCs w:val="24"/>
          <w:lang w:val="uk-UA"/>
        </w:rPr>
        <w:t>— це норми, які встановлюються державою (народом у ході рефе</w:t>
      </w:r>
      <w:r>
        <w:rPr>
          <w:i/>
          <w:iCs/>
          <w:sz w:val="24"/>
          <w:szCs w:val="24"/>
          <w:lang w:val="uk-UA"/>
        </w:rPr>
        <w:t>рендуму) та охороняються нею.</w:t>
      </w:r>
    </w:p>
    <w:p w:rsidR="0041038A" w:rsidRDefault="0041038A" w:rsidP="0041038A">
      <w:pPr>
        <w:numPr>
          <w:ilvl w:val="0"/>
          <w:numId w:val="5"/>
        </w:numPr>
        <w:shd w:val="clear" w:color="auto" w:fill="FFFFFF"/>
        <w:tabs>
          <w:tab w:val="left" w:pos="630"/>
        </w:tabs>
        <w:ind w:right="-185" w:firstLine="360"/>
        <w:jc w:val="both"/>
        <w:rPr>
          <w:spacing w:val="-19"/>
          <w:sz w:val="24"/>
          <w:szCs w:val="24"/>
          <w:lang w:val="uk-UA"/>
        </w:rPr>
      </w:pPr>
      <w:r>
        <w:rPr>
          <w:b/>
          <w:bCs/>
          <w:i/>
          <w:iCs/>
          <w:spacing w:val="-5"/>
          <w:sz w:val="24"/>
          <w:szCs w:val="24"/>
          <w:lang w:val="uk-UA"/>
        </w:rPr>
        <w:t xml:space="preserve"> Норми моралі </w:t>
      </w:r>
      <w:r>
        <w:rPr>
          <w:spacing w:val="-5"/>
          <w:sz w:val="24"/>
          <w:szCs w:val="24"/>
          <w:lang w:val="uk-UA"/>
        </w:rPr>
        <w:t xml:space="preserve">(від лат. moralis — моральний) — </w:t>
      </w:r>
      <w:r>
        <w:rPr>
          <w:i/>
          <w:iCs/>
          <w:spacing w:val="-5"/>
          <w:sz w:val="24"/>
          <w:szCs w:val="24"/>
          <w:lang w:val="uk-UA"/>
        </w:rPr>
        <w:t xml:space="preserve">це норми, принципи, правила поведінки, які склалися в суспільстві під впливом громадської думки відповідно до уявлень людей про добро і зло, обов'язок, справедливість, честь і забезпечуються через </w:t>
      </w:r>
      <w:r>
        <w:rPr>
          <w:i/>
          <w:iCs/>
          <w:sz w:val="24"/>
          <w:szCs w:val="24"/>
          <w:lang w:val="uk-UA"/>
        </w:rPr>
        <w:t>внутрішнє переконання та засоби громадського впливу.</w:t>
      </w:r>
    </w:p>
    <w:p w:rsidR="0041038A" w:rsidRDefault="0041038A" w:rsidP="0041038A">
      <w:pPr>
        <w:shd w:val="clear" w:color="auto" w:fill="FFFFFF"/>
        <w:tabs>
          <w:tab w:val="left" w:pos="630"/>
        </w:tabs>
        <w:ind w:right="-185" w:firstLine="360"/>
        <w:jc w:val="both"/>
        <w:rPr>
          <w:b/>
          <w:bCs/>
          <w:i/>
          <w:iCs/>
          <w:spacing w:val="-9"/>
          <w:sz w:val="24"/>
          <w:szCs w:val="24"/>
          <w:lang w:val="uk-UA"/>
        </w:rPr>
      </w:pPr>
      <w:r>
        <w:rPr>
          <w:spacing w:val="-19"/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 xml:space="preserve"> </w:t>
      </w:r>
      <w:r>
        <w:rPr>
          <w:b/>
          <w:bCs/>
          <w:i/>
          <w:iCs/>
          <w:spacing w:val="-9"/>
          <w:sz w:val="24"/>
          <w:szCs w:val="24"/>
          <w:lang w:val="uk-UA"/>
        </w:rPr>
        <w:t xml:space="preserve">Політичні норми </w:t>
      </w:r>
      <w:r>
        <w:rPr>
          <w:i/>
          <w:iCs/>
          <w:spacing w:val="-9"/>
          <w:sz w:val="24"/>
          <w:szCs w:val="24"/>
          <w:lang w:val="uk-UA"/>
        </w:rPr>
        <w:t>регулюють відносини між соціальними групами, націями, на</w:t>
      </w:r>
      <w:r>
        <w:rPr>
          <w:i/>
          <w:iCs/>
          <w:spacing w:val="-6"/>
          <w:sz w:val="24"/>
          <w:szCs w:val="24"/>
          <w:lang w:val="uk-UA"/>
        </w:rPr>
        <w:t xml:space="preserve">родностями, їх участь в організації та здійсненні державної влади, відносини держави </w:t>
      </w:r>
      <w:r>
        <w:rPr>
          <w:i/>
          <w:iCs/>
          <w:sz w:val="24"/>
          <w:szCs w:val="24"/>
          <w:lang w:val="uk-UA"/>
        </w:rPr>
        <w:t>з іншими суб'єктами політичної системи суспільства.</w:t>
      </w:r>
    </w:p>
    <w:p w:rsidR="0041038A" w:rsidRDefault="0041038A" w:rsidP="0041038A">
      <w:pPr>
        <w:numPr>
          <w:ilvl w:val="0"/>
          <w:numId w:val="4"/>
        </w:numPr>
        <w:shd w:val="clear" w:color="auto" w:fill="FFFFFF"/>
        <w:tabs>
          <w:tab w:val="left" w:pos="598"/>
        </w:tabs>
        <w:spacing w:before="112"/>
        <w:ind w:right="-185" w:firstLine="360"/>
        <w:jc w:val="both"/>
        <w:rPr>
          <w:b/>
          <w:bCs/>
          <w:i/>
          <w:iCs/>
          <w:spacing w:val="-4"/>
          <w:sz w:val="24"/>
          <w:szCs w:val="24"/>
          <w:lang w:val="uk-UA"/>
        </w:rPr>
      </w:pPr>
      <w:r>
        <w:rPr>
          <w:b/>
          <w:bCs/>
          <w:i/>
          <w:iCs/>
          <w:spacing w:val="-9"/>
          <w:sz w:val="24"/>
          <w:szCs w:val="24"/>
          <w:lang w:val="uk-UA"/>
        </w:rPr>
        <w:t xml:space="preserve"> Економічні норми </w:t>
      </w:r>
      <w:r>
        <w:rPr>
          <w:i/>
          <w:iCs/>
          <w:spacing w:val="-9"/>
          <w:sz w:val="24"/>
          <w:szCs w:val="24"/>
          <w:lang w:val="uk-UA"/>
        </w:rPr>
        <w:t>регламентують відносини у сфері економіки.</w:t>
      </w:r>
    </w:p>
    <w:p w:rsidR="0041038A" w:rsidRDefault="0041038A" w:rsidP="0041038A">
      <w:pPr>
        <w:numPr>
          <w:ilvl w:val="0"/>
          <w:numId w:val="4"/>
        </w:numPr>
        <w:shd w:val="clear" w:color="auto" w:fill="FFFFFF"/>
        <w:tabs>
          <w:tab w:val="left" w:pos="598"/>
        </w:tabs>
        <w:spacing w:before="112"/>
        <w:ind w:right="-185" w:firstLine="360"/>
        <w:jc w:val="both"/>
        <w:rPr>
          <w:b/>
          <w:i/>
          <w:iCs/>
          <w:spacing w:val="-8"/>
          <w:sz w:val="24"/>
          <w:szCs w:val="24"/>
          <w:lang w:val="uk-UA"/>
        </w:rPr>
      </w:pPr>
      <w:r>
        <w:rPr>
          <w:b/>
          <w:bCs/>
          <w:i/>
          <w:iCs/>
          <w:spacing w:val="-4"/>
          <w:sz w:val="24"/>
          <w:szCs w:val="24"/>
          <w:lang w:val="uk-UA"/>
        </w:rPr>
        <w:t xml:space="preserve">Норми </w:t>
      </w:r>
      <w:r>
        <w:rPr>
          <w:i/>
          <w:iCs/>
          <w:spacing w:val="-4"/>
          <w:sz w:val="24"/>
          <w:szCs w:val="24"/>
          <w:lang w:val="uk-UA"/>
        </w:rPr>
        <w:t xml:space="preserve">об'єднань громадян </w:t>
      </w:r>
      <w:r>
        <w:rPr>
          <w:spacing w:val="-4"/>
          <w:sz w:val="24"/>
          <w:szCs w:val="24"/>
          <w:lang w:val="uk-UA"/>
        </w:rPr>
        <w:t xml:space="preserve">(корпоративні норми) — </w:t>
      </w:r>
      <w:r>
        <w:rPr>
          <w:i/>
          <w:iCs/>
          <w:spacing w:val="-4"/>
          <w:sz w:val="24"/>
          <w:szCs w:val="24"/>
          <w:lang w:val="uk-UA"/>
        </w:rPr>
        <w:t>це норми, які встановлюються і забезпечуються об'єднаннями громадян.</w:t>
      </w:r>
    </w:p>
    <w:p w:rsidR="0041038A" w:rsidRDefault="0041038A" w:rsidP="0041038A">
      <w:pPr>
        <w:numPr>
          <w:ilvl w:val="0"/>
          <w:numId w:val="4"/>
        </w:numPr>
        <w:shd w:val="clear" w:color="auto" w:fill="FFFFFF"/>
        <w:tabs>
          <w:tab w:val="left" w:pos="598"/>
        </w:tabs>
        <w:ind w:right="-185" w:firstLine="360"/>
        <w:jc w:val="both"/>
        <w:rPr>
          <w:b/>
          <w:bCs/>
          <w:i/>
          <w:iCs/>
          <w:spacing w:val="-6"/>
          <w:sz w:val="24"/>
          <w:szCs w:val="24"/>
          <w:lang w:val="uk-UA"/>
        </w:rPr>
      </w:pPr>
      <w:r>
        <w:rPr>
          <w:b/>
          <w:i/>
          <w:iCs/>
          <w:spacing w:val="-8"/>
          <w:sz w:val="24"/>
          <w:szCs w:val="24"/>
          <w:lang w:val="uk-UA"/>
        </w:rPr>
        <w:t>Релігійні норми</w:t>
      </w:r>
      <w:r>
        <w:rPr>
          <w:i/>
          <w:iCs/>
          <w:spacing w:val="-8"/>
          <w:sz w:val="24"/>
          <w:szCs w:val="24"/>
          <w:lang w:val="uk-UA"/>
        </w:rPr>
        <w:t xml:space="preserve"> </w:t>
      </w:r>
      <w:r>
        <w:rPr>
          <w:spacing w:val="-8"/>
          <w:sz w:val="24"/>
          <w:szCs w:val="24"/>
          <w:lang w:val="uk-UA"/>
        </w:rPr>
        <w:t xml:space="preserve">— </w:t>
      </w:r>
      <w:r>
        <w:rPr>
          <w:i/>
          <w:iCs/>
          <w:spacing w:val="-8"/>
          <w:sz w:val="24"/>
          <w:szCs w:val="24"/>
          <w:lang w:val="uk-UA"/>
        </w:rPr>
        <w:t xml:space="preserve">це норми, що регулюють поведінку і специфічні культові дії, які </w:t>
      </w:r>
      <w:r>
        <w:rPr>
          <w:i/>
          <w:iCs/>
          <w:spacing w:val="-4"/>
          <w:sz w:val="24"/>
          <w:szCs w:val="24"/>
          <w:lang w:val="uk-UA"/>
        </w:rPr>
        <w:t xml:space="preserve">засновані на вірі в існування Бога (Богів). </w:t>
      </w:r>
      <w:r>
        <w:rPr>
          <w:spacing w:val="-4"/>
          <w:sz w:val="24"/>
          <w:szCs w:val="24"/>
          <w:lang w:val="uk-UA"/>
        </w:rPr>
        <w:t>Вони відображаються у статутах, "священн</w:t>
      </w:r>
      <w:r>
        <w:rPr>
          <w:sz w:val="24"/>
          <w:szCs w:val="24"/>
          <w:lang w:val="uk-UA"/>
        </w:rPr>
        <w:t>их" книгах, інших релігійних актах.</w:t>
      </w:r>
    </w:p>
    <w:p w:rsidR="0041038A" w:rsidRDefault="0041038A" w:rsidP="0041038A">
      <w:pPr>
        <w:numPr>
          <w:ilvl w:val="0"/>
          <w:numId w:val="4"/>
        </w:numPr>
        <w:shd w:val="clear" w:color="auto" w:fill="FFFFFF"/>
        <w:tabs>
          <w:tab w:val="left" w:pos="598"/>
        </w:tabs>
        <w:ind w:right="-185" w:firstLine="360"/>
        <w:jc w:val="both"/>
        <w:rPr>
          <w:b/>
          <w:bCs/>
          <w:i/>
          <w:iCs/>
          <w:spacing w:val="-9"/>
          <w:sz w:val="24"/>
          <w:szCs w:val="24"/>
          <w:lang w:val="uk-UA"/>
        </w:rPr>
      </w:pPr>
      <w:r>
        <w:rPr>
          <w:b/>
          <w:bCs/>
          <w:i/>
          <w:iCs/>
          <w:spacing w:val="-6"/>
          <w:sz w:val="24"/>
          <w:szCs w:val="24"/>
          <w:lang w:val="uk-UA"/>
        </w:rPr>
        <w:t xml:space="preserve"> Естетичні норми </w:t>
      </w:r>
      <w:r>
        <w:rPr>
          <w:spacing w:val="-6"/>
          <w:sz w:val="24"/>
          <w:szCs w:val="24"/>
          <w:lang w:val="uk-UA"/>
        </w:rPr>
        <w:t xml:space="preserve">встановлюють </w:t>
      </w:r>
      <w:r>
        <w:rPr>
          <w:i/>
          <w:iCs/>
          <w:spacing w:val="-6"/>
          <w:sz w:val="24"/>
          <w:szCs w:val="24"/>
          <w:lang w:val="uk-UA"/>
        </w:rPr>
        <w:t xml:space="preserve">правила поведінки людей згідно з уявленнями </w:t>
      </w:r>
      <w:r>
        <w:rPr>
          <w:i/>
          <w:iCs/>
          <w:sz w:val="24"/>
          <w:szCs w:val="24"/>
          <w:lang w:val="uk-UA"/>
        </w:rPr>
        <w:t xml:space="preserve">про красу, </w:t>
      </w:r>
      <w:r>
        <w:rPr>
          <w:i/>
          <w:iCs/>
          <w:sz w:val="24"/>
          <w:szCs w:val="24"/>
          <w:lang w:val="uk-UA"/>
        </w:rPr>
        <w:lastRenderedPageBreak/>
        <w:t>які склалися в суспільстві.</w:t>
      </w:r>
    </w:p>
    <w:p w:rsidR="0041038A" w:rsidRDefault="0041038A" w:rsidP="0041038A">
      <w:pPr>
        <w:numPr>
          <w:ilvl w:val="0"/>
          <w:numId w:val="4"/>
        </w:numPr>
        <w:shd w:val="clear" w:color="auto" w:fill="FFFFFF"/>
        <w:tabs>
          <w:tab w:val="left" w:pos="598"/>
        </w:tabs>
        <w:ind w:right="-185" w:firstLine="360"/>
        <w:jc w:val="both"/>
        <w:rPr>
          <w:b/>
          <w:i/>
          <w:iCs/>
          <w:spacing w:val="-7"/>
          <w:sz w:val="24"/>
          <w:szCs w:val="24"/>
          <w:lang w:val="uk-UA"/>
        </w:rPr>
      </w:pPr>
      <w:r>
        <w:rPr>
          <w:b/>
          <w:bCs/>
          <w:i/>
          <w:iCs/>
          <w:spacing w:val="-9"/>
          <w:sz w:val="24"/>
          <w:szCs w:val="24"/>
          <w:lang w:val="uk-UA"/>
        </w:rPr>
        <w:t xml:space="preserve"> Організаційні норми </w:t>
      </w:r>
      <w:r>
        <w:rPr>
          <w:i/>
          <w:iCs/>
          <w:spacing w:val="-9"/>
          <w:sz w:val="24"/>
          <w:szCs w:val="24"/>
          <w:lang w:val="uk-UA"/>
        </w:rPr>
        <w:t xml:space="preserve">закріплюють структуру, порядок створення та діяльності </w:t>
      </w:r>
      <w:r>
        <w:rPr>
          <w:i/>
          <w:iCs/>
          <w:sz w:val="24"/>
          <w:szCs w:val="24"/>
          <w:lang w:val="uk-UA"/>
        </w:rPr>
        <w:t>державних органів і об'єднань громадян.</w:t>
      </w:r>
    </w:p>
    <w:p w:rsidR="0041038A" w:rsidRDefault="0041038A" w:rsidP="0041038A">
      <w:pPr>
        <w:numPr>
          <w:ilvl w:val="0"/>
          <w:numId w:val="4"/>
        </w:numPr>
        <w:shd w:val="clear" w:color="auto" w:fill="FFFFFF"/>
        <w:tabs>
          <w:tab w:val="left" w:pos="598"/>
        </w:tabs>
        <w:ind w:right="-185" w:firstLine="360"/>
        <w:jc w:val="both"/>
        <w:rPr>
          <w:b/>
          <w:bCs/>
          <w:i/>
          <w:iCs/>
          <w:spacing w:val="-5"/>
          <w:sz w:val="24"/>
          <w:szCs w:val="24"/>
          <w:lang w:val="uk-UA"/>
        </w:rPr>
      </w:pPr>
      <w:r>
        <w:rPr>
          <w:b/>
          <w:i/>
          <w:iCs/>
          <w:spacing w:val="-7"/>
          <w:sz w:val="24"/>
          <w:szCs w:val="24"/>
          <w:lang w:val="uk-UA"/>
        </w:rPr>
        <w:t xml:space="preserve"> Культурні норми</w:t>
      </w:r>
      <w:r>
        <w:rPr>
          <w:i/>
          <w:iCs/>
          <w:spacing w:val="-7"/>
          <w:sz w:val="24"/>
          <w:szCs w:val="24"/>
          <w:lang w:val="uk-UA"/>
        </w:rPr>
        <w:t xml:space="preserve"> </w:t>
      </w:r>
      <w:r>
        <w:rPr>
          <w:spacing w:val="-7"/>
          <w:sz w:val="24"/>
          <w:szCs w:val="24"/>
          <w:lang w:val="uk-UA"/>
        </w:rPr>
        <w:t xml:space="preserve">визначають </w:t>
      </w:r>
      <w:r>
        <w:rPr>
          <w:i/>
          <w:iCs/>
          <w:spacing w:val="-7"/>
          <w:sz w:val="24"/>
          <w:szCs w:val="24"/>
          <w:lang w:val="uk-UA"/>
        </w:rPr>
        <w:t>правила поведінки людей, зумовлені рівнем і тради</w:t>
      </w:r>
      <w:r>
        <w:rPr>
          <w:i/>
          <w:iCs/>
          <w:sz w:val="24"/>
          <w:szCs w:val="24"/>
          <w:lang w:val="uk-UA"/>
        </w:rPr>
        <w:t>ціями матеріальної та духовної культури суспільства.</w:t>
      </w:r>
    </w:p>
    <w:p w:rsidR="0041038A" w:rsidRDefault="0041038A" w:rsidP="0041038A">
      <w:pPr>
        <w:shd w:val="clear" w:color="auto" w:fill="FFFFFF"/>
        <w:tabs>
          <w:tab w:val="left" w:pos="598"/>
        </w:tabs>
        <w:spacing w:before="112"/>
        <w:ind w:right="-185" w:firstLine="360"/>
        <w:jc w:val="both"/>
        <w:rPr>
          <w:spacing w:val="-6"/>
          <w:sz w:val="24"/>
          <w:szCs w:val="24"/>
          <w:lang w:val="uk-UA"/>
        </w:rPr>
      </w:pPr>
      <w:r>
        <w:rPr>
          <w:b/>
          <w:bCs/>
          <w:i/>
          <w:iCs/>
          <w:spacing w:val="-5"/>
          <w:sz w:val="24"/>
          <w:szCs w:val="24"/>
          <w:lang w:val="uk-UA"/>
        </w:rPr>
        <w:t xml:space="preserve">      </w:t>
      </w:r>
      <w:r>
        <w:rPr>
          <w:bCs/>
          <w:iCs/>
          <w:spacing w:val="-5"/>
          <w:sz w:val="24"/>
          <w:szCs w:val="24"/>
          <w:lang w:val="uk-UA"/>
        </w:rPr>
        <w:t>10.</w:t>
      </w:r>
      <w:r>
        <w:rPr>
          <w:b/>
          <w:bCs/>
          <w:i/>
          <w:iCs/>
          <w:spacing w:val="-5"/>
          <w:sz w:val="24"/>
          <w:szCs w:val="24"/>
          <w:lang w:val="uk-UA"/>
        </w:rPr>
        <w:t xml:space="preserve">   Звичаї </w:t>
      </w:r>
      <w:r>
        <w:rPr>
          <w:spacing w:val="-5"/>
          <w:sz w:val="24"/>
          <w:szCs w:val="24"/>
          <w:lang w:val="uk-UA"/>
        </w:rPr>
        <w:t xml:space="preserve">— </w:t>
      </w:r>
      <w:r>
        <w:rPr>
          <w:i/>
          <w:iCs/>
          <w:spacing w:val="-5"/>
          <w:sz w:val="24"/>
          <w:szCs w:val="24"/>
          <w:lang w:val="uk-UA"/>
        </w:rPr>
        <w:t xml:space="preserve">це норми (правила поведінки), які склалися історично, закріплені у </w:t>
      </w:r>
      <w:r>
        <w:rPr>
          <w:i/>
          <w:iCs/>
          <w:spacing w:val="-4"/>
          <w:sz w:val="24"/>
          <w:szCs w:val="24"/>
          <w:lang w:val="uk-UA"/>
        </w:rPr>
        <w:t>суспільній практиці внаслідок багаторазового повторення.</w:t>
      </w:r>
    </w:p>
    <w:p w:rsidR="0041038A" w:rsidRDefault="0041038A" w:rsidP="0041038A">
      <w:pPr>
        <w:shd w:val="clear" w:color="auto" w:fill="FFFFFF"/>
        <w:tabs>
          <w:tab w:val="left" w:pos="598"/>
        </w:tabs>
        <w:spacing w:before="112"/>
        <w:ind w:right="-185" w:firstLine="360"/>
        <w:jc w:val="both"/>
        <w:rPr>
          <w:bCs/>
          <w:spacing w:val="-23"/>
          <w:sz w:val="24"/>
          <w:szCs w:val="24"/>
          <w:lang w:val="uk-UA"/>
        </w:rPr>
      </w:pPr>
      <w:r>
        <w:rPr>
          <w:spacing w:val="-6"/>
          <w:sz w:val="24"/>
          <w:szCs w:val="24"/>
          <w:lang w:val="uk-UA"/>
        </w:rPr>
        <w:tab/>
        <w:t xml:space="preserve">Дуже близькі до звичаїв </w:t>
      </w:r>
      <w:r>
        <w:rPr>
          <w:b/>
          <w:bCs/>
          <w:i/>
          <w:iCs/>
          <w:spacing w:val="-6"/>
          <w:sz w:val="24"/>
          <w:szCs w:val="24"/>
          <w:lang w:val="uk-UA"/>
        </w:rPr>
        <w:t xml:space="preserve">традиції— </w:t>
      </w:r>
      <w:r>
        <w:rPr>
          <w:i/>
          <w:iCs/>
          <w:spacing w:val="-6"/>
          <w:sz w:val="24"/>
          <w:szCs w:val="24"/>
          <w:lang w:val="uk-UA"/>
        </w:rPr>
        <w:t>способи поведінки людей, соціальних груп, які склалися в суспільстві і передаються від покоління до покоління.</w:t>
      </w:r>
    </w:p>
    <w:p w:rsidR="0041038A" w:rsidRDefault="0041038A" w:rsidP="0041038A">
      <w:pPr>
        <w:shd w:val="clear" w:color="auto" w:fill="FFFFFF"/>
        <w:tabs>
          <w:tab w:val="left" w:pos="724"/>
        </w:tabs>
        <w:ind w:right="-185" w:firstLine="360"/>
        <w:jc w:val="both"/>
        <w:rPr>
          <w:spacing w:val="-6"/>
          <w:sz w:val="24"/>
          <w:szCs w:val="24"/>
          <w:lang w:val="uk-UA"/>
        </w:rPr>
      </w:pPr>
      <w:r>
        <w:rPr>
          <w:bCs/>
          <w:spacing w:val="-23"/>
          <w:sz w:val="24"/>
          <w:szCs w:val="24"/>
          <w:lang w:val="uk-UA"/>
        </w:rPr>
        <w:t>11.</w:t>
      </w:r>
      <w:r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i/>
          <w:iCs/>
          <w:spacing w:val="-10"/>
          <w:sz w:val="24"/>
          <w:szCs w:val="24"/>
          <w:lang w:val="uk-UA"/>
        </w:rPr>
        <w:t xml:space="preserve">Соціально-технічні норми </w:t>
      </w:r>
      <w:r>
        <w:rPr>
          <w:spacing w:val="-10"/>
          <w:sz w:val="24"/>
          <w:szCs w:val="24"/>
          <w:lang w:val="uk-UA"/>
        </w:rPr>
        <w:t xml:space="preserve">— </w:t>
      </w:r>
      <w:r>
        <w:rPr>
          <w:i/>
          <w:iCs/>
          <w:spacing w:val="-10"/>
          <w:sz w:val="24"/>
          <w:szCs w:val="24"/>
          <w:lang w:val="uk-UA"/>
        </w:rPr>
        <w:t xml:space="preserve">норми, які регулюють ставлення людей до знарядь </w:t>
      </w:r>
      <w:r>
        <w:rPr>
          <w:i/>
          <w:iCs/>
          <w:spacing w:val="-3"/>
          <w:sz w:val="24"/>
          <w:szCs w:val="24"/>
          <w:lang w:val="uk-UA"/>
        </w:rPr>
        <w:t xml:space="preserve">виробництва, до практики. </w:t>
      </w:r>
      <w:r>
        <w:rPr>
          <w:spacing w:val="-3"/>
          <w:sz w:val="24"/>
          <w:szCs w:val="24"/>
          <w:lang w:val="uk-UA"/>
        </w:rPr>
        <w:t>Ці правила забезпечують доцільне і безпечне поводжен</w:t>
      </w:r>
      <w:r>
        <w:rPr>
          <w:spacing w:val="-1"/>
          <w:sz w:val="24"/>
          <w:szCs w:val="24"/>
          <w:lang w:val="uk-UA"/>
        </w:rPr>
        <w:t>ня людини у природному середовищі, використання багатств і явиш природи, до</w:t>
      </w:r>
      <w:r>
        <w:rPr>
          <w:sz w:val="24"/>
          <w:szCs w:val="24"/>
          <w:lang w:val="uk-UA"/>
        </w:rPr>
        <w:t xml:space="preserve">сягнень науки і техніки. Наприклад, правила виконання будівельних робіт, </w:t>
      </w:r>
      <w:r>
        <w:rPr>
          <w:spacing w:val="-2"/>
          <w:sz w:val="24"/>
          <w:szCs w:val="24"/>
          <w:lang w:val="uk-UA"/>
        </w:rPr>
        <w:t>інструкції з експлуатації машин та механізмів. Як тільки технічні норми стають за</w:t>
      </w:r>
      <w:r>
        <w:rPr>
          <w:sz w:val="24"/>
          <w:szCs w:val="24"/>
          <w:lang w:val="uk-UA"/>
        </w:rPr>
        <w:t>гальними правилами поведінки, вони набувають соціального значення. Наприклад, правила гігієни, технічні норми, що мають соціальне значення.</w:t>
      </w:r>
    </w:p>
    <w:p w:rsidR="0041038A" w:rsidRDefault="0041038A" w:rsidP="0041038A">
      <w:pPr>
        <w:shd w:val="clear" w:color="auto" w:fill="FFFFFF"/>
        <w:ind w:right="-185" w:firstLine="360"/>
        <w:jc w:val="both"/>
        <w:rPr>
          <w:iCs/>
          <w:spacing w:val="-5"/>
          <w:sz w:val="24"/>
          <w:szCs w:val="24"/>
          <w:lang w:val="uk-UA"/>
        </w:rPr>
      </w:pPr>
      <w:r>
        <w:rPr>
          <w:spacing w:val="-6"/>
          <w:sz w:val="24"/>
          <w:szCs w:val="24"/>
          <w:lang w:val="uk-UA"/>
        </w:rPr>
        <w:t xml:space="preserve">Крім того, соціальні норми поділяють на </w:t>
      </w:r>
      <w:r>
        <w:rPr>
          <w:i/>
          <w:iCs/>
          <w:spacing w:val="-6"/>
          <w:sz w:val="24"/>
          <w:szCs w:val="24"/>
          <w:lang w:val="uk-UA"/>
        </w:rPr>
        <w:t xml:space="preserve">усні та письмові, свідомі </w:t>
      </w:r>
      <w:r>
        <w:rPr>
          <w:spacing w:val="-6"/>
          <w:sz w:val="24"/>
          <w:szCs w:val="24"/>
          <w:lang w:val="uk-UA"/>
        </w:rPr>
        <w:t xml:space="preserve">та </w:t>
      </w:r>
      <w:r>
        <w:rPr>
          <w:i/>
          <w:iCs/>
          <w:spacing w:val="-6"/>
          <w:sz w:val="24"/>
          <w:szCs w:val="24"/>
          <w:lang w:val="uk-UA"/>
        </w:rPr>
        <w:t xml:space="preserve">стихійні, </w:t>
      </w:r>
      <w:r>
        <w:rPr>
          <w:spacing w:val="-6"/>
          <w:sz w:val="24"/>
          <w:szCs w:val="24"/>
          <w:lang w:val="uk-UA"/>
        </w:rPr>
        <w:t xml:space="preserve">а </w:t>
      </w:r>
      <w:r>
        <w:rPr>
          <w:spacing w:val="-1"/>
          <w:sz w:val="24"/>
          <w:szCs w:val="24"/>
          <w:lang w:val="uk-UA"/>
        </w:rPr>
        <w:t>також залежно від того, чим забезпечується їх виконання (внутрішнім переконан</w:t>
      </w:r>
      <w:r>
        <w:rPr>
          <w:sz w:val="24"/>
          <w:szCs w:val="24"/>
          <w:lang w:val="uk-UA"/>
        </w:rPr>
        <w:t xml:space="preserve">ням суб'єктів, об'єднаннями громадян, суспільством чи державою). Можна також </w:t>
      </w:r>
      <w:r>
        <w:rPr>
          <w:spacing w:val="-1"/>
          <w:sz w:val="24"/>
          <w:szCs w:val="24"/>
          <w:lang w:val="uk-UA"/>
        </w:rPr>
        <w:t>виділити соціальні норми, що притаманні певним історичним епохам (суспільно</w:t>
      </w:r>
      <w:r>
        <w:rPr>
          <w:sz w:val="24"/>
          <w:szCs w:val="24"/>
          <w:lang w:val="uk-UA"/>
        </w:rPr>
        <w:t>-економічним формаціям, цивілізаціям тощо).</w:t>
      </w:r>
    </w:p>
    <w:p w:rsidR="0041038A" w:rsidRDefault="0041038A" w:rsidP="0041038A">
      <w:pPr>
        <w:shd w:val="clear" w:color="auto" w:fill="FFFFFF"/>
        <w:spacing w:before="4"/>
        <w:ind w:right="-185" w:firstLine="360"/>
        <w:jc w:val="both"/>
        <w:rPr>
          <w:b/>
          <w:spacing w:val="-8"/>
          <w:sz w:val="24"/>
          <w:szCs w:val="24"/>
          <w:lang w:val="uk-UA"/>
        </w:rPr>
      </w:pPr>
      <w:r>
        <w:rPr>
          <w:iCs/>
          <w:spacing w:val="-5"/>
          <w:sz w:val="24"/>
          <w:szCs w:val="24"/>
          <w:lang w:val="uk-UA"/>
        </w:rPr>
        <w:t>Отже,</w:t>
      </w:r>
      <w:r>
        <w:rPr>
          <w:i/>
          <w:iCs/>
          <w:spacing w:val="-5"/>
          <w:sz w:val="24"/>
          <w:szCs w:val="24"/>
          <w:lang w:val="uk-UA"/>
        </w:rPr>
        <w:t xml:space="preserve"> </w:t>
      </w:r>
      <w:r>
        <w:rPr>
          <w:spacing w:val="-5"/>
          <w:sz w:val="24"/>
          <w:szCs w:val="24"/>
          <w:lang w:val="uk-UA"/>
        </w:rPr>
        <w:t xml:space="preserve">правові норми є різновидом соціальних норм. Вони мають всі ознаки цих </w:t>
      </w:r>
      <w:r>
        <w:rPr>
          <w:spacing w:val="-3"/>
          <w:sz w:val="24"/>
          <w:szCs w:val="24"/>
          <w:lang w:val="uk-UA"/>
        </w:rPr>
        <w:t xml:space="preserve">норм, але характеризуються особливими рисами, які не притаманні іншим засобам </w:t>
      </w:r>
      <w:r>
        <w:rPr>
          <w:sz w:val="24"/>
          <w:szCs w:val="24"/>
          <w:lang w:val="uk-UA"/>
        </w:rPr>
        <w:t>соціального регулювання.</w:t>
      </w:r>
    </w:p>
    <w:p w:rsidR="0041038A" w:rsidRDefault="0041038A" w:rsidP="0041038A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b/>
          <w:spacing w:val="-8"/>
          <w:sz w:val="24"/>
          <w:szCs w:val="24"/>
          <w:lang w:val="uk-UA"/>
        </w:rPr>
        <w:t>Норма права</w:t>
      </w:r>
      <w:r>
        <w:rPr>
          <w:spacing w:val="-8"/>
          <w:sz w:val="24"/>
          <w:szCs w:val="24"/>
          <w:lang w:val="uk-UA"/>
        </w:rPr>
        <w:t xml:space="preserve"> — </w:t>
      </w:r>
      <w:r>
        <w:rPr>
          <w:i/>
          <w:iCs/>
          <w:spacing w:val="-8"/>
          <w:sz w:val="24"/>
          <w:szCs w:val="24"/>
          <w:lang w:val="uk-UA"/>
        </w:rPr>
        <w:t>це загальнообов’язкове, формально визначене, встановлене або сан</w:t>
      </w:r>
      <w:r>
        <w:rPr>
          <w:i/>
          <w:iCs/>
          <w:spacing w:val="-5"/>
          <w:sz w:val="24"/>
          <w:szCs w:val="24"/>
          <w:lang w:val="uk-UA"/>
        </w:rPr>
        <w:t>кціоноване правило поведінки, яке впливає на суспільні відносини з метою їх впорядку</w:t>
      </w:r>
      <w:r>
        <w:rPr>
          <w:i/>
          <w:iCs/>
          <w:sz w:val="24"/>
          <w:szCs w:val="24"/>
          <w:lang w:val="uk-UA"/>
        </w:rPr>
        <w:t>вання.</w:t>
      </w:r>
    </w:p>
    <w:p w:rsidR="0041038A" w:rsidRDefault="0041038A" w:rsidP="0041038A">
      <w:pPr>
        <w:shd w:val="clear" w:color="auto" w:fill="FFFFFF"/>
        <w:spacing w:before="4"/>
        <w:ind w:right="-185" w:firstLine="360"/>
        <w:jc w:val="both"/>
        <w:rPr>
          <w:spacing w:val="-28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Специфічні </w:t>
      </w:r>
      <w:r>
        <w:rPr>
          <w:b/>
          <w:sz w:val="24"/>
          <w:szCs w:val="24"/>
          <w:lang w:val="uk-UA"/>
        </w:rPr>
        <w:t>ознаки</w:t>
      </w:r>
      <w:r>
        <w:rPr>
          <w:sz w:val="24"/>
          <w:szCs w:val="24"/>
          <w:lang w:val="uk-UA"/>
        </w:rPr>
        <w:t xml:space="preserve"> норм права.</w:t>
      </w:r>
    </w:p>
    <w:p w:rsidR="0041038A" w:rsidRDefault="0041038A" w:rsidP="0041038A">
      <w:pPr>
        <w:shd w:val="clear" w:color="auto" w:fill="FFFFFF"/>
        <w:tabs>
          <w:tab w:val="left" w:pos="626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28"/>
          <w:sz w:val="24"/>
          <w:szCs w:val="24"/>
          <w:lang w:val="uk-UA"/>
        </w:rPr>
        <w:t xml:space="preserve">1. </w:t>
      </w:r>
      <w:r>
        <w:rPr>
          <w:spacing w:val="-1"/>
          <w:sz w:val="24"/>
          <w:szCs w:val="24"/>
          <w:lang w:val="uk-UA"/>
        </w:rPr>
        <w:t>Норма права не передбачає індивідуалізації; вона вказує лише на ті харак</w:t>
      </w:r>
      <w:r>
        <w:rPr>
          <w:spacing w:val="-2"/>
          <w:sz w:val="24"/>
          <w:szCs w:val="24"/>
          <w:lang w:val="uk-UA"/>
        </w:rPr>
        <w:t xml:space="preserve">терні риси поведінки, які розглядають поведінку як вид суспільних відносин. Ці </w:t>
      </w:r>
      <w:r>
        <w:rPr>
          <w:sz w:val="24"/>
          <w:szCs w:val="24"/>
          <w:lang w:val="uk-UA"/>
        </w:rPr>
        <w:t>ознаки, вміщені в текст норми, стають правилами поведінки, обов'язковими для реалізації.</w:t>
      </w:r>
    </w:p>
    <w:p w:rsidR="0041038A" w:rsidRDefault="0041038A" w:rsidP="0041038A">
      <w:pPr>
        <w:shd w:val="clear" w:color="auto" w:fill="FFFFFF"/>
        <w:ind w:right="-185" w:firstLine="360"/>
        <w:jc w:val="both"/>
        <w:rPr>
          <w:spacing w:val="-19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У процесі купівлі-продажу суттєвим є не те, скільки разів "прицінювався" по</w:t>
      </w:r>
      <w:r>
        <w:rPr>
          <w:spacing w:val="-3"/>
          <w:sz w:val="24"/>
          <w:szCs w:val="24"/>
          <w:lang w:val="uk-UA"/>
        </w:rPr>
        <w:t>купець, вибираючи ту чи іншу річ, скільки часу він на це затратив. Для права важ</w:t>
      </w:r>
      <w:r>
        <w:rPr>
          <w:spacing w:val="-2"/>
          <w:sz w:val="24"/>
          <w:szCs w:val="24"/>
          <w:lang w:val="uk-UA"/>
        </w:rPr>
        <w:t xml:space="preserve">ливо встановити ознаки: коли можна вважати договір купівлі-продажу укладеним, </w:t>
      </w:r>
      <w:r>
        <w:rPr>
          <w:spacing w:val="-1"/>
          <w:sz w:val="24"/>
          <w:szCs w:val="24"/>
          <w:lang w:val="uk-UA"/>
        </w:rPr>
        <w:t>коли право власності на ту чи іншу річ переходить від продавця до покупця.</w:t>
      </w:r>
    </w:p>
    <w:p w:rsidR="0041038A" w:rsidRDefault="0041038A" w:rsidP="0041038A">
      <w:pPr>
        <w:shd w:val="clear" w:color="auto" w:fill="FFFFFF"/>
        <w:tabs>
          <w:tab w:val="left" w:pos="626"/>
        </w:tabs>
        <w:ind w:right="-185" w:firstLine="360"/>
        <w:jc w:val="both"/>
        <w:rPr>
          <w:spacing w:val="-18"/>
          <w:sz w:val="24"/>
          <w:szCs w:val="24"/>
          <w:lang w:val="uk-UA"/>
        </w:rPr>
      </w:pPr>
      <w:r>
        <w:rPr>
          <w:spacing w:val="-19"/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 xml:space="preserve"> </w:t>
      </w:r>
      <w:r>
        <w:rPr>
          <w:spacing w:val="-2"/>
          <w:sz w:val="24"/>
          <w:szCs w:val="24"/>
          <w:lang w:val="uk-UA"/>
        </w:rPr>
        <w:t>Норма права є наказовою незалежно від того, який вона має характер: забо</w:t>
      </w:r>
      <w:r>
        <w:rPr>
          <w:spacing w:val="-1"/>
          <w:sz w:val="24"/>
          <w:szCs w:val="24"/>
          <w:lang w:val="uk-UA"/>
        </w:rPr>
        <w:t xml:space="preserve">рони, дозволу та </w:t>
      </w:r>
      <w:r>
        <w:rPr>
          <w:sz w:val="24"/>
          <w:szCs w:val="24"/>
          <w:lang w:val="uk-UA"/>
        </w:rPr>
        <w:t>ін.</w:t>
      </w:r>
      <w:r>
        <w:rPr>
          <w:spacing w:val="-1"/>
          <w:sz w:val="24"/>
          <w:szCs w:val="24"/>
          <w:lang w:val="uk-UA"/>
        </w:rPr>
        <w:t xml:space="preserve"> Наказ (розпорядження) в будь-якому випадку знаходиться під</w:t>
      </w:r>
      <w:r>
        <w:rPr>
          <w:sz w:val="24"/>
          <w:szCs w:val="24"/>
          <w:lang w:val="uk-UA"/>
        </w:rPr>
        <w:t xml:space="preserve"> </w:t>
      </w:r>
      <w:r>
        <w:rPr>
          <w:spacing w:val="-2"/>
          <w:sz w:val="24"/>
          <w:szCs w:val="24"/>
          <w:lang w:val="uk-UA"/>
        </w:rPr>
        <w:t xml:space="preserve">охороною держави. Оскільки </w:t>
      </w:r>
      <w:r>
        <w:rPr>
          <w:spacing w:val="13"/>
          <w:sz w:val="24"/>
          <w:szCs w:val="24"/>
          <w:lang w:val="uk-UA"/>
        </w:rPr>
        <w:t>він</w:t>
      </w:r>
      <w:r>
        <w:rPr>
          <w:spacing w:val="-2"/>
          <w:sz w:val="24"/>
          <w:szCs w:val="24"/>
          <w:lang w:val="uk-UA"/>
        </w:rPr>
        <w:t xml:space="preserve"> нею встановлений, то передбачені й певні заходи </w:t>
      </w:r>
      <w:r>
        <w:rPr>
          <w:sz w:val="24"/>
          <w:szCs w:val="24"/>
          <w:lang w:val="uk-UA"/>
        </w:rPr>
        <w:t>щодо випадків його порушення.</w:t>
      </w:r>
    </w:p>
    <w:p w:rsidR="0041038A" w:rsidRDefault="0041038A" w:rsidP="0041038A">
      <w:pPr>
        <w:shd w:val="clear" w:color="auto" w:fill="FFFFFF"/>
        <w:tabs>
          <w:tab w:val="left" w:pos="587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18"/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 xml:space="preserve"> </w:t>
      </w:r>
      <w:r>
        <w:rPr>
          <w:spacing w:val="-1"/>
          <w:sz w:val="24"/>
          <w:szCs w:val="24"/>
          <w:lang w:val="uk-UA"/>
        </w:rPr>
        <w:t xml:space="preserve">Норма права — загальнообов'язкове правило поведінки. Воно має значення не для окремого індивіда, а для всіх осіб, які стають можливими (або реальними) </w:t>
      </w:r>
      <w:r>
        <w:rPr>
          <w:sz w:val="24"/>
          <w:szCs w:val="24"/>
          <w:lang w:val="uk-UA"/>
        </w:rPr>
        <w:t>учасниками конкретного виду суспільних відносин.</w:t>
      </w:r>
    </w:p>
    <w:p w:rsidR="0041038A" w:rsidRDefault="0041038A" w:rsidP="0041038A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Норма права як абстрактна модель поведінки передбачає її неодноразову дію, отже, і "захопити" в коло свого притягання вона може кожного члена суспільства.</w:t>
      </w:r>
    </w:p>
    <w:p w:rsidR="0041038A" w:rsidRDefault="0041038A" w:rsidP="0041038A">
      <w:pPr>
        <w:numPr>
          <w:ilvl w:val="0"/>
          <w:numId w:val="10"/>
        </w:numPr>
        <w:shd w:val="clear" w:color="auto" w:fill="FFFFFF"/>
        <w:tabs>
          <w:tab w:val="left" w:pos="587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 Формальна визначеність — правова норма виробляється на підставі узагальнення тих чи інших конкретних випадків, що підлягають регулюванню. Вона по</w:t>
      </w:r>
      <w:r>
        <w:rPr>
          <w:spacing w:val="-1"/>
          <w:sz w:val="24"/>
          <w:szCs w:val="24"/>
          <w:lang w:val="uk-UA"/>
        </w:rPr>
        <w:t>винна формулювати права на конкретні види дозволених дій або на ті чи інші об</w:t>
      </w:r>
      <w:r>
        <w:rPr>
          <w:sz w:val="24"/>
          <w:szCs w:val="24"/>
          <w:lang w:val="uk-UA"/>
        </w:rPr>
        <w:t xml:space="preserve">'єкти (майно, авторські твори), а також обов'язки, заборони і заходи відповідальності за їх невиконання або порушення громадського порядку. Формальна </w:t>
      </w:r>
      <w:r>
        <w:rPr>
          <w:spacing w:val="-1"/>
          <w:sz w:val="24"/>
          <w:szCs w:val="24"/>
          <w:lang w:val="uk-UA"/>
        </w:rPr>
        <w:t>визначеність норми права вимагає її письмової, документальної форми. Така фор</w:t>
      </w:r>
      <w:r>
        <w:rPr>
          <w:sz w:val="24"/>
          <w:szCs w:val="24"/>
          <w:lang w:val="uk-UA"/>
        </w:rPr>
        <w:t>ма дає всім виконавцям норми права чітке уявлення про зміст, межі дії норми та інші необхідні відомості.</w:t>
      </w:r>
    </w:p>
    <w:p w:rsidR="0041038A" w:rsidRDefault="0041038A" w:rsidP="0041038A">
      <w:pPr>
        <w:numPr>
          <w:ilvl w:val="0"/>
          <w:numId w:val="10"/>
        </w:numPr>
        <w:shd w:val="clear" w:color="auto" w:fill="FFFFFF"/>
        <w:tabs>
          <w:tab w:val="left" w:pos="587"/>
        </w:tabs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Абстрактність норми права не означає невизначеності її змісту. Навпаки, норма права </w:t>
      </w:r>
      <w:r>
        <w:rPr>
          <w:sz w:val="24"/>
          <w:szCs w:val="24"/>
          <w:lang w:val="uk-UA"/>
        </w:rPr>
        <w:lastRenderedPageBreak/>
        <w:t xml:space="preserve">тому є такою, що складає конкретне правило поведінки. Наприклад, </w:t>
      </w:r>
      <w:r>
        <w:rPr>
          <w:spacing w:val="-1"/>
          <w:sz w:val="24"/>
          <w:szCs w:val="24"/>
          <w:lang w:val="uk-UA"/>
        </w:rPr>
        <w:t xml:space="preserve">ст. 442 Цивільного Кодексу України зазначає: "Шкода, заподіяна громадянинові незаконними діями державних і громадських організацій, а також службових осіб </w:t>
      </w:r>
      <w:r>
        <w:rPr>
          <w:sz w:val="24"/>
          <w:szCs w:val="24"/>
          <w:lang w:val="uk-UA"/>
        </w:rPr>
        <w:t xml:space="preserve">при виконанні ними службових обов'язків у галузі адміністративного управління, </w:t>
      </w:r>
      <w:r>
        <w:rPr>
          <w:spacing w:val="-3"/>
          <w:sz w:val="24"/>
          <w:szCs w:val="24"/>
          <w:lang w:val="uk-UA"/>
        </w:rPr>
        <w:t xml:space="preserve">відшкодовується на загальних підставах (ст. 440 і 441 цього Кодексу), якщо інше не </w:t>
      </w:r>
      <w:r>
        <w:rPr>
          <w:sz w:val="24"/>
          <w:szCs w:val="24"/>
          <w:lang w:val="uk-UA"/>
        </w:rPr>
        <w:t>передбачено законом". За шкоду, заподіяну такими діями організацій, відпові</w:t>
      </w:r>
      <w:r>
        <w:rPr>
          <w:spacing w:val="-1"/>
          <w:sz w:val="24"/>
          <w:szCs w:val="24"/>
          <w:lang w:val="uk-UA"/>
        </w:rPr>
        <w:t>дальність настає в порядку, встановленому законом. Кожний окремий (індивідуальний) випадок потрапляє під вплив цієї норми, тобто вона регулює всі повторю</w:t>
      </w:r>
      <w:r>
        <w:rPr>
          <w:spacing w:val="-3"/>
          <w:sz w:val="24"/>
          <w:szCs w:val="24"/>
          <w:lang w:val="uk-UA"/>
        </w:rPr>
        <w:t>вані індивідуальні відносини такого виду. Завдяки тому, що норма розповсюджуєть</w:t>
      </w:r>
      <w:r>
        <w:rPr>
          <w:sz w:val="24"/>
          <w:szCs w:val="24"/>
          <w:lang w:val="uk-UA"/>
        </w:rPr>
        <w:t xml:space="preserve">ся на цей вид відносин, її вимоги реалізуються всіма як обов'язкові для кожного, </w:t>
      </w:r>
      <w:r>
        <w:rPr>
          <w:spacing w:val="-1"/>
          <w:sz w:val="24"/>
          <w:szCs w:val="24"/>
          <w:lang w:val="uk-UA"/>
        </w:rPr>
        <w:t xml:space="preserve">хто причетний до відшкодувань, без персонального вказування, для кого саме. Таким чином, норма права як загальне правило поведінки регулює вид суспільних </w:t>
      </w:r>
      <w:r>
        <w:rPr>
          <w:sz w:val="24"/>
          <w:szCs w:val="24"/>
          <w:lang w:val="uk-UA"/>
        </w:rPr>
        <w:t>відносин (який повторюється), оскільки не вичерпує одноразової реалізації, а та</w:t>
      </w:r>
      <w:r>
        <w:rPr>
          <w:spacing w:val="-3"/>
          <w:sz w:val="24"/>
          <w:szCs w:val="24"/>
          <w:lang w:val="uk-UA"/>
        </w:rPr>
        <w:t>кож усі можливі індивідуальні випадки. В силу цього норма — загальне і загальноо</w:t>
      </w:r>
      <w:r>
        <w:rPr>
          <w:sz w:val="24"/>
          <w:szCs w:val="24"/>
          <w:lang w:val="uk-UA"/>
        </w:rPr>
        <w:t>бов'язкове правило поведінки.</w:t>
      </w:r>
    </w:p>
    <w:p w:rsidR="0041038A" w:rsidRDefault="0041038A" w:rsidP="0041038A">
      <w:pPr>
        <w:numPr>
          <w:ilvl w:val="0"/>
          <w:numId w:val="10"/>
        </w:numPr>
        <w:shd w:val="clear" w:color="auto" w:fill="FFFFFF"/>
        <w:tabs>
          <w:tab w:val="left" w:pos="587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 Зміст правової норми визначається об'єктивною природою того виду суспіль</w:t>
      </w:r>
      <w:r>
        <w:rPr>
          <w:spacing w:val="-1"/>
          <w:sz w:val="24"/>
          <w:szCs w:val="24"/>
          <w:lang w:val="uk-UA"/>
        </w:rPr>
        <w:t>них відносин, на впорядкування яких вона спрямована. Він формується під впливом соціального досвіду регулювання, рівня загальної і правової культури, орієн</w:t>
      </w:r>
      <w:r>
        <w:rPr>
          <w:sz w:val="24"/>
          <w:szCs w:val="24"/>
          <w:lang w:val="uk-UA"/>
        </w:rPr>
        <w:t>тацій держави та інших факторів. Тому зміст норми в основному визначається змістом регулюючих відносин.</w:t>
      </w:r>
    </w:p>
    <w:p w:rsidR="0041038A" w:rsidRDefault="0041038A" w:rsidP="0041038A">
      <w:pPr>
        <w:shd w:val="clear" w:color="auto" w:fill="FFFFFF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Норми права — правова реальність навіть у тому випадку, коли вони практично жодного разу не використовувались (або вкрай рідко) для регулювання фактич</w:t>
      </w:r>
      <w:r>
        <w:rPr>
          <w:spacing w:val="-1"/>
          <w:sz w:val="24"/>
          <w:szCs w:val="24"/>
          <w:lang w:val="uk-UA"/>
        </w:rPr>
        <w:t>них відносин. Наприклад, у недавній історії норма конституційного права, що пе</w:t>
      </w:r>
      <w:r>
        <w:rPr>
          <w:spacing w:val="-6"/>
          <w:sz w:val="24"/>
          <w:szCs w:val="24"/>
          <w:lang w:val="uk-UA"/>
        </w:rPr>
        <w:t xml:space="preserve">редбачала можливість вільного виходу союзної республіки зі складу СPCP. Визнання </w:t>
      </w:r>
      <w:r>
        <w:rPr>
          <w:spacing w:val="-2"/>
          <w:sz w:val="24"/>
          <w:szCs w:val="24"/>
          <w:lang w:val="uk-UA"/>
        </w:rPr>
        <w:t>цього права було передумовою для визначення правового статусу союзної респуб</w:t>
      </w:r>
      <w:r>
        <w:rPr>
          <w:spacing w:val="-4"/>
          <w:sz w:val="24"/>
          <w:szCs w:val="24"/>
          <w:lang w:val="uk-UA"/>
        </w:rPr>
        <w:t xml:space="preserve">ліки і для державно-політичної практики. Можна зробити висновок, що праву відомі </w:t>
      </w:r>
      <w:r>
        <w:rPr>
          <w:sz w:val="24"/>
          <w:szCs w:val="24"/>
          <w:lang w:val="uk-UA"/>
        </w:rPr>
        <w:t>норми, що застосовуються безпосередньо і опосередковано через інші норми.</w:t>
      </w:r>
    </w:p>
    <w:p w:rsidR="0041038A" w:rsidRDefault="0041038A" w:rsidP="0041038A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>Норма права — це загальне правило, яке вбирає в себе все багатство соціально</w:t>
      </w:r>
      <w:r>
        <w:rPr>
          <w:spacing w:val="-2"/>
          <w:sz w:val="24"/>
          <w:szCs w:val="24"/>
          <w:lang w:val="uk-UA"/>
        </w:rPr>
        <w:t>го досвіду суспільства і держави, різноманітність особливого, індивідуального, окремого. Норма права є моделлю суспільних відносин, яка відображає інтереси су</w:t>
      </w:r>
      <w:r>
        <w:rPr>
          <w:sz w:val="24"/>
          <w:szCs w:val="24"/>
          <w:lang w:val="uk-UA"/>
        </w:rPr>
        <w:t>спільства в розвитку цих відносин.</w:t>
      </w:r>
    </w:p>
    <w:p w:rsidR="0041038A" w:rsidRDefault="0041038A" w:rsidP="0041038A">
      <w:pPr>
        <w:shd w:val="clear" w:color="auto" w:fill="FFFFFF"/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У сучасних умовах вдосконалення норм права відбувається за двома основними напрямами: покращення змісту норм, упорядкування їх структури і системи в </w:t>
      </w:r>
      <w:r>
        <w:rPr>
          <w:sz w:val="24"/>
          <w:szCs w:val="24"/>
          <w:lang w:val="uk-UA"/>
        </w:rPr>
        <w:t>цілому.</w:t>
      </w:r>
    </w:p>
    <w:p w:rsidR="0041038A" w:rsidRDefault="0041038A" w:rsidP="0041038A">
      <w:pPr>
        <w:shd w:val="clear" w:color="auto" w:fill="FFFFFF"/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Перший шлях характеризується тенденцією до більш точного відображення </w:t>
      </w:r>
      <w:r>
        <w:rPr>
          <w:spacing w:val="-3"/>
          <w:sz w:val="24"/>
          <w:szCs w:val="24"/>
          <w:lang w:val="uk-UA"/>
        </w:rPr>
        <w:t>потреб суспільного життя, без чого неможливо забезпечити зростання ефективності дії норм права як регуляторів суспільних відносин. Тому вдосконалення змісту сто</w:t>
      </w:r>
      <w:r>
        <w:rPr>
          <w:spacing w:val="-1"/>
          <w:sz w:val="24"/>
          <w:szCs w:val="24"/>
          <w:lang w:val="uk-UA"/>
        </w:rPr>
        <w:t>сується всього комплексу норм: тих, що зобов'язують, забороняють і дозволяють. Зростає значення рекомендаційних норм. У рамках кожного різновиду норм ви</w:t>
      </w:r>
      <w:r>
        <w:rPr>
          <w:spacing w:val="-2"/>
          <w:sz w:val="24"/>
          <w:szCs w:val="24"/>
          <w:lang w:val="uk-UA"/>
        </w:rPr>
        <w:t>робляються нові, більш ефективні методи впливу на суспільні відносини за допо</w:t>
      </w:r>
      <w:r>
        <w:rPr>
          <w:sz w:val="24"/>
          <w:szCs w:val="24"/>
          <w:lang w:val="uk-UA"/>
        </w:rPr>
        <w:t>могою всіх елементів правової норми.</w:t>
      </w:r>
    </w:p>
    <w:p w:rsidR="0041038A" w:rsidRDefault="0041038A" w:rsidP="0041038A">
      <w:pPr>
        <w:shd w:val="clear" w:color="auto" w:fill="FFFFFF"/>
        <w:spacing w:before="4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Головними умовами, які дозволяють досягти удосконалення норм права, є:</w:t>
      </w:r>
    </w:p>
    <w:p w:rsidR="0041038A" w:rsidRDefault="0041038A" w:rsidP="0041038A">
      <w:pPr>
        <w:numPr>
          <w:ilvl w:val="0"/>
          <w:numId w:val="13"/>
        </w:numPr>
        <w:shd w:val="clear" w:color="auto" w:fill="FFFFFF"/>
        <w:tabs>
          <w:tab w:val="left" w:pos="626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точне відображення в правових документах закономірностей державно-пра</w:t>
      </w:r>
      <w:r>
        <w:rPr>
          <w:sz w:val="24"/>
          <w:szCs w:val="24"/>
          <w:lang w:val="uk-UA"/>
        </w:rPr>
        <w:t>вової надбудови;</w:t>
      </w:r>
    </w:p>
    <w:p w:rsidR="0041038A" w:rsidRDefault="0041038A" w:rsidP="0041038A">
      <w:pPr>
        <w:numPr>
          <w:ilvl w:val="0"/>
          <w:numId w:val="11"/>
        </w:numPr>
        <w:shd w:val="clear" w:color="auto" w:fill="FFFFFF"/>
        <w:tabs>
          <w:tab w:val="left" w:pos="626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відповідність норм права вимогам моралі і справедливості;</w:t>
      </w:r>
    </w:p>
    <w:p w:rsidR="0041038A" w:rsidRDefault="0041038A" w:rsidP="0041038A">
      <w:pPr>
        <w:numPr>
          <w:ilvl w:val="0"/>
          <w:numId w:val="13"/>
        </w:numPr>
        <w:shd w:val="clear" w:color="auto" w:fill="FFFFFF"/>
        <w:tabs>
          <w:tab w:val="left" w:pos="626"/>
        </w:tabs>
        <w:spacing w:before="4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дотримання вимог системності тих чи інших закономірностей діючої систе</w:t>
      </w:r>
      <w:r>
        <w:rPr>
          <w:sz w:val="24"/>
          <w:szCs w:val="24"/>
          <w:lang w:val="uk-UA"/>
        </w:rPr>
        <w:t>ми права при прийнятті нових норм;</w:t>
      </w:r>
    </w:p>
    <w:p w:rsidR="0041038A" w:rsidRDefault="0041038A" w:rsidP="0041038A">
      <w:pPr>
        <w:numPr>
          <w:ilvl w:val="0"/>
          <w:numId w:val="13"/>
        </w:numPr>
        <w:shd w:val="clear" w:color="auto" w:fill="FFFFFF"/>
        <w:tabs>
          <w:tab w:val="left" w:pos="626"/>
        </w:tabs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урахування в процесі нормотворення загальних принципів регулювання і </w:t>
      </w:r>
      <w:r>
        <w:rPr>
          <w:sz w:val="24"/>
          <w:szCs w:val="24"/>
          <w:lang w:val="uk-UA"/>
        </w:rPr>
        <w:t>управління суспільними процесами.</w:t>
      </w:r>
    </w:p>
    <w:p w:rsidR="0041038A" w:rsidRDefault="0041038A" w:rsidP="0041038A">
      <w:pPr>
        <w:shd w:val="clear" w:color="auto" w:fill="FFFFFF"/>
        <w:spacing w:before="4"/>
        <w:ind w:right="-185" w:firstLine="360"/>
        <w:jc w:val="both"/>
        <w:rPr>
          <w:spacing w:val="-8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Таким чином, підведемо підсумки:</w:t>
      </w:r>
    </w:p>
    <w:p w:rsidR="0041038A" w:rsidRDefault="0041038A" w:rsidP="0041038A">
      <w:pPr>
        <w:shd w:val="clear" w:color="auto" w:fill="FFFFFF"/>
        <w:tabs>
          <w:tab w:val="left" w:pos="637"/>
        </w:tabs>
        <w:spacing w:before="4"/>
        <w:ind w:right="-185" w:firstLine="360"/>
        <w:jc w:val="both"/>
        <w:rPr>
          <w:spacing w:val="-12"/>
          <w:sz w:val="24"/>
          <w:szCs w:val="24"/>
          <w:lang w:val="uk-UA"/>
        </w:rPr>
      </w:pPr>
      <w:r>
        <w:rPr>
          <w:spacing w:val="-8"/>
          <w:sz w:val="24"/>
          <w:szCs w:val="24"/>
          <w:lang w:val="uk-UA"/>
        </w:rPr>
        <w:t>а)</w:t>
      </w:r>
      <w:r>
        <w:rPr>
          <w:sz w:val="24"/>
          <w:szCs w:val="24"/>
          <w:lang w:val="uk-UA"/>
        </w:rPr>
        <w:t xml:space="preserve"> </w:t>
      </w:r>
      <w:r>
        <w:rPr>
          <w:spacing w:val="-1"/>
          <w:sz w:val="24"/>
          <w:szCs w:val="24"/>
          <w:lang w:val="uk-UA"/>
        </w:rPr>
        <w:t>норма права може бути визначена як загальнообов'язкове правило поведін</w:t>
      </w:r>
      <w:r>
        <w:rPr>
          <w:spacing w:val="-4"/>
          <w:sz w:val="24"/>
          <w:szCs w:val="24"/>
          <w:lang w:val="uk-UA"/>
        </w:rPr>
        <w:t>ки, яке походить від держави (народу в ході референдуму), охороняється нею, закрі</w:t>
      </w:r>
      <w:r>
        <w:rPr>
          <w:spacing w:val="-2"/>
          <w:sz w:val="24"/>
          <w:szCs w:val="24"/>
          <w:lang w:val="uk-UA"/>
        </w:rPr>
        <w:t xml:space="preserve">плює за учасниками суспільних відносин цього виду юридичні права і покладає на </w:t>
      </w:r>
      <w:r>
        <w:rPr>
          <w:sz w:val="24"/>
          <w:szCs w:val="24"/>
          <w:lang w:val="uk-UA"/>
        </w:rPr>
        <w:t>них юридичні обов'язки;</w:t>
      </w:r>
    </w:p>
    <w:p w:rsidR="0041038A" w:rsidRDefault="0041038A" w:rsidP="0041038A">
      <w:pPr>
        <w:shd w:val="clear" w:color="auto" w:fill="FFFFFF"/>
        <w:tabs>
          <w:tab w:val="left" w:pos="637"/>
        </w:tabs>
        <w:spacing w:before="7"/>
        <w:ind w:right="-185" w:firstLine="360"/>
        <w:jc w:val="both"/>
        <w:rPr>
          <w:spacing w:val="-15"/>
          <w:sz w:val="24"/>
          <w:szCs w:val="24"/>
          <w:lang w:val="uk-UA"/>
        </w:rPr>
      </w:pPr>
      <w:r>
        <w:rPr>
          <w:spacing w:val="-12"/>
          <w:sz w:val="24"/>
          <w:szCs w:val="24"/>
          <w:lang w:val="uk-UA"/>
        </w:rPr>
        <w:t>б)</w:t>
      </w:r>
      <w:r>
        <w:rPr>
          <w:sz w:val="24"/>
          <w:szCs w:val="24"/>
          <w:lang w:val="uk-UA"/>
        </w:rPr>
        <w:t xml:space="preserve"> </w:t>
      </w:r>
      <w:r>
        <w:rPr>
          <w:spacing w:val="-1"/>
          <w:sz w:val="24"/>
          <w:szCs w:val="24"/>
          <w:lang w:val="uk-UA"/>
        </w:rPr>
        <w:t xml:space="preserve">правова норма є загальним правилом поведінки, тобто зразком, еталоном </w:t>
      </w:r>
      <w:r>
        <w:rPr>
          <w:sz w:val="24"/>
          <w:szCs w:val="24"/>
          <w:lang w:val="uk-UA"/>
        </w:rPr>
        <w:t>поведінки людей, їх колективів;</w:t>
      </w:r>
    </w:p>
    <w:p w:rsidR="0041038A" w:rsidRDefault="0041038A" w:rsidP="0041038A">
      <w:pPr>
        <w:shd w:val="clear" w:color="auto" w:fill="FFFFFF"/>
        <w:tabs>
          <w:tab w:val="left" w:pos="637"/>
        </w:tabs>
        <w:spacing w:before="7"/>
        <w:ind w:right="-185" w:firstLine="360"/>
        <w:jc w:val="both"/>
        <w:rPr>
          <w:spacing w:val="-17"/>
          <w:sz w:val="24"/>
          <w:szCs w:val="24"/>
          <w:lang w:val="uk-UA"/>
        </w:rPr>
      </w:pPr>
      <w:r>
        <w:rPr>
          <w:spacing w:val="-15"/>
          <w:sz w:val="24"/>
          <w:szCs w:val="24"/>
          <w:lang w:val="uk-UA"/>
        </w:rPr>
        <w:t>в)</w:t>
      </w:r>
      <w:r>
        <w:rPr>
          <w:sz w:val="24"/>
          <w:szCs w:val="24"/>
          <w:lang w:val="uk-UA"/>
        </w:rPr>
        <w:t xml:space="preserve"> </w:t>
      </w:r>
      <w:r>
        <w:rPr>
          <w:spacing w:val="-1"/>
          <w:sz w:val="24"/>
          <w:szCs w:val="24"/>
          <w:lang w:val="uk-UA"/>
        </w:rPr>
        <w:t xml:space="preserve">правова норма — формально визначене правило поведінки, тобто має чітко </w:t>
      </w:r>
      <w:r>
        <w:rPr>
          <w:sz w:val="24"/>
          <w:szCs w:val="24"/>
          <w:lang w:val="uk-UA"/>
        </w:rPr>
        <w:t xml:space="preserve">визначену </w:t>
      </w:r>
      <w:r>
        <w:rPr>
          <w:sz w:val="24"/>
          <w:szCs w:val="24"/>
          <w:lang w:val="uk-UA"/>
        </w:rPr>
        <w:lastRenderedPageBreak/>
        <w:t>форму зовнішнього виразу;</w:t>
      </w:r>
    </w:p>
    <w:p w:rsidR="0041038A" w:rsidRDefault="0041038A" w:rsidP="0041038A">
      <w:pPr>
        <w:shd w:val="clear" w:color="auto" w:fill="FFFFFF"/>
        <w:tabs>
          <w:tab w:val="left" w:pos="637"/>
        </w:tabs>
        <w:spacing w:before="4"/>
        <w:ind w:right="-185" w:firstLine="360"/>
        <w:jc w:val="both"/>
        <w:rPr>
          <w:spacing w:val="-9"/>
          <w:sz w:val="24"/>
          <w:szCs w:val="24"/>
          <w:lang w:val="uk-UA"/>
        </w:rPr>
      </w:pPr>
      <w:r>
        <w:rPr>
          <w:spacing w:val="-17"/>
          <w:sz w:val="24"/>
          <w:szCs w:val="24"/>
          <w:lang w:val="uk-UA"/>
        </w:rPr>
        <w:t>г)</w:t>
      </w:r>
      <w:r>
        <w:rPr>
          <w:sz w:val="24"/>
          <w:szCs w:val="24"/>
          <w:lang w:val="uk-UA"/>
        </w:rPr>
        <w:t xml:space="preserve"> </w:t>
      </w:r>
      <w:r>
        <w:rPr>
          <w:spacing w:val="-1"/>
          <w:sz w:val="24"/>
          <w:szCs w:val="24"/>
          <w:lang w:val="uk-UA"/>
        </w:rPr>
        <w:t>правова норма — правило абстрактного, узагальненого характеру; первин</w:t>
      </w:r>
      <w:r>
        <w:rPr>
          <w:sz w:val="24"/>
          <w:szCs w:val="24"/>
          <w:lang w:val="uk-UA"/>
        </w:rPr>
        <w:t>ний елемент права як системи;</w:t>
      </w:r>
    </w:p>
    <w:p w:rsidR="0041038A" w:rsidRDefault="0041038A" w:rsidP="0041038A">
      <w:pPr>
        <w:shd w:val="clear" w:color="auto" w:fill="FFFFFF"/>
        <w:tabs>
          <w:tab w:val="left" w:pos="637"/>
        </w:tabs>
        <w:spacing w:before="4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9"/>
          <w:sz w:val="24"/>
          <w:szCs w:val="24"/>
          <w:lang w:val="uk-UA"/>
        </w:rPr>
        <w:t>д)</w:t>
      </w:r>
      <w:r>
        <w:rPr>
          <w:sz w:val="24"/>
          <w:szCs w:val="24"/>
          <w:lang w:val="uk-UA"/>
        </w:rPr>
        <w:t xml:space="preserve"> правова норма має державно-владний характер;</w:t>
      </w:r>
    </w:p>
    <w:p w:rsidR="0041038A" w:rsidRDefault="0041038A" w:rsidP="0041038A">
      <w:pPr>
        <w:shd w:val="clear" w:color="auto" w:fill="FFFFFF"/>
        <w:spacing w:before="4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є) правова норма — явище широке, багатопланове і в той же час конкретне за </w:t>
      </w:r>
      <w:r>
        <w:rPr>
          <w:sz w:val="24"/>
          <w:szCs w:val="24"/>
          <w:lang w:val="uk-UA"/>
        </w:rPr>
        <w:t>змістом.</w:t>
      </w:r>
    </w:p>
    <w:p w:rsidR="0041038A" w:rsidRDefault="0041038A" w:rsidP="0041038A">
      <w:pPr>
        <w:shd w:val="clear" w:color="auto" w:fill="FFFFFF"/>
        <w:tabs>
          <w:tab w:val="left" w:pos="634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Право і мораль мають свої відмінні риси і властивості.</w:t>
      </w:r>
    </w:p>
    <w:p w:rsidR="0041038A" w:rsidRDefault="0041038A" w:rsidP="0041038A">
      <w:pPr>
        <w:numPr>
          <w:ilvl w:val="0"/>
          <w:numId w:val="1"/>
        </w:numPr>
        <w:shd w:val="clear" w:color="auto" w:fill="FFFFFF"/>
        <w:tabs>
          <w:tab w:val="left" w:pos="598"/>
        </w:tabs>
        <w:spacing w:before="4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 Якщо право виникає разом із державою, то мораль народжується задовго до </w:t>
      </w:r>
      <w:r>
        <w:rPr>
          <w:sz w:val="24"/>
          <w:szCs w:val="24"/>
          <w:lang w:val="uk-UA"/>
        </w:rPr>
        <w:t>виникнення державно організованого суспільства.</w:t>
      </w:r>
    </w:p>
    <w:p w:rsidR="0041038A" w:rsidRDefault="0041038A" w:rsidP="0041038A">
      <w:pPr>
        <w:numPr>
          <w:ilvl w:val="0"/>
          <w:numId w:val="1"/>
        </w:numPr>
        <w:shd w:val="clear" w:color="auto" w:fill="FFFFFF"/>
        <w:tabs>
          <w:tab w:val="left" w:pos="598"/>
        </w:tabs>
        <w:spacing w:before="4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Право складається з норм, встановлених і санкціонованих у певному поряд</w:t>
      </w:r>
      <w:r>
        <w:rPr>
          <w:spacing w:val="-2"/>
          <w:sz w:val="24"/>
          <w:szCs w:val="24"/>
          <w:lang w:val="uk-UA"/>
        </w:rPr>
        <w:t>ку компетентними державними органами (народом у ході референдуму) і зафіксо</w:t>
      </w:r>
      <w:r>
        <w:rPr>
          <w:spacing w:val="-4"/>
          <w:sz w:val="24"/>
          <w:szCs w:val="24"/>
          <w:lang w:val="uk-UA"/>
        </w:rPr>
        <w:t xml:space="preserve">ваних у юридичних актах. Мораль містить не тільки норми, а й певні, зазначені вище </w:t>
      </w:r>
      <w:r>
        <w:rPr>
          <w:sz w:val="24"/>
          <w:szCs w:val="24"/>
          <w:lang w:val="uk-UA"/>
        </w:rPr>
        <w:t>уявлення, почуття, тобто мораль за своєю структурою є більш складною.</w:t>
      </w:r>
    </w:p>
    <w:p w:rsidR="0041038A" w:rsidRDefault="0041038A" w:rsidP="0041038A">
      <w:pPr>
        <w:numPr>
          <w:ilvl w:val="0"/>
          <w:numId w:val="1"/>
        </w:numPr>
        <w:shd w:val="clear" w:color="auto" w:fill="FFFFFF"/>
        <w:tabs>
          <w:tab w:val="left" w:pos="598"/>
        </w:tabs>
        <w:spacing w:before="7"/>
        <w:ind w:right="-185" w:firstLine="360"/>
        <w:jc w:val="both"/>
        <w:rPr>
          <w:spacing w:val="-19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 У нормах права виражається і закріплюється воля народу, а у моралі воля виступає у формі суспільної думки. Окремі принципи і норми моралі можуть бути </w:t>
      </w:r>
      <w:r>
        <w:rPr>
          <w:spacing w:val="-1"/>
          <w:sz w:val="24"/>
          <w:szCs w:val="24"/>
          <w:lang w:val="uk-UA"/>
        </w:rPr>
        <w:t>систематизовані, але в цілому моральні погляди (переконання), уявлення виража</w:t>
      </w:r>
      <w:r>
        <w:rPr>
          <w:spacing w:val="-3"/>
          <w:sz w:val="24"/>
          <w:szCs w:val="24"/>
          <w:lang w:val="uk-UA"/>
        </w:rPr>
        <w:t>ються у суспільній думці, передаються нею. Ось що писав про велику суспільну ко</w:t>
      </w:r>
      <w:r>
        <w:rPr>
          <w:sz w:val="24"/>
          <w:szCs w:val="24"/>
          <w:lang w:val="uk-UA"/>
        </w:rPr>
        <w:t>ристь створення морального кодексу Ж.-Ж. Руссо в листі до Вольтера 18 серпня 1756 року:</w:t>
      </w:r>
    </w:p>
    <w:p w:rsidR="0041038A" w:rsidRDefault="0041038A" w:rsidP="0041038A">
      <w:pPr>
        <w:shd w:val="clear" w:color="auto" w:fill="FFFFFF"/>
        <w:tabs>
          <w:tab w:val="left" w:pos="598"/>
        </w:tabs>
        <w:spacing w:before="7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19"/>
          <w:sz w:val="24"/>
          <w:szCs w:val="24"/>
          <w:lang w:val="uk-UA"/>
        </w:rPr>
        <w:tab/>
      </w:r>
      <w:r>
        <w:rPr>
          <w:spacing w:val="-4"/>
          <w:sz w:val="24"/>
          <w:szCs w:val="24"/>
          <w:lang w:val="uk-UA"/>
        </w:rPr>
        <w:t xml:space="preserve">«Я хотів би, щоб у кожній державі існував моральний кодекс, це щось на зразок </w:t>
      </w:r>
      <w:r>
        <w:rPr>
          <w:spacing w:val="-1"/>
          <w:sz w:val="24"/>
          <w:szCs w:val="24"/>
          <w:lang w:val="uk-UA"/>
        </w:rPr>
        <w:t xml:space="preserve">сповідування громадянської </w:t>
      </w:r>
      <w:r>
        <w:rPr>
          <w:spacing w:val="11"/>
          <w:sz w:val="24"/>
          <w:szCs w:val="24"/>
          <w:lang w:val="uk-UA"/>
        </w:rPr>
        <w:t>віри...</w:t>
      </w:r>
      <w:r>
        <w:rPr>
          <w:spacing w:val="-1"/>
          <w:sz w:val="24"/>
          <w:szCs w:val="24"/>
          <w:lang w:val="uk-UA"/>
        </w:rPr>
        <w:t xml:space="preserve"> Цей кодекс... був би найбільш корисною книгою з будь-коли написаних і, може, єдиною, необхідною людям».</w:t>
      </w:r>
    </w:p>
    <w:p w:rsidR="0041038A" w:rsidRDefault="0041038A" w:rsidP="0041038A">
      <w:pPr>
        <w:numPr>
          <w:ilvl w:val="0"/>
          <w:numId w:val="2"/>
        </w:numPr>
        <w:shd w:val="clear" w:color="auto" w:fill="FFFFFF"/>
        <w:tabs>
          <w:tab w:val="left" w:pos="630"/>
        </w:tabs>
        <w:spacing w:before="112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Зміст норм права характеризується визначеністю, конкретністю. В них пе</w:t>
      </w:r>
      <w:r>
        <w:rPr>
          <w:spacing w:val="-1"/>
          <w:sz w:val="24"/>
          <w:szCs w:val="24"/>
          <w:lang w:val="uk-UA"/>
        </w:rPr>
        <w:t>редбачені права і обов'язки сторін, риси взаємовідносин. Моральні вимоги відріз</w:t>
      </w:r>
      <w:r>
        <w:rPr>
          <w:sz w:val="24"/>
          <w:szCs w:val="24"/>
          <w:lang w:val="uk-UA"/>
        </w:rPr>
        <w:t xml:space="preserve">няються більш широким змістом. Наприклад, мораль засуджує всі види обману </w:t>
      </w:r>
      <w:r>
        <w:rPr>
          <w:spacing w:val="-2"/>
          <w:sz w:val="24"/>
          <w:szCs w:val="24"/>
          <w:lang w:val="uk-UA"/>
        </w:rPr>
        <w:t xml:space="preserve">(сюди входить і використання шпаргалок), у праві ж осудження конкретизується </w:t>
      </w:r>
      <w:r>
        <w:rPr>
          <w:sz w:val="24"/>
          <w:szCs w:val="24"/>
          <w:lang w:val="uk-UA"/>
        </w:rPr>
        <w:t>стосовно окремих видів обману (наприклад, шахрайство).</w:t>
      </w:r>
    </w:p>
    <w:p w:rsidR="0041038A" w:rsidRDefault="0041038A" w:rsidP="0041038A">
      <w:pPr>
        <w:numPr>
          <w:ilvl w:val="0"/>
          <w:numId w:val="2"/>
        </w:numPr>
        <w:shd w:val="clear" w:color="auto" w:fill="FFFFFF"/>
        <w:tabs>
          <w:tab w:val="left" w:pos="630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 Відмінність норм права і моралі виявляється також і в характері гарантій </w:t>
      </w:r>
      <w:r>
        <w:rPr>
          <w:spacing w:val="-1"/>
          <w:sz w:val="24"/>
          <w:szCs w:val="24"/>
          <w:lang w:val="uk-UA"/>
        </w:rPr>
        <w:t xml:space="preserve">здійснення цих норм. Вимоги норм права і норм моралі виконуються більшістю наших громадян добровільно в силу розуміння обов'язку. Норми моралі реалізуються в силу звички, внутрішнього спонукання. Внутрішньою гарантією моралі є </w:t>
      </w:r>
      <w:r>
        <w:rPr>
          <w:spacing w:val="-5"/>
          <w:sz w:val="24"/>
          <w:szCs w:val="24"/>
          <w:lang w:val="uk-UA"/>
        </w:rPr>
        <w:t>совість людини, а зовнішньою — сила суспільної думки. Право ж спирається на влас</w:t>
      </w:r>
      <w:r>
        <w:rPr>
          <w:spacing w:val="-1"/>
          <w:sz w:val="24"/>
          <w:szCs w:val="24"/>
          <w:lang w:val="uk-UA"/>
        </w:rPr>
        <w:t xml:space="preserve">ний моральний авторитет, а як специфічна гарантія втілення його норм виступає </w:t>
      </w:r>
      <w:r>
        <w:rPr>
          <w:sz w:val="24"/>
          <w:szCs w:val="24"/>
          <w:lang w:val="uk-UA"/>
        </w:rPr>
        <w:t>авторитет і примусова влада держави.</w:t>
      </w:r>
    </w:p>
    <w:p w:rsidR="0041038A" w:rsidRDefault="0041038A" w:rsidP="0041038A">
      <w:pPr>
        <w:numPr>
          <w:ilvl w:val="0"/>
          <w:numId w:val="2"/>
        </w:numPr>
        <w:shd w:val="clear" w:color="auto" w:fill="FFFFFF"/>
        <w:tabs>
          <w:tab w:val="left" w:pos="630"/>
        </w:tabs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Право і мораль спираються на заходи примусу, але їх характер і спосіб </w:t>
      </w:r>
      <w:r>
        <w:rPr>
          <w:spacing w:val="-4"/>
          <w:sz w:val="24"/>
          <w:szCs w:val="24"/>
          <w:lang w:val="uk-UA"/>
        </w:rPr>
        <w:t>здійснення різний. У сфері моралі примус виступає у формі суспільної думки, рішен</w:t>
      </w:r>
      <w:r>
        <w:rPr>
          <w:spacing w:val="-1"/>
          <w:sz w:val="24"/>
          <w:szCs w:val="24"/>
          <w:lang w:val="uk-UA"/>
        </w:rPr>
        <w:t>ня колективу. Громадськість у разі здійснення людиною аморального вчинку виз</w:t>
      </w:r>
      <w:r>
        <w:rPr>
          <w:spacing w:val="-2"/>
          <w:sz w:val="24"/>
          <w:szCs w:val="24"/>
          <w:lang w:val="uk-UA"/>
        </w:rPr>
        <w:t xml:space="preserve">начає міру осуду, відповідного морального впливу. Моральні норми заздалегідь не регламентують конкретні форми і заходи примусу. Це може бути попередження. У випадку ж здійснення правопорушення відповідні державні органи повинні вжити </w:t>
      </w:r>
      <w:r>
        <w:rPr>
          <w:sz w:val="24"/>
          <w:szCs w:val="24"/>
          <w:lang w:val="uk-UA"/>
        </w:rPr>
        <w:t>заходів, передбачених законодавством.</w:t>
      </w:r>
    </w:p>
    <w:p w:rsidR="0041038A" w:rsidRDefault="0041038A" w:rsidP="0041038A">
      <w:pPr>
        <w:numPr>
          <w:ilvl w:val="0"/>
          <w:numId w:val="2"/>
        </w:numPr>
        <w:shd w:val="clear" w:color="auto" w:fill="FFFFFF"/>
        <w:tabs>
          <w:tab w:val="left" w:pos="630"/>
        </w:tabs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 Відмінність між нормами права і моралі виявляється і в оцінці мотивів пове</w:t>
      </w:r>
      <w:r>
        <w:rPr>
          <w:spacing w:val="-1"/>
          <w:sz w:val="24"/>
          <w:szCs w:val="24"/>
          <w:lang w:val="uk-UA"/>
        </w:rPr>
        <w:t xml:space="preserve">дінки людини. Право передбачає необхідність всебічної оцінки поведінки людини, яка здійснила правопорушення (особливо злочин), але з правової точки зору немає </w:t>
      </w:r>
      <w:r>
        <w:rPr>
          <w:spacing w:val="-2"/>
          <w:sz w:val="24"/>
          <w:szCs w:val="24"/>
          <w:lang w:val="uk-UA"/>
        </w:rPr>
        <w:t>різниці, якими мотивами керувалась людина в конкретному випадку, якщо її пове</w:t>
      </w:r>
      <w:r>
        <w:rPr>
          <w:spacing w:val="-3"/>
          <w:sz w:val="24"/>
          <w:szCs w:val="24"/>
          <w:lang w:val="uk-UA"/>
        </w:rPr>
        <w:t>дінка за своїми результатами є правомірною, законною. З моральної точки зору важ</w:t>
      </w:r>
      <w:r>
        <w:rPr>
          <w:spacing w:val="-2"/>
          <w:sz w:val="24"/>
          <w:szCs w:val="24"/>
          <w:lang w:val="uk-UA"/>
        </w:rPr>
        <w:t xml:space="preserve">ливо виявити мотиви, стимули людини у виборі певного варіанту поведінки, яка </w:t>
      </w:r>
      <w:r>
        <w:rPr>
          <w:sz w:val="24"/>
          <w:szCs w:val="24"/>
          <w:lang w:val="uk-UA"/>
        </w:rPr>
        <w:t>зовнішньо є правомірною і моральною.</w:t>
      </w:r>
    </w:p>
    <w:p w:rsidR="0041038A" w:rsidRDefault="0041038A" w:rsidP="0041038A">
      <w:pPr>
        <w:shd w:val="clear" w:color="auto" w:fill="FFFFFF"/>
        <w:spacing w:before="7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 xml:space="preserve">Право і мораль знаходяться у тісній єдності і взаємодії. За допомогою норм права </w:t>
      </w:r>
      <w:r>
        <w:rPr>
          <w:spacing w:val="-2"/>
          <w:sz w:val="24"/>
          <w:szCs w:val="24"/>
          <w:lang w:val="uk-UA"/>
        </w:rPr>
        <w:t xml:space="preserve">держава утверджує прогресивні норми моралі, які у свою чергу сприяють зміцненню морального авторитету права. Дотримання норм права входить у зміст морального обов'язку громадян у суспільстві. З розвитком моральної і правової свідомості </w:t>
      </w:r>
      <w:r>
        <w:rPr>
          <w:spacing w:val="-5"/>
          <w:sz w:val="24"/>
          <w:szCs w:val="24"/>
          <w:lang w:val="uk-UA"/>
        </w:rPr>
        <w:t>підвищується авторитет права, вдосконалюються як норми моралі, так і норми права.</w:t>
      </w:r>
    </w:p>
    <w:p w:rsidR="0041038A" w:rsidRDefault="0041038A" w:rsidP="0041038A">
      <w:pPr>
        <w:shd w:val="clear" w:color="auto" w:fill="FFFFFF"/>
        <w:ind w:right="-185" w:firstLine="360"/>
        <w:jc w:val="both"/>
        <w:rPr>
          <w:spacing w:val="-4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Структура норми права є формою її внутрішнього змісту. </w:t>
      </w:r>
    </w:p>
    <w:p w:rsidR="0041038A" w:rsidRDefault="0041038A" w:rsidP="0041038A">
      <w:pPr>
        <w:shd w:val="clear" w:color="auto" w:fill="FFFFFF"/>
        <w:ind w:right="-185" w:firstLine="360"/>
        <w:jc w:val="both"/>
        <w:rPr>
          <w:spacing w:val="-10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 xml:space="preserve">Традиційно вважається, що правова норма має тричленну </w:t>
      </w:r>
      <w:r>
        <w:rPr>
          <w:b/>
          <w:spacing w:val="-4"/>
          <w:sz w:val="24"/>
          <w:szCs w:val="24"/>
          <w:lang w:val="uk-UA"/>
        </w:rPr>
        <w:t>структуру</w:t>
      </w:r>
      <w:r>
        <w:rPr>
          <w:spacing w:val="-4"/>
          <w:sz w:val="24"/>
          <w:szCs w:val="24"/>
          <w:lang w:val="uk-UA"/>
        </w:rPr>
        <w:t>. До неї вхо</w:t>
      </w:r>
      <w:r>
        <w:rPr>
          <w:sz w:val="24"/>
          <w:szCs w:val="24"/>
          <w:lang w:val="uk-UA"/>
        </w:rPr>
        <w:t>дять:</w:t>
      </w:r>
    </w:p>
    <w:p w:rsidR="0041038A" w:rsidRDefault="0041038A" w:rsidP="0041038A">
      <w:pPr>
        <w:shd w:val="clear" w:color="auto" w:fill="FFFFFF"/>
        <w:tabs>
          <w:tab w:val="left" w:pos="623"/>
        </w:tabs>
        <w:ind w:right="-185" w:firstLine="360"/>
        <w:jc w:val="both"/>
        <w:rPr>
          <w:spacing w:val="-11"/>
          <w:sz w:val="24"/>
          <w:szCs w:val="24"/>
          <w:lang w:val="uk-UA"/>
        </w:rPr>
      </w:pPr>
      <w:r>
        <w:rPr>
          <w:spacing w:val="-10"/>
          <w:sz w:val="24"/>
          <w:szCs w:val="24"/>
          <w:lang w:val="uk-UA"/>
        </w:rPr>
        <w:lastRenderedPageBreak/>
        <w:t>а)</w:t>
      </w:r>
      <w:r>
        <w:rPr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  <w:lang w:val="uk-UA"/>
        </w:rPr>
        <w:t xml:space="preserve">гіпотеза </w:t>
      </w:r>
      <w:r>
        <w:rPr>
          <w:spacing w:val="-7"/>
          <w:sz w:val="24"/>
          <w:szCs w:val="24"/>
          <w:lang w:val="uk-UA"/>
        </w:rPr>
        <w:t xml:space="preserve">— </w:t>
      </w:r>
      <w:r>
        <w:rPr>
          <w:i/>
          <w:iCs/>
          <w:spacing w:val="-7"/>
          <w:sz w:val="24"/>
          <w:szCs w:val="24"/>
          <w:lang w:val="uk-UA"/>
        </w:rPr>
        <w:t xml:space="preserve">складова частина норми права, що визначає умови, за наявності яких </w:t>
      </w:r>
      <w:r>
        <w:rPr>
          <w:i/>
          <w:iCs/>
          <w:spacing w:val="-5"/>
          <w:sz w:val="24"/>
          <w:szCs w:val="24"/>
          <w:lang w:val="uk-UA"/>
        </w:rPr>
        <w:t xml:space="preserve">суб'єкти права мають здійснювати свої права та обов'язки, вказані в диспозиції цієї </w:t>
      </w:r>
      <w:r>
        <w:rPr>
          <w:i/>
          <w:iCs/>
          <w:sz w:val="24"/>
          <w:szCs w:val="24"/>
          <w:lang w:val="uk-UA"/>
        </w:rPr>
        <w:t>норми;</w:t>
      </w:r>
    </w:p>
    <w:p w:rsidR="0041038A" w:rsidRDefault="0041038A" w:rsidP="0041038A">
      <w:pPr>
        <w:shd w:val="clear" w:color="auto" w:fill="FFFFFF"/>
        <w:tabs>
          <w:tab w:val="left" w:pos="623"/>
        </w:tabs>
        <w:ind w:right="-185" w:firstLine="360"/>
        <w:jc w:val="both"/>
        <w:rPr>
          <w:spacing w:val="-13"/>
          <w:sz w:val="24"/>
          <w:szCs w:val="24"/>
          <w:lang w:val="uk-UA"/>
        </w:rPr>
      </w:pPr>
      <w:r>
        <w:rPr>
          <w:spacing w:val="-11"/>
          <w:sz w:val="24"/>
          <w:szCs w:val="24"/>
          <w:lang w:val="uk-UA"/>
        </w:rPr>
        <w:t>б)</w:t>
      </w:r>
      <w:r>
        <w:rPr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  <w:lang w:val="uk-UA"/>
        </w:rPr>
        <w:t>диспозиція</w:t>
      </w:r>
      <w:r>
        <w:rPr>
          <w:spacing w:val="-8"/>
          <w:sz w:val="24"/>
          <w:szCs w:val="24"/>
          <w:lang w:val="uk-UA"/>
        </w:rPr>
        <w:t xml:space="preserve"> — </w:t>
      </w:r>
      <w:r>
        <w:rPr>
          <w:i/>
          <w:iCs/>
          <w:spacing w:val="-8"/>
          <w:sz w:val="24"/>
          <w:szCs w:val="24"/>
          <w:lang w:val="uk-UA"/>
        </w:rPr>
        <w:t>складова частина норми права, що визначає саме правило поведін</w:t>
      </w:r>
      <w:r>
        <w:rPr>
          <w:i/>
          <w:iCs/>
          <w:spacing w:val="-6"/>
          <w:sz w:val="24"/>
          <w:szCs w:val="24"/>
          <w:lang w:val="uk-UA"/>
        </w:rPr>
        <w:t xml:space="preserve">ки, згідно з яким дозволяється, забороняється або рекомендується здійснення певних </w:t>
      </w:r>
      <w:r>
        <w:rPr>
          <w:i/>
          <w:iCs/>
          <w:spacing w:val="-1"/>
          <w:sz w:val="24"/>
          <w:szCs w:val="24"/>
          <w:lang w:val="uk-UA"/>
        </w:rPr>
        <w:t xml:space="preserve">дій. </w:t>
      </w:r>
      <w:r>
        <w:rPr>
          <w:spacing w:val="-1"/>
          <w:sz w:val="24"/>
          <w:szCs w:val="24"/>
          <w:lang w:val="uk-UA"/>
        </w:rPr>
        <w:t>Диспозиція розподіляє між учасниками правових відносин права та обов'язки;</w:t>
      </w:r>
    </w:p>
    <w:p w:rsidR="0041038A" w:rsidRDefault="0041038A" w:rsidP="0041038A">
      <w:pPr>
        <w:shd w:val="clear" w:color="auto" w:fill="FFFFFF"/>
        <w:tabs>
          <w:tab w:val="left" w:pos="623"/>
        </w:tabs>
        <w:ind w:right="-185" w:firstLine="360"/>
        <w:jc w:val="both"/>
        <w:rPr>
          <w:b/>
          <w:i/>
          <w:iCs/>
          <w:spacing w:val="-12"/>
          <w:sz w:val="24"/>
          <w:szCs w:val="24"/>
          <w:lang w:val="uk-UA"/>
        </w:rPr>
      </w:pPr>
      <w:r>
        <w:rPr>
          <w:spacing w:val="-13"/>
          <w:sz w:val="24"/>
          <w:szCs w:val="24"/>
          <w:lang w:val="uk-UA"/>
        </w:rPr>
        <w:t>в)</w:t>
      </w:r>
      <w:r>
        <w:rPr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  <w:lang w:val="uk-UA"/>
        </w:rPr>
        <w:t>санкція</w:t>
      </w:r>
      <w:r>
        <w:rPr>
          <w:spacing w:val="-6"/>
          <w:sz w:val="24"/>
          <w:szCs w:val="24"/>
          <w:lang w:val="uk-UA"/>
        </w:rPr>
        <w:t xml:space="preserve"> — </w:t>
      </w:r>
      <w:r>
        <w:rPr>
          <w:i/>
          <w:iCs/>
          <w:spacing w:val="-6"/>
          <w:sz w:val="24"/>
          <w:szCs w:val="24"/>
          <w:lang w:val="uk-UA"/>
        </w:rPr>
        <w:t>складова частина норми, яка у разі її невиконання, визначає заходи щодо відновлення порушеного права та покарання правопорушника.</w:t>
      </w:r>
    </w:p>
    <w:p w:rsidR="0041038A" w:rsidRDefault="0041038A" w:rsidP="0041038A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b/>
          <w:i/>
          <w:iCs/>
          <w:spacing w:val="-12"/>
          <w:sz w:val="24"/>
          <w:szCs w:val="24"/>
          <w:lang w:val="uk-UA"/>
        </w:rPr>
        <w:t>Види гіпотез:</w:t>
      </w:r>
    </w:p>
    <w:p w:rsidR="0041038A" w:rsidRDefault="0041038A" w:rsidP="0041038A">
      <w:pPr>
        <w:shd w:val="clear" w:color="auto" w:fill="FFFFFF"/>
        <w:ind w:right="-185" w:firstLine="360"/>
        <w:jc w:val="both"/>
        <w:rPr>
          <w:i/>
          <w:iCs/>
          <w:spacing w:val="-5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1. </w:t>
      </w:r>
      <w:r>
        <w:rPr>
          <w:i/>
          <w:iCs/>
          <w:spacing w:val="-2"/>
          <w:sz w:val="24"/>
          <w:szCs w:val="24"/>
          <w:lang w:val="uk-UA"/>
        </w:rPr>
        <w:t xml:space="preserve">Визначена </w:t>
      </w:r>
      <w:r>
        <w:rPr>
          <w:spacing w:val="-2"/>
          <w:sz w:val="24"/>
          <w:szCs w:val="24"/>
          <w:lang w:val="uk-UA"/>
        </w:rPr>
        <w:t xml:space="preserve">гіпотеза вичерпно визначає ті умови, за наявності яких вступає в </w:t>
      </w:r>
      <w:r>
        <w:rPr>
          <w:sz w:val="24"/>
          <w:szCs w:val="24"/>
          <w:lang w:val="uk-UA"/>
        </w:rPr>
        <w:t>дію правило поведінки, що міститься в диспозиції правової норми.</w:t>
      </w:r>
    </w:p>
    <w:p w:rsidR="0041038A" w:rsidRDefault="0041038A" w:rsidP="0041038A">
      <w:pPr>
        <w:numPr>
          <w:ilvl w:val="0"/>
          <w:numId w:val="7"/>
        </w:numPr>
        <w:shd w:val="clear" w:color="auto" w:fill="FFFFFF"/>
        <w:tabs>
          <w:tab w:val="left" w:pos="601"/>
        </w:tabs>
        <w:spacing w:before="119"/>
        <w:ind w:right="-185" w:firstLine="360"/>
        <w:jc w:val="both"/>
        <w:rPr>
          <w:i/>
          <w:iCs/>
          <w:spacing w:val="-3"/>
          <w:sz w:val="24"/>
          <w:szCs w:val="24"/>
          <w:lang w:val="uk-UA"/>
        </w:rPr>
      </w:pPr>
      <w:r>
        <w:rPr>
          <w:i/>
          <w:iCs/>
          <w:spacing w:val="-5"/>
          <w:sz w:val="24"/>
          <w:szCs w:val="24"/>
          <w:lang w:val="uk-UA"/>
        </w:rPr>
        <w:t xml:space="preserve"> Не повністю визначена </w:t>
      </w:r>
      <w:r>
        <w:rPr>
          <w:spacing w:val="-5"/>
          <w:sz w:val="24"/>
          <w:szCs w:val="24"/>
          <w:lang w:val="uk-UA"/>
        </w:rPr>
        <w:t xml:space="preserve">гіпотеза містить формулювання у загальній формі типу </w:t>
      </w:r>
      <w:r>
        <w:rPr>
          <w:spacing w:val="-3"/>
          <w:sz w:val="24"/>
          <w:szCs w:val="24"/>
          <w:lang w:val="uk-UA"/>
        </w:rPr>
        <w:t xml:space="preserve">«у необхідному випадку», а наявність або відсутність цієї необхідності визначається </w:t>
      </w:r>
      <w:r>
        <w:rPr>
          <w:sz w:val="24"/>
          <w:szCs w:val="24"/>
          <w:lang w:val="uk-UA"/>
        </w:rPr>
        <w:t>відповідними суб'єктами.</w:t>
      </w:r>
    </w:p>
    <w:p w:rsidR="0041038A" w:rsidRDefault="0041038A" w:rsidP="0041038A">
      <w:pPr>
        <w:numPr>
          <w:ilvl w:val="0"/>
          <w:numId w:val="7"/>
        </w:numPr>
        <w:shd w:val="clear" w:color="auto" w:fill="FFFFFF"/>
        <w:tabs>
          <w:tab w:val="left" w:pos="601"/>
        </w:tabs>
        <w:ind w:right="-185" w:firstLine="360"/>
        <w:jc w:val="both"/>
        <w:rPr>
          <w:i/>
          <w:iCs/>
          <w:spacing w:val="-3"/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  <w:lang w:val="uk-UA"/>
        </w:rPr>
        <w:t xml:space="preserve"> Відносно визначена </w:t>
      </w:r>
      <w:r>
        <w:rPr>
          <w:spacing w:val="-3"/>
          <w:sz w:val="24"/>
          <w:szCs w:val="24"/>
          <w:lang w:val="uk-UA"/>
        </w:rPr>
        <w:t>гіпотеза обмежує умови застосування норми певним ко</w:t>
      </w:r>
      <w:r>
        <w:rPr>
          <w:sz w:val="24"/>
          <w:szCs w:val="24"/>
          <w:lang w:val="uk-UA"/>
        </w:rPr>
        <w:t>лом формальних вимог.</w:t>
      </w:r>
    </w:p>
    <w:p w:rsidR="0041038A" w:rsidRDefault="0041038A" w:rsidP="0041038A">
      <w:pPr>
        <w:numPr>
          <w:ilvl w:val="0"/>
          <w:numId w:val="7"/>
        </w:numPr>
        <w:shd w:val="clear" w:color="auto" w:fill="FFFFFF"/>
        <w:tabs>
          <w:tab w:val="left" w:pos="601"/>
        </w:tabs>
        <w:ind w:right="-185" w:firstLine="360"/>
        <w:jc w:val="both"/>
        <w:rPr>
          <w:i/>
          <w:iCs/>
          <w:spacing w:val="-4"/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  <w:lang w:val="uk-UA"/>
        </w:rPr>
        <w:t xml:space="preserve"> Абстрактна </w:t>
      </w:r>
      <w:r>
        <w:rPr>
          <w:spacing w:val="-3"/>
          <w:sz w:val="24"/>
          <w:szCs w:val="24"/>
          <w:lang w:val="uk-UA"/>
        </w:rPr>
        <w:t>гіпотеза — це гіпотеза, в якій умови застосування норми визна</w:t>
      </w:r>
      <w:r>
        <w:rPr>
          <w:spacing w:val="-4"/>
          <w:sz w:val="24"/>
          <w:szCs w:val="24"/>
          <w:lang w:val="uk-UA"/>
        </w:rPr>
        <w:t xml:space="preserve">чаються загальними родовими ознаками, без глибокої деталізації, що дає можливість </w:t>
      </w:r>
      <w:r>
        <w:rPr>
          <w:spacing w:val="-2"/>
          <w:sz w:val="24"/>
          <w:szCs w:val="24"/>
          <w:lang w:val="uk-UA"/>
        </w:rPr>
        <w:t>охопити, а також врегулювати значну кількість однорідних випадків. Оскільки родові ознаки, які містить у собі абстрактна гіпотеза, — явища досить стійкі, то і нор</w:t>
      </w:r>
      <w:r>
        <w:rPr>
          <w:spacing w:val="-1"/>
          <w:sz w:val="24"/>
          <w:szCs w:val="24"/>
          <w:lang w:val="uk-UA"/>
        </w:rPr>
        <w:t>ми, що мають таку гіпотезу, характеризуються високою стабільністю.</w:t>
      </w:r>
    </w:p>
    <w:p w:rsidR="0041038A" w:rsidRDefault="0041038A" w:rsidP="0041038A">
      <w:pPr>
        <w:numPr>
          <w:ilvl w:val="0"/>
          <w:numId w:val="7"/>
        </w:numPr>
        <w:shd w:val="clear" w:color="auto" w:fill="FFFFFF"/>
        <w:tabs>
          <w:tab w:val="left" w:pos="601"/>
        </w:tabs>
        <w:spacing w:before="4"/>
        <w:ind w:right="-185" w:firstLine="360"/>
        <w:jc w:val="both"/>
        <w:rPr>
          <w:i/>
          <w:iCs/>
          <w:spacing w:val="-3"/>
          <w:sz w:val="24"/>
          <w:szCs w:val="24"/>
          <w:lang w:val="uk-UA"/>
        </w:rPr>
      </w:pPr>
      <w:r>
        <w:rPr>
          <w:i/>
          <w:iCs/>
          <w:spacing w:val="-4"/>
          <w:sz w:val="24"/>
          <w:szCs w:val="24"/>
          <w:lang w:val="uk-UA"/>
        </w:rPr>
        <w:t xml:space="preserve"> Казуїстична </w:t>
      </w:r>
      <w:r>
        <w:rPr>
          <w:spacing w:val="-4"/>
          <w:sz w:val="24"/>
          <w:szCs w:val="24"/>
          <w:lang w:val="uk-UA"/>
        </w:rPr>
        <w:t xml:space="preserve">гіпотеза визначає умови дії норми, використовуючи більш вузькі </w:t>
      </w:r>
      <w:r>
        <w:rPr>
          <w:spacing w:val="-1"/>
          <w:sz w:val="24"/>
          <w:szCs w:val="24"/>
          <w:lang w:val="uk-UA"/>
        </w:rPr>
        <w:t xml:space="preserve">спеціальні родові ознаки. Тому вона поширює дію на істотно вужче коло випадків, </w:t>
      </w:r>
      <w:r>
        <w:rPr>
          <w:sz w:val="24"/>
          <w:szCs w:val="24"/>
          <w:lang w:val="uk-UA"/>
        </w:rPr>
        <w:t>а сама норма має меншу стабільність, ніж за наявності абстрактної гіпотези.</w:t>
      </w:r>
    </w:p>
    <w:p w:rsidR="0041038A" w:rsidRDefault="0041038A" w:rsidP="0041038A">
      <w:pPr>
        <w:numPr>
          <w:ilvl w:val="0"/>
          <w:numId w:val="7"/>
        </w:numPr>
        <w:shd w:val="clear" w:color="auto" w:fill="FFFFFF"/>
        <w:tabs>
          <w:tab w:val="left" w:pos="601"/>
        </w:tabs>
        <w:ind w:right="-185" w:firstLine="360"/>
        <w:jc w:val="both"/>
        <w:rPr>
          <w:i/>
          <w:iCs/>
          <w:spacing w:val="-1"/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  <w:lang w:val="uk-UA"/>
        </w:rPr>
        <w:t xml:space="preserve"> Проста </w:t>
      </w:r>
      <w:r>
        <w:rPr>
          <w:spacing w:val="-3"/>
          <w:sz w:val="24"/>
          <w:szCs w:val="24"/>
          <w:lang w:val="uk-UA"/>
        </w:rPr>
        <w:t>гіпотеза вміщує лише одну умову, з настанням якої норма права по</w:t>
      </w:r>
      <w:r>
        <w:rPr>
          <w:sz w:val="24"/>
          <w:szCs w:val="24"/>
          <w:lang w:val="uk-UA"/>
        </w:rPr>
        <w:t>чинає діяти.</w:t>
      </w:r>
    </w:p>
    <w:p w:rsidR="0041038A" w:rsidRDefault="0041038A" w:rsidP="0041038A">
      <w:pPr>
        <w:numPr>
          <w:ilvl w:val="0"/>
          <w:numId w:val="7"/>
        </w:numPr>
        <w:shd w:val="clear" w:color="auto" w:fill="FFFFFF"/>
        <w:tabs>
          <w:tab w:val="left" w:pos="601"/>
        </w:tabs>
        <w:spacing w:before="4"/>
        <w:ind w:right="-185" w:firstLine="360"/>
        <w:jc w:val="both"/>
        <w:rPr>
          <w:i/>
          <w:iCs/>
          <w:spacing w:val="-3"/>
          <w:sz w:val="24"/>
          <w:szCs w:val="24"/>
          <w:lang w:val="uk-UA"/>
        </w:rPr>
      </w:pPr>
      <w:r>
        <w:rPr>
          <w:i/>
          <w:iCs/>
          <w:spacing w:val="-1"/>
          <w:sz w:val="24"/>
          <w:szCs w:val="24"/>
          <w:lang w:val="uk-UA"/>
        </w:rPr>
        <w:t xml:space="preserve"> Складна </w:t>
      </w:r>
      <w:r>
        <w:rPr>
          <w:spacing w:val="-1"/>
          <w:sz w:val="24"/>
          <w:szCs w:val="24"/>
          <w:lang w:val="uk-UA"/>
        </w:rPr>
        <w:t>гіпотеза передбачає кілька обставин, сукупність яких є обов'язко</w:t>
      </w:r>
      <w:r>
        <w:rPr>
          <w:sz w:val="24"/>
          <w:szCs w:val="24"/>
          <w:lang w:val="uk-UA"/>
        </w:rPr>
        <w:t>вою умовою для початку дії норми.</w:t>
      </w:r>
    </w:p>
    <w:p w:rsidR="0041038A" w:rsidRDefault="0041038A" w:rsidP="0041038A">
      <w:pPr>
        <w:numPr>
          <w:ilvl w:val="0"/>
          <w:numId w:val="7"/>
        </w:numPr>
        <w:shd w:val="clear" w:color="auto" w:fill="FFFFFF"/>
        <w:tabs>
          <w:tab w:val="left" w:pos="601"/>
        </w:tabs>
        <w:spacing w:before="4"/>
        <w:ind w:right="-185" w:firstLine="360"/>
        <w:jc w:val="both"/>
        <w:rPr>
          <w:b/>
          <w:i/>
          <w:iCs/>
          <w:spacing w:val="-12"/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  <w:lang w:val="uk-UA"/>
        </w:rPr>
        <w:t xml:space="preserve"> Альтернативна </w:t>
      </w:r>
      <w:r>
        <w:rPr>
          <w:spacing w:val="-3"/>
          <w:sz w:val="24"/>
          <w:szCs w:val="24"/>
          <w:lang w:val="uk-UA"/>
        </w:rPr>
        <w:t xml:space="preserve">гіпотеза має кілька умов, із настанням кожної з яких починає </w:t>
      </w:r>
      <w:r>
        <w:rPr>
          <w:sz w:val="24"/>
          <w:szCs w:val="24"/>
          <w:lang w:val="uk-UA"/>
        </w:rPr>
        <w:t>діяти норма.</w:t>
      </w:r>
    </w:p>
    <w:p w:rsidR="0041038A" w:rsidRDefault="0041038A" w:rsidP="0041038A">
      <w:pPr>
        <w:shd w:val="clear" w:color="auto" w:fill="FFFFFF"/>
        <w:ind w:right="-185" w:firstLine="360"/>
        <w:jc w:val="both"/>
        <w:rPr>
          <w:i/>
          <w:iCs/>
          <w:spacing w:val="-2"/>
          <w:sz w:val="24"/>
          <w:szCs w:val="24"/>
          <w:lang w:val="uk-UA"/>
        </w:rPr>
      </w:pPr>
      <w:r>
        <w:rPr>
          <w:b/>
          <w:i/>
          <w:iCs/>
          <w:spacing w:val="-12"/>
          <w:sz w:val="24"/>
          <w:szCs w:val="24"/>
          <w:lang w:val="uk-UA"/>
        </w:rPr>
        <w:t>Види диспозицій:</w:t>
      </w:r>
    </w:p>
    <w:p w:rsidR="0041038A" w:rsidRDefault="0041038A" w:rsidP="0041038A">
      <w:pPr>
        <w:numPr>
          <w:ilvl w:val="0"/>
          <w:numId w:val="3"/>
        </w:numPr>
        <w:shd w:val="clear" w:color="auto" w:fill="FFFFFF"/>
        <w:tabs>
          <w:tab w:val="left" w:pos="598"/>
        </w:tabs>
        <w:spacing w:before="4"/>
        <w:ind w:right="-185" w:firstLine="360"/>
        <w:jc w:val="both"/>
        <w:rPr>
          <w:i/>
          <w:iCs/>
          <w:spacing w:val="-3"/>
          <w:sz w:val="24"/>
          <w:szCs w:val="24"/>
        </w:rPr>
      </w:pPr>
      <w:r>
        <w:rPr>
          <w:i/>
          <w:iCs/>
          <w:spacing w:val="-2"/>
          <w:sz w:val="24"/>
          <w:szCs w:val="24"/>
          <w:lang w:val="uk-UA"/>
        </w:rPr>
        <w:t xml:space="preserve"> Визначена </w:t>
      </w:r>
      <w:r>
        <w:rPr>
          <w:spacing w:val="-2"/>
          <w:sz w:val="24"/>
          <w:szCs w:val="24"/>
          <w:lang w:val="uk-UA"/>
        </w:rPr>
        <w:t>диспозиція закріплює однозначне правило поведінки, тобто учас</w:t>
      </w:r>
      <w:r>
        <w:rPr>
          <w:spacing w:val="-1"/>
          <w:sz w:val="24"/>
          <w:szCs w:val="24"/>
          <w:lang w:val="uk-UA"/>
        </w:rPr>
        <w:t xml:space="preserve">ники певних відносин можуть поводитись лише так, як вказано у нормі права, і їм </w:t>
      </w:r>
      <w:r>
        <w:rPr>
          <w:sz w:val="24"/>
          <w:szCs w:val="24"/>
          <w:lang w:val="uk-UA"/>
        </w:rPr>
        <w:t>не надається можливості для вибору іншої поведінки.</w:t>
      </w:r>
    </w:p>
    <w:p w:rsidR="0041038A" w:rsidRDefault="0041038A" w:rsidP="0041038A">
      <w:pPr>
        <w:numPr>
          <w:ilvl w:val="0"/>
          <w:numId w:val="3"/>
        </w:numPr>
        <w:shd w:val="clear" w:color="auto" w:fill="FFFFFF"/>
        <w:tabs>
          <w:tab w:val="left" w:pos="598"/>
        </w:tabs>
        <w:ind w:right="-185" w:firstLine="360"/>
        <w:jc w:val="both"/>
        <w:rPr>
          <w:i/>
          <w:iCs/>
          <w:spacing w:val="-2"/>
          <w:sz w:val="24"/>
          <w:szCs w:val="24"/>
        </w:rPr>
      </w:pP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pacing w:val="-3"/>
          <w:sz w:val="24"/>
          <w:szCs w:val="24"/>
          <w:lang w:val="uk-UA"/>
        </w:rPr>
        <w:t xml:space="preserve">Не повністю визначена </w:t>
      </w:r>
      <w:r>
        <w:rPr>
          <w:spacing w:val="-3"/>
          <w:sz w:val="24"/>
          <w:szCs w:val="24"/>
          <w:lang w:val="uk-UA"/>
        </w:rPr>
        <w:t xml:space="preserve">диспозиція вказує лише на загальні ознаки поведінки, </w:t>
      </w:r>
      <w:r>
        <w:rPr>
          <w:sz w:val="24"/>
          <w:szCs w:val="24"/>
          <w:lang w:val="uk-UA"/>
        </w:rPr>
        <w:t>в рамках якої суб'єкти уточнюють свої права та обов'язки самостійно.</w:t>
      </w:r>
    </w:p>
    <w:p w:rsidR="0041038A" w:rsidRDefault="0041038A" w:rsidP="0041038A">
      <w:pPr>
        <w:numPr>
          <w:ilvl w:val="0"/>
          <w:numId w:val="3"/>
        </w:numPr>
        <w:shd w:val="clear" w:color="auto" w:fill="FFFFFF"/>
        <w:tabs>
          <w:tab w:val="left" w:pos="598"/>
        </w:tabs>
        <w:ind w:right="-185" w:firstLine="360"/>
        <w:jc w:val="both"/>
        <w:rPr>
          <w:i/>
          <w:iCs/>
          <w:spacing w:val="-1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pacing w:val="-2"/>
          <w:sz w:val="24"/>
          <w:szCs w:val="24"/>
          <w:lang w:val="uk-UA"/>
        </w:rPr>
        <w:t xml:space="preserve">Відносно визначена </w:t>
      </w:r>
      <w:r>
        <w:rPr>
          <w:spacing w:val="-2"/>
          <w:sz w:val="24"/>
          <w:szCs w:val="24"/>
          <w:lang w:val="uk-UA"/>
        </w:rPr>
        <w:t xml:space="preserve">диспозиція вказує на права та обов'язки суб'єктів, але дає </w:t>
      </w:r>
      <w:r>
        <w:rPr>
          <w:sz w:val="24"/>
          <w:szCs w:val="24"/>
          <w:lang w:val="uk-UA"/>
        </w:rPr>
        <w:t>можливість уточнити їх залежно від конкретних обставин.</w:t>
      </w:r>
    </w:p>
    <w:p w:rsidR="0041038A" w:rsidRDefault="0041038A" w:rsidP="0041038A">
      <w:pPr>
        <w:numPr>
          <w:ilvl w:val="0"/>
          <w:numId w:val="3"/>
        </w:numPr>
        <w:shd w:val="clear" w:color="auto" w:fill="FFFFFF"/>
        <w:tabs>
          <w:tab w:val="left" w:pos="598"/>
        </w:tabs>
        <w:ind w:right="-185" w:firstLine="360"/>
        <w:jc w:val="both"/>
        <w:rPr>
          <w:i/>
          <w:iCs/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  <w:lang w:val="uk-UA"/>
        </w:rPr>
        <w:t xml:space="preserve">Проста </w:t>
      </w:r>
      <w:r>
        <w:rPr>
          <w:spacing w:val="-1"/>
          <w:sz w:val="24"/>
          <w:szCs w:val="24"/>
          <w:lang w:val="uk-UA"/>
        </w:rPr>
        <w:t>диспозиція містить одне правило поведінки.</w:t>
      </w:r>
    </w:p>
    <w:p w:rsidR="0041038A" w:rsidRDefault="0041038A" w:rsidP="0041038A">
      <w:pPr>
        <w:numPr>
          <w:ilvl w:val="0"/>
          <w:numId w:val="3"/>
        </w:numPr>
        <w:shd w:val="clear" w:color="auto" w:fill="FFFFFF"/>
        <w:tabs>
          <w:tab w:val="left" w:pos="598"/>
        </w:tabs>
        <w:ind w:right="-185" w:firstLine="360"/>
        <w:jc w:val="both"/>
        <w:rPr>
          <w:i/>
          <w:iCs/>
          <w:spacing w:val="-3"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uk-UA"/>
        </w:rPr>
        <w:t xml:space="preserve">Складна </w:t>
      </w:r>
      <w:r>
        <w:rPr>
          <w:sz w:val="24"/>
          <w:szCs w:val="24"/>
          <w:lang w:val="uk-UA"/>
        </w:rPr>
        <w:t>диспозиція передбачає кілька правил поведінки.</w:t>
      </w:r>
    </w:p>
    <w:p w:rsidR="0041038A" w:rsidRDefault="0041038A" w:rsidP="0041038A">
      <w:pPr>
        <w:numPr>
          <w:ilvl w:val="0"/>
          <w:numId w:val="3"/>
        </w:numPr>
        <w:shd w:val="clear" w:color="auto" w:fill="FFFFFF"/>
        <w:tabs>
          <w:tab w:val="left" w:pos="598"/>
        </w:tabs>
        <w:ind w:right="-185" w:firstLine="360"/>
        <w:jc w:val="both"/>
        <w:rPr>
          <w:b/>
          <w:spacing w:val="-13"/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pacing w:val="-3"/>
          <w:sz w:val="24"/>
          <w:szCs w:val="24"/>
          <w:lang w:val="uk-UA"/>
        </w:rPr>
        <w:t xml:space="preserve">Альтернативна </w:t>
      </w:r>
      <w:r>
        <w:rPr>
          <w:spacing w:val="-3"/>
          <w:sz w:val="24"/>
          <w:szCs w:val="24"/>
          <w:lang w:val="uk-UA"/>
        </w:rPr>
        <w:t>диспозиція має кілька правил, кожне з яких може бути вико</w:t>
      </w:r>
      <w:r>
        <w:rPr>
          <w:sz w:val="24"/>
          <w:szCs w:val="24"/>
          <w:lang w:val="uk-UA"/>
        </w:rPr>
        <w:t>ристане самостійно в разі настання умов, що зазначені в гіпотезі цієї норми.</w:t>
      </w:r>
    </w:p>
    <w:p w:rsidR="0041038A" w:rsidRDefault="0041038A" w:rsidP="0041038A">
      <w:pPr>
        <w:shd w:val="clear" w:color="auto" w:fill="FFFFFF"/>
        <w:ind w:right="-185" w:firstLine="360"/>
        <w:jc w:val="both"/>
        <w:rPr>
          <w:i/>
          <w:iCs/>
          <w:sz w:val="24"/>
          <w:szCs w:val="24"/>
        </w:rPr>
      </w:pPr>
      <w:r>
        <w:rPr>
          <w:b/>
          <w:spacing w:val="-13"/>
          <w:sz w:val="24"/>
          <w:szCs w:val="24"/>
          <w:lang w:val="uk-UA"/>
        </w:rPr>
        <w:t>Види санкцій:</w:t>
      </w:r>
    </w:p>
    <w:p w:rsidR="0041038A" w:rsidRDefault="0041038A" w:rsidP="0041038A">
      <w:pPr>
        <w:numPr>
          <w:ilvl w:val="0"/>
          <w:numId w:val="9"/>
        </w:numPr>
        <w:shd w:val="clear" w:color="auto" w:fill="FFFFFF"/>
        <w:tabs>
          <w:tab w:val="left" w:pos="587"/>
        </w:tabs>
        <w:ind w:right="-185" w:firstLine="360"/>
        <w:jc w:val="both"/>
        <w:rPr>
          <w:i/>
          <w:iCs/>
          <w:spacing w:val="-4"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uk-UA"/>
        </w:rPr>
        <w:t xml:space="preserve">Визначена </w:t>
      </w:r>
      <w:r>
        <w:rPr>
          <w:sz w:val="24"/>
          <w:szCs w:val="24"/>
          <w:lang w:val="uk-UA"/>
        </w:rPr>
        <w:t>санкція вказує на конкретний засіб впливу на правопорушника.</w:t>
      </w:r>
    </w:p>
    <w:p w:rsidR="0041038A" w:rsidRDefault="0041038A" w:rsidP="0041038A">
      <w:pPr>
        <w:numPr>
          <w:ilvl w:val="0"/>
          <w:numId w:val="9"/>
        </w:numPr>
        <w:shd w:val="clear" w:color="auto" w:fill="FFFFFF"/>
        <w:tabs>
          <w:tab w:val="left" w:pos="587"/>
        </w:tabs>
        <w:ind w:right="-185" w:firstLine="360"/>
        <w:jc w:val="both"/>
        <w:rPr>
          <w:i/>
          <w:iCs/>
          <w:spacing w:val="-1"/>
          <w:sz w:val="24"/>
          <w:szCs w:val="24"/>
        </w:rPr>
      </w:pP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pacing w:val="-4"/>
          <w:sz w:val="24"/>
          <w:szCs w:val="24"/>
          <w:lang w:val="uk-UA"/>
        </w:rPr>
        <w:t xml:space="preserve">Відносно визначена </w:t>
      </w:r>
      <w:r>
        <w:rPr>
          <w:spacing w:val="-4"/>
          <w:sz w:val="24"/>
          <w:szCs w:val="24"/>
          <w:lang w:val="uk-UA"/>
        </w:rPr>
        <w:t>санкція вказує на кілька можливих засобів впливу на пра</w:t>
      </w:r>
      <w:r>
        <w:rPr>
          <w:spacing w:val="-1"/>
          <w:sz w:val="24"/>
          <w:szCs w:val="24"/>
          <w:lang w:val="uk-UA"/>
        </w:rPr>
        <w:t>вопорушника, а доцільність застосування конкретного засобу визначається, вихо</w:t>
      </w:r>
      <w:r>
        <w:rPr>
          <w:sz w:val="24"/>
          <w:szCs w:val="24"/>
          <w:lang w:val="uk-UA"/>
        </w:rPr>
        <w:t>дячи з особливостей конкретної справи.</w:t>
      </w:r>
    </w:p>
    <w:p w:rsidR="0041038A" w:rsidRDefault="0041038A" w:rsidP="0041038A">
      <w:pPr>
        <w:numPr>
          <w:ilvl w:val="0"/>
          <w:numId w:val="9"/>
        </w:numPr>
        <w:shd w:val="clear" w:color="auto" w:fill="FFFFFF"/>
        <w:tabs>
          <w:tab w:val="left" w:pos="587"/>
        </w:tabs>
        <w:ind w:right="-185" w:firstLine="360"/>
        <w:jc w:val="both"/>
        <w:rPr>
          <w:i/>
          <w:iCs/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  <w:lang w:val="uk-UA"/>
        </w:rPr>
        <w:t xml:space="preserve">Проста </w:t>
      </w:r>
      <w:r>
        <w:rPr>
          <w:spacing w:val="-1"/>
          <w:sz w:val="24"/>
          <w:szCs w:val="24"/>
          <w:lang w:val="uk-UA"/>
        </w:rPr>
        <w:t>санкція містить лише один правовий наслідок.</w:t>
      </w:r>
    </w:p>
    <w:p w:rsidR="0041038A" w:rsidRDefault="0041038A" w:rsidP="0041038A">
      <w:pPr>
        <w:numPr>
          <w:ilvl w:val="0"/>
          <w:numId w:val="9"/>
        </w:numPr>
        <w:shd w:val="clear" w:color="auto" w:fill="FFFFFF"/>
        <w:tabs>
          <w:tab w:val="left" w:pos="587"/>
        </w:tabs>
        <w:ind w:right="-185" w:firstLine="360"/>
        <w:jc w:val="both"/>
        <w:rPr>
          <w:i/>
          <w:iCs/>
          <w:spacing w:val="-3"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uk-UA"/>
        </w:rPr>
        <w:t xml:space="preserve">Складна </w:t>
      </w:r>
      <w:r>
        <w:rPr>
          <w:sz w:val="24"/>
          <w:szCs w:val="24"/>
          <w:lang w:val="uk-UA"/>
        </w:rPr>
        <w:t>санкція передбачає застосування кількох наслідків водночас.</w:t>
      </w:r>
    </w:p>
    <w:p w:rsidR="0041038A" w:rsidRDefault="0041038A" w:rsidP="0041038A">
      <w:pPr>
        <w:numPr>
          <w:ilvl w:val="0"/>
          <w:numId w:val="9"/>
        </w:numPr>
        <w:shd w:val="clear" w:color="auto" w:fill="FFFFFF"/>
        <w:tabs>
          <w:tab w:val="left" w:pos="587"/>
        </w:tabs>
        <w:ind w:right="-185" w:firstLine="360"/>
        <w:jc w:val="both"/>
        <w:rPr>
          <w:i/>
          <w:iCs/>
          <w:spacing w:val="-3"/>
          <w:sz w:val="24"/>
          <w:szCs w:val="24"/>
        </w:rPr>
      </w:pP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pacing w:val="-3"/>
          <w:sz w:val="24"/>
          <w:szCs w:val="24"/>
          <w:lang w:val="uk-UA"/>
        </w:rPr>
        <w:t xml:space="preserve">Альтернативна </w:t>
      </w:r>
      <w:r>
        <w:rPr>
          <w:spacing w:val="-3"/>
          <w:sz w:val="24"/>
          <w:szCs w:val="24"/>
          <w:lang w:val="uk-UA"/>
        </w:rPr>
        <w:t xml:space="preserve">санкція передбачає кілька несприятливих наслідків, кожен із </w:t>
      </w:r>
      <w:r>
        <w:rPr>
          <w:sz w:val="24"/>
          <w:szCs w:val="24"/>
          <w:lang w:val="uk-UA"/>
        </w:rPr>
        <w:t>яких може бути застосований самостійно.</w:t>
      </w:r>
    </w:p>
    <w:p w:rsidR="0041038A" w:rsidRDefault="0041038A" w:rsidP="0041038A">
      <w:pPr>
        <w:numPr>
          <w:ilvl w:val="0"/>
          <w:numId w:val="9"/>
        </w:numPr>
        <w:shd w:val="clear" w:color="auto" w:fill="FFFFFF"/>
        <w:tabs>
          <w:tab w:val="left" w:pos="587"/>
        </w:tabs>
        <w:ind w:right="-185" w:firstLine="360"/>
        <w:jc w:val="both"/>
        <w:rPr>
          <w:spacing w:val="-11"/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pacing w:val="-3"/>
          <w:sz w:val="24"/>
          <w:szCs w:val="24"/>
          <w:lang w:val="uk-UA"/>
        </w:rPr>
        <w:t xml:space="preserve">Правовідновлювальні </w:t>
      </w:r>
      <w:r>
        <w:rPr>
          <w:spacing w:val="-3"/>
          <w:sz w:val="24"/>
          <w:szCs w:val="24"/>
          <w:lang w:val="uk-UA"/>
        </w:rPr>
        <w:t xml:space="preserve">санкції — це вказівки на міру державного примусу, які </w:t>
      </w:r>
      <w:r>
        <w:rPr>
          <w:sz w:val="24"/>
          <w:szCs w:val="24"/>
          <w:lang w:val="uk-UA"/>
        </w:rPr>
        <w:t>застосовуються:</w:t>
      </w:r>
    </w:p>
    <w:p w:rsidR="0041038A" w:rsidRDefault="0041038A" w:rsidP="0041038A">
      <w:pPr>
        <w:shd w:val="clear" w:color="auto" w:fill="FFFFFF"/>
        <w:tabs>
          <w:tab w:val="left" w:pos="608"/>
        </w:tabs>
        <w:ind w:right="-185" w:firstLine="360"/>
        <w:jc w:val="both"/>
        <w:rPr>
          <w:spacing w:val="-12"/>
          <w:sz w:val="24"/>
          <w:szCs w:val="24"/>
          <w:lang w:val="uk-UA"/>
        </w:rPr>
      </w:pPr>
      <w:r>
        <w:rPr>
          <w:spacing w:val="-11"/>
          <w:sz w:val="24"/>
          <w:szCs w:val="24"/>
          <w:lang w:val="uk-UA"/>
        </w:rPr>
        <w:t>а)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для примусового виконання невиконаного обов'язку та поновлення порушеного права;</w:t>
      </w:r>
    </w:p>
    <w:p w:rsidR="0041038A" w:rsidRDefault="0041038A" w:rsidP="0041038A">
      <w:pPr>
        <w:shd w:val="clear" w:color="auto" w:fill="FFFFFF"/>
        <w:tabs>
          <w:tab w:val="left" w:pos="608"/>
        </w:tabs>
        <w:spacing w:before="4"/>
        <w:ind w:right="-185" w:firstLine="360"/>
        <w:jc w:val="both"/>
        <w:rPr>
          <w:spacing w:val="-15"/>
          <w:sz w:val="24"/>
          <w:szCs w:val="24"/>
          <w:lang w:val="uk-UA"/>
        </w:rPr>
      </w:pPr>
      <w:r>
        <w:rPr>
          <w:spacing w:val="-12"/>
          <w:sz w:val="24"/>
          <w:szCs w:val="24"/>
          <w:lang w:val="uk-UA"/>
        </w:rPr>
        <w:lastRenderedPageBreak/>
        <w:t>б)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  <w:lang w:val="uk-UA"/>
        </w:rPr>
        <w:t xml:space="preserve">для ліквідації «уявних правовідносин», тобто тих, що виникли в результаті </w:t>
      </w:r>
      <w:r>
        <w:rPr>
          <w:sz w:val="24"/>
          <w:szCs w:val="24"/>
          <w:lang w:val="uk-UA"/>
        </w:rPr>
        <w:t>незаконних дій;</w:t>
      </w:r>
    </w:p>
    <w:p w:rsidR="0041038A" w:rsidRDefault="0041038A" w:rsidP="0041038A">
      <w:pPr>
        <w:shd w:val="clear" w:color="auto" w:fill="FFFFFF"/>
        <w:tabs>
          <w:tab w:val="left" w:pos="608"/>
        </w:tabs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pacing w:val="-15"/>
          <w:sz w:val="24"/>
          <w:szCs w:val="24"/>
          <w:lang w:val="uk-UA"/>
        </w:rPr>
        <w:t>в)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для скасування нормативних актів, які суперечать законові.</w:t>
      </w:r>
    </w:p>
    <w:p w:rsidR="0041038A" w:rsidRDefault="0041038A" w:rsidP="0041038A">
      <w:pPr>
        <w:shd w:val="clear" w:color="auto" w:fill="FFFFFF"/>
        <w:spacing w:before="112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7. </w:t>
      </w:r>
      <w:r>
        <w:rPr>
          <w:i/>
          <w:iCs/>
          <w:spacing w:val="-3"/>
          <w:sz w:val="24"/>
          <w:szCs w:val="24"/>
          <w:lang w:val="uk-UA"/>
        </w:rPr>
        <w:t xml:space="preserve">Штрафні </w:t>
      </w:r>
      <w:r>
        <w:rPr>
          <w:spacing w:val="-3"/>
          <w:sz w:val="24"/>
          <w:szCs w:val="24"/>
          <w:lang w:val="uk-UA"/>
        </w:rPr>
        <w:t xml:space="preserve">санкції — це такі заходи державного примусу, за допомогою яких </w:t>
      </w:r>
      <w:r>
        <w:rPr>
          <w:sz w:val="24"/>
          <w:szCs w:val="24"/>
          <w:lang w:val="uk-UA"/>
        </w:rPr>
        <w:t>здійснюється превенція правопорушень, їх застосування не сприяє усуненню збитків, що завдані правопорушенням.</w:t>
      </w:r>
    </w:p>
    <w:p w:rsidR="0041038A" w:rsidRDefault="0041038A" w:rsidP="0041038A">
      <w:pPr>
        <w:shd w:val="clear" w:color="auto" w:fill="FFFFFF"/>
        <w:spacing w:before="234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Слід урахувати, що поняття "норма права" ("правова норма") і "стаття закону" не тотожні, бо правова норма — це теоретична конструкція норми, а стаття закону</w:t>
      </w:r>
      <w:r>
        <w:rPr>
          <w:i/>
          <w:iCs/>
          <w:sz w:val="24"/>
          <w:szCs w:val="24"/>
          <w:lang w:val="uk-UA"/>
        </w:rPr>
        <w:t>—</w:t>
      </w:r>
      <w:r>
        <w:rPr>
          <w:i/>
          <w:iCs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>це форма і спосіб фактичного викладу правової норми. Тому норма права може бути викладена у різних статтях закону або навіть у різних правових актах.</w:t>
      </w:r>
    </w:p>
    <w:p w:rsidR="0041038A" w:rsidRDefault="0041038A" w:rsidP="0041038A">
      <w:pPr>
        <w:shd w:val="clear" w:color="auto" w:fill="FFFFFF"/>
        <w:spacing w:before="7"/>
        <w:ind w:right="-185" w:firstLine="360"/>
        <w:jc w:val="both"/>
        <w:rPr>
          <w:b/>
          <w:i/>
          <w:iCs/>
          <w:spacing w:val="-6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Саме залежно від того, як окремі елементи правової норми викладені у статтях </w:t>
      </w:r>
      <w:r>
        <w:rPr>
          <w:spacing w:val="-4"/>
          <w:sz w:val="24"/>
          <w:szCs w:val="24"/>
          <w:lang w:val="uk-UA"/>
        </w:rPr>
        <w:t xml:space="preserve">закону, розрізняють </w:t>
      </w:r>
      <w:r>
        <w:rPr>
          <w:b/>
          <w:i/>
          <w:iCs/>
          <w:spacing w:val="-4"/>
          <w:sz w:val="24"/>
          <w:szCs w:val="24"/>
          <w:lang w:val="uk-UA"/>
        </w:rPr>
        <w:t>прямий, відсильний і бланкетний</w:t>
      </w:r>
      <w:r>
        <w:rPr>
          <w:i/>
          <w:iCs/>
          <w:spacing w:val="-4"/>
          <w:sz w:val="24"/>
          <w:szCs w:val="24"/>
          <w:lang w:val="uk-UA"/>
        </w:rPr>
        <w:t xml:space="preserve"> </w:t>
      </w:r>
      <w:r>
        <w:rPr>
          <w:spacing w:val="-4"/>
          <w:sz w:val="24"/>
          <w:szCs w:val="24"/>
          <w:lang w:val="uk-UA"/>
        </w:rPr>
        <w:t>способи їх викладу.</w:t>
      </w:r>
    </w:p>
    <w:p w:rsidR="0041038A" w:rsidRDefault="0041038A" w:rsidP="0041038A">
      <w:pPr>
        <w:shd w:val="clear" w:color="auto" w:fill="FFFFFF"/>
        <w:spacing w:before="4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b/>
          <w:i/>
          <w:iCs/>
          <w:spacing w:val="-6"/>
          <w:sz w:val="24"/>
          <w:szCs w:val="24"/>
          <w:lang w:val="uk-UA"/>
        </w:rPr>
        <w:t>При прямому способі викладу</w:t>
      </w:r>
      <w:r>
        <w:rPr>
          <w:i/>
          <w:iCs/>
          <w:spacing w:val="-6"/>
          <w:sz w:val="24"/>
          <w:szCs w:val="24"/>
          <w:lang w:val="uk-UA"/>
        </w:rPr>
        <w:t xml:space="preserve"> </w:t>
      </w:r>
      <w:r>
        <w:rPr>
          <w:spacing w:val="-6"/>
          <w:sz w:val="24"/>
          <w:szCs w:val="24"/>
          <w:lang w:val="uk-UA"/>
        </w:rPr>
        <w:t xml:space="preserve">всі елементи правової норми (гіпотеза, диспозиція і </w:t>
      </w:r>
      <w:r>
        <w:rPr>
          <w:spacing w:val="-2"/>
          <w:sz w:val="24"/>
          <w:szCs w:val="24"/>
          <w:lang w:val="uk-UA"/>
        </w:rPr>
        <w:t>санкція) сформульовані в одній статті закону або її частині. Таке буває рідко. На</w:t>
      </w:r>
      <w:r>
        <w:rPr>
          <w:spacing w:val="-5"/>
          <w:sz w:val="24"/>
          <w:szCs w:val="24"/>
          <w:lang w:val="uk-UA"/>
        </w:rPr>
        <w:t xml:space="preserve">приклад, ст. 429 КК України — "Самовільне залишення поля бою або відмова під час </w:t>
      </w:r>
      <w:r>
        <w:rPr>
          <w:spacing w:val="-3"/>
          <w:sz w:val="24"/>
          <w:szCs w:val="24"/>
          <w:lang w:val="uk-UA"/>
        </w:rPr>
        <w:t>бою діяти зброєю — карається позбавленням волі на строк від п'яти до десяти років.</w:t>
      </w:r>
    </w:p>
    <w:p w:rsidR="0041038A" w:rsidRDefault="0041038A" w:rsidP="0041038A">
      <w:pPr>
        <w:shd w:val="clear" w:color="auto" w:fill="FFFFFF"/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У цьому випадку гіпотезою є умови (час) ведення бою, диспозицією — заборона самовільного залишення поля бою і відмова діяти зброєю, а санкцією — позбав</w:t>
      </w:r>
      <w:r>
        <w:rPr>
          <w:sz w:val="24"/>
          <w:szCs w:val="24"/>
          <w:lang w:val="uk-UA"/>
        </w:rPr>
        <w:t>лення волі на строк від п'яти до десяти років.</w:t>
      </w:r>
    </w:p>
    <w:p w:rsidR="0041038A" w:rsidRDefault="0041038A" w:rsidP="0041038A">
      <w:pPr>
        <w:shd w:val="clear" w:color="auto" w:fill="FFFFFF"/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Прикладом прямого способу викладу правової норми є і ст. 432 КК України, </w:t>
      </w:r>
      <w:r>
        <w:rPr>
          <w:spacing w:val="-1"/>
          <w:sz w:val="24"/>
          <w:szCs w:val="24"/>
          <w:lang w:val="uk-UA"/>
        </w:rPr>
        <w:t>яка передбачає відповідальність за мародерство і яка сформульована так: "Викрадення на полі бою речей, що знаходяться при вбитих чи поранених (мародерство),</w:t>
      </w:r>
    </w:p>
    <w:p w:rsidR="0041038A" w:rsidRDefault="0041038A" w:rsidP="0041038A">
      <w:pPr>
        <w:shd w:val="clear" w:color="auto" w:fill="FFFFFF"/>
        <w:tabs>
          <w:tab w:val="left" w:pos="245"/>
        </w:tabs>
        <w:spacing w:before="7"/>
        <w:ind w:right="-185" w:firstLine="360"/>
        <w:jc w:val="both"/>
        <w:rPr>
          <w:b/>
          <w:i/>
          <w:iCs/>
          <w:spacing w:val="-6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—</w:t>
      </w:r>
      <w:r>
        <w:rPr>
          <w:sz w:val="24"/>
          <w:szCs w:val="24"/>
          <w:lang w:val="uk-UA"/>
        </w:rPr>
        <w:tab/>
      </w:r>
      <w:r>
        <w:rPr>
          <w:spacing w:val="-3"/>
          <w:sz w:val="24"/>
          <w:szCs w:val="24"/>
          <w:lang w:val="uk-UA"/>
        </w:rPr>
        <w:t xml:space="preserve">карається позбавленням волі на строк від трьох до десяти років". Гіпотезою тут є поле бою і речі, що знаходяться при вбитих чи поранених, диспозицією — заборона </w:t>
      </w:r>
      <w:r>
        <w:rPr>
          <w:sz w:val="24"/>
          <w:szCs w:val="24"/>
          <w:lang w:val="uk-UA"/>
        </w:rPr>
        <w:t>викрадення цих речей, а санкцією — позбавлення волі.</w:t>
      </w:r>
    </w:p>
    <w:p w:rsidR="0041038A" w:rsidRDefault="0041038A" w:rsidP="0041038A">
      <w:pPr>
        <w:shd w:val="clear" w:color="auto" w:fill="FFFFFF"/>
        <w:ind w:right="-185" w:firstLine="360"/>
        <w:jc w:val="both"/>
        <w:rPr>
          <w:b/>
          <w:i/>
          <w:iCs/>
          <w:spacing w:val="-5"/>
          <w:sz w:val="24"/>
          <w:szCs w:val="24"/>
          <w:lang w:val="uk-UA"/>
        </w:rPr>
      </w:pPr>
      <w:r>
        <w:rPr>
          <w:b/>
          <w:i/>
          <w:iCs/>
          <w:spacing w:val="-6"/>
          <w:sz w:val="24"/>
          <w:szCs w:val="24"/>
          <w:lang w:val="uk-UA"/>
        </w:rPr>
        <w:t>При відсильному способі викладу</w:t>
      </w:r>
      <w:r>
        <w:rPr>
          <w:i/>
          <w:iCs/>
          <w:spacing w:val="-6"/>
          <w:sz w:val="24"/>
          <w:szCs w:val="24"/>
          <w:lang w:val="uk-UA"/>
        </w:rPr>
        <w:t xml:space="preserve"> </w:t>
      </w:r>
      <w:r>
        <w:rPr>
          <w:spacing w:val="-6"/>
          <w:sz w:val="24"/>
          <w:szCs w:val="24"/>
          <w:lang w:val="uk-UA"/>
        </w:rPr>
        <w:t xml:space="preserve">одні елементи правової норми викладені в одній </w:t>
      </w:r>
      <w:r>
        <w:rPr>
          <w:spacing w:val="-2"/>
          <w:sz w:val="24"/>
          <w:szCs w:val="24"/>
          <w:lang w:val="uk-UA"/>
        </w:rPr>
        <w:t xml:space="preserve">статті, а інші — в інших статтях цього ж нормативного акту, до яких і відсилає ця стаття. Наприклад, </w:t>
      </w:r>
      <w:r>
        <w:rPr>
          <w:sz w:val="24"/>
          <w:szCs w:val="24"/>
          <w:lang w:val="uk-UA"/>
        </w:rPr>
        <w:t>ч.І</w:t>
      </w:r>
      <w:r>
        <w:rPr>
          <w:spacing w:val="-2"/>
          <w:sz w:val="24"/>
          <w:szCs w:val="24"/>
          <w:lang w:val="uk-UA"/>
        </w:rPr>
        <w:t xml:space="preserve"> ст. 122 КК України викладена так: "Умисне середньої тяж</w:t>
      </w:r>
      <w:r>
        <w:rPr>
          <w:spacing w:val="-1"/>
          <w:sz w:val="24"/>
          <w:szCs w:val="24"/>
          <w:lang w:val="uk-UA"/>
        </w:rPr>
        <w:t xml:space="preserve">кості тілесне ушкодження, тобто умисне ушкодження, яке не є небезпечним для </w:t>
      </w:r>
      <w:r>
        <w:rPr>
          <w:spacing w:val="-3"/>
          <w:sz w:val="24"/>
          <w:szCs w:val="24"/>
          <w:lang w:val="uk-UA"/>
        </w:rPr>
        <w:t xml:space="preserve">життя і не потягло за собою наслідків, передбачених у статті 121 цього Кодексу, але </w:t>
      </w:r>
      <w:r>
        <w:rPr>
          <w:spacing w:val="-2"/>
          <w:sz w:val="24"/>
          <w:szCs w:val="24"/>
          <w:lang w:val="uk-UA"/>
        </w:rPr>
        <w:t>таке, що спричинило тривалий розлад здоров'я або значну стійку втрату працездат</w:t>
      </w:r>
      <w:r>
        <w:rPr>
          <w:spacing w:val="-3"/>
          <w:sz w:val="24"/>
          <w:szCs w:val="24"/>
          <w:lang w:val="uk-UA"/>
        </w:rPr>
        <w:t xml:space="preserve">ності менш як на одну третину, — карається виправними роботами на строк до двох </w:t>
      </w:r>
      <w:r>
        <w:rPr>
          <w:spacing w:val="-1"/>
          <w:sz w:val="24"/>
          <w:szCs w:val="24"/>
          <w:lang w:val="uk-UA"/>
        </w:rPr>
        <w:t xml:space="preserve">років, або позбавленням волі на строк до трьох років". Отже, ця стаття відсилає до </w:t>
      </w:r>
      <w:r>
        <w:rPr>
          <w:sz w:val="24"/>
          <w:szCs w:val="24"/>
          <w:lang w:val="uk-UA"/>
        </w:rPr>
        <w:t>ст. 121 КК України, яка передбачає умисне тяжке тілесне ушкодження.</w:t>
      </w:r>
    </w:p>
    <w:p w:rsidR="0041038A" w:rsidRDefault="0041038A" w:rsidP="0041038A">
      <w:pPr>
        <w:shd w:val="clear" w:color="auto" w:fill="FFFFFF"/>
        <w:spacing w:before="7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b/>
          <w:i/>
          <w:iCs/>
          <w:spacing w:val="-5"/>
          <w:sz w:val="24"/>
          <w:szCs w:val="24"/>
          <w:lang w:val="uk-UA"/>
        </w:rPr>
        <w:t>При бланкетному способі викладу</w:t>
      </w:r>
      <w:r>
        <w:rPr>
          <w:i/>
          <w:iCs/>
          <w:spacing w:val="-5"/>
          <w:sz w:val="24"/>
          <w:szCs w:val="24"/>
          <w:lang w:val="uk-UA"/>
        </w:rPr>
        <w:t xml:space="preserve"> </w:t>
      </w:r>
      <w:r>
        <w:rPr>
          <w:spacing w:val="-5"/>
          <w:sz w:val="24"/>
          <w:szCs w:val="24"/>
          <w:lang w:val="uk-UA"/>
        </w:rPr>
        <w:t xml:space="preserve">окремі елементи правової норми (як правило, </w:t>
      </w:r>
      <w:r>
        <w:rPr>
          <w:spacing w:val="-1"/>
          <w:sz w:val="24"/>
          <w:szCs w:val="24"/>
          <w:lang w:val="uk-UA"/>
        </w:rPr>
        <w:t xml:space="preserve">гіпотеза і санкція) викладені в статті одного, а інші (як правило, диспозиція) — у </w:t>
      </w:r>
      <w:r>
        <w:rPr>
          <w:spacing w:val="-2"/>
          <w:sz w:val="24"/>
          <w:szCs w:val="24"/>
          <w:lang w:val="uk-UA"/>
        </w:rPr>
        <w:t xml:space="preserve">статтях іншого нормативного акта. Наприклад, ст. 271 КК України — "Порушення вимог законодавства про охорону праці" самих цих вимог не називає, а відсилає до тих законодавчих та інших нормативних актів, якими вони передбачені. Такою ж є </w:t>
      </w:r>
      <w:r>
        <w:rPr>
          <w:spacing w:val="-3"/>
          <w:sz w:val="24"/>
          <w:szCs w:val="24"/>
          <w:lang w:val="uk-UA"/>
        </w:rPr>
        <w:t>і ст. 276 КК України — "Порушення правил безпеки руху або експлуатації залізнич</w:t>
      </w:r>
      <w:r>
        <w:rPr>
          <w:spacing w:val="-1"/>
          <w:sz w:val="24"/>
          <w:szCs w:val="24"/>
          <w:lang w:val="uk-UA"/>
        </w:rPr>
        <w:t xml:space="preserve">ного, водного чи повітряного транспорту", яка названих правил не перераховує, а </w:t>
      </w:r>
      <w:r>
        <w:rPr>
          <w:sz w:val="24"/>
          <w:szCs w:val="24"/>
          <w:lang w:val="uk-UA"/>
        </w:rPr>
        <w:t>відсилає до нормативних актів, у яких вони викладені.</w:t>
      </w:r>
    </w:p>
    <w:p w:rsidR="0041038A" w:rsidRDefault="0041038A" w:rsidP="0041038A">
      <w:pPr>
        <w:shd w:val="clear" w:color="auto" w:fill="FFFFFF"/>
        <w:spacing w:before="4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Перелічені три елементи має переважна більшість правових норм, але з цього </w:t>
      </w:r>
      <w:r>
        <w:rPr>
          <w:spacing w:val="-1"/>
          <w:sz w:val="24"/>
          <w:szCs w:val="24"/>
          <w:lang w:val="uk-UA"/>
        </w:rPr>
        <w:t xml:space="preserve">правила є винятки, оскільки існують різні види правових норм. Наприклад, відомі </w:t>
      </w:r>
      <w:r>
        <w:rPr>
          <w:sz w:val="24"/>
          <w:szCs w:val="24"/>
          <w:lang w:val="uk-UA"/>
        </w:rPr>
        <w:t xml:space="preserve">норми-дефініції (визначення), норми-принципи та інші, які мають специфічну </w:t>
      </w:r>
      <w:r>
        <w:rPr>
          <w:spacing w:val="-1"/>
          <w:sz w:val="24"/>
          <w:szCs w:val="24"/>
          <w:lang w:val="uk-UA"/>
        </w:rPr>
        <w:t xml:space="preserve">конструкцію. Прикладом цього можуть бути і норми Конституції, які не мають </w:t>
      </w:r>
      <w:r>
        <w:rPr>
          <w:sz w:val="24"/>
          <w:szCs w:val="24"/>
          <w:lang w:val="uk-UA"/>
        </w:rPr>
        <w:t>санкції, тощо.</w:t>
      </w:r>
    </w:p>
    <w:p w:rsidR="0041038A" w:rsidRDefault="0041038A" w:rsidP="0041038A">
      <w:pPr>
        <w:shd w:val="clear" w:color="auto" w:fill="FFFFFF"/>
        <w:spacing w:before="227"/>
        <w:ind w:right="-185" w:firstLine="360"/>
        <w:jc w:val="both"/>
        <w:rPr>
          <w:i/>
          <w:iCs/>
          <w:spacing w:val="-4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Класифікація норм права передбачає виявлення їх різних регулятивних влас</w:t>
      </w:r>
      <w:r>
        <w:rPr>
          <w:spacing w:val="-2"/>
          <w:sz w:val="24"/>
          <w:szCs w:val="24"/>
          <w:lang w:val="uk-UA"/>
        </w:rPr>
        <w:t>тивостей, визначення місця різних форм у механізмі правового регулювання, вста</w:t>
      </w:r>
      <w:r>
        <w:rPr>
          <w:sz w:val="24"/>
          <w:szCs w:val="24"/>
          <w:lang w:val="uk-UA"/>
        </w:rPr>
        <w:t xml:space="preserve">новлення системних властивостей норм, їх взаємозв'язків. Найбільш загальними </w:t>
      </w:r>
      <w:r>
        <w:rPr>
          <w:b/>
          <w:i/>
          <w:iCs/>
          <w:sz w:val="24"/>
          <w:szCs w:val="24"/>
          <w:lang w:val="uk-UA"/>
        </w:rPr>
        <w:t>підставами класифікації</w:t>
      </w:r>
      <w:r>
        <w:rPr>
          <w:i/>
          <w:iCs/>
          <w:sz w:val="24"/>
          <w:szCs w:val="24"/>
          <w:lang w:val="uk-UA"/>
        </w:rPr>
        <w:t xml:space="preserve"> є </w:t>
      </w:r>
      <w:r>
        <w:rPr>
          <w:sz w:val="24"/>
          <w:szCs w:val="24"/>
          <w:lang w:val="uk-UA"/>
        </w:rPr>
        <w:t>їх поділ на такі ознаки:</w:t>
      </w:r>
    </w:p>
    <w:p w:rsidR="0041038A" w:rsidRDefault="0041038A" w:rsidP="0041038A">
      <w:pPr>
        <w:shd w:val="clear" w:color="auto" w:fill="FFFFFF"/>
        <w:spacing w:before="4"/>
        <w:ind w:right="-185" w:firstLine="360"/>
        <w:jc w:val="both"/>
        <w:rPr>
          <w:i/>
          <w:iCs/>
          <w:spacing w:val="-3"/>
          <w:sz w:val="24"/>
          <w:szCs w:val="24"/>
          <w:lang w:val="uk-UA"/>
        </w:rPr>
      </w:pPr>
      <w:r>
        <w:rPr>
          <w:i/>
          <w:iCs/>
          <w:spacing w:val="-4"/>
          <w:sz w:val="24"/>
          <w:szCs w:val="24"/>
          <w:lang w:val="uk-UA"/>
        </w:rPr>
        <w:t xml:space="preserve">За галузевою ознакою, </w:t>
      </w:r>
      <w:r>
        <w:rPr>
          <w:spacing w:val="-4"/>
          <w:sz w:val="24"/>
          <w:szCs w:val="24"/>
          <w:lang w:val="uk-UA"/>
        </w:rPr>
        <w:t>тобто за предметом і методом правового регулювання, усі норми класифікуються за інститутами, підгалузями і галузями права.</w:t>
      </w:r>
    </w:p>
    <w:p w:rsidR="0041038A" w:rsidRDefault="0041038A" w:rsidP="0041038A">
      <w:pPr>
        <w:shd w:val="clear" w:color="auto" w:fill="FFFFFF"/>
        <w:spacing w:before="4"/>
        <w:ind w:right="-185" w:firstLine="360"/>
        <w:jc w:val="both"/>
        <w:rPr>
          <w:i/>
          <w:iCs/>
          <w:spacing w:val="-4"/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  <w:lang w:val="uk-UA"/>
        </w:rPr>
        <w:lastRenderedPageBreak/>
        <w:t xml:space="preserve">За юридичною силою </w:t>
      </w:r>
      <w:r>
        <w:rPr>
          <w:spacing w:val="-3"/>
          <w:sz w:val="24"/>
          <w:szCs w:val="24"/>
          <w:lang w:val="uk-UA"/>
        </w:rPr>
        <w:t>правового акту, до якого належать норми, розрізняють норми законів і норми підзаконних актів.</w:t>
      </w:r>
    </w:p>
    <w:p w:rsidR="0041038A" w:rsidRDefault="0041038A" w:rsidP="0041038A">
      <w:pPr>
        <w:shd w:val="clear" w:color="auto" w:fill="FFFFFF"/>
        <w:spacing w:before="4"/>
        <w:ind w:right="-185" w:firstLine="360"/>
        <w:jc w:val="both"/>
        <w:rPr>
          <w:spacing w:val="-15"/>
          <w:sz w:val="24"/>
          <w:szCs w:val="24"/>
          <w:lang w:val="uk-UA"/>
        </w:rPr>
      </w:pPr>
      <w:r>
        <w:rPr>
          <w:i/>
          <w:iCs/>
          <w:spacing w:val="-4"/>
          <w:sz w:val="24"/>
          <w:szCs w:val="24"/>
          <w:lang w:val="uk-UA"/>
        </w:rPr>
        <w:t xml:space="preserve">За ступенем узагальнення змісту </w:t>
      </w:r>
      <w:r>
        <w:rPr>
          <w:spacing w:val="-4"/>
          <w:sz w:val="24"/>
          <w:szCs w:val="24"/>
          <w:lang w:val="uk-UA"/>
        </w:rPr>
        <w:t xml:space="preserve">норми права поділяють на загальні норми, </w:t>
      </w:r>
      <w:r>
        <w:rPr>
          <w:spacing w:val="-1"/>
          <w:sz w:val="24"/>
          <w:szCs w:val="24"/>
          <w:lang w:val="uk-UA"/>
        </w:rPr>
        <w:t xml:space="preserve">норми-принципи і конкретні норми. Норми-принципи не містять явно виражених елементів норм права, вони є результатом нормативних узагальнень, виражають </w:t>
      </w:r>
      <w:r>
        <w:rPr>
          <w:spacing w:val="-2"/>
          <w:sz w:val="24"/>
          <w:szCs w:val="24"/>
          <w:lang w:val="uk-UA"/>
        </w:rPr>
        <w:t>соціальний зміст усіх норм права цієї групи.</w:t>
      </w:r>
    </w:p>
    <w:p w:rsidR="0041038A" w:rsidRDefault="0041038A" w:rsidP="0041038A">
      <w:pPr>
        <w:shd w:val="clear" w:color="auto" w:fill="FFFFFF"/>
        <w:tabs>
          <w:tab w:val="left" w:pos="626"/>
        </w:tabs>
        <w:spacing w:before="4"/>
        <w:ind w:right="-185" w:firstLine="360"/>
        <w:jc w:val="both"/>
        <w:rPr>
          <w:spacing w:val="-4"/>
          <w:sz w:val="24"/>
          <w:szCs w:val="24"/>
          <w:lang w:val="uk-UA"/>
        </w:rPr>
      </w:pPr>
      <w:r>
        <w:rPr>
          <w:spacing w:val="-15"/>
          <w:sz w:val="24"/>
          <w:szCs w:val="24"/>
          <w:lang w:val="uk-UA"/>
        </w:rPr>
        <w:t>4.</w:t>
      </w:r>
      <w:r>
        <w:rPr>
          <w:sz w:val="24"/>
          <w:szCs w:val="24"/>
          <w:lang w:val="uk-UA"/>
        </w:rPr>
        <w:t xml:space="preserve"> </w:t>
      </w:r>
      <w:r>
        <w:rPr>
          <w:i/>
          <w:iCs/>
          <w:spacing w:val="-3"/>
          <w:sz w:val="24"/>
          <w:szCs w:val="24"/>
          <w:lang w:val="uk-UA"/>
        </w:rPr>
        <w:t xml:space="preserve">За формою виразу </w:t>
      </w:r>
      <w:r>
        <w:rPr>
          <w:spacing w:val="-3"/>
          <w:sz w:val="24"/>
          <w:szCs w:val="24"/>
          <w:lang w:val="uk-UA"/>
        </w:rPr>
        <w:t>припису правові норми поділяються на зобов'язуючі (вста</w:t>
      </w:r>
      <w:r>
        <w:rPr>
          <w:sz w:val="24"/>
          <w:szCs w:val="24"/>
          <w:lang w:val="uk-UA"/>
        </w:rPr>
        <w:t>новлюють обов'язок здійснення активних дій), забороняючі (встановлюють заборону дії), уповноважуючі (надають права).</w:t>
      </w:r>
    </w:p>
    <w:p w:rsidR="0041038A" w:rsidRDefault="0041038A" w:rsidP="0041038A">
      <w:pPr>
        <w:shd w:val="clear" w:color="auto" w:fill="FFFFFF"/>
        <w:ind w:right="-185" w:firstLine="360"/>
        <w:jc w:val="both"/>
        <w:rPr>
          <w:spacing w:val="-18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 xml:space="preserve">5. </w:t>
      </w:r>
      <w:r>
        <w:rPr>
          <w:i/>
          <w:iCs/>
          <w:spacing w:val="-4"/>
          <w:sz w:val="24"/>
          <w:szCs w:val="24"/>
          <w:lang w:val="uk-UA"/>
        </w:rPr>
        <w:t xml:space="preserve">За ступенем активізації соціально корисної діяльності </w:t>
      </w:r>
      <w:r>
        <w:rPr>
          <w:spacing w:val="-4"/>
          <w:sz w:val="24"/>
          <w:szCs w:val="24"/>
          <w:lang w:val="uk-UA"/>
        </w:rPr>
        <w:t xml:space="preserve">суб'єктів права норми </w:t>
      </w:r>
      <w:r>
        <w:rPr>
          <w:spacing w:val="-3"/>
          <w:sz w:val="24"/>
          <w:szCs w:val="24"/>
          <w:lang w:val="uk-UA"/>
        </w:rPr>
        <w:t xml:space="preserve">права умовно можна поділити на звичайні й заохочувальні. В принципі всі вони </w:t>
      </w:r>
      <w:r>
        <w:rPr>
          <w:spacing w:val="-1"/>
          <w:sz w:val="24"/>
          <w:szCs w:val="24"/>
          <w:lang w:val="uk-UA"/>
        </w:rPr>
        <w:t>"заохочують" таку діяльність, але виділення заохочувальних норм доцільне тому,</w:t>
      </w:r>
      <w:r>
        <w:rPr>
          <w:sz w:val="24"/>
          <w:szCs w:val="24"/>
          <w:lang w:val="uk-UA"/>
        </w:rPr>
        <w:t xml:space="preserve"> </w:t>
      </w:r>
      <w:r>
        <w:rPr>
          <w:spacing w:val="-2"/>
          <w:sz w:val="24"/>
          <w:szCs w:val="24"/>
          <w:lang w:val="uk-UA"/>
        </w:rPr>
        <w:t xml:space="preserve">що останні спеціально спрямовані на стимулювання правомірної діяльності. Це — </w:t>
      </w:r>
      <w:r>
        <w:rPr>
          <w:spacing w:val="-1"/>
          <w:sz w:val="24"/>
          <w:szCs w:val="24"/>
          <w:lang w:val="uk-UA"/>
        </w:rPr>
        <w:t>правова сприятлива реакція на правомірне діяння, яке перевищує звичайні потре</w:t>
      </w:r>
      <w:r>
        <w:rPr>
          <w:spacing w:val="-3"/>
          <w:sz w:val="24"/>
          <w:szCs w:val="24"/>
          <w:lang w:val="uk-UA"/>
        </w:rPr>
        <w:t>би поведінки.</w:t>
      </w:r>
    </w:p>
    <w:p w:rsidR="0041038A" w:rsidRDefault="0041038A" w:rsidP="0041038A">
      <w:pPr>
        <w:shd w:val="clear" w:color="auto" w:fill="FFFFFF"/>
        <w:tabs>
          <w:tab w:val="left" w:pos="655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18"/>
          <w:sz w:val="24"/>
          <w:szCs w:val="24"/>
          <w:lang w:val="uk-UA"/>
        </w:rPr>
        <w:t>6.</w:t>
      </w:r>
      <w:r>
        <w:rPr>
          <w:sz w:val="24"/>
          <w:szCs w:val="24"/>
          <w:lang w:val="uk-UA"/>
        </w:rPr>
        <w:tab/>
      </w:r>
      <w:r>
        <w:rPr>
          <w:i/>
          <w:iCs/>
          <w:spacing w:val="-5"/>
          <w:sz w:val="24"/>
          <w:szCs w:val="24"/>
          <w:lang w:val="uk-UA"/>
        </w:rPr>
        <w:t xml:space="preserve">За способом встановлення </w:t>
      </w:r>
      <w:r>
        <w:rPr>
          <w:spacing w:val="-5"/>
          <w:sz w:val="24"/>
          <w:szCs w:val="24"/>
          <w:lang w:val="uk-UA"/>
        </w:rPr>
        <w:t>правил поведінки норми права поділяються на імпе</w:t>
      </w:r>
      <w:r>
        <w:rPr>
          <w:sz w:val="24"/>
          <w:szCs w:val="24"/>
          <w:lang w:val="uk-UA"/>
        </w:rPr>
        <w:t>ративні і диспозитивні.</w:t>
      </w:r>
    </w:p>
    <w:p w:rsidR="0041038A" w:rsidRDefault="0041038A" w:rsidP="0041038A">
      <w:pPr>
        <w:shd w:val="clear" w:color="auto" w:fill="FFFFFF"/>
        <w:spacing w:before="7"/>
        <w:ind w:right="-185" w:firstLine="360"/>
        <w:jc w:val="both"/>
        <w:rPr>
          <w:spacing w:val="-18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Перші формулюють певне правило поведінки, виключають будь-який вибір, </w:t>
      </w:r>
      <w:r>
        <w:rPr>
          <w:spacing w:val="-4"/>
          <w:sz w:val="24"/>
          <w:szCs w:val="24"/>
          <w:lang w:val="uk-UA"/>
        </w:rPr>
        <w:t>хоч можуть встановлювати як заборону зобов'язання, так і дозволу; інші дають мож</w:t>
      </w:r>
      <w:r>
        <w:rPr>
          <w:spacing w:val="-1"/>
          <w:sz w:val="24"/>
          <w:szCs w:val="24"/>
          <w:lang w:val="uk-UA"/>
        </w:rPr>
        <w:t>ливість суб'єктам самим визначати конкретний зміст своїх прав і обов'язків, у ме</w:t>
      </w:r>
      <w:r>
        <w:rPr>
          <w:spacing w:val="-3"/>
          <w:sz w:val="24"/>
          <w:szCs w:val="24"/>
          <w:lang w:val="uk-UA"/>
        </w:rPr>
        <w:t>жах законних засобів врегулювати їх на свій розсуд. Наприклад, ч. 1 ст. 128 ЦК Ук</w:t>
      </w:r>
      <w:r>
        <w:rPr>
          <w:spacing w:val="-1"/>
          <w:sz w:val="24"/>
          <w:szCs w:val="24"/>
          <w:lang w:val="uk-UA"/>
        </w:rPr>
        <w:t>раїни визначає, що право власності у набувача майна за договором виникає з мо</w:t>
      </w:r>
      <w:r>
        <w:rPr>
          <w:sz w:val="24"/>
          <w:szCs w:val="24"/>
          <w:lang w:val="uk-UA"/>
        </w:rPr>
        <w:t>менту передачі речі, якщо інше не передбачене законом або договором.</w:t>
      </w:r>
    </w:p>
    <w:p w:rsidR="0041038A" w:rsidRDefault="0041038A" w:rsidP="0041038A">
      <w:pPr>
        <w:shd w:val="clear" w:color="auto" w:fill="FFFFFF"/>
        <w:tabs>
          <w:tab w:val="left" w:pos="655"/>
        </w:tabs>
        <w:spacing w:before="7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pacing w:val="-18"/>
          <w:sz w:val="24"/>
          <w:szCs w:val="24"/>
          <w:lang w:val="uk-UA"/>
        </w:rPr>
        <w:t>7.</w:t>
      </w:r>
      <w:r>
        <w:rPr>
          <w:sz w:val="24"/>
          <w:szCs w:val="24"/>
          <w:lang w:val="uk-UA"/>
        </w:rPr>
        <w:tab/>
      </w:r>
      <w:r>
        <w:rPr>
          <w:i/>
          <w:iCs/>
          <w:spacing w:val="-5"/>
          <w:sz w:val="24"/>
          <w:szCs w:val="24"/>
          <w:lang w:val="uk-UA"/>
        </w:rPr>
        <w:t xml:space="preserve">Залежно від характеру правовідносин, що врегульовуються </w:t>
      </w:r>
      <w:r>
        <w:rPr>
          <w:spacing w:val="-5"/>
          <w:sz w:val="24"/>
          <w:szCs w:val="24"/>
          <w:lang w:val="uk-UA"/>
        </w:rPr>
        <w:t>правовими норма</w:t>
      </w:r>
      <w:r>
        <w:rPr>
          <w:sz w:val="24"/>
          <w:szCs w:val="24"/>
          <w:lang w:val="uk-UA"/>
        </w:rPr>
        <w:t>ми, розрізняють норми матеріального і норми процесуального права.</w:t>
      </w:r>
    </w:p>
    <w:p w:rsidR="0041038A" w:rsidRDefault="0041038A" w:rsidP="0041038A">
      <w:pPr>
        <w:shd w:val="clear" w:color="auto" w:fill="FFFFFF"/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>Матеріальні правові норми визначають права і обов'язки учасників правовідно</w:t>
      </w:r>
      <w:r>
        <w:rPr>
          <w:sz w:val="24"/>
          <w:szCs w:val="24"/>
          <w:lang w:val="uk-UA"/>
        </w:rPr>
        <w:t>син. Це, наприклад, норми цивільного, кримінального, трудового права та ін.</w:t>
      </w:r>
    </w:p>
    <w:p w:rsidR="0041038A" w:rsidRDefault="0041038A" w:rsidP="0041038A">
      <w:pPr>
        <w:shd w:val="clear" w:color="auto" w:fill="FFFFFF"/>
        <w:spacing w:before="4"/>
        <w:ind w:right="-185" w:firstLine="360"/>
        <w:jc w:val="both"/>
        <w:rPr>
          <w:i/>
          <w:iCs/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Процесуальні норми визначають порядок (процедуру) реалізації прав і обов'язків, встановлених матеріальними правовими нормами. Наприклад, порядок </w:t>
      </w:r>
      <w:r>
        <w:rPr>
          <w:spacing w:val="-1"/>
          <w:sz w:val="24"/>
          <w:szCs w:val="24"/>
          <w:lang w:val="uk-UA"/>
        </w:rPr>
        <w:t>розслідування і судового розгляду кримінальних справ, визначених нормами кри</w:t>
      </w:r>
      <w:r>
        <w:rPr>
          <w:sz w:val="24"/>
          <w:szCs w:val="24"/>
          <w:lang w:val="uk-UA"/>
        </w:rPr>
        <w:t>мінально-процесуального права, порядок розгляду цивільних справ — нормами цивільно-процесуального права тощо.</w:t>
      </w:r>
    </w:p>
    <w:p w:rsidR="0041038A" w:rsidRDefault="0041038A" w:rsidP="0041038A">
      <w:pPr>
        <w:numPr>
          <w:ilvl w:val="0"/>
          <w:numId w:val="8"/>
        </w:numPr>
        <w:shd w:val="clear" w:color="auto" w:fill="FFFFFF"/>
        <w:tabs>
          <w:tab w:val="left" w:pos="655"/>
        </w:tabs>
        <w:spacing w:before="4"/>
        <w:ind w:right="-185" w:firstLine="360"/>
        <w:jc w:val="both"/>
        <w:rPr>
          <w:i/>
          <w:iCs/>
          <w:spacing w:val="-3"/>
          <w:sz w:val="24"/>
          <w:szCs w:val="24"/>
          <w:lang w:val="uk-UA"/>
        </w:rPr>
      </w:pPr>
      <w:r>
        <w:rPr>
          <w:i/>
          <w:iCs/>
          <w:spacing w:val="-1"/>
          <w:sz w:val="24"/>
          <w:szCs w:val="24"/>
          <w:lang w:val="uk-UA"/>
        </w:rPr>
        <w:t xml:space="preserve"> За часом дії— </w:t>
      </w:r>
      <w:r>
        <w:rPr>
          <w:spacing w:val="-1"/>
          <w:sz w:val="24"/>
          <w:szCs w:val="24"/>
          <w:lang w:val="uk-UA"/>
        </w:rPr>
        <w:t>постійні і тимчасові.</w:t>
      </w:r>
    </w:p>
    <w:p w:rsidR="0041038A" w:rsidRDefault="0041038A" w:rsidP="0041038A">
      <w:pPr>
        <w:numPr>
          <w:ilvl w:val="0"/>
          <w:numId w:val="8"/>
        </w:numPr>
        <w:shd w:val="clear" w:color="auto" w:fill="FFFFFF"/>
        <w:tabs>
          <w:tab w:val="left" w:pos="655"/>
        </w:tabs>
        <w:spacing w:before="7"/>
        <w:ind w:right="-185" w:firstLine="360"/>
        <w:jc w:val="both"/>
        <w:rPr>
          <w:spacing w:val="-23"/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  <w:lang w:val="uk-UA"/>
        </w:rPr>
        <w:t xml:space="preserve"> За сферою життєдіяльності — </w:t>
      </w:r>
      <w:r>
        <w:rPr>
          <w:spacing w:val="-3"/>
          <w:sz w:val="24"/>
          <w:szCs w:val="24"/>
          <w:lang w:val="uk-UA"/>
        </w:rPr>
        <w:t xml:space="preserve">політичні, економічні, культурні та </w:t>
      </w:r>
      <w:r>
        <w:rPr>
          <w:sz w:val="24"/>
          <w:szCs w:val="24"/>
          <w:lang w:val="uk-UA"/>
        </w:rPr>
        <w:t>ін.</w:t>
      </w:r>
    </w:p>
    <w:p w:rsidR="0041038A" w:rsidRDefault="0041038A" w:rsidP="0041038A">
      <w:pPr>
        <w:shd w:val="clear" w:color="auto" w:fill="FFFFFF"/>
        <w:tabs>
          <w:tab w:val="left" w:pos="760"/>
        </w:tabs>
        <w:spacing w:before="4"/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pacing w:val="-23"/>
          <w:sz w:val="24"/>
          <w:szCs w:val="24"/>
          <w:lang w:val="uk-UA"/>
        </w:rPr>
        <w:t>10.</w:t>
      </w:r>
      <w:r>
        <w:rPr>
          <w:sz w:val="24"/>
          <w:szCs w:val="24"/>
          <w:lang w:val="uk-UA"/>
        </w:rPr>
        <w:t xml:space="preserve"> </w:t>
      </w:r>
      <w:r>
        <w:rPr>
          <w:i/>
          <w:iCs/>
          <w:spacing w:val="-3"/>
          <w:sz w:val="24"/>
          <w:szCs w:val="24"/>
          <w:lang w:val="uk-UA"/>
        </w:rPr>
        <w:t xml:space="preserve">За суб'єктами правотворчості — </w:t>
      </w:r>
      <w:r>
        <w:rPr>
          <w:spacing w:val="-3"/>
          <w:sz w:val="24"/>
          <w:szCs w:val="24"/>
          <w:lang w:val="uk-UA"/>
        </w:rPr>
        <w:t>центральні та місцеві; законодавчої, вико</w:t>
      </w:r>
      <w:r>
        <w:rPr>
          <w:spacing w:val="-1"/>
          <w:sz w:val="24"/>
          <w:szCs w:val="24"/>
          <w:lang w:val="uk-UA"/>
        </w:rPr>
        <w:t>навчої та судової влади; норми, встановлені ре</w:t>
      </w:r>
      <w:r>
        <w:rPr>
          <w:sz w:val="24"/>
          <w:szCs w:val="24"/>
          <w:lang w:val="uk-UA"/>
        </w:rPr>
        <w:t>ферендумом та ін.</w:t>
      </w:r>
    </w:p>
    <w:p w:rsidR="0041038A" w:rsidRDefault="0041038A" w:rsidP="0041038A">
      <w:pPr>
        <w:shd w:val="clear" w:color="auto" w:fill="FFFFFF"/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 xml:space="preserve">Наведений перелік видів правових норм не є вичерпним і їх класифікацію можна </w:t>
      </w:r>
      <w:r>
        <w:rPr>
          <w:sz w:val="24"/>
          <w:szCs w:val="24"/>
          <w:lang w:val="uk-UA"/>
        </w:rPr>
        <w:t>продовжити й за іншими ознаками.</w:t>
      </w:r>
      <w:bookmarkStart w:id="0" w:name="%D0%B2%D0%B2"/>
      <w:bookmarkEnd w:id="0"/>
    </w:p>
    <w:p w:rsidR="0041038A" w:rsidRDefault="0041038A" w:rsidP="0041038A">
      <w:pPr>
        <w:shd w:val="clear" w:color="auto" w:fill="FFFFFF"/>
        <w:spacing w:before="4"/>
        <w:ind w:right="-185" w:firstLine="360"/>
        <w:jc w:val="both"/>
        <w:rPr>
          <w:sz w:val="24"/>
          <w:szCs w:val="24"/>
          <w:lang w:val="uk-UA"/>
        </w:rPr>
      </w:pPr>
    </w:p>
    <w:p w:rsidR="003F4BB8" w:rsidRPr="0041038A" w:rsidRDefault="003F4BB8">
      <w:pPr>
        <w:rPr>
          <w:lang w:val="uk-UA"/>
        </w:rPr>
      </w:pPr>
      <w:bookmarkStart w:id="1" w:name="_GoBack"/>
      <w:bookmarkEnd w:id="1"/>
    </w:p>
    <w:sectPr w:rsidR="003F4BB8" w:rsidRPr="0041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13"/>
    <w:multiLevelType w:val="singleLevel"/>
    <w:tmpl w:val="00000013"/>
    <w:name w:val="WW8Num20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16"/>
    <w:multiLevelType w:val="singleLevel"/>
    <w:tmpl w:val="00000016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4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24"/>
    <w:multiLevelType w:val="singleLevel"/>
    <w:tmpl w:val="00000024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2A"/>
    <w:multiLevelType w:val="singleLevel"/>
    <w:tmpl w:val="0000002A"/>
    <w:name w:val="WW8Num4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2F"/>
    <w:multiLevelType w:val="singleLevel"/>
    <w:tmpl w:val="0000002F"/>
    <w:name w:val="WW8Num48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38"/>
    <w:multiLevelType w:val="singleLevel"/>
    <w:tmpl w:val="00000038"/>
    <w:name w:val="WW8Num57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4B"/>
    <w:multiLevelType w:val="singleLevel"/>
    <w:tmpl w:val="0000004B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4C"/>
    <w:multiLevelType w:val="singleLevel"/>
    <w:tmpl w:val="0000004C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4D"/>
    <w:multiLevelType w:val="singleLevel"/>
    <w:tmpl w:val="0000004D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3B"/>
    <w:rsid w:val="003F4BB8"/>
    <w:rsid w:val="0041038A"/>
    <w:rsid w:val="00F3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8A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8A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3627</Words>
  <Characters>20676</Characters>
  <Application>Microsoft Office Word</Application>
  <DocSecurity>0</DocSecurity>
  <Lines>172</Lines>
  <Paragraphs>48</Paragraphs>
  <ScaleCrop>false</ScaleCrop>
  <Company>VMUROL</Company>
  <LinksUpToDate>false</LinksUpToDate>
  <CharactersWithSpaces>24255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Фаст О.О.</dc:creator>
  <cp:keywords/>
  <dc:description/>
  <cp:lastModifiedBy>Фаст О.О.</cp:lastModifiedBy>
  <cp:revision>2</cp:revision>
  <dcterms:created xsi:type="dcterms:W3CDTF">2014-12-15T12:11:00Z</dcterms:created>
  <dcterms:modified xsi:type="dcterms:W3CDTF">2014-12-15T12:11:00Z</dcterms:modified>
</cp:coreProperties>
</file>