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5D733" w14:textId="582EC044" w:rsidR="008D1651" w:rsidRPr="008D1651" w:rsidRDefault="008D1651" w:rsidP="008D165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 1 ПОНЯТТЯ ЖУРНАЛІСТСЬКОЇ ТВОРЧОСТІ</w:t>
      </w:r>
    </w:p>
    <w:p w14:paraId="2A6DC44A" w14:textId="6D064DDC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u w:val="single"/>
          <w:lang w:val="uk-UA"/>
        </w:rPr>
        <w:t>1. Особливості творчої праці</w:t>
      </w:r>
    </w:p>
    <w:p w14:paraId="50101117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>Журналістська та редакторська праця належать до надзвичайно важливої і тонкої сфери людської діяльності, її продукт може безпосередньо впливати на розум і психіку масової аудиторії. Тому тут, як, мабуть, у ніякій іншій сфері, потрібні надзвичайна обережність у слові, органічний сплав досвіду і знань, зрештою, неабиякі здібності, особливий талант. Журналістська творчість, як і літературна, позначається індивідуальністю автора, гостротою його розуму, нестандартними підходами до оцінки життєвих явищ, про які доводиться писати, та умінням їх правдиво й оригінально викласти.</w:t>
      </w:r>
    </w:p>
    <w:p w14:paraId="241D45D9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 xml:space="preserve">Отже, для повного виявлення професійної майстерності потрібні бодай оптимальні робочі умови. їх можна поділити на дві групи: </w:t>
      </w:r>
      <w:proofErr w:type="spellStart"/>
      <w:r w:rsidRPr="008D1651">
        <w:rPr>
          <w:rFonts w:ascii="Times New Roman" w:hAnsi="Times New Roman" w:cs="Times New Roman"/>
          <w:sz w:val="24"/>
          <w:szCs w:val="24"/>
          <w:lang w:val="uk-UA"/>
        </w:rPr>
        <w:t>загальноредакційні</w:t>
      </w:r>
      <w:proofErr w:type="spellEnd"/>
      <w:r w:rsidRPr="008D1651">
        <w:rPr>
          <w:rFonts w:ascii="Times New Roman" w:hAnsi="Times New Roman" w:cs="Times New Roman"/>
          <w:sz w:val="24"/>
          <w:szCs w:val="24"/>
          <w:lang w:val="uk-UA"/>
        </w:rPr>
        <w:t xml:space="preserve"> та індивідуальні (персональні). Звичайно, дещо журналіст може і повинен зробити сам, аби забезпечити для себе нормальну робочу обстановку. Та далеко не все в його силах та можливостях. Головним чином про створення оптимальних умов для роботи має подбати засновник засобу масової інформації та керівництво редакції.</w:t>
      </w:r>
    </w:p>
    <w:p w14:paraId="1F902058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3. </w:t>
      </w:r>
      <w:proofErr w:type="spellStart"/>
      <w:r w:rsidRPr="008D1651">
        <w:rPr>
          <w:rFonts w:ascii="Times New Roman" w:hAnsi="Times New Roman" w:cs="Times New Roman"/>
          <w:sz w:val="24"/>
          <w:szCs w:val="24"/>
          <w:u w:val="single"/>
          <w:lang w:val="uk-UA"/>
        </w:rPr>
        <w:t>Загальноредакційні</w:t>
      </w:r>
      <w:proofErr w:type="spellEnd"/>
      <w:r w:rsidRPr="008D165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умови для роботи</w:t>
      </w:r>
    </w:p>
    <w:p w14:paraId="1A579DFB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>Коли йдеться про інформаційну редакційну службу, то мається на увазі, насамперед, збирання, аналіз і систематизація інформації, необхідної для підготовки до випуску у світ друкованого чи в ефір електронного видання. Найліпше її зосереджувати в редакційній бібліотеці. Тематичні каталоги та картотеки, добірки довідкової літератури та різноманітних словників є серцевиною такої служби.</w:t>
      </w:r>
    </w:p>
    <w:p w14:paraId="75A452B1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>Передусім в окремі розділи виділяється інформація, яка регулює взаємини засновника і редакції; найважливіші закони та нормативні акти, і в першу чергу ті, що хоч якоюсь мірою стосуються роботи засобів масової комунікації.</w:t>
      </w:r>
    </w:p>
    <w:p w14:paraId="629200A0" w14:textId="1492D76F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 xml:space="preserve">Оргтехніка - невід'ємний атрибут праці сучасного журналіста. </w:t>
      </w:r>
    </w:p>
    <w:p w14:paraId="1DDF9865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u w:val="single"/>
          <w:lang w:val="uk-UA"/>
        </w:rPr>
        <w:t>4. Робоче місце та інструментарій</w:t>
      </w:r>
    </w:p>
    <w:p w14:paraId="25E6276B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>Персональні умови для роботи важливі у будь-якій галузі та для будь-якої професії. Для творчої ж людини вони можуть мати визначальне значення. Писати - не землю копати. Механічну роботу можна виконувати і без настрою, творча ж праця можлива лише за наявності відповідної духовної піднесеності, яка називається натхненням. А натхнення залежить від багатьох чинників, і не в останню чергу від забезпеченості необхідним інструментарієм, себто - знаряддям праці, та відповідно обладнаного робочого місця. Йдеться не про підвищену комфортність, хоча і вона цілком бажана, а про елементарні умови для творчості - починаючи з обладнання приміщення, у якому доводиться працювати, і закінчуючи таким елементарним знаряддям праці, як кулькова ручка та олівець.</w:t>
      </w:r>
    </w:p>
    <w:p w14:paraId="3D74B028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>Робоче місце журналіста має бути доцільно оснащене. Незалежно від того, чи має він окрему кімнату та робочий стіл (</w:t>
      </w:r>
      <w:proofErr w:type="spellStart"/>
      <w:r w:rsidRPr="008D1651">
        <w:rPr>
          <w:rFonts w:ascii="Times New Roman" w:hAnsi="Times New Roman" w:cs="Times New Roman"/>
          <w:sz w:val="24"/>
          <w:szCs w:val="24"/>
          <w:lang w:val="uk-UA"/>
        </w:rPr>
        <w:t>дво</w:t>
      </w:r>
      <w:proofErr w:type="spellEnd"/>
      <w:r w:rsidRPr="008D1651">
        <w:rPr>
          <w:rFonts w:ascii="Times New Roman" w:hAnsi="Times New Roman" w:cs="Times New Roman"/>
          <w:sz w:val="24"/>
          <w:szCs w:val="24"/>
          <w:lang w:val="uk-UA"/>
        </w:rPr>
        <w:t xml:space="preserve">- чи однотумбовий), стілець або крісло обов'язково повинен мати. На робочому столі під рукою слід мати все необхідне для праці: крім персонального комп'ютера (друкарської машинки), набір ручок, олівців, ножиці, папір, скріпки. Ручки треба старанно добирати: за столом краще користуватися наливною авторучкою з м'яким пером - легше писати і менше втомлюється рука; на завдання краще брати шарикову ручку - будете певні, що не </w:t>
      </w:r>
      <w:proofErr w:type="spellStart"/>
      <w:r w:rsidRPr="008D1651">
        <w:rPr>
          <w:rFonts w:ascii="Times New Roman" w:hAnsi="Times New Roman" w:cs="Times New Roman"/>
          <w:sz w:val="24"/>
          <w:szCs w:val="24"/>
          <w:lang w:val="uk-UA"/>
        </w:rPr>
        <w:t>проллється</w:t>
      </w:r>
      <w:proofErr w:type="spellEnd"/>
      <w:r w:rsidRPr="008D1651">
        <w:rPr>
          <w:rFonts w:ascii="Times New Roman" w:hAnsi="Times New Roman" w:cs="Times New Roman"/>
          <w:sz w:val="24"/>
          <w:szCs w:val="24"/>
          <w:lang w:val="uk-UA"/>
        </w:rPr>
        <w:t xml:space="preserve"> чорнило.</w:t>
      </w:r>
    </w:p>
    <w:p w14:paraId="4096BA49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42FDC5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u w:val="single"/>
          <w:lang w:val="uk-UA"/>
        </w:rPr>
        <w:lastRenderedPageBreak/>
        <w:t>Звичайно ж, набагато зручніше вручити співрозмовникові візитку</w:t>
      </w:r>
      <w:r w:rsidRPr="008D1651">
        <w:rPr>
          <w:rFonts w:ascii="Times New Roman" w:hAnsi="Times New Roman" w:cs="Times New Roman"/>
          <w:sz w:val="24"/>
          <w:szCs w:val="24"/>
          <w:lang w:val="uk-UA"/>
        </w:rPr>
        <w:t>, запросивши, телефонувати при потребі, ніж записувати на папірці своє прізвище й телефон, чи, ще гірше, диктувати співрозмовникові: "Запишіть, будь ласка".</w:t>
      </w:r>
    </w:p>
    <w:p w14:paraId="152196C1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u w:val="single"/>
          <w:lang w:val="uk-UA"/>
        </w:rPr>
        <w:t>Телефонна розмова має свої неписані правила</w:t>
      </w:r>
      <w:r w:rsidRPr="008D1651">
        <w:rPr>
          <w:rFonts w:ascii="Times New Roman" w:hAnsi="Times New Roman" w:cs="Times New Roman"/>
          <w:sz w:val="24"/>
          <w:szCs w:val="24"/>
          <w:lang w:val="uk-UA"/>
        </w:rPr>
        <w:t xml:space="preserve">. Набравши номер абонента, який вас цікавить, слід привітатись і обов'язково відрекомендуватися, назвавши свою газету та посаду. Не варто бути безцеремонно вимогливим: ось я, мовляв, журналіст і мені потрібна така-то інформація. Не треба забувати, що людина, до якої ви звертаєтесь, не зобов'язана вам надавати інформацію телефоном, до того ж вона може бути зайнятою справами, від яких її відірвав ваш дзвінок. Поцікавтеся, чи має ваш співрозмовник кілька хвилин, чи може вам краще зателефонувати пізніше. Дуже важливо викликати в невидимого співрозмовника довіру і симпатію, а це можна зробити доброзичливим тоном, ввічливістю, конкретним і чітким формулюванням, чого ви від людини прагнете. Незалежно від того, отримали ви потрібну інформацію чи вам відмовили в ній, не </w:t>
      </w:r>
      <w:proofErr w:type="spellStart"/>
      <w:r w:rsidRPr="008D1651">
        <w:rPr>
          <w:rFonts w:ascii="Times New Roman" w:hAnsi="Times New Roman" w:cs="Times New Roman"/>
          <w:sz w:val="24"/>
          <w:szCs w:val="24"/>
          <w:lang w:val="uk-UA"/>
        </w:rPr>
        <w:t>забудьте</w:t>
      </w:r>
      <w:proofErr w:type="spellEnd"/>
      <w:r w:rsidRPr="008D1651">
        <w:rPr>
          <w:rFonts w:ascii="Times New Roman" w:hAnsi="Times New Roman" w:cs="Times New Roman"/>
          <w:sz w:val="24"/>
          <w:szCs w:val="24"/>
          <w:lang w:val="uk-UA"/>
        </w:rPr>
        <w:t xml:space="preserve"> подякувати.</w:t>
      </w:r>
    </w:p>
    <w:p w14:paraId="76ADBC5B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u w:val="single"/>
          <w:lang w:val="uk-UA"/>
        </w:rPr>
        <w:t>Картотека і досьє</w:t>
      </w:r>
      <w:r w:rsidRPr="008D1651">
        <w:rPr>
          <w:rFonts w:ascii="Times New Roman" w:hAnsi="Times New Roman" w:cs="Times New Roman"/>
          <w:sz w:val="24"/>
          <w:szCs w:val="24"/>
          <w:lang w:val="uk-UA"/>
        </w:rPr>
        <w:t xml:space="preserve"> - звичні й необхідні атрибути журналістської та редакторської праці. Вони, окрім засобів розширення і систематизації знань, виконують роль елементів </w:t>
      </w:r>
      <w:proofErr w:type="spellStart"/>
      <w:r w:rsidRPr="008D1651">
        <w:rPr>
          <w:rFonts w:ascii="Times New Roman" w:hAnsi="Times New Roman" w:cs="Times New Roman"/>
          <w:sz w:val="24"/>
          <w:szCs w:val="24"/>
          <w:lang w:val="uk-UA"/>
        </w:rPr>
        <w:t>журналістсько</w:t>
      </w:r>
      <w:proofErr w:type="spellEnd"/>
      <w:r w:rsidRPr="008D1651">
        <w:rPr>
          <w:rFonts w:ascii="Times New Roman" w:hAnsi="Times New Roman" w:cs="Times New Roman"/>
          <w:sz w:val="24"/>
          <w:szCs w:val="24"/>
          <w:lang w:val="uk-UA"/>
        </w:rPr>
        <w:t>-редакторського інструментарію.</w:t>
      </w:r>
    </w:p>
    <w:p w14:paraId="1EBD4891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u w:val="single"/>
          <w:lang w:val="uk-UA"/>
        </w:rPr>
        <w:t>Календарна картотека (у</w:t>
      </w:r>
      <w:r w:rsidRPr="008D1651">
        <w:rPr>
          <w:rFonts w:ascii="Times New Roman" w:hAnsi="Times New Roman" w:cs="Times New Roman"/>
          <w:sz w:val="24"/>
          <w:szCs w:val="24"/>
          <w:lang w:val="uk-UA"/>
        </w:rPr>
        <w:t xml:space="preserve"> спрощеному варіанті - календарний графік-тижневик чи місячник, на якому розграфлений "крільчатник" - на кожен день своє вікно) дозволяє чітко розпланувати робочий тиждень, нагадає що і коли треба зробити, де бути, кому зателефонувати. Це дисциплінує, </w:t>
      </w:r>
      <w:proofErr w:type="spellStart"/>
      <w:r w:rsidRPr="008D1651">
        <w:rPr>
          <w:rFonts w:ascii="Times New Roman" w:hAnsi="Times New Roman" w:cs="Times New Roman"/>
          <w:sz w:val="24"/>
          <w:szCs w:val="24"/>
          <w:lang w:val="uk-UA"/>
        </w:rPr>
        <w:t>цілеспрямовує</w:t>
      </w:r>
      <w:proofErr w:type="spellEnd"/>
      <w:r w:rsidRPr="008D1651">
        <w:rPr>
          <w:rFonts w:ascii="Times New Roman" w:hAnsi="Times New Roman" w:cs="Times New Roman"/>
          <w:sz w:val="24"/>
          <w:szCs w:val="24"/>
          <w:lang w:val="uk-UA"/>
        </w:rPr>
        <w:t xml:space="preserve"> зусилля працівника.</w:t>
      </w:r>
    </w:p>
    <w:p w14:paraId="066E75B2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u w:val="single"/>
          <w:lang w:val="uk-UA"/>
        </w:rPr>
        <w:t>5. Добування інформації</w:t>
      </w:r>
    </w:p>
    <w:p w14:paraId="56A5E57C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u w:val="single"/>
          <w:lang w:val="uk-UA"/>
        </w:rPr>
        <w:t>Робота журналіста складається з двох частин:</w:t>
      </w:r>
    </w:p>
    <w:p w14:paraId="7F19E3CB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u w:val="single"/>
          <w:lang w:val="uk-UA"/>
        </w:rPr>
        <w:t>власне збирання (добування) інформації;</w:t>
      </w:r>
    </w:p>
    <w:p w14:paraId="1F44ED11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u w:val="single"/>
          <w:lang w:val="uk-UA"/>
        </w:rPr>
        <w:t>осмислення її, переробки, втілення у відповідні форми для донесення до споживача.</w:t>
      </w:r>
    </w:p>
    <w:p w14:paraId="324764A4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>Щоб зібрати інформацію (освоїти ту чи ту тему) журналіст має виявити наполегливість, винахідливість та докласти чимало зусиль, а часто подолати низку перешкод.</w:t>
      </w:r>
    </w:p>
    <w:p w14:paraId="4FE7A180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 xml:space="preserve">Найдоступніші джерела, звідки </w:t>
      </w:r>
      <w:proofErr w:type="spellStart"/>
      <w:r w:rsidRPr="008D1651">
        <w:rPr>
          <w:rFonts w:ascii="Times New Roman" w:hAnsi="Times New Roman" w:cs="Times New Roman"/>
          <w:sz w:val="24"/>
          <w:szCs w:val="24"/>
          <w:lang w:val="uk-UA"/>
        </w:rPr>
        <w:t>черпається</w:t>
      </w:r>
      <w:proofErr w:type="spellEnd"/>
      <w:r w:rsidRPr="008D1651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інформація, - це центри </w:t>
      </w:r>
      <w:proofErr w:type="spellStart"/>
      <w:r w:rsidRPr="008D1651">
        <w:rPr>
          <w:rFonts w:ascii="Times New Roman" w:hAnsi="Times New Roman" w:cs="Times New Roman"/>
          <w:sz w:val="24"/>
          <w:szCs w:val="24"/>
          <w:lang w:val="uk-UA"/>
        </w:rPr>
        <w:t>зв'язків</w:t>
      </w:r>
      <w:proofErr w:type="spellEnd"/>
      <w:r w:rsidRPr="008D1651">
        <w:rPr>
          <w:rFonts w:ascii="Times New Roman" w:hAnsi="Times New Roman" w:cs="Times New Roman"/>
          <w:sz w:val="24"/>
          <w:szCs w:val="24"/>
          <w:lang w:val="uk-UA"/>
        </w:rPr>
        <w:t xml:space="preserve"> владних структур з громадськістю, управлінські та статистичні органи, бібліотеки, довідники, повідомлення </w:t>
      </w:r>
      <w:proofErr w:type="spellStart"/>
      <w:r w:rsidRPr="008D1651">
        <w:rPr>
          <w:rFonts w:ascii="Times New Roman" w:hAnsi="Times New Roman" w:cs="Times New Roman"/>
          <w:sz w:val="24"/>
          <w:szCs w:val="24"/>
          <w:lang w:val="uk-UA"/>
        </w:rPr>
        <w:t>інформагентств</w:t>
      </w:r>
      <w:proofErr w:type="spellEnd"/>
      <w:r w:rsidRPr="008D1651">
        <w:rPr>
          <w:rFonts w:ascii="Times New Roman" w:hAnsi="Times New Roman" w:cs="Times New Roman"/>
          <w:sz w:val="24"/>
          <w:szCs w:val="24"/>
          <w:lang w:val="uk-UA"/>
        </w:rPr>
        <w:t>, радіо, телебачення тощо.</w:t>
      </w:r>
    </w:p>
    <w:p w14:paraId="16285AF3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>Але найнадійніше та найефективніше джерело - це те, коли журналіст побачить на власні очі під час безпосереднього перебування в зоні зацікавлення та почує з перших уст, розмовляючи з учасниками та очевидцями події. Недарма в журналістському середовищі утвердилася поговірка: журналіста ноги годують. Тому справжній журналіст, надто репортер, часто перебуває у самому вирі життя, в епіцентрі резонансних подій (на пожежах, у зонах землетрусів та інших стихійних лих, на мітингах, при різних суспільних сутичках і колізіях). Не випадково, за даними ЮНЕСКО, середня тривалість життя журналістів на другому місці після шахтарів.</w:t>
      </w:r>
    </w:p>
    <w:p w14:paraId="4D3B5003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u w:val="single"/>
          <w:lang w:val="uk-UA"/>
        </w:rPr>
        <w:t>Передусім треба відрекомендуватися, при необхідності показати посвідчення особи.</w:t>
      </w:r>
    </w:p>
    <w:p w14:paraId="77795270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>Ввічливість, доброзичливість, підкреслена повага до співрозмовника - неписане правило журналістського спілкування. Людину можна розговорити (а це головне завдання журналіста), якщо вона повірить, що її інформація справді потрібна вам, що вона допоможе з'ясувати істину і ви з вдячністю сприймаєте кожне слово, а висловлення вами подяки лише утверджує співрозмовника у корисності наданої ним інформації.</w:t>
      </w:r>
    </w:p>
    <w:p w14:paraId="045C85B5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При користуванні диктофоном обов'язково важливо попередити співрозмовника, що вмикаєте апарат, а якщо він заперечуватиме, слід погодитися з ним.</w:t>
      </w:r>
    </w:p>
    <w:p w14:paraId="6C821D55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u w:val="single"/>
          <w:lang w:val="uk-UA"/>
        </w:rPr>
        <w:t>Обов'язкове правило: запитати інформатора, чи не заперечуватиме той проти посилання на його ім'я при використанні наданої ним інформації;</w:t>
      </w:r>
      <w:r w:rsidRPr="008D1651">
        <w:rPr>
          <w:rFonts w:ascii="Times New Roman" w:hAnsi="Times New Roman" w:cs="Times New Roman"/>
          <w:sz w:val="24"/>
          <w:szCs w:val="24"/>
          <w:lang w:val="uk-UA"/>
        </w:rPr>
        <w:t xml:space="preserve"> якщо згоди не отримаєте, називати ім'я вашого співрозмовника не можна.</w:t>
      </w:r>
    </w:p>
    <w:p w14:paraId="56AC4901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>Якщо ви берете інформацію в органах державного управління, попросіть копію документа, якщо інформація усна - запишіть па диктофон чи у блокнот, вказавши ім'я інформатора.</w:t>
      </w:r>
    </w:p>
    <w:p w14:paraId="2A798069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>Не соромтеся перепитати співрозмовника, якщо чогось не знаєте, уточнити подробиці. Все знати неможливо; запитуючи, ви виявляєте потяг до знань, і не думайте, що виявляєте невігластво: соромно не запитати, а залишити інформаційну прогалину в темі.</w:t>
      </w:r>
    </w:p>
    <w:p w14:paraId="123FF5D8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Не гребуйте найдрібнішими і </w:t>
      </w:r>
      <w:proofErr w:type="spellStart"/>
      <w:r w:rsidRPr="008D1651">
        <w:rPr>
          <w:rFonts w:ascii="Times New Roman" w:hAnsi="Times New Roman" w:cs="Times New Roman"/>
          <w:sz w:val="24"/>
          <w:szCs w:val="24"/>
          <w:u w:val="single"/>
          <w:lang w:val="uk-UA"/>
        </w:rPr>
        <w:t>найнесуттєвішими</w:t>
      </w:r>
      <w:proofErr w:type="spellEnd"/>
      <w:r w:rsidRPr="008D165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на перший погляд фактами: все згодом</w:t>
      </w:r>
      <w:r w:rsidRPr="008D1651">
        <w:rPr>
          <w:rFonts w:ascii="Times New Roman" w:hAnsi="Times New Roman" w:cs="Times New Roman"/>
          <w:sz w:val="24"/>
          <w:szCs w:val="24"/>
          <w:lang w:val="uk-UA"/>
        </w:rPr>
        <w:t xml:space="preserve"> знадобиться, якщо навіть не буде використане при написанні матеріалу. Для успішної роботи фактів треба мати набагато більше, ніж може бути використано: невикористані факти також працюють на матеріал, стверджуючи вас у </w:t>
      </w:r>
      <w:proofErr w:type="spellStart"/>
      <w:r w:rsidRPr="008D1651">
        <w:rPr>
          <w:rFonts w:ascii="Times New Roman" w:hAnsi="Times New Roman" w:cs="Times New Roman"/>
          <w:sz w:val="24"/>
          <w:szCs w:val="24"/>
          <w:lang w:val="uk-UA"/>
        </w:rPr>
        <w:t>логіці</w:t>
      </w:r>
      <w:proofErr w:type="spellEnd"/>
      <w:r w:rsidRPr="008D1651">
        <w:rPr>
          <w:rFonts w:ascii="Times New Roman" w:hAnsi="Times New Roman" w:cs="Times New Roman"/>
          <w:sz w:val="24"/>
          <w:szCs w:val="24"/>
          <w:lang w:val="uk-UA"/>
        </w:rPr>
        <w:t xml:space="preserve"> та висновках, надають матеріалу переконливості, хоч і перебувають "за кадром".</w:t>
      </w:r>
    </w:p>
    <w:p w14:paraId="5CC81A19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Не повчай читача: він не дурніший від тебе; враховуй думку, протилежну твоїй; </w:t>
      </w:r>
      <w:proofErr w:type="spellStart"/>
      <w:r w:rsidRPr="008D1651">
        <w:rPr>
          <w:rFonts w:ascii="Times New Roman" w:hAnsi="Times New Roman" w:cs="Times New Roman"/>
          <w:sz w:val="24"/>
          <w:szCs w:val="24"/>
          <w:u w:val="single"/>
          <w:lang w:val="uk-UA"/>
        </w:rPr>
        <w:t>засвой</w:t>
      </w:r>
      <w:proofErr w:type="spellEnd"/>
      <w:r w:rsidRPr="008D165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дві аксіоми: 1) немає істини в останній інстанції і 2) зіпертися можна лише на те, що чинить опір.</w:t>
      </w:r>
    </w:p>
    <w:p w14:paraId="039E0F7F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 xml:space="preserve">Відбивай розмаїття думок, не </w:t>
      </w:r>
      <w:proofErr w:type="spellStart"/>
      <w:r w:rsidRPr="008D1651">
        <w:rPr>
          <w:rFonts w:ascii="Times New Roman" w:hAnsi="Times New Roman" w:cs="Times New Roman"/>
          <w:sz w:val="24"/>
          <w:szCs w:val="24"/>
          <w:lang w:val="uk-UA"/>
        </w:rPr>
        <w:t>боячись</w:t>
      </w:r>
      <w:proofErr w:type="spellEnd"/>
      <w:r w:rsidRPr="008D1651">
        <w:rPr>
          <w:rFonts w:ascii="Times New Roman" w:hAnsi="Times New Roman" w:cs="Times New Roman"/>
          <w:sz w:val="24"/>
          <w:szCs w:val="24"/>
          <w:lang w:val="uk-UA"/>
        </w:rPr>
        <w:t xml:space="preserve"> звинувачень у відсутності позиції: наша позиція - плюралізм.</w:t>
      </w:r>
    </w:p>
    <w:p w14:paraId="32937EE1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u w:val="single"/>
          <w:lang w:val="uk-UA"/>
        </w:rPr>
        <w:t>6. Спілкування в колективі</w:t>
      </w:r>
    </w:p>
    <w:p w14:paraId="5F7752C8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>Значну частину робочого часу журналіст і редактор проводять у колективі. Психологічний клімат у редакції має безпосередній вплив на творчий процес, а залежить він не в останню чергу від уміння спілкування, від створення атмосфери доброзичливості, довіри, справедливості.</w:t>
      </w:r>
    </w:p>
    <w:p w14:paraId="58DB5FDE" w14:textId="605F71EC" w:rsid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 xml:space="preserve">Характерна особливість журналістської праці полягає у її високому творчому ступені, високому рівні індивідуалізації. Якщо на звичайному товарному виробництві однією з найважливіших технологічних вимог є вимога зводити до мінімуму індивідуальні відмінності у виконанні однакових соціальних ролей (уніфікація), що підвищує продуктивність праці, то в журналістській творчості спостерігається протилежне - чим більша індивідуальна відмінність, тим вища якість журналістського продукту. У ньому якраз найбільше цінується неповторна особливість, несподіваність ракурсу, гострота бачення проблеми, одним словом - несхожість на інші журналістські творіння. І чим </w:t>
      </w:r>
      <w:proofErr w:type="spellStart"/>
      <w:r w:rsidRPr="008D1651">
        <w:rPr>
          <w:rFonts w:ascii="Times New Roman" w:hAnsi="Times New Roman" w:cs="Times New Roman"/>
          <w:sz w:val="24"/>
          <w:szCs w:val="24"/>
          <w:lang w:val="uk-UA"/>
        </w:rPr>
        <w:t>несхожіший</w:t>
      </w:r>
      <w:proofErr w:type="spellEnd"/>
      <w:r w:rsidRPr="008D1651">
        <w:rPr>
          <w:rFonts w:ascii="Times New Roman" w:hAnsi="Times New Roman" w:cs="Times New Roman"/>
          <w:sz w:val="24"/>
          <w:szCs w:val="24"/>
          <w:lang w:val="uk-UA"/>
        </w:rPr>
        <w:t xml:space="preserve"> твір, тим він талановитіший.</w:t>
      </w:r>
    </w:p>
    <w:p w14:paraId="7283262E" w14:textId="654B2C04" w:rsidR="008D1651" w:rsidRPr="008D1651" w:rsidRDefault="008D1651" w:rsidP="008D165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ОСОБЛИВОСТІ ТВОРЧОЇ ОСОБИСТОСТІ ЖУРНАЛІСТА</w:t>
      </w:r>
    </w:p>
    <w:p w14:paraId="7440C219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>Творча людина неодмінно виділяється серед інших, обирає собі шлях творчості, але і вибір цей зумовлює соціальне середовище в якому вона знаходиться. Так і майбутній журналіст, обирає журналістику не тільки тому, що він бачить свою самореалізацію у цій професії, але і тому, що саме суспільство підштовхує його до цього вибору. Бо задатки творчої людини ще з дитинства можуть бути розвинені у різних напрямках.</w:t>
      </w:r>
    </w:p>
    <w:p w14:paraId="6F742881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>Зрозуміло, що творча людина не стане прямо називати себе творчою, а лише буде доводити це своєю діяльністю. Серед журналістів побутує фраза, яка вже стала афоризмом, що журналістика не професія, а група крові. Тобто вже у слові "журналіст" закладена думка, що це не звичайна людина із звичайними здібностями. Безумовно, журналіст повинен володіти комплексом певних психофізіологічних і психологічних якостей, наприклад: комунікабельністю, допитливістю, динамізмом, спостережливістю і іншими.</w:t>
      </w:r>
    </w:p>
    <w:p w14:paraId="5642CA2F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534783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725B4BB9" w14:textId="2676C429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 xml:space="preserve">При цьому слід пам'ятати, що в журналістиці існує різні спеціальності і спеціалізації і, скажімо, відповідальний секретар це зовсім не одне і теж, що власний кореспондент, редактор же – не обов'язкове краще перо в редакції, а організатор творчого і виробничого процесу. </w:t>
      </w:r>
    </w:p>
    <w:p w14:paraId="71C68AE3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u w:val="single"/>
          <w:lang w:val="uk-UA"/>
        </w:rPr>
        <w:t>Серед відповідей були виділені наступні:</w:t>
      </w:r>
    </w:p>
    <w:p w14:paraId="52249C0F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>спеціалізація у відповідній галузі, темі, проблемі, питанні;</w:t>
      </w:r>
    </w:p>
    <w:p w14:paraId="6183DBD7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>уміння працювати з людьми, інформацією, словом;</w:t>
      </w:r>
    </w:p>
    <w:p w14:paraId="1A95B2A1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>уміння формулювати думки;</w:t>
      </w:r>
    </w:p>
    <w:p w14:paraId="7BF29710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>знання соціальних проблем міста, уміння всесторонньо розглядати їх;</w:t>
      </w:r>
    </w:p>
    <w:p w14:paraId="249A3315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>уміння знаходити і розробляти нові теми, цікаві читацькій аудиторії;</w:t>
      </w:r>
    </w:p>
    <w:p w14:paraId="4AA66041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>знання мови і принципів побудови матеріалу;</w:t>
      </w:r>
    </w:p>
    <w:p w14:paraId="6BC77D38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>уміння витягувати інформацію, висловлювати її, будувати узагальнення;</w:t>
      </w:r>
    </w:p>
    <w:p w14:paraId="5F1BC4DA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>уміння виявляти і аналізувати складні соціально-економічні тенденції і процеси;</w:t>
      </w:r>
    </w:p>
    <w:p w14:paraId="475BD49C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D1651">
        <w:rPr>
          <w:rFonts w:ascii="Times New Roman" w:hAnsi="Times New Roman" w:cs="Times New Roman"/>
          <w:sz w:val="24"/>
          <w:szCs w:val="24"/>
          <w:lang w:val="uk-UA"/>
        </w:rPr>
        <w:t>комунікативність</w:t>
      </w:r>
      <w:proofErr w:type="spellEnd"/>
      <w:r w:rsidRPr="008D1651">
        <w:rPr>
          <w:rFonts w:ascii="Times New Roman" w:hAnsi="Times New Roman" w:cs="Times New Roman"/>
          <w:sz w:val="24"/>
          <w:szCs w:val="24"/>
          <w:lang w:val="uk-UA"/>
        </w:rPr>
        <w:t>, уміння розбиратися в психології спілкування.</w:t>
      </w:r>
    </w:p>
    <w:p w14:paraId="28F8305A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>Навіть виходячи з цієї вибірки відповідей, можна зробити висновок про те, що сучасний журналіст повинен володіти цілим комплексом професійних якостей і умінь, які сприяли б успішній реалізації завдань, що стояли перед співробітником редакції.</w:t>
      </w:r>
    </w:p>
    <w:p w14:paraId="0FA52B66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u w:val="single"/>
          <w:lang w:val="uk-UA"/>
        </w:rPr>
        <w:t>При цьому до найбільш важливих журналістських якостей можна віднести:</w:t>
      </w:r>
    </w:p>
    <w:p w14:paraId="69470BE8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>компетентність,</w:t>
      </w:r>
    </w:p>
    <w:p w14:paraId="65A0A2F6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>ерудованість,</w:t>
      </w:r>
    </w:p>
    <w:p w14:paraId="5E98B5D8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>володіння методологічним інструментарієм при зборі і аналізі первинної інформації,</w:t>
      </w:r>
    </w:p>
    <w:p w14:paraId="238510B0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>володіння індивідуальним стилем письма та ін.</w:t>
      </w:r>
    </w:p>
    <w:p w14:paraId="42DDF506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>Всі ці якості в сукупності створюють поняття "професійна майстерність".</w:t>
      </w:r>
    </w:p>
    <w:p w14:paraId="426269A5" w14:textId="3550179C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Обізнаність –</w:t>
      </w:r>
      <w:r w:rsidRPr="008D1651">
        <w:rPr>
          <w:rFonts w:ascii="Times New Roman" w:hAnsi="Times New Roman" w:cs="Times New Roman"/>
          <w:sz w:val="24"/>
          <w:szCs w:val="24"/>
          <w:lang w:val="uk-UA"/>
        </w:rPr>
        <w:t xml:space="preserve"> ще одна риса творчого журналіста. Процес пізнання триває все життя і пізнавальній діяльності журналіста велику роль грають інтелектуальні здібності, а точніше - розвиненість мислення – говорить М. Ким. На думку психологів, "мислення є формою творчого віддзеркалення людиною дійсності, що породжує такий результат, якого в самій дійсності або у суб'єкта на даний момент часу не існує. Відмінність мислення від решти психологічних процесів пізнання полягає в тому, що воно завжди пов'язане з активною зміною умов, в яких людина знаходиться. Мислення завжди направлене на рішення якої-небудь задачі. Таким чином, мислення - це особливого роду розумова і практична діяльність, що </w:t>
      </w:r>
      <w:proofErr w:type="spellStart"/>
      <w:r w:rsidRPr="008D1651">
        <w:rPr>
          <w:rFonts w:ascii="Times New Roman" w:hAnsi="Times New Roman" w:cs="Times New Roman"/>
          <w:sz w:val="24"/>
          <w:szCs w:val="24"/>
          <w:lang w:val="uk-UA"/>
        </w:rPr>
        <w:t>припусає</w:t>
      </w:r>
      <w:proofErr w:type="spellEnd"/>
      <w:r w:rsidRPr="008D1651">
        <w:rPr>
          <w:rFonts w:ascii="Times New Roman" w:hAnsi="Times New Roman" w:cs="Times New Roman"/>
          <w:sz w:val="24"/>
          <w:szCs w:val="24"/>
          <w:lang w:val="uk-UA"/>
        </w:rPr>
        <w:t xml:space="preserve"> систему включених в неї дій і операцій перетворюючого і пізнавального характеру".</w:t>
      </w:r>
    </w:p>
    <w:p w14:paraId="28EE2805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u w:val="single"/>
          <w:lang w:val="uk-UA"/>
        </w:rPr>
        <w:t>У психології виділяють різні типи мислення:</w:t>
      </w:r>
    </w:p>
    <w:p w14:paraId="40AE4E96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>наочно-дієве (що здійснюється шляхом маніпулювання об'єктом);</w:t>
      </w:r>
    </w:p>
    <w:p w14:paraId="7A099DBD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>наочно-образне (засноване на перетворенні образу предмету);</w:t>
      </w:r>
    </w:p>
    <w:p w14:paraId="5DF56647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 xml:space="preserve">словесно-логічне (має на увазі опосередковане використання понять, логічних конструкцій, </w:t>
      </w:r>
      <w:proofErr w:type="spellStart"/>
      <w:r w:rsidRPr="008D1651">
        <w:rPr>
          <w:rFonts w:ascii="Times New Roman" w:hAnsi="Times New Roman" w:cs="Times New Roman"/>
          <w:sz w:val="24"/>
          <w:szCs w:val="24"/>
          <w:lang w:val="uk-UA"/>
        </w:rPr>
        <w:t>мовних</w:t>
      </w:r>
      <w:proofErr w:type="spellEnd"/>
      <w:r w:rsidRPr="008D1651">
        <w:rPr>
          <w:rFonts w:ascii="Times New Roman" w:hAnsi="Times New Roman" w:cs="Times New Roman"/>
          <w:sz w:val="24"/>
          <w:szCs w:val="24"/>
          <w:lang w:val="uk-UA"/>
        </w:rPr>
        <w:t xml:space="preserve"> засобів).</w:t>
      </w:r>
    </w:p>
    <w:p w14:paraId="2A618D22" w14:textId="77777777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u w:val="single"/>
          <w:lang w:val="uk-UA"/>
        </w:rPr>
        <w:lastRenderedPageBreak/>
        <w:t>Серед розумових здібностей творчої особи виділяють наступні: легкість генерування ідей,</w:t>
      </w:r>
      <w:r w:rsidRPr="008D1651">
        <w:rPr>
          <w:rFonts w:ascii="Times New Roman" w:hAnsi="Times New Roman" w:cs="Times New Roman"/>
          <w:sz w:val="24"/>
          <w:szCs w:val="24"/>
          <w:lang w:val="uk-UA"/>
        </w:rPr>
        <w:t xml:space="preserve"> здібність до перенесення, "зчеплення", згортання, зближення понять і ін. Так журналіст відшукує </w:t>
      </w:r>
      <w:proofErr w:type="spellStart"/>
      <w:r w:rsidRPr="008D1651">
        <w:rPr>
          <w:rFonts w:ascii="Times New Roman" w:hAnsi="Times New Roman" w:cs="Times New Roman"/>
          <w:sz w:val="24"/>
          <w:szCs w:val="24"/>
          <w:lang w:val="uk-UA"/>
        </w:rPr>
        <w:t>причиново</w:t>
      </w:r>
      <w:proofErr w:type="spellEnd"/>
      <w:r w:rsidRPr="008D1651">
        <w:rPr>
          <w:rFonts w:ascii="Times New Roman" w:hAnsi="Times New Roman" w:cs="Times New Roman"/>
          <w:sz w:val="24"/>
          <w:szCs w:val="24"/>
          <w:lang w:val="uk-UA"/>
        </w:rPr>
        <w:t>-наслідкові зв’язки там, де звичайна людина їх би не побачила.</w:t>
      </w:r>
    </w:p>
    <w:p w14:paraId="48A25834" w14:textId="5CA696C9" w:rsidR="008D1651" w:rsidRPr="008D1651" w:rsidRDefault="008D1651" w:rsidP="008D16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65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8D1651" w:rsidRPr="008D16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51"/>
    <w:rsid w:val="008D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A5D9"/>
  <w15:chartTrackingRefBased/>
  <w15:docId w15:val="{AF9495C6-4125-494A-9E0E-A7276CEB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1865</Words>
  <Characters>10635</Characters>
  <Application>Microsoft Office Word</Application>
  <DocSecurity>0</DocSecurity>
  <Lines>88</Lines>
  <Paragraphs>24</Paragraphs>
  <ScaleCrop>false</ScaleCrop>
  <Company/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2021-02-24T15:48:00Z</dcterms:created>
  <dcterms:modified xsi:type="dcterms:W3CDTF">2021-02-24T15:56:00Z</dcterms:modified>
</cp:coreProperties>
</file>