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1929D" w14:textId="77777777" w:rsidR="00202E13" w:rsidRPr="00202E13" w:rsidRDefault="00202E13" w:rsidP="00202E13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val="uk-UA" w:eastAsia="uk-UA"/>
        </w:rPr>
      </w:pPr>
      <w:r w:rsidRPr="00202E13">
        <w:rPr>
          <w:rFonts w:eastAsia="Times New Roman"/>
          <w:b/>
          <w:bCs/>
          <w:sz w:val="28"/>
          <w:szCs w:val="28"/>
          <w:lang w:val="uk-UA" w:eastAsia="uk-UA"/>
        </w:rPr>
        <w:t>ВІДКРИТИЙ МІЖНАРОДНИЙ УНІВЕРСИТЕТ РОЗВИТКУ ЛЮДИНИ «УКРАЇНА»</w:t>
      </w:r>
    </w:p>
    <w:p w14:paraId="1B624018" w14:textId="77777777" w:rsidR="00202E13" w:rsidRPr="00202E13" w:rsidRDefault="00202E13" w:rsidP="00202E13">
      <w:pPr>
        <w:widowControl/>
        <w:autoSpaceDE/>
        <w:autoSpaceDN/>
        <w:adjustRightInd/>
        <w:jc w:val="center"/>
        <w:rPr>
          <w:rFonts w:eastAsia="Times New Roman"/>
          <w:b/>
          <w:bCs/>
          <w:sz w:val="16"/>
          <w:szCs w:val="16"/>
          <w:lang w:val="uk-UA" w:eastAsia="uk-UA"/>
        </w:rPr>
      </w:pPr>
    </w:p>
    <w:p w14:paraId="23418EE5" w14:textId="45F8A205" w:rsidR="00202E13" w:rsidRPr="00202E13" w:rsidRDefault="005F5CB1" w:rsidP="00202E13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bCs/>
          <w:sz w:val="28"/>
          <w:szCs w:val="28"/>
          <w:lang w:val="uk-UA" w:eastAsia="uk-UA"/>
        </w:rPr>
      </w:pPr>
      <w:r w:rsidRPr="005F5CB1">
        <w:rPr>
          <w:rFonts w:eastAsia="Times New Roman"/>
          <w:b/>
          <w:bCs/>
          <w:sz w:val="28"/>
          <w:szCs w:val="28"/>
          <w:lang w:val="uk-UA" w:eastAsia="uk-UA"/>
        </w:rPr>
        <w:t>КАФЕДРА ГАЛУЗЕВОГО ПРАВА ТА ЗАГАЛЬНОПРАВОВИХ</w:t>
      </w:r>
      <w:r w:rsidR="00FF5788">
        <w:rPr>
          <w:rFonts w:eastAsia="Times New Roman"/>
          <w:b/>
          <w:bCs/>
          <w:sz w:val="28"/>
          <w:szCs w:val="28"/>
          <w:lang w:val="uk-UA" w:eastAsia="uk-UA"/>
        </w:rPr>
        <w:t xml:space="preserve"> </w:t>
      </w:r>
      <w:r w:rsidRPr="005F5CB1">
        <w:rPr>
          <w:rFonts w:eastAsia="Times New Roman"/>
          <w:b/>
          <w:bCs/>
          <w:sz w:val="28"/>
          <w:szCs w:val="28"/>
          <w:lang w:val="uk-UA" w:eastAsia="uk-UA"/>
        </w:rPr>
        <w:t>ДИСЦИПЛІН</w:t>
      </w:r>
      <w:r w:rsidR="00FF5788">
        <w:rPr>
          <w:rFonts w:eastAsia="Times New Roman"/>
          <w:b/>
          <w:bCs/>
          <w:sz w:val="28"/>
          <w:szCs w:val="28"/>
          <w:lang w:val="uk-UA" w:eastAsia="uk-UA"/>
        </w:rPr>
        <w:t xml:space="preserve"> </w:t>
      </w:r>
    </w:p>
    <w:p w14:paraId="2513A72F" w14:textId="77777777" w:rsidR="00202E13" w:rsidRPr="00202E13" w:rsidRDefault="00202E13" w:rsidP="00202E13">
      <w:pPr>
        <w:widowControl/>
        <w:autoSpaceDE/>
        <w:autoSpaceDN/>
        <w:adjustRightInd/>
        <w:rPr>
          <w:rFonts w:eastAsia="Times New Roman"/>
          <w:sz w:val="28"/>
          <w:szCs w:val="28"/>
          <w:lang w:val="uk-UA" w:eastAsia="uk-UA"/>
        </w:rPr>
      </w:pPr>
    </w:p>
    <w:p w14:paraId="7E016E31" w14:textId="77777777" w:rsidR="00202E13" w:rsidRPr="00202E13" w:rsidRDefault="00202E13" w:rsidP="00202E13">
      <w:pPr>
        <w:widowControl/>
        <w:autoSpaceDE/>
        <w:autoSpaceDN/>
        <w:adjustRightInd/>
        <w:rPr>
          <w:rFonts w:eastAsia="Times New Roman"/>
          <w:sz w:val="28"/>
          <w:szCs w:val="28"/>
          <w:lang w:val="uk-UA" w:eastAsia="uk-UA"/>
        </w:rPr>
      </w:pPr>
    </w:p>
    <w:p w14:paraId="17ED4FE1" w14:textId="77777777" w:rsidR="00202E13" w:rsidRPr="00202E13" w:rsidRDefault="00202E13" w:rsidP="00202E13">
      <w:pPr>
        <w:widowControl/>
        <w:autoSpaceDE/>
        <w:autoSpaceDN/>
        <w:adjustRightInd/>
        <w:rPr>
          <w:rFonts w:eastAsia="Times New Roman"/>
          <w:sz w:val="28"/>
          <w:szCs w:val="28"/>
          <w:lang w:val="uk-UA" w:eastAsia="uk-UA"/>
        </w:rPr>
      </w:pPr>
    </w:p>
    <w:p w14:paraId="061E2ACE" w14:textId="77777777" w:rsidR="00202E13" w:rsidRPr="00202E13" w:rsidRDefault="00202E13" w:rsidP="00202E13">
      <w:pPr>
        <w:widowControl/>
        <w:autoSpaceDE/>
        <w:autoSpaceDN/>
        <w:adjustRightInd/>
        <w:ind w:left="5041" w:firstLine="489"/>
        <w:rPr>
          <w:rFonts w:eastAsia="Times New Roman"/>
          <w:b/>
          <w:sz w:val="28"/>
          <w:szCs w:val="28"/>
          <w:lang w:val="uk-UA"/>
        </w:rPr>
      </w:pPr>
      <w:r w:rsidRPr="00202E13">
        <w:rPr>
          <w:rFonts w:eastAsia="Times New Roman"/>
          <w:b/>
          <w:sz w:val="28"/>
          <w:szCs w:val="28"/>
          <w:lang w:val="uk-UA"/>
        </w:rPr>
        <w:t>«ЗАТВЕРДЖУЮ»</w:t>
      </w:r>
    </w:p>
    <w:p w14:paraId="4E5CDFED" w14:textId="544FA6AA" w:rsidR="00202E13" w:rsidRPr="00202E13" w:rsidRDefault="00202E13" w:rsidP="00202E13">
      <w:pPr>
        <w:widowControl/>
        <w:autoSpaceDE/>
        <w:autoSpaceDN/>
        <w:adjustRightInd/>
        <w:ind w:left="5041"/>
        <w:rPr>
          <w:rFonts w:eastAsia="Times New Roman"/>
          <w:sz w:val="28"/>
          <w:szCs w:val="28"/>
          <w:lang w:val="uk-UA"/>
        </w:rPr>
      </w:pPr>
      <w:r w:rsidRPr="00202E13">
        <w:rPr>
          <w:rFonts w:eastAsia="Times New Roman"/>
          <w:sz w:val="28"/>
          <w:szCs w:val="28"/>
          <w:lang w:val="uk-UA"/>
        </w:rPr>
        <w:t xml:space="preserve">Проректор з </w:t>
      </w:r>
      <w:r w:rsidR="00FF5788">
        <w:rPr>
          <w:rFonts w:eastAsia="Times New Roman"/>
          <w:sz w:val="28"/>
          <w:szCs w:val="28"/>
          <w:lang w:val="uk-UA"/>
        </w:rPr>
        <w:t>освітньої діяльності</w:t>
      </w:r>
    </w:p>
    <w:p w14:paraId="5C075EB0" w14:textId="0C05258C" w:rsidR="00202E13" w:rsidRPr="00202E13" w:rsidRDefault="00FF5788" w:rsidP="00202E13">
      <w:pPr>
        <w:widowControl/>
        <w:autoSpaceDE/>
        <w:autoSpaceDN/>
        <w:adjustRightInd/>
        <w:ind w:left="5041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______________</w:t>
      </w:r>
      <w:r w:rsidR="00202E13" w:rsidRPr="00202E13"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  <w:lang w:val="uk-UA"/>
        </w:rPr>
        <w:t>Оксана КОЛЯДА</w:t>
      </w:r>
    </w:p>
    <w:p w14:paraId="21C86CBE" w14:textId="77777777" w:rsidR="00202E13" w:rsidRPr="00202E13" w:rsidRDefault="00202E13" w:rsidP="00202E13">
      <w:pPr>
        <w:widowControl/>
        <w:autoSpaceDE/>
        <w:autoSpaceDN/>
        <w:adjustRightInd/>
        <w:ind w:left="5041"/>
        <w:rPr>
          <w:rFonts w:eastAsia="Times New Roman"/>
          <w:sz w:val="28"/>
          <w:szCs w:val="28"/>
          <w:lang w:val="uk-UA"/>
        </w:rPr>
      </w:pPr>
    </w:p>
    <w:p w14:paraId="21007098" w14:textId="198AD5CC" w:rsidR="00202E13" w:rsidRPr="00202E13" w:rsidRDefault="00202E13" w:rsidP="00202E13">
      <w:pPr>
        <w:widowControl/>
        <w:autoSpaceDE/>
        <w:autoSpaceDN/>
        <w:adjustRightInd/>
        <w:ind w:left="5041"/>
        <w:rPr>
          <w:rFonts w:eastAsia="Times New Roman"/>
          <w:sz w:val="28"/>
          <w:szCs w:val="28"/>
          <w:lang w:val="uk-UA"/>
        </w:rPr>
      </w:pPr>
      <w:r w:rsidRPr="00202E13">
        <w:rPr>
          <w:rFonts w:eastAsia="Times New Roman"/>
          <w:sz w:val="28"/>
          <w:szCs w:val="28"/>
          <w:lang w:val="uk-UA"/>
        </w:rPr>
        <w:t>«____» ______________ 202</w:t>
      </w:r>
      <w:r w:rsidR="00214218">
        <w:rPr>
          <w:rFonts w:eastAsia="Times New Roman"/>
          <w:sz w:val="28"/>
          <w:szCs w:val="28"/>
          <w:lang w:val="uk-UA"/>
        </w:rPr>
        <w:t>3</w:t>
      </w:r>
      <w:r w:rsidRPr="00202E13">
        <w:rPr>
          <w:rFonts w:eastAsia="Times New Roman"/>
          <w:sz w:val="28"/>
          <w:szCs w:val="28"/>
          <w:lang w:val="uk-UA"/>
        </w:rPr>
        <w:t xml:space="preserve"> року</w:t>
      </w:r>
    </w:p>
    <w:p w14:paraId="28EC3A35" w14:textId="77777777" w:rsidR="00202E13" w:rsidRPr="00202E13" w:rsidRDefault="00202E13" w:rsidP="00202E13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val="uk-UA" w:eastAsia="uk-UA"/>
        </w:rPr>
      </w:pPr>
    </w:p>
    <w:p w14:paraId="0981C592" w14:textId="77777777" w:rsidR="00202E13" w:rsidRPr="00202E13" w:rsidRDefault="00202E13" w:rsidP="00202E13">
      <w:pPr>
        <w:widowControl/>
        <w:autoSpaceDE/>
        <w:autoSpaceDN/>
        <w:adjustRightInd/>
        <w:rPr>
          <w:rFonts w:eastAsia="Times New Roman"/>
          <w:sz w:val="24"/>
          <w:szCs w:val="24"/>
          <w:lang w:val="uk-UA" w:eastAsia="uk-UA"/>
        </w:rPr>
      </w:pPr>
    </w:p>
    <w:p w14:paraId="52851C00" w14:textId="77777777" w:rsidR="00202E13" w:rsidRPr="00202E13" w:rsidRDefault="00202E13" w:rsidP="00202E13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578FFB0C" w14:textId="77777777" w:rsidR="00202E13" w:rsidRPr="00202E13" w:rsidRDefault="00202E13" w:rsidP="00202E13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499EED66" w14:textId="77777777" w:rsidR="00202E13" w:rsidRPr="00202E13" w:rsidRDefault="00202E13" w:rsidP="00202E13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71064D6D" w14:textId="77777777" w:rsidR="00202E13" w:rsidRPr="00202E13" w:rsidRDefault="00202E13" w:rsidP="00202E13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bCs/>
          <w:sz w:val="32"/>
          <w:szCs w:val="32"/>
          <w:lang w:val="uk-UA"/>
        </w:rPr>
      </w:pPr>
      <w:r w:rsidRPr="00202E13">
        <w:rPr>
          <w:rFonts w:eastAsia="Times New Roman"/>
          <w:b/>
          <w:bCs/>
          <w:sz w:val="32"/>
          <w:szCs w:val="32"/>
          <w:lang w:val="uk-UA"/>
        </w:rPr>
        <w:t>РОБОЧА НАВЧАЛЬНА ПРОГРАМА ДИСЦИПЛІНИ</w:t>
      </w:r>
    </w:p>
    <w:p w14:paraId="19D5339B" w14:textId="77777777" w:rsidR="00202E13" w:rsidRPr="00202E13" w:rsidRDefault="00202E13" w:rsidP="00202E13">
      <w:pPr>
        <w:widowControl/>
        <w:autoSpaceDE/>
        <w:autoSpaceDN/>
        <w:adjustRightInd/>
        <w:spacing w:after="120"/>
        <w:jc w:val="center"/>
        <w:rPr>
          <w:rFonts w:eastAsia="Calibri"/>
          <w:b/>
          <w:bCs/>
          <w:sz w:val="44"/>
          <w:szCs w:val="44"/>
          <w:lang w:val="uk-UA" w:eastAsia="en-US"/>
        </w:rPr>
      </w:pPr>
    </w:p>
    <w:p w14:paraId="23296F18" w14:textId="46017393" w:rsidR="00202E13" w:rsidRPr="00202E13" w:rsidRDefault="005F5CB1" w:rsidP="00202E13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z w:val="44"/>
          <w:szCs w:val="44"/>
          <w:lang w:val="uk-UA"/>
        </w:rPr>
      </w:pPr>
      <w:bookmarkStart w:id="0" w:name="_Hlk65634908"/>
      <w:r w:rsidRPr="005F5CB1">
        <w:rPr>
          <w:rFonts w:eastAsia="Times New Roman"/>
          <w:b/>
          <w:bCs/>
          <w:sz w:val="44"/>
          <w:szCs w:val="44"/>
          <w:lang w:val="uk-UA" w:eastAsia="uk-UA"/>
        </w:rPr>
        <w:t>ВК 2.6</w:t>
      </w:r>
      <w:r>
        <w:rPr>
          <w:rFonts w:eastAsia="Times New Roman"/>
          <w:b/>
          <w:bCs/>
          <w:sz w:val="44"/>
          <w:szCs w:val="44"/>
          <w:lang w:val="uk-UA" w:eastAsia="uk-UA"/>
        </w:rPr>
        <w:t xml:space="preserve"> </w:t>
      </w:r>
      <w:r w:rsidR="00202E13">
        <w:rPr>
          <w:rFonts w:eastAsia="Times New Roman"/>
          <w:b/>
          <w:bCs/>
          <w:sz w:val="44"/>
          <w:szCs w:val="44"/>
          <w:lang w:val="uk-UA" w:eastAsia="uk-UA"/>
        </w:rPr>
        <w:t>ЕКОЛОГІЧНЕ</w:t>
      </w:r>
      <w:r w:rsidR="00FF5788">
        <w:rPr>
          <w:rFonts w:eastAsia="Times New Roman"/>
          <w:b/>
          <w:bCs/>
          <w:sz w:val="44"/>
          <w:szCs w:val="44"/>
          <w:lang w:val="uk-UA" w:eastAsia="uk-UA"/>
        </w:rPr>
        <w:t xml:space="preserve"> </w:t>
      </w:r>
      <w:r w:rsidR="00202E13" w:rsidRPr="00202E13">
        <w:rPr>
          <w:rFonts w:eastAsia="Times New Roman"/>
          <w:b/>
          <w:bCs/>
          <w:sz w:val="44"/>
          <w:szCs w:val="44"/>
          <w:lang w:val="uk-UA" w:eastAsia="uk-UA"/>
        </w:rPr>
        <w:t>ПРАВО</w:t>
      </w:r>
      <w:r w:rsidR="00202E13" w:rsidRPr="00202E13">
        <w:rPr>
          <w:rFonts w:eastAsia="Calibri"/>
          <w:b/>
          <w:bCs/>
          <w:sz w:val="44"/>
          <w:szCs w:val="44"/>
          <w:lang w:val="uk-UA" w:eastAsia="uk-UA"/>
        </w:rPr>
        <w:t xml:space="preserve"> </w:t>
      </w:r>
    </w:p>
    <w:bookmarkEnd w:id="0"/>
    <w:p w14:paraId="07979E86" w14:textId="77777777" w:rsidR="00202E13" w:rsidRPr="00202E13" w:rsidRDefault="00202E13" w:rsidP="00202E1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</w:p>
    <w:p w14:paraId="5EA93400" w14:textId="055DFF2A" w:rsidR="00202E13" w:rsidRPr="00202E13" w:rsidRDefault="00202E13" w:rsidP="005F5CB1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val="uk-UA" w:eastAsia="uk-UA"/>
        </w:rPr>
      </w:pPr>
      <w:r w:rsidRPr="00202E13">
        <w:rPr>
          <w:rFonts w:eastAsia="Times New Roman"/>
          <w:b/>
          <w:bCs/>
          <w:sz w:val="28"/>
          <w:szCs w:val="28"/>
          <w:lang w:val="uk-UA" w:eastAsia="uk-UA"/>
        </w:rPr>
        <w:t>галузь знань 08 «Право»</w:t>
      </w:r>
    </w:p>
    <w:p w14:paraId="1C3CBC1E" w14:textId="77777777" w:rsidR="00202E13" w:rsidRPr="00202E13" w:rsidRDefault="00202E13" w:rsidP="005F5CB1">
      <w:pPr>
        <w:widowControl/>
        <w:autoSpaceDE/>
        <w:autoSpaceDN/>
        <w:adjustRightInd/>
        <w:ind w:firstLine="708"/>
        <w:jc w:val="center"/>
        <w:rPr>
          <w:rFonts w:eastAsia="Times New Roman"/>
          <w:sz w:val="24"/>
          <w:szCs w:val="24"/>
          <w:lang w:val="uk-UA"/>
        </w:rPr>
      </w:pPr>
      <w:r w:rsidRPr="00202E13">
        <w:rPr>
          <w:rFonts w:eastAsia="Times New Roman"/>
          <w:sz w:val="28"/>
          <w:szCs w:val="28"/>
          <w:lang w:val="uk-UA"/>
        </w:rPr>
        <w:t>освітня програма «ПРАВО»</w:t>
      </w:r>
    </w:p>
    <w:p w14:paraId="610995C0" w14:textId="0212A269" w:rsidR="00202E13" w:rsidRPr="00202E13" w:rsidRDefault="00202E13" w:rsidP="005F5CB1">
      <w:pPr>
        <w:widowControl/>
        <w:autoSpaceDE/>
        <w:autoSpaceDN/>
        <w:adjustRightInd/>
        <w:jc w:val="center"/>
        <w:rPr>
          <w:rFonts w:eastAsia="Times New Roman"/>
          <w:sz w:val="16"/>
          <w:szCs w:val="24"/>
          <w:lang w:val="uk-UA"/>
        </w:rPr>
      </w:pPr>
      <w:r w:rsidRPr="00202E13">
        <w:rPr>
          <w:rFonts w:eastAsia="Times New Roman"/>
          <w:sz w:val="16"/>
          <w:szCs w:val="24"/>
          <w:lang w:val="uk-UA"/>
        </w:rPr>
        <w:t>(назва освітньої програми)</w:t>
      </w:r>
    </w:p>
    <w:p w14:paraId="47C2D232" w14:textId="77777777" w:rsidR="00202E13" w:rsidRPr="00202E13" w:rsidRDefault="00202E13" w:rsidP="005F5CB1">
      <w:pPr>
        <w:widowControl/>
        <w:autoSpaceDE/>
        <w:autoSpaceDN/>
        <w:adjustRightInd/>
        <w:ind w:firstLine="708"/>
        <w:jc w:val="center"/>
        <w:rPr>
          <w:rFonts w:eastAsia="Times New Roman"/>
          <w:sz w:val="28"/>
          <w:szCs w:val="28"/>
          <w:lang w:val="uk-UA"/>
        </w:rPr>
      </w:pPr>
      <w:r w:rsidRPr="00202E13">
        <w:rPr>
          <w:rFonts w:eastAsia="Times New Roman"/>
          <w:sz w:val="28"/>
          <w:szCs w:val="28"/>
          <w:lang w:val="uk-UA"/>
        </w:rPr>
        <w:t>освітнього рівня «БАКАЛАВР»</w:t>
      </w:r>
    </w:p>
    <w:p w14:paraId="1806B423" w14:textId="1FED59CF" w:rsidR="00202E13" w:rsidRPr="00202E13" w:rsidRDefault="00202E13" w:rsidP="005F5CB1">
      <w:pPr>
        <w:widowControl/>
        <w:autoSpaceDE/>
        <w:autoSpaceDN/>
        <w:adjustRightInd/>
        <w:jc w:val="center"/>
        <w:rPr>
          <w:rFonts w:eastAsia="Times New Roman"/>
          <w:sz w:val="16"/>
          <w:szCs w:val="24"/>
          <w:lang w:val="uk-UA"/>
        </w:rPr>
      </w:pPr>
      <w:r w:rsidRPr="00202E13">
        <w:rPr>
          <w:rFonts w:eastAsia="Times New Roman"/>
          <w:sz w:val="16"/>
          <w:szCs w:val="24"/>
          <w:lang w:val="uk-UA"/>
        </w:rPr>
        <w:t>(назва освітнього рівня)</w:t>
      </w:r>
    </w:p>
    <w:p w14:paraId="543972BD" w14:textId="77777777" w:rsidR="00202E13" w:rsidRPr="00202E13" w:rsidRDefault="00202E13" w:rsidP="005F5CB1">
      <w:pPr>
        <w:widowControl/>
        <w:autoSpaceDE/>
        <w:autoSpaceDN/>
        <w:adjustRightInd/>
        <w:ind w:firstLine="708"/>
        <w:jc w:val="center"/>
        <w:rPr>
          <w:rFonts w:eastAsia="Times New Roman"/>
          <w:sz w:val="28"/>
          <w:szCs w:val="28"/>
          <w:lang w:val="uk-UA"/>
        </w:rPr>
      </w:pPr>
      <w:r w:rsidRPr="00202E13">
        <w:rPr>
          <w:rFonts w:eastAsia="Times New Roman"/>
          <w:sz w:val="28"/>
          <w:szCs w:val="28"/>
          <w:lang w:val="uk-UA"/>
        </w:rPr>
        <w:t>галузь знань 08 ПРАВО</w:t>
      </w:r>
    </w:p>
    <w:p w14:paraId="3AF39633" w14:textId="6F9B0E80" w:rsidR="00202E13" w:rsidRPr="00202E13" w:rsidRDefault="00202E13" w:rsidP="005F5CB1">
      <w:pPr>
        <w:widowControl/>
        <w:autoSpaceDE/>
        <w:autoSpaceDN/>
        <w:adjustRightInd/>
        <w:jc w:val="center"/>
        <w:rPr>
          <w:rFonts w:eastAsia="Times New Roman"/>
          <w:sz w:val="16"/>
          <w:szCs w:val="24"/>
          <w:lang w:val="uk-UA"/>
        </w:rPr>
      </w:pPr>
      <w:r w:rsidRPr="00202E13">
        <w:rPr>
          <w:rFonts w:eastAsia="Times New Roman"/>
          <w:sz w:val="16"/>
          <w:szCs w:val="24"/>
          <w:lang w:val="uk-UA"/>
        </w:rPr>
        <w:t>(шифр і назва галузі знань)</w:t>
      </w:r>
    </w:p>
    <w:p w14:paraId="2DD5FEB1" w14:textId="77777777" w:rsidR="00202E13" w:rsidRPr="00202E13" w:rsidRDefault="00202E13" w:rsidP="005F5CB1">
      <w:pPr>
        <w:widowControl/>
        <w:autoSpaceDE/>
        <w:autoSpaceDN/>
        <w:adjustRightInd/>
        <w:ind w:firstLine="708"/>
        <w:jc w:val="center"/>
        <w:rPr>
          <w:rFonts w:eastAsia="Times New Roman"/>
          <w:sz w:val="28"/>
          <w:szCs w:val="28"/>
          <w:lang w:val="uk-UA"/>
        </w:rPr>
      </w:pPr>
      <w:r w:rsidRPr="00202E13">
        <w:rPr>
          <w:rFonts w:eastAsia="Times New Roman"/>
          <w:sz w:val="28"/>
          <w:szCs w:val="28"/>
          <w:lang w:val="uk-UA"/>
        </w:rPr>
        <w:t>Спеціальність 081 ПРАВО</w:t>
      </w:r>
    </w:p>
    <w:p w14:paraId="05988FD1" w14:textId="2A882D1A" w:rsidR="00202E13" w:rsidRPr="00202E13" w:rsidRDefault="00202E13" w:rsidP="005F5CB1">
      <w:pPr>
        <w:widowControl/>
        <w:autoSpaceDE/>
        <w:autoSpaceDN/>
        <w:adjustRightInd/>
        <w:jc w:val="center"/>
        <w:rPr>
          <w:rFonts w:eastAsia="Times New Roman"/>
          <w:sz w:val="16"/>
          <w:szCs w:val="24"/>
          <w:lang w:val="uk-UA"/>
        </w:rPr>
      </w:pPr>
      <w:r w:rsidRPr="00202E13">
        <w:rPr>
          <w:rFonts w:eastAsia="Times New Roman"/>
          <w:sz w:val="16"/>
          <w:szCs w:val="24"/>
          <w:lang w:val="uk-UA"/>
        </w:rPr>
        <w:t>(шифр і назва спеціальності)</w:t>
      </w:r>
    </w:p>
    <w:p w14:paraId="48D1EB4A" w14:textId="77777777" w:rsidR="00202E13" w:rsidRPr="00202E13" w:rsidRDefault="00202E13" w:rsidP="00202E13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val="uk-UA" w:eastAsia="uk-UA"/>
        </w:rPr>
      </w:pPr>
      <w:r w:rsidRPr="00202E13">
        <w:rPr>
          <w:rFonts w:eastAsia="Times New Roman"/>
          <w:b/>
          <w:bCs/>
          <w:sz w:val="28"/>
          <w:szCs w:val="28"/>
          <w:lang w:val="uk-UA" w:eastAsia="uk-UA"/>
        </w:rPr>
        <w:t>Інститут права та суспільних відносин</w:t>
      </w:r>
    </w:p>
    <w:p w14:paraId="383C4FB9" w14:textId="77777777" w:rsidR="00202E13" w:rsidRPr="00202E13" w:rsidRDefault="00202E13" w:rsidP="00202E13">
      <w:pPr>
        <w:widowControl/>
        <w:autoSpaceDE/>
        <w:autoSpaceDN/>
        <w:adjustRightInd/>
        <w:jc w:val="center"/>
        <w:rPr>
          <w:rFonts w:eastAsia="Times New Roman"/>
          <w:sz w:val="16"/>
          <w:szCs w:val="24"/>
          <w:lang w:val="uk-UA"/>
        </w:rPr>
      </w:pPr>
      <w:r w:rsidRPr="00202E13">
        <w:rPr>
          <w:rFonts w:eastAsia="Times New Roman"/>
          <w:sz w:val="16"/>
          <w:szCs w:val="24"/>
          <w:lang w:val="uk-UA"/>
        </w:rPr>
        <w:t>(назва навчально-виховного підрозділу)</w:t>
      </w:r>
    </w:p>
    <w:p w14:paraId="7CCB3DE0" w14:textId="640047D8" w:rsidR="00202E13" w:rsidRPr="00202E13" w:rsidRDefault="00202E13" w:rsidP="00202E13">
      <w:pPr>
        <w:widowControl/>
        <w:autoSpaceDE/>
        <w:autoSpaceDN/>
        <w:adjustRightInd/>
        <w:ind w:left="709"/>
        <w:jc w:val="both"/>
        <w:rPr>
          <w:rFonts w:eastAsia="Times New Roman"/>
          <w:sz w:val="24"/>
          <w:szCs w:val="24"/>
          <w:lang w:val="uk-UA"/>
        </w:rPr>
      </w:pPr>
      <w:r w:rsidRPr="00202E13">
        <w:rPr>
          <w:rFonts w:eastAsia="Times New Roman"/>
          <w:sz w:val="24"/>
          <w:szCs w:val="24"/>
          <w:lang w:val="uk-UA"/>
        </w:rPr>
        <w:t xml:space="preserve">Обсяг, кредитів: </w:t>
      </w:r>
      <w:r>
        <w:rPr>
          <w:rFonts w:eastAsia="Times New Roman"/>
          <w:sz w:val="24"/>
          <w:szCs w:val="24"/>
          <w:lang w:val="uk-UA"/>
        </w:rPr>
        <w:t>4</w:t>
      </w:r>
    </w:p>
    <w:p w14:paraId="1C11BA21" w14:textId="77777777" w:rsidR="00202E13" w:rsidRPr="00202E13" w:rsidRDefault="00202E13" w:rsidP="00202E13">
      <w:pPr>
        <w:widowControl/>
        <w:autoSpaceDE/>
        <w:autoSpaceDN/>
        <w:adjustRightInd/>
        <w:ind w:left="709"/>
        <w:jc w:val="both"/>
        <w:rPr>
          <w:rFonts w:eastAsia="Times New Roman"/>
          <w:sz w:val="24"/>
          <w:szCs w:val="24"/>
          <w:lang w:val="uk-UA"/>
        </w:rPr>
      </w:pPr>
      <w:r w:rsidRPr="00202E13">
        <w:rPr>
          <w:rFonts w:eastAsia="Times New Roman"/>
          <w:sz w:val="24"/>
          <w:szCs w:val="24"/>
          <w:lang w:val="uk-UA"/>
        </w:rPr>
        <w:t>Форма підсумкового контролю: залік</w:t>
      </w:r>
    </w:p>
    <w:p w14:paraId="6F1E5249" w14:textId="77777777" w:rsidR="00202E13" w:rsidRPr="00202E13" w:rsidRDefault="00202E13" w:rsidP="00202E1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uk-UA" w:eastAsia="uk-UA"/>
        </w:rPr>
      </w:pPr>
    </w:p>
    <w:p w14:paraId="7947B39A" w14:textId="77777777" w:rsidR="00202E13" w:rsidRPr="00202E13" w:rsidRDefault="00202E13" w:rsidP="00202E1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uk-UA" w:eastAsia="uk-UA"/>
        </w:rPr>
      </w:pPr>
    </w:p>
    <w:p w14:paraId="4EC2092A" w14:textId="77777777" w:rsidR="00202E13" w:rsidRPr="00202E13" w:rsidRDefault="00202E13" w:rsidP="00202E1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uk-UA" w:eastAsia="uk-UA"/>
        </w:rPr>
      </w:pPr>
    </w:p>
    <w:p w14:paraId="04E67198" w14:textId="77777777" w:rsidR="00202E13" w:rsidRPr="00202E13" w:rsidRDefault="00202E13" w:rsidP="00202E1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uk-UA" w:eastAsia="uk-UA"/>
        </w:rPr>
      </w:pPr>
    </w:p>
    <w:p w14:paraId="17A085D3" w14:textId="5FDFA8B4" w:rsidR="00202E13" w:rsidRDefault="00202E13" w:rsidP="00202E13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val="uk-UA" w:eastAsia="uk-UA"/>
        </w:rPr>
      </w:pPr>
      <w:r w:rsidRPr="00202E13">
        <w:rPr>
          <w:rFonts w:eastAsia="Times New Roman"/>
          <w:b/>
          <w:bCs/>
          <w:sz w:val="28"/>
          <w:szCs w:val="28"/>
          <w:lang w:val="uk-UA" w:eastAsia="uk-UA"/>
        </w:rPr>
        <w:t>Київ – 202</w:t>
      </w:r>
      <w:r w:rsidR="00214218">
        <w:rPr>
          <w:rFonts w:eastAsia="Times New Roman"/>
          <w:b/>
          <w:bCs/>
          <w:sz w:val="28"/>
          <w:szCs w:val="28"/>
          <w:lang w:val="uk-UA" w:eastAsia="uk-UA"/>
        </w:rPr>
        <w:t>3</w:t>
      </w:r>
    </w:p>
    <w:p w14:paraId="4B0AB1FE" w14:textId="77777777" w:rsidR="005F5CB1" w:rsidRDefault="005F5CB1" w:rsidP="00202E13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val="uk-UA" w:eastAsia="uk-UA"/>
        </w:rPr>
      </w:pPr>
    </w:p>
    <w:p w14:paraId="745B36CF" w14:textId="77777777" w:rsidR="005F5CB1" w:rsidRPr="00202E13" w:rsidRDefault="005F5CB1" w:rsidP="00202E13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val="uk-UA" w:eastAsia="uk-UA"/>
        </w:rPr>
      </w:pPr>
    </w:p>
    <w:p w14:paraId="043AAC93" w14:textId="77777777" w:rsidR="00202E13" w:rsidRPr="00202E13" w:rsidRDefault="00202E13" w:rsidP="00202E13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val="uk-UA" w:eastAsia="uk-UA"/>
        </w:rPr>
      </w:pPr>
    </w:p>
    <w:p w14:paraId="13951D03" w14:textId="259B3D06" w:rsidR="00202E13" w:rsidRPr="00202E13" w:rsidRDefault="00202E13" w:rsidP="00202E13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202E13">
        <w:rPr>
          <w:rFonts w:eastAsia="Times New Roman"/>
          <w:b/>
          <w:bCs/>
          <w:sz w:val="28"/>
          <w:szCs w:val="28"/>
          <w:lang w:val="uk-UA" w:eastAsia="uk-UA"/>
        </w:rPr>
        <w:lastRenderedPageBreak/>
        <w:t>Робоча програма навчальної дисципліни «</w:t>
      </w:r>
      <w:r w:rsidR="00AF589E">
        <w:rPr>
          <w:rFonts w:eastAsia="Times New Roman"/>
          <w:b/>
          <w:bCs/>
          <w:sz w:val="28"/>
          <w:szCs w:val="28"/>
          <w:lang w:val="uk-UA" w:eastAsia="uk-UA"/>
        </w:rPr>
        <w:t>Екологічне</w:t>
      </w:r>
      <w:r w:rsidRPr="00202E13">
        <w:rPr>
          <w:rFonts w:eastAsia="Times New Roman"/>
          <w:b/>
          <w:bCs/>
          <w:sz w:val="28"/>
          <w:szCs w:val="28"/>
          <w:lang w:val="uk-UA" w:eastAsia="uk-UA"/>
        </w:rPr>
        <w:t xml:space="preserve"> право» для студентів за галуззю знань 08 «Право», спеціальністю 081 «Право», першого (бакалаврського) рівня</w:t>
      </w:r>
      <w:r w:rsidRPr="00202E13">
        <w:rPr>
          <w:rFonts w:eastAsia="Times New Roman"/>
          <w:sz w:val="28"/>
          <w:szCs w:val="28"/>
          <w:lang w:val="uk-UA" w:eastAsia="uk-UA"/>
        </w:rPr>
        <w:t>. – К.: УУ, «___» _______, 202</w:t>
      </w:r>
      <w:r w:rsidR="00214218">
        <w:rPr>
          <w:rFonts w:eastAsia="Times New Roman"/>
          <w:sz w:val="28"/>
          <w:szCs w:val="28"/>
          <w:lang w:val="uk-UA" w:eastAsia="uk-UA"/>
        </w:rPr>
        <w:t>3</w:t>
      </w:r>
      <w:bookmarkStart w:id="1" w:name="_GoBack"/>
      <w:bookmarkEnd w:id="1"/>
      <w:r w:rsidRPr="00202E13">
        <w:rPr>
          <w:rFonts w:eastAsia="Times New Roman"/>
          <w:sz w:val="28"/>
          <w:szCs w:val="28"/>
          <w:lang w:val="uk-UA" w:eastAsia="uk-UA"/>
        </w:rPr>
        <w:t xml:space="preserve"> року –    с.</w:t>
      </w:r>
    </w:p>
    <w:p w14:paraId="5A86ACCB" w14:textId="77777777" w:rsidR="00202E13" w:rsidRPr="00202E13" w:rsidRDefault="00202E13" w:rsidP="00202E13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14:paraId="7B9FC421" w14:textId="77777777" w:rsidR="00202E13" w:rsidRPr="00202E13" w:rsidRDefault="00202E13" w:rsidP="00202E13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14:paraId="3B3424C4" w14:textId="77777777" w:rsidR="00202E13" w:rsidRPr="00202E13" w:rsidRDefault="00202E13" w:rsidP="00202E1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uk-UA"/>
        </w:rPr>
      </w:pPr>
      <w:r w:rsidRPr="00202E13">
        <w:rPr>
          <w:rFonts w:eastAsia="Times New Roman"/>
          <w:b/>
          <w:sz w:val="28"/>
          <w:szCs w:val="28"/>
          <w:lang w:val="uk-UA"/>
        </w:rPr>
        <w:t>Розробник програми:</w:t>
      </w:r>
      <w:r w:rsidRPr="00202E13">
        <w:rPr>
          <w:rFonts w:eastAsia="Times New Roman"/>
          <w:sz w:val="28"/>
          <w:szCs w:val="28"/>
          <w:lang w:val="uk-UA"/>
        </w:rPr>
        <w:t xml:space="preserve"> </w:t>
      </w:r>
    </w:p>
    <w:p w14:paraId="164DDA6D" w14:textId="5351EE71" w:rsidR="00202E13" w:rsidRDefault="00214218" w:rsidP="00202E13">
      <w:pPr>
        <w:widowControl/>
        <w:autoSpaceDE/>
        <w:autoSpaceDN/>
        <w:adjustRightInd/>
        <w:ind w:left="24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sz w:val="28"/>
          <w:szCs w:val="28"/>
          <w:lang w:val="uk-UA"/>
        </w:rPr>
        <w:t>Терещенко А.Л.,</w:t>
      </w:r>
      <w:r w:rsidR="00202E13" w:rsidRPr="00202E13">
        <w:rPr>
          <w:rFonts w:eastAsia="Times New Roman"/>
          <w:b/>
          <w:sz w:val="28"/>
          <w:szCs w:val="28"/>
          <w:lang w:val="uk-UA"/>
        </w:rPr>
        <w:t xml:space="preserve"> </w:t>
      </w:r>
      <w:r w:rsidR="005F5CB1" w:rsidRPr="005F5CB1">
        <w:rPr>
          <w:rFonts w:eastAsia="Times New Roman"/>
          <w:bCs/>
          <w:sz w:val="28"/>
          <w:szCs w:val="28"/>
        </w:rPr>
        <w:t xml:space="preserve">доцент </w:t>
      </w:r>
      <w:proofErr w:type="spellStart"/>
      <w:r w:rsidR="005F5CB1" w:rsidRPr="005F5CB1">
        <w:rPr>
          <w:rFonts w:eastAsia="Times New Roman"/>
          <w:bCs/>
          <w:sz w:val="28"/>
          <w:szCs w:val="28"/>
        </w:rPr>
        <w:t>кафедри</w:t>
      </w:r>
      <w:proofErr w:type="spellEnd"/>
      <w:r w:rsidR="005F5CB1" w:rsidRPr="005F5CB1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5F5CB1" w:rsidRPr="005F5CB1">
        <w:rPr>
          <w:rFonts w:eastAsia="Times New Roman"/>
          <w:bCs/>
          <w:sz w:val="28"/>
          <w:szCs w:val="28"/>
        </w:rPr>
        <w:t>галузевого</w:t>
      </w:r>
      <w:proofErr w:type="spellEnd"/>
      <w:r w:rsidR="005F5CB1">
        <w:rPr>
          <w:rFonts w:eastAsia="Times New Roman"/>
          <w:bCs/>
          <w:sz w:val="28"/>
          <w:szCs w:val="28"/>
          <w:lang w:val="uk-UA"/>
        </w:rPr>
        <w:t xml:space="preserve"> </w:t>
      </w:r>
      <w:r w:rsidR="005F5CB1" w:rsidRPr="005F5CB1">
        <w:rPr>
          <w:rFonts w:eastAsia="Times New Roman"/>
          <w:bCs/>
          <w:sz w:val="28"/>
          <w:szCs w:val="28"/>
        </w:rPr>
        <w:t>права</w:t>
      </w:r>
      <w:r w:rsidR="005F5CB1">
        <w:rPr>
          <w:rFonts w:eastAsia="Times New Roman"/>
          <w:bCs/>
          <w:sz w:val="28"/>
          <w:szCs w:val="28"/>
          <w:lang w:val="uk-UA"/>
        </w:rPr>
        <w:t xml:space="preserve"> </w:t>
      </w:r>
      <w:r w:rsidR="005F5CB1" w:rsidRPr="005F5CB1">
        <w:rPr>
          <w:rFonts w:eastAsia="Times New Roman"/>
          <w:bCs/>
          <w:sz w:val="28"/>
          <w:szCs w:val="28"/>
        </w:rPr>
        <w:t>та</w:t>
      </w:r>
      <w:r w:rsidR="00555335">
        <w:rPr>
          <w:rFonts w:eastAsia="Times New Roman"/>
          <w:bCs/>
          <w:sz w:val="28"/>
          <w:szCs w:val="28"/>
          <w:lang w:val="uk-UA"/>
        </w:rPr>
        <w:t xml:space="preserve"> </w:t>
      </w:r>
      <w:proofErr w:type="spellStart"/>
      <w:r w:rsidR="005F5CB1" w:rsidRPr="005F5CB1">
        <w:rPr>
          <w:rFonts w:eastAsia="Times New Roman"/>
          <w:bCs/>
          <w:sz w:val="28"/>
          <w:szCs w:val="28"/>
        </w:rPr>
        <w:t>загальноправових</w:t>
      </w:r>
      <w:proofErr w:type="spellEnd"/>
      <w:r w:rsidR="005F5CB1" w:rsidRPr="005F5CB1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5F5CB1" w:rsidRPr="005F5CB1">
        <w:rPr>
          <w:rFonts w:eastAsia="Times New Roman"/>
          <w:bCs/>
          <w:sz w:val="28"/>
          <w:szCs w:val="28"/>
        </w:rPr>
        <w:t>дисциплін</w:t>
      </w:r>
      <w:proofErr w:type="spellEnd"/>
      <w:r w:rsidR="00555335">
        <w:rPr>
          <w:rFonts w:eastAsia="Times New Roman"/>
          <w:bCs/>
          <w:sz w:val="28"/>
          <w:szCs w:val="28"/>
        </w:rPr>
        <w:t>.</w:t>
      </w:r>
    </w:p>
    <w:p w14:paraId="54BF4AA6" w14:textId="77777777" w:rsidR="005F5CB1" w:rsidRPr="00555335" w:rsidRDefault="005F5CB1" w:rsidP="00202E13">
      <w:pPr>
        <w:widowControl/>
        <w:autoSpaceDE/>
        <w:autoSpaceDN/>
        <w:adjustRightInd/>
        <w:ind w:left="2410"/>
        <w:jc w:val="both"/>
        <w:rPr>
          <w:rFonts w:eastAsia="Times New Roman"/>
          <w:b/>
          <w:sz w:val="28"/>
          <w:szCs w:val="28"/>
        </w:rPr>
      </w:pPr>
    </w:p>
    <w:p w14:paraId="43C14EB4" w14:textId="77777777" w:rsidR="00202E13" w:rsidRPr="00202E13" w:rsidRDefault="00202E13" w:rsidP="00202E13">
      <w:pPr>
        <w:widowControl/>
        <w:autoSpaceDE/>
        <w:autoSpaceDN/>
        <w:adjustRightInd/>
        <w:ind w:left="2410"/>
        <w:jc w:val="both"/>
        <w:rPr>
          <w:rFonts w:eastAsia="Times New Roman"/>
          <w:b/>
          <w:sz w:val="28"/>
          <w:szCs w:val="28"/>
          <w:lang w:val="uk-UA"/>
        </w:rPr>
      </w:pPr>
    </w:p>
    <w:p w14:paraId="69F537B0" w14:textId="73D0047A" w:rsidR="00202E13" w:rsidRDefault="00202E13" w:rsidP="00202E13">
      <w:pPr>
        <w:widowControl/>
        <w:autoSpaceDE/>
        <w:autoSpaceDN/>
        <w:adjustRightInd/>
        <w:ind w:firstLine="851"/>
        <w:jc w:val="both"/>
        <w:rPr>
          <w:rFonts w:eastAsia="Times New Roman"/>
          <w:b/>
          <w:sz w:val="28"/>
          <w:szCs w:val="28"/>
          <w:lang w:val="uk-UA"/>
        </w:rPr>
      </w:pPr>
      <w:r w:rsidRPr="00202E13">
        <w:rPr>
          <w:rFonts w:eastAsia="Times New Roman"/>
          <w:b/>
          <w:sz w:val="28"/>
          <w:szCs w:val="28"/>
          <w:lang w:val="uk-UA" w:eastAsia="uk-UA"/>
        </w:rPr>
        <w:t xml:space="preserve">Робочу програму </w:t>
      </w:r>
      <w:r w:rsidRPr="00202E13">
        <w:rPr>
          <w:rFonts w:eastAsia="Times New Roman"/>
          <w:b/>
          <w:sz w:val="28"/>
          <w:szCs w:val="28"/>
          <w:lang w:val="uk-UA"/>
        </w:rPr>
        <w:t>розглянуто і</w:t>
      </w:r>
      <w:r w:rsidRPr="00202E13">
        <w:rPr>
          <w:rFonts w:eastAsia="Times New Roman"/>
          <w:b/>
          <w:sz w:val="28"/>
          <w:szCs w:val="28"/>
          <w:lang w:val="uk-UA" w:eastAsia="uk-UA"/>
        </w:rPr>
        <w:t xml:space="preserve"> затверджено на засіданні кафедри </w:t>
      </w:r>
      <w:r w:rsidR="005F5CB1" w:rsidRPr="005F5CB1">
        <w:rPr>
          <w:rFonts w:eastAsia="Times New Roman"/>
          <w:b/>
          <w:sz w:val="28"/>
          <w:szCs w:val="28"/>
          <w:lang w:val="uk-UA"/>
        </w:rPr>
        <w:t>галузевого</w:t>
      </w:r>
      <w:r w:rsidR="005F5CB1">
        <w:rPr>
          <w:rFonts w:eastAsia="Times New Roman"/>
          <w:b/>
          <w:sz w:val="28"/>
          <w:szCs w:val="28"/>
          <w:lang w:val="uk-UA"/>
        </w:rPr>
        <w:t xml:space="preserve"> </w:t>
      </w:r>
      <w:r w:rsidR="005F5CB1" w:rsidRPr="005F5CB1">
        <w:rPr>
          <w:rFonts w:eastAsia="Times New Roman"/>
          <w:b/>
          <w:sz w:val="28"/>
          <w:szCs w:val="28"/>
          <w:lang w:val="uk-UA"/>
        </w:rPr>
        <w:t>права</w:t>
      </w:r>
      <w:r w:rsidR="005F5CB1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="00555335">
        <w:rPr>
          <w:rFonts w:eastAsia="Times New Roman"/>
          <w:b/>
          <w:sz w:val="28"/>
          <w:szCs w:val="28"/>
          <w:lang w:val="uk-UA"/>
        </w:rPr>
        <w:t>тазагальноправових</w:t>
      </w:r>
      <w:proofErr w:type="spellEnd"/>
      <w:r w:rsidR="00555335">
        <w:rPr>
          <w:rFonts w:eastAsia="Times New Roman"/>
          <w:b/>
          <w:sz w:val="28"/>
          <w:szCs w:val="28"/>
          <w:lang w:val="uk-UA"/>
        </w:rPr>
        <w:t xml:space="preserve"> дисциплін.</w:t>
      </w:r>
    </w:p>
    <w:p w14:paraId="0E48AB11" w14:textId="77777777" w:rsidR="00555335" w:rsidRPr="00202E13" w:rsidRDefault="00555335" w:rsidP="00202E13">
      <w:pPr>
        <w:widowControl/>
        <w:autoSpaceDE/>
        <w:autoSpaceDN/>
        <w:adjustRightInd/>
        <w:ind w:firstLine="851"/>
        <w:jc w:val="both"/>
        <w:rPr>
          <w:rFonts w:eastAsia="Times New Roman"/>
          <w:b/>
          <w:sz w:val="28"/>
          <w:szCs w:val="28"/>
          <w:lang w:val="uk-UA"/>
        </w:rPr>
      </w:pPr>
    </w:p>
    <w:p w14:paraId="7F665524" w14:textId="5EA8953C" w:rsidR="00202E13" w:rsidRPr="00202E13" w:rsidRDefault="00202E13" w:rsidP="00202E13">
      <w:pPr>
        <w:widowControl/>
        <w:autoSpaceDE/>
        <w:autoSpaceDN/>
        <w:adjustRightInd/>
        <w:spacing w:line="312" w:lineRule="auto"/>
        <w:ind w:firstLine="720"/>
        <w:rPr>
          <w:rFonts w:eastAsia="Times New Roman"/>
          <w:sz w:val="28"/>
          <w:szCs w:val="28"/>
          <w:lang w:val="uk-UA" w:eastAsia="uk-UA"/>
        </w:rPr>
      </w:pPr>
      <w:r w:rsidRPr="00202E13">
        <w:rPr>
          <w:rFonts w:eastAsia="Times New Roman"/>
          <w:sz w:val="28"/>
          <w:szCs w:val="28"/>
          <w:lang w:val="uk-UA" w:eastAsia="uk-UA"/>
        </w:rPr>
        <w:t>Протокол від «____» ____________ 202</w:t>
      </w:r>
      <w:r w:rsidR="00214218">
        <w:rPr>
          <w:rFonts w:eastAsia="Times New Roman"/>
          <w:sz w:val="28"/>
          <w:szCs w:val="28"/>
          <w:lang w:val="uk-UA" w:eastAsia="uk-UA"/>
        </w:rPr>
        <w:t>3</w:t>
      </w:r>
      <w:r w:rsidRPr="00202E13">
        <w:rPr>
          <w:rFonts w:eastAsia="Times New Roman"/>
          <w:sz w:val="28"/>
          <w:szCs w:val="28"/>
          <w:lang w:val="uk-UA" w:eastAsia="uk-UA"/>
        </w:rPr>
        <w:t xml:space="preserve"> року № ___</w:t>
      </w:r>
    </w:p>
    <w:p w14:paraId="13DD5019" w14:textId="77777777" w:rsidR="00202E13" w:rsidRPr="00202E13" w:rsidRDefault="00202E13" w:rsidP="00202E13">
      <w:pPr>
        <w:widowControl/>
        <w:autoSpaceDE/>
        <w:autoSpaceDN/>
        <w:adjustRightInd/>
        <w:spacing w:line="312" w:lineRule="auto"/>
        <w:ind w:firstLine="720"/>
        <w:rPr>
          <w:rFonts w:eastAsia="Times New Roman"/>
          <w:sz w:val="28"/>
          <w:szCs w:val="28"/>
          <w:lang w:val="uk-UA" w:eastAsia="uk-UA"/>
        </w:rPr>
      </w:pPr>
    </w:p>
    <w:p w14:paraId="2C56990A" w14:textId="77777777" w:rsidR="00202E13" w:rsidRPr="00202E13" w:rsidRDefault="00202E13" w:rsidP="00202E13">
      <w:pPr>
        <w:widowControl/>
        <w:autoSpaceDE/>
        <w:autoSpaceDN/>
        <w:adjustRightInd/>
        <w:spacing w:line="312" w:lineRule="auto"/>
        <w:ind w:firstLine="720"/>
        <w:rPr>
          <w:rFonts w:eastAsia="Times New Roman"/>
          <w:sz w:val="28"/>
          <w:szCs w:val="28"/>
          <w:lang w:val="uk-UA" w:eastAsia="uk-UA"/>
        </w:rPr>
      </w:pPr>
    </w:p>
    <w:p w14:paraId="1139D2D4" w14:textId="7A5DA10A" w:rsidR="00202E13" w:rsidRPr="00202E13" w:rsidRDefault="00202E13" w:rsidP="00202E13">
      <w:pPr>
        <w:widowControl/>
        <w:autoSpaceDE/>
        <w:autoSpaceDN/>
        <w:adjustRightInd/>
        <w:spacing w:line="312" w:lineRule="auto"/>
        <w:ind w:firstLine="720"/>
        <w:rPr>
          <w:rFonts w:eastAsia="Times New Roman"/>
          <w:sz w:val="28"/>
          <w:szCs w:val="28"/>
          <w:lang w:val="uk-UA" w:eastAsia="uk-UA"/>
        </w:rPr>
      </w:pPr>
      <w:r w:rsidRPr="00202E13">
        <w:rPr>
          <w:rFonts w:eastAsia="Times New Roman"/>
          <w:sz w:val="28"/>
          <w:szCs w:val="28"/>
          <w:lang w:val="uk-UA" w:eastAsia="uk-UA"/>
        </w:rPr>
        <w:t xml:space="preserve">Завідувач кафедри           </w:t>
      </w:r>
      <w:r w:rsidRPr="00202E13">
        <w:rPr>
          <w:rFonts w:eastAsia="Times New Roman"/>
          <w:sz w:val="28"/>
          <w:szCs w:val="28"/>
          <w:lang w:val="uk-UA" w:eastAsia="uk-UA"/>
        </w:rPr>
        <w:tab/>
        <w:t xml:space="preserve">________________     </w:t>
      </w:r>
      <w:r w:rsidR="005F5CB1">
        <w:rPr>
          <w:rFonts w:eastAsia="Times New Roman"/>
          <w:sz w:val="28"/>
          <w:szCs w:val="28"/>
          <w:lang w:val="uk-UA" w:eastAsia="uk-UA"/>
        </w:rPr>
        <w:t>Фаст О.О.</w:t>
      </w:r>
      <w:r w:rsidRPr="00202E13">
        <w:rPr>
          <w:rFonts w:eastAsia="Times New Roman"/>
          <w:sz w:val="28"/>
          <w:szCs w:val="28"/>
          <w:lang w:val="uk-UA" w:eastAsia="uk-UA"/>
        </w:rPr>
        <w:t xml:space="preserve"> </w:t>
      </w:r>
    </w:p>
    <w:p w14:paraId="7259B959" w14:textId="77777777" w:rsidR="00202E13" w:rsidRPr="00202E13" w:rsidRDefault="00202E13" w:rsidP="00202E13">
      <w:pPr>
        <w:widowControl/>
        <w:autoSpaceDE/>
        <w:autoSpaceDN/>
        <w:adjustRightInd/>
        <w:rPr>
          <w:rFonts w:eastAsia="Times New Roman"/>
          <w:sz w:val="28"/>
          <w:szCs w:val="28"/>
          <w:lang w:val="uk-UA"/>
        </w:rPr>
      </w:pPr>
    </w:p>
    <w:p w14:paraId="77287D38" w14:textId="77777777" w:rsidR="00202E13" w:rsidRPr="00202E13" w:rsidRDefault="00202E13" w:rsidP="00202E13">
      <w:pPr>
        <w:widowControl/>
        <w:autoSpaceDE/>
        <w:autoSpaceDN/>
        <w:adjustRightInd/>
        <w:rPr>
          <w:rFonts w:eastAsia="Times New Roman"/>
          <w:sz w:val="28"/>
          <w:szCs w:val="28"/>
          <w:lang w:val="uk-UA"/>
        </w:rPr>
      </w:pPr>
      <w:r w:rsidRPr="00202E13">
        <w:rPr>
          <w:rFonts w:eastAsia="Times New Roman"/>
          <w:sz w:val="28"/>
          <w:szCs w:val="28"/>
          <w:lang w:val="uk-UA"/>
        </w:rPr>
        <w:t xml:space="preserve"> «_____»___________________ 20___ року </w:t>
      </w:r>
    </w:p>
    <w:p w14:paraId="6758D124" w14:textId="77777777" w:rsidR="00202E13" w:rsidRPr="00202E13" w:rsidRDefault="00202E13" w:rsidP="00202E13">
      <w:pPr>
        <w:widowControl/>
        <w:autoSpaceDE/>
        <w:autoSpaceDN/>
        <w:adjustRightInd/>
        <w:rPr>
          <w:rFonts w:eastAsia="Times New Roman"/>
          <w:sz w:val="28"/>
          <w:szCs w:val="28"/>
          <w:lang w:val="uk-UA"/>
        </w:rPr>
      </w:pPr>
    </w:p>
    <w:p w14:paraId="555C3F66" w14:textId="77777777" w:rsidR="00202E13" w:rsidRPr="00202E13" w:rsidRDefault="00202E13" w:rsidP="00202E13">
      <w:pPr>
        <w:widowControl/>
        <w:tabs>
          <w:tab w:val="right" w:leader="underscore" w:pos="8864"/>
        </w:tabs>
        <w:autoSpaceDE/>
        <w:autoSpaceDN/>
        <w:adjustRightInd/>
        <w:ind w:right="-1"/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14:paraId="4EF9066B" w14:textId="77777777" w:rsidR="00202E13" w:rsidRPr="00202E13" w:rsidRDefault="00202E13" w:rsidP="00202E13">
      <w:pPr>
        <w:widowControl/>
        <w:tabs>
          <w:tab w:val="right" w:leader="underscore" w:pos="8864"/>
        </w:tabs>
        <w:autoSpaceDE/>
        <w:autoSpaceDN/>
        <w:adjustRightInd/>
        <w:ind w:right="-1"/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14:paraId="427812F5" w14:textId="77777777" w:rsidR="00202E13" w:rsidRPr="00202E13" w:rsidRDefault="00202E13" w:rsidP="00202E13">
      <w:pPr>
        <w:widowControl/>
        <w:tabs>
          <w:tab w:val="right" w:leader="underscore" w:pos="8864"/>
        </w:tabs>
        <w:autoSpaceDE/>
        <w:autoSpaceDN/>
        <w:adjustRightInd/>
        <w:ind w:right="-1"/>
        <w:jc w:val="both"/>
        <w:rPr>
          <w:rFonts w:eastAsia="Times New Roman"/>
          <w:i/>
          <w:iCs/>
          <w:sz w:val="28"/>
          <w:szCs w:val="28"/>
          <w:lang w:val="uk-UA" w:eastAsia="uk-UA"/>
        </w:rPr>
      </w:pPr>
      <w:r w:rsidRPr="00202E13">
        <w:rPr>
          <w:rFonts w:eastAsia="Times New Roman"/>
          <w:b/>
          <w:sz w:val="28"/>
          <w:szCs w:val="28"/>
          <w:lang w:val="uk-UA" w:eastAsia="uk-UA"/>
        </w:rPr>
        <w:t>Робочу програму погоджено з гарантом освітньої (професійної / наукової) програми</w:t>
      </w:r>
      <w:r w:rsidRPr="00202E13">
        <w:rPr>
          <w:rFonts w:eastAsia="Times New Roman"/>
          <w:b/>
          <w:i/>
          <w:iCs/>
          <w:sz w:val="28"/>
          <w:szCs w:val="28"/>
          <w:lang w:val="uk-UA" w:eastAsia="uk-UA"/>
        </w:rPr>
        <w:t xml:space="preserve"> (керівником проектної групи)</w:t>
      </w:r>
      <w:r w:rsidRPr="00202E13">
        <w:rPr>
          <w:rFonts w:eastAsia="Times New Roman"/>
          <w:i/>
          <w:iCs/>
          <w:sz w:val="28"/>
          <w:szCs w:val="28"/>
          <w:lang w:val="uk-UA" w:eastAsia="uk-UA"/>
        </w:rPr>
        <w:t xml:space="preserve"> </w:t>
      </w:r>
    </w:p>
    <w:p w14:paraId="137C23EA" w14:textId="77777777" w:rsidR="00202E13" w:rsidRPr="00202E13" w:rsidRDefault="00202E13" w:rsidP="00202E13">
      <w:pPr>
        <w:widowControl/>
        <w:tabs>
          <w:tab w:val="right" w:leader="underscore" w:pos="8864"/>
        </w:tabs>
        <w:autoSpaceDE/>
        <w:autoSpaceDN/>
        <w:adjustRightInd/>
        <w:ind w:right="-1"/>
        <w:jc w:val="center"/>
        <w:rPr>
          <w:rFonts w:eastAsia="Times New Roman"/>
          <w:sz w:val="28"/>
          <w:szCs w:val="28"/>
          <w:lang w:val="uk-UA" w:eastAsia="uk-UA"/>
        </w:rPr>
      </w:pPr>
      <w:r w:rsidRPr="00202E13">
        <w:rPr>
          <w:rFonts w:eastAsia="Times New Roman"/>
          <w:i/>
          <w:iCs/>
          <w:sz w:val="28"/>
          <w:szCs w:val="28"/>
          <w:lang w:val="uk-UA" w:eastAsia="uk-UA"/>
        </w:rPr>
        <w:t>______________ПРАВО______________</w:t>
      </w:r>
    </w:p>
    <w:p w14:paraId="1C7A727F" w14:textId="77777777" w:rsidR="00202E13" w:rsidRPr="00202E13" w:rsidRDefault="00202E13" w:rsidP="00202E13">
      <w:pPr>
        <w:widowControl/>
        <w:autoSpaceDE/>
        <w:autoSpaceDN/>
        <w:adjustRightInd/>
        <w:ind w:right="-1"/>
        <w:jc w:val="center"/>
        <w:rPr>
          <w:rFonts w:eastAsia="Times New Roman"/>
          <w:lang w:val="uk-UA" w:eastAsia="uk-UA"/>
        </w:rPr>
      </w:pPr>
      <w:r w:rsidRPr="00202E13">
        <w:rPr>
          <w:rFonts w:eastAsia="Times New Roman"/>
          <w:lang w:val="uk-UA" w:eastAsia="uk-UA"/>
        </w:rPr>
        <w:t>(назва освітньої програми)</w:t>
      </w:r>
    </w:p>
    <w:p w14:paraId="2087253D" w14:textId="77777777" w:rsidR="00202E13" w:rsidRPr="00202E13" w:rsidRDefault="00202E13" w:rsidP="00202E13">
      <w:pPr>
        <w:widowControl/>
        <w:tabs>
          <w:tab w:val="left" w:leader="underscore" w:pos="414"/>
          <w:tab w:val="left" w:leader="underscore" w:pos="865"/>
          <w:tab w:val="right" w:leader="underscore" w:pos="1838"/>
        </w:tabs>
        <w:autoSpaceDE/>
        <w:autoSpaceDN/>
        <w:adjustRightInd/>
        <w:ind w:right="1699"/>
        <w:rPr>
          <w:rFonts w:eastAsia="Times New Roman"/>
          <w:sz w:val="28"/>
          <w:szCs w:val="28"/>
          <w:lang w:val="uk-UA" w:eastAsia="uk-UA"/>
        </w:rPr>
      </w:pPr>
      <w:r w:rsidRPr="00202E13">
        <w:rPr>
          <w:rFonts w:eastAsia="Times New Roman"/>
          <w:sz w:val="28"/>
          <w:szCs w:val="28"/>
          <w:lang w:val="uk-UA" w:eastAsia="uk-UA"/>
        </w:rPr>
        <w:t>___.________________. 20___ р.</w:t>
      </w:r>
    </w:p>
    <w:p w14:paraId="7BAC6A5A" w14:textId="77777777" w:rsidR="00202E13" w:rsidRPr="00202E13" w:rsidRDefault="00202E13" w:rsidP="00202E13">
      <w:pPr>
        <w:widowControl/>
        <w:autoSpaceDE/>
        <w:autoSpaceDN/>
        <w:adjustRightInd/>
        <w:ind w:right="-1"/>
        <w:rPr>
          <w:rFonts w:eastAsia="Times New Roman"/>
          <w:sz w:val="28"/>
          <w:szCs w:val="28"/>
          <w:lang w:val="uk-UA" w:eastAsia="uk-UA"/>
        </w:rPr>
      </w:pPr>
    </w:p>
    <w:p w14:paraId="2078ECB1" w14:textId="77777777" w:rsidR="00202E13" w:rsidRPr="00202E13" w:rsidRDefault="00202E13" w:rsidP="00202E13">
      <w:pPr>
        <w:widowControl/>
        <w:autoSpaceDE/>
        <w:autoSpaceDN/>
        <w:adjustRightInd/>
        <w:ind w:right="-1"/>
        <w:rPr>
          <w:rFonts w:eastAsia="Times New Roman"/>
          <w:sz w:val="28"/>
          <w:szCs w:val="28"/>
          <w:lang w:val="uk-UA" w:eastAsia="uk-UA"/>
        </w:rPr>
      </w:pPr>
    </w:p>
    <w:p w14:paraId="5A1D0EA7" w14:textId="77777777" w:rsidR="00202E13" w:rsidRDefault="00202E13" w:rsidP="00202E13">
      <w:pPr>
        <w:widowControl/>
        <w:autoSpaceDE/>
        <w:autoSpaceDN/>
        <w:adjustRightInd/>
        <w:ind w:right="-1"/>
        <w:rPr>
          <w:rFonts w:eastAsia="Times New Roman"/>
          <w:sz w:val="28"/>
          <w:szCs w:val="28"/>
          <w:lang w:val="uk-UA" w:eastAsia="uk-UA"/>
        </w:rPr>
      </w:pPr>
      <w:r w:rsidRPr="00202E13">
        <w:rPr>
          <w:rFonts w:eastAsia="Times New Roman"/>
          <w:sz w:val="28"/>
          <w:szCs w:val="28"/>
          <w:lang w:val="uk-UA" w:eastAsia="uk-UA"/>
        </w:rPr>
        <w:t xml:space="preserve">Гарант освітньої (професійної/наукової) програми (керівник проектної групи) </w:t>
      </w:r>
    </w:p>
    <w:p w14:paraId="1B543B5E" w14:textId="77777777" w:rsidR="005F5CB1" w:rsidRPr="00202E13" w:rsidRDefault="005F5CB1" w:rsidP="00202E13">
      <w:pPr>
        <w:widowControl/>
        <w:autoSpaceDE/>
        <w:autoSpaceDN/>
        <w:adjustRightInd/>
        <w:ind w:right="-1"/>
        <w:rPr>
          <w:rFonts w:eastAsia="Times New Roman"/>
          <w:sz w:val="28"/>
          <w:szCs w:val="28"/>
          <w:lang w:val="uk-UA" w:eastAsia="uk-UA"/>
        </w:rPr>
      </w:pPr>
    </w:p>
    <w:p w14:paraId="27C7FA08" w14:textId="2AEB2E19" w:rsidR="00202E13" w:rsidRPr="00202E13" w:rsidRDefault="005F5CB1" w:rsidP="00202E13">
      <w:pPr>
        <w:widowControl/>
        <w:autoSpaceDE/>
        <w:autoSpaceDN/>
        <w:adjustRightInd/>
        <w:spacing w:before="12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________________________________ (_________________</w:t>
      </w:r>
      <w:r w:rsidR="00202E13" w:rsidRPr="00202E13">
        <w:rPr>
          <w:rFonts w:eastAsia="Times New Roman"/>
          <w:sz w:val="28"/>
          <w:szCs w:val="28"/>
          <w:lang w:val="uk-UA"/>
        </w:rPr>
        <w:t>)</w:t>
      </w:r>
    </w:p>
    <w:p w14:paraId="3DCFC4D2" w14:textId="6E93BBD0" w:rsidR="00202E13" w:rsidRPr="00202E13" w:rsidRDefault="00202E13" w:rsidP="00202E13">
      <w:pPr>
        <w:widowControl/>
        <w:autoSpaceDE/>
        <w:autoSpaceDN/>
        <w:adjustRightInd/>
        <w:rPr>
          <w:rFonts w:eastAsia="Times New Roman"/>
          <w:sz w:val="28"/>
          <w:szCs w:val="28"/>
          <w:lang w:val="uk-UA"/>
        </w:rPr>
      </w:pPr>
      <w:r w:rsidRPr="00202E13">
        <w:rPr>
          <w:rFonts w:eastAsia="Times New Roman"/>
          <w:sz w:val="24"/>
          <w:szCs w:val="24"/>
          <w:lang w:val="uk-UA"/>
        </w:rPr>
        <w:t xml:space="preserve">      </w:t>
      </w:r>
      <w:r w:rsidR="005F5CB1">
        <w:rPr>
          <w:rFonts w:eastAsia="Times New Roman"/>
          <w:sz w:val="24"/>
          <w:szCs w:val="24"/>
          <w:lang w:val="uk-UA"/>
        </w:rPr>
        <w:t xml:space="preserve">            </w:t>
      </w:r>
      <w:r w:rsidRPr="00202E13">
        <w:rPr>
          <w:rFonts w:eastAsia="Times New Roman"/>
          <w:sz w:val="24"/>
          <w:szCs w:val="24"/>
          <w:lang w:val="uk-UA"/>
        </w:rPr>
        <w:t xml:space="preserve">      (підпис)                         </w:t>
      </w:r>
      <w:r w:rsidRPr="00202E13">
        <w:rPr>
          <w:rFonts w:eastAsia="Times New Roman"/>
          <w:sz w:val="28"/>
          <w:szCs w:val="28"/>
          <w:lang w:val="uk-UA"/>
        </w:rPr>
        <w:t>(</w:t>
      </w:r>
      <w:r w:rsidRPr="00202E13">
        <w:rPr>
          <w:rFonts w:eastAsia="Times New Roman"/>
          <w:sz w:val="24"/>
          <w:szCs w:val="24"/>
          <w:lang w:val="uk-UA"/>
        </w:rPr>
        <w:t>прізвище та</w:t>
      </w:r>
      <w:r w:rsidRPr="00202E13">
        <w:rPr>
          <w:rFonts w:eastAsia="Times New Roman"/>
          <w:sz w:val="28"/>
          <w:szCs w:val="28"/>
          <w:lang w:val="uk-UA"/>
        </w:rPr>
        <w:t xml:space="preserve"> </w:t>
      </w:r>
      <w:r w:rsidRPr="00202E13">
        <w:rPr>
          <w:rFonts w:eastAsia="Times New Roman"/>
          <w:sz w:val="24"/>
          <w:szCs w:val="24"/>
          <w:lang w:val="uk-UA"/>
        </w:rPr>
        <w:t>ініціали)</w:t>
      </w:r>
    </w:p>
    <w:p w14:paraId="66BE83CE" w14:textId="77777777" w:rsidR="00202E13" w:rsidRPr="00202E13" w:rsidRDefault="00202E13" w:rsidP="00202E13">
      <w:pPr>
        <w:widowControl/>
        <w:autoSpaceDE/>
        <w:autoSpaceDN/>
        <w:adjustRightInd/>
        <w:spacing w:line="312" w:lineRule="auto"/>
        <w:ind w:left="2340"/>
        <w:rPr>
          <w:rFonts w:eastAsia="Times New Roman"/>
          <w:b/>
          <w:bCs/>
          <w:sz w:val="28"/>
          <w:szCs w:val="28"/>
          <w:lang w:val="uk-UA" w:eastAsia="uk-UA"/>
        </w:rPr>
      </w:pPr>
    </w:p>
    <w:p w14:paraId="35D355AC" w14:textId="77777777" w:rsidR="00202E13" w:rsidRPr="00202E13" w:rsidRDefault="00202E13" w:rsidP="00202E13">
      <w:pPr>
        <w:widowControl/>
        <w:autoSpaceDE/>
        <w:autoSpaceDN/>
        <w:adjustRightInd/>
        <w:spacing w:line="312" w:lineRule="auto"/>
        <w:ind w:left="2340"/>
        <w:rPr>
          <w:rFonts w:eastAsia="Times New Roman"/>
          <w:b/>
          <w:bCs/>
          <w:sz w:val="28"/>
          <w:szCs w:val="28"/>
          <w:lang w:val="uk-UA" w:eastAsia="uk-UA"/>
        </w:rPr>
      </w:pPr>
    </w:p>
    <w:p w14:paraId="078A672D" w14:textId="77777777" w:rsidR="00202E13" w:rsidRPr="00202E13" w:rsidRDefault="00202E13" w:rsidP="00202E13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val="uk-UA" w:eastAsia="uk-UA"/>
        </w:rPr>
      </w:pPr>
    </w:p>
    <w:p w14:paraId="63A4EBF5" w14:textId="77777777" w:rsidR="00202E13" w:rsidRDefault="00202E13" w:rsidP="00202E13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val="uk-UA" w:eastAsia="uk-UA"/>
        </w:rPr>
      </w:pPr>
    </w:p>
    <w:p w14:paraId="14D770A3" w14:textId="77777777" w:rsidR="00555335" w:rsidRPr="00202E13" w:rsidRDefault="00555335" w:rsidP="00202E13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val="uk-UA" w:eastAsia="uk-UA"/>
        </w:rPr>
      </w:pPr>
    </w:p>
    <w:p w14:paraId="48FD0233" w14:textId="77777777" w:rsidR="00202E13" w:rsidRDefault="00202E13" w:rsidP="00202E13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val="uk-UA" w:eastAsia="uk-UA"/>
        </w:rPr>
      </w:pPr>
    </w:p>
    <w:p w14:paraId="0976472A" w14:textId="77777777" w:rsidR="005F5CB1" w:rsidRPr="00202E13" w:rsidRDefault="005F5CB1" w:rsidP="00202E13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val="uk-UA" w:eastAsia="uk-UA"/>
        </w:rPr>
      </w:pPr>
    </w:p>
    <w:p w14:paraId="2D4A4375" w14:textId="77777777" w:rsidR="00202E13" w:rsidRDefault="00202E13" w:rsidP="00202E13">
      <w:pPr>
        <w:widowControl/>
        <w:tabs>
          <w:tab w:val="left" w:pos="2030"/>
        </w:tabs>
        <w:autoSpaceDE/>
        <w:autoSpaceDN/>
        <w:adjustRightInd/>
        <w:spacing w:after="120"/>
        <w:jc w:val="center"/>
        <w:rPr>
          <w:rFonts w:eastAsia="Times New Roman"/>
          <w:b/>
          <w:sz w:val="28"/>
          <w:szCs w:val="28"/>
          <w:lang w:val="uk-UA"/>
        </w:rPr>
      </w:pPr>
    </w:p>
    <w:p w14:paraId="6EA1F33A" w14:textId="77777777" w:rsidR="00555335" w:rsidRPr="00202E13" w:rsidRDefault="00555335" w:rsidP="00202E13">
      <w:pPr>
        <w:widowControl/>
        <w:tabs>
          <w:tab w:val="left" w:pos="2030"/>
        </w:tabs>
        <w:autoSpaceDE/>
        <w:autoSpaceDN/>
        <w:adjustRightInd/>
        <w:spacing w:after="120"/>
        <w:jc w:val="center"/>
        <w:rPr>
          <w:rFonts w:eastAsia="Times New Roman"/>
          <w:b/>
          <w:sz w:val="28"/>
          <w:szCs w:val="28"/>
          <w:lang w:val="uk-UA"/>
        </w:rPr>
      </w:pPr>
    </w:p>
    <w:p w14:paraId="187540B4" w14:textId="1ADAE1ED" w:rsidR="00F064AB" w:rsidRDefault="0062412D">
      <w:pPr>
        <w:shd w:val="clear" w:color="auto" w:fill="FFFFFF"/>
        <w:ind w:left="2707"/>
        <w:rPr>
          <w:rFonts w:eastAsia="Times New Roman"/>
          <w:b/>
          <w:bCs/>
          <w:color w:val="000000"/>
          <w:spacing w:val="-13"/>
          <w:sz w:val="30"/>
          <w:szCs w:val="30"/>
          <w:lang w:val="uk-UA"/>
        </w:rPr>
      </w:pPr>
      <w:r w:rsidRPr="00872AF5">
        <w:rPr>
          <w:b/>
          <w:bCs/>
          <w:color w:val="000000"/>
          <w:spacing w:val="-13"/>
          <w:sz w:val="30"/>
          <w:szCs w:val="30"/>
          <w:lang w:val="uk-UA"/>
        </w:rPr>
        <w:lastRenderedPageBreak/>
        <w:t xml:space="preserve">1. </w:t>
      </w:r>
      <w:bookmarkStart w:id="2" w:name="_Hlk65635250"/>
      <w:r w:rsidRPr="00872AF5">
        <w:rPr>
          <w:rFonts w:eastAsia="Times New Roman"/>
          <w:b/>
          <w:bCs/>
          <w:color w:val="000000"/>
          <w:spacing w:val="-13"/>
          <w:sz w:val="30"/>
          <w:szCs w:val="30"/>
          <w:lang w:val="uk-UA"/>
        </w:rPr>
        <w:t>Опис навчальної дисципліни</w:t>
      </w:r>
    </w:p>
    <w:p w14:paraId="2D50BE2C" w14:textId="23208AD1" w:rsidR="005F5CB1" w:rsidRPr="00872AF5" w:rsidRDefault="005F5CB1" w:rsidP="005F5CB1">
      <w:pPr>
        <w:shd w:val="clear" w:color="auto" w:fill="FFFFFF"/>
        <w:jc w:val="center"/>
        <w:rPr>
          <w:lang w:val="uk-UA"/>
        </w:rPr>
      </w:pPr>
      <w:r>
        <w:rPr>
          <w:rFonts w:eastAsia="Times New Roman"/>
          <w:b/>
          <w:bCs/>
          <w:color w:val="000000"/>
          <w:spacing w:val="-13"/>
          <w:sz w:val="30"/>
          <w:szCs w:val="30"/>
          <w:lang w:val="uk-UA"/>
        </w:rPr>
        <w:t>«Екологічне право»</w:t>
      </w:r>
    </w:p>
    <w:p w14:paraId="653FFDE0" w14:textId="77777777" w:rsidR="00F064AB" w:rsidRPr="00872AF5" w:rsidRDefault="00F064AB">
      <w:pPr>
        <w:spacing w:after="312" w:line="1" w:lineRule="exact"/>
        <w:rPr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4"/>
        <w:gridCol w:w="3259"/>
        <w:gridCol w:w="1622"/>
        <w:gridCol w:w="1805"/>
      </w:tblGrid>
      <w:tr w:rsidR="00F064AB" w:rsidRPr="00872AF5" w14:paraId="3D30FAB4" w14:textId="77777777">
        <w:trPr>
          <w:trHeight w:hRule="exact" w:val="816"/>
        </w:trPr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2FB54F6" w14:textId="77777777" w:rsidR="00F064AB" w:rsidRPr="00872AF5" w:rsidRDefault="0062412D">
            <w:pPr>
              <w:shd w:val="clear" w:color="auto" w:fill="FFFFFF"/>
              <w:spacing w:line="278" w:lineRule="exact"/>
              <w:ind w:left="586" w:right="590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F7525C" w14:textId="77777777" w:rsidR="00F064AB" w:rsidRPr="00872AF5" w:rsidRDefault="0062412D">
            <w:pPr>
              <w:shd w:val="clear" w:color="auto" w:fill="FFFFFF"/>
              <w:spacing w:line="278" w:lineRule="exact"/>
              <w:ind w:left="72" w:right="91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 xml:space="preserve">Галузь знань, спеціальність, </w:t>
            </w:r>
            <w:r w:rsidRPr="00872AF5"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>ступінь вищої освіти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F69F7" w14:textId="77777777" w:rsidR="00F064AB" w:rsidRPr="00872AF5" w:rsidRDefault="0062412D">
            <w:pPr>
              <w:shd w:val="clear" w:color="auto" w:fill="FFFFFF"/>
              <w:spacing w:line="269" w:lineRule="exact"/>
              <w:ind w:left="187" w:right="197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 xml:space="preserve">Характеристика навчальної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дисципліни</w:t>
            </w:r>
          </w:p>
        </w:tc>
      </w:tr>
      <w:tr w:rsidR="00F064AB" w:rsidRPr="00872AF5" w14:paraId="3CDF583D" w14:textId="77777777">
        <w:trPr>
          <w:trHeight w:hRule="exact" w:val="562"/>
        </w:trPr>
        <w:tc>
          <w:tcPr>
            <w:tcW w:w="29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E9A4B" w14:textId="77777777" w:rsidR="00F064AB" w:rsidRPr="00872AF5" w:rsidRDefault="00F064AB">
            <w:pPr>
              <w:rPr>
                <w:lang w:val="uk-UA"/>
              </w:rPr>
            </w:pPr>
          </w:p>
          <w:p w14:paraId="1A41ECFD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D7329" w14:textId="77777777" w:rsidR="00F064AB" w:rsidRPr="00872AF5" w:rsidRDefault="00F064AB">
            <w:pPr>
              <w:rPr>
                <w:lang w:val="uk-UA"/>
              </w:rPr>
            </w:pPr>
          </w:p>
          <w:p w14:paraId="60A7D026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91D25" w14:textId="77777777" w:rsidR="00F064AB" w:rsidRPr="00872AF5" w:rsidRDefault="0062412D">
            <w:pPr>
              <w:shd w:val="clear" w:color="auto" w:fill="FFFFFF"/>
              <w:spacing w:line="274" w:lineRule="exact"/>
              <w:ind w:left="48" w:right="43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денна форма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FD807" w14:textId="77777777" w:rsidR="00F064AB" w:rsidRPr="00872AF5" w:rsidRDefault="0062412D">
            <w:pPr>
              <w:shd w:val="clear" w:color="auto" w:fill="FFFFFF"/>
              <w:spacing w:line="274" w:lineRule="exact"/>
              <w:ind w:left="86" w:right="96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заочна форма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навчання</w:t>
            </w:r>
          </w:p>
        </w:tc>
      </w:tr>
      <w:tr w:rsidR="00F064AB" w:rsidRPr="00872AF5" w14:paraId="1950DF68" w14:textId="77777777">
        <w:trPr>
          <w:trHeight w:hRule="exact" w:val="840"/>
        </w:trPr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48F1E0" w14:textId="7D91570A" w:rsidR="00F064AB" w:rsidRPr="00872AF5" w:rsidRDefault="0062412D">
            <w:pPr>
              <w:shd w:val="clear" w:color="auto" w:fill="FFFFFF"/>
              <w:spacing w:line="278" w:lineRule="exact"/>
              <w:ind w:left="48" w:right="58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 xml:space="preserve">Кількість кредитів ЄКТС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-</w:t>
            </w:r>
            <w:r w:rsidR="00AB14B1"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416CA" w14:textId="77777777" w:rsidR="00F064AB" w:rsidRPr="00872AF5" w:rsidRDefault="0062412D">
            <w:pPr>
              <w:shd w:val="clear" w:color="auto" w:fill="FFFFFF"/>
              <w:spacing w:line="278" w:lineRule="exact"/>
              <w:ind w:left="782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Галузь знань</w:t>
            </w:r>
          </w:p>
          <w:p w14:paraId="5C9AF2E3" w14:textId="77777777" w:rsidR="00F064AB" w:rsidRPr="00872AF5" w:rsidRDefault="0062412D">
            <w:pPr>
              <w:shd w:val="clear" w:color="auto" w:fill="FFFFFF"/>
              <w:spacing w:line="278" w:lineRule="exact"/>
              <w:ind w:left="782" w:right="778" w:firstLine="216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081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Право (назва і шифр)</w:t>
            </w:r>
          </w:p>
        </w:tc>
        <w:tc>
          <w:tcPr>
            <w:tcW w:w="34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64CE73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Нормативна</w:t>
            </w:r>
          </w:p>
        </w:tc>
      </w:tr>
      <w:tr w:rsidR="00F064AB" w:rsidRPr="00872AF5" w14:paraId="570A117F" w14:textId="77777777">
        <w:trPr>
          <w:trHeight w:hRule="exact" w:val="562"/>
        </w:trPr>
        <w:tc>
          <w:tcPr>
            <w:tcW w:w="29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75326" w14:textId="77777777" w:rsidR="00F064AB" w:rsidRPr="00872AF5" w:rsidRDefault="00F064AB">
            <w:pPr>
              <w:rPr>
                <w:lang w:val="uk-UA"/>
              </w:rPr>
            </w:pPr>
          </w:p>
          <w:p w14:paraId="1E5DC5C1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834A3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34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81B8B" w14:textId="77777777" w:rsidR="00F064AB" w:rsidRPr="00872AF5" w:rsidRDefault="00F064AB">
            <w:pPr>
              <w:shd w:val="clear" w:color="auto" w:fill="FFFFFF"/>
              <w:jc w:val="center"/>
              <w:rPr>
                <w:lang w:val="uk-UA"/>
              </w:rPr>
            </w:pPr>
          </w:p>
          <w:p w14:paraId="64958487" w14:textId="77777777" w:rsidR="00F064AB" w:rsidRPr="00872AF5" w:rsidRDefault="00F064AB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F064AB" w:rsidRPr="00872AF5" w14:paraId="70993CA3" w14:textId="77777777">
        <w:trPr>
          <w:trHeight w:hRule="exact" w:val="283"/>
        </w:trPr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4E28E7" w14:textId="77777777" w:rsidR="00F064AB" w:rsidRPr="00872AF5" w:rsidRDefault="0062412D">
            <w:pPr>
              <w:shd w:val="clear" w:color="auto" w:fill="FFFFFF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Кількість розділів - 4</w:t>
            </w:r>
          </w:p>
        </w:tc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83F1BF" w14:textId="77777777" w:rsidR="00F064AB" w:rsidRPr="00AB2890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DFF55" w14:textId="77777777" w:rsidR="00F064AB" w:rsidRPr="00AB2890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Рік підготовки</w:t>
            </w:r>
          </w:p>
        </w:tc>
      </w:tr>
      <w:tr w:rsidR="00F064AB" w:rsidRPr="00872AF5" w14:paraId="5964962B" w14:textId="77777777">
        <w:trPr>
          <w:trHeight w:hRule="exact" w:val="288"/>
        </w:trPr>
        <w:tc>
          <w:tcPr>
            <w:tcW w:w="29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B83479" w14:textId="77777777" w:rsidR="00F064AB" w:rsidRPr="00872AF5" w:rsidRDefault="00F064AB">
            <w:pPr>
              <w:rPr>
                <w:lang w:val="uk-UA"/>
              </w:rPr>
            </w:pPr>
          </w:p>
          <w:p w14:paraId="52C1D827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8E33F8" w14:textId="77777777" w:rsidR="00F064AB" w:rsidRPr="00AB2890" w:rsidRDefault="00F064AB">
            <w:pPr>
              <w:rPr>
                <w:lang w:val="uk-UA"/>
              </w:rPr>
            </w:pPr>
          </w:p>
          <w:p w14:paraId="776CAF32" w14:textId="77777777" w:rsidR="00F064AB" w:rsidRPr="00AB2890" w:rsidRDefault="00F064AB">
            <w:pPr>
              <w:rPr>
                <w:lang w:val="uk-U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A05FB" w14:textId="1E9246A1" w:rsidR="00F064AB" w:rsidRPr="00AB2890" w:rsidRDefault="0062412D" w:rsidP="005F5CB1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color w:val="000000"/>
                <w:sz w:val="24"/>
                <w:szCs w:val="24"/>
                <w:lang w:val="uk-UA"/>
              </w:rPr>
              <w:t>20</w:t>
            </w:r>
            <w:r w:rsidR="00AB14B1" w:rsidRPr="00AB2890">
              <w:rPr>
                <w:color w:val="000000"/>
                <w:sz w:val="24"/>
                <w:szCs w:val="24"/>
                <w:lang w:val="uk-UA"/>
              </w:rPr>
              <w:t>2</w:t>
            </w:r>
            <w:r w:rsidR="005F5CB1" w:rsidRPr="00AB2890">
              <w:rPr>
                <w:color w:val="000000"/>
                <w:sz w:val="24"/>
                <w:szCs w:val="24"/>
                <w:lang w:val="uk-UA"/>
              </w:rPr>
              <w:t>2</w:t>
            </w:r>
            <w:r w:rsidRPr="00AB2890">
              <w:rPr>
                <w:color w:val="000000"/>
                <w:sz w:val="24"/>
                <w:szCs w:val="24"/>
                <w:lang w:val="uk-UA"/>
              </w:rPr>
              <w:t>-</w:t>
            </w:r>
            <w:r w:rsidRPr="00AB2890">
              <w:rPr>
                <w:rFonts w:eastAsia="Times New Roman"/>
                <w:color w:val="000000"/>
                <w:sz w:val="24"/>
                <w:szCs w:val="24"/>
                <w:lang w:val="uk-UA"/>
              </w:rPr>
              <w:t>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4288E" w14:textId="77777777" w:rsidR="00F064AB" w:rsidRPr="00AB2890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F064AB" w:rsidRPr="00872AF5" w14:paraId="408D38A1" w14:textId="77777777">
        <w:trPr>
          <w:trHeight w:hRule="exact" w:val="283"/>
        </w:trPr>
        <w:tc>
          <w:tcPr>
            <w:tcW w:w="29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1CD83" w14:textId="77777777" w:rsidR="00F064AB" w:rsidRPr="00872AF5" w:rsidRDefault="00F064AB">
            <w:pPr>
              <w:rPr>
                <w:lang w:val="uk-UA"/>
              </w:rPr>
            </w:pPr>
          </w:p>
          <w:p w14:paraId="2B95BE8F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BC2E9F" w14:textId="77777777" w:rsidR="00F064AB" w:rsidRPr="00AB2890" w:rsidRDefault="00F064AB">
            <w:pPr>
              <w:rPr>
                <w:lang w:val="uk-UA"/>
              </w:rPr>
            </w:pPr>
          </w:p>
          <w:p w14:paraId="10555CDC" w14:textId="77777777" w:rsidR="00F064AB" w:rsidRPr="00AB2890" w:rsidRDefault="00F064AB">
            <w:pPr>
              <w:rPr>
                <w:lang w:val="uk-UA"/>
              </w:rPr>
            </w:pP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82842" w14:textId="77777777" w:rsidR="00F064AB" w:rsidRPr="00AB2890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rFonts w:eastAsia="Times New Roman"/>
                <w:color w:val="000000"/>
                <w:sz w:val="24"/>
                <w:szCs w:val="24"/>
                <w:lang w:val="uk-UA"/>
              </w:rPr>
              <w:t>Семестр</w:t>
            </w:r>
          </w:p>
        </w:tc>
      </w:tr>
      <w:tr w:rsidR="00F064AB" w:rsidRPr="00872AF5" w14:paraId="04CB8417" w14:textId="77777777">
        <w:trPr>
          <w:trHeight w:hRule="exact" w:val="336"/>
        </w:trPr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C24B5D" w14:textId="77777777" w:rsidR="00F064AB" w:rsidRPr="00872AF5" w:rsidRDefault="0062412D">
            <w:pPr>
              <w:shd w:val="clear" w:color="auto" w:fill="FFFFFF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>Загальна кількість годин</w:t>
            </w:r>
          </w:p>
          <w:p w14:paraId="2CD1DE37" w14:textId="6CCFAEE1" w:rsidR="00F064AB" w:rsidRPr="00872AF5" w:rsidRDefault="0062412D">
            <w:pPr>
              <w:shd w:val="clear" w:color="auto" w:fill="FFFFFF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 w:rsidR="00AB14B1" w:rsidRPr="00872AF5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3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46BD00" w14:textId="77777777" w:rsidR="00F064AB" w:rsidRPr="00AB2890" w:rsidRDefault="00F064AB">
            <w:pPr>
              <w:shd w:val="clear" w:color="auto" w:fill="FFFFFF"/>
              <w:rPr>
                <w:lang w:val="uk-UA"/>
              </w:rPr>
            </w:pPr>
          </w:p>
          <w:p w14:paraId="56CD5462" w14:textId="77777777" w:rsidR="00F064AB" w:rsidRPr="00AB2890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B13F6" w14:textId="46F33FCD" w:rsidR="00F064AB" w:rsidRPr="00AB2890" w:rsidRDefault="00AB14B1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color w:val="000000"/>
                <w:sz w:val="24"/>
                <w:szCs w:val="24"/>
                <w:lang w:val="uk-UA"/>
              </w:rPr>
              <w:t>7</w:t>
            </w:r>
            <w:r w:rsidR="0062412D" w:rsidRPr="00AB2890">
              <w:rPr>
                <w:color w:val="000000"/>
                <w:sz w:val="24"/>
                <w:szCs w:val="24"/>
                <w:lang w:val="uk-UA"/>
              </w:rPr>
              <w:t>-</w:t>
            </w:r>
            <w:r w:rsidR="0062412D" w:rsidRPr="00AB2890">
              <w:rPr>
                <w:rFonts w:eastAsia="Times New Roman"/>
                <w:color w:val="000000"/>
                <w:sz w:val="24"/>
                <w:szCs w:val="24"/>
                <w:lang w:val="uk-UA"/>
              </w:rPr>
              <w:t>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98E78" w14:textId="77777777" w:rsidR="00F064AB" w:rsidRPr="00AB2890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F064AB" w:rsidRPr="00872AF5" w14:paraId="5D50A8FA" w14:textId="77777777">
        <w:trPr>
          <w:trHeight w:hRule="exact" w:val="538"/>
        </w:trPr>
        <w:tc>
          <w:tcPr>
            <w:tcW w:w="29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70874" w14:textId="77777777" w:rsidR="00F064AB" w:rsidRPr="00872AF5" w:rsidRDefault="00F064AB">
            <w:pPr>
              <w:rPr>
                <w:lang w:val="uk-UA"/>
              </w:rPr>
            </w:pPr>
          </w:p>
          <w:p w14:paraId="532BF00E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51F7A" w14:textId="77777777" w:rsidR="00F064AB" w:rsidRPr="00AB2890" w:rsidRDefault="00F064AB">
            <w:pPr>
              <w:rPr>
                <w:lang w:val="uk-UA"/>
              </w:rPr>
            </w:pPr>
          </w:p>
          <w:p w14:paraId="74B575B7" w14:textId="77777777" w:rsidR="00F064AB" w:rsidRPr="00AB2890" w:rsidRDefault="00F064AB">
            <w:pPr>
              <w:rPr>
                <w:lang w:val="uk-UA"/>
              </w:rPr>
            </w:pP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1EAFC" w14:textId="77777777" w:rsidR="00F064AB" w:rsidRPr="00AB2890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rFonts w:eastAsia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</w:tc>
      </w:tr>
      <w:tr w:rsidR="00F064AB" w:rsidRPr="00872AF5" w14:paraId="04A556D6" w14:textId="77777777">
        <w:trPr>
          <w:trHeight w:hRule="exact" w:val="326"/>
        </w:trPr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DCEDA6" w14:textId="334D1C19" w:rsidR="00AB14B1" w:rsidRPr="00872AF5" w:rsidRDefault="0062412D">
            <w:pPr>
              <w:shd w:val="clear" w:color="auto" w:fill="FFFFFF"/>
              <w:spacing w:line="274" w:lineRule="exact"/>
              <w:ind w:left="5" w:right="163" w:firstLine="5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 xml:space="preserve">Тижневих годин для денної форми навчання: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аудиторних </w:t>
            </w:r>
            <w:r w:rsidR="00AB14B1"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–</w:t>
            </w:r>
          </w:p>
          <w:p w14:paraId="7A6F5A28" w14:textId="00CAAF80" w:rsidR="00F064AB" w:rsidRPr="00872AF5" w:rsidRDefault="0062412D">
            <w:pPr>
              <w:shd w:val="clear" w:color="auto" w:fill="FFFFFF"/>
              <w:spacing w:line="274" w:lineRule="exact"/>
              <w:ind w:left="5" w:right="163" w:firstLine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72AF5"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 xml:space="preserve">самостійної роботи - </w:t>
            </w:r>
          </w:p>
        </w:tc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E29A7B" w14:textId="77777777" w:rsidR="00F064AB" w:rsidRPr="00AB2890" w:rsidRDefault="0062412D">
            <w:pPr>
              <w:shd w:val="clear" w:color="auto" w:fill="FFFFFF"/>
              <w:spacing w:line="552" w:lineRule="exact"/>
              <w:ind w:left="394" w:right="408"/>
              <w:rPr>
                <w:lang w:val="uk-UA"/>
              </w:rPr>
            </w:pPr>
            <w:r w:rsidRPr="00AB2890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 xml:space="preserve">Ступінь вищої освіти: </w:t>
            </w:r>
            <w:r w:rsidRPr="00AB2890">
              <w:rPr>
                <w:rFonts w:eastAsia="Times New Roman"/>
                <w:color w:val="000000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D3487" w14:textId="4597694A" w:rsidR="00F064AB" w:rsidRPr="00AB2890" w:rsidRDefault="00C951F8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color w:val="000000"/>
                <w:sz w:val="24"/>
                <w:szCs w:val="24"/>
                <w:lang w:val="uk-UA"/>
              </w:rPr>
              <w:t>30</w:t>
            </w:r>
            <w:r w:rsidR="0062412D" w:rsidRPr="00AB289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62412D" w:rsidRPr="00AB2890">
              <w:rPr>
                <w:rFonts w:eastAsia="Times New Roman"/>
                <w:color w:val="00000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502B2" w14:textId="77777777" w:rsidR="00F064AB" w:rsidRPr="00AB2890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F064AB" w:rsidRPr="00872AF5" w14:paraId="303896AA" w14:textId="77777777">
        <w:trPr>
          <w:trHeight w:hRule="exact" w:val="331"/>
        </w:trPr>
        <w:tc>
          <w:tcPr>
            <w:tcW w:w="29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010012" w14:textId="77777777" w:rsidR="00F064AB" w:rsidRPr="00872AF5" w:rsidRDefault="00F064AB">
            <w:pPr>
              <w:rPr>
                <w:lang w:val="uk-UA"/>
              </w:rPr>
            </w:pPr>
          </w:p>
          <w:p w14:paraId="7F6C9272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3B0C70" w14:textId="77777777" w:rsidR="00F064AB" w:rsidRPr="00AB2890" w:rsidRDefault="00F064AB">
            <w:pPr>
              <w:rPr>
                <w:lang w:val="uk-UA"/>
              </w:rPr>
            </w:pPr>
          </w:p>
          <w:p w14:paraId="0B58E342" w14:textId="77777777" w:rsidR="00F064AB" w:rsidRPr="00AB2890" w:rsidRDefault="00F064AB">
            <w:pPr>
              <w:rPr>
                <w:lang w:val="uk-UA"/>
              </w:rPr>
            </w:pP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301CA" w14:textId="77777777" w:rsidR="00F064AB" w:rsidRPr="00AB2890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rFonts w:eastAsia="Times New Roman"/>
                <w:color w:val="000000"/>
                <w:sz w:val="24"/>
                <w:szCs w:val="24"/>
                <w:lang w:val="uk-UA"/>
              </w:rPr>
              <w:t>Семінарські</w:t>
            </w:r>
          </w:p>
        </w:tc>
      </w:tr>
      <w:tr w:rsidR="00F064AB" w:rsidRPr="00872AF5" w14:paraId="09A52994" w14:textId="77777777">
        <w:trPr>
          <w:trHeight w:hRule="exact" w:val="331"/>
        </w:trPr>
        <w:tc>
          <w:tcPr>
            <w:tcW w:w="29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F8BEDE" w14:textId="77777777" w:rsidR="00F064AB" w:rsidRPr="00872AF5" w:rsidRDefault="00F064AB">
            <w:pPr>
              <w:rPr>
                <w:lang w:val="uk-UA"/>
              </w:rPr>
            </w:pPr>
          </w:p>
          <w:p w14:paraId="32BF0C96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52AA56" w14:textId="77777777" w:rsidR="00F064AB" w:rsidRPr="00AB2890" w:rsidRDefault="00F064AB">
            <w:pPr>
              <w:rPr>
                <w:lang w:val="uk-UA"/>
              </w:rPr>
            </w:pPr>
          </w:p>
          <w:p w14:paraId="0C5D88E6" w14:textId="77777777" w:rsidR="00F064AB" w:rsidRPr="00AB2890" w:rsidRDefault="00F064AB">
            <w:pPr>
              <w:rPr>
                <w:lang w:val="uk-U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9A95B" w14:textId="193BF015" w:rsidR="00F064AB" w:rsidRPr="00AB2890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color w:val="000000"/>
                <w:sz w:val="24"/>
                <w:szCs w:val="24"/>
                <w:lang w:val="uk-UA"/>
              </w:rPr>
              <w:t>1</w:t>
            </w:r>
            <w:r w:rsidR="00AB14B1" w:rsidRPr="00AB2890">
              <w:rPr>
                <w:color w:val="000000"/>
                <w:sz w:val="24"/>
                <w:szCs w:val="24"/>
                <w:lang w:val="uk-UA"/>
              </w:rPr>
              <w:t>5</w:t>
            </w:r>
            <w:r w:rsidRPr="00AB289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B2890">
              <w:rPr>
                <w:rFonts w:eastAsia="Times New Roman"/>
                <w:color w:val="00000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3050A" w14:textId="77777777" w:rsidR="00F064AB" w:rsidRPr="00AB2890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F064AB" w:rsidRPr="00872AF5" w14:paraId="075A7C36" w14:textId="77777777">
        <w:trPr>
          <w:trHeight w:hRule="exact" w:val="288"/>
        </w:trPr>
        <w:tc>
          <w:tcPr>
            <w:tcW w:w="29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38B72F" w14:textId="77777777" w:rsidR="00F064AB" w:rsidRPr="00872AF5" w:rsidRDefault="00F064AB">
            <w:pPr>
              <w:rPr>
                <w:lang w:val="uk-UA"/>
              </w:rPr>
            </w:pPr>
          </w:p>
          <w:p w14:paraId="3AD84431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BCD588" w14:textId="77777777" w:rsidR="00F064AB" w:rsidRPr="00AB2890" w:rsidRDefault="00F064AB">
            <w:pPr>
              <w:rPr>
                <w:lang w:val="uk-UA"/>
              </w:rPr>
            </w:pPr>
          </w:p>
          <w:p w14:paraId="0858920F" w14:textId="77777777" w:rsidR="00F064AB" w:rsidRPr="00AB2890" w:rsidRDefault="00F064AB">
            <w:pPr>
              <w:rPr>
                <w:lang w:val="uk-UA"/>
              </w:rPr>
            </w:pP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80026" w14:textId="77777777" w:rsidR="00F064AB" w:rsidRPr="00AB2890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rFonts w:eastAsia="Times New Roman"/>
                <w:color w:val="000000"/>
                <w:sz w:val="24"/>
                <w:szCs w:val="24"/>
                <w:lang w:val="uk-UA"/>
              </w:rPr>
              <w:t>Практичні</w:t>
            </w:r>
          </w:p>
        </w:tc>
      </w:tr>
      <w:tr w:rsidR="00F064AB" w:rsidRPr="00872AF5" w14:paraId="3E5866C8" w14:textId="77777777">
        <w:trPr>
          <w:trHeight w:hRule="exact" w:val="283"/>
        </w:trPr>
        <w:tc>
          <w:tcPr>
            <w:tcW w:w="29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5BE541" w14:textId="77777777" w:rsidR="00F064AB" w:rsidRPr="00872AF5" w:rsidRDefault="00F064AB">
            <w:pPr>
              <w:rPr>
                <w:lang w:val="uk-UA"/>
              </w:rPr>
            </w:pPr>
          </w:p>
          <w:p w14:paraId="2176CCF3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A1540D" w14:textId="77777777" w:rsidR="00F064AB" w:rsidRPr="00AB2890" w:rsidRDefault="00F064AB">
            <w:pPr>
              <w:rPr>
                <w:lang w:val="uk-UA"/>
              </w:rPr>
            </w:pPr>
          </w:p>
          <w:p w14:paraId="79226563" w14:textId="77777777" w:rsidR="00F064AB" w:rsidRPr="00AB2890" w:rsidRDefault="00F064AB">
            <w:pPr>
              <w:rPr>
                <w:lang w:val="uk-U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89208" w14:textId="6C256403" w:rsidR="00F064AB" w:rsidRPr="00AB2890" w:rsidRDefault="00AB14B1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rFonts w:eastAsia="Times New Roman"/>
                <w:color w:val="000000"/>
                <w:sz w:val="24"/>
                <w:szCs w:val="24"/>
                <w:lang w:val="uk-UA"/>
              </w:rPr>
              <w:t>-</w:t>
            </w:r>
            <w:r w:rsidR="0062412D" w:rsidRPr="00AB2890">
              <w:rPr>
                <w:rFonts w:eastAsia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71B8A" w14:textId="77777777" w:rsidR="00F064AB" w:rsidRPr="00AB2890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F064AB" w:rsidRPr="00872AF5" w14:paraId="2761C86E" w14:textId="77777777">
        <w:trPr>
          <w:trHeight w:hRule="exact" w:val="288"/>
        </w:trPr>
        <w:tc>
          <w:tcPr>
            <w:tcW w:w="29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6BE4FD" w14:textId="77777777" w:rsidR="00F064AB" w:rsidRPr="00872AF5" w:rsidRDefault="00F064AB">
            <w:pPr>
              <w:rPr>
                <w:lang w:val="uk-UA"/>
              </w:rPr>
            </w:pPr>
          </w:p>
          <w:p w14:paraId="263CB20D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876508" w14:textId="77777777" w:rsidR="00F064AB" w:rsidRPr="00AB2890" w:rsidRDefault="00F064AB">
            <w:pPr>
              <w:rPr>
                <w:lang w:val="uk-UA"/>
              </w:rPr>
            </w:pPr>
          </w:p>
          <w:p w14:paraId="423BA23F" w14:textId="77777777" w:rsidR="00F064AB" w:rsidRPr="00AB2890" w:rsidRDefault="00F064AB">
            <w:pPr>
              <w:rPr>
                <w:lang w:val="uk-UA"/>
              </w:rPr>
            </w:pP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C2987" w14:textId="77777777" w:rsidR="00F064AB" w:rsidRPr="00AB2890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rFonts w:eastAsia="Times New Roman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064AB" w:rsidRPr="00872AF5" w14:paraId="765050EF" w14:textId="77777777">
        <w:trPr>
          <w:trHeight w:hRule="exact" w:val="283"/>
        </w:trPr>
        <w:tc>
          <w:tcPr>
            <w:tcW w:w="29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52FA20" w14:textId="77777777" w:rsidR="00F064AB" w:rsidRPr="00872AF5" w:rsidRDefault="00F064AB">
            <w:pPr>
              <w:rPr>
                <w:lang w:val="uk-UA"/>
              </w:rPr>
            </w:pPr>
          </w:p>
          <w:p w14:paraId="2352997C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D6E744" w14:textId="77777777" w:rsidR="00F064AB" w:rsidRPr="00AB2890" w:rsidRDefault="00F064AB">
            <w:pPr>
              <w:rPr>
                <w:lang w:val="uk-UA"/>
              </w:rPr>
            </w:pPr>
          </w:p>
          <w:p w14:paraId="7972DE89" w14:textId="77777777" w:rsidR="00F064AB" w:rsidRPr="00AB2890" w:rsidRDefault="00F064AB">
            <w:pPr>
              <w:rPr>
                <w:lang w:val="uk-U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02EDF" w14:textId="4C7BBC66" w:rsidR="00F064AB" w:rsidRPr="00AB2890" w:rsidRDefault="00C951F8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color w:val="000000"/>
                <w:sz w:val="24"/>
                <w:szCs w:val="24"/>
                <w:lang w:val="uk-UA"/>
              </w:rPr>
              <w:t>75</w:t>
            </w:r>
            <w:r w:rsidR="0062412D" w:rsidRPr="00AB289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62412D" w:rsidRPr="00AB2890">
              <w:rPr>
                <w:rFonts w:eastAsia="Times New Roman"/>
                <w:color w:val="00000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2F9A7" w14:textId="77777777" w:rsidR="00F064AB" w:rsidRPr="00AB2890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F064AB" w:rsidRPr="00872AF5" w14:paraId="74CF0C52" w14:textId="77777777">
        <w:trPr>
          <w:trHeight w:hRule="exact" w:val="288"/>
        </w:trPr>
        <w:tc>
          <w:tcPr>
            <w:tcW w:w="29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3DD5CB" w14:textId="77777777" w:rsidR="00F064AB" w:rsidRPr="00872AF5" w:rsidRDefault="00F064AB">
            <w:pPr>
              <w:rPr>
                <w:lang w:val="uk-UA"/>
              </w:rPr>
            </w:pPr>
          </w:p>
          <w:p w14:paraId="193F6EB1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863AA5" w14:textId="77777777" w:rsidR="00F064AB" w:rsidRPr="00AB2890" w:rsidRDefault="00F064AB">
            <w:pPr>
              <w:rPr>
                <w:lang w:val="uk-UA"/>
              </w:rPr>
            </w:pPr>
          </w:p>
          <w:p w14:paraId="05849B38" w14:textId="77777777" w:rsidR="00F064AB" w:rsidRPr="00AB2890" w:rsidRDefault="00F064AB">
            <w:pPr>
              <w:rPr>
                <w:lang w:val="uk-UA"/>
              </w:rPr>
            </w:pP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36D90" w14:textId="77777777" w:rsidR="00F064AB" w:rsidRPr="00AB2890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AB2890">
              <w:rPr>
                <w:rFonts w:eastAsia="Times New Roman"/>
                <w:color w:val="000000"/>
                <w:sz w:val="24"/>
                <w:szCs w:val="24"/>
                <w:lang w:val="uk-UA"/>
              </w:rPr>
              <w:t>Вид контролю:</w:t>
            </w:r>
          </w:p>
        </w:tc>
      </w:tr>
      <w:tr w:rsidR="00F064AB" w:rsidRPr="00872AF5" w14:paraId="4858ECF4" w14:textId="77777777">
        <w:trPr>
          <w:trHeight w:hRule="exact" w:val="293"/>
        </w:trPr>
        <w:tc>
          <w:tcPr>
            <w:tcW w:w="29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88BEB" w14:textId="77777777" w:rsidR="00F064AB" w:rsidRPr="00872AF5" w:rsidRDefault="00F064AB">
            <w:pPr>
              <w:rPr>
                <w:lang w:val="uk-UA"/>
              </w:rPr>
            </w:pPr>
          </w:p>
          <w:p w14:paraId="36BC8007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85538" w14:textId="77777777" w:rsidR="00F064AB" w:rsidRPr="00872AF5" w:rsidRDefault="00F064AB">
            <w:pPr>
              <w:rPr>
                <w:lang w:val="uk-UA"/>
              </w:rPr>
            </w:pPr>
          </w:p>
          <w:p w14:paraId="213A4CE4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490EE" w14:textId="77777777" w:rsidR="00F064AB" w:rsidRPr="00872AF5" w:rsidRDefault="0062412D">
            <w:pPr>
              <w:shd w:val="clear" w:color="auto" w:fill="FFFFFF"/>
              <w:ind w:left="490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</w:tbl>
    <w:p w14:paraId="16871519" w14:textId="77777777" w:rsidR="00F064AB" w:rsidRPr="00872AF5" w:rsidRDefault="0062412D">
      <w:pPr>
        <w:shd w:val="clear" w:color="auto" w:fill="FFFFFF"/>
        <w:spacing w:before="5" w:line="317" w:lineRule="exact"/>
        <w:ind w:left="706"/>
        <w:rPr>
          <w:lang w:val="uk-UA"/>
        </w:rPr>
      </w:pPr>
      <w:r w:rsidRPr="00872AF5">
        <w:rPr>
          <w:rFonts w:eastAsia="Times New Roman"/>
          <w:color w:val="000000"/>
          <w:spacing w:val="-12"/>
          <w:sz w:val="30"/>
          <w:szCs w:val="30"/>
          <w:lang w:val="uk-UA"/>
        </w:rPr>
        <w:t>Примітка.</w:t>
      </w:r>
    </w:p>
    <w:p w14:paraId="57412C5C" w14:textId="77777777" w:rsidR="00F064AB" w:rsidRPr="00872AF5" w:rsidRDefault="0062412D">
      <w:pPr>
        <w:shd w:val="clear" w:color="auto" w:fill="FFFFFF"/>
        <w:spacing w:line="317" w:lineRule="exact"/>
        <w:ind w:left="5" w:firstLine="710"/>
        <w:rPr>
          <w:lang w:val="uk-UA"/>
        </w:rPr>
      </w:pPr>
      <w:r w:rsidRPr="00872AF5">
        <w:rPr>
          <w:rFonts w:eastAsia="Times New Roman"/>
          <w:color w:val="000000"/>
          <w:spacing w:val="-1"/>
          <w:sz w:val="30"/>
          <w:szCs w:val="30"/>
          <w:lang w:val="uk-UA"/>
        </w:rPr>
        <w:t xml:space="preserve">Співвідношення кількості годин аудиторних занять до самостійної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підготовки становить:</w:t>
      </w:r>
    </w:p>
    <w:p w14:paraId="7A4F9BD0" w14:textId="77777777" w:rsidR="00F064AB" w:rsidRPr="00872AF5" w:rsidRDefault="0062412D">
      <w:pPr>
        <w:shd w:val="clear" w:color="auto" w:fill="FFFFFF"/>
        <w:spacing w:line="317" w:lineRule="exact"/>
        <w:ind w:left="1421"/>
        <w:rPr>
          <w:lang w:val="uk-UA"/>
        </w:rPr>
      </w:pP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>для денної форми навчання - 100 %;</w:t>
      </w:r>
    </w:p>
    <w:bookmarkEnd w:id="2"/>
    <w:p w14:paraId="5B1964F6" w14:textId="77777777" w:rsidR="00F064AB" w:rsidRPr="00872AF5" w:rsidRDefault="0062412D">
      <w:pPr>
        <w:shd w:val="clear" w:color="auto" w:fill="FFFFFF"/>
        <w:spacing w:before="302"/>
        <w:ind w:left="710"/>
        <w:rPr>
          <w:lang w:val="uk-UA"/>
        </w:rPr>
      </w:pPr>
      <w:r w:rsidRPr="00872AF5">
        <w:rPr>
          <w:b/>
          <w:bCs/>
          <w:color w:val="000000"/>
          <w:spacing w:val="-10"/>
          <w:sz w:val="30"/>
          <w:szCs w:val="30"/>
          <w:lang w:val="uk-UA"/>
        </w:rPr>
        <w:t xml:space="preserve">2. </w:t>
      </w:r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>Заплановані результати навчання</w:t>
      </w:r>
    </w:p>
    <w:p w14:paraId="78430881" w14:textId="77777777" w:rsidR="00F064AB" w:rsidRPr="00872AF5" w:rsidRDefault="0062412D">
      <w:pPr>
        <w:shd w:val="clear" w:color="auto" w:fill="FFFFFF"/>
        <w:spacing w:before="307" w:line="322" w:lineRule="exact"/>
        <w:ind w:left="5" w:right="370" w:firstLine="706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Згідно вимог освітньо-професійної програми підготовки фахівців на першому бакалаврському рівні вищої освіти зі спеціальності 081 «Право» в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результаті вивчення дисципліни «Екологічне право» здобувачі вищої освіти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повинні:</w:t>
      </w:r>
    </w:p>
    <w:p w14:paraId="3EAA4695" w14:textId="77777777" w:rsidR="00F064AB" w:rsidRPr="00872AF5" w:rsidRDefault="0062412D">
      <w:pPr>
        <w:shd w:val="clear" w:color="auto" w:fill="FFFFFF"/>
        <w:spacing w:line="322" w:lineRule="exact"/>
        <w:ind w:left="5" w:right="379" w:firstLine="1411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знати основи діючого екологічного законодавства України, мати цілісне уявлення про процеси екологізації розвитку суспільства та основні напрямки вдосконалення еколого-правових нормативних актів; розуміти можливості сучасних методів правового регулювання і управління в галузі </w:t>
      </w:r>
      <w:r w:rsidRPr="00872AF5">
        <w:rPr>
          <w:rFonts w:eastAsia="Times New Roman"/>
          <w:color w:val="000000"/>
          <w:spacing w:val="-1"/>
          <w:sz w:val="30"/>
          <w:szCs w:val="30"/>
          <w:lang w:val="uk-UA"/>
        </w:rPr>
        <w:t xml:space="preserve">природокористування, охорони довкілля та забезпечення екологічної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безпеки;</w:t>
      </w:r>
    </w:p>
    <w:p w14:paraId="2FA15277" w14:textId="04C86965" w:rsidR="00F064AB" w:rsidRPr="00872AF5" w:rsidRDefault="0062412D" w:rsidP="00AB14B1">
      <w:pPr>
        <w:shd w:val="clear" w:color="auto" w:fill="FFFFFF"/>
        <w:spacing w:line="322" w:lineRule="exact"/>
        <w:ind w:right="379" w:firstLine="1421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вміти використовувати знання з галузі екологічного права для здійснення практичної професійної та </w:t>
      </w:r>
      <w:proofErr w:type="spellStart"/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правозастосовчої</w:t>
      </w:r>
      <w:proofErr w:type="spellEnd"/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 діяльності; бути </w:t>
      </w:r>
      <w:r w:rsidRPr="00872AF5">
        <w:rPr>
          <w:rFonts w:eastAsia="Times New Roman"/>
          <w:color w:val="000000"/>
          <w:spacing w:val="-5"/>
          <w:sz w:val="30"/>
          <w:szCs w:val="30"/>
          <w:lang w:val="uk-UA"/>
        </w:rPr>
        <w:lastRenderedPageBreak/>
        <w:t>спроможним   визначити   мету   і   сформулювати   завдання,   пов'язані   з</w:t>
      </w:r>
      <w:r w:rsidR="00AB14B1" w:rsidRPr="00872AF5">
        <w:rPr>
          <w:rFonts w:eastAsia="Times New Roman"/>
          <w:color w:val="000000"/>
          <w:spacing w:val="-5"/>
          <w:sz w:val="30"/>
          <w:szCs w:val="30"/>
          <w:lang w:val="uk-UA"/>
        </w:rPr>
        <w:t xml:space="preserve">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реалізацією професійних функцій в галузі екологічного управління та вирішення еколого-правових завдань; вміти використовувати знання екологічного права для вирішення конкретних поставлених завдань інших галузей права, що несуть екологічне навантаження.</w:t>
      </w:r>
    </w:p>
    <w:p w14:paraId="5AE578D8" w14:textId="77777777" w:rsidR="00F064AB" w:rsidRPr="00872AF5" w:rsidRDefault="0062412D">
      <w:pPr>
        <w:shd w:val="clear" w:color="auto" w:fill="FFFFFF"/>
        <w:spacing w:before="326"/>
        <w:ind w:left="710"/>
        <w:rPr>
          <w:lang w:val="uk-UA"/>
        </w:rPr>
      </w:pPr>
      <w:r w:rsidRPr="00872AF5">
        <w:rPr>
          <w:b/>
          <w:bCs/>
          <w:color w:val="000000"/>
          <w:sz w:val="28"/>
          <w:szCs w:val="28"/>
          <w:lang w:val="uk-UA"/>
        </w:rPr>
        <w:t xml:space="preserve">3. </w:t>
      </w:r>
      <w:r w:rsidRPr="00872AF5">
        <w:rPr>
          <w:rFonts w:eastAsia="Times New Roman"/>
          <w:b/>
          <w:bCs/>
          <w:color w:val="000000"/>
          <w:sz w:val="28"/>
          <w:szCs w:val="28"/>
          <w:lang w:val="uk-UA"/>
        </w:rPr>
        <w:t>Програма навчальної дисципліни</w:t>
      </w:r>
    </w:p>
    <w:p w14:paraId="3059D99A" w14:textId="77777777" w:rsidR="00F064AB" w:rsidRPr="00872AF5" w:rsidRDefault="0062412D">
      <w:pPr>
        <w:shd w:val="clear" w:color="auto" w:fill="FFFFFF"/>
        <w:spacing w:before="312" w:line="322" w:lineRule="exact"/>
        <w:ind w:left="5" w:right="5"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Програму навчальної дисципліни «Екологічне право» розроблено відповідно до освітньо-професійної програми підготовки фахівців на першому бакалаврському рівні вищої освіти за спеціальності 081 «Право».</w:t>
      </w:r>
    </w:p>
    <w:p w14:paraId="01FDA857" w14:textId="77777777" w:rsidR="00F064AB" w:rsidRPr="00872AF5" w:rsidRDefault="0062412D">
      <w:pPr>
        <w:shd w:val="clear" w:color="auto" w:fill="FFFFFF"/>
        <w:spacing w:line="322" w:lineRule="exact"/>
        <w:ind w:left="5"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Предметом навчальної дисципліни "Екологічне право" є однойменна галузь права та законодавства, а також практика реалізації еколого-правових норм різноманітними суб'єктами.</w:t>
      </w:r>
    </w:p>
    <w:p w14:paraId="7B2FB857" w14:textId="77777777" w:rsidR="00F064AB" w:rsidRPr="00872AF5" w:rsidRDefault="0062412D">
      <w:pPr>
        <w:shd w:val="clear" w:color="auto" w:fill="FFFFFF"/>
        <w:spacing w:line="322" w:lineRule="exact"/>
        <w:ind w:left="706"/>
        <w:rPr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Програма навчальної дисципліни складається з таких розділів:</w:t>
      </w:r>
    </w:p>
    <w:p w14:paraId="70BFDE49" w14:textId="77777777" w:rsidR="00F064AB" w:rsidRPr="00872AF5" w:rsidRDefault="0062412D" w:rsidP="00AB14B1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2" w:lineRule="exact"/>
        <w:ind w:left="710"/>
        <w:rPr>
          <w:color w:val="000000"/>
          <w:spacing w:val="-28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Екологічне право - комплексна галузь права.</w:t>
      </w:r>
    </w:p>
    <w:p w14:paraId="0BBF9108" w14:textId="77777777" w:rsidR="00F064AB" w:rsidRPr="00872AF5" w:rsidRDefault="0062412D" w:rsidP="00AB14B1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322" w:lineRule="exact"/>
        <w:ind w:left="10" w:right="24" w:firstLine="701"/>
        <w:jc w:val="both"/>
        <w:rPr>
          <w:color w:val="000000"/>
          <w:spacing w:val="-15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Державне управління та охорона навколишнього природного середовища.</w:t>
      </w:r>
    </w:p>
    <w:p w14:paraId="4F2B92C8" w14:textId="77777777" w:rsidR="00F064AB" w:rsidRPr="00872AF5" w:rsidRDefault="0062412D" w:rsidP="00AB14B1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2" w:lineRule="exact"/>
        <w:ind w:left="710"/>
        <w:rPr>
          <w:color w:val="000000"/>
          <w:spacing w:val="-16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Правова охорона земель, надр та вод України.</w:t>
      </w:r>
    </w:p>
    <w:p w14:paraId="55AAE94F" w14:textId="77777777" w:rsidR="00F064AB" w:rsidRPr="00872AF5" w:rsidRDefault="0062412D" w:rsidP="00AB14B1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322" w:lineRule="exact"/>
        <w:ind w:left="10" w:right="24" w:firstLine="701"/>
        <w:jc w:val="both"/>
        <w:rPr>
          <w:color w:val="000000"/>
          <w:spacing w:val="-15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Правова охорона лісів, рослинного та тваринного світу, атмосферного повітря.</w:t>
      </w:r>
    </w:p>
    <w:p w14:paraId="18C54FB2" w14:textId="77777777" w:rsidR="00F064AB" w:rsidRPr="00872AF5" w:rsidRDefault="0062412D">
      <w:pPr>
        <w:shd w:val="clear" w:color="auto" w:fill="FFFFFF"/>
        <w:spacing w:line="322" w:lineRule="exact"/>
        <w:ind w:left="782"/>
        <w:rPr>
          <w:lang w:val="uk-UA"/>
        </w:rPr>
      </w:pPr>
      <w:r w:rsidRPr="00872AF5">
        <w:rPr>
          <w:b/>
          <w:bCs/>
          <w:color w:val="000000"/>
          <w:sz w:val="28"/>
          <w:szCs w:val="28"/>
          <w:lang w:val="uk-UA"/>
        </w:rPr>
        <w:t xml:space="preserve">3.1. </w:t>
      </w:r>
      <w:r w:rsidRPr="00872AF5">
        <w:rPr>
          <w:rFonts w:eastAsia="Times New Roman"/>
          <w:b/>
          <w:bCs/>
          <w:color w:val="000000"/>
          <w:sz w:val="28"/>
          <w:szCs w:val="28"/>
          <w:lang w:val="uk-UA"/>
        </w:rPr>
        <w:t>Мета та завдання навчальної дисципліни</w:t>
      </w:r>
    </w:p>
    <w:p w14:paraId="648F2AE4" w14:textId="77777777" w:rsidR="00F064AB" w:rsidRPr="00872AF5" w:rsidRDefault="0062412D">
      <w:pPr>
        <w:shd w:val="clear" w:color="auto" w:fill="FFFFFF"/>
        <w:spacing w:line="322" w:lineRule="exact"/>
        <w:ind w:right="5" w:firstLine="691"/>
        <w:jc w:val="both"/>
        <w:rPr>
          <w:lang w:val="uk-UA"/>
        </w:rPr>
      </w:pPr>
      <w:bookmarkStart w:id="3" w:name="_Hlk65634875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Метою викладання навчальної дисципліни «Екологічне право» є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формування еколого-правових компетенцій у здобувачів вищої освіти, а саме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здатності розробляти нормативні правові акти в галузі раціонального та ефективного використання природних ресурсів, охорони навколишнього природного середовища та забезпечення екологічної безпеки; здатності кваліфіковано застосовувати нормативні правові акти у сфері еколого-правової діяльності; здатності виконання посадових обов'язків, пов'язаних із реалізацією єдиної державної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екополітики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, а також забезпечення правопорядку, безпеки особистості, суспільства та держави в галузі екології; здатності брати участь у проведенні юридичної експертизи проектів нормативно-правових актів в галузі природокористування, охорони довкілля та забезпечення екобезпеки; здатності давати юридичні консультації,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надавати юридичні висновки у сфері професійної діяльності на посаді юриста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підприємства-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природокористувача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; здатності вирішувати спори в галузі екології; здатності використовувати міжнародно-правові джерела у вирішенні юридичних справ в галузі екології, а також здатності приймати правові рішення і здійснювати юридичні дії у точній відповідності із екологічним законодавством.</w:t>
      </w:r>
    </w:p>
    <w:p w14:paraId="636D54C0" w14:textId="77777777" w:rsidR="00F064AB" w:rsidRPr="00872AF5" w:rsidRDefault="0062412D">
      <w:pPr>
        <w:shd w:val="clear" w:color="auto" w:fill="FFFFFF"/>
        <w:spacing w:line="322" w:lineRule="exact"/>
        <w:ind w:right="10"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Основними завданнями вивчення дисципліни «Екологічне право» є формування у студентів знань теоретичних основ правового регулювання відносин у сфері екології, вивчення механізму правового регулювання та захисту суспільних відносин, що виникають у сфері належності, </w:t>
      </w:r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використання, </w:t>
      </w:r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lastRenderedPageBreak/>
        <w:t xml:space="preserve">відновлення природних ресурсів, охорони навколишнього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природного середовища, а також уміння аналізувати й тлумачити чинне</w:t>
      </w:r>
    </w:p>
    <w:p w14:paraId="20180B95" w14:textId="77777777" w:rsidR="00F064AB" w:rsidRPr="00872AF5" w:rsidRDefault="0062412D">
      <w:pPr>
        <w:shd w:val="clear" w:color="auto" w:fill="FFFFFF"/>
        <w:spacing w:line="322" w:lineRule="exact"/>
        <w:ind w:left="5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2"/>
          <w:sz w:val="30"/>
          <w:szCs w:val="30"/>
          <w:lang w:val="uk-UA"/>
        </w:rPr>
        <w:t xml:space="preserve">екологічне законодавство та застосовувати еколого-правові норми на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практиці.</w:t>
      </w:r>
    </w:p>
    <w:p w14:paraId="55811B22" w14:textId="77777777" w:rsidR="00F064AB" w:rsidRPr="00872AF5" w:rsidRDefault="0062412D">
      <w:pPr>
        <w:shd w:val="clear" w:color="auto" w:fill="FFFFFF"/>
        <w:spacing w:before="5" w:line="322" w:lineRule="exact"/>
        <w:ind w:left="10" w:right="10"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5"/>
          <w:sz w:val="30"/>
          <w:szCs w:val="30"/>
          <w:lang w:val="uk-UA"/>
        </w:rPr>
        <w:t xml:space="preserve">Згідно з вимогами освітньо-професійної програми здобувачі вищої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освіти повинні</w:t>
      </w:r>
    </w:p>
    <w:p w14:paraId="54FAD68B" w14:textId="77777777" w:rsidR="00F064AB" w:rsidRPr="00872AF5" w:rsidRDefault="0062412D">
      <w:pPr>
        <w:shd w:val="clear" w:color="auto" w:fill="FFFFFF"/>
        <w:spacing w:before="5" w:line="322" w:lineRule="exact"/>
        <w:ind w:left="701"/>
        <w:rPr>
          <w:lang w:val="uk-UA"/>
        </w:rPr>
      </w:pPr>
      <w:r w:rsidRPr="00872AF5">
        <w:rPr>
          <w:rFonts w:eastAsia="Times New Roman"/>
          <w:i/>
          <w:iCs/>
          <w:color w:val="000000"/>
          <w:spacing w:val="-5"/>
          <w:sz w:val="30"/>
          <w:szCs w:val="30"/>
          <w:lang w:val="uk-UA"/>
        </w:rPr>
        <w:t>знати:</w:t>
      </w:r>
    </w:p>
    <w:p w14:paraId="3605819E" w14:textId="77777777" w:rsidR="00F064AB" w:rsidRPr="00872AF5" w:rsidRDefault="0062412D" w:rsidP="00AB14B1">
      <w:pPr>
        <w:numPr>
          <w:ilvl w:val="0"/>
          <w:numId w:val="3"/>
        </w:numPr>
        <w:shd w:val="clear" w:color="auto" w:fill="FFFFFF"/>
        <w:tabs>
          <w:tab w:val="left" w:pos="1085"/>
        </w:tabs>
        <w:spacing w:before="5" w:line="322" w:lineRule="exact"/>
        <w:ind w:right="5" w:firstLine="710"/>
        <w:jc w:val="both"/>
        <w:rPr>
          <w:i/>
          <w:iCs/>
          <w:color w:val="00000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на понятійному рівні - відносини, які становлять предмет </w:t>
      </w: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 xml:space="preserve">екологічного права, та їх об'єкт; основні екологічні права громадян, правові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форми їх охорони та захисту; гарантії екологічних прав та свобод; джерела екологічного права; особливості правового регулювання окремих видів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природокористування;</w:t>
      </w:r>
    </w:p>
    <w:p w14:paraId="0C4A4C30" w14:textId="77777777" w:rsidR="00F064AB" w:rsidRPr="00872AF5" w:rsidRDefault="0062412D" w:rsidP="00AB14B1">
      <w:pPr>
        <w:numPr>
          <w:ilvl w:val="0"/>
          <w:numId w:val="3"/>
        </w:numPr>
        <w:shd w:val="clear" w:color="auto" w:fill="FFFFFF"/>
        <w:tabs>
          <w:tab w:val="left" w:pos="1085"/>
        </w:tabs>
        <w:spacing w:before="14" w:line="322" w:lineRule="exact"/>
        <w:ind w:right="10" w:firstLine="710"/>
        <w:jc w:val="both"/>
        <w:rPr>
          <w:color w:val="00000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на фундаментальному рівні - правові норми, що визначають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порядок використання об'єктів навколишнього природного середовища та їх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охорону, містять вимоги екологічної безпеки;</w:t>
      </w:r>
    </w:p>
    <w:p w14:paraId="19599359" w14:textId="77777777" w:rsidR="00F064AB" w:rsidRPr="00872AF5" w:rsidRDefault="0062412D" w:rsidP="00AB14B1">
      <w:pPr>
        <w:numPr>
          <w:ilvl w:val="0"/>
          <w:numId w:val="3"/>
        </w:numPr>
        <w:shd w:val="clear" w:color="auto" w:fill="FFFFFF"/>
        <w:tabs>
          <w:tab w:val="left" w:pos="1085"/>
        </w:tabs>
        <w:spacing w:before="14" w:line="322" w:lineRule="exact"/>
        <w:ind w:right="14" w:firstLine="710"/>
        <w:jc w:val="both"/>
        <w:rPr>
          <w:color w:val="00000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на практично-творчому рівні - основні форми діяльності органів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внутрішніх справ та інших правоохоронних органів у охороні навколишнього природного середовища та забезпеченні екологічної безпеки.</w:t>
      </w:r>
    </w:p>
    <w:p w14:paraId="1C7682DE" w14:textId="77777777" w:rsidR="00F064AB" w:rsidRPr="00872AF5" w:rsidRDefault="0062412D">
      <w:pPr>
        <w:shd w:val="clear" w:color="auto" w:fill="FFFFFF"/>
        <w:spacing w:before="5" w:line="322" w:lineRule="exact"/>
        <w:ind w:left="715"/>
        <w:rPr>
          <w:lang w:val="uk-UA"/>
        </w:rPr>
      </w:pPr>
      <w:proofErr w:type="spellStart"/>
      <w:r w:rsidRPr="00872AF5">
        <w:rPr>
          <w:rFonts w:eastAsia="Times New Roman"/>
          <w:i/>
          <w:iCs/>
          <w:color w:val="000000"/>
          <w:spacing w:val="-7"/>
          <w:sz w:val="30"/>
          <w:szCs w:val="30"/>
          <w:lang w:val="uk-UA"/>
        </w:rPr>
        <w:t>еміти</w:t>
      </w:r>
      <w:proofErr w:type="spellEnd"/>
      <w:r w:rsidRPr="00872AF5">
        <w:rPr>
          <w:rFonts w:eastAsia="Times New Roman"/>
          <w:i/>
          <w:iCs/>
          <w:color w:val="000000"/>
          <w:spacing w:val="-7"/>
          <w:sz w:val="30"/>
          <w:szCs w:val="30"/>
          <w:lang w:val="uk-UA"/>
        </w:rPr>
        <w:t>:</w:t>
      </w:r>
    </w:p>
    <w:p w14:paraId="098747B5" w14:textId="77777777" w:rsidR="00F064AB" w:rsidRPr="00872AF5" w:rsidRDefault="0062412D" w:rsidP="00AB14B1">
      <w:pPr>
        <w:numPr>
          <w:ilvl w:val="0"/>
          <w:numId w:val="3"/>
        </w:numPr>
        <w:shd w:val="clear" w:color="auto" w:fill="FFFFFF"/>
        <w:tabs>
          <w:tab w:val="left" w:pos="1085"/>
        </w:tabs>
        <w:spacing w:line="322" w:lineRule="exact"/>
        <w:ind w:right="5" w:firstLine="710"/>
        <w:jc w:val="both"/>
        <w:rPr>
          <w:i/>
          <w:iCs/>
          <w:color w:val="00000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на репродуктивному рівні - дати юридичну оцінку екологічним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правовідносинам; тлумачити еколого-правові норми чинного законодавства України та використовувати роз'яснення вищих судових та інших органів у процесі застосування норм права; складати документи, що опосередковують </w:t>
      </w:r>
      <w:r w:rsidRPr="00872AF5">
        <w:rPr>
          <w:rFonts w:eastAsia="Times New Roman"/>
          <w:color w:val="000000"/>
          <w:spacing w:val="-4"/>
          <w:sz w:val="30"/>
          <w:szCs w:val="30"/>
          <w:lang w:val="uk-UA"/>
        </w:rPr>
        <w:t xml:space="preserve">реалізацію екологічних прав громадян; вирішувати справи, пов'язані з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охороною навколишнього природного середовища, раціональним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використанням природних ресурсів та забезпеченням екологічної безпеки;</w:t>
      </w:r>
    </w:p>
    <w:p w14:paraId="25D6A20E" w14:textId="77777777" w:rsidR="00F064AB" w:rsidRPr="00872AF5" w:rsidRDefault="0062412D" w:rsidP="00AB14B1">
      <w:pPr>
        <w:numPr>
          <w:ilvl w:val="0"/>
          <w:numId w:val="3"/>
        </w:numPr>
        <w:shd w:val="clear" w:color="auto" w:fill="FFFFFF"/>
        <w:tabs>
          <w:tab w:val="left" w:pos="1085"/>
        </w:tabs>
        <w:spacing w:before="14" w:line="322" w:lineRule="exact"/>
        <w:ind w:right="5" w:firstLine="710"/>
        <w:jc w:val="both"/>
        <w:rPr>
          <w:color w:val="00000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на евристичному (алгоритмічному) рівні - правильно і свідомо застосовувати набуті теоретичні знання та норми чинного екологічного законодавства України при вирішенні конкретних справ, що виникають у практичній діяльності різних державних органів чи окремих громадян, у їх взаємовідносинах; вміти у належній формі викласти результати проведеної </w:t>
      </w:r>
      <w:r w:rsidRPr="00872AF5">
        <w:rPr>
          <w:rFonts w:eastAsia="Times New Roman"/>
          <w:color w:val="000000"/>
          <w:spacing w:val="-3"/>
          <w:sz w:val="30"/>
          <w:szCs w:val="30"/>
          <w:lang w:val="uk-UA"/>
        </w:rPr>
        <w:t xml:space="preserve">роботи - скласти проект рішення чи відповіді відповідного державного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органу, заяви громадян (наприклад, із метою одержання інформації про стан </w:t>
      </w:r>
      <w:r w:rsidRPr="00872AF5">
        <w:rPr>
          <w:rFonts w:eastAsia="Times New Roman"/>
          <w:color w:val="000000"/>
          <w:spacing w:val="-7"/>
          <w:sz w:val="30"/>
          <w:szCs w:val="30"/>
          <w:lang w:val="uk-UA"/>
        </w:rPr>
        <w:t xml:space="preserve">навколишнього природного середовища) тощо; сприяти забезпеченню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дотримання екологічного правопорядку, реалізації екологічних прав особи, вирішувати питання ліквідації наслідків Чорнобильської катастрофи та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попередження інших екологічних криз;</w:t>
      </w:r>
    </w:p>
    <w:p w14:paraId="3613A883" w14:textId="77777777" w:rsidR="00F064AB" w:rsidRPr="00872AF5" w:rsidRDefault="0062412D" w:rsidP="00AB14B1">
      <w:pPr>
        <w:numPr>
          <w:ilvl w:val="0"/>
          <w:numId w:val="3"/>
        </w:numPr>
        <w:shd w:val="clear" w:color="auto" w:fill="FFFFFF"/>
        <w:tabs>
          <w:tab w:val="left" w:pos="1085"/>
        </w:tabs>
        <w:spacing w:before="14" w:line="322" w:lineRule="exact"/>
        <w:ind w:right="14" w:firstLine="710"/>
        <w:jc w:val="both"/>
        <w:rPr>
          <w:color w:val="00000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"/>
          <w:sz w:val="30"/>
          <w:szCs w:val="30"/>
          <w:lang w:val="uk-UA"/>
        </w:rPr>
        <w:t xml:space="preserve">на творчому рівні - знаходити необхідні правові норми, що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вміщуються у великому масиві нормативно-правових актів екологічного законодавства, а також у актах інших суміжних галузей законодавства для застосування у конкретній професійній ситуації; узагальнювати практику застосування екологічного законодавства та робити відповідні висновки.</w:t>
      </w:r>
    </w:p>
    <w:p w14:paraId="2B3470A0" w14:textId="626661A9" w:rsidR="00F064AB" w:rsidRPr="00872AF5" w:rsidRDefault="0062412D">
      <w:pPr>
        <w:shd w:val="clear" w:color="auto" w:fill="FFFFFF"/>
        <w:spacing w:line="322" w:lineRule="exact"/>
        <w:ind w:left="5" w:right="19"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z w:val="30"/>
          <w:szCs w:val="30"/>
          <w:lang w:val="uk-UA"/>
        </w:rPr>
        <w:t>а вивчення навчальної дисципліни заплановано 1</w:t>
      </w:r>
      <w:r w:rsidR="00AB14B1" w:rsidRPr="00872AF5">
        <w:rPr>
          <w:rFonts w:eastAsia="Times New Roman"/>
          <w:color w:val="000000"/>
          <w:sz w:val="30"/>
          <w:szCs w:val="30"/>
          <w:lang w:val="uk-UA"/>
        </w:rPr>
        <w:t>20</w:t>
      </w: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 годин 4 кредити ЄКТС.</w:t>
      </w:r>
    </w:p>
    <w:bookmarkEnd w:id="3"/>
    <w:p w14:paraId="5967D40E" w14:textId="77777777" w:rsidR="00F064AB" w:rsidRPr="00872AF5" w:rsidRDefault="00F064AB">
      <w:pPr>
        <w:shd w:val="clear" w:color="auto" w:fill="FFFFFF"/>
        <w:spacing w:line="322" w:lineRule="exact"/>
        <w:ind w:left="5" w:right="19" w:firstLine="701"/>
        <w:jc w:val="both"/>
        <w:rPr>
          <w:lang w:val="uk-UA"/>
        </w:rPr>
      </w:pPr>
    </w:p>
    <w:p w14:paraId="1D2021B0" w14:textId="77777777" w:rsidR="00F064AB" w:rsidRPr="00872AF5" w:rsidRDefault="0062412D">
      <w:pPr>
        <w:shd w:val="clear" w:color="auto" w:fill="FFFFFF"/>
        <w:spacing w:line="322" w:lineRule="exact"/>
        <w:ind w:left="3053"/>
        <w:rPr>
          <w:lang w:val="uk-UA"/>
        </w:rPr>
      </w:pPr>
      <w:r w:rsidRPr="00872AF5">
        <w:rPr>
          <w:b/>
          <w:bCs/>
          <w:color w:val="000000"/>
          <w:spacing w:val="-10"/>
          <w:sz w:val="30"/>
          <w:szCs w:val="30"/>
          <w:lang w:val="uk-UA"/>
        </w:rPr>
        <w:lastRenderedPageBreak/>
        <w:t xml:space="preserve">3.2. </w:t>
      </w:r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>Міждисциплінарні зв'язки.</w:t>
      </w:r>
    </w:p>
    <w:p w14:paraId="74B919DA" w14:textId="77777777" w:rsidR="00F064AB" w:rsidRPr="00872AF5" w:rsidRDefault="0062412D">
      <w:pPr>
        <w:shd w:val="clear" w:color="auto" w:fill="FFFFFF"/>
        <w:spacing w:line="322" w:lineRule="exact"/>
        <w:ind w:left="5" w:right="14"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Вивченню екологічного права передує цілий ряд навчальних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дисциплін, а саме філософія, основи екології, конституційне право України, </w:t>
      </w:r>
      <w:r w:rsidRPr="00872AF5">
        <w:rPr>
          <w:rFonts w:eastAsia="Times New Roman"/>
          <w:color w:val="000000"/>
          <w:spacing w:val="-6"/>
          <w:sz w:val="30"/>
          <w:szCs w:val="30"/>
          <w:lang w:val="uk-UA"/>
        </w:rPr>
        <w:t xml:space="preserve">адміністративне право, фінансове право, кримінальне право, міжнародне </w:t>
      </w:r>
      <w:r w:rsidRPr="00872AF5">
        <w:rPr>
          <w:rFonts w:eastAsia="Times New Roman"/>
          <w:color w:val="000000"/>
          <w:spacing w:val="-2"/>
          <w:sz w:val="30"/>
          <w:szCs w:val="30"/>
          <w:lang w:val="uk-UA"/>
        </w:rPr>
        <w:t xml:space="preserve">право, а також знання навчальної дисципліни є основою для вивчення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окремих частин господарського та земельного права.</w:t>
      </w:r>
    </w:p>
    <w:p w14:paraId="7C21B3E2" w14:textId="77777777" w:rsidR="00F064AB" w:rsidRPr="00872AF5" w:rsidRDefault="0062412D">
      <w:pPr>
        <w:shd w:val="clear" w:color="auto" w:fill="FFFFFF"/>
        <w:spacing w:before="302"/>
        <w:ind w:right="19"/>
        <w:jc w:val="center"/>
        <w:rPr>
          <w:lang w:val="uk-UA"/>
        </w:rPr>
      </w:pPr>
      <w:r w:rsidRPr="00872AF5">
        <w:rPr>
          <w:b/>
          <w:bCs/>
          <w:color w:val="000000"/>
          <w:spacing w:val="-10"/>
          <w:sz w:val="30"/>
          <w:szCs w:val="30"/>
          <w:lang w:val="uk-UA"/>
        </w:rPr>
        <w:t xml:space="preserve">3.3. </w:t>
      </w:r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>Структура навчальної дисципліни</w:t>
      </w:r>
    </w:p>
    <w:p w14:paraId="33FED053" w14:textId="77777777" w:rsidR="00F064AB" w:rsidRPr="00872AF5" w:rsidRDefault="0062412D">
      <w:pPr>
        <w:shd w:val="clear" w:color="auto" w:fill="FFFFFF"/>
        <w:spacing w:before="293"/>
        <w:ind w:left="1224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9"/>
          <w:sz w:val="30"/>
          <w:szCs w:val="30"/>
          <w:lang w:val="uk-UA"/>
        </w:rPr>
        <w:t>Розділ 1. Екологічне право - комплексна галузь права</w:t>
      </w:r>
    </w:p>
    <w:p w14:paraId="518AD74B" w14:textId="77777777" w:rsidR="00F064AB" w:rsidRPr="00872AF5" w:rsidRDefault="0062412D">
      <w:pPr>
        <w:shd w:val="clear" w:color="auto" w:fill="FFFFFF"/>
        <w:spacing w:before="312" w:line="322" w:lineRule="exact"/>
        <w:ind w:left="1690" w:right="1613" w:hanging="974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2"/>
          <w:sz w:val="30"/>
          <w:szCs w:val="30"/>
          <w:lang w:val="uk-UA"/>
        </w:rPr>
        <w:t xml:space="preserve">Тема 1. Екологічне право як галузь права: загальна </w:t>
      </w:r>
      <w:r w:rsidRPr="00872AF5">
        <w:rPr>
          <w:rFonts w:eastAsia="Times New Roman"/>
          <w:b/>
          <w:bCs/>
          <w:color w:val="000000"/>
          <w:sz w:val="30"/>
          <w:szCs w:val="30"/>
          <w:lang w:val="uk-UA"/>
        </w:rPr>
        <w:t>характеристика</w:t>
      </w:r>
    </w:p>
    <w:p w14:paraId="56723B9A" w14:textId="77777777" w:rsidR="00F064AB" w:rsidRPr="00872AF5" w:rsidRDefault="0062412D">
      <w:pPr>
        <w:shd w:val="clear" w:color="auto" w:fill="FFFFFF"/>
        <w:spacing w:line="322" w:lineRule="exact"/>
        <w:ind w:right="10" w:firstLine="696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3"/>
          <w:sz w:val="30"/>
          <w:szCs w:val="30"/>
          <w:lang w:val="uk-UA"/>
        </w:rPr>
        <w:t xml:space="preserve">Вчення про взаємодію суспільства і природи. Теоретичні основи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екології. Еколого-правова політика України, її завдання та зміст у сучасних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умовах. Роль екологічного права у реалізації екологічної політики.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Пріоритети екологічного права. Всебічне сприяння екологізації суспільства. Етапи становлення та розвитку екологічного права України як галузі права. Поняття, предмет, методи екологічного права. Поняття і види екологічних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правовідносин, їх структура, зміст. Підстави виникнення, зміни і припинення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екологічних правовідносин. Методи правового регулювання в екологічному праві. Принципи екологічного права. Завдання екологічного права.</w:t>
      </w:r>
    </w:p>
    <w:p w14:paraId="7765573D" w14:textId="77777777" w:rsidR="00F064AB" w:rsidRPr="00872AF5" w:rsidRDefault="0062412D">
      <w:pPr>
        <w:shd w:val="clear" w:color="auto" w:fill="FFFFFF"/>
        <w:spacing w:line="322" w:lineRule="exact"/>
        <w:ind w:left="5" w:right="14" w:firstLine="706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Система екологічного права як науки та навчальної дисципліни. </w:t>
      </w:r>
      <w:r w:rsidRPr="00872AF5">
        <w:rPr>
          <w:rFonts w:eastAsia="Times New Roman"/>
          <w:color w:val="000000"/>
          <w:spacing w:val="-4"/>
          <w:sz w:val="30"/>
          <w:szCs w:val="30"/>
          <w:lang w:val="uk-UA"/>
        </w:rPr>
        <w:t xml:space="preserve">Співвідношення екологічного права з іншими галузями права України.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Функції та місце екологічного права в системі права України. Охорона </w:t>
      </w:r>
      <w:r w:rsidRPr="00872AF5">
        <w:rPr>
          <w:rFonts w:eastAsia="Times New Roman"/>
          <w:color w:val="000000"/>
          <w:spacing w:val="-6"/>
          <w:sz w:val="30"/>
          <w:szCs w:val="30"/>
          <w:lang w:val="uk-UA"/>
        </w:rPr>
        <w:t xml:space="preserve">навколишнього природного середовища - провідна функція екологічного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права. Значення вивчення екологічного права для працівників правоохоронних органів.</w:t>
      </w:r>
    </w:p>
    <w:p w14:paraId="05D0A644" w14:textId="62467553" w:rsidR="00F064AB" w:rsidRPr="00872AF5" w:rsidRDefault="0062412D">
      <w:pPr>
        <w:shd w:val="clear" w:color="auto" w:fill="FFFFFF"/>
        <w:spacing w:before="326" w:line="322" w:lineRule="exact"/>
        <w:ind w:left="715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 xml:space="preserve">Тема 2. </w:t>
      </w:r>
      <w:r w:rsidR="007845DD" w:rsidRPr="002C1CE5">
        <w:rPr>
          <w:b/>
        </w:rPr>
        <w:t>ДЖЕРЕЛА ЕКОЛОГІЧНОГО ПРАВА ТА ЕКОЛОГІЧНІ ПРАВОВІДНОСИНИ</w:t>
      </w:r>
    </w:p>
    <w:p w14:paraId="30872FC8" w14:textId="77777777" w:rsidR="00F064AB" w:rsidRPr="00872AF5" w:rsidRDefault="0062412D">
      <w:pPr>
        <w:shd w:val="clear" w:color="auto" w:fill="FFFFFF"/>
        <w:spacing w:line="322" w:lineRule="exact"/>
        <w:ind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4"/>
          <w:sz w:val="30"/>
          <w:szCs w:val="30"/>
          <w:lang w:val="uk-UA"/>
        </w:rPr>
        <w:t xml:space="preserve">Поняття, класифікація та особливості джерел екологічного права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України. Загальновизнані принципи і норми міжнародного права - джерела екологічного права. Конституція України як джерело екологічного права. Розвиток і реалізація конституційних основ екологічного права. Закони та кодекси України, що регулюють використання й охорону природних об'єктів </w:t>
      </w:r>
      <w:r w:rsidRPr="00872AF5">
        <w:rPr>
          <w:rFonts w:eastAsia="Times New Roman"/>
          <w:color w:val="000000"/>
          <w:spacing w:val="-7"/>
          <w:sz w:val="30"/>
          <w:szCs w:val="30"/>
          <w:lang w:val="uk-UA"/>
        </w:rPr>
        <w:t xml:space="preserve">і територій. Підзаконні нормативно-правові акти як джерела екологічного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права.</w:t>
      </w:r>
    </w:p>
    <w:p w14:paraId="4D40E485" w14:textId="77777777" w:rsidR="00F064AB" w:rsidRPr="00872AF5" w:rsidRDefault="0062412D">
      <w:pPr>
        <w:shd w:val="clear" w:color="auto" w:fill="FFFFFF"/>
        <w:spacing w:line="322" w:lineRule="exact"/>
        <w:ind w:right="5"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Нормативно-правові акти органів місцевого самоврядування як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джерела екологічного права. Локальні екологічні нормативно-правові акти -</w:t>
      </w:r>
      <w:r w:rsidRPr="00872AF5">
        <w:rPr>
          <w:rFonts w:eastAsia="Times New Roman"/>
          <w:color w:val="000000"/>
          <w:spacing w:val="-6"/>
          <w:sz w:val="30"/>
          <w:szCs w:val="30"/>
          <w:lang w:val="uk-UA"/>
        </w:rPr>
        <w:t xml:space="preserve">джерела екологічного права. Кодифікація екологічного законодавства. </w:t>
      </w:r>
      <w:r w:rsidRPr="00872AF5">
        <w:rPr>
          <w:rFonts w:eastAsia="Times New Roman"/>
          <w:color w:val="000000"/>
          <w:spacing w:val="-3"/>
          <w:sz w:val="30"/>
          <w:szCs w:val="30"/>
          <w:lang w:val="uk-UA"/>
        </w:rPr>
        <w:t xml:space="preserve">Екологічні стандарти в системі екологічного права: поняття та види.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Комплексні нормативні акти як джерела екологічного права. Чинність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міжнародно-правових форм в системі джерел екологічного права. Юридична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природа роз'яснень вищих судових інстанцій щодо застосування екологічного законодавства.</w:t>
      </w:r>
    </w:p>
    <w:p w14:paraId="4D8BAC7D" w14:textId="77777777" w:rsidR="00F064AB" w:rsidRPr="00872AF5" w:rsidRDefault="00F064AB">
      <w:pPr>
        <w:shd w:val="clear" w:color="auto" w:fill="FFFFFF"/>
        <w:spacing w:line="322" w:lineRule="exact"/>
        <w:ind w:right="5" w:firstLine="701"/>
        <w:jc w:val="both"/>
        <w:rPr>
          <w:lang w:val="uk-UA"/>
        </w:rPr>
        <w:sectPr w:rsidR="00F064AB" w:rsidRPr="00872AF5" w:rsidSect="00872AF5">
          <w:pgSz w:w="11909" w:h="16838"/>
          <w:pgMar w:top="1134" w:right="851" w:bottom="1134" w:left="1701" w:header="720" w:footer="720" w:gutter="0"/>
          <w:cols w:space="60"/>
          <w:noEndnote/>
        </w:sectPr>
      </w:pPr>
    </w:p>
    <w:p w14:paraId="02652004" w14:textId="0D361E9A" w:rsidR="00F064AB" w:rsidRPr="00872AF5" w:rsidRDefault="0062412D">
      <w:pPr>
        <w:shd w:val="clear" w:color="auto" w:fill="FFFFFF"/>
        <w:ind w:left="715"/>
        <w:rPr>
          <w:lang w:val="uk-UA"/>
        </w:rPr>
      </w:pPr>
      <w:r w:rsidRPr="00872AF5">
        <w:rPr>
          <w:rFonts w:eastAsia="Times New Roman"/>
          <w:b/>
          <w:bCs/>
          <w:color w:val="000000"/>
          <w:sz w:val="28"/>
          <w:szCs w:val="28"/>
          <w:lang w:val="uk-UA"/>
        </w:rPr>
        <w:lastRenderedPageBreak/>
        <w:t xml:space="preserve">Тема 3. </w:t>
      </w:r>
      <w:r w:rsidR="007845DD" w:rsidRPr="002C1CE5">
        <w:rPr>
          <w:b/>
        </w:rPr>
        <w:t>ОБ’ЄКТИ І СУБ'ЄКТИ ЕКОЛОГІЧНОГО ЗАКОНОДАВСТВА І ПРАВА</w:t>
      </w:r>
    </w:p>
    <w:p w14:paraId="7C89DC71" w14:textId="0B86246D" w:rsidR="00F064AB" w:rsidRPr="00872AF5" w:rsidRDefault="0062412D">
      <w:pPr>
        <w:shd w:val="clear" w:color="auto" w:fill="FFFFFF"/>
        <w:spacing w:line="326" w:lineRule="exact"/>
        <w:ind w:left="10" w:right="24" w:firstLine="696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Поняття «екологічна правоздатність», «екологічна дієздатність», «екологічна </w:t>
      </w:r>
      <w:r w:rsidR="00AB14B1" w:rsidRPr="00872AF5">
        <w:rPr>
          <w:rFonts w:eastAsia="Times New Roman"/>
          <w:color w:val="000000"/>
          <w:sz w:val="28"/>
          <w:szCs w:val="28"/>
          <w:lang w:val="uk-UA"/>
        </w:rPr>
        <w:t>правосуб’єктність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».</w:t>
      </w:r>
    </w:p>
    <w:p w14:paraId="4FDAD496" w14:textId="77777777" w:rsidR="00F064AB" w:rsidRPr="00872AF5" w:rsidRDefault="0062412D">
      <w:pPr>
        <w:shd w:val="clear" w:color="auto" w:fill="FFFFFF"/>
        <w:spacing w:line="322" w:lineRule="exact"/>
        <w:ind w:left="10" w:right="38" w:firstLine="706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Суб'єкти екологічного права, їх різновиди та повноваження. Специфічні та спеціальні суб'єкти екологічних правовідносин.</w:t>
      </w:r>
    </w:p>
    <w:p w14:paraId="191A60E0" w14:textId="77777777" w:rsidR="00F064AB" w:rsidRPr="00872AF5" w:rsidRDefault="0062412D">
      <w:pPr>
        <w:shd w:val="clear" w:color="auto" w:fill="FFFFFF"/>
        <w:spacing w:line="322" w:lineRule="exact"/>
        <w:ind w:right="10" w:firstLine="696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Поняття і види екологічних прав громадян. Екологічні інтереси та особливості їх правового захисту. Право громадян на, безпечне для життя і здоров'я навколишнє природне середовище (екологічну безпеку). Право громадян на одержання повної і достовірної інформації про стан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навколишнього природного середовища (екологічну інформацію).</w:t>
      </w:r>
    </w:p>
    <w:p w14:paraId="240337CF" w14:textId="6FD96459" w:rsidR="00F064AB" w:rsidRPr="00872AF5" w:rsidRDefault="0062412D">
      <w:pPr>
        <w:shd w:val="clear" w:color="auto" w:fill="FFFFFF"/>
        <w:spacing w:before="312" w:line="326" w:lineRule="exact"/>
        <w:ind w:left="10" w:right="19" w:firstLine="706"/>
        <w:jc w:val="both"/>
        <w:rPr>
          <w:lang w:val="uk-UA"/>
        </w:rPr>
      </w:pPr>
      <w:r w:rsidRPr="00872AF5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Тема 4. </w:t>
      </w:r>
      <w:r w:rsidR="007845DD" w:rsidRPr="00993998">
        <w:rPr>
          <w:b/>
        </w:rPr>
        <w:t>ПРАВОВЕ ЗАБЕЗПЕЧЕННЯ РАЦІОНАЛЬНОГО ВИКОРИСТАННЯ ПРИРОДНИХ ОБ’ЄКТІВ ЯК СПОСІБ ЕФЕКТИВНОЇ ОХОРОНИ ДОВКІЛЛЯ</w:t>
      </w:r>
    </w:p>
    <w:p w14:paraId="2A80D026" w14:textId="77777777" w:rsidR="00F064AB" w:rsidRPr="00872AF5" w:rsidRDefault="0062412D">
      <w:pPr>
        <w:shd w:val="clear" w:color="auto" w:fill="FFFFFF"/>
        <w:spacing w:line="322" w:lineRule="exact"/>
        <w:ind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Поняття, зміст і форми права власності на природні об'єкти. Місце природних ресурсів в системі відношення власності. Економічний та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юридичний зміст власності на природні ресурси. Конституційні основи права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власності на природні ресурси. Право власності на природні об'єкти природо-ресурсних кодексів. Кодекс про надра, водний кодекс, земельний , лісовий та цивільний кодекси України. Охорона та захист право власності на природні ресурси. Захист право власності на природні ресурси, умови та порядок застосування визначається цивільним та цивільно-процесуальним законодавством.</w:t>
      </w:r>
    </w:p>
    <w:p w14:paraId="2ABE1461" w14:textId="77777777" w:rsidR="00F064AB" w:rsidRPr="00872AF5" w:rsidRDefault="0062412D">
      <w:pPr>
        <w:shd w:val="clear" w:color="auto" w:fill="FFFFFF"/>
        <w:spacing w:line="322" w:lineRule="exact"/>
        <w:ind w:left="5" w:right="5"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Поняття і види права природокористування. Пріоритети права природокористування. Принципи права природокористування. Об'єктивне і суб'єктивне право природокористування. Право загального і спеціального природокористування та їх ознаки. Особливості права орендного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природокористування. Правосуб'єктність </w:t>
      </w:r>
      <w:proofErr w:type="spellStart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природокористувачів</w:t>
      </w:r>
      <w:proofErr w:type="spellEnd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Об'єкти права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природокористування. Правові форми використання природних ресурсів в орендних правовідносинах. Зміст права природокористування. Права і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обов'язки суб'єктів орендних правовідносин природокористування.</w:t>
      </w:r>
    </w:p>
    <w:p w14:paraId="59208728" w14:textId="77777777" w:rsidR="00F064AB" w:rsidRPr="00872AF5" w:rsidRDefault="0062412D">
      <w:pPr>
        <w:shd w:val="clear" w:color="auto" w:fill="FFFFFF"/>
        <w:spacing w:line="322" w:lineRule="exact"/>
        <w:ind w:left="5" w:right="19"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Підстави припинення права природокористування. Особливості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припинення та зміни орендних правовідносин природокористування. Форми і методи захисту прав суб'єктів правовідносин природокористування.</w:t>
      </w:r>
    </w:p>
    <w:p w14:paraId="4FEDF308" w14:textId="6D587D12" w:rsidR="00F064AB" w:rsidRPr="007845DD" w:rsidRDefault="0062412D">
      <w:pPr>
        <w:shd w:val="clear" w:color="auto" w:fill="FFFFFF"/>
        <w:spacing w:before="331" w:line="317" w:lineRule="exact"/>
        <w:ind w:left="715"/>
        <w:rPr>
          <w:lang w:val="uk-UA"/>
        </w:rPr>
      </w:pPr>
      <w:r w:rsidRPr="00872AF5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Тема 5. </w:t>
      </w:r>
      <w:r w:rsidR="007845DD" w:rsidRPr="00993998">
        <w:rPr>
          <w:b/>
        </w:rPr>
        <w:t xml:space="preserve">ПРАВОВІ ЗАСАДИ ЕКОЛОГІЧНОГО УПРАВЛІННЯ </w:t>
      </w:r>
      <w:r w:rsidR="007845DD">
        <w:rPr>
          <w:b/>
        </w:rPr>
        <w:t>І</w:t>
      </w:r>
      <w:r w:rsidR="007845DD" w:rsidRPr="00993998">
        <w:rPr>
          <w:b/>
        </w:rPr>
        <w:t xml:space="preserve"> ЕКОЛОГІЧНОГО КОНТРОЛЮ</w:t>
      </w:r>
      <w:r w:rsidR="007845DD">
        <w:rPr>
          <w:b/>
          <w:lang w:val="uk-UA"/>
        </w:rPr>
        <w:t xml:space="preserve"> </w:t>
      </w:r>
    </w:p>
    <w:p w14:paraId="76914A27" w14:textId="77777777" w:rsidR="00F064AB" w:rsidRPr="00872AF5" w:rsidRDefault="0062412D">
      <w:pPr>
        <w:shd w:val="clear" w:color="auto" w:fill="FFFFFF"/>
        <w:spacing w:line="317" w:lineRule="exact"/>
        <w:ind w:left="706"/>
        <w:rPr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Юридична природа екологічної безпеки.</w:t>
      </w:r>
    </w:p>
    <w:p w14:paraId="3ED6A89D" w14:textId="77777777" w:rsidR="00F064AB" w:rsidRPr="00872AF5" w:rsidRDefault="0062412D">
      <w:pPr>
        <w:shd w:val="clear" w:color="auto" w:fill="FFFFFF"/>
        <w:spacing w:line="317" w:lineRule="exact"/>
        <w:ind w:left="10" w:right="19" w:firstLine="696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Поняття екологічного ризику та його місце в системі правовідносин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екологічної безпеки. Правові засади забезпечення екологічної безпеки.</w:t>
      </w:r>
    </w:p>
    <w:p w14:paraId="4C0F5EFC" w14:textId="77777777" w:rsidR="00F064AB" w:rsidRPr="00872AF5" w:rsidRDefault="0062412D">
      <w:pPr>
        <w:shd w:val="clear" w:color="auto" w:fill="FFFFFF"/>
        <w:spacing w:before="10" w:line="317" w:lineRule="exact"/>
        <w:ind w:left="10" w:right="10" w:firstLine="686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Ядерна та радіаційна (радіоекологічна) безпека в системі екологічної безпеки.</w:t>
      </w:r>
    </w:p>
    <w:p w14:paraId="04BBBC1F" w14:textId="77777777" w:rsidR="00F064AB" w:rsidRPr="00872AF5" w:rsidRDefault="0062412D">
      <w:pPr>
        <w:shd w:val="clear" w:color="auto" w:fill="FFFFFF"/>
        <w:spacing w:line="317" w:lineRule="exact"/>
        <w:ind w:left="5" w:right="14"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Правові аспекти біологічної безпеки при поводженні з генетично-модифікованими організмами.</w:t>
      </w:r>
    </w:p>
    <w:p w14:paraId="312CAB2F" w14:textId="77777777" w:rsidR="00F064AB" w:rsidRPr="00872AF5" w:rsidRDefault="00F064AB">
      <w:pPr>
        <w:shd w:val="clear" w:color="auto" w:fill="FFFFFF"/>
        <w:spacing w:line="317" w:lineRule="exact"/>
        <w:ind w:left="5" w:right="14" w:firstLine="701"/>
        <w:jc w:val="both"/>
        <w:rPr>
          <w:lang w:val="uk-UA"/>
        </w:rPr>
        <w:sectPr w:rsidR="00F064AB" w:rsidRPr="00872AF5" w:rsidSect="00872AF5">
          <w:pgSz w:w="11909" w:h="16838"/>
          <w:pgMar w:top="1134" w:right="851" w:bottom="1134" w:left="1701" w:header="720" w:footer="720" w:gutter="0"/>
          <w:cols w:space="60"/>
          <w:noEndnote/>
        </w:sectPr>
      </w:pPr>
    </w:p>
    <w:p w14:paraId="19AFED36" w14:textId="77777777" w:rsidR="00F064AB" w:rsidRPr="00872AF5" w:rsidRDefault="0062412D">
      <w:pPr>
        <w:shd w:val="clear" w:color="auto" w:fill="FFFFFF"/>
        <w:ind w:left="1997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lastRenderedPageBreak/>
        <w:t>Розділ 2. Державне управління та охорона НПС</w:t>
      </w:r>
    </w:p>
    <w:p w14:paraId="0D2C00DE" w14:textId="6D8E9670" w:rsidR="00F064AB" w:rsidRPr="00872AF5" w:rsidRDefault="0062412D">
      <w:pPr>
        <w:shd w:val="clear" w:color="auto" w:fill="FFFFFF"/>
        <w:spacing w:before="312" w:line="322" w:lineRule="exact"/>
        <w:ind w:left="715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 xml:space="preserve">Тема 6. </w:t>
      </w:r>
      <w:r w:rsidR="007845DD" w:rsidRPr="00993998">
        <w:rPr>
          <w:b/>
        </w:rPr>
        <w:t xml:space="preserve">ЕКОЛОГІЧНІ ПРАВА </w:t>
      </w:r>
      <w:r w:rsidR="007845DD">
        <w:rPr>
          <w:b/>
        </w:rPr>
        <w:t>Й</w:t>
      </w:r>
      <w:r w:rsidR="007845DD" w:rsidRPr="00993998">
        <w:rPr>
          <w:b/>
        </w:rPr>
        <w:t xml:space="preserve"> ОБОВ</w:t>
      </w:r>
      <w:r w:rsidR="007845DD" w:rsidRPr="00993998">
        <w:t>’</w:t>
      </w:r>
      <w:r w:rsidR="007845DD" w:rsidRPr="00993998">
        <w:rPr>
          <w:b/>
        </w:rPr>
        <w:t>ЯЗКИ ФІЗИЧНИХ ТА ЮРИДИЧНИХ ОСІБ</w:t>
      </w:r>
    </w:p>
    <w:p w14:paraId="6C2A0CBA" w14:textId="77777777" w:rsidR="00F064AB" w:rsidRPr="00872AF5" w:rsidRDefault="0062412D">
      <w:pPr>
        <w:shd w:val="clear" w:color="auto" w:fill="FFFFFF"/>
        <w:spacing w:line="322" w:lineRule="exact"/>
        <w:ind w:firstLine="706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 xml:space="preserve">Поняття, ознаки і зміст управління в галузі екології. Види та форми </w:t>
      </w:r>
      <w:r w:rsidRPr="00872AF5">
        <w:rPr>
          <w:rFonts w:eastAsia="Times New Roman"/>
          <w:color w:val="000000"/>
          <w:spacing w:val="-1"/>
          <w:sz w:val="30"/>
          <w:szCs w:val="30"/>
          <w:lang w:val="uk-UA"/>
        </w:rPr>
        <w:t xml:space="preserve">управління в галузі екології. Державне управління в галузі екології.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Громадське управління в галузі екології. Місцеве самоврядування в галузі екології. Спеціальне управління в галузі екології. Облік природних ресурсів. </w:t>
      </w:r>
      <w:r w:rsidRPr="00872AF5">
        <w:rPr>
          <w:rFonts w:eastAsia="Times New Roman"/>
          <w:color w:val="000000"/>
          <w:spacing w:val="-5"/>
          <w:sz w:val="30"/>
          <w:szCs w:val="30"/>
          <w:lang w:val="uk-UA"/>
        </w:rPr>
        <w:t xml:space="preserve">Планування використання і охорони природних ресурсів. Проведення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екологічної експертизи. Стандартизація і нормування в галузі охорони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навколишнього природного середовища. Здійснення контролю за виконанням і охороною природних ресурсів.</w:t>
      </w:r>
    </w:p>
    <w:p w14:paraId="243731BC" w14:textId="77777777" w:rsidR="00F064AB" w:rsidRPr="00872AF5" w:rsidRDefault="0062412D">
      <w:pPr>
        <w:shd w:val="clear" w:color="auto" w:fill="FFFFFF"/>
        <w:spacing w:line="322" w:lineRule="exact"/>
        <w:ind w:right="10" w:firstLine="710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12"/>
          <w:sz w:val="30"/>
          <w:szCs w:val="30"/>
          <w:lang w:val="uk-UA"/>
        </w:rPr>
        <w:t xml:space="preserve">Органи управління природокористуванням і охороною навколишнього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природного середовища та їх компетенція. Система і компетенція органів </w:t>
      </w:r>
      <w:r w:rsidRPr="00872AF5">
        <w:rPr>
          <w:rFonts w:eastAsia="Times New Roman"/>
          <w:color w:val="000000"/>
          <w:spacing w:val="-6"/>
          <w:sz w:val="30"/>
          <w:szCs w:val="30"/>
          <w:lang w:val="uk-UA"/>
        </w:rPr>
        <w:t xml:space="preserve">державного управління в галузі екології. Правові форми громадського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управління в галузі екології. Організація самоврядування в галузі екології. Взаємодія державного і громадського управління в галузі екології.</w:t>
      </w:r>
    </w:p>
    <w:p w14:paraId="747BBE01" w14:textId="77777777" w:rsidR="00F064AB" w:rsidRPr="00872AF5" w:rsidRDefault="0062412D">
      <w:pPr>
        <w:shd w:val="clear" w:color="auto" w:fill="FFFFFF"/>
        <w:spacing w:line="322" w:lineRule="exact"/>
        <w:ind w:firstLine="710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Функції управління в галузі екології. Класифікація функцій управління в галузі екології. Юридичні форми прогнозування в галузі екології. Правова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організація екологічної експертизи. Екологічна стандартизація і нормування. </w:t>
      </w:r>
      <w:r w:rsidRPr="00872AF5">
        <w:rPr>
          <w:rFonts w:eastAsia="Times New Roman"/>
          <w:color w:val="000000"/>
          <w:spacing w:val="-2"/>
          <w:sz w:val="30"/>
          <w:szCs w:val="30"/>
          <w:lang w:val="uk-UA"/>
        </w:rPr>
        <w:t xml:space="preserve">Екологічне інформаційне забезпечення. Правові форми екологічного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контролю. Правові форми розподілу і перерозподілу природних ресурсів. </w:t>
      </w:r>
      <w:r w:rsidRPr="00872AF5">
        <w:rPr>
          <w:rFonts w:eastAsia="Times New Roman"/>
          <w:color w:val="000000"/>
          <w:spacing w:val="-4"/>
          <w:sz w:val="30"/>
          <w:szCs w:val="30"/>
          <w:lang w:val="uk-UA"/>
        </w:rPr>
        <w:t xml:space="preserve">Правове регулювання ведення природноресурсових кадастрів, Червоної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книги. Правова організація </w:t>
      </w:r>
      <w:proofErr w:type="spellStart"/>
      <w:r w:rsidRPr="00872AF5">
        <w:rPr>
          <w:rFonts w:eastAsia="Times New Roman"/>
          <w:color w:val="000000"/>
          <w:sz w:val="30"/>
          <w:szCs w:val="30"/>
          <w:lang w:val="uk-UA"/>
        </w:rPr>
        <w:t>ресурсовпорядження</w:t>
      </w:r>
      <w:proofErr w:type="spellEnd"/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. Правові засади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екологічного ліцензування. Правові основи екологічного моніторингу.</w:t>
      </w:r>
    </w:p>
    <w:p w14:paraId="4A351BDB" w14:textId="23F353B5" w:rsidR="00F064AB" w:rsidRPr="00872AF5" w:rsidRDefault="0062412D">
      <w:pPr>
        <w:shd w:val="clear" w:color="auto" w:fill="FFFFFF"/>
        <w:spacing w:before="302"/>
        <w:ind w:left="715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 xml:space="preserve">Тема 7. </w:t>
      </w:r>
      <w:r w:rsidR="007845DD" w:rsidRPr="00993998">
        <w:rPr>
          <w:b/>
          <w:bCs/>
        </w:rPr>
        <w:t>ЕКОЛОГО-ПРАВОВА ОСВІТА І ФОРМУВАННЯ ЕКОЛОГО-ПРАВОВОЇ КУЛЬТУРИ</w:t>
      </w:r>
    </w:p>
    <w:p w14:paraId="727A852F" w14:textId="77777777" w:rsidR="00F064AB" w:rsidRPr="00872AF5" w:rsidRDefault="0062412D">
      <w:pPr>
        <w:shd w:val="clear" w:color="auto" w:fill="FFFFFF"/>
        <w:spacing w:line="317" w:lineRule="exact"/>
        <w:ind w:left="5" w:right="5" w:firstLine="706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Загальна характеристика однієї з функцій управління в галузі охорони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довкілля - екологічної експертизи. Основна мета і суть екологічної </w:t>
      </w:r>
      <w:r w:rsidRPr="00872AF5">
        <w:rPr>
          <w:rFonts w:eastAsia="Times New Roman"/>
          <w:color w:val="000000"/>
          <w:spacing w:val="-4"/>
          <w:sz w:val="30"/>
          <w:szCs w:val="30"/>
          <w:lang w:val="uk-UA"/>
        </w:rPr>
        <w:t xml:space="preserve">експертизи. Види екологічної експертизи передбачені законодавством. </w:t>
      </w: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 xml:space="preserve">Об'єкти екологічної експертизи. Поняття, принципи реалізації, суб'єкти, </w:t>
      </w:r>
      <w:r w:rsidRPr="00872AF5">
        <w:rPr>
          <w:rFonts w:eastAsia="Times New Roman"/>
          <w:color w:val="000000"/>
          <w:spacing w:val="-7"/>
          <w:sz w:val="30"/>
          <w:szCs w:val="30"/>
          <w:lang w:val="uk-UA"/>
        </w:rPr>
        <w:t xml:space="preserve">різновиди та порядок проведення екологічної експертизи. Особливості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проведення екологічної діючих об'єктів.</w:t>
      </w:r>
    </w:p>
    <w:p w14:paraId="61545A1A" w14:textId="77777777" w:rsidR="00F064AB" w:rsidRPr="00872AF5" w:rsidRDefault="0062412D">
      <w:pPr>
        <w:shd w:val="clear" w:color="auto" w:fill="FFFFFF"/>
        <w:spacing w:before="5" w:line="317" w:lineRule="exact"/>
        <w:ind w:left="10" w:right="14" w:firstLine="696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 xml:space="preserve">Процес реалізації державної екологічної експертизи, правове значення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її висновків. Порядок їх оскарження.</w:t>
      </w:r>
    </w:p>
    <w:p w14:paraId="7C11855D" w14:textId="123E47CE" w:rsidR="00F064AB" w:rsidRPr="00872AF5" w:rsidRDefault="0062412D">
      <w:pPr>
        <w:shd w:val="clear" w:color="auto" w:fill="FFFFFF"/>
        <w:spacing w:before="317" w:line="326" w:lineRule="exact"/>
        <w:ind w:left="10" w:right="10" w:firstLine="706"/>
        <w:jc w:val="both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 xml:space="preserve">Тема 8. </w:t>
      </w:r>
      <w:r w:rsidR="007845DD" w:rsidRPr="002C1CE5">
        <w:rPr>
          <w:b/>
        </w:rPr>
        <w:t>ПРАВОВИЙ РЕЖИМ ОСОБЛИВО ОХОРОНЮВАНИХ ПРИРОДНИХ ОБ’ЄКТІВ І ТЕРИТОРІЙ</w:t>
      </w:r>
    </w:p>
    <w:p w14:paraId="47362C88" w14:textId="77777777" w:rsidR="00F064AB" w:rsidRPr="00872AF5" w:rsidRDefault="0062412D">
      <w:pPr>
        <w:shd w:val="clear" w:color="auto" w:fill="FFFFFF"/>
        <w:spacing w:line="322" w:lineRule="exact"/>
        <w:ind w:right="5" w:firstLine="706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Поняття, призначення та структура економіко-правового механізму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забезпечення охорони довкілля. Загальна характеристика основних елементів економічного механізму забезпечення охорони навколишнього природного середовища - збори за спеціальне використання природних ресурсів, збори за забруднення навколишнього природного середовища, система фінансування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заходів охорони довкілля, економічне стимулювання природоохоронної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діяльності, екологічне страхування.</w:t>
      </w:r>
    </w:p>
    <w:p w14:paraId="04573F0B" w14:textId="77777777" w:rsidR="00F064AB" w:rsidRPr="00872AF5" w:rsidRDefault="0062412D">
      <w:pPr>
        <w:shd w:val="clear" w:color="auto" w:fill="FFFFFF"/>
        <w:spacing w:line="322" w:lineRule="exact"/>
        <w:ind w:left="706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lastRenderedPageBreak/>
        <w:t xml:space="preserve">Екологічні та </w:t>
      </w:r>
      <w:proofErr w:type="spellStart"/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природоресурсні</w:t>
      </w:r>
      <w:proofErr w:type="spellEnd"/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 податки та збори.</w:t>
      </w:r>
    </w:p>
    <w:p w14:paraId="221A301C" w14:textId="77777777" w:rsidR="00F064AB" w:rsidRPr="00872AF5" w:rsidRDefault="00F064AB">
      <w:pPr>
        <w:shd w:val="clear" w:color="auto" w:fill="FFFFFF"/>
        <w:spacing w:line="322" w:lineRule="exact"/>
        <w:ind w:left="706"/>
        <w:rPr>
          <w:lang w:val="uk-UA"/>
        </w:rPr>
        <w:sectPr w:rsidR="00F064AB" w:rsidRPr="00872AF5" w:rsidSect="00872AF5">
          <w:pgSz w:w="11909" w:h="16838"/>
          <w:pgMar w:top="1134" w:right="851" w:bottom="1134" w:left="1701" w:header="720" w:footer="720" w:gutter="0"/>
          <w:cols w:space="60"/>
          <w:noEndnote/>
        </w:sectPr>
      </w:pPr>
    </w:p>
    <w:p w14:paraId="61B474F7" w14:textId="0F9A0D42" w:rsidR="00F064AB" w:rsidRPr="00872AF5" w:rsidRDefault="0062412D" w:rsidP="007845DD">
      <w:pPr>
        <w:shd w:val="clear" w:color="auto" w:fill="FFFFFF"/>
        <w:spacing w:line="322" w:lineRule="exact"/>
        <w:ind w:left="1834" w:right="1" w:hanging="979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lastRenderedPageBreak/>
        <w:t xml:space="preserve">Тема 9. </w:t>
      </w:r>
      <w:r w:rsidR="007845DD" w:rsidRPr="00993998">
        <w:rPr>
          <w:b/>
        </w:rPr>
        <w:t xml:space="preserve">ПРАВОВЕ ЗАБЕЗПЕЧЕННЯ ОХОРОНИ </w:t>
      </w:r>
      <w:r w:rsidR="007845DD">
        <w:rPr>
          <w:b/>
        </w:rPr>
        <w:t xml:space="preserve">ПРИРОДНОГО </w:t>
      </w:r>
      <w:r w:rsidR="007845DD" w:rsidRPr="00993998">
        <w:rPr>
          <w:b/>
        </w:rPr>
        <w:t xml:space="preserve">СЕРЕДОВИЩА </w:t>
      </w:r>
      <w:r w:rsidR="007845DD">
        <w:rPr>
          <w:b/>
        </w:rPr>
        <w:t xml:space="preserve">У </w:t>
      </w:r>
      <w:r w:rsidR="007845DD" w:rsidRPr="00993998">
        <w:rPr>
          <w:b/>
        </w:rPr>
        <w:t>МІСТ</w:t>
      </w:r>
      <w:r w:rsidR="007845DD">
        <w:rPr>
          <w:b/>
        </w:rPr>
        <w:t>АХ</w:t>
      </w:r>
      <w:r w:rsidR="007845DD" w:rsidRPr="00993998">
        <w:rPr>
          <w:b/>
        </w:rPr>
        <w:t xml:space="preserve"> </w:t>
      </w:r>
      <w:r w:rsidR="007845DD">
        <w:rPr>
          <w:b/>
        </w:rPr>
        <w:t>ТА</w:t>
      </w:r>
      <w:r w:rsidR="007845DD" w:rsidRPr="00993998">
        <w:rPr>
          <w:b/>
        </w:rPr>
        <w:t xml:space="preserve"> </w:t>
      </w:r>
      <w:r w:rsidR="007845DD">
        <w:rPr>
          <w:b/>
        </w:rPr>
        <w:t>МІСЬКИХ АГЛОМЕРАЦІЯХ</w:t>
      </w:r>
    </w:p>
    <w:p w14:paraId="62F81CEB" w14:textId="77777777" w:rsidR="00F064AB" w:rsidRPr="00872AF5" w:rsidRDefault="0062412D">
      <w:pPr>
        <w:shd w:val="clear" w:color="auto" w:fill="FFFFFF"/>
        <w:spacing w:line="322" w:lineRule="exact"/>
        <w:ind w:right="10" w:firstLine="706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Юридична відповідальність за екологічні правопорушення. Позитивна та негативна відповідальність у галузі екології. Теорія поділу відповідальності в галузі екології на активну та ретроспективну, її актуальність у галузі екології. Поняття відповідальності в екологічному праві. Підстави і умови еколого-правової відповідальності. Соціально-правова характеристика екологічних правопорушень. Класифікація екологічних правопорушень. Поняття, склад, особливості екологічних правопорушень як підстави юридичної відповідальності в галузі екології. Адміністративна, кримінальна, цивільна та дисциплінарна відповідальність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за порушення екологічного законодавства. Поняття екологічної шкоди. Види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екологічної шкоди. Відшкодування шкоди, заподіяної навколишньому природному середовищу. Відшкодування шкоди, заподіяної порушеннями екологічного законодавства.</w:t>
      </w:r>
    </w:p>
    <w:p w14:paraId="637A4081" w14:textId="77777777" w:rsidR="00F064AB" w:rsidRPr="00872AF5" w:rsidRDefault="0062412D">
      <w:pPr>
        <w:shd w:val="clear" w:color="auto" w:fill="FFFFFF"/>
        <w:spacing w:line="322" w:lineRule="exact"/>
        <w:ind w:right="5"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Юридична відповідальність, передбачена спеціальними нормативно-правовими актами (спеціальна відповідальність). Відшкодування шкоди, заподіяної здоров'ю та життю громадян внаслідок екологічного правопорушення. Підстави звільнення від відповідальності в галузі екології. Система профілактичних заходів, що спрямовані на усунення причин і умов, які сприяють екологічним правопорушенням. Профілактика екологічних правопорушень правоохоронними органами. Роль правоохоронних органів у забезпеченні екологічного правопорядку. Правові форми еколого-правової відповідальності. Правове стимулювання еколого-правової відповідальності.</w:t>
      </w:r>
    </w:p>
    <w:p w14:paraId="64098C99" w14:textId="77777777" w:rsidR="00F064AB" w:rsidRPr="00872AF5" w:rsidRDefault="0062412D">
      <w:pPr>
        <w:shd w:val="clear" w:color="auto" w:fill="FFFFFF"/>
        <w:spacing w:line="322" w:lineRule="exact"/>
        <w:ind w:left="5" w:right="5"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Проблеми застосування дисциплінарних стягнень за екологічні правопорушення. Ефективність адміністративної відповідальності за екологічні правопорушення. Проблеми криміналізації екологічних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правопорушень. Форми соціальної профілактики екологічних правопорушень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і злочинів.</w:t>
      </w:r>
    </w:p>
    <w:p w14:paraId="5D63AD76" w14:textId="77777777" w:rsidR="00F064AB" w:rsidRPr="00872AF5" w:rsidRDefault="0062412D">
      <w:pPr>
        <w:shd w:val="clear" w:color="auto" w:fill="FFFFFF"/>
        <w:spacing w:before="326"/>
        <w:ind w:left="1190"/>
        <w:rPr>
          <w:lang w:val="uk-UA"/>
        </w:rPr>
      </w:pPr>
      <w:r w:rsidRPr="00872AF5">
        <w:rPr>
          <w:rFonts w:eastAsia="Times New Roman"/>
          <w:b/>
          <w:bCs/>
          <w:color w:val="000000"/>
          <w:sz w:val="28"/>
          <w:szCs w:val="28"/>
          <w:lang w:val="uk-UA"/>
        </w:rPr>
        <w:t>Розділ 3. Правова охорона земель, надр та вод України</w:t>
      </w:r>
    </w:p>
    <w:p w14:paraId="54026693" w14:textId="7B7B54FE" w:rsidR="00F064AB" w:rsidRPr="00872AF5" w:rsidRDefault="0062412D">
      <w:pPr>
        <w:shd w:val="clear" w:color="auto" w:fill="FFFFFF"/>
        <w:spacing w:before="312" w:line="322" w:lineRule="exact"/>
        <w:ind w:left="715"/>
        <w:rPr>
          <w:lang w:val="uk-UA"/>
        </w:rPr>
      </w:pPr>
      <w:r w:rsidRPr="00872AF5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Тема 10. </w:t>
      </w:r>
      <w:r w:rsidR="007845DD" w:rsidRPr="00993998">
        <w:rPr>
          <w:b/>
        </w:rPr>
        <w:t>ПРАВОВА ОХОРОНА НАВКОЛИШНЬОГО СЕРЕДОВИЩА В ПРОМИСЛОВОСТІ, ЕНЕРГЕТИЦІ ТА НА ТРАНСПОРТІ</w:t>
      </w:r>
    </w:p>
    <w:p w14:paraId="7B260604" w14:textId="77777777" w:rsidR="00F064AB" w:rsidRPr="00872AF5" w:rsidRDefault="0062412D">
      <w:pPr>
        <w:shd w:val="clear" w:color="auto" w:fill="FFFFFF"/>
        <w:spacing w:line="322" w:lineRule="exact"/>
        <w:ind w:firstLine="706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Поняття правового режиму використання, відновлення і охорони земель. Земля як об'єкт правового регулювання використання, відновлення і охорони. Склад земельного фонду. Правове забезпечення приватизації земель. Поняття, предмет, методи і система земельного права. Земельні правовідносини: поняття і види. Підстави виникнення, суб'єкти, об'єкти, зміст і підстави припинення земельних правовідносин. Право власності на землю.</w:t>
      </w:r>
    </w:p>
    <w:p w14:paraId="7CC1C7E0" w14:textId="77777777" w:rsidR="00F064AB" w:rsidRPr="00872AF5" w:rsidRDefault="0062412D">
      <w:pPr>
        <w:shd w:val="clear" w:color="auto" w:fill="FFFFFF"/>
        <w:spacing w:line="322" w:lineRule="exact"/>
        <w:ind w:right="19" w:firstLine="715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Особливості управління в галузі використання, відновлення і охорони земель. Функції управління в галузі використання, відновлення і охорони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земель. Форми використання громадської думки при здійсненні управління в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галузі використання, відновлення і охорони земель.</w:t>
      </w:r>
    </w:p>
    <w:p w14:paraId="311DE977" w14:textId="77777777" w:rsidR="00F064AB" w:rsidRPr="00872AF5" w:rsidRDefault="0062412D">
      <w:pPr>
        <w:shd w:val="clear" w:color="auto" w:fill="FFFFFF"/>
        <w:spacing w:line="322" w:lineRule="exact"/>
        <w:ind w:left="715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Форми й методи охорони земель, Зміст правової охорони земель.</w:t>
      </w:r>
    </w:p>
    <w:p w14:paraId="63925544" w14:textId="77777777" w:rsidR="00F064AB" w:rsidRPr="00872AF5" w:rsidRDefault="00F064AB">
      <w:pPr>
        <w:shd w:val="clear" w:color="auto" w:fill="FFFFFF"/>
        <w:spacing w:line="322" w:lineRule="exact"/>
        <w:ind w:left="715"/>
        <w:rPr>
          <w:lang w:val="uk-UA"/>
        </w:rPr>
        <w:sectPr w:rsidR="00F064AB" w:rsidRPr="00872AF5" w:rsidSect="00872AF5">
          <w:pgSz w:w="11909" w:h="16838"/>
          <w:pgMar w:top="1134" w:right="851" w:bottom="1134" w:left="1701" w:header="720" w:footer="720" w:gutter="0"/>
          <w:cols w:space="60"/>
          <w:noEndnote/>
        </w:sectPr>
      </w:pPr>
    </w:p>
    <w:p w14:paraId="7FDE0623" w14:textId="77777777" w:rsidR="00F064AB" w:rsidRPr="00872AF5" w:rsidRDefault="0062412D">
      <w:pPr>
        <w:shd w:val="clear" w:color="auto" w:fill="FFFFFF"/>
        <w:spacing w:line="322" w:lineRule="exact"/>
        <w:ind w:right="5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6"/>
          <w:sz w:val="30"/>
          <w:szCs w:val="30"/>
          <w:lang w:val="uk-UA"/>
        </w:rPr>
        <w:lastRenderedPageBreak/>
        <w:t xml:space="preserve">Правове забезпечення відшкодування збитків власникам і користувачам земель, втрат сільськогосподарського і лісогосподарського виробництва у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разі вилучення (викупу) земель для державних і громадських потреб. </w:t>
      </w:r>
      <w:r w:rsidRPr="00872AF5">
        <w:rPr>
          <w:rFonts w:eastAsia="Times New Roman"/>
          <w:color w:val="000000"/>
          <w:spacing w:val="-5"/>
          <w:sz w:val="30"/>
          <w:szCs w:val="30"/>
          <w:lang w:val="uk-UA"/>
        </w:rPr>
        <w:t xml:space="preserve">Земельно-правова охорона земель. Відшкодування шкоди, заподіяної </w:t>
      </w:r>
      <w:r w:rsidRPr="00872AF5">
        <w:rPr>
          <w:rFonts w:eastAsia="Times New Roman"/>
          <w:color w:val="000000"/>
          <w:spacing w:val="-2"/>
          <w:sz w:val="30"/>
          <w:szCs w:val="30"/>
          <w:lang w:val="uk-UA"/>
        </w:rPr>
        <w:t xml:space="preserve">порушенням земельного законодавства. Земельні правопорушення як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підстави адміністративної і кримінальної відповідальності. Організаційно-правові заходи охорони земель. Система органів, що забезпечують охорону </w:t>
      </w:r>
      <w:r w:rsidRPr="00872AF5">
        <w:rPr>
          <w:rFonts w:eastAsia="Times New Roman"/>
          <w:color w:val="000000"/>
          <w:spacing w:val="-4"/>
          <w:sz w:val="30"/>
          <w:szCs w:val="30"/>
          <w:lang w:val="uk-UA"/>
        </w:rPr>
        <w:t xml:space="preserve">земель. Здійснення контролю за використанням і охороною земель.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Стимулювання раціонального використання і охорони земель. Моніторинг земель. Юридична відповідальність за порушення земельного законодавства.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Види юридичної відповідальності.</w:t>
      </w:r>
    </w:p>
    <w:p w14:paraId="039E7743" w14:textId="6A7E761E" w:rsidR="00F064AB" w:rsidRPr="007845DD" w:rsidRDefault="0062412D">
      <w:pPr>
        <w:shd w:val="clear" w:color="auto" w:fill="FFFFFF"/>
        <w:spacing w:before="322" w:line="322" w:lineRule="exact"/>
        <w:ind w:left="715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 xml:space="preserve">Тема 11. </w:t>
      </w:r>
      <w:r w:rsidR="007845DD" w:rsidRPr="002C1CE5">
        <w:rPr>
          <w:b/>
        </w:rPr>
        <w:t>П</w:t>
      </w:r>
      <w:r w:rsidR="007845DD" w:rsidRPr="002C1CE5">
        <w:rPr>
          <w:b/>
          <w:bCs/>
        </w:rPr>
        <w:t xml:space="preserve">РАВОВЕ </w:t>
      </w:r>
      <w:r w:rsidR="007845DD" w:rsidRPr="00993998">
        <w:rPr>
          <w:b/>
        </w:rPr>
        <w:t xml:space="preserve">ЗАБЕЗПЕЧЕННЯ </w:t>
      </w:r>
      <w:r w:rsidR="007845DD" w:rsidRPr="002C1CE5">
        <w:rPr>
          <w:b/>
          <w:bCs/>
        </w:rPr>
        <w:t xml:space="preserve">ОХОРОНИ </w:t>
      </w:r>
      <w:r w:rsidR="007845DD">
        <w:rPr>
          <w:b/>
          <w:bCs/>
        </w:rPr>
        <w:t xml:space="preserve">ДОВКІЛЛЯ </w:t>
      </w:r>
      <w:r w:rsidR="007845DD" w:rsidRPr="002C1CE5">
        <w:rPr>
          <w:b/>
          <w:bCs/>
        </w:rPr>
        <w:t>В СІЛЬСЬКОМУ ГОСПОДАРСТВІ</w:t>
      </w:r>
      <w:r w:rsidR="007845DD">
        <w:rPr>
          <w:b/>
          <w:bCs/>
          <w:lang w:val="uk-UA"/>
        </w:rPr>
        <w:t xml:space="preserve"> </w:t>
      </w:r>
    </w:p>
    <w:p w14:paraId="7151F345" w14:textId="77777777" w:rsidR="00F064AB" w:rsidRPr="00872AF5" w:rsidRDefault="0062412D">
      <w:pPr>
        <w:shd w:val="clear" w:color="auto" w:fill="FFFFFF"/>
        <w:spacing w:line="322" w:lineRule="exact"/>
        <w:ind w:firstLine="696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Надра як об'єкти правового регулювання, використання і охорони. Особливості правового режиму надр. Фонд надр. Законодавство про надра. </w:t>
      </w:r>
      <w:r w:rsidRPr="00872AF5">
        <w:rPr>
          <w:rFonts w:eastAsia="Times New Roman"/>
          <w:color w:val="000000"/>
          <w:spacing w:val="-3"/>
          <w:sz w:val="30"/>
          <w:szCs w:val="30"/>
          <w:lang w:val="uk-UA"/>
        </w:rPr>
        <w:t xml:space="preserve">Предмет, принципи і система гірничого права. Зміст права власності на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надра. Правові форми і методи захисту права власності на надра.</w:t>
      </w:r>
    </w:p>
    <w:p w14:paraId="6FEE852A" w14:textId="77777777" w:rsidR="00F064AB" w:rsidRPr="00872AF5" w:rsidRDefault="0062412D">
      <w:pPr>
        <w:shd w:val="clear" w:color="auto" w:fill="FFFFFF"/>
        <w:spacing w:line="322" w:lineRule="exact"/>
        <w:ind w:right="5"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Право користування надрами та його види. Правове регулювання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геологічного вивчення надр. Правові форми видобування корисних копалин.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Правове забезпечення використання надр, не пов'язане з їх видобуванням. Правові засади видобування загальнопоширених корисних копалин і торфу. </w:t>
      </w:r>
      <w:r w:rsidRPr="00872AF5">
        <w:rPr>
          <w:rFonts w:eastAsia="Times New Roman"/>
          <w:color w:val="000000"/>
          <w:spacing w:val="-2"/>
          <w:sz w:val="30"/>
          <w:szCs w:val="30"/>
          <w:lang w:val="uk-UA"/>
        </w:rPr>
        <w:t xml:space="preserve">Суб'єкти, об'єкти та зміст права користування надрами. Особливості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управління в галузі використання і охорони надр. Правові форми розподілу і </w:t>
      </w: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 xml:space="preserve">перерозподілу надр. Правові засади ведення кадастру родовищ корисних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копалин. Правові форми контролю за дотриманням законодавства в галузі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використання і охорони надр.</w:t>
      </w:r>
    </w:p>
    <w:p w14:paraId="2C779A10" w14:textId="77777777" w:rsidR="00F064AB" w:rsidRPr="00872AF5" w:rsidRDefault="0062412D">
      <w:pPr>
        <w:shd w:val="clear" w:color="auto" w:fill="FFFFFF"/>
        <w:spacing w:before="5" w:line="322" w:lineRule="exact"/>
        <w:ind w:firstLine="696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 xml:space="preserve">Правова охорона надр. Забезпечення екологічної безпеки у процесі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охорони і використання надр. Особливості відшкодування шкоди, заподіяної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порушеннями законодавства про надра. Специфіка правової охорони надр </w:t>
      </w:r>
      <w:r w:rsidRPr="00872AF5">
        <w:rPr>
          <w:rFonts w:eastAsia="Times New Roman"/>
          <w:color w:val="000000"/>
          <w:spacing w:val="-7"/>
          <w:sz w:val="30"/>
          <w:szCs w:val="30"/>
          <w:lang w:val="uk-UA"/>
        </w:rPr>
        <w:t xml:space="preserve">континентального шельфу і мінеральних ресурсів виключної морської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економічної зони. Проблеми відшкодування шкоди, заподіяної порушенням законодавства про надра. Підстави припинення права користування надрами. </w:t>
      </w:r>
      <w:r w:rsidRPr="00872AF5">
        <w:rPr>
          <w:rFonts w:eastAsia="Times New Roman"/>
          <w:color w:val="000000"/>
          <w:spacing w:val="-4"/>
          <w:sz w:val="30"/>
          <w:szCs w:val="30"/>
          <w:lang w:val="uk-UA"/>
        </w:rPr>
        <w:t xml:space="preserve">Поняття і зміст правової охорони надр. Основні вимоги в галузі охорони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надр. Органи, що здійснюють охорону надр. Відповідальність за порушення </w:t>
      </w: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 xml:space="preserve">законодавства про надра. Види відповідальності. Порушення законодавства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про надра як підстави адміністративної і кримінальної відповідальності.</w:t>
      </w:r>
    </w:p>
    <w:p w14:paraId="035E30C2" w14:textId="2A8CAEE6" w:rsidR="00F064AB" w:rsidRPr="00872AF5" w:rsidRDefault="0062412D">
      <w:pPr>
        <w:shd w:val="clear" w:color="auto" w:fill="FFFFFF"/>
        <w:spacing w:before="317" w:line="322" w:lineRule="exact"/>
        <w:ind w:left="715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 xml:space="preserve">Тема 12. </w:t>
      </w:r>
      <w:r w:rsidR="007845DD" w:rsidRPr="00993998">
        <w:rPr>
          <w:b/>
        </w:rPr>
        <w:t>ПРАВОВЕ РЕГУЛЮВАННЯ ПОВОДЖЕННЯ З ВІДХОДАМИ</w:t>
      </w:r>
    </w:p>
    <w:p w14:paraId="4F8126E4" w14:textId="77777777" w:rsidR="00F064AB" w:rsidRPr="00872AF5" w:rsidRDefault="0062412D">
      <w:pPr>
        <w:shd w:val="clear" w:color="auto" w:fill="FFFFFF"/>
        <w:spacing w:line="322" w:lineRule="exact"/>
        <w:ind w:right="5" w:firstLine="696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Води як об'єкти правового регулювання використання, відновлення і охорони. Склад водного фонду. Юридична класифікація водних об'єктів. Поняття, предмет і система водного права. Місце водного прана в системі </w:t>
      </w: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 xml:space="preserve">природноресурсового і екологічного права. Водне законодавство. Право власності на води. Суб'єкти, об'єкти, зміст, підстави виникнення, зміни і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припинення права власності на води. Форми і методи захисту права власності </w:t>
      </w:r>
      <w:r w:rsidRPr="00872AF5">
        <w:rPr>
          <w:rFonts w:eastAsia="Times New Roman"/>
          <w:color w:val="000000"/>
          <w:spacing w:val="-2"/>
          <w:sz w:val="30"/>
          <w:szCs w:val="30"/>
          <w:lang w:val="uk-UA"/>
        </w:rPr>
        <w:lastRenderedPageBreak/>
        <w:t>на води. Поняття та види права водокористування. Підстави виникнення,</w:t>
      </w:r>
    </w:p>
    <w:p w14:paraId="28BDDD4F" w14:textId="77777777" w:rsidR="00F064AB" w:rsidRPr="00872AF5" w:rsidRDefault="00F064AB">
      <w:pPr>
        <w:shd w:val="clear" w:color="auto" w:fill="FFFFFF"/>
        <w:spacing w:line="322" w:lineRule="exact"/>
        <w:ind w:right="5" w:firstLine="696"/>
        <w:jc w:val="both"/>
        <w:rPr>
          <w:lang w:val="uk-UA"/>
        </w:rPr>
        <w:sectPr w:rsidR="00F064AB" w:rsidRPr="00872AF5" w:rsidSect="00872AF5">
          <w:pgSz w:w="11909" w:h="16838"/>
          <w:pgMar w:top="1134" w:right="851" w:bottom="1134" w:left="1701" w:header="720" w:footer="720" w:gutter="0"/>
          <w:cols w:space="60"/>
          <w:noEndnote/>
        </w:sectPr>
      </w:pPr>
    </w:p>
    <w:p w14:paraId="16DFE96E" w14:textId="77777777" w:rsidR="00F064AB" w:rsidRPr="00872AF5" w:rsidRDefault="0062412D">
      <w:pPr>
        <w:shd w:val="clear" w:color="auto" w:fill="FFFFFF"/>
        <w:spacing w:line="322" w:lineRule="exact"/>
        <w:ind w:left="5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5"/>
          <w:sz w:val="30"/>
          <w:szCs w:val="30"/>
          <w:lang w:val="uk-UA"/>
        </w:rPr>
        <w:lastRenderedPageBreak/>
        <w:t xml:space="preserve">зміни і припинення права водокористування. Суб'єкти, об'єкти, зміст права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водокористування.</w:t>
      </w:r>
    </w:p>
    <w:p w14:paraId="270AF09D" w14:textId="77777777" w:rsidR="00F064AB" w:rsidRPr="00872AF5" w:rsidRDefault="0062412D">
      <w:pPr>
        <w:shd w:val="clear" w:color="auto" w:fill="FFFFFF"/>
        <w:spacing w:line="322" w:lineRule="exact"/>
        <w:ind w:right="10" w:firstLine="710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Особливості управління в галузі використання, відновлення і охорони </w:t>
      </w: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 xml:space="preserve">вод. Правові форми планування використання, відновлення і охорони вод. </w:t>
      </w:r>
      <w:r w:rsidRPr="00872AF5">
        <w:rPr>
          <w:rFonts w:eastAsia="Times New Roman"/>
          <w:color w:val="000000"/>
          <w:spacing w:val="-2"/>
          <w:sz w:val="30"/>
          <w:szCs w:val="30"/>
          <w:lang w:val="uk-UA"/>
        </w:rPr>
        <w:t xml:space="preserve">Облік і ведення державного водного кадастру. Правове забезпечення </w:t>
      </w:r>
      <w:r w:rsidRPr="00872AF5">
        <w:rPr>
          <w:rFonts w:eastAsia="Times New Roman"/>
          <w:color w:val="000000"/>
          <w:spacing w:val="-7"/>
          <w:sz w:val="30"/>
          <w:szCs w:val="30"/>
          <w:lang w:val="uk-UA"/>
        </w:rPr>
        <w:t xml:space="preserve">розподілу і перерозподілу вод. Контроль за додержанням законодавства в </w:t>
      </w:r>
      <w:r w:rsidRPr="00872AF5">
        <w:rPr>
          <w:rFonts w:eastAsia="Times New Roman"/>
          <w:color w:val="000000"/>
          <w:spacing w:val="-3"/>
          <w:sz w:val="30"/>
          <w:szCs w:val="30"/>
          <w:lang w:val="uk-UA"/>
        </w:rPr>
        <w:t xml:space="preserve">галузі використання, відновлення і охорони вод. Розгляд спорів в галузі </w:t>
      </w:r>
      <w:r w:rsidRPr="00872AF5">
        <w:rPr>
          <w:rFonts w:eastAsia="Times New Roman"/>
          <w:color w:val="000000"/>
          <w:spacing w:val="-6"/>
          <w:sz w:val="30"/>
          <w:szCs w:val="30"/>
          <w:lang w:val="uk-UA"/>
        </w:rPr>
        <w:t xml:space="preserve">права водокористування. Правові форми охорони вод. Гарантії правової </w:t>
      </w:r>
      <w:r w:rsidRPr="00872AF5">
        <w:rPr>
          <w:rFonts w:eastAsia="Times New Roman"/>
          <w:color w:val="000000"/>
          <w:spacing w:val="-1"/>
          <w:sz w:val="30"/>
          <w:szCs w:val="30"/>
          <w:lang w:val="uk-UA"/>
        </w:rPr>
        <w:t xml:space="preserve">охорони вод від забруднення і виснаження, Відшкодування збитків, </w:t>
      </w:r>
      <w:r w:rsidRPr="00872AF5">
        <w:rPr>
          <w:rFonts w:eastAsia="Times New Roman"/>
          <w:color w:val="000000"/>
          <w:spacing w:val="-3"/>
          <w:sz w:val="30"/>
          <w:szCs w:val="30"/>
          <w:lang w:val="uk-UA"/>
        </w:rPr>
        <w:t xml:space="preserve">заподіяних проведенням водогосподарських заходів, припиненням або </w:t>
      </w:r>
      <w:r w:rsidRPr="00872AF5">
        <w:rPr>
          <w:rFonts w:eastAsia="Times New Roman"/>
          <w:color w:val="000000"/>
          <w:spacing w:val="-2"/>
          <w:sz w:val="30"/>
          <w:szCs w:val="30"/>
          <w:lang w:val="uk-UA"/>
        </w:rPr>
        <w:t xml:space="preserve">зміною умов водокористування. Майнова відповідальність за шкоду,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заподіяну порушенням водного законодавства. Водні правопорушення як підстави адміністративної і кримінальної відповідальності</w:t>
      </w:r>
    </w:p>
    <w:p w14:paraId="69BD6DBB" w14:textId="77777777" w:rsidR="00F064AB" w:rsidRPr="00872AF5" w:rsidRDefault="0062412D">
      <w:pPr>
        <w:shd w:val="clear" w:color="auto" w:fill="FFFFFF"/>
        <w:spacing w:before="307"/>
        <w:ind w:left="547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9"/>
          <w:sz w:val="30"/>
          <w:szCs w:val="30"/>
          <w:lang w:val="uk-UA"/>
        </w:rPr>
        <w:t>Розділ 4. Правова охорона лісів, рослинного та тваринного світу,</w:t>
      </w:r>
    </w:p>
    <w:p w14:paraId="23278FB4" w14:textId="77777777" w:rsidR="00F064AB" w:rsidRPr="00872AF5" w:rsidRDefault="0062412D">
      <w:pPr>
        <w:shd w:val="clear" w:color="auto" w:fill="FFFFFF"/>
        <w:ind w:right="5"/>
        <w:jc w:val="center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1"/>
          <w:sz w:val="30"/>
          <w:szCs w:val="30"/>
          <w:lang w:val="uk-UA"/>
        </w:rPr>
        <w:t>атмосферного повітря</w:t>
      </w:r>
    </w:p>
    <w:p w14:paraId="3FC0AE07" w14:textId="329410DE" w:rsidR="00F064AB" w:rsidRPr="00872AF5" w:rsidRDefault="0062412D">
      <w:pPr>
        <w:shd w:val="clear" w:color="auto" w:fill="FFFFFF"/>
        <w:spacing w:before="307" w:line="322" w:lineRule="exact"/>
        <w:ind w:left="1834" w:hanging="1118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2"/>
          <w:sz w:val="30"/>
          <w:szCs w:val="30"/>
          <w:lang w:val="uk-UA"/>
        </w:rPr>
        <w:t xml:space="preserve">Тема 13. </w:t>
      </w:r>
      <w:r w:rsidR="007845DD" w:rsidRPr="00993998">
        <w:rPr>
          <w:b/>
        </w:rPr>
        <w:t>ПРАВОВИЙ РЕЖИМ ЕКОЛОГІЧНО УРАЖЕНИХ ТЕРИТОРІЙ</w:t>
      </w:r>
    </w:p>
    <w:p w14:paraId="5DE120E0" w14:textId="77777777" w:rsidR="00F064AB" w:rsidRPr="00872AF5" w:rsidRDefault="0062412D">
      <w:pPr>
        <w:shd w:val="clear" w:color="auto" w:fill="FFFFFF"/>
        <w:spacing w:line="322" w:lineRule="exact"/>
        <w:ind w:right="10" w:firstLine="696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5"/>
          <w:sz w:val="30"/>
          <w:szCs w:val="30"/>
          <w:lang w:val="uk-UA"/>
        </w:rPr>
        <w:t xml:space="preserve">Ліс як об'єкт правового регулювання використання, відтворення і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охорони. Лісовий фонд України. Лісові ресурси. Корисні властивості лісів. </w:t>
      </w:r>
      <w:r w:rsidRPr="00872AF5">
        <w:rPr>
          <w:rFonts w:eastAsia="Times New Roman"/>
          <w:color w:val="000000"/>
          <w:spacing w:val="-3"/>
          <w:sz w:val="30"/>
          <w:szCs w:val="30"/>
          <w:lang w:val="uk-UA"/>
        </w:rPr>
        <w:t xml:space="preserve">Групи лісів. Поняття, предмет, принципи і система лісового права.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Співвідношення лісового, природноресурсового і екологічного права. Лісове законодавство. Лісові правовідносини: поняття і види. Підстави виникнення,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зміни і припинення лісових правовідносин. Суб'єкти, об'єкти, зміст лісових правовідносин. Захист прав суб'єктів лісових правовідносин.</w:t>
      </w:r>
    </w:p>
    <w:p w14:paraId="20B72584" w14:textId="77777777" w:rsidR="00F064AB" w:rsidRPr="00872AF5" w:rsidRDefault="0062412D">
      <w:pPr>
        <w:shd w:val="clear" w:color="auto" w:fill="FFFFFF"/>
        <w:spacing w:before="5" w:line="322" w:lineRule="exact"/>
        <w:ind w:right="10"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 xml:space="preserve">Право власності на ліси. Особливості суб'єктного і об'єктного складу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права власності на ліси. Захист права власності на ліси. Право </w:t>
      </w: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 xml:space="preserve">лісокористування та його види. Правове регулювання заготівлі деревини,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живиці, другорядних лісових матеріалів. Право побічного лісокористування. </w:t>
      </w:r>
      <w:r w:rsidRPr="00872AF5">
        <w:rPr>
          <w:rFonts w:eastAsia="Times New Roman"/>
          <w:color w:val="000000"/>
          <w:spacing w:val="-4"/>
          <w:sz w:val="30"/>
          <w:szCs w:val="30"/>
          <w:lang w:val="uk-UA"/>
        </w:rPr>
        <w:t xml:space="preserve">Особливості реалізації права культурно-оздоровчого, рекреаційного,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спортивного, туристичного і науково-дослідного лісокористування.</w:t>
      </w:r>
    </w:p>
    <w:p w14:paraId="2D270143" w14:textId="77777777" w:rsidR="00F064AB" w:rsidRPr="00872AF5" w:rsidRDefault="0062412D">
      <w:pPr>
        <w:shd w:val="clear" w:color="auto" w:fill="FFFFFF"/>
        <w:spacing w:line="322" w:lineRule="exact"/>
        <w:ind w:right="10" w:firstLine="706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Особливості управління використання, відтворення та охорони лісів. </w:t>
      </w:r>
      <w:r w:rsidRPr="00872AF5">
        <w:rPr>
          <w:rFonts w:eastAsia="Times New Roman"/>
          <w:color w:val="000000"/>
          <w:spacing w:val="-4"/>
          <w:sz w:val="30"/>
          <w:szCs w:val="30"/>
          <w:lang w:val="uk-UA"/>
        </w:rPr>
        <w:t xml:space="preserve">Функції управління в галузі використання, відтворення і охорони лісів.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Правові форми розподілу і перерозподілу лісів. Правове регулювання </w:t>
      </w:r>
      <w:r w:rsidRPr="00872AF5">
        <w:rPr>
          <w:rFonts w:eastAsia="Times New Roman"/>
          <w:color w:val="000000"/>
          <w:spacing w:val="-5"/>
          <w:sz w:val="30"/>
          <w:szCs w:val="30"/>
          <w:lang w:val="uk-UA"/>
        </w:rPr>
        <w:t xml:space="preserve">лісовпорядкування. Правові засади державного обліку лісового фонду і </w:t>
      </w:r>
      <w:r w:rsidRPr="00872AF5">
        <w:rPr>
          <w:rFonts w:eastAsia="Times New Roman"/>
          <w:color w:val="000000"/>
          <w:spacing w:val="-4"/>
          <w:sz w:val="30"/>
          <w:szCs w:val="30"/>
          <w:lang w:val="uk-UA"/>
        </w:rPr>
        <w:t xml:space="preserve">ведення лісового кадастру. Контроль за використанням, відтворенням, </w:t>
      </w:r>
      <w:r w:rsidRPr="00872AF5">
        <w:rPr>
          <w:rFonts w:eastAsia="Times New Roman"/>
          <w:color w:val="000000"/>
          <w:spacing w:val="-5"/>
          <w:sz w:val="30"/>
          <w:szCs w:val="30"/>
          <w:lang w:val="uk-UA"/>
        </w:rPr>
        <w:t xml:space="preserve">захистом та охороною лісів. Вирішення спорів в галузі використання,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відтворення, захисту і охорони лісів.</w:t>
      </w:r>
    </w:p>
    <w:p w14:paraId="4C6825AE" w14:textId="77777777" w:rsidR="00F064AB" w:rsidRPr="00872AF5" w:rsidRDefault="0062412D">
      <w:pPr>
        <w:shd w:val="clear" w:color="auto" w:fill="FFFFFF"/>
        <w:spacing w:line="322" w:lineRule="exact"/>
        <w:ind w:firstLine="696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2"/>
          <w:sz w:val="30"/>
          <w:szCs w:val="30"/>
          <w:lang w:val="uk-UA"/>
        </w:rPr>
        <w:t xml:space="preserve">Економічне стимулювання використання, відтворення, захисту і </w:t>
      </w:r>
      <w:r w:rsidRPr="00872AF5">
        <w:rPr>
          <w:rFonts w:eastAsia="Times New Roman"/>
          <w:color w:val="000000"/>
          <w:spacing w:val="-4"/>
          <w:sz w:val="30"/>
          <w:szCs w:val="30"/>
          <w:lang w:val="uk-UA"/>
        </w:rPr>
        <w:t xml:space="preserve">охорони лісів. Правові форми відтворення лісів. Правове забезпечення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охорони і захисту лісів. Зміст правової охорони лісів. Майнова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відповідальність за шкоду, заподіяну порушенням лісового законодавства. Майнова відповідальність за порушення правил відпуску деревини на пні. Особливості майнової (таксової) відповідальності за шкоду, заподіяну видам</w:t>
      </w:r>
    </w:p>
    <w:p w14:paraId="3C2EE21E" w14:textId="77777777" w:rsidR="00F064AB" w:rsidRPr="00872AF5" w:rsidRDefault="0062412D">
      <w:pPr>
        <w:shd w:val="clear" w:color="auto" w:fill="FFFFFF"/>
        <w:spacing w:line="326" w:lineRule="exact"/>
        <w:ind w:right="19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рослин (лісових), занесених до Червоної Книги України. Порушення лісового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lastRenderedPageBreak/>
        <w:t>законодавства як підстави адміністративної і кримінальної відповідальності.</w:t>
      </w:r>
    </w:p>
    <w:p w14:paraId="6DA57715" w14:textId="4988047C" w:rsidR="00F064AB" w:rsidRPr="00872AF5" w:rsidRDefault="0062412D">
      <w:pPr>
        <w:shd w:val="clear" w:color="auto" w:fill="FFFFFF"/>
        <w:spacing w:before="322" w:line="322" w:lineRule="exact"/>
        <w:ind w:left="1834" w:hanging="1118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2"/>
          <w:sz w:val="30"/>
          <w:szCs w:val="30"/>
          <w:lang w:val="uk-UA"/>
        </w:rPr>
        <w:t xml:space="preserve">Тема 14. </w:t>
      </w:r>
      <w:r w:rsidR="007845DD" w:rsidRPr="00395866">
        <w:rPr>
          <w:b/>
        </w:rPr>
        <w:t>ПРАВОВЕ ЗАБЕЗПЕЧЕННЯ ЕКОЛОГІЧНОЇ БЕЗПЕКИ</w:t>
      </w:r>
    </w:p>
    <w:p w14:paraId="7FD646D4" w14:textId="77777777" w:rsidR="00F064AB" w:rsidRPr="00872AF5" w:rsidRDefault="0062412D">
      <w:pPr>
        <w:shd w:val="clear" w:color="auto" w:fill="FFFFFF"/>
        <w:spacing w:line="322" w:lineRule="exact"/>
        <w:ind w:left="5" w:right="14" w:firstLine="706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5"/>
          <w:sz w:val="30"/>
          <w:szCs w:val="30"/>
          <w:lang w:val="uk-UA"/>
        </w:rPr>
        <w:t xml:space="preserve">Тваринний світ як об'єкт правового регулювання використання,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відтворення і охорони. Об'єкти тваринного світу. Поняття, предмет,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принципи і система фауністичного права. Співвідношення фауністичного, </w:t>
      </w:r>
      <w:r w:rsidRPr="00872AF5">
        <w:rPr>
          <w:rFonts w:eastAsia="Times New Roman"/>
          <w:color w:val="000000"/>
          <w:spacing w:val="-6"/>
          <w:sz w:val="30"/>
          <w:szCs w:val="30"/>
          <w:lang w:val="uk-UA"/>
        </w:rPr>
        <w:t xml:space="preserve">природноресурсового і екологічного права. Законодавство про тваринний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світ. Фауністичні правовідносини: поняття, види, підстави виникнення і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припинення. Суб'єкти, об'єкти, зміст фауністичних правовідносин.</w:t>
      </w:r>
    </w:p>
    <w:p w14:paraId="5A6829ED" w14:textId="77777777" w:rsidR="00F064AB" w:rsidRPr="00872AF5" w:rsidRDefault="0062412D">
      <w:pPr>
        <w:shd w:val="clear" w:color="auto" w:fill="FFFFFF"/>
        <w:spacing w:line="322" w:lineRule="exact"/>
        <w:ind w:firstLine="706"/>
        <w:jc w:val="both"/>
        <w:rPr>
          <w:lang w:val="uk-UA"/>
        </w:rPr>
      </w:pP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Право власності на тваринний світ. Форми права власності на </w:t>
      </w: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 xml:space="preserve">тваринний світ. Суб'єкти та об'єкти права власності на тваринний світ. </w:t>
      </w:r>
      <w:r w:rsidRPr="00872AF5">
        <w:rPr>
          <w:rFonts w:eastAsia="Times New Roman"/>
          <w:color w:val="000000"/>
          <w:spacing w:val="-1"/>
          <w:sz w:val="30"/>
          <w:szCs w:val="30"/>
          <w:lang w:val="uk-UA"/>
        </w:rPr>
        <w:t xml:space="preserve">Повноваження власників тваринного світу. Правові форми набуття у </w:t>
      </w:r>
      <w:r w:rsidRPr="00872AF5">
        <w:rPr>
          <w:rFonts w:eastAsia="Times New Roman"/>
          <w:color w:val="000000"/>
          <w:spacing w:val="-4"/>
          <w:sz w:val="30"/>
          <w:szCs w:val="30"/>
          <w:lang w:val="uk-UA"/>
        </w:rPr>
        <w:t xml:space="preserve">власність тваринного світу. Право використання тваринного світу, його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форми та види. Правове регулювання мисливства та рибальства. Особливості </w:t>
      </w:r>
      <w:r w:rsidRPr="00872AF5">
        <w:rPr>
          <w:rFonts w:eastAsia="Times New Roman"/>
          <w:color w:val="000000"/>
          <w:spacing w:val="-3"/>
          <w:sz w:val="30"/>
          <w:szCs w:val="30"/>
          <w:lang w:val="uk-UA"/>
        </w:rPr>
        <w:t xml:space="preserve">права використання тваринного світу у наукових, культурно-освітніх,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виховних і естетичних цілях. Підстави і умови припинення права використання тваринного світу.</w:t>
      </w:r>
    </w:p>
    <w:p w14:paraId="691D4D20" w14:textId="77777777" w:rsidR="00F064AB" w:rsidRPr="00872AF5" w:rsidRDefault="0062412D">
      <w:pPr>
        <w:shd w:val="clear" w:color="auto" w:fill="FFFFFF"/>
        <w:spacing w:line="322" w:lineRule="exact"/>
        <w:ind w:firstLine="715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Особливості управління в галузі використання, відтворення і охорони тваринного світу. Правові засада здійснення моніторингу і контролю за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додержанням законодавства про тваринний світ. Державний облік ведення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кадастру тваринного світу, Червоної Книги України. Правові форми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розподілу і перерозподілу тваринного світу. Моніторинг і контроль у галузі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використання, відтворення і охорони тваринного світу.</w:t>
      </w:r>
    </w:p>
    <w:p w14:paraId="2424B146" w14:textId="77777777" w:rsidR="00F064AB" w:rsidRPr="00872AF5" w:rsidRDefault="0062412D">
      <w:pPr>
        <w:shd w:val="clear" w:color="auto" w:fill="FFFFFF"/>
        <w:spacing w:line="322" w:lineRule="exact"/>
        <w:ind w:right="10" w:firstLine="696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2"/>
          <w:sz w:val="30"/>
          <w:szCs w:val="30"/>
          <w:lang w:val="uk-UA"/>
        </w:rPr>
        <w:t xml:space="preserve">Правове забезпечення охорони тваринного світу. Зміст правової </w:t>
      </w:r>
      <w:r w:rsidRPr="00872AF5">
        <w:rPr>
          <w:rFonts w:eastAsia="Times New Roman"/>
          <w:color w:val="000000"/>
          <w:spacing w:val="-3"/>
          <w:sz w:val="30"/>
          <w:szCs w:val="30"/>
          <w:lang w:val="uk-UA"/>
        </w:rPr>
        <w:t xml:space="preserve">охорони тваринного світу. Правові форми охорони тваринного світу.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Юридична відповідальність у системі заходів охорони тваринного світу. </w:t>
      </w:r>
      <w:r w:rsidRPr="00872AF5">
        <w:rPr>
          <w:rFonts w:eastAsia="Times New Roman"/>
          <w:color w:val="000000"/>
          <w:spacing w:val="-5"/>
          <w:sz w:val="30"/>
          <w:szCs w:val="30"/>
          <w:lang w:val="uk-UA"/>
        </w:rPr>
        <w:t xml:space="preserve">Особливості майнової (таксової) відповідальності за шкоду, заподіяну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знищенням і незаконним добуванням диких звірів і птахів, не занесених до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Червоної Книги.</w:t>
      </w:r>
    </w:p>
    <w:p w14:paraId="2EB18C71" w14:textId="77777777" w:rsidR="00F064AB" w:rsidRDefault="0062412D">
      <w:pPr>
        <w:shd w:val="clear" w:color="auto" w:fill="FFFFFF"/>
        <w:spacing w:line="322" w:lineRule="exact"/>
        <w:ind w:firstLine="701"/>
        <w:jc w:val="both"/>
        <w:rPr>
          <w:rFonts w:eastAsia="Times New Roman"/>
          <w:color w:val="00000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 xml:space="preserve">Майнова (таксова) відповідальність за збитки, заподіяні незаконним добуванням і знищенням цінних видів риб, водних безхребетних, живих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організмів «сидячих видів», що є природним багатством континентального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шельфу, живих організмів виключної (морської) економічної зони і </w:t>
      </w:r>
      <w:proofErr w:type="spellStart"/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андромних</w:t>
      </w:r>
      <w:proofErr w:type="spellEnd"/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 видів риб. Особливості майнової (таксової) відповідальності за шкоду, заподіяну видам тварин, занесеним до Червоної Книги України. Порушення законодавства у галузі використання, відтворення і охорони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тваринного світу як підстави адміністративної і кримінальної </w:t>
      </w:r>
      <w:proofErr w:type="spellStart"/>
      <w:r w:rsidRPr="00872AF5">
        <w:rPr>
          <w:rFonts w:eastAsia="Times New Roman"/>
          <w:color w:val="000000"/>
          <w:sz w:val="30"/>
          <w:szCs w:val="30"/>
          <w:lang w:val="uk-UA"/>
        </w:rPr>
        <w:t>ві</w:t>
      </w:r>
      <w:proofErr w:type="spellEnd"/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30"/>
          <w:szCs w:val="30"/>
          <w:lang w:val="uk-UA"/>
        </w:rPr>
        <w:t>дповідальності</w:t>
      </w:r>
      <w:proofErr w:type="spellEnd"/>
      <w:r w:rsidRPr="00872AF5">
        <w:rPr>
          <w:rFonts w:eastAsia="Times New Roman"/>
          <w:color w:val="000000"/>
          <w:sz w:val="30"/>
          <w:szCs w:val="30"/>
          <w:lang w:val="uk-UA"/>
        </w:rPr>
        <w:t>.</w:t>
      </w:r>
    </w:p>
    <w:p w14:paraId="011EA300" w14:textId="77777777" w:rsidR="00AB2890" w:rsidRDefault="00AB2890">
      <w:pPr>
        <w:shd w:val="clear" w:color="auto" w:fill="FFFFFF"/>
        <w:spacing w:line="322" w:lineRule="exact"/>
        <w:ind w:firstLine="701"/>
        <w:jc w:val="both"/>
        <w:rPr>
          <w:rFonts w:eastAsia="Times New Roman"/>
          <w:color w:val="000000"/>
          <w:sz w:val="30"/>
          <w:szCs w:val="30"/>
          <w:lang w:val="uk-UA"/>
        </w:rPr>
      </w:pPr>
    </w:p>
    <w:p w14:paraId="0F5FF5DE" w14:textId="77777777" w:rsidR="00AB2890" w:rsidRDefault="00AB2890">
      <w:pPr>
        <w:shd w:val="clear" w:color="auto" w:fill="FFFFFF"/>
        <w:spacing w:line="322" w:lineRule="exact"/>
        <w:ind w:firstLine="701"/>
        <w:jc w:val="both"/>
        <w:rPr>
          <w:rFonts w:eastAsia="Times New Roman"/>
          <w:color w:val="000000"/>
          <w:sz w:val="30"/>
          <w:szCs w:val="30"/>
          <w:lang w:val="uk-UA"/>
        </w:rPr>
      </w:pPr>
    </w:p>
    <w:p w14:paraId="6F680855" w14:textId="77777777" w:rsidR="00AB2890" w:rsidRDefault="00AB2890">
      <w:pPr>
        <w:shd w:val="clear" w:color="auto" w:fill="FFFFFF"/>
        <w:spacing w:line="322" w:lineRule="exact"/>
        <w:ind w:firstLine="701"/>
        <w:jc w:val="both"/>
        <w:rPr>
          <w:rFonts w:eastAsia="Times New Roman"/>
          <w:color w:val="000000"/>
          <w:sz w:val="30"/>
          <w:szCs w:val="30"/>
          <w:lang w:val="uk-UA"/>
        </w:rPr>
      </w:pPr>
    </w:p>
    <w:p w14:paraId="0514A38D" w14:textId="77777777" w:rsidR="00AB2890" w:rsidRPr="00872AF5" w:rsidRDefault="00AB2890">
      <w:pPr>
        <w:shd w:val="clear" w:color="auto" w:fill="FFFFFF"/>
        <w:spacing w:line="322" w:lineRule="exact"/>
        <w:ind w:firstLine="701"/>
        <w:jc w:val="both"/>
        <w:rPr>
          <w:lang w:val="uk-UA"/>
        </w:rPr>
      </w:pPr>
    </w:p>
    <w:p w14:paraId="6C65A5DD" w14:textId="62D79C3E" w:rsidR="00F064AB" w:rsidRPr="00872AF5" w:rsidRDefault="0062412D">
      <w:pPr>
        <w:shd w:val="clear" w:color="auto" w:fill="FFFFFF"/>
        <w:spacing w:before="326" w:line="317" w:lineRule="exact"/>
        <w:ind w:left="715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 xml:space="preserve">Тема 15. </w:t>
      </w:r>
      <w:r w:rsidR="007845DD" w:rsidRPr="00395866">
        <w:rPr>
          <w:b/>
        </w:rPr>
        <w:t>ЮРИДИЧНА ВІДПОВІДАЛЬНІСТЬ ЗА ЕКОЛОГІЧНІ ПРАВОПОРУШЕННЯ</w:t>
      </w:r>
    </w:p>
    <w:p w14:paraId="1298EED2" w14:textId="77777777" w:rsidR="00F064AB" w:rsidRPr="00872AF5" w:rsidRDefault="0062412D">
      <w:pPr>
        <w:shd w:val="clear" w:color="auto" w:fill="FFFFFF"/>
        <w:spacing w:line="317" w:lineRule="exact"/>
        <w:ind w:right="5"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7"/>
          <w:sz w:val="30"/>
          <w:szCs w:val="30"/>
          <w:lang w:val="uk-UA"/>
        </w:rPr>
        <w:t xml:space="preserve">Атмосферне повітря як об'єкт правового регулювання охорони і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lastRenderedPageBreak/>
        <w:t xml:space="preserve">використання. Концепція охорони і використання атмосферного повітря як </w:t>
      </w: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>загальної     спадщини    людства.     Проблеми     становлення     і     розвитку</w:t>
      </w:r>
    </w:p>
    <w:p w14:paraId="1FCA8690" w14:textId="77777777" w:rsidR="00F064AB" w:rsidRPr="00872AF5" w:rsidRDefault="0062412D">
      <w:pPr>
        <w:shd w:val="clear" w:color="auto" w:fill="FFFFFF"/>
        <w:spacing w:line="322" w:lineRule="exact"/>
        <w:ind w:left="10" w:right="14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атмосферного права. Законодавство про охорону атмосферного повітря. Співвідношення атмосферного, природноресурсового, природоохоронного і екологічного права.</w:t>
      </w:r>
    </w:p>
    <w:p w14:paraId="37990287" w14:textId="77777777" w:rsidR="00F064AB" w:rsidRPr="00872AF5" w:rsidRDefault="0062412D">
      <w:pPr>
        <w:shd w:val="clear" w:color="auto" w:fill="FFFFFF"/>
        <w:spacing w:line="322" w:lineRule="exact"/>
        <w:ind w:left="5" w:right="5" w:firstLine="701"/>
        <w:jc w:val="both"/>
        <w:rPr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Атмосфероохоронні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правовідносини: поняття, види, підстави виникнення, зміни і припинення. Суб'єктний, об'єктний склад і зміст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атмосфероохороннихправовідносин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</w:t>
      </w:r>
    </w:p>
    <w:p w14:paraId="0402C213" w14:textId="25C39EDB" w:rsidR="00F064AB" w:rsidRPr="00872AF5" w:rsidRDefault="0062412D">
      <w:pPr>
        <w:shd w:val="clear" w:color="auto" w:fill="FFFFFF"/>
        <w:spacing w:line="322" w:lineRule="exact"/>
        <w:ind w:right="5" w:firstLine="696"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Правова охорона атмосферного повітря. Зміст правової охорони атмосферного повітря. Правові форми охорони атмосферного повітря.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Правове регулювання використання атмосферного повітря. Суб'єкти, об'єкти, зміст права використання атмосферного повітря у якості сировини основного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виробничого призначення. Економіко-правові заходи щодо забезпечення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ефективного використання і охорони атмосферного повітря.</w:t>
      </w:r>
    </w:p>
    <w:p w14:paraId="78DBFBE3" w14:textId="77777777" w:rsidR="00F064AB" w:rsidRPr="00872AF5" w:rsidRDefault="0062412D">
      <w:pPr>
        <w:shd w:val="clear" w:color="auto" w:fill="FFFFFF"/>
        <w:spacing w:line="322" w:lineRule="exact"/>
        <w:ind w:left="5" w:firstLine="710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Особливості управління в галузі охорони і використання атмосферного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повітря. Стандартизація і нормування в галузі охорони і використання атмосферного повітря. Державний облік у галузі охорони атмосферного повітря. Моніторинг у галузі охорони атмосферного повітря. Контроль у галузі охорони атмосферного повітря. Порушення у галузі охорони атмосферного повітря як підстави юридичної відповідальності. Особливості майнової відповідальності за шкоду, заподіяну порушенням законодавства про охорону атмосферного повітря. Особливості правопорушень в галузі охорони атмосферного повітря.</w:t>
      </w:r>
    </w:p>
    <w:p w14:paraId="67AE96F0" w14:textId="77777777" w:rsidR="00F064AB" w:rsidRPr="00872AF5" w:rsidRDefault="0062412D">
      <w:pPr>
        <w:shd w:val="clear" w:color="auto" w:fill="FFFFFF"/>
        <w:ind w:left="965"/>
        <w:rPr>
          <w:lang w:val="uk-UA"/>
        </w:rPr>
      </w:pPr>
      <w:r w:rsidRPr="00872AF5">
        <w:rPr>
          <w:color w:val="000000"/>
          <w:spacing w:val="-2"/>
          <w:sz w:val="30"/>
          <w:szCs w:val="30"/>
          <w:lang w:val="uk-UA"/>
        </w:rPr>
        <w:t xml:space="preserve">4. </w:t>
      </w:r>
      <w:bookmarkStart w:id="4" w:name="_Hlk65635382"/>
      <w:r w:rsidRPr="00872AF5">
        <w:rPr>
          <w:rFonts w:eastAsia="Times New Roman"/>
          <w:color w:val="000000"/>
          <w:spacing w:val="-2"/>
          <w:sz w:val="30"/>
          <w:szCs w:val="30"/>
          <w:lang w:val="uk-UA"/>
        </w:rPr>
        <w:t>Структура (тематичний план) навчальної дисципліни</w:t>
      </w:r>
    </w:p>
    <w:p w14:paraId="2FE1740B" w14:textId="77777777" w:rsidR="00F064AB" w:rsidRPr="00872AF5" w:rsidRDefault="00F064AB">
      <w:pPr>
        <w:spacing w:after="312" w:line="1" w:lineRule="exact"/>
        <w:rPr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1"/>
        <w:gridCol w:w="946"/>
        <w:gridCol w:w="461"/>
        <w:gridCol w:w="466"/>
        <w:gridCol w:w="701"/>
        <w:gridCol w:w="797"/>
        <w:gridCol w:w="955"/>
        <w:gridCol w:w="538"/>
        <w:gridCol w:w="269"/>
        <w:gridCol w:w="605"/>
        <w:gridCol w:w="797"/>
      </w:tblGrid>
      <w:tr w:rsidR="00F064AB" w:rsidRPr="00872AF5" w14:paraId="1F5902FB" w14:textId="77777777">
        <w:trPr>
          <w:trHeight w:hRule="exact" w:val="264"/>
        </w:trPr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2D9153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>Назви розділів і тем</w:t>
            </w:r>
          </w:p>
        </w:tc>
        <w:tc>
          <w:tcPr>
            <w:tcW w:w="6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D1A5C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F064AB" w:rsidRPr="00872AF5" w14:paraId="438412DC" w14:textId="77777777">
        <w:trPr>
          <w:trHeight w:hRule="exact" w:val="254"/>
        </w:trPr>
        <w:tc>
          <w:tcPr>
            <w:tcW w:w="2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D41C91" w14:textId="77777777" w:rsidR="00F064AB" w:rsidRPr="00872AF5" w:rsidRDefault="00F064AB">
            <w:pPr>
              <w:rPr>
                <w:lang w:val="uk-UA"/>
              </w:rPr>
            </w:pPr>
          </w:p>
          <w:p w14:paraId="4858C828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3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38C70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3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F595D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заочна форма</w:t>
            </w:r>
          </w:p>
        </w:tc>
      </w:tr>
      <w:tr w:rsidR="00F064AB" w:rsidRPr="00872AF5" w14:paraId="109FE38D" w14:textId="77777777">
        <w:trPr>
          <w:trHeight w:hRule="exact" w:val="264"/>
        </w:trPr>
        <w:tc>
          <w:tcPr>
            <w:tcW w:w="2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D4661A" w14:textId="77777777" w:rsidR="00F064AB" w:rsidRPr="00872AF5" w:rsidRDefault="00F064AB">
            <w:pPr>
              <w:rPr>
                <w:lang w:val="uk-UA"/>
              </w:rPr>
            </w:pPr>
          </w:p>
          <w:p w14:paraId="3B5DC7AA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C1A4E5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F9A63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32C6D1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22DB3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у тому числі</w:t>
            </w:r>
          </w:p>
        </w:tc>
      </w:tr>
      <w:tr w:rsidR="00F064AB" w:rsidRPr="00872AF5" w14:paraId="479EB457" w14:textId="77777777">
        <w:trPr>
          <w:trHeight w:hRule="exact" w:val="509"/>
        </w:trPr>
        <w:tc>
          <w:tcPr>
            <w:tcW w:w="2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9628D" w14:textId="77777777" w:rsidR="00F064AB" w:rsidRPr="00872AF5" w:rsidRDefault="00F064AB">
            <w:pPr>
              <w:rPr>
                <w:lang w:val="uk-UA"/>
              </w:rPr>
            </w:pPr>
          </w:p>
          <w:p w14:paraId="74769C40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54C13" w14:textId="77777777" w:rsidR="00F064AB" w:rsidRPr="00872AF5" w:rsidRDefault="00F064AB">
            <w:pPr>
              <w:rPr>
                <w:lang w:val="uk-UA"/>
              </w:rPr>
            </w:pPr>
          </w:p>
          <w:p w14:paraId="34541C17" w14:textId="77777777" w:rsidR="00F064AB" w:rsidRPr="00872AF5" w:rsidRDefault="00F064AB">
            <w:pPr>
              <w:rPr>
                <w:lang w:val="uk-UA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6781F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B07F6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D6C3D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сем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E5460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 w:rsidRPr="00872AF5">
              <w:rPr>
                <w:rFonts w:eastAsia="Times New Roman"/>
                <w:color w:val="000000"/>
                <w:spacing w:val="6"/>
                <w:sz w:val="24"/>
                <w:szCs w:val="24"/>
                <w:lang w:val="uk-UA"/>
              </w:rPr>
              <w:t>С.р</w:t>
            </w:r>
            <w:proofErr w:type="spellEnd"/>
            <w:r w:rsidRPr="00872AF5">
              <w:rPr>
                <w:rFonts w:eastAsia="Times New Roman"/>
                <w:color w:val="000000"/>
                <w:spacing w:val="6"/>
                <w:sz w:val="24"/>
                <w:szCs w:val="24"/>
                <w:lang w:val="uk-UA"/>
              </w:rPr>
              <w:t>.</w:t>
            </w:r>
          </w:p>
        </w:tc>
        <w:tc>
          <w:tcPr>
            <w:tcW w:w="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7B626" w14:textId="77777777" w:rsidR="00F064AB" w:rsidRPr="00872AF5" w:rsidRDefault="00F064AB">
            <w:pPr>
              <w:shd w:val="clear" w:color="auto" w:fill="FFFFFF"/>
              <w:jc w:val="center"/>
              <w:rPr>
                <w:lang w:val="uk-UA"/>
              </w:rPr>
            </w:pPr>
          </w:p>
          <w:p w14:paraId="15F3B064" w14:textId="77777777" w:rsidR="00F064AB" w:rsidRPr="00872AF5" w:rsidRDefault="00F064AB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2A4F9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FCA97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BA612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сем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EE89D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С.р</w:t>
            </w:r>
            <w:proofErr w:type="spellEnd"/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064AB" w:rsidRPr="00872AF5" w14:paraId="7986C618" w14:textId="77777777">
        <w:trPr>
          <w:trHeight w:hRule="exact" w:val="259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93743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9CE04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176FF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F051A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3A8F0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4C7A5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BD138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627BC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F41B2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820CF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F6231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F064AB" w:rsidRPr="00872AF5" w14:paraId="0803E8BC" w14:textId="77777777">
        <w:trPr>
          <w:trHeight w:hRule="exact" w:val="250"/>
        </w:trPr>
        <w:tc>
          <w:tcPr>
            <w:tcW w:w="9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A6DD2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Розділ 1. Екологічне право - комплексна галузь права</w:t>
            </w:r>
          </w:p>
        </w:tc>
      </w:tr>
      <w:tr w:rsidR="00F064AB" w:rsidRPr="00872AF5" w14:paraId="441BF112" w14:textId="77777777">
        <w:trPr>
          <w:trHeight w:hRule="exact" w:val="1003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426CD" w14:textId="77777777" w:rsidR="00F064AB" w:rsidRPr="00872AF5" w:rsidRDefault="0062412D">
            <w:pPr>
              <w:shd w:val="clear" w:color="auto" w:fill="FFFFFF"/>
              <w:spacing w:line="245" w:lineRule="exact"/>
              <w:ind w:right="254" w:firstLine="10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1. Екологічне </w:t>
            </w:r>
            <w:r w:rsidRPr="00872AF5"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 xml:space="preserve">право як галузь права: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загальна характеристика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14A48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B94C1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69FD4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E81A0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FA979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55256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47CBD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25426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30873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80B06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F064AB" w:rsidRPr="00872AF5" w14:paraId="18C48EA1" w14:textId="77777777">
        <w:trPr>
          <w:trHeight w:hRule="exact" w:val="1013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C1E2C" w14:textId="77777777" w:rsidR="00F064AB" w:rsidRPr="00872AF5" w:rsidRDefault="0062412D">
            <w:pPr>
              <w:shd w:val="clear" w:color="auto" w:fill="FFFFFF"/>
              <w:spacing w:line="245" w:lineRule="exact"/>
              <w:ind w:right="494" w:firstLine="10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2-3. Джерела </w:t>
            </w:r>
            <w:r w:rsidRPr="00872AF5"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 xml:space="preserve">екологічного права.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Екологічні права і </w:t>
            </w:r>
            <w:r w:rsidRPr="00872AF5"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>обов'язки громадян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E67A3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A9031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A4F37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DB94A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A0A3A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70B58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AF242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C85CD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5C950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8D29D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F064AB" w:rsidRPr="00872AF5" w14:paraId="5974882D" w14:textId="77777777">
        <w:trPr>
          <w:trHeight w:hRule="exact" w:val="1003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075CD" w14:textId="77777777" w:rsidR="00F064AB" w:rsidRPr="00872AF5" w:rsidRDefault="0062412D">
            <w:pPr>
              <w:shd w:val="clear" w:color="auto" w:fill="FFFFFF"/>
              <w:spacing w:line="245" w:lineRule="exact"/>
              <w:ind w:left="10" w:right="48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 xml:space="preserve">Тема 4. Право власності </w:t>
            </w:r>
            <w:r w:rsidRPr="00872AF5"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 xml:space="preserve">на природні ресурси і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право </w:t>
            </w:r>
            <w:r w:rsidRPr="00872AF5"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>природокористування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425F7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17588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6C58A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4FE99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807A7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A7ADE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87163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2BB88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11EB5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3D879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F064AB" w:rsidRPr="00872AF5" w14:paraId="4CF3ECE6" w14:textId="77777777">
        <w:trPr>
          <w:trHeight w:hRule="exact" w:val="754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9079A" w14:textId="77777777" w:rsidR="00F064AB" w:rsidRPr="00872AF5" w:rsidRDefault="0062412D">
            <w:pPr>
              <w:shd w:val="clear" w:color="auto" w:fill="FFFFFF"/>
              <w:spacing w:line="245" w:lineRule="exact"/>
              <w:ind w:right="403" w:firstLine="10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5. Екологічна </w:t>
            </w:r>
            <w:r w:rsidRPr="00872AF5"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безпека та її правове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5964F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415BD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2C09D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40F6B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0412F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15C39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BE0BB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940AC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2DF0C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3C406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F064AB" w:rsidRPr="00872AF5" w14:paraId="2E8E2F9E" w14:textId="77777777">
        <w:trPr>
          <w:trHeight w:hRule="exact" w:val="259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421C6" w14:textId="77777777" w:rsidR="00F064AB" w:rsidRPr="00872AF5" w:rsidRDefault="0062412D">
            <w:pPr>
              <w:shd w:val="clear" w:color="auto" w:fill="FFFFFF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>Разом за розділом 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08A30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22470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C9DBA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BB587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F9E0F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F911E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F2CDA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871D2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38232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68A23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F064AB" w:rsidRPr="00872AF5" w14:paraId="7684F854" w14:textId="77777777">
        <w:trPr>
          <w:trHeight w:hRule="exact" w:val="254"/>
        </w:trPr>
        <w:tc>
          <w:tcPr>
            <w:tcW w:w="9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57E24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Розділ 2. Державне управління та охорона НПС</w:t>
            </w:r>
          </w:p>
        </w:tc>
      </w:tr>
      <w:tr w:rsidR="00F064AB" w:rsidRPr="00872AF5" w14:paraId="33DEAB23" w14:textId="77777777">
        <w:trPr>
          <w:trHeight w:hRule="exact" w:val="754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792C5" w14:textId="77777777" w:rsidR="00F064AB" w:rsidRPr="00872AF5" w:rsidRDefault="0062412D">
            <w:pPr>
              <w:shd w:val="clear" w:color="auto" w:fill="FFFFFF"/>
              <w:spacing w:line="245" w:lineRule="exact"/>
              <w:ind w:right="696" w:firstLine="10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lastRenderedPageBreak/>
              <w:t>Тема 6. Державне управління в екологічній сфері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66AE7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009DD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75D7F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A8E81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9BBA3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02EB5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CD56E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4CA94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C8600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D9FF8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F064AB" w:rsidRPr="00872AF5" w14:paraId="65838E26" w14:textId="77777777">
        <w:trPr>
          <w:trHeight w:hRule="exact" w:val="754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8207B" w14:textId="77777777" w:rsidR="00F064AB" w:rsidRPr="00872AF5" w:rsidRDefault="0062412D">
            <w:pPr>
              <w:shd w:val="clear" w:color="auto" w:fill="FFFFFF"/>
              <w:spacing w:line="250" w:lineRule="exact"/>
              <w:ind w:left="5" w:right="130" w:firstLine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7. Правове регулювання </w:t>
            </w: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екологічної експертизи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2BC17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69B0B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6D14F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89525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E974A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ECC9F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CC854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E0CD0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E80A6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A2829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F064AB" w:rsidRPr="00872AF5" w14:paraId="409ADCA4" w14:textId="77777777">
        <w:trPr>
          <w:trHeight w:hRule="exact" w:val="1253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13F52" w14:textId="77777777" w:rsidR="00F064AB" w:rsidRPr="00872AF5" w:rsidRDefault="0062412D">
            <w:pPr>
              <w:shd w:val="clear" w:color="auto" w:fill="FFFFFF"/>
              <w:spacing w:line="245" w:lineRule="exact"/>
              <w:ind w:right="34" w:firstLine="10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8. Економіко-правовий механізм забезпечення охорони навколишнього </w:t>
            </w: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природного середовища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6D566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59522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6F31F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9C7D3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3C225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BCCC6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B9EC5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6D969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F75EC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BC46A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F064AB" w:rsidRPr="00872AF5" w14:paraId="30264B83" w14:textId="77777777">
        <w:trPr>
          <w:trHeight w:hRule="exact" w:val="1003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F5A05" w14:textId="77777777" w:rsidR="00F064AB" w:rsidRPr="00872AF5" w:rsidRDefault="0062412D">
            <w:pPr>
              <w:shd w:val="clear" w:color="auto" w:fill="FFFFFF"/>
              <w:spacing w:line="245" w:lineRule="exact"/>
              <w:ind w:left="10" w:right="547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Тема 9. Юридична відповідальність за екологічні правопорушення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D2E82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E1004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9144F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D1702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86864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994CD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E5976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AC74D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CC119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893AE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F064AB" w:rsidRPr="00872AF5" w14:paraId="6AF96F83" w14:textId="77777777">
        <w:trPr>
          <w:trHeight w:hRule="exact" w:val="269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BAE24" w14:textId="77777777" w:rsidR="00F064AB" w:rsidRPr="00872AF5" w:rsidRDefault="0062412D">
            <w:pPr>
              <w:shd w:val="clear" w:color="auto" w:fill="FFFFFF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>Разом за розділом 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474D7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34D2C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46E7F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FCBFD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17830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C83A8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3A30B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29CC3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4AE6C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43DF3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</w:tbl>
    <w:p w14:paraId="41699C14" w14:textId="77777777" w:rsidR="00F064AB" w:rsidRPr="00872AF5" w:rsidRDefault="0062412D">
      <w:pPr>
        <w:shd w:val="clear" w:color="auto" w:fill="FFFFFF"/>
        <w:ind w:right="67"/>
        <w:jc w:val="right"/>
        <w:rPr>
          <w:lang w:val="uk-UA"/>
        </w:rPr>
      </w:pPr>
      <w:r w:rsidRPr="00872AF5">
        <w:rPr>
          <w:rFonts w:eastAsia="Times New Roman"/>
          <w:color w:val="000000"/>
          <w:spacing w:val="-3"/>
          <w:sz w:val="24"/>
          <w:szCs w:val="24"/>
          <w:lang w:val="uk-UA"/>
        </w:rPr>
        <w:t>Продовження таблиці</w:t>
      </w:r>
    </w:p>
    <w:p w14:paraId="0B95937F" w14:textId="77777777" w:rsidR="00F064AB" w:rsidRPr="00872AF5" w:rsidRDefault="00F064AB">
      <w:pPr>
        <w:spacing w:after="5" w:line="1" w:lineRule="exact"/>
        <w:rPr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1"/>
        <w:gridCol w:w="946"/>
        <w:gridCol w:w="456"/>
        <w:gridCol w:w="470"/>
        <w:gridCol w:w="701"/>
        <w:gridCol w:w="797"/>
        <w:gridCol w:w="955"/>
        <w:gridCol w:w="538"/>
        <w:gridCol w:w="269"/>
        <w:gridCol w:w="605"/>
        <w:gridCol w:w="797"/>
      </w:tblGrid>
      <w:tr w:rsidR="00F064AB" w:rsidRPr="00872AF5" w14:paraId="49E7F777" w14:textId="77777777">
        <w:trPr>
          <w:trHeight w:hRule="exact" w:val="293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815A7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36914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3140F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55D96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4310B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A15B0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EDE9A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E6F5F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3568C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BF3D4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5E3FB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F064AB" w:rsidRPr="00872AF5" w14:paraId="12CDDBAF" w14:textId="77777777">
        <w:trPr>
          <w:trHeight w:hRule="exact" w:val="278"/>
        </w:trPr>
        <w:tc>
          <w:tcPr>
            <w:tcW w:w="92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D5DA1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Розділ 3. Правова охорона земель, надр та вод України</w:t>
            </w:r>
          </w:p>
        </w:tc>
      </w:tr>
      <w:tr w:rsidR="00F064AB" w:rsidRPr="00872AF5" w14:paraId="5FBDB1E1" w14:textId="77777777">
        <w:trPr>
          <w:trHeight w:hRule="exact" w:val="845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17527" w14:textId="77777777" w:rsidR="00F064AB" w:rsidRPr="00872AF5" w:rsidRDefault="0062412D">
            <w:pPr>
              <w:shd w:val="clear" w:color="auto" w:fill="FFFFFF"/>
              <w:spacing w:line="278" w:lineRule="exact"/>
              <w:ind w:left="5" w:right="96" w:firstLine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10. Правовий </w:t>
            </w:r>
            <w:r w:rsidRPr="00872AF5"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режим використання та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охорона земель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85C4A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97E4B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EBCF1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33E25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3EE0D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0560B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1BE5B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0AB83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07D35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03211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F064AB" w:rsidRPr="00872AF5" w14:paraId="624D831E" w14:textId="77777777">
        <w:trPr>
          <w:trHeight w:hRule="exact" w:val="835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E00C0" w14:textId="77777777" w:rsidR="00F064AB" w:rsidRPr="00872AF5" w:rsidRDefault="0062412D">
            <w:pPr>
              <w:shd w:val="clear" w:color="auto" w:fill="FFFFFF"/>
              <w:spacing w:line="278" w:lineRule="exact"/>
              <w:ind w:left="5" w:right="96" w:firstLine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11. Правовий </w:t>
            </w:r>
            <w:r w:rsidRPr="00872AF5"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режим використання та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охорона надр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F6A77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43137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110F4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431C9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6E15C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04B48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4E038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AC718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4BC35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52AF2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F064AB" w:rsidRPr="00872AF5" w14:paraId="2D81D1B2" w14:textId="77777777">
        <w:trPr>
          <w:trHeight w:hRule="exact" w:val="840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C03D1" w14:textId="77777777" w:rsidR="00F064AB" w:rsidRPr="00872AF5" w:rsidRDefault="0062412D">
            <w:pPr>
              <w:shd w:val="clear" w:color="auto" w:fill="FFFFFF"/>
              <w:spacing w:line="278" w:lineRule="exact"/>
              <w:ind w:left="5" w:right="96" w:firstLine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12. Правовий </w:t>
            </w:r>
            <w:r w:rsidRPr="00872AF5"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режим використання та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охорона вод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B54AD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C2BF8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F88A2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989E4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BBDE7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12B18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F324D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9941B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3AB5F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23400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F064AB" w:rsidRPr="00872AF5" w14:paraId="4A6D130C" w14:textId="77777777" w:rsidTr="008357B9">
        <w:trPr>
          <w:trHeight w:hRule="exact" w:val="322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67081" w14:textId="77777777" w:rsidR="00F064AB" w:rsidRPr="00872AF5" w:rsidRDefault="0062412D">
            <w:pPr>
              <w:shd w:val="clear" w:color="auto" w:fill="FFFFFF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Разом за розділом 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6F2B5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9EE89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0BD03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FDB41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B2B2C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419AB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97110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358A3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C5FA6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E35A6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8357B9" w:rsidRPr="00872AF5" w14:paraId="6DE5999D" w14:textId="77777777" w:rsidTr="008357B9">
        <w:trPr>
          <w:trHeight w:hRule="exact" w:val="582"/>
        </w:trPr>
        <w:tc>
          <w:tcPr>
            <w:tcW w:w="92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E242F" w14:textId="3D53169D" w:rsidR="008357B9" w:rsidRPr="00872AF5" w:rsidRDefault="008357B9">
            <w:pPr>
              <w:shd w:val="clear" w:color="auto" w:fill="FFFFFF"/>
              <w:ind w:left="984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Розділ 4. Правова охорона л</w:t>
            </w:r>
            <w:r w:rsidRPr="00872AF5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ісів, рослинного та тваринного світу,</w:t>
            </w:r>
          </w:p>
          <w:p w14:paraId="4619FC01" w14:textId="795AC7D0" w:rsidR="008357B9" w:rsidRPr="00872AF5" w:rsidRDefault="008357B9">
            <w:pPr>
              <w:shd w:val="clear" w:color="auto" w:fill="FFFFFF"/>
              <w:spacing w:line="269" w:lineRule="exact"/>
              <w:ind w:right="994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атмосферного повітря</w:t>
            </w:r>
          </w:p>
        </w:tc>
      </w:tr>
      <w:tr w:rsidR="00F064AB" w:rsidRPr="00872AF5" w14:paraId="1846C098" w14:textId="77777777">
        <w:trPr>
          <w:trHeight w:hRule="exact" w:val="1387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3016A" w14:textId="77777777" w:rsidR="00F064AB" w:rsidRPr="00872AF5" w:rsidRDefault="0062412D">
            <w:pPr>
              <w:shd w:val="clear" w:color="auto" w:fill="FFFFFF"/>
              <w:spacing w:line="274" w:lineRule="exact"/>
              <w:ind w:left="5" w:right="192" w:firstLine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13. Правовий </w:t>
            </w:r>
            <w:r w:rsidRPr="00872AF5"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 xml:space="preserve">режим використання і </w:t>
            </w: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 xml:space="preserve">охорона лісів та інших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об'єктів рослинного світу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A1034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C8CC9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1B218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A099A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F2C57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4E5D0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13F18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E5017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34A10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D1B22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F064AB" w:rsidRPr="00872AF5" w14:paraId="3A6659CF" w14:textId="77777777">
        <w:trPr>
          <w:trHeight w:hRule="exact" w:val="1114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74781" w14:textId="77777777" w:rsidR="00F064AB" w:rsidRPr="00872AF5" w:rsidRDefault="0062412D">
            <w:pPr>
              <w:shd w:val="clear" w:color="auto" w:fill="FFFFFF"/>
              <w:spacing w:line="274" w:lineRule="exact"/>
              <w:ind w:left="5" w:right="96" w:firstLine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14. Правовий </w:t>
            </w:r>
            <w:r w:rsidRPr="00872AF5"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режим використання та </w:t>
            </w:r>
            <w:r w:rsidRPr="00872AF5"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 xml:space="preserve">охорона тваринного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світу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F1A39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DC804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EE3A0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F1E02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F0500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F9569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3B0C5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11DF5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6EFCF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AADB1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F064AB" w:rsidRPr="00872AF5" w14:paraId="1B185AF1" w14:textId="77777777">
        <w:trPr>
          <w:trHeight w:hRule="exact" w:val="840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0335E" w14:textId="77777777" w:rsidR="00F064AB" w:rsidRPr="00872AF5" w:rsidRDefault="0062412D">
            <w:pPr>
              <w:shd w:val="clear" w:color="auto" w:fill="FFFFFF"/>
              <w:spacing w:line="274" w:lineRule="exact"/>
              <w:ind w:left="5" w:right="254" w:firstLine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15. Правове </w:t>
            </w: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регулювання охорони атмосферного повітря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F5678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511B6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53DF8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73E8A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7201A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77BD5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673EC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9DA88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17D48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FFFE2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F064AB" w:rsidRPr="00872AF5" w14:paraId="3134F8A5" w14:textId="77777777">
        <w:trPr>
          <w:trHeight w:hRule="exact" w:val="586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9C245" w14:textId="77777777" w:rsidR="00F064AB" w:rsidRPr="00872AF5" w:rsidRDefault="0062412D">
            <w:pPr>
              <w:shd w:val="clear" w:color="auto" w:fill="FFFFFF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Разом за розділом 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EA5AA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62101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D10B0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5EF8E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3D63B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E5F63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E3D85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AE803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3ACFB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FF69E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F064AB" w:rsidRPr="00872AF5" w14:paraId="42C9824F" w14:textId="77777777">
        <w:trPr>
          <w:trHeight w:hRule="exact" w:val="331"/>
        </w:trPr>
        <w:tc>
          <w:tcPr>
            <w:tcW w:w="6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3A556" w14:textId="77777777" w:rsidR="00F064AB" w:rsidRPr="00872AF5" w:rsidRDefault="0062412D">
            <w:pPr>
              <w:shd w:val="clear" w:color="auto" w:fill="FFFFFF"/>
              <w:ind w:right="1675"/>
              <w:jc w:val="right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AB473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F064AB" w:rsidRPr="00872AF5" w14:paraId="3819E723" w14:textId="77777777">
        <w:trPr>
          <w:trHeight w:hRule="exact" w:val="595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8E511" w14:textId="77777777" w:rsidR="00F064AB" w:rsidRPr="00872AF5" w:rsidRDefault="0062412D">
            <w:pPr>
              <w:shd w:val="clear" w:color="auto" w:fill="FFFFFF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8AB3F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E6335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0C17F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BE56D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D5A98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94473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3B156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72DF9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B7B5A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819FE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</w:tbl>
    <w:p w14:paraId="54C4F697" w14:textId="77777777" w:rsidR="00F064AB" w:rsidRPr="00872AF5" w:rsidRDefault="00F064AB">
      <w:pPr>
        <w:rPr>
          <w:lang w:val="uk-UA"/>
        </w:rPr>
        <w:sectPr w:rsidR="00F064AB" w:rsidRPr="00872AF5" w:rsidSect="00872AF5">
          <w:pgSz w:w="11909" w:h="16838"/>
          <w:pgMar w:top="1134" w:right="851" w:bottom="1134" w:left="1701" w:header="720" w:footer="720" w:gutter="0"/>
          <w:cols w:space="60"/>
          <w:noEndnote/>
        </w:sectPr>
      </w:pPr>
    </w:p>
    <w:bookmarkEnd w:id="4"/>
    <w:p w14:paraId="2334E6A2" w14:textId="77777777" w:rsidR="00F064AB" w:rsidRPr="00872AF5" w:rsidRDefault="0062412D">
      <w:pPr>
        <w:shd w:val="clear" w:color="auto" w:fill="FFFFFF"/>
        <w:ind w:right="192"/>
        <w:jc w:val="center"/>
        <w:rPr>
          <w:lang w:val="uk-UA"/>
        </w:rPr>
      </w:pPr>
      <w:r w:rsidRPr="00872AF5">
        <w:rPr>
          <w:b/>
          <w:bCs/>
          <w:color w:val="000000"/>
          <w:spacing w:val="-12"/>
          <w:sz w:val="30"/>
          <w:szCs w:val="30"/>
          <w:lang w:val="uk-UA"/>
        </w:rPr>
        <w:lastRenderedPageBreak/>
        <w:t xml:space="preserve">5. </w:t>
      </w:r>
      <w:r w:rsidRPr="00872AF5">
        <w:rPr>
          <w:rFonts w:eastAsia="Times New Roman"/>
          <w:b/>
          <w:bCs/>
          <w:color w:val="000000"/>
          <w:spacing w:val="-12"/>
          <w:sz w:val="30"/>
          <w:szCs w:val="30"/>
          <w:lang w:val="uk-UA"/>
        </w:rPr>
        <w:t>Теми семінарських занять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7070"/>
        <w:gridCol w:w="1622"/>
      </w:tblGrid>
      <w:tr w:rsidR="00F064AB" w:rsidRPr="00872AF5" w14:paraId="11C550A8" w14:textId="77777777">
        <w:trPr>
          <w:trHeight w:hRule="exact" w:val="90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09E48" w14:textId="77777777" w:rsidR="00F064AB" w:rsidRPr="00872AF5" w:rsidRDefault="0062412D">
            <w:pPr>
              <w:shd w:val="clear" w:color="auto" w:fill="FFFFFF"/>
              <w:spacing w:line="322" w:lineRule="exact"/>
              <w:ind w:right="144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50A4C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8CCCB" w14:textId="77777777" w:rsidR="00F064AB" w:rsidRPr="00872AF5" w:rsidRDefault="0062412D">
            <w:pPr>
              <w:shd w:val="clear" w:color="auto" w:fill="FFFFFF"/>
              <w:spacing w:line="326" w:lineRule="exact"/>
              <w:ind w:left="77" w:right="91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  <w:lang w:val="uk-UA"/>
              </w:rPr>
              <w:t xml:space="preserve">Кількість </w:t>
            </w:r>
            <w:r w:rsidRPr="00872AF5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годин</w:t>
            </w:r>
          </w:p>
        </w:tc>
      </w:tr>
      <w:tr w:rsidR="00F064AB" w:rsidRPr="00872AF5" w14:paraId="659A6E5B" w14:textId="77777777">
        <w:trPr>
          <w:trHeight w:hRule="exact" w:val="326"/>
        </w:trPr>
        <w:tc>
          <w:tcPr>
            <w:tcW w:w="9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3E664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F064AB" w:rsidRPr="00872AF5" w14:paraId="5A02ACDB" w14:textId="77777777">
        <w:trPr>
          <w:trHeight w:hRule="exact" w:val="6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885B4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E32C4" w14:textId="77777777" w:rsidR="00F064AB" w:rsidRPr="00872AF5" w:rsidRDefault="0062412D">
            <w:pPr>
              <w:shd w:val="clear" w:color="auto" w:fill="FFFFFF"/>
              <w:spacing w:line="322" w:lineRule="exact"/>
              <w:ind w:firstLine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8"/>
                <w:szCs w:val="28"/>
                <w:lang w:val="uk-UA"/>
              </w:rPr>
              <w:t>Тема  1.  Екологічне право як галузь права:  загальна характеристика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E6417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F064AB" w:rsidRPr="00872AF5" w14:paraId="5A5B62E1" w14:textId="77777777">
        <w:trPr>
          <w:trHeight w:hRule="exact" w:val="34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E39FB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325A7" w14:textId="77777777" w:rsidR="00F064AB" w:rsidRPr="00872AF5" w:rsidRDefault="0062412D">
            <w:pPr>
              <w:shd w:val="clear" w:color="auto" w:fill="FFFFFF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Тема 5. Екологічна безпека та її правове забезпечення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85ED8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F064AB" w:rsidRPr="00872AF5" w14:paraId="15972786" w14:textId="77777777">
        <w:trPr>
          <w:trHeight w:hRule="exact" w:val="65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D267B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A273B" w14:textId="77777777" w:rsidR="00F064AB" w:rsidRPr="00872AF5" w:rsidRDefault="0062412D">
            <w:pPr>
              <w:shd w:val="clear" w:color="auto" w:fill="FFFFFF"/>
              <w:spacing w:line="322" w:lineRule="exact"/>
              <w:ind w:right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8"/>
                <w:szCs w:val="28"/>
                <w:lang w:val="uk-UA"/>
              </w:rPr>
              <w:t>Тема   9.   Юридична   відповідальність   за   екологічні правопорушення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FE7AA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F064AB" w:rsidRPr="00872AF5" w14:paraId="191ADAF6" w14:textId="77777777">
        <w:trPr>
          <w:trHeight w:hRule="exact" w:val="65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3ED16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B41AD" w14:textId="77777777" w:rsidR="00F064AB" w:rsidRPr="00872AF5" w:rsidRDefault="0062412D">
            <w:pPr>
              <w:shd w:val="clear" w:color="auto" w:fill="FFFFFF"/>
              <w:spacing w:line="322" w:lineRule="exact"/>
              <w:ind w:firstLine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8"/>
                <w:szCs w:val="28"/>
                <w:lang w:val="uk-UA"/>
              </w:rPr>
              <w:t>Тема  10.  Правовий режим використання та охорона земель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37E23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F064AB" w:rsidRPr="00872AF5" w14:paraId="1966C0EB" w14:textId="77777777">
        <w:trPr>
          <w:trHeight w:hRule="exact" w:val="34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EC577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A459E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Тема 11. Правовий режим використання та охорони надр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D7AA4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064AB" w:rsidRPr="00872AF5" w14:paraId="63AB756E" w14:textId="77777777">
        <w:trPr>
          <w:trHeight w:hRule="exact" w:val="35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3BAF6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81CB3" w14:textId="77777777" w:rsidR="00F064AB" w:rsidRPr="00872AF5" w:rsidRDefault="0062412D">
            <w:pPr>
              <w:shd w:val="clear" w:color="auto" w:fill="FFFFFF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Тема 12. Правовий режим використання та охорони вод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1D4BF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064AB" w:rsidRPr="00872AF5" w14:paraId="01A062AE" w14:textId="77777777">
        <w:trPr>
          <w:trHeight w:hRule="exact" w:val="65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4F931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8ACC8" w14:textId="77777777" w:rsidR="00F064AB" w:rsidRPr="00872AF5" w:rsidRDefault="0062412D">
            <w:pPr>
              <w:shd w:val="clear" w:color="auto" w:fill="FFFFFF"/>
              <w:spacing w:line="322" w:lineRule="exact"/>
              <w:ind w:right="10" w:firstLine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Тема 13. Правовий режим використання і охорони лісів та інших </w:t>
            </w:r>
            <w:proofErr w:type="spellStart"/>
            <w:r w:rsidRPr="00872AF5">
              <w:rPr>
                <w:rFonts w:eastAsia="Times New Roman"/>
                <w:color w:val="000000"/>
                <w:sz w:val="28"/>
                <w:szCs w:val="28"/>
                <w:lang w:val="uk-UA"/>
              </w:rPr>
              <w:t>обєктів</w:t>
            </w:r>
            <w:proofErr w:type="spellEnd"/>
            <w:r w:rsidRPr="00872AF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рослинного світу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968A5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F064AB" w:rsidRPr="00872AF5" w14:paraId="79B34014" w14:textId="77777777">
        <w:trPr>
          <w:trHeight w:hRule="exact" w:val="65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64D6F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552DA" w14:textId="77777777" w:rsidR="00F064AB" w:rsidRPr="00872AF5" w:rsidRDefault="0062412D">
            <w:pPr>
              <w:shd w:val="clear" w:color="auto" w:fill="FFFFFF"/>
              <w:spacing w:line="322" w:lineRule="exact"/>
              <w:ind w:right="10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8"/>
                <w:szCs w:val="28"/>
                <w:lang w:val="uk-UA"/>
              </w:rPr>
              <w:t>Тема 15. Правове регулювання охорони атмосферного повітря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824A9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F064AB" w:rsidRPr="00872AF5" w14:paraId="2A1C1B4E" w14:textId="77777777">
        <w:trPr>
          <w:trHeight w:hRule="exact"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E3A72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518ED" w14:textId="77777777" w:rsidR="00F064AB" w:rsidRPr="00872AF5" w:rsidRDefault="0062412D">
            <w:pPr>
              <w:shd w:val="clear" w:color="auto" w:fill="FFFFFF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A437F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</w:tr>
    </w:tbl>
    <w:p w14:paraId="135053B5" w14:textId="77777777" w:rsidR="00F064AB" w:rsidRPr="00872AF5" w:rsidRDefault="0062412D">
      <w:pPr>
        <w:shd w:val="clear" w:color="auto" w:fill="FFFFFF"/>
        <w:spacing w:before="624"/>
        <w:ind w:right="72"/>
        <w:jc w:val="center"/>
        <w:rPr>
          <w:lang w:val="uk-UA"/>
        </w:rPr>
      </w:pPr>
      <w:r w:rsidRPr="00872AF5">
        <w:rPr>
          <w:b/>
          <w:bCs/>
          <w:color w:val="000000"/>
          <w:spacing w:val="-13"/>
          <w:sz w:val="30"/>
          <w:szCs w:val="30"/>
          <w:lang w:val="uk-UA"/>
        </w:rPr>
        <w:t xml:space="preserve">6. </w:t>
      </w:r>
      <w:r w:rsidRPr="00872AF5">
        <w:rPr>
          <w:rFonts w:eastAsia="Times New Roman"/>
          <w:b/>
          <w:bCs/>
          <w:color w:val="000000"/>
          <w:spacing w:val="-13"/>
          <w:sz w:val="30"/>
          <w:szCs w:val="30"/>
          <w:lang w:val="uk-UA"/>
        </w:rPr>
        <w:t>Теми практичних занять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6888"/>
        <w:gridCol w:w="1627"/>
      </w:tblGrid>
      <w:tr w:rsidR="00F064AB" w:rsidRPr="00872AF5" w14:paraId="4910CD80" w14:textId="77777777">
        <w:trPr>
          <w:trHeight w:hRule="exact" w:val="91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80E77" w14:textId="77777777" w:rsidR="00F064AB" w:rsidRPr="00872AF5" w:rsidRDefault="0062412D">
            <w:pPr>
              <w:shd w:val="clear" w:color="auto" w:fill="FFFFFF"/>
              <w:spacing w:line="317" w:lineRule="exact"/>
              <w:ind w:right="144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F9830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E42AE" w14:textId="77777777" w:rsidR="00F064AB" w:rsidRPr="00872AF5" w:rsidRDefault="0062412D">
            <w:pPr>
              <w:shd w:val="clear" w:color="auto" w:fill="FFFFFF"/>
              <w:spacing w:line="322" w:lineRule="exact"/>
              <w:ind w:left="82" w:right="91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  <w:lang w:val="uk-UA"/>
              </w:rPr>
              <w:t xml:space="preserve">Кількість </w:t>
            </w:r>
            <w:r w:rsidRPr="00872AF5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годин</w:t>
            </w:r>
          </w:p>
        </w:tc>
      </w:tr>
      <w:tr w:rsidR="00F064AB" w:rsidRPr="00872AF5" w14:paraId="5FF84A8F" w14:textId="77777777">
        <w:trPr>
          <w:trHeight w:hRule="exact" w:val="32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87B7F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6825D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411B7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</w:tr>
      <w:tr w:rsidR="00F064AB" w:rsidRPr="00872AF5" w14:paraId="1E06C9E9" w14:textId="77777777">
        <w:trPr>
          <w:trHeight w:hRule="exact" w:val="65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128D0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79DBC" w14:textId="77777777" w:rsidR="00F064AB" w:rsidRPr="00872AF5" w:rsidRDefault="0062412D">
            <w:pPr>
              <w:shd w:val="clear" w:color="auto" w:fill="FFFFFF"/>
              <w:spacing w:line="317" w:lineRule="exact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8"/>
                <w:szCs w:val="28"/>
                <w:lang w:val="uk-UA"/>
              </w:rPr>
              <w:t>Тема  2-3.   Джерела  екологічного  права.   Екологічні права і обов'язки громадян.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B1DE6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F064AB" w:rsidRPr="00872AF5" w14:paraId="2AB228FA" w14:textId="77777777">
        <w:trPr>
          <w:trHeight w:hRule="exact" w:val="65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CC2D2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A973B" w14:textId="77777777" w:rsidR="00F064AB" w:rsidRPr="00872AF5" w:rsidRDefault="0062412D">
            <w:pPr>
              <w:shd w:val="clear" w:color="auto" w:fill="FFFFFF"/>
              <w:spacing w:line="322" w:lineRule="exact"/>
              <w:ind w:right="10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8"/>
                <w:szCs w:val="28"/>
                <w:lang w:val="uk-UA"/>
              </w:rPr>
              <w:t>Тема 4. Право власності на природні ресурси і право природокористування.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87AF7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F064AB" w:rsidRPr="00872AF5" w14:paraId="50E6DA6C" w14:textId="77777777">
        <w:trPr>
          <w:trHeight w:hRule="exact" w:val="3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AD118" w14:textId="77777777" w:rsidR="00F064AB" w:rsidRPr="00872AF5" w:rsidRDefault="00F064A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44A21" w14:textId="77777777" w:rsidR="00F064AB" w:rsidRPr="00872AF5" w:rsidRDefault="0062412D">
            <w:pPr>
              <w:shd w:val="clear" w:color="auto" w:fill="FFFFFF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CA79C" w14:textId="77777777" w:rsidR="00F064AB" w:rsidRPr="00872AF5" w:rsidRDefault="0062412D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</w:tr>
    </w:tbl>
    <w:p w14:paraId="43563767" w14:textId="77777777" w:rsidR="00F064AB" w:rsidRPr="00872AF5" w:rsidRDefault="0062412D">
      <w:pPr>
        <w:shd w:val="clear" w:color="auto" w:fill="FFFFFF"/>
        <w:spacing w:before="302"/>
        <w:ind w:left="144"/>
        <w:jc w:val="center"/>
        <w:rPr>
          <w:lang w:val="uk-UA"/>
        </w:rPr>
      </w:pPr>
      <w:r w:rsidRPr="00872AF5">
        <w:rPr>
          <w:b/>
          <w:bCs/>
          <w:color w:val="000000"/>
          <w:spacing w:val="-10"/>
          <w:sz w:val="30"/>
          <w:szCs w:val="30"/>
          <w:lang w:val="uk-UA"/>
        </w:rPr>
        <w:t xml:space="preserve">7. </w:t>
      </w:r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>Завдання для самостійної роботи</w:t>
      </w:r>
    </w:p>
    <w:p w14:paraId="5D983FE9" w14:textId="77777777" w:rsidR="00F064AB" w:rsidRPr="00872AF5" w:rsidRDefault="0062412D">
      <w:pPr>
        <w:shd w:val="clear" w:color="auto" w:fill="FFFFFF"/>
        <w:spacing w:before="298"/>
        <w:ind w:left="1219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9"/>
          <w:sz w:val="30"/>
          <w:szCs w:val="30"/>
          <w:lang w:val="uk-UA"/>
        </w:rPr>
        <w:t>Розділ 1. Екологічне право - комплексна галузь права</w:t>
      </w:r>
    </w:p>
    <w:p w14:paraId="34D8B126" w14:textId="77777777" w:rsidR="00F064AB" w:rsidRPr="00872AF5" w:rsidRDefault="0062412D">
      <w:pPr>
        <w:shd w:val="clear" w:color="auto" w:fill="FFFFFF"/>
        <w:spacing w:before="312" w:line="322" w:lineRule="exact"/>
        <w:ind w:left="3658" w:right="1075" w:hanging="1934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2"/>
          <w:sz w:val="30"/>
          <w:szCs w:val="30"/>
          <w:lang w:val="uk-UA"/>
        </w:rPr>
        <w:t xml:space="preserve">Тема 1. Екологічне право як галузь права: загальна </w:t>
      </w:r>
      <w:r w:rsidRPr="00872AF5">
        <w:rPr>
          <w:rFonts w:eastAsia="Times New Roman"/>
          <w:b/>
          <w:bCs/>
          <w:color w:val="000000"/>
          <w:sz w:val="30"/>
          <w:szCs w:val="30"/>
          <w:lang w:val="uk-UA"/>
        </w:rPr>
        <w:t>характеристика</w:t>
      </w:r>
    </w:p>
    <w:p w14:paraId="7810E108" w14:textId="77777777" w:rsidR="00F064AB" w:rsidRPr="00872AF5" w:rsidRDefault="0062412D">
      <w:pPr>
        <w:shd w:val="clear" w:color="auto" w:fill="FFFFFF"/>
        <w:spacing w:before="307" w:line="322" w:lineRule="exact"/>
        <w:ind w:right="192" w:firstLine="355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Із бюджету часу на самостійну роботу з даної теми виділяються 2 (дві) </w:t>
      </w: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 xml:space="preserve">академічні години. За цей час здобувачі вищої освіти мають вивчити такі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питання:</w:t>
      </w:r>
    </w:p>
    <w:p w14:paraId="3A95F521" w14:textId="77777777" w:rsidR="00F064AB" w:rsidRPr="00872AF5" w:rsidRDefault="0062412D" w:rsidP="00AB14B1">
      <w:pPr>
        <w:numPr>
          <w:ilvl w:val="0"/>
          <w:numId w:val="4"/>
        </w:numPr>
        <w:shd w:val="clear" w:color="auto" w:fill="FFFFFF"/>
        <w:tabs>
          <w:tab w:val="left" w:pos="1075"/>
        </w:tabs>
        <w:ind w:left="720"/>
        <w:rPr>
          <w:color w:val="000000"/>
          <w:spacing w:val="-38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Передумови виникнення та розвитку екологічних правовідносин.</w:t>
      </w:r>
    </w:p>
    <w:p w14:paraId="25E9CB55" w14:textId="77777777" w:rsidR="00F064AB" w:rsidRPr="00872AF5" w:rsidRDefault="0062412D" w:rsidP="00AB14B1">
      <w:pPr>
        <w:numPr>
          <w:ilvl w:val="0"/>
          <w:numId w:val="4"/>
        </w:numPr>
        <w:shd w:val="clear" w:color="auto" w:fill="FFFFFF"/>
        <w:tabs>
          <w:tab w:val="left" w:pos="1075"/>
        </w:tabs>
        <w:ind w:left="720"/>
        <w:rPr>
          <w:color w:val="000000"/>
          <w:spacing w:val="-25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Поняття екологічного права, етапи його формування та розвитку.</w:t>
      </w:r>
    </w:p>
    <w:p w14:paraId="152A3547" w14:textId="77777777" w:rsidR="00F064AB" w:rsidRPr="00872AF5" w:rsidRDefault="00F064AB" w:rsidP="00AB14B1">
      <w:pPr>
        <w:numPr>
          <w:ilvl w:val="0"/>
          <w:numId w:val="4"/>
        </w:numPr>
        <w:shd w:val="clear" w:color="auto" w:fill="FFFFFF"/>
        <w:tabs>
          <w:tab w:val="left" w:pos="1075"/>
        </w:tabs>
        <w:ind w:left="720"/>
        <w:rPr>
          <w:color w:val="000000"/>
          <w:spacing w:val="-25"/>
          <w:sz w:val="30"/>
          <w:szCs w:val="30"/>
          <w:lang w:val="uk-UA"/>
        </w:rPr>
        <w:sectPr w:rsidR="00F064AB" w:rsidRPr="00872AF5" w:rsidSect="00872AF5">
          <w:pgSz w:w="11909" w:h="16838"/>
          <w:pgMar w:top="1134" w:right="851" w:bottom="1134" w:left="1701" w:header="720" w:footer="720" w:gutter="0"/>
          <w:cols w:space="60"/>
          <w:noEndnote/>
        </w:sectPr>
      </w:pPr>
    </w:p>
    <w:p w14:paraId="0F4A9D84" w14:textId="77777777" w:rsidR="00F064AB" w:rsidRPr="00872AF5" w:rsidRDefault="0062412D" w:rsidP="00AB14B1">
      <w:pPr>
        <w:numPr>
          <w:ilvl w:val="0"/>
          <w:numId w:val="5"/>
        </w:numPr>
        <w:shd w:val="clear" w:color="auto" w:fill="FFFFFF"/>
        <w:tabs>
          <w:tab w:val="left" w:pos="1075"/>
        </w:tabs>
        <w:spacing w:line="322" w:lineRule="exact"/>
        <w:ind w:left="720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lastRenderedPageBreak/>
        <w:t>Предмет та об'єкти екологічного права.</w:t>
      </w:r>
    </w:p>
    <w:p w14:paraId="3C8997B0" w14:textId="77777777" w:rsidR="00F064AB" w:rsidRPr="00872AF5" w:rsidRDefault="0062412D" w:rsidP="00AB14B1">
      <w:pPr>
        <w:numPr>
          <w:ilvl w:val="0"/>
          <w:numId w:val="5"/>
        </w:numPr>
        <w:shd w:val="clear" w:color="auto" w:fill="FFFFFF"/>
        <w:tabs>
          <w:tab w:val="left" w:pos="1075"/>
        </w:tabs>
        <w:spacing w:line="322" w:lineRule="exact"/>
        <w:ind w:left="720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Метод екологічного права.</w:t>
      </w:r>
    </w:p>
    <w:p w14:paraId="058D0066" w14:textId="77777777" w:rsidR="00F064AB" w:rsidRPr="00872AF5" w:rsidRDefault="0062412D" w:rsidP="00AB14B1">
      <w:pPr>
        <w:numPr>
          <w:ilvl w:val="0"/>
          <w:numId w:val="5"/>
        </w:numPr>
        <w:shd w:val="clear" w:color="auto" w:fill="FFFFFF"/>
        <w:tabs>
          <w:tab w:val="left" w:pos="1075"/>
        </w:tabs>
        <w:spacing w:line="322" w:lineRule="exact"/>
        <w:ind w:left="720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Принципи екологічного права.</w:t>
      </w:r>
    </w:p>
    <w:p w14:paraId="0D550B25" w14:textId="77777777" w:rsidR="00F064AB" w:rsidRPr="00872AF5" w:rsidRDefault="0062412D" w:rsidP="00AB14B1">
      <w:pPr>
        <w:numPr>
          <w:ilvl w:val="0"/>
          <w:numId w:val="5"/>
        </w:numPr>
        <w:shd w:val="clear" w:color="auto" w:fill="FFFFFF"/>
        <w:tabs>
          <w:tab w:val="left" w:pos="1075"/>
        </w:tabs>
        <w:spacing w:line="322" w:lineRule="exact"/>
        <w:ind w:left="720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Співвідношення екологічного права з іншими галузями права.</w:t>
      </w:r>
    </w:p>
    <w:p w14:paraId="129945DD" w14:textId="77777777" w:rsidR="00F064AB" w:rsidRPr="00872AF5" w:rsidRDefault="0062412D" w:rsidP="00AB14B1">
      <w:pPr>
        <w:numPr>
          <w:ilvl w:val="0"/>
          <w:numId w:val="5"/>
        </w:numPr>
        <w:shd w:val="clear" w:color="auto" w:fill="FFFFFF"/>
        <w:tabs>
          <w:tab w:val="left" w:pos="1075"/>
        </w:tabs>
        <w:spacing w:line="322" w:lineRule="exact"/>
        <w:ind w:left="720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Перспективи розвитку екологічного права.</w:t>
      </w:r>
    </w:p>
    <w:p w14:paraId="1D19E456" w14:textId="77777777" w:rsidR="00F064AB" w:rsidRPr="00872AF5" w:rsidRDefault="0062412D" w:rsidP="00AB14B1">
      <w:pPr>
        <w:numPr>
          <w:ilvl w:val="0"/>
          <w:numId w:val="5"/>
        </w:numPr>
        <w:shd w:val="clear" w:color="auto" w:fill="FFFFFF"/>
        <w:tabs>
          <w:tab w:val="left" w:pos="1075"/>
        </w:tabs>
        <w:spacing w:line="322" w:lineRule="exact"/>
        <w:ind w:left="720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Концепція розвитку екологічного права в Україні</w:t>
      </w:r>
    </w:p>
    <w:p w14:paraId="055981CD" w14:textId="77777777" w:rsidR="00F064AB" w:rsidRPr="00872AF5" w:rsidRDefault="0062412D" w:rsidP="00AB14B1">
      <w:pPr>
        <w:numPr>
          <w:ilvl w:val="0"/>
          <w:numId w:val="5"/>
        </w:numPr>
        <w:shd w:val="clear" w:color="auto" w:fill="FFFFFF"/>
        <w:tabs>
          <w:tab w:val="left" w:pos="1075"/>
        </w:tabs>
        <w:spacing w:line="322" w:lineRule="exact"/>
        <w:ind w:left="720" w:right="1613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Система екологічного права як галузі права </w:t>
      </w:r>
      <w:proofErr w:type="spellStart"/>
      <w:r w:rsidRPr="00872AF5">
        <w:rPr>
          <w:rFonts w:eastAsia="Times New Roman"/>
          <w:color w:val="000000"/>
          <w:spacing w:val="-3"/>
          <w:sz w:val="28"/>
          <w:szCs w:val="28"/>
          <w:lang w:val="uk-UA"/>
        </w:rPr>
        <w:t>Ю.Система</w:t>
      </w:r>
      <w:proofErr w:type="spellEnd"/>
      <w:r w:rsidRPr="00872AF5">
        <w:rPr>
          <w:rFonts w:eastAsia="Times New Roman"/>
          <w:color w:val="000000"/>
          <w:spacing w:val="-3"/>
          <w:sz w:val="28"/>
          <w:szCs w:val="28"/>
          <w:lang w:val="uk-UA"/>
        </w:rPr>
        <w:t xml:space="preserve"> екологічного права як навчальної дисципліни</w:t>
      </w:r>
    </w:p>
    <w:p w14:paraId="55D53EAF" w14:textId="77777777" w:rsidR="00F064AB" w:rsidRPr="00872AF5" w:rsidRDefault="0062412D">
      <w:pPr>
        <w:shd w:val="clear" w:color="auto" w:fill="FFFFFF"/>
        <w:spacing w:before="326" w:line="317" w:lineRule="exact"/>
        <w:ind w:left="2198" w:right="2208"/>
        <w:jc w:val="center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3"/>
          <w:sz w:val="28"/>
          <w:szCs w:val="28"/>
          <w:lang w:val="uk-UA"/>
        </w:rPr>
        <w:t xml:space="preserve">Тема 2-3. Джерела екологічного права. </w:t>
      </w:r>
      <w:r w:rsidRPr="00872AF5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>Екологічні права і обов'язки громадян</w:t>
      </w:r>
    </w:p>
    <w:p w14:paraId="70D295AA" w14:textId="77777777" w:rsidR="00F064AB" w:rsidRPr="00872AF5" w:rsidRDefault="0062412D">
      <w:pPr>
        <w:shd w:val="clear" w:color="auto" w:fill="FFFFFF"/>
        <w:spacing w:before="312" w:line="322" w:lineRule="exact"/>
        <w:ind w:firstLine="355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Із бюджету часу на самостійну роботу з даної теми виділяються 2 (дві) академічні години. За цей час курсанти (студенти) мають вивчити такі питання:</w:t>
      </w:r>
    </w:p>
    <w:p w14:paraId="59C48FA5" w14:textId="77777777" w:rsidR="00F064AB" w:rsidRPr="00872AF5" w:rsidRDefault="0062412D" w:rsidP="00AB14B1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322" w:lineRule="exact"/>
        <w:ind w:left="360"/>
        <w:rPr>
          <w:color w:val="000000"/>
          <w:spacing w:val="-3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>Загальна характеристика джерел екологічного права (їх класифікація)</w:t>
      </w:r>
    </w:p>
    <w:p w14:paraId="64C79491" w14:textId="77777777" w:rsidR="00F064AB" w:rsidRPr="00872AF5" w:rsidRDefault="0062412D" w:rsidP="00AB14B1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322" w:lineRule="exact"/>
        <w:ind w:left="360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Конституція України як джерело екологічного права</w:t>
      </w:r>
    </w:p>
    <w:p w14:paraId="579B6088" w14:textId="77777777" w:rsidR="00F064AB" w:rsidRPr="00872AF5" w:rsidRDefault="0062412D" w:rsidP="00AB14B1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322" w:lineRule="exact"/>
        <w:ind w:left="893" w:hanging="533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3"/>
          <w:sz w:val="28"/>
          <w:szCs w:val="28"/>
          <w:lang w:val="uk-UA"/>
        </w:rPr>
        <w:t xml:space="preserve">Закон України про охорону навколишнього природного середовища: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загальна та детальна характеристика</w:t>
      </w:r>
    </w:p>
    <w:p w14:paraId="7ED323C9" w14:textId="77777777" w:rsidR="00F064AB" w:rsidRPr="00872AF5" w:rsidRDefault="0062412D" w:rsidP="00AB14B1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322" w:lineRule="exact"/>
        <w:ind w:left="893" w:hanging="533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Кодекси і закони, що регулюють охорону і використання окремих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об'єктів природи</w:t>
      </w:r>
    </w:p>
    <w:p w14:paraId="0510C2D2" w14:textId="77777777" w:rsidR="00F064AB" w:rsidRPr="00872AF5" w:rsidRDefault="0062412D" w:rsidP="00AB14B1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322" w:lineRule="exact"/>
        <w:ind w:left="360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Підзаконні нормативні акти як джерела екологічного права</w:t>
      </w:r>
    </w:p>
    <w:p w14:paraId="6F0E9BDF" w14:textId="77777777" w:rsidR="00F064AB" w:rsidRPr="00872AF5" w:rsidRDefault="0062412D" w:rsidP="00AB14B1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322" w:lineRule="exact"/>
        <w:ind w:left="360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Міжнародні договори як джерела екологічного права</w:t>
      </w:r>
    </w:p>
    <w:p w14:paraId="1E7EB2F3" w14:textId="77777777" w:rsidR="00F064AB" w:rsidRPr="00872AF5" w:rsidRDefault="0062412D" w:rsidP="00AB14B1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322" w:lineRule="exact"/>
        <w:ind w:left="360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Загальна характеристика екологічних прав громадян.</w:t>
      </w:r>
    </w:p>
    <w:p w14:paraId="7DA3CE58" w14:textId="77777777" w:rsidR="00F064AB" w:rsidRPr="00872AF5" w:rsidRDefault="0062412D" w:rsidP="00AB14B1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322" w:lineRule="exact"/>
        <w:ind w:left="893" w:right="538" w:hanging="533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Право громадян на безпечне для життя та здоров'я навколишнє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природне середовище.</w:t>
      </w:r>
    </w:p>
    <w:p w14:paraId="102FFD68" w14:textId="77777777" w:rsidR="00F064AB" w:rsidRPr="00872AF5" w:rsidRDefault="0062412D" w:rsidP="00AB14B1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322" w:lineRule="exact"/>
        <w:ind w:left="360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Інші екологічні права громадян.</w:t>
      </w:r>
    </w:p>
    <w:p w14:paraId="1C1946F1" w14:textId="77777777" w:rsidR="00F064AB" w:rsidRPr="00872AF5" w:rsidRDefault="0062412D" w:rsidP="00AB14B1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322" w:lineRule="exact"/>
        <w:ind w:left="360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Гарантії реалізації екологічних прав громадян.</w:t>
      </w:r>
    </w:p>
    <w:p w14:paraId="10C33BF5" w14:textId="77777777" w:rsidR="00F064AB" w:rsidRPr="00872AF5" w:rsidRDefault="0062412D" w:rsidP="00AB14B1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322" w:lineRule="exact"/>
        <w:ind w:left="360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Захист екологічних прав громадян.</w:t>
      </w:r>
    </w:p>
    <w:p w14:paraId="2CDFE685" w14:textId="77777777" w:rsidR="00F064AB" w:rsidRPr="00872AF5" w:rsidRDefault="0062412D" w:rsidP="00AB14B1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322" w:lineRule="exact"/>
        <w:ind w:left="893" w:hanging="533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Обов'язки громадян у галузі охорони навколишнього природного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середовища.</w:t>
      </w:r>
    </w:p>
    <w:p w14:paraId="249B3EDB" w14:textId="77777777" w:rsidR="00F064AB" w:rsidRPr="00872AF5" w:rsidRDefault="0062412D">
      <w:pPr>
        <w:shd w:val="clear" w:color="auto" w:fill="FFFFFF"/>
        <w:spacing w:before="317" w:line="322" w:lineRule="exact"/>
        <w:ind w:left="1742" w:right="1738"/>
        <w:jc w:val="center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 xml:space="preserve">Тема 4. Право власності на природні ресурси і </w:t>
      </w:r>
      <w:r w:rsidRPr="00872AF5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право природокористування</w:t>
      </w:r>
    </w:p>
    <w:p w14:paraId="72C7166C" w14:textId="77777777" w:rsidR="00F064AB" w:rsidRPr="00872AF5" w:rsidRDefault="0062412D">
      <w:pPr>
        <w:shd w:val="clear" w:color="auto" w:fill="FFFFFF"/>
        <w:spacing w:line="322" w:lineRule="exact"/>
        <w:ind w:right="5" w:firstLine="715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Із бюджету часу на самостійну роботу з даної теми виділяються 2 (дві) академічні години. За цей час курсанти (студенти) мають вивчити такі питання:</w:t>
      </w:r>
    </w:p>
    <w:p w14:paraId="5AB41648" w14:textId="77777777" w:rsidR="00F064AB" w:rsidRPr="00872AF5" w:rsidRDefault="0062412D" w:rsidP="00AB14B1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322" w:lineRule="exact"/>
        <w:ind w:left="720"/>
        <w:rPr>
          <w:color w:val="000000"/>
          <w:spacing w:val="-3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Поняття та зміст права власності на природні ресурси.</w:t>
      </w:r>
    </w:p>
    <w:p w14:paraId="49C7BB78" w14:textId="77777777" w:rsidR="00F064AB" w:rsidRPr="00872AF5" w:rsidRDefault="0062412D" w:rsidP="00AB14B1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322" w:lineRule="exact"/>
        <w:ind w:left="720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Природні ресурси як надбання українського народу.</w:t>
      </w:r>
    </w:p>
    <w:p w14:paraId="0E6FD957" w14:textId="77777777" w:rsidR="00F064AB" w:rsidRPr="00872AF5" w:rsidRDefault="0062412D" w:rsidP="00AB14B1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322" w:lineRule="exact"/>
        <w:ind w:left="720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Форми власності на природні ресурси.</w:t>
      </w:r>
    </w:p>
    <w:p w14:paraId="73F1A3E9" w14:textId="77777777" w:rsidR="00F064AB" w:rsidRPr="00872AF5" w:rsidRDefault="0062412D" w:rsidP="00AB14B1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322" w:lineRule="exact"/>
        <w:ind w:left="720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Суб'єкти права власності на природні ресурси.</w:t>
      </w:r>
    </w:p>
    <w:p w14:paraId="182A2286" w14:textId="77777777" w:rsidR="00F064AB" w:rsidRPr="00872AF5" w:rsidRDefault="0062412D" w:rsidP="00AB14B1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322" w:lineRule="exact"/>
        <w:ind w:left="720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Зміст права власності на природні ресурси.</w:t>
      </w:r>
    </w:p>
    <w:p w14:paraId="237B3258" w14:textId="77777777" w:rsidR="00F064AB" w:rsidRPr="00872AF5" w:rsidRDefault="0062412D" w:rsidP="00AB14B1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322" w:lineRule="exact"/>
        <w:ind w:left="720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Поняття права природокористування та його види.</w:t>
      </w:r>
    </w:p>
    <w:p w14:paraId="48470E45" w14:textId="77777777" w:rsidR="00F064AB" w:rsidRPr="00872AF5" w:rsidRDefault="0062412D" w:rsidP="00AB14B1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322" w:lineRule="exact"/>
        <w:ind w:left="720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Право загального та спеціального природокористування.</w:t>
      </w:r>
    </w:p>
    <w:p w14:paraId="68FB3EA9" w14:textId="77777777" w:rsidR="00F064AB" w:rsidRPr="00872AF5" w:rsidRDefault="0062412D" w:rsidP="00AB14B1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322" w:lineRule="exact"/>
        <w:ind w:left="720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Постійне та тимчасове природокористування.</w:t>
      </w:r>
    </w:p>
    <w:p w14:paraId="099FD22F" w14:textId="77777777" w:rsidR="00F064AB" w:rsidRPr="00872AF5" w:rsidRDefault="00F064AB" w:rsidP="00AB14B1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322" w:lineRule="exact"/>
        <w:ind w:left="720"/>
        <w:rPr>
          <w:color w:val="000000"/>
          <w:spacing w:val="-21"/>
          <w:sz w:val="28"/>
          <w:szCs w:val="28"/>
          <w:lang w:val="uk-UA"/>
        </w:rPr>
        <w:sectPr w:rsidR="00F064AB" w:rsidRPr="00872AF5" w:rsidSect="00872AF5">
          <w:pgSz w:w="11909" w:h="16838"/>
          <w:pgMar w:top="1134" w:right="851" w:bottom="1134" w:left="1701" w:header="720" w:footer="720" w:gutter="0"/>
          <w:cols w:space="60"/>
          <w:noEndnote/>
        </w:sectPr>
      </w:pPr>
    </w:p>
    <w:p w14:paraId="534F010E" w14:textId="77777777" w:rsidR="00F064AB" w:rsidRPr="00872AF5" w:rsidRDefault="0062412D">
      <w:pPr>
        <w:shd w:val="clear" w:color="auto" w:fill="FFFFFF"/>
        <w:spacing w:line="322" w:lineRule="exact"/>
        <w:ind w:firstLine="725"/>
        <w:jc w:val="both"/>
        <w:rPr>
          <w:lang w:val="uk-UA"/>
        </w:rPr>
      </w:pPr>
      <w:r w:rsidRPr="00872AF5">
        <w:rPr>
          <w:color w:val="000000"/>
          <w:spacing w:val="-9"/>
          <w:sz w:val="30"/>
          <w:szCs w:val="30"/>
          <w:lang w:val="uk-UA"/>
        </w:rPr>
        <w:lastRenderedPageBreak/>
        <w:t xml:space="preserve">9.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Право користування природними ресурсами загальнодержавного та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місцевого значення.</w:t>
      </w:r>
    </w:p>
    <w:p w14:paraId="18E867D4" w14:textId="77777777" w:rsidR="00F064AB" w:rsidRPr="00872AF5" w:rsidRDefault="0062412D">
      <w:pPr>
        <w:shd w:val="clear" w:color="auto" w:fill="FFFFFF"/>
        <w:spacing w:line="322" w:lineRule="exact"/>
        <w:ind w:left="749"/>
        <w:rPr>
          <w:lang w:val="uk-UA"/>
        </w:rPr>
      </w:pPr>
      <w:proofErr w:type="spellStart"/>
      <w:r w:rsidRPr="00872AF5">
        <w:rPr>
          <w:rFonts w:eastAsia="Times New Roman"/>
          <w:color w:val="000000"/>
          <w:spacing w:val="-11"/>
          <w:sz w:val="30"/>
          <w:szCs w:val="30"/>
          <w:lang w:val="uk-UA"/>
        </w:rPr>
        <w:t>Ю.Принципи</w:t>
      </w:r>
      <w:proofErr w:type="spellEnd"/>
      <w:r w:rsidRPr="00872AF5">
        <w:rPr>
          <w:rFonts w:eastAsia="Times New Roman"/>
          <w:color w:val="000000"/>
          <w:spacing w:val="-11"/>
          <w:sz w:val="30"/>
          <w:szCs w:val="30"/>
          <w:lang w:val="uk-UA"/>
        </w:rPr>
        <w:t xml:space="preserve"> права природокористування.</w:t>
      </w:r>
    </w:p>
    <w:p w14:paraId="26E3FF84" w14:textId="77777777" w:rsidR="00F064AB" w:rsidRPr="00872AF5" w:rsidRDefault="0062412D">
      <w:pPr>
        <w:shd w:val="clear" w:color="auto" w:fill="FFFFFF"/>
        <w:spacing w:before="331" w:line="317" w:lineRule="exact"/>
        <w:ind w:left="1238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 xml:space="preserve">Тема 5. Екологічна безпека та </w:t>
      </w:r>
      <w:proofErr w:type="spellStart"/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>ії</w:t>
      </w:r>
      <w:proofErr w:type="spellEnd"/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 xml:space="preserve"> правове забезпечення</w:t>
      </w:r>
    </w:p>
    <w:p w14:paraId="13CE3A15" w14:textId="77777777" w:rsidR="00F064AB" w:rsidRPr="00872AF5" w:rsidRDefault="0062412D">
      <w:pPr>
        <w:shd w:val="clear" w:color="auto" w:fill="FFFFFF"/>
        <w:spacing w:line="317" w:lineRule="exact"/>
        <w:ind w:right="10" w:firstLine="715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Із бюджету часу на самостійну роботу з даної теми виділяються 2 (дві) </w:t>
      </w:r>
      <w:r w:rsidRPr="00872AF5">
        <w:rPr>
          <w:rFonts w:eastAsia="Times New Roman"/>
          <w:color w:val="000000"/>
          <w:spacing w:val="-3"/>
          <w:sz w:val="30"/>
          <w:szCs w:val="30"/>
          <w:lang w:val="uk-UA"/>
        </w:rPr>
        <w:t xml:space="preserve">академічні години. За цей час курсанти (студенти) мають вивчити такі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питання:</w:t>
      </w:r>
    </w:p>
    <w:p w14:paraId="6996E3E9" w14:textId="77777777" w:rsidR="00F064AB" w:rsidRPr="00872AF5" w:rsidRDefault="0062412D" w:rsidP="00AB14B1">
      <w:pPr>
        <w:numPr>
          <w:ilvl w:val="0"/>
          <w:numId w:val="8"/>
        </w:numPr>
        <w:shd w:val="clear" w:color="auto" w:fill="FFFFFF"/>
        <w:tabs>
          <w:tab w:val="left" w:pos="1066"/>
        </w:tabs>
        <w:spacing w:before="5" w:line="317" w:lineRule="exact"/>
        <w:ind w:left="720"/>
        <w:rPr>
          <w:color w:val="000000"/>
          <w:spacing w:val="-38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Юридична природа екологічної безпеки.</w:t>
      </w:r>
    </w:p>
    <w:p w14:paraId="5CB248E5" w14:textId="77777777" w:rsidR="00F064AB" w:rsidRPr="00872AF5" w:rsidRDefault="0062412D" w:rsidP="00AB14B1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317" w:lineRule="exact"/>
        <w:ind w:firstLine="720"/>
        <w:rPr>
          <w:color w:val="000000"/>
          <w:spacing w:val="-25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1"/>
          <w:sz w:val="30"/>
          <w:szCs w:val="30"/>
          <w:lang w:val="uk-UA"/>
        </w:rPr>
        <w:t xml:space="preserve">Поняття екологічного ризику та його місце в системі правовідносин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екологічної безпеки.</w:t>
      </w:r>
    </w:p>
    <w:p w14:paraId="3EA35E92" w14:textId="77777777" w:rsidR="00F064AB" w:rsidRPr="00872AF5" w:rsidRDefault="0062412D" w:rsidP="00AB14B1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317" w:lineRule="exact"/>
        <w:ind w:left="720"/>
        <w:rPr>
          <w:color w:val="000000"/>
          <w:spacing w:val="-26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Правові засади забезпечення екологічної безпеки.</w:t>
      </w:r>
    </w:p>
    <w:p w14:paraId="1C6FD7AA" w14:textId="77777777" w:rsidR="00F064AB" w:rsidRPr="00872AF5" w:rsidRDefault="0062412D" w:rsidP="00AB14B1">
      <w:pPr>
        <w:numPr>
          <w:ilvl w:val="0"/>
          <w:numId w:val="8"/>
        </w:numPr>
        <w:shd w:val="clear" w:color="auto" w:fill="FFFFFF"/>
        <w:tabs>
          <w:tab w:val="left" w:pos="1066"/>
        </w:tabs>
        <w:spacing w:before="5" w:line="317" w:lineRule="exact"/>
        <w:ind w:right="1075" w:firstLine="720"/>
        <w:rPr>
          <w:color w:val="000000"/>
          <w:spacing w:val="-25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1"/>
          <w:sz w:val="30"/>
          <w:szCs w:val="30"/>
          <w:lang w:val="uk-UA"/>
        </w:rPr>
        <w:t xml:space="preserve">Ядерна та радіаційна (радіоекологічна) безпека в системі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екологічної безпеки.</w:t>
      </w:r>
    </w:p>
    <w:p w14:paraId="09B15952" w14:textId="77777777" w:rsidR="00F064AB" w:rsidRPr="00872AF5" w:rsidRDefault="0062412D" w:rsidP="00AB14B1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317" w:lineRule="exact"/>
        <w:ind w:firstLine="720"/>
        <w:rPr>
          <w:color w:val="000000"/>
          <w:spacing w:val="-28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1"/>
          <w:sz w:val="30"/>
          <w:szCs w:val="30"/>
          <w:lang w:val="uk-UA"/>
        </w:rPr>
        <w:t>Правові аспекти біологічної безпеки при поводження з генетично-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модифікованими організмами.</w:t>
      </w:r>
    </w:p>
    <w:p w14:paraId="73BC59FB" w14:textId="77777777" w:rsidR="00F064AB" w:rsidRPr="00872AF5" w:rsidRDefault="0062412D">
      <w:pPr>
        <w:shd w:val="clear" w:color="auto" w:fill="FFFFFF"/>
        <w:spacing w:before="307"/>
        <w:ind w:right="14"/>
        <w:jc w:val="center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>Розділ 2. Державне управління та охорона НПС</w:t>
      </w:r>
    </w:p>
    <w:p w14:paraId="1BD4DF0F" w14:textId="77777777" w:rsidR="00F064AB" w:rsidRPr="00872AF5" w:rsidRDefault="0062412D">
      <w:pPr>
        <w:shd w:val="clear" w:color="auto" w:fill="FFFFFF"/>
        <w:spacing w:before="288"/>
        <w:ind w:right="5"/>
        <w:jc w:val="center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>Тема 6. Державне управління в екологічній сфері</w:t>
      </w:r>
    </w:p>
    <w:p w14:paraId="507DF314" w14:textId="77777777" w:rsidR="00F064AB" w:rsidRPr="00872AF5" w:rsidRDefault="0062412D">
      <w:pPr>
        <w:shd w:val="clear" w:color="auto" w:fill="FFFFFF"/>
        <w:spacing w:before="307" w:line="322" w:lineRule="exact"/>
        <w:ind w:right="5" w:firstLine="355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Із бюджету часу на самостійну роботу з даної теми виділяються 2 (дві) </w:t>
      </w:r>
      <w:r w:rsidRPr="00872AF5">
        <w:rPr>
          <w:rFonts w:eastAsia="Times New Roman"/>
          <w:color w:val="000000"/>
          <w:spacing w:val="-3"/>
          <w:sz w:val="30"/>
          <w:szCs w:val="30"/>
          <w:lang w:val="uk-UA"/>
        </w:rPr>
        <w:t xml:space="preserve">академічні години. За цей час курсанти (студенти) мають вивчити такі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питання:</w:t>
      </w:r>
    </w:p>
    <w:p w14:paraId="0AE31BB0" w14:textId="77777777" w:rsidR="00F064AB" w:rsidRPr="00872AF5" w:rsidRDefault="0062412D" w:rsidP="00AB14B1">
      <w:pPr>
        <w:numPr>
          <w:ilvl w:val="0"/>
          <w:numId w:val="9"/>
        </w:numPr>
        <w:shd w:val="clear" w:color="auto" w:fill="FFFFFF"/>
        <w:tabs>
          <w:tab w:val="left" w:pos="701"/>
        </w:tabs>
        <w:spacing w:line="322" w:lineRule="exact"/>
        <w:ind w:left="360"/>
        <w:rPr>
          <w:color w:val="000000"/>
          <w:spacing w:val="-38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Поняття управління, його мети, основних ознак в галузі екології</w:t>
      </w:r>
    </w:p>
    <w:p w14:paraId="45A9E51C" w14:textId="77777777" w:rsidR="00F064AB" w:rsidRPr="00872AF5" w:rsidRDefault="0062412D" w:rsidP="00AB14B1">
      <w:pPr>
        <w:numPr>
          <w:ilvl w:val="0"/>
          <w:numId w:val="9"/>
        </w:numPr>
        <w:shd w:val="clear" w:color="auto" w:fill="FFFFFF"/>
        <w:tabs>
          <w:tab w:val="left" w:pos="701"/>
        </w:tabs>
        <w:spacing w:line="322" w:lineRule="exact"/>
        <w:ind w:right="19" w:firstLine="360"/>
        <w:jc w:val="both"/>
        <w:rPr>
          <w:color w:val="000000"/>
          <w:spacing w:val="-25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 xml:space="preserve">Органи державного управління загальної та спеціальної компетенції. </w:t>
      </w:r>
      <w:r w:rsidRPr="00872AF5">
        <w:rPr>
          <w:rFonts w:eastAsia="Times New Roman"/>
          <w:color w:val="000000"/>
          <w:spacing w:val="-4"/>
          <w:sz w:val="30"/>
          <w:szCs w:val="30"/>
          <w:lang w:val="uk-UA"/>
        </w:rPr>
        <w:t xml:space="preserve">Інші органи державного управління в галузі охорони навколишнього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природного середовища</w:t>
      </w:r>
    </w:p>
    <w:p w14:paraId="21C74987" w14:textId="77777777" w:rsidR="00F064AB" w:rsidRPr="00872AF5" w:rsidRDefault="0062412D" w:rsidP="00AB14B1">
      <w:pPr>
        <w:numPr>
          <w:ilvl w:val="0"/>
          <w:numId w:val="9"/>
        </w:numPr>
        <w:shd w:val="clear" w:color="auto" w:fill="FFFFFF"/>
        <w:tabs>
          <w:tab w:val="left" w:pos="701"/>
        </w:tabs>
        <w:spacing w:line="322" w:lineRule="exact"/>
        <w:ind w:right="14" w:firstLine="360"/>
        <w:jc w:val="both"/>
        <w:rPr>
          <w:color w:val="000000"/>
          <w:spacing w:val="-26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z w:val="30"/>
          <w:szCs w:val="30"/>
          <w:lang w:val="uk-UA"/>
        </w:rPr>
        <w:t>Основні функції управління в галузі охорони навколишнього природного середовища</w:t>
      </w:r>
    </w:p>
    <w:p w14:paraId="755C7829" w14:textId="77777777" w:rsidR="00F064AB" w:rsidRPr="00872AF5" w:rsidRDefault="0062412D" w:rsidP="00AB14B1">
      <w:pPr>
        <w:numPr>
          <w:ilvl w:val="0"/>
          <w:numId w:val="9"/>
        </w:numPr>
        <w:shd w:val="clear" w:color="auto" w:fill="FFFFFF"/>
        <w:tabs>
          <w:tab w:val="left" w:pos="701"/>
        </w:tabs>
        <w:spacing w:line="322" w:lineRule="exact"/>
        <w:ind w:left="360"/>
        <w:rPr>
          <w:color w:val="000000"/>
          <w:spacing w:val="-25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Державний моніторинг навколишнього природного середовища</w:t>
      </w:r>
    </w:p>
    <w:p w14:paraId="777ABEF8" w14:textId="77777777" w:rsidR="00F064AB" w:rsidRPr="00872AF5" w:rsidRDefault="0062412D" w:rsidP="00AB14B1">
      <w:pPr>
        <w:numPr>
          <w:ilvl w:val="0"/>
          <w:numId w:val="9"/>
        </w:numPr>
        <w:shd w:val="clear" w:color="auto" w:fill="FFFFFF"/>
        <w:tabs>
          <w:tab w:val="left" w:pos="701"/>
        </w:tabs>
        <w:spacing w:line="322" w:lineRule="exact"/>
        <w:ind w:right="14" w:firstLine="360"/>
        <w:jc w:val="both"/>
        <w:rPr>
          <w:color w:val="000000"/>
          <w:spacing w:val="-28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Державний облік у галузі природокористування й охорони </w:t>
      </w:r>
      <w:r w:rsidRPr="00872AF5">
        <w:rPr>
          <w:rFonts w:eastAsia="Times New Roman"/>
          <w:color w:val="000000"/>
          <w:spacing w:val="-7"/>
          <w:sz w:val="30"/>
          <w:szCs w:val="30"/>
          <w:lang w:val="uk-UA"/>
        </w:rPr>
        <w:t xml:space="preserve">навколишнього природного середовища. Ведення державних кадастрів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природних ресурсів</w:t>
      </w:r>
    </w:p>
    <w:p w14:paraId="3AFD1685" w14:textId="77777777" w:rsidR="00F064AB" w:rsidRPr="00872AF5" w:rsidRDefault="0062412D" w:rsidP="00AB14B1">
      <w:pPr>
        <w:numPr>
          <w:ilvl w:val="0"/>
          <w:numId w:val="9"/>
        </w:numPr>
        <w:shd w:val="clear" w:color="auto" w:fill="FFFFFF"/>
        <w:tabs>
          <w:tab w:val="left" w:pos="701"/>
        </w:tabs>
        <w:spacing w:line="322" w:lineRule="exact"/>
        <w:ind w:right="10" w:firstLine="360"/>
        <w:jc w:val="both"/>
        <w:rPr>
          <w:color w:val="000000"/>
          <w:spacing w:val="-26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2"/>
          <w:sz w:val="30"/>
          <w:szCs w:val="30"/>
          <w:lang w:val="uk-UA"/>
        </w:rPr>
        <w:t xml:space="preserve">Стандартизація, нормування та лімітування в галузі охорони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навколишнього природного середовища</w:t>
      </w:r>
    </w:p>
    <w:p w14:paraId="1A55D1D9" w14:textId="77777777" w:rsidR="00F064AB" w:rsidRPr="00872AF5" w:rsidRDefault="0062412D">
      <w:pPr>
        <w:shd w:val="clear" w:color="auto" w:fill="FFFFFF"/>
        <w:spacing w:before="298"/>
        <w:ind w:left="1253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>Тема 7. Правове регулювання екологічної експертизи</w:t>
      </w:r>
    </w:p>
    <w:p w14:paraId="69602A07" w14:textId="77777777" w:rsidR="00F064AB" w:rsidRPr="00872AF5" w:rsidRDefault="0062412D">
      <w:pPr>
        <w:shd w:val="clear" w:color="auto" w:fill="FFFFFF"/>
        <w:spacing w:before="312" w:line="322" w:lineRule="exact"/>
        <w:ind w:right="5" w:firstLine="355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Із бюджету часу на самостійну роботу з даної теми виділяються 2 (дві) </w:t>
      </w:r>
      <w:r w:rsidRPr="00872AF5">
        <w:rPr>
          <w:rFonts w:eastAsia="Times New Roman"/>
          <w:color w:val="000000"/>
          <w:spacing w:val="-3"/>
          <w:sz w:val="30"/>
          <w:szCs w:val="30"/>
          <w:lang w:val="uk-UA"/>
        </w:rPr>
        <w:t xml:space="preserve">академічні години. За цей час курсанти (студенти) мають вивчити такі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питання:</w:t>
      </w:r>
    </w:p>
    <w:p w14:paraId="2939313A" w14:textId="77777777" w:rsidR="00F064AB" w:rsidRPr="00872AF5" w:rsidRDefault="0062412D">
      <w:pPr>
        <w:shd w:val="clear" w:color="auto" w:fill="FFFFFF"/>
        <w:spacing w:line="322" w:lineRule="exact"/>
        <w:ind w:right="67" w:firstLine="749"/>
        <w:jc w:val="both"/>
        <w:rPr>
          <w:lang w:val="uk-UA"/>
        </w:rPr>
      </w:pPr>
      <w:r w:rsidRPr="00872AF5">
        <w:rPr>
          <w:color w:val="000000"/>
          <w:spacing w:val="-11"/>
          <w:sz w:val="30"/>
          <w:szCs w:val="30"/>
          <w:lang w:val="uk-UA"/>
        </w:rPr>
        <w:t xml:space="preserve">1. </w:t>
      </w:r>
      <w:r w:rsidRPr="00872AF5">
        <w:rPr>
          <w:rFonts w:eastAsia="Times New Roman"/>
          <w:color w:val="000000"/>
          <w:spacing w:val="-11"/>
          <w:sz w:val="30"/>
          <w:szCs w:val="30"/>
          <w:lang w:val="uk-UA"/>
        </w:rPr>
        <w:t xml:space="preserve">Екологічна експертиза як важлива функція державного управління в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галузі екології</w:t>
      </w:r>
    </w:p>
    <w:p w14:paraId="12223A04" w14:textId="77777777" w:rsidR="00F064AB" w:rsidRPr="00872AF5" w:rsidRDefault="00F064AB">
      <w:pPr>
        <w:shd w:val="clear" w:color="auto" w:fill="FFFFFF"/>
        <w:spacing w:line="322" w:lineRule="exact"/>
        <w:ind w:right="67" w:firstLine="749"/>
        <w:jc w:val="both"/>
        <w:rPr>
          <w:lang w:val="uk-UA"/>
        </w:rPr>
        <w:sectPr w:rsidR="00F064AB" w:rsidRPr="00872AF5" w:rsidSect="00872AF5">
          <w:pgSz w:w="11909" w:h="16838"/>
          <w:pgMar w:top="1134" w:right="851" w:bottom="1134" w:left="1701" w:header="720" w:footer="720" w:gutter="0"/>
          <w:cols w:space="60"/>
          <w:noEndnote/>
        </w:sectPr>
      </w:pPr>
    </w:p>
    <w:p w14:paraId="46186AEB" w14:textId="77777777" w:rsidR="00F064AB" w:rsidRPr="00872AF5" w:rsidRDefault="0062412D" w:rsidP="00AB14B1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322" w:lineRule="exact"/>
        <w:ind w:left="10" w:right="163" w:firstLine="715"/>
        <w:jc w:val="both"/>
        <w:rPr>
          <w:color w:val="000000"/>
          <w:spacing w:val="-25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1"/>
          <w:sz w:val="30"/>
          <w:szCs w:val="30"/>
          <w:lang w:val="uk-UA"/>
        </w:rPr>
        <w:lastRenderedPageBreak/>
        <w:t xml:space="preserve">Завдання екологічної експертизи згідно чинного законодавства (ЗУ «про охорону навколишнього природного середовища», ЗУ «Про екологічну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експертизу»)</w:t>
      </w:r>
    </w:p>
    <w:p w14:paraId="31CA8D71" w14:textId="77777777" w:rsidR="00F064AB" w:rsidRPr="00872AF5" w:rsidRDefault="0062412D" w:rsidP="00AB14B1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322" w:lineRule="exact"/>
        <w:ind w:left="10" w:right="538" w:firstLine="715"/>
        <w:rPr>
          <w:color w:val="000000"/>
          <w:spacing w:val="-26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1"/>
          <w:sz w:val="30"/>
          <w:szCs w:val="30"/>
          <w:lang w:val="uk-UA"/>
        </w:rPr>
        <w:t xml:space="preserve">Принципи здійснення екологічної експертизи в Україні та їх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сутність</w:t>
      </w:r>
    </w:p>
    <w:p w14:paraId="42A0FA3F" w14:textId="77777777" w:rsidR="00F064AB" w:rsidRPr="00872AF5" w:rsidRDefault="0062412D" w:rsidP="00AB14B1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25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7"/>
          <w:sz w:val="30"/>
          <w:szCs w:val="30"/>
          <w:lang w:val="uk-UA"/>
        </w:rPr>
        <w:t>Об'єкти та суб'єкти екологічної експертизи</w:t>
      </w:r>
    </w:p>
    <w:p w14:paraId="34AD26B1" w14:textId="77777777" w:rsidR="00F064AB" w:rsidRPr="00872AF5" w:rsidRDefault="0062412D" w:rsidP="00AB14B1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28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Державна екологічна експертиза</w:t>
      </w:r>
    </w:p>
    <w:p w14:paraId="71B22C0A" w14:textId="77777777" w:rsidR="00F064AB" w:rsidRPr="00872AF5" w:rsidRDefault="0062412D" w:rsidP="00AB14B1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26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Громадська та інші види екологічної експертизи</w:t>
      </w:r>
    </w:p>
    <w:p w14:paraId="5B50705F" w14:textId="77777777" w:rsidR="00F064AB" w:rsidRPr="00872AF5" w:rsidRDefault="0062412D" w:rsidP="00AB14B1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322" w:lineRule="exact"/>
        <w:ind w:left="10" w:right="538" w:firstLine="715"/>
        <w:rPr>
          <w:color w:val="000000"/>
          <w:spacing w:val="-26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1"/>
          <w:sz w:val="30"/>
          <w:szCs w:val="30"/>
          <w:lang w:val="uk-UA"/>
        </w:rPr>
        <w:t xml:space="preserve">Особливості процедури проведення та висновків екологічної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експертизи</w:t>
      </w:r>
    </w:p>
    <w:p w14:paraId="37F3C65A" w14:textId="77777777" w:rsidR="00F064AB" w:rsidRPr="00872AF5" w:rsidRDefault="0062412D">
      <w:pPr>
        <w:shd w:val="clear" w:color="auto" w:fill="FFFFFF"/>
        <w:spacing w:before="317" w:line="326" w:lineRule="exact"/>
        <w:ind w:left="2112" w:right="538" w:hanging="1291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2"/>
          <w:sz w:val="30"/>
          <w:szCs w:val="30"/>
          <w:lang w:val="uk-UA"/>
        </w:rPr>
        <w:t xml:space="preserve">Тема 8. Економіко-правовий механізм забезпечення охорони </w:t>
      </w:r>
      <w:r w:rsidRPr="00872AF5">
        <w:rPr>
          <w:rFonts w:eastAsia="Times New Roman"/>
          <w:b/>
          <w:bCs/>
          <w:color w:val="000000"/>
          <w:spacing w:val="-11"/>
          <w:sz w:val="30"/>
          <w:szCs w:val="30"/>
          <w:lang w:val="uk-UA"/>
        </w:rPr>
        <w:t>навколишнього природного середовища</w:t>
      </w:r>
    </w:p>
    <w:p w14:paraId="1E0D3C5F" w14:textId="77777777" w:rsidR="00F064AB" w:rsidRPr="00872AF5" w:rsidRDefault="0062412D">
      <w:pPr>
        <w:shd w:val="clear" w:color="auto" w:fill="FFFFFF"/>
        <w:spacing w:before="312" w:line="322" w:lineRule="exact"/>
        <w:ind w:left="5" w:right="10" w:firstLine="355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Із бюджету часу на самостійну роботу з даної теми виділяються 2 (дві) </w:t>
      </w:r>
      <w:r w:rsidRPr="00872AF5">
        <w:rPr>
          <w:rFonts w:eastAsia="Times New Roman"/>
          <w:color w:val="000000"/>
          <w:spacing w:val="-3"/>
          <w:sz w:val="30"/>
          <w:szCs w:val="30"/>
          <w:lang w:val="uk-UA"/>
        </w:rPr>
        <w:t xml:space="preserve">академічні години. За цей час курсанти (студенти) мають вивчити такі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питання:</w:t>
      </w:r>
    </w:p>
    <w:p w14:paraId="7CD1BB89" w14:textId="77777777" w:rsidR="00F064AB" w:rsidRPr="00872AF5" w:rsidRDefault="0062412D" w:rsidP="00AB14B1">
      <w:pPr>
        <w:numPr>
          <w:ilvl w:val="0"/>
          <w:numId w:val="11"/>
        </w:numPr>
        <w:shd w:val="clear" w:color="auto" w:fill="FFFFFF"/>
        <w:tabs>
          <w:tab w:val="left" w:pos="1080"/>
        </w:tabs>
        <w:spacing w:line="322" w:lineRule="exact"/>
        <w:ind w:right="5" w:firstLine="725"/>
        <w:jc w:val="both"/>
        <w:rPr>
          <w:color w:val="000000"/>
          <w:spacing w:val="-38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1"/>
          <w:sz w:val="30"/>
          <w:szCs w:val="30"/>
          <w:lang w:val="uk-UA"/>
        </w:rPr>
        <w:t xml:space="preserve">Поняття про економіко-правовий механізм природокористування та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охорони навколишнього природного середовища</w:t>
      </w:r>
    </w:p>
    <w:p w14:paraId="15146B5C" w14:textId="77777777" w:rsidR="00F064AB" w:rsidRPr="00872AF5" w:rsidRDefault="0062412D" w:rsidP="00AB14B1">
      <w:pPr>
        <w:numPr>
          <w:ilvl w:val="0"/>
          <w:numId w:val="11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25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Фінансування екологічних заходів.</w:t>
      </w:r>
    </w:p>
    <w:p w14:paraId="4B67742D" w14:textId="77777777" w:rsidR="00F064AB" w:rsidRPr="00872AF5" w:rsidRDefault="0062412D" w:rsidP="00AB14B1">
      <w:pPr>
        <w:numPr>
          <w:ilvl w:val="0"/>
          <w:numId w:val="11"/>
        </w:numPr>
        <w:shd w:val="clear" w:color="auto" w:fill="FFFFFF"/>
        <w:tabs>
          <w:tab w:val="left" w:pos="1080"/>
        </w:tabs>
        <w:spacing w:line="322" w:lineRule="exact"/>
        <w:ind w:firstLine="725"/>
        <w:jc w:val="both"/>
        <w:rPr>
          <w:color w:val="000000"/>
          <w:spacing w:val="-26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 xml:space="preserve">Екологічний податок (платники податку та податкові агенти; об'єкт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та база оподаткування; види ставків податку в галузі природокористування та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охорони довкілля; екологічне страхування; екологічний аудит; екологічний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менеджмент).</w:t>
      </w:r>
    </w:p>
    <w:p w14:paraId="5AE0AE53" w14:textId="77777777" w:rsidR="00F064AB" w:rsidRPr="00872AF5" w:rsidRDefault="0062412D">
      <w:pPr>
        <w:shd w:val="clear" w:color="auto" w:fill="FFFFFF"/>
        <w:spacing w:before="302"/>
        <w:ind w:left="403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>Тема 9. Юридична відповідальність за екологічні правопорушення</w:t>
      </w:r>
    </w:p>
    <w:p w14:paraId="788C8708" w14:textId="77777777" w:rsidR="00F064AB" w:rsidRPr="00872AF5" w:rsidRDefault="0062412D">
      <w:pPr>
        <w:shd w:val="clear" w:color="auto" w:fill="FFFFFF"/>
        <w:spacing w:before="312" w:line="322" w:lineRule="exact"/>
        <w:ind w:left="5" w:right="10" w:firstLine="355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Із бюджету часу на самостійну роботу з даної теми виділяються 2 (дві) </w:t>
      </w:r>
      <w:r w:rsidRPr="00872AF5">
        <w:rPr>
          <w:rFonts w:eastAsia="Times New Roman"/>
          <w:color w:val="000000"/>
          <w:spacing w:val="-3"/>
          <w:sz w:val="30"/>
          <w:szCs w:val="30"/>
          <w:lang w:val="uk-UA"/>
        </w:rPr>
        <w:t xml:space="preserve">академічні години. За цей час курсанти (студенти) мають вивчити такі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питання:</w:t>
      </w:r>
    </w:p>
    <w:p w14:paraId="422538CA" w14:textId="77777777" w:rsidR="00F064AB" w:rsidRPr="00872AF5" w:rsidRDefault="0062412D" w:rsidP="00AB14B1">
      <w:pPr>
        <w:numPr>
          <w:ilvl w:val="0"/>
          <w:numId w:val="12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38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Поняття юридичної відповідальності в галузі екології</w:t>
      </w:r>
    </w:p>
    <w:p w14:paraId="29007307" w14:textId="77777777" w:rsidR="00F064AB" w:rsidRPr="00872AF5" w:rsidRDefault="0062412D" w:rsidP="00AB14B1">
      <w:pPr>
        <w:numPr>
          <w:ilvl w:val="0"/>
          <w:numId w:val="12"/>
        </w:numPr>
        <w:shd w:val="clear" w:color="auto" w:fill="FFFFFF"/>
        <w:tabs>
          <w:tab w:val="left" w:pos="1080"/>
        </w:tabs>
        <w:spacing w:line="322" w:lineRule="exact"/>
        <w:ind w:left="5" w:right="14" w:firstLine="720"/>
        <w:jc w:val="both"/>
        <w:rPr>
          <w:color w:val="000000"/>
          <w:spacing w:val="-25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4"/>
          <w:sz w:val="30"/>
          <w:szCs w:val="30"/>
          <w:lang w:val="uk-UA"/>
        </w:rPr>
        <w:t xml:space="preserve">Мета та функції юридичної відповідальності за екологічні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правопорушення</w:t>
      </w:r>
    </w:p>
    <w:p w14:paraId="11499EA0" w14:textId="77777777" w:rsidR="00F064AB" w:rsidRPr="00872AF5" w:rsidRDefault="0062412D" w:rsidP="00AB14B1">
      <w:pPr>
        <w:numPr>
          <w:ilvl w:val="0"/>
          <w:numId w:val="12"/>
        </w:numPr>
        <w:shd w:val="clear" w:color="auto" w:fill="FFFFFF"/>
        <w:tabs>
          <w:tab w:val="left" w:pos="1080"/>
        </w:tabs>
        <w:spacing w:line="322" w:lineRule="exact"/>
        <w:ind w:left="5" w:right="14" w:firstLine="720"/>
        <w:jc w:val="both"/>
        <w:rPr>
          <w:color w:val="000000"/>
          <w:spacing w:val="-26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Класифікація екологічних правопорушень та основні причини їх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виникнення</w:t>
      </w:r>
    </w:p>
    <w:p w14:paraId="505713C0" w14:textId="77777777" w:rsidR="00F064AB" w:rsidRPr="00872AF5" w:rsidRDefault="0062412D" w:rsidP="00AB14B1">
      <w:pPr>
        <w:numPr>
          <w:ilvl w:val="0"/>
          <w:numId w:val="12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25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7"/>
          <w:sz w:val="30"/>
          <w:szCs w:val="30"/>
          <w:lang w:val="uk-UA"/>
        </w:rPr>
        <w:t>Предмет, об'єкт та суб'єкти правопорушень в галузі екології</w:t>
      </w:r>
    </w:p>
    <w:p w14:paraId="379D8C5C" w14:textId="77777777" w:rsidR="00F064AB" w:rsidRPr="00872AF5" w:rsidRDefault="0062412D" w:rsidP="00AB14B1">
      <w:pPr>
        <w:numPr>
          <w:ilvl w:val="0"/>
          <w:numId w:val="12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28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Адміністративна відповідальність за екологічні правопорушення.</w:t>
      </w:r>
    </w:p>
    <w:p w14:paraId="321E7692" w14:textId="77777777" w:rsidR="00F064AB" w:rsidRPr="00872AF5" w:rsidRDefault="0062412D" w:rsidP="00AB14B1">
      <w:pPr>
        <w:numPr>
          <w:ilvl w:val="0"/>
          <w:numId w:val="12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26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Дисциплінарна відповідальність за екологічні правопорушення.</w:t>
      </w:r>
    </w:p>
    <w:p w14:paraId="55B78E03" w14:textId="77777777" w:rsidR="00F064AB" w:rsidRPr="00872AF5" w:rsidRDefault="0062412D" w:rsidP="00AB14B1">
      <w:pPr>
        <w:numPr>
          <w:ilvl w:val="0"/>
          <w:numId w:val="12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26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Цивільно-правова відповідальність за екологічні правопорушення.</w:t>
      </w:r>
    </w:p>
    <w:p w14:paraId="7DCFF429" w14:textId="77777777" w:rsidR="00F064AB" w:rsidRPr="00872AF5" w:rsidRDefault="0062412D" w:rsidP="00AB14B1">
      <w:pPr>
        <w:numPr>
          <w:ilvl w:val="0"/>
          <w:numId w:val="12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28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Кримінальна відповідальність за екологічні правопорушення.</w:t>
      </w:r>
    </w:p>
    <w:p w14:paraId="2DD6B864" w14:textId="77777777" w:rsidR="00F064AB" w:rsidRPr="00872AF5" w:rsidRDefault="0062412D">
      <w:pPr>
        <w:shd w:val="clear" w:color="auto" w:fill="FFFFFF"/>
        <w:spacing w:before="307"/>
        <w:ind w:left="1085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9"/>
          <w:sz w:val="30"/>
          <w:szCs w:val="30"/>
          <w:lang w:val="uk-UA"/>
        </w:rPr>
        <w:t>Розділ 3. Правова охорона земель, надр, та вод в Україні</w:t>
      </w:r>
    </w:p>
    <w:p w14:paraId="216C9299" w14:textId="77777777" w:rsidR="00F064AB" w:rsidRPr="00872AF5" w:rsidRDefault="0062412D">
      <w:pPr>
        <w:shd w:val="clear" w:color="auto" w:fill="FFFFFF"/>
        <w:spacing w:before="288"/>
        <w:ind w:left="730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2"/>
          <w:sz w:val="30"/>
          <w:szCs w:val="30"/>
          <w:lang w:val="uk-UA"/>
        </w:rPr>
        <w:t>Тема 10. Правовий режим використання та охорона земель</w:t>
      </w:r>
    </w:p>
    <w:p w14:paraId="5D40A8E2" w14:textId="77777777" w:rsidR="00F064AB" w:rsidRPr="00872AF5" w:rsidRDefault="00F064AB">
      <w:pPr>
        <w:shd w:val="clear" w:color="auto" w:fill="FFFFFF"/>
        <w:spacing w:before="288"/>
        <w:ind w:left="730"/>
        <w:rPr>
          <w:lang w:val="uk-UA"/>
        </w:rPr>
        <w:sectPr w:rsidR="00F064AB" w:rsidRPr="00872AF5" w:rsidSect="00872AF5">
          <w:pgSz w:w="11909" w:h="16838"/>
          <w:pgMar w:top="1134" w:right="851" w:bottom="1134" w:left="1701" w:header="720" w:footer="720" w:gutter="0"/>
          <w:cols w:space="60"/>
          <w:noEndnote/>
        </w:sectPr>
      </w:pPr>
    </w:p>
    <w:p w14:paraId="149BD3E0" w14:textId="77777777" w:rsidR="00F064AB" w:rsidRPr="00872AF5" w:rsidRDefault="0062412D">
      <w:pPr>
        <w:shd w:val="clear" w:color="auto" w:fill="FFFFFF"/>
        <w:spacing w:line="322" w:lineRule="exact"/>
        <w:ind w:left="5" w:right="5" w:firstLine="422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lastRenderedPageBreak/>
        <w:t>Із бюджету часу на самостійну роботу з даної теми виділяються 3 (три) академічні години. За цей час курсанти (студенти) мають вивчити такі питання:</w:t>
      </w:r>
    </w:p>
    <w:p w14:paraId="391BEFD3" w14:textId="77777777" w:rsidR="00F064AB" w:rsidRPr="00872AF5" w:rsidRDefault="0062412D" w:rsidP="00AB14B1">
      <w:pPr>
        <w:numPr>
          <w:ilvl w:val="0"/>
          <w:numId w:val="13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3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Земля як об'єкт правової охорони. Склад земельного фонду.</w:t>
      </w:r>
    </w:p>
    <w:p w14:paraId="7FCC3502" w14:textId="77777777" w:rsidR="00F064AB" w:rsidRPr="00872AF5" w:rsidRDefault="0062412D" w:rsidP="00AB14B1">
      <w:pPr>
        <w:numPr>
          <w:ilvl w:val="0"/>
          <w:numId w:val="13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Право власності на землю.</w:t>
      </w:r>
    </w:p>
    <w:p w14:paraId="581A993E" w14:textId="77777777" w:rsidR="00F064AB" w:rsidRPr="00872AF5" w:rsidRDefault="0062412D" w:rsidP="00AB14B1">
      <w:pPr>
        <w:numPr>
          <w:ilvl w:val="0"/>
          <w:numId w:val="13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Зміст, форми та види права землекористування.</w:t>
      </w:r>
    </w:p>
    <w:p w14:paraId="0F75C1C2" w14:textId="77777777" w:rsidR="00F064AB" w:rsidRPr="00872AF5" w:rsidRDefault="0062412D" w:rsidP="00AB14B1">
      <w:pPr>
        <w:numPr>
          <w:ilvl w:val="0"/>
          <w:numId w:val="13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>Підстави виникнення, зміни і припинення права землекористування.</w:t>
      </w:r>
    </w:p>
    <w:p w14:paraId="3396E7F9" w14:textId="77777777" w:rsidR="00F064AB" w:rsidRPr="00872AF5" w:rsidRDefault="0062412D" w:rsidP="00AB14B1">
      <w:pPr>
        <w:numPr>
          <w:ilvl w:val="0"/>
          <w:numId w:val="13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Порядок передачі земель у власність.</w:t>
      </w:r>
    </w:p>
    <w:p w14:paraId="3F4E13A6" w14:textId="77777777" w:rsidR="00F064AB" w:rsidRPr="00872AF5" w:rsidRDefault="0062412D" w:rsidP="00AB14B1">
      <w:pPr>
        <w:numPr>
          <w:ilvl w:val="0"/>
          <w:numId w:val="13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Права і обов'язки власників землі та землекористувачів.</w:t>
      </w:r>
    </w:p>
    <w:p w14:paraId="31549921" w14:textId="77777777" w:rsidR="00F064AB" w:rsidRPr="00872AF5" w:rsidRDefault="0062412D" w:rsidP="00AB14B1">
      <w:pPr>
        <w:numPr>
          <w:ilvl w:val="0"/>
          <w:numId w:val="13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Зміст правової охорони земель.</w:t>
      </w:r>
    </w:p>
    <w:p w14:paraId="158347F4" w14:textId="77777777" w:rsidR="00F064AB" w:rsidRPr="00872AF5" w:rsidRDefault="0062412D" w:rsidP="00AB14B1">
      <w:pPr>
        <w:numPr>
          <w:ilvl w:val="0"/>
          <w:numId w:val="13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Відповідальність за порушення земельного законодавства.</w:t>
      </w:r>
    </w:p>
    <w:p w14:paraId="686C219F" w14:textId="77777777" w:rsidR="00F064AB" w:rsidRPr="00872AF5" w:rsidRDefault="0062412D">
      <w:pPr>
        <w:shd w:val="clear" w:color="auto" w:fill="FFFFFF"/>
        <w:spacing w:before="322"/>
        <w:ind w:left="1037"/>
        <w:rPr>
          <w:lang w:val="uk-UA"/>
        </w:rPr>
      </w:pPr>
      <w:r w:rsidRPr="00872AF5">
        <w:rPr>
          <w:rFonts w:eastAsia="Times New Roman"/>
          <w:b/>
          <w:bCs/>
          <w:color w:val="000000"/>
          <w:sz w:val="28"/>
          <w:szCs w:val="28"/>
          <w:lang w:val="uk-UA"/>
        </w:rPr>
        <w:t>Тема 11. Правовий режим використання та охорона надр</w:t>
      </w:r>
    </w:p>
    <w:p w14:paraId="1752C3A1" w14:textId="77777777" w:rsidR="00F064AB" w:rsidRPr="00872AF5" w:rsidRDefault="0062412D">
      <w:pPr>
        <w:shd w:val="clear" w:color="auto" w:fill="FFFFFF"/>
        <w:spacing w:before="317" w:line="322" w:lineRule="exact"/>
        <w:ind w:left="5" w:right="5" w:firstLine="355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Із бюджету часу на самостійну роботу з даної теми виділяються 3 (три) академічні години. За цей час курсанти (студенти) мають вивчити такі питання:</w:t>
      </w:r>
    </w:p>
    <w:p w14:paraId="5D27BC6C" w14:textId="77777777" w:rsidR="00F064AB" w:rsidRPr="00872AF5" w:rsidRDefault="0062412D" w:rsidP="00AB14B1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22" w:lineRule="exact"/>
        <w:ind w:firstLine="725"/>
        <w:rPr>
          <w:color w:val="000000"/>
          <w:spacing w:val="-3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Поняття надр як об'єкту використання і правової охорони. Загальна характеристика їх правового режиму.</w:t>
      </w:r>
    </w:p>
    <w:p w14:paraId="58745945" w14:textId="77777777" w:rsidR="00F064AB" w:rsidRPr="00872AF5" w:rsidRDefault="0062412D" w:rsidP="00AB14B1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Державне управління в галузі використання і охорони надр.</w:t>
      </w:r>
    </w:p>
    <w:p w14:paraId="02918456" w14:textId="77777777" w:rsidR="00F064AB" w:rsidRPr="00872AF5" w:rsidRDefault="0062412D" w:rsidP="00AB14B1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Право користування надрами та його види.</w:t>
      </w:r>
    </w:p>
    <w:p w14:paraId="238E89AC" w14:textId="77777777" w:rsidR="00F064AB" w:rsidRPr="00872AF5" w:rsidRDefault="0062412D" w:rsidP="00AB14B1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22" w:lineRule="exact"/>
        <w:ind w:firstLine="725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Права та обов'язки  користувачів  надр.   Плата за користування надрами.</w:t>
      </w:r>
    </w:p>
    <w:p w14:paraId="2E444854" w14:textId="77777777" w:rsidR="00F064AB" w:rsidRPr="00872AF5" w:rsidRDefault="0062412D" w:rsidP="00AB14B1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Основні вимоги до охорони надр.</w:t>
      </w:r>
    </w:p>
    <w:p w14:paraId="0C979BE1" w14:textId="77777777" w:rsidR="00F064AB" w:rsidRPr="00872AF5" w:rsidRDefault="0062412D" w:rsidP="00AB14B1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Відповідальність за порушення законодавства про надра.</w:t>
      </w:r>
    </w:p>
    <w:p w14:paraId="2F43C6A7" w14:textId="77777777" w:rsidR="00F064AB" w:rsidRPr="00872AF5" w:rsidRDefault="0062412D">
      <w:pPr>
        <w:shd w:val="clear" w:color="auto" w:fill="FFFFFF"/>
        <w:spacing w:before="326"/>
        <w:ind w:left="1109"/>
        <w:rPr>
          <w:lang w:val="uk-UA"/>
        </w:rPr>
      </w:pPr>
      <w:r w:rsidRPr="00872AF5">
        <w:rPr>
          <w:rFonts w:eastAsia="Times New Roman"/>
          <w:b/>
          <w:bCs/>
          <w:color w:val="000000"/>
          <w:sz w:val="28"/>
          <w:szCs w:val="28"/>
          <w:lang w:val="uk-UA"/>
        </w:rPr>
        <w:t>Тема 12. Правовий режим використання та охорони вод</w:t>
      </w:r>
    </w:p>
    <w:p w14:paraId="5628CC2F" w14:textId="77777777" w:rsidR="00F064AB" w:rsidRPr="00872AF5" w:rsidRDefault="0062412D">
      <w:pPr>
        <w:shd w:val="clear" w:color="auto" w:fill="FFFFFF"/>
        <w:spacing w:before="312" w:line="322" w:lineRule="exact"/>
        <w:ind w:right="10" w:firstLine="494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Із бюджету часу на самостійну роботу з даної теми виділяються 4 (чотири) академічні години. За цей час курсанти (студенти) мають вивчити такі питання:</w:t>
      </w:r>
    </w:p>
    <w:p w14:paraId="762E06E8" w14:textId="77777777" w:rsidR="00F064AB" w:rsidRPr="00872AF5" w:rsidRDefault="0062412D" w:rsidP="00AB14B1">
      <w:pPr>
        <w:numPr>
          <w:ilvl w:val="0"/>
          <w:numId w:val="15"/>
        </w:numPr>
        <w:shd w:val="clear" w:color="auto" w:fill="FFFFFF"/>
        <w:tabs>
          <w:tab w:val="left" w:pos="1080"/>
        </w:tabs>
        <w:spacing w:line="322" w:lineRule="exact"/>
        <w:ind w:left="5" w:right="538" w:firstLine="720"/>
        <w:rPr>
          <w:color w:val="000000"/>
          <w:spacing w:val="-3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Води як об'єкт використання та охорони. Склад водного фонду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України.</w:t>
      </w:r>
    </w:p>
    <w:p w14:paraId="5ECBD855" w14:textId="77777777" w:rsidR="00F064AB" w:rsidRPr="00872AF5" w:rsidRDefault="0062412D" w:rsidP="00AB14B1">
      <w:pPr>
        <w:numPr>
          <w:ilvl w:val="0"/>
          <w:numId w:val="15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Право водокористування та його види.</w:t>
      </w:r>
    </w:p>
    <w:p w14:paraId="4D371E01" w14:textId="77777777" w:rsidR="00F064AB" w:rsidRPr="00872AF5" w:rsidRDefault="0062412D" w:rsidP="00AB14B1">
      <w:pPr>
        <w:numPr>
          <w:ilvl w:val="0"/>
          <w:numId w:val="15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Права, обов'язки та обмеження прав водокористувачів.</w:t>
      </w:r>
    </w:p>
    <w:p w14:paraId="5686E022" w14:textId="77777777" w:rsidR="00F064AB" w:rsidRPr="00872AF5" w:rsidRDefault="0062412D" w:rsidP="00AB14B1">
      <w:pPr>
        <w:numPr>
          <w:ilvl w:val="0"/>
          <w:numId w:val="15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Державне управління використанням та охороною вод.</w:t>
      </w:r>
    </w:p>
    <w:p w14:paraId="0F51550B" w14:textId="77777777" w:rsidR="00F064AB" w:rsidRPr="00872AF5" w:rsidRDefault="0062412D" w:rsidP="00AB14B1">
      <w:pPr>
        <w:numPr>
          <w:ilvl w:val="0"/>
          <w:numId w:val="15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Відповідальність за порушення водного законодавства.</w:t>
      </w:r>
    </w:p>
    <w:p w14:paraId="3E382E8F" w14:textId="77777777" w:rsidR="00F064AB" w:rsidRPr="00872AF5" w:rsidRDefault="0062412D">
      <w:pPr>
        <w:shd w:val="clear" w:color="auto" w:fill="FFFFFF"/>
        <w:spacing w:before="326"/>
        <w:ind w:left="547"/>
        <w:rPr>
          <w:lang w:val="uk-UA"/>
        </w:rPr>
      </w:pPr>
      <w:r w:rsidRPr="00872AF5">
        <w:rPr>
          <w:rFonts w:eastAsia="Times New Roman"/>
          <w:b/>
          <w:bCs/>
          <w:color w:val="000000"/>
          <w:sz w:val="28"/>
          <w:szCs w:val="28"/>
          <w:lang w:val="uk-UA"/>
        </w:rPr>
        <w:t>Розділ 4. Правова охорона лісів, рослинного та тваринного світу,</w:t>
      </w:r>
    </w:p>
    <w:p w14:paraId="0C5EFA32" w14:textId="77777777" w:rsidR="00F064AB" w:rsidRPr="00872AF5" w:rsidRDefault="0062412D">
      <w:pPr>
        <w:shd w:val="clear" w:color="auto" w:fill="FFFFFF"/>
        <w:ind w:right="5"/>
        <w:jc w:val="center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атмосферного повітря</w:t>
      </w:r>
    </w:p>
    <w:p w14:paraId="32B10643" w14:textId="77777777" w:rsidR="00F064AB" w:rsidRPr="00872AF5" w:rsidRDefault="0062412D">
      <w:pPr>
        <w:shd w:val="clear" w:color="auto" w:fill="FFFFFF"/>
        <w:spacing w:before="312" w:line="322" w:lineRule="exact"/>
        <w:ind w:left="2453" w:right="1075" w:hanging="1310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 xml:space="preserve">Тема 13. Правовий режим використання і охорона лісів </w:t>
      </w:r>
      <w:r w:rsidRPr="00872AF5">
        <w:rPr>
          <w:rFonts w:eastAsia="Times New Roman"/>
          <w:b/>
          <w:bCs/>
          <w:color w:val="000000"/>
          <w:sz w:val="28"/>
          <w:szCs w:val="28"/>
          <w:lang w:val="uk-UA"/>
        </w:rPr>
        <w:t>та інших об'єктів рослинного світу</w:t>
      </w:r>
    </w:p>
    <w:p w14:paraId="4C4A17B9" w14:textId="77777777" w:rsidR="00F064AB" w:rsidRPr="00872AF5" w:rsidRDefault="0062412D">
      <w:pPr>
        <w:shd w:val="clear" w:color="auto" w:fill="FFFFFF"/>
        <w:spacing w:before="312"/>
        <w:ind w:left="504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Із бюджету часу на самостійну роботу з даної теми виділяються 3 (три)</w:t>
      </w:r>
    </w:p>
    <w:p w14:paraId="517CF6D0" w14:textId="77777777" w:rsidR="00F064AB" w:rsidRPr="00872AF5" w:rsidRDefault="00F064AB">
      <w:pPr>
        <w:shd w:val="clear" w:color="auto" w:fill="FFFFFF"/>
        <w:spacing w:before="312"/>
        <w:ind w:left="504"/>
        <w:rPr>
          <w:lang w:val="uk-UA"/>
        </w:rPr>
        <w:sectPr w:rsidR="00F064AB" w:rsidRPr="00872AF5" w:rsidSect="00872AF5">
          <w:pgSz w:w="11909" w:h="16838"/>
          <w:pgMar w:top="1134" w:right="851" w:bottom="1134" w:left="1701" w:header="720" w:footer="720" w:gutter="0"/>
          <w:cols w:space="60"/>
          <w:noEndnote/>
        </w:sectPr>
      </w:pPr>
    </w:p>
    <w:p w14:paraId="421564E6" w14:textId="77777777" w:rsidR="00F064AB" w:rsidRPr="00872AF5" w:rsidRDefault="0062412D">
      <w:pPr>
        <w:shd w:val="clear" w:color="auto" w:fill="FFFFFF"/>
        <w:spacing w:line="322" w:lineRule="exact"/>
        <w:ind w:left="5" w:right="5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lastRenderedPageBreak/>
        <w:t>академічні години.  За цей час курсанти (студенти) мають вивчити такі питання:</w:t>
      </w:r>
    </w:p>
    <w:p w14:paraId="49CCB581" w14:textId="77777777" w:rsidR="00F064AB" w:rsidRPr="00872AF5" w:rsidRDefault="0062412D" w:rsidP="00AB14B1">
      <w:pPr>
        <w:numPr>
          <w:ilvl w:val="0"/>
          <w:numId w:val="16"/>
        </w:numPr>
        <w:shd w:val="clear" w:color="auto" w:fill="FFFFFF"/>
        <w:tabs>
          <w:tab w:val="left" w:pos="1080"/>
        </w:tabs>
        <w:spacing w:line="322" w:lineRule="exact"/>
        <w:ind w:right="82" w:firstLine="725"/>
        <w:jc w:val="both"/>
        <w:rPr>
          <w:color w:val="000000"/>
          <w:spacing w:val="-3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Ліс як об'єкт правової охорони і використання. Поняття державного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лісового фонду.</w:t>
      </w:r>
    </w:p>
    <w:p w14:paraId="4D5BE98F" w14:textId="77777777" w:rsidR="00F064AB" w:rsidRPr="00872AF5" w:rsidRDefault="0062412D" w:rsidP="00AB14B1">
      <w:pPr>
        <w:numPr>
          <w:ilvl w:val="0"/>
          <w:numId w:val="16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Поділ лісів на групи та їх правовий режим.</w:t>
      </w:r>
    </w:p>
    <w:p w14:paraId="5A1BE8AA" w14:textId="77777777" w:rsidR="00F064AB" w:rsidRPr="00872AF5" w:rsidRDefault="0062412D" w:rsidP="00AB14B1">
      <w:pPr>
        <w:numPr>
          <w:ilvl w:val="0"/>
          <w:numId w:val="16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Право використання лісових ресурсів та його види.</w:t>
      </w:r>
    </w:p>
    <w:p w14:paraId="7BB9BA2A" w14:textId="77777777" w:rsidR="00F064AB" w:rsidRPr="00872AF5" w:rsidRDefault="0062412D" w:rsidP="00AB14B1">
      <w:pPr>
        <w:numPr>
          <w:ilvl w:val="0"/>
          <w:numId w:val="16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Право побічного лісокористування.</w:t>
      </w:r>
    </w:p>
    <w:p w14:paraId="1F27D97E" w14:textId="77777777" w:rsidR="00F064AB" w:rsidRPr="00872AF5" w:rsidRDefault="0062412D" w:rsidP="00AB14B1">
      <w:pPr>
        <w:numPr>
          <w:ilvl w:val="0"/>
          <w:numId w:val="16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Захист прав суб'єктів лісових відносин.</w:t>
      </w:r>
    </w:p>
    <w:p w14:paraId="56CF708B" w14:textId="77777777" w:rsidR="00F064AB" w:rsidRPr="00872AF5" w:rsidRDefault="0062412D" w:rsidP="00AB14B1">
      <w:pPr>
        <w:numPr>
          <w:ilvl w:val="0"/>
          <w:numId w:val="16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Правова охорона лісів.</w:t>
      </w:r>
    </w:p>
    <w:p w14:paraId="6F1D600E" w14:textId="77777777" w:rsidR="00F064AB" w:rsidRPr="00872AF5" w:rsidRDefault="0062412D" w:rsidP="00AB14B1">
      <w:pPr>
        <w:numPr>
          <w:ilvl w:val="0"/>
          <w:numId w:val="16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Юридична відповідальність за порушення лісового законодавства.</w:t>
      </w:r>
    </w:p>
    <w:p w14:paraId="54FAF7F0" w14:textId="77777777" w:rsidR="00F064AB" w:rsidRPr="00872AF5" w:rsidRDefault="0062412D" w:rsidP="00AB14B1">
      <w:pPr>
        <w:numPr>
          <w:ilvl w:val="0"/>
          <w:numId w:val="16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Рослинний світ як об'єкт правової охорони та використання</w:t>
      </w:r>
    </w:p>
    <w:p w14:paraId="3B069FF5" w14:textId="25068C34" w:rsidR="00F064AB" w:rsidRPr="00872AF5" w:rsidRDefault="0062412D">
      <w:pPr>
        <w:shd w:val="clear" w:color="auto" w:fill="FFFFFF"/>
        <w:tabs>
          <w:tab w:val="left" w:pos="1080"/>
        </w:tabs>
        <w:spacing w:line="322" w:lineRule="exact"/>
        <w:ind w:left="730"/>
        <w:rPr>
          <w:lang w:val="uk-UA"/>
        </w:rPr>
      </w:pPr>
      <w:r w:rsidRPr="00872AF5">
        <w:rPr>
          <w:color w:val="000000"/>
          <w:spacing w:val="-20"/>
          <w:sz w:val="28"/>
          <w:szCs w:val="28"/>
          <w:lang w:val="uk-UA"/>
        </w:rPr>
        <w:t>9.</w:t>
      </w:r>
      <w:r w:rsidRPr="00872AF5">
        <w:rPr>
          <w:color w:val="000000"/>
          <w:sz w:val="28"/>
          <w:szCs w:val="28"/>
          <w:lang w:val="uk-UA"/>
        </w:rPr>
        <w:tab/>
      </w:r>
      <w:r w:rsidRPr="00872AF5">
        <w:rPr>
          <w:rFonts w:eastAsia="Times New Roman"/>
          <w:color w:val="000000"/>
          <w:sz w:val="28"/>
          <w:szCs w:val="28"/>
          <w:lang w:val="uk-UA"/>
        </w:rPr>
        <w:t>Правове регулювання використання та охорони рослинного світу</w:t>
      </w:r>
      <w:r w:rsidRPr="00872AF5">
        <w:rPr>
          <w:rFonts w:eastAsia="Times New Roman"/>
          <w:color w:val="000000"/>
          <w:sz w:val="28"/>
          <w:szCs w:val="28"/>
          <w:lang w:val="uk-UA"/>
        </w:rPr>
        <w:br/>
      </w:r>
      <w:r w:rsidR="00202E13">
        <w:rPr>
          <w:rFonts w:eastAsia="Times New Roman"/>
          <w:color w:val="000000"/>
          <w:spacing w:val="-3"/>
          <w:sz w:val="28"/>
          <w:szCs w:val="28"/>
          <w:lang w:val="uk-UA"/>
        </w:rPr>
        <w:t>10.</w:t>
      </w:r>
      <w:r w:rsidRPr="00872AF5">
        <w:rPr>
          <w:rFonts w:eastAsia="Times New Roman"/>
          <w:color w:val="000000"/>
          <w:spacing w:val="-3"/>
          <w:sz w:val="28"/>
          <w:szCs w:val="28"/>
          <w:lang w:val="uk-UA"/>
        </w:rPr>
        <w:t>.Управління і контроль у сфері охорони та використання рослинного</w:t>
      </w:r>
    </w:p>
    <w:p w14:paraId="083357D1" w14:textId="77777777" w:rsidR="00F064AB" w:rsidRPr="00872AF5" w:rsidRDefault="0062412D">
      <w:pPr>
        <w:shd w:val="clear" w:color="auto" w:fill="FFFFFF"/>
        <w:spacing w:line="322" w:lineRule="exact"/>
        <w:ind w:left="10"/>
        <w:rPr>
          <w:lang w:val="uk-UA"/>
        </w:rPr>
      </w:pPr>
      <w:r w:rsidRPr="00872AF5">
        <w:rPr>
          <w:rFonts w:eastAsia="Times New Roman"/>
          <w:color w:val="000000"/>
          <w:spacing w:val="-3"/>
          <w:sz w:val="28"/>
          <w:szCs w:val="28"/>
          <w:lang w:val="uk-UA"/>
        </w:rPr>
        <w:t>світу</w:t>
      </w:r>
    </w:p>
    <w:p w14:paraId="34BCB04A" w14:textId="77777777" w:rsidR="00F064AB" w:rsidRPr="00872AF5" w:rsidRDefault="0062412D">
      <w:pPr>
        <w:shd w:val="clear" w:color="auto" w:fill="FFFFFF"/>
        <w:spacing w:before="5" w:line="317" w:lineRule="exact"/>
        <w:ind w:left="5" w:right="538" w:firstLine="749"/>
        <w:rPr>
          <w:lang w:val="uk-UA"/>
        </w:rPr>
      </w:pPr>
      <w:r w:rsidRPr="00872AF5">
        <w:rPr>
          <w:color w:val="000000"/>
          <w:spacing w:val="-4"/>
          <w:sz w:val="28"/>
          <w:szCs w:val="28"/>
          <w:lang w:val="uk-UA"/>
        </w:rPr>
        <w:t>11 .</w:t>
      </w:r>
      <w:r w:rsidRPr="00872AF5">
        <w:rPr>
          <w:rFonts w:eastAsia="Times New Roman"/>
          <w:color w:val="000000"/>
          <w:spacing w:val="-4"/>
          <w:sz w:val="28"/>
          <w:szCs w:val="28"/>
          <w:lang w:val="uk-UA"/>
        </w:rPr>
        <w:t xml:space="preserve">Юридична відповідальність за порушення законодавства про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рослинний світ</w:t>
      </w:r>
    </w:p>
    <w:p w14:paraId="45C3C5AC" w14:textId="77777777" w:rsidR="00F064AB" w:rsidRPr="00872AF5" w:rsidRDefault="0062412D">
      <w:pPr>
        <w:shd w:val="clear" w:color="auto" w:fill="FFFFFF"/>
        <w:spacing w:before="317" w:line="326" w:lineRule="exact"/>
        <w:ind w:left="1915" w:right="1910"/>
        <w:jc w:val="center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 xml:space="preserve">Тема 14. Правовий режим використання та </w:t>
      </w:r>
      <w:r w:rsidRPr="00872AF5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охорона тваринного світу</w:t>
      </w:r>
    </w:p>
    <w:p w14:paraId="02833992" w14:textId="77777777" w:rsidR="00F064AB" w:rsidRPr="00872AF5" w:rsidRDefault="0062412D">
      <w:pPr>
        <w:shd w:val="clear" w:color="auto" w:fill="FFFFFF"/>
        <w:spacing w:line="322" w:lineRule="exact"/>
        <w:ind w:left="5" w:firstLine="715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Із бюджету часу на самостійну роботу з даної теми виділяються 2 (дві) академічні години. За цей час курсанти (студенти) мають вивчити такі питання:</w:t>
      </w:r>
    </w:p>
    <w:p w14:paraId="7F444098" w14:textId="77777777" w:rsidR="00F064AB" w:rsidRPr="00872AF5" w:rsidRDefault="0062412D" w:rsidP="00AB14B1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3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Тваринний світ як об'єкт правової охорони та використання.</w:t>
      </w:r>
    </w:p>
    <w:p w14:paraId="786F0E04" w14:textId="77777777" w:rsidR="00F064AB" w:rsidRPr="00872AF5" w:rsidRDefault="0062412D" w:rsidP="00AB14B1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Поняття та види користування тваринним світом.</w:t>
      </w:r>
    </w:p>
    <w:p w14:paraId="57799787" w14:textId="77777777" w:rsidR="00F064AB" w:rsidRPr="00872AF5" w:rsidRDefault="0062412D" w:rsidP="00AB14B1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Правове регулювання мисливства.</w:t>
      </w:r>
    </w:p>
    <w:p w14:paraId="6EB6FB6B" w14:textId="77777777" w:rsidR="00F064AB" w:rsidRPr="00872AF5" w:rsidRDefault="0062412D" w:rsidP="00AB14B1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Правове регулювання рибальства.</w:t>
      </w:r>
    </w:p>
    <w:p w14:paraId="7CD82EDB" w14:textId="77777777" w:rsidR="00F064AB" w:rsidRPr="00872AF5" w:rsidRDefault="0062412D" w:rsidP="00AB14B1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Правове регулювання інших видів використання тваринного світу.</w:t>
      </w:r>
    </w:p>
    <w:p w14:paraId="0C8A727C" w14:textId="77777777" w:rsidR="00F064AB" w:rsidRPr="00872AF5" w:rsidRDefault="0062412D" w:rsidP="00AB14B1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322" w:lineRule="exact"/>
        <w:ind w:left="725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Правові заходи охорони тваринного світу.</w:t>
      </w:r>
    </w:p>
    <w:p w14:paraId="3656BA51" w14:textId="77777777" w:rsidR="00F064AB" w:rsidRPr="00872AF5" w:rsidRDefault="0062412D" w:rsidP="00AB14B1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322" w:lineRule="exact"/>
        <w:ind w:left="5" w:right="10" w:firstLine="720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Контроль у галузі охорони, використання і відтворення тваринного світу.</w:t>
      </w:r>
    </w:p>
    <w:p w14:paraId="383682E7" w14:textId="77777777" w:rsidR="00F064AB" w:rsidRPr="00872AF5" w:rsidRDefault="0062412D" w:rsidP="00AB14B1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322" w:lineRule="exact"/>
        <w:ind w:left="5" w:right="10" w:firstLine="720"/>
        <w:jc w:val="both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Відповідальність за порушення законодавства про охорону, використання і відтворення тваринного світу.</w:t>
      </w:r>
    </w:p>
    <w:p w14:paraId="1E48AAB7" w14:textId="77777777" w:rsidR="00F064AB" w:rsidRPr="00872AF5" w:rsidRDefault="0062412D">
      <w:pPr>
        <w:shd w:val="clear" w:color="auto" w:fill="FFFFFF"/>
        <w:spacing w:before="322"/>
        <w:ind w:left="701"/>
        <w:rPr>
          <w:lang w:val="uk-UA"/>
        </w:rPr>
      </w:pPr>
      <w:r w:rsidRPr="00872AF5">
        <w:rPr>
          <w:rFonts w:eastAsia="Times New Roman"/>
          <w:b/>
          <w:bCs/>
          <w:color w:val="000000"/>
          <w:sz w:val="28"/>
          <w:szCs w:val="28"/>
          <w:lang w:val="uk-UA"/>
        </w:rPr>
        <w:t>Тема 15. Правове регулювання охорони атмосферного повітря</w:t>
      </w:r>
    </w:p>
    <w:p w14:paraId="64C9FD4E" w14:textId="77777777" w:rsidR="00F064AB" w:rsidRPr="00872AF5" w:rsidRDefault="0062412D">
      <w:pPr>
        <w:shd w:val="clear" w:color="auto" w:fill="FFFFFF"/>
        <w:spacing w:before="312" w:line="322" w:lineRule="exact"/>
        <w:ind w:left="5" w:firstLine="715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Із бюджету часу на самостійну роботу з даної теми виділяються 2 (дві) академічні години. За цей час курсанти (студенти) мають вивчити такі питання:</w:t>
      </w:r>
    </w:p>
    <w:p w14:paraId="34077679" w14:textId="77777777" w:rsidR="00F064AB" w:rsidRPr="00872AF5" w:rsidRDefault="0062412D" w:rsidP="00AB14B1">
      <w:pPr>
        <w:numPr>
          <w:ilvl w:val="0"/>
          <w:numId w:val="18"/>
        </w:numPr>
        <w:shd w:val="clear" w:color="auto" w:fill="FFFFFF"/>
        <w:tabs>
          <w:tab w:val="left" w:pos="1114"/>
        </w:tabs>
        <w:spacing w:line="322" w:lineRule="exact"/>
        <w:ind w:left="725"/>
        <w:rPr>
          <w:color w:val="000000"/>
          <w:spacing w:val="-3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Атмосферне повітря як об'єкт використання та правової охорони.</w:t>
      </w:r>
    </w:p>
    <w:p w14:paraId="1D58D155" w14:textId="77777777" w:rsidR="00F064AB" w:rsidRPr="00872AF5" w:rsidRDefault="0062412D" w:rsidP="00AB14B1">
      <w:pPr>
        <w:numPr>
          <w:ilvl w:val="0"/>
          <w:numId w:val="18"/>
        </w:numPr>
        <w:shd w:val="clear" w:color="auto" w:fill="FFFFFF"/>
        <w:tabs>
          <w:tab w:val="left" w:pos="1114"/>
        </w:tabs>
        <w:spacing w:line="322" w:lineRule="exact"/>
        <w:ind w:left="10" w:right="1613" w:firstLine="715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Стандартизація і нормування використання та охорони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атмосферного повітря.</w:t>
      </w:r>
    </w:p>
    <w:p w14:paraId="73636764" w14:textId="77777777" w:rsidR="00F064AB" w:rsidRPr="00872AF5" w:rsidRDefault="0062412D" w:rsidP="00AB14B1">
      <w:pPr>
        <w:numPr>
          <w:ilvl w:val="0"/>
          <w:numId w:val="18"/>
        </w:numPr>
        <w:shd w:val="clear" w:color="auto" w:fill="FFFFFF"/>
        <w:tabs>
          <w:tab w:val="left" w:pos="1114"/>
        </w:tabs>
        <w:spacing w:line="322" w:lineRule="exact"/>
        <w:ind w:left="725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Правові заходи охорони атмосферного повітря.</w:t>
      </w:r>
    </w:p>
    <w:p w14:paraId="47826C67" w14:textId="77777777" w:rsidR="00F064AB" w:rsidRPr="00872AF5" w:rsidRDefault="0062412D" w:rsidP="00AB14B1">
      <w:pPr>
        <w:numPr>
          <w:ilvl w:val="0"/>
          <w:numId w:val="18"/>
        </w:numPr>
        <w:shd w:val="clear" w:color="auto" w:fill="FFFFFF"/>
        <w:tabs>
          <w:tab w:val="left" w:pos="1114"/>
        </w:tabs>
        <w:spacing w:line="322" w:lineRule="exact"/>
        <w:ind w:left="725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Контроль в галузі охорони повітря.</w:t>
      </w:r>
    </w:p>
    <w:p w14:paraId="718575AB" w14:textId="77777777" w:rsidR="00F064AB" w:rsidRPr="00872AF5" w:rsidRDefault="0062412D" w:rsidP="00AB14B1">
      <w:pPr>
        <w:numPr>
          <w:ilvl w:val="0"/>
          <w:numId w:val="18"/>
        </w:numPr>
        <w:shd w:val="clear" w:color="auto" w:fill="FFFFFF"/>
        <w:tabs>
          <w:tab w:val="left" w:pos="1114"/>
        </w:tabs>
        <w:spacing w:line="322" w:lineRule="exact"/>
        <w:ind w:left="10" w:right="538" w:firstLine="715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Юридична відповідальність за порушення законодавства про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охорону атмосферного повітря.</w:t>
      </w:r>
    </w:p>
    <w:p w14:paraId="2800218D" w14:textId="77777777" w:rsidR="00F064AB" w:rsidRPr="00872AF5" w:rsidRDefault="00F064AB" w:rsidP="007845DD">
      <w:pPr>
        <w:shd w:val="clear" w:color="auto" w:fill="FFFFFF"/>
        <w:tabs>
          <w:tab w:val="left" w:pos="1114"/>
        </w:tabs>
        <w:spacing w:line="322" w:lineRule="exact"/>
        <w:ind w:left="10" w:right="538"/>
        <w:rPr>
          <w:color w:val="000000"/>
          <w:spacing w:val="-21"/>
          <w:sz w:val="28"/>
          <w:szCs w:val="28"/>
          <w:lang w:val="uk-UA"/>
        </w:rPr>
        <w:sectPr w:rsidR="00F064AB" w:rsidRPr="00872AF5" w:rsidSect="00872AF5">
          <w:pgSz w:w="11909" w:h="16838"/>
          <w:pgMar w:top="1134" w:right="851" w:bottom="1134" w:left="1701" w:header="720" w:footer="720" w:gutter="0"/>
          <w:cols w:space="60"/>
          <w:noEndnote/>
        </w:sectPr>
      </w:pPr>
    </w:p>
    <w:p w14:paraId="3D3998F4" w14:textId="77777777" w:rsidR="00F064AB" w:rsidRPr="00872AF5" w:rsidRDefault="0062412D">
      <w:pPr>
        <w:shd w:val="clear" w:color="auto" w:fill="FFFFFF"/>
        <w:spacing w:before="302"/>
        <w:ind w:left="3254"/>
        <w:rPr>
          <w:lang w:val="uk-UA"/>
        </w:rPr>
      </w:pPr>
      <w:r w:rsidRPr="00872AF5">
        <w:rPr>
          <w:b/>
          <w:bCs/>
          <w:color w:val="000000"/>
          <w:spacing w:val="-10"/>
          <w:sz w:val="30"/>
          <w:szCs w:val="30"/>
          <w:lang w:val="uk-UA"/>
        </w:rPr>
        <w:lastRenderedPageBreak/>
        <w:t xml:space="preserve">8. </w:t>
      </w:r>
      <w:r w:rsidRPr="00872AF5">
        <w:rPr>
          <w:rFonts w:eastAsia="Times New Roman"/>
          <w:b/>
          <w:bCs/>
          <w:color w:val="000000"/>
          <w:spacing w:val="-10"/>
          <w:sz w:val="30"/>
          <w:szCs w:val="30"/>
          <w:lang w:val="uk-UA"/>
        </w:rPr>
        <w:t>Індивідуальні завдання</w:t>
      </w:r>
    </w:p>
    <w:p w14:paraId="65ADA6F9" w14:textId="77777777" w:rsidR="00F064AB" w:rsidRPr="00872AF5" w:rsidRDefault="0062412D" w:rsidP="00AB14B1">
      <w:pPr>
        <w:numPr>
          <w:ilvl w:val="0"/>
          <w:numId w:val="20"/>
        </w:numPr>
        <w:shd w:val="clear" w:color="auto" w:fill="FFFFFF"/>
        <w:tabs>
          <w:tab w:val="left" w:pos="715"/>
        </w:tabs>
        <w:spacing w:before="307" w:line="322" w:lineRule="exact"/>
        <w:rPr>
          <w:color w:val="000000"/>
          <w:spacing w:val="-38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Історичний розвиток правового регулювання екологічних відносин</w:t>
      </w:r>
    </w:p>
    <w:p w14:paraId="51EB9298" w14:textId="77777777" w:rsidR="00F064AB" w:rsidRPr="00872AF5" w:rsidRDefault="0062412D" w:rsidP="00AB14B1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322" w:lineRule="exact"/>
        <w:rPr>
          <w:color w:val="000000"/>
          <w:spacing w:val="-25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Проблеми правового забезпечення екологічної політики.</w:t>
      </w:r>
    </w:p>
    <w:p w14:paraId="5563BFE3" w14:textId="77777777" w:rsidR="00F064AB" w:rsidRPr="00872AF5" w:rsidRDefault="0062412D" w:rsidP="00AB14B1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322" w:lineRule="exact"/>
        <w:rPr>
          <w:color w:val="000000"/>
          <w:spacing w:val="-26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Поняття екологічного права і його місце у правовій системі України.</w:t>
      </w:r>
    </w:p>
    <w:p w14:paraId="6EC54C2A" w14:textId="77777777" w:rsidR="00F064AB" w:rsidRPr="00872AF5" w:rsidRDefault="0062412D" w:rsidP="00AB14B1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322" w:lineRule="exact"/>
        <w:rPr>
          <w:color w:val="000000"/>
          <w:spacing w:val="-25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Екологічне право як галузь юридичної науки.</w:t>
      </w:r>
    </w:p>
    <w:p w14:paraId="2207EC42" w14:textId="77777777" w:rsidR="00F064AB" w:rsidRPr="00872AF5" w:rsidRDefault="0062412D" w:rsidP="00AB14B1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322" w:lineRule="exact"/>
        <w:ind w:left="715" w:hanging="715"/>
        <w:rPr>
          <w:color w:val="000000"/>
          <w:spacing w:val="-28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3"/>
          <w:sz w:val="30"/>
          <w:szCs w:val="30"/>
          <w:lang w:val="uk-UA"/>
        </w:rPr>
        <w:t xml:space="preserve">Юридичні   гарантії   забезпечення   прав   і   обов'язків   людини   та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громадянина</w:t>
      </w:r>
    </w:p>
    <w:p w14:paraId="24FF6357" w14:textId="77777777" w:rsidR="00F064AB" w:rsidRPr="00872AF5" w:rsidRDefault="0062412D" w:rsidP="00AB14B1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322" w:lineRule="exact"/>
        <w:rPr>
          <w:color w:val="000000"/>
          <w:spacing w:val="-26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Предмет і методи екологічного права.</w:t>
      </w:r>
    </w:p>
    <w:p w14:paraId="7492BF64" w14:textId="77777777" w:rsidR="00F064AB" w:rsidRPr="00872AF5" w:rsidRDefault="0062412D" w:rsidP="00AB14B1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322" w:lineRule="exact"/>
        <w:rPr>
          <w:color w:val="000000"/>
          <w:spacing w:val="-26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Принципи і функції екологічного права.</w:t>
      </w:r>
    </w:p>
    <w:p w14:paraId="3CC567C6" w14:textId="77777777" w:rsidR="00F064AB" w:rsidRPr="00872AF5" w:rsidRDefault="0062412D" w:rsidP="00AB14B1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322" w:lineRule="exact"/>
        <w:rPr>
          <w:color w:val="000000"/>
          <w:spacing w:val="-28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Характеристика і види екологічно-правових норм.</w:t>
      </w:r>
    </w:p>
    <w:p w14:paraId="7C2AE7EC" w14:textId="77777777" w:rsidR="00F064AB" w:rsidRPr="00872AF5" w:rsidRDefault="0062412D" w:rsidP="00AB14B1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322" w:lineRule="exact"/>
        <w:rPr>
          <w:color w:val="000000"/>
          <w:spacing w:val="-26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Зміст і види екологічних правовідносин.</w:t>
      </w:r>
    </w:p>
    <w:p w14:paraId="15105680" w14:textId="77777777" w:rsidR="00F064AB" w:rsidRPr="00872AF5" w:rsidRDefault="0062412D" w:rsidP="00AB14B1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322" w:lineRule="exact"/>
        <w:rPr>
          <w:color w:val="000000"/>
          <w:spacing w:val="-27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>Суб'єкти і об'єкти екологічних правовідносин.</w:t>
      </w:r>
    </w:p>
    <w:p w14:paraId="2ED33974" w14:textId="77777777" w:rsidR="00F064AB" w:rsidRPr="00872AF5" w:rsidRDefault="0062412D" w:rsidP="00AB14B1">
      <w:pPr>
        <w:numPr>
          <w:ilvl w:val="0"/>
          <w:numId w:val="20"/>
        </w:numPr>
        <w:shd w:val="clear" w:color="auto" w:fill="FFFFFF"/>
        <w:tabs>
          <w:tab w:val="left" w:pos="715"/>
        </w:tabs>
        <w:spacing w:before="5" w:line="322" w:lineRule="exact"/>
        <w:rPr>
          <w:color w:val="000000"/>
          <w:spacing w:val="-27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Об'єкти екологічного права.</w:t>
      </w:r>
    </w:p>
    <w:p w14:paraId="784FDF85" w14:textId="77777777" w:rsidR="00F064AB" w:rsidRPr="00872AF5" w:rsidRDefault="0062412D" w:rsidP="00AB14B1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322" w:lineRule="exact"/>
        <w:rPr>
          <w:color w:val="000000"/>
          <w:spacing w:val="-27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Система екологічного права як галузі права.</w:t>
      </w:r>
    </w:p>
    <w:p w14:paraId="2B3EDCFD" w14:textId="77777777" w:rsidR="00F064AB" w:rsidRPr="00872AF5" w:rsidRDefault="0062412D" w:rsidP="00AB14B1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322" w:lineRule="exact"/>
        <w:rPr>
          <w:color w:val="000000"/>
          <w:spacing w:val="-27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Загальна характеристика джерел екологічного права.</w:t>
      </w:r>
    </w:p>
    <w:p w14:paraId="25B0B080" w14:textId="77777777" w:rsidR="00F064AB" w:rsidRPr="00872AF5" w:rsidRDefault="0062412D" w:rsidP="00AB14B1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322" w:lineRule="exact"/>
        <w:rPr>
          <w:color w:val="000000"/>
          <w:spacing w:val="-27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Законодавчі акти як джерела екологічного права</w:t>
      </w:r>
    </w:p>
    <w:p w14:paraId="066FE922" w14:textId="77777777" w:rsidR="00F064AB" w:rsidRPr="00872AF5" w:rsidRDefault="0062412D" w:rsidP="00AB14B1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322" w:lineRule="exact"/>
        <w:rPr>
          <w:color w:val="000000"/>
          <w:spacing w:val="-27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Підзаконні нормативні акти як джерела екологічного права</w:t>
      </w:r>
    </w:p>
    <w:p w14:paraId="0E4F6D89" w14:textId="77777777" w:rsidR="00F064AB" w:rsidRPr="00872AF5" w:rsidRDefault="0062412D" w:rsidP="00AB14B1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322" w:lineRule="exact"/>
        <w:rPr>
          <w:color w:val="000000"/>
          <w:spacing w:val="-27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Міжнародно-правові акти в системі джерел екологічного права</w:t>
      </w:r>
    </w:p>
    <w:p w14:paraId="1829CC61" w14:textId="77777777" w:rsidR="00F064AB" w:rsidRPr="00872AF5" w:rsidRDefault="00F064AB" w:rsidP="00AB14B1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322" w:lineRule="exact"/>
        <w:rPr>
          <w:color w:val="000000"/>
          <w:spacing w:val="-27"/>
          <w:sz w:val="30"/>
          <w:szCs w:val="30"/>
          <w:lang w:val="uk-UA"/>
        </w:rPr>
        <w:sectPr w:rsidR="00F064AB" w:rsidRPr="00872AF5" w:rsidSect="00872AF5">
          <w:pgSz w:w="11909" w:h="16838"/>
          <w:pgMar w:top="1134" w:right="851" w:bottom="1134" w:left="1701" w:header="720" w:footer="720" w:gutter="0"/>
          <w:cols w:space="60"/>
          <w:noEndnote/>
        </w:sectPr>
      </w:pPr>
    </w:p>
    <w:p w14:paraId="16927424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7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lastRenderedPageBreak/>
        <w:t>Конституційні норми як основне джерело екологічного права.</w:t>
      </w:r>
    </w:p>
    <w:p w14:paraId="0B7E46D3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ind w:left="706" w:hanging="706"/>
        <w:rPr>
          <w:color w:val="000000"/>
          <w:spacing w:val="-27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Закон України "Про охорону навколишнього природного середовища"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як джерело екологічного права.</w:t>
      </w:r>
    </w:p>
    <w:p w14:paraId="066FB38B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7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Основні джерела природоохоронного законодавства і права.</w:t>
      </w:r>
    </w:p>
    <w:p w14:paraId="06479964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ind w:left="706" w:hanging="706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2"/>
          <w:sz w:val="30"/>
          <w:szCs w:val="30"/>
          <w:lang w:val="uk-UA"/>
        </w:rPr>
        <w:t xml:space="preserve">Основні джерела законодавства про  екологічну  безпеку людини  і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безпечність довкілля.</w:t>
      </w:r>
    </w:p>
    <w:p w14:paraId="03D44628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Проблеми конституційного закріплення екологічних питань.</w:t>
      </w:r>
    </w:p>
    <w:p w14:paraId="0194222F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Екологічні права та обов'язки громадян.</w:t>
      </w:r>
    </w:p>
    <w:p w14:paraId="2AF01AA6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Гарантії реалізації екологічних прав громадян України.</w:t>
      </w:r>
    </w:p>
    <w:p w14:paraId="583B2746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Класифікація відносин права власності на природні ресурси</w:t>
      </w:r>
    </w:p>
    <w:p w14:paraId="705E8D05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Форми права власності на природні ресурси</w:t>
      </w:r>
    </w:p>
    <w:p w14:paraId="7654E037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Підстави припинення та зміни права власності на природні ресурси</w:t>
      </w:r>
    </w:p>
    <w:p w14:paraId="312A914C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ind w:left="706" w:right="2150" w:hanging="706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1"/>
          <w:sz w:val="30"/>
          <w:szCs w:val="30"/>
          <w:lang w:val="uk-UA"/>
        </w:rPr>
        <w:t xml:space="preserve">Форми і методи захисту прав суб'єктів правовідносин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природокористування.</w:t>
      </w:r>
    </w:p>
    <w:p w14:paraId="4914D911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Право власності на природні ресурси.</w:t>
      </w:r>
    </w:p>
    <w:p w14:paraId="3FD82D74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Правові форми природокористування громадян.</w:t>
      </w:r>
    </w:p>
    <w:p w14:paraId="63549188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1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Правове регулювання приватизації природних ресурсів.</w:t>
      </w:r>
    </w:p>
    <w:p w14:paraId="3E5FF8CE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1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Право загального природокористування.</w:t>
      </w:r>
    </w:p>
    <w:p w14:paraId="02D8CDFB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1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Право спеціального природокористування.</w:t>
      </w:r>
    </w:p>
    <w:p w14:paraId="5262D32D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1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1"/>
          <w:sz w:val="30"/>
          <w:szCs w:val="30"/>
          <w:lang w:val="uk-UA"/>
        </w:rPr>
        <w:t>Види права природокористування.</w:t>
      </w:r>
    </w:p>
    <w:p w14:paraId="344C39A5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1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Правові основи управління в галузі екології.</w:t>
      </w:r>
    </w:p>
    <w:p w14:paraId="6B4C46AE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1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Основні завдання </w:t>
      </w:r>
      <w:proofErr w:type="spellStart"/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Мінекології</w:t>
      </w:r>
      <w:proofErr w:type="spellEnd"/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 України</w:t>
      </w:r>
    </w:p>
    <w:p w14:paraId="684075F2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ind w:left="706" w:right="538" w:hanging="706"/>
        <w:rPr>
          <w:color w:val="000000"/>
          <w:spacing w:val="-21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2"/>
          <w:sz w:val="30"/>
          <w:szCs w:val="30"/>
          <w:lang w:val="uk-UA"/>
        </w:rPr>
        <w:t xml:space="preserve">Яким нормативним актом регулюється охорона навколишнього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природного середовища?</w:t>
      </w:r>
    </w:p>
    <w:p w14:paraId="0BF9C51F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1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Економічний механізм реалізації екологічного права.</w:t>
      </w:r>
    </w:p>
    <w:p w14:paraId="080BE193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1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Юридичні заходи забезпечення реалізації екологічного права.</w:t>
      </w:r>
    </w:p>
    <w:p w14:paraId="4AD9776E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1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Правові форми власності громадян на землю.</w:t>
      </w:r>
    </w:p>
    <w:p w14:paraId="13C78530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Право державної та колективної власності на землю.</w:t>
      </w:r>
    </w:p>
    <w:p w14:paraId="684D4E30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Орендні земельні правовідносини.</w:t>
      </w:r>
    </w:p>
    <w:p w14:paraId="78BD79C6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Правові форми охорони земель.</w:t>
      </w:r>
    </w:p>
    <w:p w14:paraId="17F5A82E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Поняття і джерела законодавства про тваринний світ.</w:t>
      </w:r>
    </w:p>
    <w:p w14:paraId="46419AF1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Правовий режим користування і охорони тваринного світу.</w:t>
      </w:r>
    </w:p>
    <w:p w14:paraId="5DE1EC29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Правове регулювання рибальства.</w:t>
      </w:r>
    </w:p>
    <w:p w14:paraId="3F2DCE37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Правове регулювання мисливства.</w:t>
      </w:r>
    </w:p>
    <w:p w14:paraId="5B4CEE58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ind w:left="706" w:right="1075" w:hanging="706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2"/>
          <w:sz w:val="30"/>
          <w:szCs w:val="30"/>
          <w:lang w:val="uk-UA"/>
        </w:rPr>
        <w:t xml:space="preserve">Юридична відповідальність за порушення законодавства про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тваринний світ.</w:t>
      </w:r>
    </w:p>
    <w:p w14:paraId="3160820F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Законодавство про природно-заповідний фонд.</w:t>
      </w:r>
    </w:p>
    <w:p w14:paraId="5E6A35FD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Надра як об'єкт правової охорони?</w:t>
      </w:r>
    </w:p>
    <w:p w14:paraId="2BA6221F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rPr>
          <w:color w:val="000000"/>
          <w:spacing w:val="-21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Право власності на надра?</w:t>
      </w:r>
    </w:p>
    <w:p w14:paraId="1F77D8BA" w14:textId="77777777" w:rsidR="00F064AB" w:rsidRPr="00872AF5" w:rsidRDefault="0062412D" w:rsidP="00AB14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22" w:lineRule="exact"/>
        <w:ind w:left="706" w:hanging="706"/>
        <w:rPr>
          <w:color w:val="000000"/>
          <w:spacing w:val="-21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2"/>
          <w:sz w:val="30"/>
          <w:szCs w:val="30"/>
          <w:lang w:val="uk-UA"/>
        </w:rPr>
        <w:t xml:space="preserve">Правова охорона навколишнього природного середовища в сільському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господарстві.</w:t>
      </w:r>
    </w:p>
    <w:p w14:paraId="00380567" w14:textId="77777777" w:rsidR="00AB2890" w:rsidRDefault="00AB2890">
      <w:pPr>
        <w:shd w:val="clear" w:color="auto" w:fill="FFFFFF"/>
        <w:spacing w:before="307"/>
        <w:ind w:left="5"/>
        <w:jc w:val="center"/>
        <w:rPr>
          <w:b/>
          <w:bCs/>
          <w:color w:val="000000"/>
          <w:spacing w:val="-11"/>
          <w:sz w:val="30"/>
          <w:szCs w:val="30"/>
          <w:lang w:val="uk-UA"/>
        </w:rPr>
      </w:pPr>
    </w:p>
    <w:p w14:paraId="0033EDE7" w14:textId="77777777" w:rsidR="00AB2890" w:rsidRDefault="00AB2890">
      <w:pPr>
        <w:shd w:val="clear" w:color="auto" w:fill="FFFFFF"/>
        <w:spacing w:before="307"/>
        <w:ind w:left="5"/>
        <w:jc w:val="center"/>
        <w:rPr>
          <w:b/>
          <w:bCs/>
          <w:color w:val="000000"/>
          <w:spacing w:val="-11"/>
          <w:sz w:val="30"/>
          <w:szCs w:val="30"/>
          <w:lang w:val="uk-UA"/>
        </w:rPr>
      </w:pPr>
    </w:p>
    <w:p w14:paraId="53C22CC3" w14:textId="77777777" w:rsidR="00F064AB" w:rsidRPr="00872AF5" w:rsidRDefault="0062412D">
      <w:pPr>
        <w:shd w:val="clear" w:color="auto" w:fill="FFFFFF"/>
        <w:spacing w:before="307"/>
        <w:ind w:left="5"/>
        <w:jc w:val="center"/>
        <w:rPr>
          <w:lang w:val="uk-UA"/>
        </w:rPr>
      </w:pPr>
      <w:r w:rsidRPr="00872AF5">
        <w:rPr>
          <w:b/>
          <w:bCs/>
          <w:color w:val="000000"/>
          <w:spacing w:val="-11"/>
          <w:sz w:val="30"/>
          <w:szCs w:val="30"/>
          <w:lang w:val="uk-UA"/>
        </w:rPr>
        <w:lastRenderedPageBreak/>
        <w:t xml:space="preserve">9. </w:t>
      </w:r>
      <w:r w:rsidRPr="00872AF5">
        <w:rPr>
          <w:rFonts w:eastAsia="Times New Roman"/>
          <w:b/>
          <w:bCs/>
          <w:color w:val="000000"/>
          <w:spacing w:val="-11"/>
          <w:sz w:val="30"/>
          <w:szCs w:val="30"/>
          <w:lang w:val="uk-UA"/>
        </w:rPr>
        <w:t>Методи контролю</w:t>
      </w:r>
    </w:p>
    <w:p w14:paraId="5B3C22D5" w14:textId="77777777" w:rsidR="00F064AB" w:rsidRPr="00872AF5" w:rsidRDefault="0062412D">
      <w:pPr>
        <w:shd w:val="clear" w:color="auto" w:fill="FFFFFF"/>
        <w:spacing w:before="288"/>
        <w:ind w:left="557"/>
        <w:rPr>
          <w:lang w:val="uk-UA"/>
        </w:rPr>
      </w:pPr>
      <w:r w:rsidRPr="00872AF5">
        <w:rPr>
          <w:b/>
          <w:bCs/>
          <w:color w:val="000000"/>
          <w:spacing w:val="-14"/>
          <w:sz w:val="30"/>
          <w:szCs w:val="30"/>
          <w:lang w:val="uk-UA"/>
        </w:rPr>
        <w:t xml:space="preserve">1. </w:t>
      </w:r>
      <w:r w:rsidRPr="00872AF5">
        <w:rPr>
          <w:rFonts w:eastAsia="Times New Roman"/>
          <w:b/>
          <w:bCs/>
          <w:color w:val="000000"/>
          <w:spacing w:val="-14"/>
          <w:sz w:val="30"/>
          <w:szCs w:val="30"/>
          <w:lang w:val="uk-UA"/>
        </w:rPr>
        <w:t>Поточний контроль:</w:t>
      </w:r>
    </w:p>
    <w:p w14:paraId="08A1CE15" w14:textId="77777777" w:rsidR="00F064AB" w:rsidRPr="00872AF5" w:rsidRDefault="0062412D">
      <w:pPr>
        <w:shd w:val="clear" w:color="auto" w:fill="FFFFFF"/>
        <w:spacing w:line="322" w:lineRule="exact"/>
        <w:ind w:left="1262" w:right="2150"/>
        <w:rPr>
          <w:lang w:val="uk-UA"/>
        </w:rPr>
      </w:pPr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контроль активності здобувачів вищої освіти;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усне та письмове опитування.</w:t>
      </w:r>
    </w:p>
    <w:p w14:paraId="426BBB8B" w14:textId="77777777" w:rsidR="00F064AB" w:rsidRPr="00872AF5" w:rsidRDefault="0062412D">
      <w:pPr>
        <w:shd w:val="clear" w:color="auto" w:fill="FFFFFF"/>
        <w:tabs>
          <w:tab w:val="left" w:pos="970"/>
        </w:tabs>
        <w:spacing w:line="322" w:lineRule="exact"/>
        <w:ind w:left="566"/>
        <w:rPr>
          <w:lang w:val="uk-UA"/>
        </w:rPr>
      </w:pPr>
      <w:r w:rsidRPr="00872AF5">
        <w:rPr>
          <w:b/>
          <w:bCs/>
          <w:color w:val="000000"/>
          <w:spacing w:val="-16"/>
          <w:sz w:val="28"/>
          <w:szCs w:val="28"/>
          <w:lang w:val="uk-UA"/>
        </w:rPr>
        <w:t>1.1</w:t>
      </w:r>
      <w:r w:rsidRPr="00872AF5">
        <w:rPr>
          <w:b/>
          <w:bCs/>
          <w:color w:val="000000"/>
          <w:sz w:val="28"/>
          <w:szCs w:val="28"/>
          <w:lang w:val="uk-UA"/>
        </w:rPr>
        <w:tab/>
      </w:r>
      <w:r w:rsidRPr="00872AF5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Контроль активності курсантів (студентів).</w:t>
      </w:r>
    </w:p>
    <w:p w14:paraId="3A069B03" w14:textId="77777777" w:rsidR="00F064AB" w:rsidRPr="00872AF5" w:rsidRDefault="0062412D">
      <w:pPr>
        <w:shd w:val="clear" w:color="auto" w:fill="FFFFFF"/>
        <w:tabs>
          <w:tab w:val="left" w:pos="283"/>
        </w:tabs>
        <w:spacing w:line="322" w:lineRule="exact"/>
        <w:ind w:left="5"/>
        <w:rPr>
          <w:lang w:val="uk-UA"/>
        </w:rPr>
      </w:pPr>
      <w:r w:rsidRPr="00872AF5">
        <w:rPr>
          <w:rFonts w:eastAsia="Times New Roman"/>
          <w:color w:val="000000"/>
          <w:spacing w:val="-8"/>
          <w:sz w:val="28"/>
          <w:szCs w:val="28"/>
          <w:lang w:val="uk-UA"/>
        </w:rPr>
        <w:t>а)</w:t>
      </w:r>
      <w:r w:rsidRPr="00872AF5">
        <w:rPr>
          <w:rFonts w:eastAsia="Times New Roman"/>
          <w:color w:val="000000"/>
          <w:sz w:val="28"/>
          <w:szCs w:val="28"/>
          <w:lang w:val="uk-UA"/>
        </w:rPr>
        <w:tab/>
        <w:t>письмовий контроль (за рішення практичних завдань) - 0 - 3 бали;</w:t>
      </w:r>
    </w:p>
    <w:p w14:paraId="2A75A1ED" w14:textId="77777777" w:rsidR="00F064AB" w:rsidRPr="00872AF5" w:rsidRDefault="0062412D">
      <w:pPr>
        <w:shd w:val="clear" w:color="auto" w:fill="FFFFFF"/>
        <w:tabs>
          <w:tab w:val="left" w:pos="283"/>
        </w:tabs>
        <w:spacing w:line="322" w:lineRule="exact"/>
        <w:ind w:left="5"/>
        <w:rPr>
          <w:lang w:val="uk-UA"/>
        </w:rPr>
      </w:pPr>
      <w:r w:rsidRPr="00872AF5">
        <w:rPr>
          <w:rFonts w:eastAsia="Times New Roman"/>
          <w:color w:val="000000"/>
          <w:spacing w:val="-7"/>
          <w:sz w:val="28"/>
          <w:szCs w:val="28"/>
          <w:lang w:val="uk-UA"/>
        </w:rPr>
        <w:t>б)</w:t>
      </w:r>
      <w:r w:rsidRPr="00872AF5">
        <w:rPr>
          <w:rFonts w:eastAsia="Times New Roman"/>
          <w:color w:val="000000"/>
          <w:sz w:val="28"/>
          <w:szCs w:val="28"/>
          <w:lang w:val="uk-UA"/>
        </w:rPr>
        <w:tab/>
        <w:t>усна відповідь з питань семінарів - 0 - 4 бали;</w:t>
      </w:r>
    </w:p>
    <w:p w14:paraId="7DD1C0C9" w14:textId="77777777" w:rsidR="00F064AB" w:rsidRPr="00872AF5" w:rsidRDefault="0062412D">
      <w:pPr>
        <w:shd w:val="clear" w:color="auto" w:fill="FFFFFF"/>
        <w:tabs>
          <w:tab w:val="left" w:pos="283"/>
        </w:tabs>
        <w:spacing w:line="322" w:lineRule="exact"/>
        <w:ind w:left="5"/>
        <w:rPr>
          <w:lang w:val="uk-UA"/>
        </w:rPr>
      </w:pPr>
      <w:r w:rsidRPr="00872AF5">
        <w:rPr>
          <w:rFonts w:eastAsia="Times New Roman"/>
          <w:color w:val="000000"/>
          <w:spacing w:val="-7"/>
          <w:sz w:val="28"/>
          <w:szCs w:val="28"/>
          <w:lang w:val="uk-UA"/>
        </w:rPr>
        <w:t>в)</w:t>
      </w:r>
      <w:r w:rsidRPr="00872AF5">
        <w:rPr>
          <w:rFonts w:eastAsia="Times New Roman"/>
          <w:color w:val="000000"/>
          <w:sz w:val="28"/>
          <w:szCs w:val="28"/>
          <w:lang w:val="uk-UA"/>
        </w:rPr>
        <w:tab/>
        <w:t>бліц-опитування - 0-1 бал;</w:t>
      </w:r>
    </w:p>
    <w:p w14:paraId="72DDC7FE" w14:textId="77777777" w:rsidR="00F064AB" w:rsidRPr="00872AF5" w:rsidRDefault="0062412D">
      <w:pPr>
        <w:shd w:val="clear" w:color="auto" w:fill="FFFFFF"/>
        <w:tabs>
          <w:tab w:val="left" w:pos="283"/>
        </w:tabs>
        <w:spacing w:line="322" w:lineRule="exact"/>
        <w:ind w:left="5"/>
        <w:rPr>
          <w:lang w:val="uk-UA"/>
        </w:rPr>
      </w:pPr>
      <w:r w:rsidRPr="00872AF5">
        <w:rPr>
          <w:rFonts w:eastAsia="Times New Roman"/>
          <w:color w:val="000000"/>
          <w:spacing w:val="-6"/>
          <w:sz w:val="28"/>
          <w:szCs w:val="28"/>
          <w:lang w:val="uk-UA"/>
        </w:rPr>
        <w:t>г)</w:t>
      </w:r>
      <w:r w:rsidRPr="00872AF5">
        <w:rPr>
          <w:rFonts w:eastAsia="Times New Roman"/>
          <w:color w:val="000000"/>
          <w:sz w:val="28"/>
          <w:szCs w:val="28"/>
          <w:lang w:val="uk-UA"/>
        </w:rPr>
        <w:tab/>
        <w:t>змістовні доповнення під час обговорення питань семінарів - 1-2 бали;</w:t>
      </w:r>
    </w:p>
    <w:p w14:paraId="414E478C" w14:textId="77777777" w:rsidR="00F064AB" w:rsidRPr="00872AF5" w:rsidRDefault="0062412D">
      <w:pPr>
        <w:shd w:val="clear" w:color="auto" w:fill="FFFFFF"/>
        <w:tabs>
          <w:tab w:val="left" w:pos="283"/>
        </w:tabs>
        <w:spacing w:line="322" w:lineRule="exact"/>
        <w:ind w:left="5" w:right="1613"/>
        <w:rPr>
          <w:lang w:val="uk-UA"/>
        </w:rPr>
      </w:pPr>
      <w:r w:rsidRPr="00872AF5">
        <w:rPr>
          <w:rFonts w:eastAsia="Times New Roman"/>
          <w:color w:val="000000"/>
          <w:spacing w:val="-5"/>
          <w:sz w:val="28"/>
          <w:szCs w:val="28"/>
          <w:lang w:val="uk-UA"/>
        </w:rPr>
        <w:t>д)</w:t>
      </w:r>
      <w:r w:rsidRPr="00872AF5">
        <w:rPr>
          <w:rFonts w:eastAsia="Times New Roman"/>
          <w:color w:val="000000"/>
          <w:sz w:val="28"/>
          <w:szCs w:val="28"/>
          <w:lang w:val="uk-UA"/>
        </w:rPr>
        <w:tab/>
        <w:t xml:space="preserve">підготовка та презентація реферату </w:t>
      </w:r>
      <w:r w:rsidRPr="00872AF5">
        <w:rPr>
          <w:rFonts w:eastAsia="Times New Roman"/>
          <w:color w:val="000000"/>
          <w:spacing w:val="38"/>
          <w:sz w:val="28"/>
          <w:szCs w:val="28"/>
          <w:lang w:val="uk-UA"/>
        </w:rPr>
        <w:t>-2-3</w:t>
      </w: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бали;</w:t>
      </w:r>
      <w:r w:rsidRPr="00872AF5">
        <w:rPr>
          <w:rFonts w:eastAsia="Times New Roman"/>
          <w:color w:val="000000"/>
          <w:sz w:val="28"/>
          <w:szCs w:val="28"/>
          <w:lang w:val="uk-UA"/>
        </w:rPr>
        <w:br/>
        <w:t>є) складання комплексного кросворду - 1 - 3 бали;</w:t>
      </w:r>
      <w:r w:rsidRPr="00872AF5">
        <w:rPr>
          <w:rFonts w:eastAsia="Times New Roman"/>
          <w:color w:val="000000"/>
          <w:sz w:val="28"/>
          <w:szCs w:val="28"/>
          <w:lang w:val="uk-UA"/>
        </w:rPr>
        <w:br/>
        <w:t>з) складання тематичних тестів - 2 - 4 бали;</w:t>
      </w:r>
      <w:r w:rsidRPr="00872AF5">
        <w:rPr>
          <w:rFonts w:eastAsia="Times New Roman"/>
          <w:color w:val="000000"/>
          <w:sz w:val="28"/>
          <w:szCs w:val="28"/>
          <w:lang w:val="uk-UA"/>
        </w:rPr>
        <w:br/>
      </w:r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ж)виконання індивідуального дослідного завдання - </w:t>
      </w:r>
      <w:r w:rsidRPr="00872AF5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>2-5 балів.</w:t>
      </w:r>
    </w:p>
    <w:p w14:paraId="731B8B77" w14:textId="77777777" w:rsidR="00F064AB" w:rsidRPr="00872AF5" w:rsidRDefault="0062412D">
      <w:pPr>
        <w:shd w:val="clear" w:color="auto" w:fill="FFFFFF"/>
        <w:spacing w:line="322" w:lineRule="exact"/>
        <w:ind w:left="533"/>
        <w:rPr>
          <w:lang w:val="uk-UA"/>
        </w:rPr>
      </w:pPr>
      <w:r w:rsidRPr="00872AF5">
        <w:rPr>
          <w:rFonts w:eastAsia="Times New Roman"/>
          <w:i/>
          <w:iCs/>
          <w:color w:val="000000"/>
          <w:sz w:val="28"/>
          <w:szCs w:val="28"/>
          <w:lang w:val="uk-UA"/>
        </w:rPr>
        <w:t>Прим: пункти д) - з) - на вибір студента.</w:t>
      </w:r>
    </w:p>
    <w:p w14:paraId="02C24A9F" w14:textId="77777777" w:rsidR="00F064AB" w:rsidRPr="00872AF5" w:rsidRDefault="0062412D">
      <w:pPr>
        <w:shd w:val="clear" w:color="auto" w:fill="FFFFFF"/>
        <w:spacing w:line="322" w:lineRule="exact"/>
        <w:ind w:left="10" w:firstLine="538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Здобувач вищої освіти додатково отримує 5 балів у разі виконання всіх наступних умов:</w:t>
      </w:r>
    </w:p>
    <w:p w14:paraId="72B568EF" w14:textId="77777777" w:rsidR="00F064AB" w:rsidRPr="00872AF5" w:rsidRDefault="0062412D">
      <w:pPr>
        <w:shd w:val="clear" w:color="auto" w:fill="FFFFFF"/>
        <w:spacing w:line="322" w:lineRule="exact"/>
        <w:ind w:left="566"/>
        <w:rPr>
          <w:lang w:val="uk-UA"/>
        </w:rPr>
      </w:pPr>
      <w:r w:rsidRPr="00872AF5">
        <w:rPr>
          <w:color w:val="000000"/>
          <w:spacing w:val="-1"/>
          <w:sz w:val="28"/>
          <w:szCs w:val="28"/>
          <w:lang w:val="uk-UA"/>
        </w:rPr>
        <w:t xml:space="preserve">- 75 %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відвідування занять;</w:t>
      </w:r>
    </w:p>
    <w:p w14:paraId="34879B5A" w14:textId="77777777" w:rsidR="00F064AB" w:rsidRPr="00872AF5" w:rsidRDefault="0062412D">
      <w:pPr>
        <w:shd w:val="clear" w:color="auto" w:fill="FFFFFF"/>
        <w:spacing w:line="322" w:lineRule="exact"/>
        <w:ind w:left="566"/>
        <w:rPr>
          <w:lang w:val="uk-UA"/>
        </w:rPr>
      </w:pPr>
      <w:r w:rsidRPr="00872AF5">
        <w:rPr>
          <w:color w:val="000000"/>
          <w:sz w:val="28"/>
          <w:szCs w:val="28"/>
          <w:lang w:val="uk-UA"/>
        </w:rPr>
        <w:t>-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відсутності незадовільних оцінок за усні відповіді;</w:t>
      </w:r>
    </w:p>
    <w:p w14:paraId="515FA648" w14:textId="77777777" w:rsidR="00F064AB" w:rsidRPr="00872AF5" w:rsidRDefault="0062412D">
      <w:pPr>
        <w:shd w:val="clear" w:color="auto" w:fill="FFFFFF"/>
        <w:spacing w:line="322" w:lineRule="exact"/>
        <w:ind w:left="566"/>
        <w:rPr>
          <w:lang w:val="uk-UA"/>
        </w:rPr>
      </w:pPr>
      <w:r w:rsidRPr="00872AF5">
        <w:rPr>
          <w:color w:val="000000"/>
          <w:sz w:val="28"/>
          <w:szCs w:val="28"/>
          <w:lang w:val="uk-UA"/>
        </w:rPr>
        <w:t>-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наявності хоча б однієї усної відповіді, оціненої позитивно.</w:t>
      </w:r>
    </w:p>
    <w:p w14:paraId="5D7B0926" w14:textId="77777777" w:rsidR="00F064AB" w:rsidRPr="00872AF5" w:rsidRDefault="0062412D">
      <w:pPr>
        <w:shd w:val="clear" w:color="auto" w:fill="FFFFFF"/>
        <w:tabs>
          <w:tab w:val="left" w:pos="970"/>
        </w:tabs>
        <w:spacing w:line="322" w:lineRule="exact"/>
        <w:ind w:left="5" w:right="10" w:firstLine="562"/>
        <w:jc w:val="both"/>
        <w:rPr>
          <w:lang w:val="uk-UA"/>
        </w:rPr>
      </w:pPr>
      <w:r w:rsidRPr="00872AF5">
        <w:rPr>
          <w:b/>
          <w:bCs/>
          <w:color w:val="000000"/>
          <w:spacing w:val="-13"/>
          <w:sz w:val="28"/>
          <w:szCs w:val="28"/>
          <w:lang w:val="uk-UA"/>
        </w:rPr>
        <w:t>1.2</w:t>
      </w:r>
      <w:r w:rsidRPr="00872AF5">
        <w:rPr>
          <w:b/>
          <w:bCs/>
          <w:color w:val="000000"/>
          <w:sz w:val="28"/>
          <w:szCs w:val="28"/>
          <w:lang w:val="uk-UA"/>
        </w:rPr>
        <w:tab/>
      </w:r>
      <w:r w:rsidRPr="00872AF5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 xml:space="preserve">Письмовий контроль для отримання заліку </w:t>
      </w:r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>здійснюється шляхом</w:t>
      </w:r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br/>
      </w:r>
      <w:r w:rsidRPr="00872AF5">
        <w:rPr>
          <w:rFonts w:eastAsia="Times New Roman"/>
          <w:color w:val="000000"/>
          <w:sz w:val="28"/>
          <w:szCs w:val="28"/>
          <w:lang w:val="uk-UA"/>
        </w:rPr>
        <w:t>виконання тестових завдань. За результатами виконання тестового завдання</w:t>
      </w:r>
      <w:r w:rsidRPr="00872AF5">
        <w:rPr>
          <w:rFonts w:eastAsia="Times New Roman"/>
          <w:color w:val="000000"/>
          <w:sz w:val="28"/>
          <w:szCs w:val="28"/>
          <w:lang w:val="uk-UA"/>
        </w:rPr>
        <w:br/>
        <w:t>здобувач вищої освіти може отримати від 0 до 22 балів. У разі використання</w:t>
      </w:r>
      <w:r w:rsidRPr="00872AF5">
        <w:rPr>
          <w:rFonts w:eastAsia="Times New Roman"/>
          <w:color w:val="000000"/>
          <w:sz w:val="28"/>
          <w:szCs w:val="28"/>
          <w:lang w:val="uk-UA"/>
        </w:rPr>
        <w:br/>
        <w:t>недозволених джерел і підказок здобувач вищої освіти отримує 0 балів.</w:t>
      </w:r>
      <w:r w:rsidRPr="00872AF5">
        <w:rPr>
          <w:rFonts w:eastAsia="Times New Roman"/>
          <w:color w:val="000000"/>
          <w:sz w:val="28"/>
          <w:szCs w:val="28"/>
          <w:lang w:val="uk-UA"/>
        </w:rPr>
        <w:br/>
        <w:t>Критерії оцінювання доводяться до здобувачів вищої освіти перед</w:t>
      </w:r>
      <w:r w:rsidRPr="00872AF5">
        <w:rPr>
          <w:rFonts w:eastAsia="Times New Roman"/>
          <w:color w:val="000000"/>
          <w:sz w:val="28"/>
          <w:szCs w:val="28"/>
          <w:lang w:val="uk-UA"/>
        </w:rPr>
        <w:br/>
        <w:t>складанням екзамену (заліку).</w:t>
      </w:r>
    </w:p>
    <w:p w14:paraId="541ACD59" w14:textId="1D2B9980" w:rsidR="00F064AB" w:rsidRPr="00872AF5" w:rsidRDefault="0062412D">
      <w:pPr>
        <w:shd w:val="clear" w:color="auto" w:fill="FFFFFF"/>
        <w:spacing w:line="322" w:lineRule="exact"/>
        <w:ind w:left="14" w:right="19" w:firstLine="518"/>
        <w:jc w:val="both"/>
        <w:rPr>
          <w:lang w:val="uk-UA"/>
        </w:rPr>
      </w:pPr>
      <w:r w:rsidRPr="00872AF5">
        <w:rPr>
          <w:rFonts w:eastAsia="Times New Roman"/>
          <w:i/>
          <w:iCs/>
          <w:color w:val="000000"/>
          <w:sz w:val="28"/>
          <w:szCs w:val="28"/>
          <w:lang w:val="uk-UA"/>
        </w:rPr>
        <w:t>Прим. Якщо з поважн</w:t>
      </w:r>
      <w:r w:rsidR="00202E13">
        <w:rPr>
          <w:rFonts w:eastAsia="Times New Roman"/>
          <w:i/>
          <w:iCs/>
          <w:color w:val="000000"/>
          <w:sz w:val="28"/>
          <w:szCs w:val="28"/>
          <w:lang w:val="uk-UA"/>
        </w:rPr>
        <w:t>их</w:t>
      </w:r>
      <w:r w:rsidRPr="00872AF5"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 причин здобувач вищої освіти протягом семестру </w:t>
      </w:r>
      <w:r w:rsidRPr="00872AF5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>не набра</w:t>
      </w:r>
      <w:r w:rsidR="00202E13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>в</w:t>
      </w:r>
      <w:r w:rsidRPr="00872AF5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 60 балі</w:t>
      </w:r>
      <w:r w:rsidR="00202E13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>в</w:t>
      </w:r>
      <w:r w:rsidRPr="00872AF5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 із 100:</w:t>
      </w:r>
    </w:p>
    <w:p w14:paraId="2344A14E" w14:textId="73F4D198" w:rsidR="00F064AB" w:rsidRPr="00872AF5" w:rsidRDefault="0062412D">
      <w:pPr>
        <w:shd w:val="clear" w:color="auto" w:fill="FFFFFF"/>
        <w:spacing w:line="322" w:lineRule="exact"/>
        <w:ind w:left="10" w:right="10" w:firstLine="1406"/>
        <w:jc w:val="both"/>
        <w:rPr>
          <w:lang w:val="uk-UA"/>
        </w:rPr>
      </w:pPr>
      <w:r w:rsidRPr="00872AF5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з поважних причин </w:t>
      </w:r>
      <w:r w:rsidRPr="00872AF5"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— він має право звернутись до викладача і </w:t>
      </w:r>
      <w:r w:rsidRPr="00872AF5"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t xml:space="preserve">виконати відповідні контрольні завдання протягом семестру, але не пізніше, </w:t>
      </w:r>
      <w:r w:rsidRPr="00872AF5"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ніж за тиждень до початку екзаменаційної сесії, </w:t>
      </w:r>
      <w:proofErr w:type="spellStart"/>
      <w:r w:rsidRPr="00872AF5">
        <w:rPr>
          <w:rFonts w:eastAsia="Times New Roman"/>
          <w:i/>
          <w:iCs/>
          <w:color w:val="000000"/>
          <w:sz w:val="28"/>
          <w:szCs w:val="28"/>
          <w:lang w:val="uk-UA"/>
        </w:rPr>
        <w:t>ma</w:t>
      </w:r>
      <w:proofErr w:type="spellEnd"/>
      <w:r w:rsidR="00202E13"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872AF5">
        <w:rPr>
          <w:rFonts w:eastAsia="Times New Roman"/>
          <w:i/>
          <w:iCs/>
          <w:color w:val="000000"/>
          <w:sz w:val="28"/>
          <w:szCs w:val="28"/>
          <w:lang w:val="uk-UA"/>
        </w:rPr>
        <w:t>y</w:t>
      </w:r>
      <w:r w:rsidR="00202E13"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872AF5">
        <w:rPr>
          <w:rFonts w:eastAsia="Times New Roman"/>
          <w:i/>
          <w:iCs/>
          <w:color w:val="000000"/>
          <w:sz w:val="28"/>
          <w:szCs w:val="28"/>
          <w:lang w:val="uk-UA"/>
        </w:rPr>
        <w:t>разі їх виконання буде допущений до складання екзамену (заліку);</w:t>
      </w:r>
    </w:p>
    <w:p w14:paraId="1AECFC3D" w14:textId="77777777" w:rsidR="00F064AB" w:rsidRPr="00872AF5" w:rsidRDefault="0062412D">
      <w:pPr>
        <w:shd w:val="clear" w:color="auto" w:fill="FFFFFF"/>
        <w:spacing w:line="322" w:lineRule="exact"/>
        <w:ind w:left="10" w:right="10" w:firstLine="1421"/>
        <w:jc w:val="both"/>
        <w:rPr>
          <w:lang w:val="uk-UA"/>
        </w:rPr>
      </w:pPr>
      <w:r w:rsidRPr="00872AF5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без поважних причин - </w:t>
      </w:r>
      <w:r w:rsidRPr="00872AF5"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він </w:t>
      </w:r>
      <w:r w:rsidRPr="00872AF5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>не допускається до складання екзамену (заліку).</w:t>
      </w:r>
    </w:p>
    <w:p w14:paraId="10956DE7" w14:textId="77777777" w:rsidR="00F064AB" w:rsidRPr="00872AF5" w:rsidRDefault="0062412D">
      <w:pPr>
        <w:shd w:val="clear" w:color="auto" w:fill="FFFFFF"/>
        <w:spacing w:line="322" w:lineRule="exact"/>
        <w:ind w:left="533"/>
        <w:rPr>
          <w:lang w:val="uk-UA"/>
        </w:rPr>
      </w:pPr>
      <w:r w:rsidRPr="00872AF5"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t>Порядок складання визначає викладач.</w:t>
      </w:r>
    </w:p>
    <w:p w14:paraId="4FA6042B" w14:textId="77777777" w:rsidR="00F064AB" w:rsidRPr="00872AF5" w:rsidRDefault="0062412D">
      <w:pPr>
        <w:shd w:val="clear" w:color="auto" w:fill="FFFFFF"/>
        <w:spacing w:line="322" w:lineRule="exact"/>
        <w:ind w:left="547"/>
        <w:rPr>
          <w:lang w:val="uk-UA"/>
        </w:rPr>
      </w:pPr>
      <w:r w:rsidRPr="00872AF5">
        <w:rPr>
          <w:b/>
          <w:bCs/>
          <w:color w:val="000000"/>
          <w:sz w:val="28"/>
          <w:szCs w:val="28"/>
          <w:lang w:val="uk-UA"/>
        </w:rPr>
        <w:t xml:space="preserve">2. </w:t>
      </w:r>
      <w:r w:rsidRPr="00872AF5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Підсумковий контроль: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здійснюється у формі </w:t>
      </w:r>
      <w:r w:rsidRPr="00872AF5">
        <w:rPr>
          <w:rFonts w:eastAsia="Times New Roman"/>
          <w:b/>
          <w:bCs/>
          <w:color w:val="000000"/>
          <w:sz w:val="28"/>
          <w:szCs w:val="28"/>
          <w:lang w:val="uk-UA"/>
        </w:rPr>
        <w:t>екзамену</w:t>
      </w:r>
    </w:p>
    <w:p w14:paraId="0CEC1920" w14:textId="77777777" w:rsidR="00AB2890" w:rsidRDefault="00AB2890">
      <w:pPr>
        <w:shd w:val="clear" w:color="auto" w:fill="FFFFFF"/>
        <w:spacing w:before="322"/>
        <w:ind w:left="14"/>
        <w:jc w:val="center"/>
        <w:rPr>
          <w:b/>
          <w:bCs/>
          <w:color w:val="000000"/>
          <w:spacing w:val="-1"/>
          <w:sz w:val="28"/>
          <w:szCs w:val="28"/>
          <w:lang w:val="uk-UA"/>
        </w:rPr>
      </w:pPr>
    </w:p>
    <w:p w14:paraId="588CA628" w14:textId="77777777" w:rsidR="00AB2890" w:rsidRDefault="00AB2890">
      <w:pPr>
        <w:shd w:val="clear" w:color="auto" w:fill="FFFFFF"/>
        <w:spacing w:before="322"/>
        <w:ind w:left="14"/>
        <w:jc w:val="center"/>
        <w:rPr>
          <w:b/>
          <w:bCs/>
          <w:color w:val="000000"/>
          <w:spacing w:val="-1"/>
          <w:sz w:val="28"/>
          <w:szCs w:val="28"/>
          <w:lang w:val="uk-UA"/>
        </w:rPr>
      </w:pPr>
    </w:p>
    <w:p w14:paraId="385A6DEE" w14:textId="77777777" w:rsidR="00AB2890" w:rsidRDefault="00AB2890" w:rsidP="00AB2890">
      <w:pPr>
        <w:shd w:val="clear" w:color="auto" w:fill="FFFFFF"/>
        <w:spacing w:before="322"/>
        <w:rPr>
          <w:b/>
          <w:bCs/>
          <w:color w:val="000000"/>
          <w:spacing w:val="-1"/>
          <w:sz w:val="28"/>
          <w:szCs w:val="28"/>
          <w:lang w:val="uk-UA"/>
        </w:rPr>
      </w:pPr>
    </w:p>
    <w:p w14:paraId="0361CC92" w14:textId="77777777" w:rsidR="00AB2890" w:rsidRDefault="00AB2890" w:rsidP="00AB2890">
      <w:pPr>
        <w:shd w:val="clear" w:color="auto" w:fill="FFFFFF"/>
        <w:spacing w:before="322"/>
        <w:rPr>
          <w:b/>
          <w:bCs/>
          <w:color w:val="000000"/>
          <w:spacing w:val="-1"/>
          <w:sz w:val="28"/>
          <w:szCs w:val="28"/>
          <w:lang w:val="uk-UA"/>
        </w:rPr>
      </w:pPr>
    </w:p>
    <w:p w14:paraId="2EFAC9E0" w14:textId="77777777" w:rsidR="00F064AB" w:rsidRPr="00872AF5" w:rsidRDefault="0062412D">
      <w:pPr>
        <w:shd w:val="clear" w:color="auto" w:fill="FFFFFF"/>
        <w:spacing w:before="322"/>
        <w:ind w:left="14"/>
        <w:jc w:val="center"/>
        <w:rPr>
          <w:lang w:val="uk-UA"/>
        </w:rPr>
      </w:pPr>
      <w:r w:rsidRPr="00872AF5">
        <w:rPr>
          <w:b/>
          <w:bCs/>
          <w:color w:val="000000"/>
          <w:spacing w:val="-1"/>
          <w:sz w:val="28"/>
          <w:szCs w:val="28"/>
          <w:lang w:val="uk-UA"/>
        </w:rPr>
        <w:lastRenderedPageBreak/>
        <w:t xml:space="preserve">10. </w:t>
      </w:r>
      <w:r w:rsidRPr="00872AF5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Схема нарахування балів</w:t>
      </w:r>
    </w:p>
    <w:p w14:paraId="7A4E27FA" w14:textId="77777777" w:rsidR="00AB2890" w:rsidRPr="00AB2890" w:rsidRDefault="00AB2890" w:rsidP="00AB2890">
      <w:pPr>
        <w:jc w:val="center"/>
        <w:rPr>
          <w:b/>
          <w:bCs/>
          <w:sz w:val="28"/>
          <w:lang w:val="uk-UA"/>
        </w:rPr>
      </w:pPr>
      <w:r w:rsidRPr="00AB2890">
        <w:rPr>
          <w:b/>
          <w:bCs/>
          <w:sz w:val="28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AB2890" w:rsidRPr="004E4051" w14:paraId="3ED936B9" w14:textId="77777777" w:rsidTr="00BD69A7">
        <w:trPr>
          <w:trHeight w:val="450"/>
        </w:trPr>
        <w:tc>
          <w:tcPr>
            <w:tcW w:w="2137" w:type="dxa"/>
            <w:vMerge w:val="restart"/>
            <w:vAlign w:val="center"/>
          </w:tcPr>
          <w:p w14:paraId="2360AA91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14:paraId="4E7C432F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14:paraId="102A38FF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AB2890" w:rsidRPr="004E4051" w14:paraId="6909BC12" w14:textId="77777777" w:rsidTr="00BD69A7">
        <w:trPr>
          <w:trHeight w:val="450"/>
        </w:trPr>
        <w:tc>
          <w:tcPr>
            <w:tcW w:w="2137" w:type="dxa"/>
            <w:vMerge/>
            <w:vAlign w:val="center"/>
          </w:tcPr>
          <w:p w14:paraId="2E1537DE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14:paraId="7F0CFF42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14:paraId="30A98F59" w14:textId="77777777" w:rsidR="00AB2890" w:rsidRPr="00946E75" w:rsidRDefault="00AB2890" w:rsidP="00BD69A7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14:paraId="73ED1349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AB2890" w:rsidRPr="004E4051" w14:paraId="43651623" w14:textId="77777777" w:rsidTr="00BD69A7">
        <w:tc>
          <w:tcPr>
            <w:tcW w:w="2137" w:type="dxa"/>
            <w:vAlign w:val="center"/>
          </w:tcPr>
          <w:p w14:paraId="3580F5C0" w14:textId="77777777" w:rsidR="00AB2890" w:rsidRPr="00946E75" w:rsidRDefault="00AB2890" w:rsidP="00BD69A7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14:paraId="2F60A037" w14:textId="77777777" w:rsidR="00AB2890" w:rsidRPr="00946E75" w:rsidRDefault="00AB2890" w:rsidP="00BD69A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14:paraId="28EF332D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14:paraId="7B8B0CFA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207DC58A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140FF635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AB2890" w:rsidRPr="004E4051" w14:paraId="0570810C" w14:textId="77777777" w:rsidTr="00BD69A7">
        <w:trPr>
          <w:trHeight w:val="194"/>
        </w:trPr>
        <w:tc>
          <w:tcPr>
            <w:tcW w:w="2137" w:type="dxa"/>
            <w:vAlign w:val="center"/>
          </w:tcPr>
          <w:p w14:paraId="180F101D" w14:textId="77777777" w:rsidR="00AB2890" w:rsidRPr="00946E75" w:rsidRDefault="00AB2890" w:rsidP="00BD69A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14:paraId="14E9E262" w14:textId="77777777" w:rsidR="00AB2890" w:rsidRPr="00946E75" w:rsidRDefault="00AB2890" w:rsidP="00BD69A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14:paraId="6B9E85C4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14:paraId="3B7EAAF0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B2890" w:rsidRPr="004E4051" w14:paraId="68707CF0" w14:textId="77777777" w:rsidTr="00BD69A7">
        <w:tc>
          <w:tcPr>
            <w:tcW w:w="2137" w:type="dxa"/>
            <w:vAlign w:val="center"/>
          </w:tcPr>
          <w:p w14:paraId="48136441" w14:textId="77777777" w:rsidR="00AB2890" w:rsidRPr="00946E75" w:rsidRDefault="00AB2890" w:rsidP="00BD69A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14:paraId="2AF9E29D" w14:textId="77777777" w:rsidR="00AB2890" w:rsidRPr="00946E75" w:rsidRDefault="00AB2890" w:rsidP="00BD69A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14:paraId="4F776213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14:paraId="31FA3FDB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B2890" w:rsidRPr="004E4051" w14:paraId="0063CC63" w14:textId="77777777" w:rsidTr="00BD69A7">
        <w:tc>
          <w:tcPr>
            <w:tcW w:w="2137" w:type="dxa"/>
            <w:vAlign w:val="center"/>
          </w:tcPr>
          <w:p w14:paraId="3E75EEDC" w14:textId="77777777" w:rsidR="00AB2890" w:rsidRPr="00946E75" w:rsidRDefault="00AB2890" w:rsidP="00BD69A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14:paraId="4D59486F" w14:textId="77777777" w:rsidR="00AB2890" w:rsidRPr="00946E75" w:rsidRDefault="00AB2890" w:rsidP="00BD69A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14:paraId="753CB458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14:paraId="34DF94FF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B2890" w:rsidRPr="004E4051" w14:paraId="7CD7908E" w14:textId="77777777" w:rsidTr="00BD69A7">
        <w:tc>
          <w:tcPr>
            <w:tcW w:w="2137" w:type="dxa"/>
            <w:vAlign w:val="center"/>
          </w:tcPr>
          <w:p w14:paraId="0FA4ABF6" w14:textId="77777777" w:rsidR="00AB2890" w:rsidRPr="00946E75" w:rsidRDefault="00AB2890" w:rsidP="00BD69A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14:paraId="3B65C679" w14:textId="77777777" w:rsidR="00AB2890" w:rsidRPr="00946E75" w:rsidRDefault="00AB2890" w:rsidP="00BD69A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14:paraId="4A7BEA74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14:paraId="0EDE2FAC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B2890" w:rsidRPr="004E4051" w14:paraId="09ADB28F" w14:textId="77777777" w:rsidTr="00BD69A7">
        <w:tc>
          <w:tcPr>
            <w:tcW w:w="2137" w:type="dxa"/>
            <w:vAlign w:val="center"/>
          </w:tcPr>
          <w:p w14:paraId="74D184D4" w14:textId="77777777" w:rsidR="00AB2890" w:rsidRPr="00946E75" w:rsidRDefault="00AB2890" w:rsidP="00BD69A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14:paraId="24E1B2ED" w14:textId="77777777" w:rsidR="00AB2890" w:rsidRPr="00946E75" w:rsidRDefault="00AB2890" w:rsidP="00BD69A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14:paraId="0199F5F5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14:paraId="0A7D72E7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AB2890" w:rsidRPr="004E4051" w14:paraId="3DE81EA3" w14:textId="77777777" w:rsidTr="00BD69A7">
        <w:trPr>
          <w:trHeight w:val="708"/>
        </w:trPr>
        <w:tc>
          <w:tcPr>
            <w:tcW w:w="2137" w:type="dxa"/>
            <w:vAlign w:val="center"/>
          </w:tcPr>
          <w:p w14:paraId="67A7BE20" w14:textId="77777777" w:rsidR="00AB2890" w:rsidRPr="00946E75" w:rsidRDefault="00AB2890" w:rsidP="00BD69A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14:paraId="2935AD3A" w14:textId="77777777" w:rsidR="00AB2890" w:rsidRPr="00946E75" w:rsidRDefault="00AB2890" w:rsidP="00BD69A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14:paraId="0B4352E7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14:paraId="30D030AD" w14:textId="77777777" w:rsidR="00AB2890" w:rsidRPr="00946E75" w:rsidRDefault="00AB2890" w:rsidP="00BD69A7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1D98DA50" w14:textId="77777777" w:rsidR="00AB2890" w:rsidRPr="00872AF5" w:rsidRDefault="00AB2890">
      <w:pPr>
        <w:shd w:val="clear" w:color="auto" w:fill="FFFFFF"/>
        <w:ind w:left="946"/>
        <w:rPr>
          <w:lang w:val="uk-UA"/>
        </w:rPr>
      </w:pPr>
    </w:p>
    <w:p w14:paraId="11FCD233" w14:textId="2797AEEE" w:rsidR="00CC474A" w:rsidRPr="00CC474A" w:rsidRDefault="00AB2890" w:rsidP="00AB2890">
      <w:pPr>
        <w:pStyle w:val="a3"/>
        <w:shd w:val="clear" w:color="auto" w:fill="FFFFFF"/>
        <w:spacing w:before="322" w:line="322" w:lineRule="exact"/>
        <w:ind w:right="3149"/>
        <w:jc w:val="center"/>
        <w:rPr>
          <w:rFonts w:eastAsia="Times New Roman"/>
          <w:b/>
          <w:bCs/>
          <w:color w:val="000000"/>
          <w:spacing w:val="-3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  <w:lang w:val="uk-UA"/>
        </w:rPr>
        <w:t xml:space="preserve">11. </w:t>
      </w:r>
      <w:r w:rsidR="0062412D" w:rsidRPr="00CC474A">
        <w:rPr>
          <w:rFonts w:eastAsia="Times New Roman"/>
          <w:b/>
          <w:bCs/>
          <w:color w:val="000000"/>
          <w:spacing w:val="-3"/>
          <w:sz w:val="28"/>
          <w:szCs w:val="28"/>
          <w:lang w:val="uk-UA"/>
        </w:rPr>
        <w:t>Рекомендована література</w:t>
      </w:r>
    </w:p>
    <w:p w14:paraId="18A82D08" w14:textId="77777777" w:rsidR="00CC474A" w:rsidRPr="00CC474A" w:rsidRDefault="00CC474A" w:rsidP="00CC474A">
      <w:pPr>
        <w:pStyle w:val="a3"/>
        <w:shd w:val="clear" w:color="auto" w:fill="FFFFFF"/>
        <w:spacing w:before="322" w:line="322" w:lineRule="exact"/>
        <w:ind w:right="3149"/>
        <w:rPr>
          <w:lang w:val="uk-UA"/>
        </w:rPr>
      </w:pPr>
    </w:p>
    <w:p w14:paraId="17488782" w14:textId="77777777" w:rsidR="00CC474A" w:rsidRPr="00CC474A" w:rsidRDefault="00CC474A" w:rsidP="00CC474A">
      <w:pPr>
        <w:pStyle w:val="a3"/>
        <w:shd w:val="clear" w:color="auto" w:fill="FFFFFF"/>
        <w:spacing w:before="322" w:line="322" w:lineRule="exact"/>
        <w:ind w:right="3149"/>
        <w:rPr>
          <w:lang w:val="uk-UA"/>
        </w:rPr>
      </w:pPr>
    </w:p>
    <w:p w14:paraId="6945F130" w14:textId="06D43D83" w:rsidR="00F064AB" w:rsidRPr="00CC474A" w:rsidRDefault="0062412D" w:rsidP="00CC474A">
      <w:pPr>
        <w:pStyle w:val="a3"/>
        <w:shd w:val="clear" w:color="auto" w:fill="FFFFFF"/>
        <w:spacing w:before="322" w:line="322" w:lineRule="exact"/>
        <w:ind w:right="3149"/>
        <w:rPr>
          <w:lang w:val="uk-UA"/>
        </w:rPr>
      </w:pPr>
      <w:bookmarkStart w:id="5" w:name="_Hlk65635592"/>
      <w:r w:rsidRPr="00CC474A">
        <w:rPr>
          <w:rFonts w:eastAsia="Times New Roman"/>
          <w:b/>
          <w:bCs/>
          <w:color w:val="000000"/>
          <w:sz w:val="28"/>
          <w:szCs w:val="28"/>
          <w:lang w:val="uk-UA"/>
        </w:rPr>
        <w:t>Основна</w:t>
      </w:r>
    </w:p>
    <w:p w14:paraId="3B42B8CC" w14:textId="77777777" w:rsidR="00F064AB" w:rsidRPr="00872AF5" w:rsidRDefault="0062412D" w:rsidP="00AB14B1">
      <w:pPr>
        <w:numPr>
          <w:ilvl w:val="0"/>
          <w:numId w:val="22"/>
        </w:numPr>
        <w:shd w:val="clear" w:color="auto" w:fill="FFFFFF"/>
        <w:tabs>
          <w:tab w:val="left" w:pos="907"/>
        </w:tabs>
        <w:spacing w:before="154" w:line="322" w:lineRule="exact"/>
        <w:ind w:left="907" w:right="360" w:hanging="715"/>
        <w:jc w:val="both"/>
        <w:rPr>
          <w:color w:val="000000"/>
          <w:spacing w:val="-31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Аніщенко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В.О., Олійник О.І.,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Зенченко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О.О. Екологічне право: Навчальний посібник. 2-ге видання, доповнене - Чернігів: Десна Поліграф, 2015.-264 с.</w:t>
      </w:r>
    </w:p>
    <w:p w14:paraId="09B83557" w14:textId="77777777" w:rsidR="00F064AB" w:rsidRPr="00872AF5" w:rsidRDefault="0062412D" w:rsidP="00AB14B1">
      <w:pPr>
        <w:numPr>
          <w:ilvl w:val="0"/>
          <w:numId w:val="22"/>
        </w:numPr>
        <w:shd w:val="clear" w:color="auto" w:fill="FFFFFF"/>
        <w:tabs>
          <w:tab w:val="left" w:pos="907"/>
        </w:tabs>
        <w:spacing w:line="322" w:lineRule="exact"/>
        <w:ind w:left="907" w:right="389" w:hanging="715"/>
        <w:jc w:val="both"/>
        <w:rPr>
          <w:color w:val="000000"/>
          <w:spacing w:val="-17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Андрейцев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В.І. Право екологічної безпеки: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Навч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та наук.-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практ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посібник. - К.: Знання - Прес, 2002. - 332 с.</w:t>
      </w:r>
    </w:p>
    <w:p w14:paraId="7AE30C2A" w14:textId="77777777" w:rsidR="00F064AB" w:rsidRPr="00872AF5" w:rsidRDefault="0062412D" w:rsidP="00AB14B1">
      <w:pPr>
        <w:numPr>
          <w:ilvl w:val="0"/>
          <w:numId w:val="22"/>
        </w:numPr>
        <w:shd w:val="clear" w:color="auto" w:fill="FFFFFF"/>
        <w:tabs>
          <w:tab w:val="left" w:pos="907"/>
        </w:tabs>
        <w:spacing w:line="322" w:lineRule="exact"/>
        <w:ind w:left="192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Гетьман А.П. (ред.) Екологічне право - Харків: "Право" 2013. - 432 с.</w:t>
      </w:r>
    </w:p>
    <w:p w14:paraId="7356A4FC" w14:textId="77777777" w:rsidR="00F064AB" w:rsidRPr="00872AF5" w:rsidRDefault="0062412D" w:rsidP="00AB14B1">
      <w:pPr>
        <w:numPr>
          <w:ilvl w:val="0"/>
          <w:numId w:val="22"/>
        </w:numPr>
        <w:shd w:val="clear" w:color="auto" w:fill="FFFFFF"/>
        <w:tabs>
          <w:tab w:val="left" w:pos="907"/>
        </w:tabs>
        <w:spacing w:line="322" w:lineRule="exact"/>
        <w:ind w:left="907" w:right="370" w:hanging="715"/>
        <w:jc w:val="both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Гетьман А.П., </w:t>
      </w:r>
      <w:proofErr w:type="spellStart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Размєтаєва</w:t>
      </w:r>
      <w:proofErr w:type="spellEnd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С.В., Анісімова Г.В. Навчально-методичний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посібник з Екологічного права України - Харків: "Право", 2012.- 93с.</w:t>
      </w:r>
    </w:p>
    <w:p w14:paraId="5E044FF5" w14:textId="77777777" w:rsidR="00F064AB" w:rsidRPr="00872AF5" w:rsidRDefault="0062412D" w:rsidP="00AB14B1">
      <w:pPr>
        <w:numPr>
          <w:ilvl w:val="0"/>
          <w:numId w:val="22"/>
        </w:numPr>
        <w:shd w:val="clear" w:color="auto" w:fill="FFFFFF"/>
        <w:tabs>
          <w:tab w:val="left" w:pos="907"/>
        </w:tabs>
        <w:spacing w:line="322" w:lineRule="exact"/>
        <w:ind w:left="907" w:right="374" w:hanging="715"/>
        <w:jc w:val="both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Гетьман А.П., Шульга М.В.,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Бредіхіна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В.Л. та ін. Правове регулювання екологічної безпеки в України. - Навчальний посібник. — X.: Право, 2012.—296 с.</w:t>
      </w:r>
    </w:p>
    <w:p w14:paraId="667C3FF2" w14:textId="77777777" w:rsidR="00F064AB" w:rsidRPr="00872AF5" w:rsidRDefault="0062412D" w:rsidP="00AB14B1">
      <w:pPr>
        <w:numPr>
          <w:ilvl w:val="0"/>
          <w:numId w:val="22"/>
        </w:numPr>
        <w:shd w:val="clear" w:color="auto" w:fill="FFFFFF"/>
        <w:tabs>
          <w:tab w:val="left" w:pos="907"/>
        </w:tabs>
        <w:spacing w:line="322" w:lineRule="exact"/>
        <w:ind w:left="907" w:right="374" w:hanging="715"/>
        <w:jc w:val="both"/>
        <w:rPr>
          <w:color w:val="000000"/>
          <w:spacing w:val="-19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Єжи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Є.Н,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Скрильніков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Д.К. Оцінка впливу на довкілля та участь громадськості: аналітичний порівняльний огляд європейського й українського законодавства та рекомендації щодо впровадження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європейських стандартів в Україні. - Львів: ЕПЛ, 2013. — 96 с.</w:t>
      </w:r>
    </w:p>
    <w:p w14:paraId="47AE0DDE" w14:textId="77777777" w:rsidR="00F064AB" w:rsidRPr="00872AF5" w:rsidRDefault="00F064AB" w:rsidP="00AB14B1">
      <w:pPr>
        <w:numPr>
          <w:ilvl w:val="0"/>
          <w:numId w:val="22"/>
        </w:numPr>
        <w:shd w:val="clear" w:color="auto" w:fill="FFFFFF"/>
        <w:tabs>
          <w:tab w:val="left" w:pos="907"/>
        </w:tabs>
        <w:spacing w:line="322" w:lineRule="exact"/>
        <w:ind w:left="907" w:right="374" w:hanging="715"/>
        <w:jc w:val="both"/>
        <w:rPr>
          <w:color w:val="000000"/>
          <w:spacing w:val="-19"/>
          <w:sz w:val="28"/>
          <w:szCs w:val="28"/>
          <w:lang w:val="uk-UA"/>
        </w:rPr>
        <w:sectPr w:rsidR="00F064AB" w:rsidRPr="00872AF5" w:rsidSect="00872AF5">
          <w:pgSz w:w="11909" w:h="16838"/>
          <w:pgMar w:top="1134" w:right="851" w:bottom="1134" w:left="1701" w:header="720" w:footer="720" w:gutter="0"/>
          <w:cols w:space="60"/>
          <w:noEndnote/>
        </w:sectPr>
      </w:pPr>
    </w:p>
    <w:p w14:paraId="7B56C726" w14:textId="77777777" w:rsidR="00F064AB" w:rsidRPr="00872AF5" w:rsidRDefault="0062412D" w:rsidP="00AB14B1">
      <w:pPr>
        <w:numPr>
          <w:ilvl w:val="0"/>
          <w:numId w:val="23"/>
        </w:numPr>
        <w:shd w:val="clear" w:color="auto" w:fill="FFFFFF"/>
        <w:tabs>
          <w:tab w:val="left" w:pos="691"/>
        </w:tabs>
        <w:spacing w:line="322" w:lineRule="exact"/>
        <w:ind w:left="691" w:right="34" w:hanging="686"/>
        <w:jc w:val="both"/>
        <w:rPr>
          <w:color w:val="000000"/>
          <w:spacing w:val="-20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lastRenderedPageBreak/>
        <w:t xml:space="preserve">Екологічне законодавство України: станом на 15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лют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2012 р. - К. : Істина, 2012. - 406 с. - (Офіційні документи).</w:t>
      </w:r>
    </w:p>
    <w:p w14:paraId="4B230446" w14:textId="77777777" w:rsidR="00F064AB" w:rsidRPr="00872AF5" w:rsidRDefault="0062412D" w:rsidP="00AB14B1">
      <w:pPr>
        <w:numPr>
          <w:ilvl w:val="0"/>
          <w:numId w:val="23"/>
        </w:numPr>
        <w:shd w:val="clear" w:color="auto" w:fill="FFFFFF"/>
        <w:tabs>
          <w:tab w:val="left" w:pos="691"/>
        </w:tabs>
        <w:spacing w:line="322" w:lineRule="exact"/>
        <w:ind w:left="691" w:right="10" w:hanging="686"/>
        <w:jc w:val="both"/>
        <w:rPr>
          <w:color w:val="000000"/>
          <w:spacing w:val="-21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Завгородня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В.М. Екологічне право. Навчально-методичний посібник для самостійного вивчення дисципліни / уклад. В. М.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Завгородня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; Державний вищий навчальний заклад Українська академія банківської </w:t>
      </w:r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справи Національного банку України. - Суми: ДВНЗ УАБС НБУ, 2010.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-118с.</w:t>
      </w:r>
    </w:p>
    <w:p w14:paraId="1967DADB" w14:textId="77777777" w:rsidR="00F064AB" w:rsidRPr="00872AF5" w:rsidRDefault="0062412D" w:rsidP="00AB14B1">
      <w:pPr>
        <w:numPr>
          <w:ilvl w:val="0"/>
          <w:numId w:val="23"/>
        </w:numPr>
        <w:shd w:val="clear" w:color="auto" w:fill="FFFFFF"/>
        <w:tabs>
          <w:tab w:val="left" w:pos="691"/>
        </w:tabs>
        <w:spacing w:line="322" w:lineRule="exact"/>
        <w:ind w:left="691" w:right="1075" w:hanging="686"/>
        <w:rPr>
          <w:color w:val="000000"/>
          <w:spacing w:val="-20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КамінськаН.В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Екологічне право [Текст]: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навч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Посібник </w:t>
      </w:r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>/</w:t>
      </w:r>
      <w:proofErr w:type="spellStart"/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>Н.В.Камінська</w:t>
      </w:r>
      <w:proofErr w:type="spellEnd"/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, </w:t>
      </w:r>
      <w:proofErr w:type="spellStart"/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>А.І.Камінський</w:t>
      </w:r>
      <w:proofErr w:type="spellEnd"/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, </w:t>
      </w:r>
      <w:proofErr w:type="spellStart"/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>І.С.Куненко</w:t>
      </w:r>
      <w:proofErr w:type="spellEnd"/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.- Вид.2-ге, </w:t>
      </w:r>
      <w:proofErr w:type="spellStart"/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>доп</w:t>
      </w:r>
      <w:proofErr w:type="spellEnd"/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. I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перероб.- Київ: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Дакор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, 2013.- 247 с.</w:t>
      </w:r>
    </w:p>
    <w:p w14:paraId="4043CCD7" w14:textId="77777777" w:rsidR="00F064AB" w:rsidRPr="00872AF5" w:rsidRDefault="0062412D" w:rsidP="00AB14B1">
      <w:pPr>
        <w:numPr>
          <w:ilvl w:val="0"/>
          <w:numId w:val="23"/>
        </w:numPr>
        <w:shd w:val="clear" w:color="auto" w:fill="FFFFFF"/>
        <w:tabs>
          <w:tab w:val="left" w:pos="691"/>
        </w:tabs>
        <w:spacing w:line="322" w:lineRule="exact"/>
        <w:ind w:left="691" w:hanging="686"/>
        <w:jc w:val="both"/>
        <w:rPr>
          <w:color w:val="000000"/>
          <w:spacing w:val="-19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Кобецька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Н.Р. Екологічне право України. Підручник. 2-ге видання, перероблене і доповнене. Київ. Видавництво: Юрінком Інтер, 2009. — 352 с.</w:t>
      </w:r>
    </w:p>
    <w:p w14:paraId="04162050" w14:textId="77777777" w:rsidR="00F064AB" w:rsidRPr="00872AF5" w:rsidRDefault="0062412D" w:rsidP="00AB14B1">
      <w:pPr>
        <w:numPr>
          <w:ilvl w:val="0"/>
          <w:numId w:val="23"/>
        </w:numPr>
        <w:shd w:val="clear" w:color="auto" w:fill="FFFFFF"/>
        <w:tabs>
          <w:tab w:val="left" w:pos="691"/>
        </w:tabs>
        <w:spacing w:line="322" w:lineRule="exact"/>
        <w:ind w:left="691" w:right="38" w:hanging="686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Рябець К.А. Екологічне право України Навчальний посібник. - К: Центр учбової літератури, 2009. - 438 с.</w:t>
      </w:r>
    </w:p>
    <w:p w14:paraId="5FE2461F" w14:textId="77777777" w:rsidR="00F064AB" w:rsidRPr="00872AF5" w:rsidRDefault="0062412D" w:rsidP="00AB14B1">
      <w:pPr>
        <w:numPr>
          <w:ilvl w:val="0"/>
          <w:numId w:val="23"/>
        </w:numPr>
        <w:shd w:val="clear" w:color="auto" w:fill="FFFFFF"/>
        <w:tabs>
          <w:tab w:val="left" w:pos="691"/>
        </w:tabs>
        <w:spacing w:line="322" w:lineRule="exact"/>
        <w:ind w:left="691" w:hanging="686"/>
        <w:jc w:val="both"/>
        <w:rPr>
          <w:color w:val="000000"/>
          <w:spacing w:val="-19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Сурілова</w:t>
      </w:r>
      <w:proofErr w:type="spellEnd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О.О. Порівняльне екологічне право. Навчальний посібник. —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О.: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Видавництво:"Фенікс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", 2010 рік, 220 с.</w:t>
      </w:r>
    </w:p>
    <w:p w14:paraId="06A901C9" w14:textId="77777777" w:rsidR="00F064AB" w:rsidRPr="00872AF5" w:rsidRDefault="0062412D" w:rsidP="00AB14B1">
      <w:pPr>
        <w:numPr>
          <w:ilvl w:val="0"/>
          <w:numId w:val="23"/>
        </w:numPr>
        <w:shd w:val="clear" w:color="auto" w:fill="FFFFFF"/>
        <w:tabs>
          <w:tab w:val="left" w:pos="691"/>
        </w:tabs>
        <w:spacing w:line="322" w:lineRule="exact"/>
        <w:ind w:left="691" w:right="19" w:hanging="686"/>
        <w:jc w:val="both"/>
        <w:rPr>
          <w:color w:val="000000"/>
          <w:spacing w:val="-19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Цигульова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О. (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ред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). Сучасний стан політики поводження з електронними відходами в Україні та Європейському Союзі: кроки до зближення. Посібник. Екологічна громадська організація "Мама-86", Київ —2013.— 172 с.</w:t>
      </w:r>
    </w:p>
    <w:p w14:paraId="1CB62C6D" w14:textId="77777777" w:rsidR="00F064AB" w:rsidRPr="00872AF5" w:rsidRDefault="0062412D" w:rsidP="00AB14B1">
      <w:pPr>
        <w:numPr>
          <w:ilvl w:val="0"/>
          <w:numId w:val="23"/>
        </w:numPr>
        <w:shd w:val="clear" w:color="auto" w:fill="FFFFFF"/>
        <w:tabs>
          <w:tab w:val="left" w:pos="691"/>
        </w:tabs>
        <w:spacing w:line="322" w:lineRule="exact"/>
        <w:ind w:left="691" w:right="5" w:hanging="686"/>
        <w:jc w:val="both"/>
        <w:rPr>
          <w:color w:val="000000"/>
          <w:spacing w:val="-19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Шеховцов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В. В. Правове регулювання права приватної власності на об'єкти тваринного світу в Україні: монографія/ В. В.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Шеховцов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Нац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юрид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акад. України ім. Ярослава Мудрого . - X. : ФІНН, 2010. - 200 с.</w:t>
      </w:r>
    </w:p>
    <w:p w14:paraId="13D3121D" w14:textId="77777777" w:rsidR="00F064AB" w:rsidRPr="00872AF5" w:rsidRDefault="0062412D" w:rsidP="00AB14B1">
      <w:pPr>
        <w:numPr>
          <w:ilvl w:val="0"/>
          <w:numId w:val="23"/>
        </w:numPr>
        <w:shd w:val="clear" w:color="auto" w:fill="FFFFFF"/>
        <w:tabs>
          <w:tab w:val="left" w:pos="691"/>
        </w:tabs>
        <w:spacing w:line="322" w:lineRule="exact"/>
        <w:ind w:left="691" w:right="38" w:hanging="686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Шуміло О.М., Зуєв В.А., Бригадир І.В. та ін. Екологічне право України.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Особлива частина. - К: Центр учбової літератури, 2013. — 432 с.</w:t>
      </w:r>
    </w:p>
    <w:p w14:paraId="236AA513" w14:textId="77777777" w:rsidR="00F064AB" w:rsidRPr="00872AF5" w:rsidRDefault="0062412D">
      <w:pPr>
        <w:shd w:val="clear" w:color="auto" w:fill="FFFFFF"/>
        <w:spacing w:before="331"/>
        <w:ind w:left="4320"/>
        <w:rPr>
          <w:lang w:val="uk-UA"/>
        </w:rPr>
      </w:pPr>
      <w:r w:rsidRPr="00872AF5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Допоміжна</w:t>
      </w:r>
    </w:p>
    <w:p w14:paraId="4D4B88C4" w14:textId="77777777" w:rsidR="00F064AB" w:rsidRPr="00872AF5" w:rsidRDefault="0062412D">
      <w:pPr>
        <w:shd w:val="clear" w:color="auto" w:fill="FFFFFF"/>
        <w:spacing w:before="106"/>
        <w:ind w:right="19"/>
        <w:jc w:val="center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А. Законодавчі і інші нормативні акти України</w:t>
      </w:r>
    </w:p>
    <w:p w14:paraId="65CAB040" w14:textId="77777777" w:rsidR="00F064AB" w:rsidRPr="00872AF5" w:rsidRDefault="0062412D" w:rsidP="00AB14B1">
      <w:pPr>
        <w:numPr>
          <w:ilvl w:val="0"/>
          <w:numId w:val="24"/>
        </w:numPr>
        <w:shd w:val="clear" w:color="auto" w:fill="FFFFFF"/>
        <w:tabs>
          <w:tab w:val="left" w:pos="533"/>
        </w:tabs>
        <w:spacing w:before="317" w:line="322" w:lineRule="exact"/>
        <w:ind w:left="533" w:right="14" w:hanging="533"/>
        <w:jc w:val="both"/>
        <w:rPr>
          <w:color w:val="000000"/>
          <w:spacing w:val="-3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Конституція України. Прийнята на п'ятій сесії Верховної Ради України 28 червня 1996 р. із змінами від 8 грудня 2004 р. // Відомості Верховної Ради України. - 1996. - №30. - Ст. 141; 2005. - № 2. - Ст. 44.</w:t>
      </w:r>
    </w:p>
    <w:p w14:paraId="2BD87A6B" w14:textId="77777777" w:rsidR="00F064AB" w:rsidRPr="00872AF5" w:rsidRDefault="0062412D" w:rsidP="00AB14B1">
      <w:pPr>
        <w:numPr>
          <w:ilvl w:val="0"/>
          <w:numId w:val="24"/>
        </w:numPr>
        <w:shd w:val="clear" w:color="auto" w:fill="FFFFFF"/>
        <w:tabs>
          <w:tab w:val="left" w:pos="533"/>
        </w:tabs>
        <w:spacing w:line="322" w:lineRule="exact"/>
        <w:ind w:left="533" w:right="19" w:hanging="533"/>
        <w:jc w:val="both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Земельний кодекс України від 25 жовтня 2001 р. із наступними змінами та доповненнями // Відомості Верховної Ради України. - 2002. - № 3-4. - Ст. 27.</w:t>
      </w:r>
    </w:p>
    <w:p w14:paraId="2ADD1551" w14:textId="77777777" w:rsidR="00F064AB" w:rsidRPr="00872AF5" w:rsidRDefault="0062412D" w:rsidP="00AB14B1">
      <w:pPr>
        <w:numPr>
          <w:ilvl w:val="0"/>
          <w:numId w:val="24"/>
        </w:numPr>
        <w:shd w:val="clear" w:color="auto" w:fill="FFFFFF"/>
        <w:tabs>
          <w:tab w:val="left" w:pos="533"/>
        </w:tabs>
        <w:spacing w:line="322" w:lineRule="exact"/>
        <w:ind w:left="533" w:right="10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Водний кодекс України від 6 червня 1995 р. із наступним змінами та доповненнями // Відомості Верховної Ради України. - 1995. - № 24. - Ст. 189.</w:t>
      </w:r>
    </w:p>
    <w:p w14:paraId="7E8791F9" w14:textId="77777777" w:rsidR="00F064AB" w:rsidRPr="00872AF5" w:rsidRDefault="0062412D" w:rsidP="00AB14B1">
      <w:pPr>
        <w:numPr>
          <w:ilvl w:val="0"/>
          <w:numId w:val="24"/>
        </w:numPr>
        <w:shd w:val="clear" w:color="auto" w:fill="FFFFFF"/>
        <w:tabs>
          <w:tab w:val="left" w:pos="533"/>
        </w:tabs>
        <w:spacing w:line="322" w:lineRule="exact"/>
        <w:ind w:left="533" w:right="19" w:hanging="533"/>
        <w:jc w:val="both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Лісовий кодекс України від 21 січня 1994 р. в редакції від 8 лютого 2006 р. // Відомості Верховної Ради України. - 2006. - № 21. - Ст. 170.</w:t>
      </w:r>
    </w:p>
    <w:p w14:paraId="31F7FD96" w14:textId="77777777" w:rsidR="00F064AB" w:rsidRPr="00872AF5" w:rsidRDefault="0062412D" w:rsidP="00AB14B1">
      <w:pPr>
        <w:numPr>
          <w:ilvl w:val="0"/>
          <w:numId w:val="24"/>
        </w:numPr>
        <w:shd w:val="clear" w:color="auto" w:fill="FFFFFF"/>
        <w:tabs>
          <w:tab w:val="left" w:pos="533"/>
        </w:tabs>
        <w:spacing w:line="322" w:lineRule="exact"/>
        <w:ind w:left="533" w:right="10" w:hanging="533"/>
        <w:jc w:val="both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Кодекс України про надра від 27 липня 1994 р. із наступними змінами та доповненнями // Відомості Верховної Ради України. - 1994. - № 36. - Ст. 340.</w:t>
      </w:r>
    </w:p>
    <w:p w14:paraId="11C82E59" w14:textId="77777777" w:rsidR="00F064AB" w:rsidRPr="00872AF5" w:rsidRDefault="00F064AB" w:rsidP="00AB14B1">
      <w:pPr>
        <w:numPr>
          <w:ilvl w:val="0"/>
          <w:numId w:val="24"/>
        </w:numPr>
        <w:shd w:val="clear" w:color="auto" w:fill="FFFFFF"/>
        <w:tabs>
          <w:tab w:val="left" w:pos="533"/>
        </w:tabs>
        <w:spacing w:line="322" w:lineRule="exact"/>
        <w:ind w:left="533" w:right="10" w:hanging="533"/>
        <w:jc w:val="both"/>
        <w:rPr>
          <w:color w:val="000000"/>
          <w:spacing w:val="-21"/>
          <w:sz w:val="28"/>
          <w:szCs w:val="28"/>
          <w:lang w:val="uk-UA"/>
        </w:rPr>
        <w:sectPr w:rsidR="00F064AB" w:rsidRPr="00872AF5" w:rsidSect="00872AF5">
          <w:pgSz w:w="11909" w:h="16838"/>
          <w:pgMar w:top="1134" w:right="851" w:bottom="1134" w:left="1701" w:header="720" w:footer="720" w:gutter="0"/>
          <w:cols w:space="60"/>
          <w:noEndnote/>
        </w:sectPr>
      </w:pPr>
    </w:p>
    <w:p w14:paraId="47A6D16A" w14:textId="77777777" w:rsidR="00F064AB" w:rsidRPr="00872AF5" w:rsidRDefault="0062412D" w:rsidP="00AB14B1">
      <w:pPr>
        <w:numPr>
          <w:ilvl w:val="0"/>
          <w:numId w:val="25"/>
        </w:numPr>
        <w:shd w:val="clear" w:color="auto" w:fill="FFFFFF"/>
        <w:tabs>
          <w:tab w:val="left" w:pos="533"/>
        </w:tabs>
        <w:spacing w:line="322" w:lineRule="exact"/>
        <w:ind w:left="533" w:right="10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lastRenderedPageBreak/>
        <w:t xml:space="preserve">Про охорону навколишнього природного середовища: Закон України від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25 червня 1991 р. із наступними змінами та доповненнями // Відомості Верховної Ради України. -1991. - № 41. - Ст. 546.</w:t>
      </w:r>
    </w:p>
    <w:p w14:paraId="65BCBB7A" w14:textId="77777777" w:rsidR="00F064AB" w:rsidRPr="00872AF5" w:rsidRDefault="0062412D" w:rsidP="00AB14B1">
      <w:pPr>
        <w:numPr>
          <w:ilvl w:val="0"/>
          <w:numId w:val="25"/>
        </w:numPr>
        <w:shd w:val="clear" w:color="auto" w:fill="FFFFFF"/>
        <w:tabs>
          <w:tab w:val="left" w:pos="533"/>
        </w:tabs>
        <w:spacing w:line="322" w:lineRule="exact"/>
        <w:ind w:left="533" w:right="14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Про охорону атмосферного повітря: Закон України від 16 жовтня 1992 р.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в редакції Закону від 21 червня 2001 р. // Відомості Верховної Ради України. - 2001. - № 48. - Ст. 252.</w:t>
      </w:r>
    </w:p>
    <w:p w14:paraId="14712DB6" w14:textId="77777777" w:rsidR="00F064AB" w:rsidRPr="00872AF5" w:rsidRDefault="0062412D" w:rsidP="00AB14B1">
      <w:pPr>
        <w:numPr>
          <w:ilvl w:val="0"/>
          <w:numId w:val="25"/>
        </w:numPr>
        <w:shd w:val="clear" w:color="auto" w:fill="FFFFFF"/>
        <w:tabs>
          <w:tab w:val="left" w:pos="533"/>
        </w:tabs>
        <w:spacing w:line="322" w:lineRule="exact"/>
        <w:ind w:left="533" w:right="19" w:hanging="533"/>
        <w:jc w:val="both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Про тваринний світ: Закон України від 13 грудня 2001 р. // Відомості Верховної Ради України. - 2002. - № 14. - Ст. 97.</w:t>
      </w:r>
    </w:p>
    <w:p w14:paraId="54F3524B" w14:textId="77777777" w:rsidR="00F064AB" w:rsidRPr="00872AF5" w:rsidRDefault="0062412D" w:rsidP="00AB14B1">
      <w:pPr>
        <w:numPr>
          <w:ilvl w:val="0"/>
          <w:numId w:val="25"/>
        </w:numPr>
        <w:shd w:val="clear" w:color="auto" w:fill="FFFFFF"/>
        <w:tabs>
          <w:tab w:val="left" w:pos="533"/>
        </w:tabs>
        <w:spacing w:line="322" w:lineRule="exact"/>
        <w:ind w:left="533" w:right="5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Про екологічну мережу України: Закон України від 24 червня 2004 р. // Відомості Верховної Ради України. - 2004. - № 34. - Ст. 197.</w:t>
      </w:r>
    </w:p>
    <w:p w14:paraId="15A8E369" w14:textId="77777777" w:rsidR="00F064AB" w:rsidRPr="00872AF5" w:rsidRDefault="0062412D" w:rsidP="00AB14B1">
      <w:pPr>
        <w:numPr>
          <w:ilvl w:val="0"/>
          <w:numId w:val="25"/>
        </w:numPr>
        <w:shd w:val="clear" w:color="auto" w:fill="FFFFFF"/>
        <w:tabs>
          <w:tab w:val="left" w:pos="533"/>
        </w:tabs>
        <w:spacing w:line="322" w:lineRule="exact"/>
        <w:ind w:left="533" w:right="14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Про природно-заповідний фонд: Закон України від 16 червня 1992 р. із наступними змінами та доповненнями // Відомості Верховної Ради України. - 1992. -№ 34. - Ст. 502.</w:t>
      </w:r>
    </w:p>
    <w:p w14:paraId="0B28F6A9" w14:textId="77777777" w:rsidR="00F064AB" w:rsidRPr="00872AF5" w:rsidRDefault="0062412D" w:rsidP="00AB14B1">
      <w:pPr>
        <w:numPr>
          <w:ilvl w:val="0"/>
          <w:numId w:val="25"/>
        </w:numPr>
        <w:shd w:val="clear" w:color="auto" w:fill="FFFFFF"/>
        <w:tabs>
          <w:tab w:val="left" w:pos="533"/>
        </w:tabs>
        <w:spacing w:line="322" w:lineRule="exact"/>
        <w:ind w:left="533" w:right="14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Про рослинний світ: Закон України від 9 квітня 1999 р. //Відомості Верховної Ради України. - 1999. - № 22-23. - Ст. 198.</w:t>
      </w:r>
    </w:p>
    <w:p w14:paraId="3D8B57C2" w14:textId="77777777" w:rsidR="00F064AB" w:rsidRPr="00872AF5" w:rsidRDefault="0062412D" w:rsidP="00AB14B1">
      <w:pPr>
        <w:numPr>
          <w:ilvl w:val="0"/>
          <w:numId w:val="25"/>
        </w:numPr>
        <w:shd w:val="clear" w:color="auto" w:fill="FFFFFF"/>
        <w:tabs>
          <w:tab w:val="left" w:pos="533"/>
        </w:tabs>
        <w:spacing w:line="322" w:lineRule="exact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Про зону надзвичайної екологічної ситуації: Закон України від 13 липня</w:t>
      </w:r>
    </w:p>
    <w:p w14:paraId="25B28751" w14:textId="77777777" w:rsidR="00F064AB" w:rsidRPr="00872AF5" w:rsidRDefault="0062412D">
      <w:pPr>
        <w:shd w:val="clear" w:color="auto" w:fill="FFFFFF"/>
        <w:tabs>
          <w:tab w:val="left" w:pos="1171"/>
        </w:tabs>
        <w:spacing w:line="322" w:lineRule="exact"/>
        <w:ind w:left="538"/>
        <w:rPr>
          <w:lang w:val="uk-UA"/>
        </w:rPr>
      </w:pPr>
      <w:r w:rsidRPr="00872AF5">
        <w:rPr>
          <w:color w:val="000000"/>
          <w:spacing w:val="-5"/>
          <w:sz w:val="28"/>
          <w:szCs w:val="28"/>
          <w:lang w:val="uk-UA"/>
        </w:rPr>
        <w:t>2000</w:t>
      </w:r>
      <w:r w:rsidRPr="00872AF5">
        <w:rPr>
          <w:color w:val="000000"/>
          <w:sz w:val="28"/>
          <w:szCs w:val="28"/>
          <w:lang w:val="uk-UA"/>
        </w:rPr>
        <w:tab/>
      </w:r>
      <w:r w:rsidRPr="00872AF5">
        <w:rPr>
          <w:rFonts w:eastAsia="Times New Roman"/>
          <w:color w:val="000000"/>
          <w:sz w:val="28"/>
          <w:szCs w:val="28"/>
          <w:lang w:val="uk-UA"/>
        </w:rPr>
        <w:t>р. // Відомості Верховної Ради України. - 2000. - № 42. - Ст. 348.</w:t>
      </w:r>
    </w:p>
    <w:p w14:paraId="4CFE0019" w14:textId="77777777" w:rsidR="00F064AB" w:rsidRPr="00872AF5" w:rsidRDefault="0062412D" w:rsidP="00AB14B1">
      <w:pPr>
        <w:numPr>
          <w:ilvl w:val="0"/>
          <w:numId w:val="26"/>
        </w:numPr>
        <w:shd w:val="clear" w:color="auto" w:fill="FFFFFF"/>
        <w:tabs>
          <w:tab w:val="left" w:pos="533"/>
        </w:tabs>
        <w:spacing w:line="322" w:lineRule="exact"/>
        <w:ind w:left="533" w:right="5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Про забезпечення санітарного та епідемічного благополуччя населення: Закон України від 24 лютого 1994 р. із наступними змінами та доповненнями // Відомості Верховної Ради України. - 1994. - № 27. - Ст. 218.</w:t>
      </w:r>
    </w:p>
    <w:p w14:paraId="47569879" w14:textId="77777777" w:rsidR="00F064AB" w:rsidRPr="00872AF5" w:rsidRDefault="0062412D" w:rsidP="00AB14B1">
      <w:pPr>
        <w:numPr>
          <w:ilvl w:val="0"/>
          <w:numId w:val="26"/>
        </w:numPr>
        <w:shd w:val="clear" w:color="auto" w:fill="FFFFFF"/>
        <w:tabs>
          <w:tab w:val="left" w:pos="533"/>
        </w:tabs>
        <w:spacing w:line="322" w:lineRule="exact"/>
        <w:ind w:left="533" w:right="5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Про Загальнодержавну програму формування національної екологічної мережі України на 2000 - 2015 роки: Закон України від 21 вересня 2000 р. // Відомості Верховної Ради України. - 2000. - № 43. - Ст. 47.</w:t>
      </w:r>
    </w:p>
    <w:p w14:paraId="6024282E" w14:textId="77777777" w:rsidR="00F064AB" w:rsidRPr="00872AF5" w:rsidRDefault="0062412D" w:rsidP="00AB14B1">
      <w:pPr>
        <w:numPr>
          <w:ilvl w:val="0"/>
          <w:numId w:val="26"/>
        </w:numPr>
        <w:shd w:val="clear" w:color="auto" w:fill="FFFFFF"/>
        <w:tabs>
          <w:tab w:val="left" w:pos="533"/>
        </w:tabs>
        <w:spacing w:line="322" w:lineRule="exact"/>
        <w:ind w:left="533" w:right="10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Перелік видів діяльності та об'єктів, що становлять підвищену екологічну небезпеку: постанова Кабінету Міністрів України від 27 липня 1995 р. із наступними змінами та доповненнями від 14 лютого</w:t>
      </w:r>
    </w:p>
    <w:p w14:paraId="66265ED3" w14:textId="77777777" w:rsidR="00F064AB" w:rsidRPr="00872AF5" w:rsidRDefault="0062412D">
      <w:pPr>
        <w:shd w:val="clear" w:color="auto" w:fill="FFFFFF"/>
        <w:tabs>
          <w:tab w:val="left" w:pos="1171"/>
        </w:tabs>
        <w:spacing w:line="322" w:lineRule="exact"/>
        <w:ind w:left="538"/>
        <w:rPr>
          <w:lang w:val="uk-UA"/>
        </w:rPr>
      </w:pPr>
      <w:r w:rsidRPr="00872AF5">
        <w:rPr>
          <w:color w:val="000000"/>
          <w:spacing w:val="-10"/>
          <w:sz w:val="28"/>
          <w:szCs w:val="28"/>
          <w:lang w:val="uk-UA"/>
        </w:rPr>
        <w:t>2001</w:t>
      </w:r>
      <w:r w:rsidRPr="00872AF5">
        <w:rPr>
          <w:color w:val="000000"/>
          <w:sz w:val="28"/>
          <w:szCs w:val="28"/>
          <w:lang w:val="uk-UA"/>
        </w:rPr>
        <w:tab/>
      </w:r>
      <w:r w:rsidRPr="00872AF5">
        <w:rPr>
          <w:rFonts w:eastAsia="Times New Roman"/>
          <w:color w:val="000000"/>
          <w:sz w:val="28"/>
          <w:szCs w:val="28"/>
          <w:lang w:val="uk-UA"/>
        </w:rPr>
        <w:t>р. // ЗП Уряду України. - 1995. - № 10. - Ст. 252.</w:t>
      </w:r>
    </w:p>
    <w:p w14:paraId="6910B6FE" w14:textId="77777777" w:rsidR="00F064AB" w:rsidRPr="00872AF5" w:rsidRDefault="0062412D" w:rsidP="00AB14B1">
      <w:pPr>
        <w:numPr>
          <w:ilvl w:val="0"/>
          <w:numId w:val="27"/>
        </w:numPr>
        <w:shd w:val="clear" w:color="auto" w:fill="FFFFFF"/>
        <w:tabs>
          <w:tab w:val="left" w:pos="533"/>
        </w:tabs>
        <w:spacing w:line="322" w:lineRule="exact"/>
        <w:ind w:left="533" w:right="5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Перелік видів діяльності, що належать до природоохоронних заходів: постанова Кабінету Міністрів України від 17 вересня 1996 р. із наступними змінами та доповненнями // ЗП Уряду України. - 1996. - № 48. - Ст. 505.</w:t>
      </w:r>
    </w:p>
    <w:p w14:paraId="41490F28" w14:textId="77777777" w:rsidR="00F064AB" w:rsidRPr="00872AF5" w:rsidRDefault="0062412D" w:rsidP="00AB14B1">
      <w:pPr>
        <w:numPr>
          <w:ilvl w:val="0"/>
          <w:numId w:val="27"/>
        </w:numPr>
        <w:shd w:val="clear" w:color="auto" w:fill="FFFFFF"/>
        <w:tabs>
          <w:tab w:val="left" w:pos="533"/>
        </w:tabs>
        <w:spacing w:line="322" w:lineRule="exact"/>
        <w:ind w:left="533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Концепція збереження біологічного різноманіття України: постанова Кабінету Міністрів України від 12 травня 1997 р. // ЗП Уряду України. -1997.-№18.-Ст. 128.</w:t>
      </w:r>
    </w:p>
    <w:p w14:paraId="2AD7460D" w14:textId="77777777" w:rsidR="00F064AB" w:rsidRPr="00872AF5" w:rsidRDefault="0062412D" w:rsidP="00AB14B1">
      <w:pPr>
        <w:numPr>
          <w:ilvl w:val="0"/>
          <w:numId w:val="27"/>
        </w:numPr>
        <w:shd w:val="clear" w:color="auto" w:fill="FFFFFF"/>
        <w:tabs>
          <w:tab w:val="left" w:pos="533"/>
        </w:tabs>
        <w:spacing w:line="322" w:lineRule="exact"/>
        <w:ind w:left="533" w:right="10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Порядок видачі дозволів на спеціальне використання природних ресурсів і встановлення лімітів використання ресурсів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загальнодержавного значення: постанова Кабінету Міністрів України від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10 серпня 1992 р. із наступними змінами та доповненнями // ЗП Уряду України. - 1992. -№ 9. - Ст. 217.</w:t>
      </w:r>
    </w:p>
    <w:p w14:paraId="1FA7365E" w14:textId="77777777" w:rsidR="00F064AB" w:rsidRPr="00872AF5" w:rsidRDefault="0062412D" w:rsidP="00AB14B1">
      <w:pPr>
        <w:numPr>
          <w:ilvl w:val="0"/>
          <w:numId w:val="27"/>
        </w:numPr>
        <w:shd w:val="clear" w:color="auto" w:fill="FFFFFF"/>
        <w:tabs>
          <w:tab w:val="left" w:pos="533"/>
        </w:tabs>
        <w:spacing w:line="322" w:lineRule="exact"/>
        <w:ind w:left="533" w:right="14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Про взаємодію правоохоронних органів та інших державних органів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України у боротьбі із злочинністю: Наказ Міністерства внутрішніх справ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від 10 серпня 1994 р.</w:t>
      </w:r>
    </w:p>
    <w:p w14:paraId="6CDD7F39" w14:textId="77777777" w:rsidR="00F064AB" w:rsidRPr="00872AF5" w:rsidRDefault="0062412D" w:rsidP="00AB14B1">
      <w:pPr>
        <w:numPr>
          <w:ilvl w:val="0"/>
          <w:numId w:val="27"/>
        </w:numPr>
        <w:shd w:val="clear" w:color="auto" w:fill="FFFFFF"/>
        <w:tabs>
          <w:tab w:val="left" w:pos="533"/>
        </w:tabs>
        <w:spacing w:line="322" w:lineRule="exact"/>
        <w:ind w:left="533" w:hanging="533"/>
        <w:jc w:val="both"/>
        <w:rPr>
          <w:color w:val="000000"/>
          <w:spacing w:val="-1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Про судову практику у справах про злочини проти довкілля: Постанова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Пленуму Верховного Суду України від 10 грудня 2004 р.</w:t>
      </w:r>
    </w:p>
    <w:p w14:paraId="0866AE10" w14:textId="77777777" w:rsidR="00F064AB" w:rsidRPr="00872AF5" w:rsidRDefault="00F064AB" w:rsidP="00AB14B1">
      <w:pPr>
        <w:numPr>
          <w:ilvl w:val="0"/>
          <w:numId w:val="27"/>
        </w:numPr>
        <w:shd w:val="clear" w:color="auto" w:fill="FFFFFF"/>
        <w:tabs>
          <w:tab w:val="left" w:pos="533"/>
        </w:tabs>
        <w:spacing w:line="322" w:lineRule="exact"/>
        <w:ind w:left="533" w:hanging="533"/>
        <w:jc w:val="both"/>
        <w:rPr>
          <w:color w:val="000000"/>
          <w:spacing w:val="-11"/>
          <w:sz w:val="28"/>
          <w:szCs w:val="28"/>
          <w:lang w:val="uk-UA"/>
        </w:rPr>
        <w:sectPr w:rsidR="00F064AB" w:rsidRPr="00872AF5" w:rsidSect="00872AF5">
          <w:pgSz w:w="11909" w:h="16838"/>
          <w:pgMar w:top="1134" w:right="851" w:bottom="1134" w:left="1701" w:header="720" w:footer="720" w:gutter="0"/>
          <w:cols w:space="60"/>
          <w:noEndnote/>
        </w:sectPr>
      </w:pPr>
    </w:p>
    <w:p w14:paraId="66305521" w14:textId="77777777" w:rsidR="00F064AB" w:rsidRPr="00872AF5" w:rsidRDefault="0062412D">
      <w:pPr>
        <w:shd w:val="clear" w:color="auto" w:fill="FFFFFF"/>
        <w:spacing w:line="322" w:lineRule="exact"/>
        <w:ind w:left="533" w:right="14" w:hanging="533"/>
        <w:jc w:val="both"/>
        <w:rPr>
          <w:lang w:val="uk-UA"/>
        </w:rPr>
      </w:pPr>
      <w:r w:rsidRPr="00872AF5">
        <w:rPr>
          <w:color w:val="000000"/>
          <w:sz w:val="28"/>
          <w:szCs w:val="28"/>
          <w:lang w:val="uk-UA"/>
        </w:rPr>
        <w:lastRenderedPageBreak/>
        <w:t xml:space="preserve">21.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Про деякі питання практики вирішення спорів, пов'язаних із застосуванням законодавства про охорону навколишнього природного середовища: Роз'яснення Вищого арбітражного суду України від 27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червня 2001р. із змінами від 31 травня 2002 р. Конституція України. 1996</w:t>
      </w:r>
    </w:p>
    <w:p w14:paraId="673ED177" w14:textId="77777777" w:rsidR="00F064AB" w:rsidRPr="00872AF5" w:rsidRDefault="0062412D">
      <w:pPr>
        <w:shd w:val="clear" w:color="auto" w:fill="FFFFFF"/>
        <w:spacing w:before="67"/>
        <w:ind w:left="538"/>
        <w:rPr>
          <w:lang w:val="uk-UA"/>
        </w:rPr>
      </w:pPr>
      <w:r w:rsidRPr="00872AF5">
        <w:rPr>
          <w:rFonts w:eastAsia="Times New Roman"/>
          <w:color w:val="000000"/>
          <w:spacing w:val="-33"/>
          <w:sz w:val="28"/>
          <w:szCs w:val="28"/>
          <w:lang w:val="uk-UA"/>
        </w:rPr>
        <w:t>Р-</w:t>
      </w:r>
    </w:p>
    <w:p w14:paraId="6FF6B372" w14:textId="77777777" w:rsidR="00F064AB" w:rsidRPr="00872AF5" w:rsidRDefault="0062412D">
      <w:pPr>
        <w:shd w:val="clear" w:color="auto" w:fill="FFFFFF"/>
        <w:spacing w:before="370"/>
        <w:ind w:left="3235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Б. Інша допоміжна література</w:t>
      </w:r>
    </w:p>
    <w:p w14:paraId="664F07DC" w14:textId="77777777" w:rsidR="00F064AB" w:rsidRPr="00872AF5" w:rsidRDefault="0062412D" w:rsidP="00AB14B1">
      <w:pPr>
        <w:numPr>
          <w:ilvl w:val="0"/>
          <w:numId w:val="28"/>
        </w:numPr>
        <w:shd w:val="clear" w:color="auto" w:fill="FFFFFF"/>
        <w:tabs>
          <w:tab w:val="left" w:pos="533"/>
        </w:tabs>
        <w:spacing w:before="115" w:line="322" w:lineRule="exact"/>
        <w:ind w:left="533" w:right="14" w:hanging="533"/>
        <w:jc w:val="both"/>
        <w:rPr>
          <w:color w:val="000000"/>
          <w:spacing w:val="-31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Андрейцев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В.І. та ін. Екологічне право: Особлива частина: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Підруч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студ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юрид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Вузів і фак.: Повний акад. Курс /За ред. акад.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АПрН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В.І.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Андрейцева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-К.: Істина, 2001. - 544с.</w:t>
      </w:r>
    </w:p>
    <w:p w14:paraId="2FC9D6F5" w14:textId="77777777" w:rsidR="00F064AB" w:rsidRPr="00872AF5" w:rsidRDefault="0062412D" w:rsidP="00AB14B1">
      <w:pPr>
        <w:numPr>
          <w:ilvl w:val="0"/>
          <w:numId w:val="28"/>
        </w:numPr>
        <w:shd w:val="clear" w:color="auto" w:fill="FFFFFF"/>
        <w:tabs>
          <w:tab w:val="left" w:pos="533"/>
        </w:tabs>
        <w:spacing w:line="322" w:lineRule="exact"/>
        <w:ind w:left="533" w:right="34" w:hanging="533"/>
        <w:jc w:val="both"/>
        <w:rPr>
          <w:color w:val="000000"/>
          <w:spacing w:val="-19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Баб'як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О.С.,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Біленчук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П.Д., Чирва Ю.О. Екологічне право України: Навчальний посібник. - К: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Атіка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, 2000. -216 с.</w:t>
      </w:r>
    </w:p>
    <w:p w14:paraId="6D48464D" w14:textId="77777777" w:rsidR="00F064AB" w:rsidRPr="00872AF5" w:rsidRDefault="0062412D" w:rsidP="00AB14B1">
      <w:pPr>
        <w:numPr>
          <w:ilvl w:val="0"/>
          <w:numId w:val="28"/>
        </w:numPr>
        <w:shd w:val="clear" w:color="auto" w:fill="FFFFFF"/>
        <w:tabs>
          <w:tab w:val="left" w:pos="533"/>
        </w:tabs>
        <w:spacing w:line="322" w:lineRule="exact"/>
        <w:ind w:left="533" w:right="14" w:hanging="533"/>
        <w:jc w:val="both"/>
        <w:rPr>
          <w:color w:val="000000"/>
          <w:spacing w:val="-17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Балюк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Г.І. Ядерне право України: стан і перспективи розвитку. Правові аспекти радіоекології: Монографія. -К., 1996.</w:t>
      </w:r>
    </w:p>
    <w:p w14:paraId="08BDE064" w14:textId="77777777" w:rsidR="00F064AB" w:rsidRPr="00872AF5" w:rsidRDefault="0062412D" w:rsidP="00AB14B1">
      <w:pPr>
        <w:numPr>
          <w:ilvl w:val="0"/>
          <w:numId w:val="28"/>
        </w:numPr>
        <w:shd w:val="clear" w:color="auto" w:fill="FFFFFF"/>
        <w:tabs>
          <w:tab w:val="left" w:pos="533"/>
        </w:tabs>
        <w:spacing w:line="322" w:lineRule="exact"/>
        <w:ind w:left="533" w:right="38" w:hanging="533"/>
        <w:jc w:val="both"/>
        <w:rPr>
          <w:color w:val="000000"/>
          <w:spacing w:val="-21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Барбашова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Н. Екологічна безпека промислово розвиненого регіону: правовий аспект. - Донецьк, 2002. - 227 с.</w:t>
      </w:r>
    </w:p>
    <w:p w14:paraId="7756011D" w14:textId="77777777" w:rsidR="00F064AB" w:rsidRPr="00872AF5" w:rsidRDefault="0062412D" w:rsidP="00AB14B1">
      <w:pPr>
        <w:numPr>
          <w:ilvl w:val="0"/>
          <w:numId w:val="28"/>
        </w:numPr>
        <w:shd w:val="clear" w:color="auto" w:fill="FFFFFF"/>
        <w:tabs>
          <w:tab w:val="left" w:pos="533"/>
        </w:tabs>
        <w:spacing w:line="322" w:lineRule="exact"/>
        <w:ind w:left="533" w:right="19" w:hanging="533"/>
        <w:jc w:val="both"/>
        <w:rPr>
          <w:color w:val="000000"/>
          <w:spacing w:val="-19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Барбашова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Н. Право на безпечне середовище: проблеми промислово розвинутого регіону //Право України. - 2006. - №1.</w:t>
      </w:r>
    </w:p>
    <w:p w14:paraId="281B077D" w14:textId="77777777" w:rsidR="00F064AB" w:rsidRPr="00872AF5" w:rsidRDefault="0062412D" w:rsidP="00AB14B1">
      <w:pPr>
        <w:numPr>
          <w:ilvl w:val="0"/>
          <w:numId w:val="28"/>
        </w:numPr>
        <w:shd w:val="clear" w:color="auto" w:fill="FFFFFF"/>
        <w:tabs>
          <w:tab w:val="left" w:pos="533"/>
        </w:tabs>
        <w:spacing w:before="5" w:line="322" w:lineRule="exact"/>
        <w:ind w:left="533" w:right="10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Водне господарство в Україні /За ред.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А.В.Яцика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, В.М.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Хорєва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- К, 2000.</w:t>
      </w:r>
    </w:p>
    <w:p w14:paraId="2FFB0534" w14:textId="77777777" w:rsidR="00F064AB" w:rsidRPr="00872AF5" w:rsidRDefault="0062412D" w:rsidP="00AB14B1">
      <w:pPr>
        <w:numPr>
          <w:ilvl w:val="0"/>
          <w:numId w:val="28"/>
        </w:numPr>
        <w:shd w:val="clear" w:color="auto" w:fill="FFFFFF"/>
        <w:tabs>
          <w:tab w:val="left" w:pos="533"/>
        </w:tabs>
        <w:spacing w:line="322" w:lineRule="exact"/>
        <w:ind w:left="533" w:right="10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Гавриш С.Б. Кримінально-правова охорона довкілля в Україні. - К, 2002.</w:t>
      </w:r>
    </w:p>
    <w:p w14:paraId="4C03579C" w14:textId="77777777" w:rsidR="00F064AB" w:rsidRPr="00872AF5" w:rsidRDefault="0062412D" w:rsidP="00AB14B1">
      <w:pPr>
        <w:numPr>
          <w:ilvl w:val="0"/>
          <w:numId w:val="28"/>
        </w:numPr>
        <w:shd w:val="clear" w:color="auto" w:fill="FFFFFF"/>
        <w:tabs>
          <w:tab w:val="left" w:pos="533"/>
        </w:tabs>
        <w:spacing w:line="322" w:lineRule="exact"/>
        <w:ind w:left="533" w:right="14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Гетьман А.П. Законодавчі аспекти зародження екологічних прав людини // Вісник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АпрН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України.- 2000.- №1(20)</w:t>
      </w:r>
    </w:p>
    <w:p w14:paraId="3744CC98" w14:textId="77777777" w:rsidR="00F064AB" w:rsidRPr="00872AF5" w:rsidRDefault="0062412D" w:rsidP="00AB14B1">
      <w:pPr>
        <w:numPr>
          <w:ilvl w:val="0"/>
          <w:numId w:val="28"/>
        </w:numPr>
        <w:shd w:val="clear" w:color="auto" w:fill="FFFFFF"/>
        <w:tabs>
          <w:tab w:val="left" w:pos="533"/>
        </w:tabs>
        <w:spacing w:line="322" w:lineRule="exact"/>
        <w:ind w:left="533" w:right="14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Голуб О. Регіональні особливості лісокористування в Україні //Регіональна економіка. - 2002. - №1.</w:t>
      </w:r>
    </w:p>
    <w:p w14:paraId="6569C3A6" w14:textId="77777777" w:rsidR="00F064AB" w:rsidRPr="00872AF5" w:rsidRDefault="0062412D" w:rsidP="00AB14B1">
      <w:pPr>
        <w:numPr>
          <w:ilvl w:val="0"/>
          <w:numId w:val="28"/>
        </w:numPr>
        <w:shd w:val="clear" w:color="auto" w:fill="FFFFFF"/>
        <w:tabs>
          <w:tab w:val="left" w:pos="533"/>
        </w:tabs>
        <w:spacing w:line="322" w:lineRule="exact"/>
        <w:ind w:left="533" w:right="14" w:hanging="533"/>
        <w:jc w:val="both"/>
        <w:rPr>
          <w:color w:val="000000"/>
          <w:spacing w:val="-19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Грицкевич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С. Екологічні права в системі конституційних прав людини і громадянина // Право України.- 2001.- №8</w:t>
      </w:r>
    </w:p>
    <w:p w14:paraId="2583AEBE" w14:textId="77777777" w:rsidR="00F064AB" w:rsidRPr="00872AF5" w:rsidRDefault="0062412D" w:rsidP="00AB14B1">
      <w:pPr>
        <w:numPr>
          <w:ilvl w:val="0"/>
          <w:numId w:val="28"/>
        </w:numPr>
        <w:shd w:val="clear" w:color="auto" w:fill="FFFFFF"/>
        <w:tabs>
          <w:tab w:val="left" w:pos="533"/>
        </w:tabs>
        <w:spacing w:line="322" w:lineRule="exact"/>
        <w:ind w:left="533" w:right="10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Дмитренко І.А. Екологічне право України: Підручник. - 2-е вид.,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переробл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та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допов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- К: Юрінком Інтер, 2001. - 352 с.</w:t>
      </w:r>
    </w:p>
    <w:p w14:paraId="168A36BD" w14:textId="77777777" w:rsidR="00F064AB" w:rsidRPr="00872AF5" w:rsidRDefault="0062412D" w:rsidP="00AB14B1">
      <w:pPr>
        <w:numPr>
          <w:ilvl w:val="0"/>
          <w:numId w:val="28"/>
        </w:numPr>
        <w:shd w:val="clear" w:color="auto" w:fill="FFFFFF"/>
        <w:tabs>
          <w:tab w:val="left" w:pos="533"/>
        </w:tabs>
        <w:spacing w:line="322" w:lineRule="exact"/>
        <w:ind w:left="533" w:right="19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Екологічне управління в розвинутих країнах світу в порівнянні з Україною /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В.Р.Лозанський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- X., 2000.</w:t>
      </w:r>
    </w:p>
    <w:p w14:paraId="4F62B96A" w14:textId="20701629" w:rsidR="00F064AB" w:rsidRPr="00872AF5" w:rsidRDefault="0062412D" w:rsidP="00AB14B1">
      <w:pPr>
        <w:numPr>
          <w:ilvl w:val="0"/>
          <w:numId w:val="28"/>
        </w:numPr>
        <w:shd w:val="clear" w:color="auto" w:fill="FFFFFF"/>
        <w:tabs>
          <w:tab w:val="left" w:pos="533"/>
        </w:tabs>
        <w:spacing w:line="322" w:lineRule="exact"/>
        <w:ind w:left="533" w:hanging="533"/>
        <w:jc w:val="both"/>
        <w:rPr>
          <w:color w:val="000000"/>
          <w:spacing w:val="-19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Елькин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С.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Проблем</w:t>
      </w:r>
      <w:r w:rsidR="00872AF5">
        <w:rPr>
          <w:rFonts w:eastAsia="Times New Roman"/>
          <w:color w:val="000000"/>
          <w:sz w:val="28"/>
          <w:szCs w:val="28"/>
          <w:lang w:val="uk-UA"/>
        </w:rPr>
        <w:t>ы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определения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обьектов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сохранения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растительного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мира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как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части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биоразнообразия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согласно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законодательству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Украиньі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// Підприємництво, господарство і право. - 2004. - №1.</w:t>
      </w:r>
    </w:p>
    <w:p w14:paraId="78AFBC4D" w14:textId="77777777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hanging="533"/>
        <w:jc w:val="both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Екологічне право України. Академічний курс: Підручник /За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заг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ред. Ю.С.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Шемшученка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- К: ТОВ "Видавництво "Юридична думка", 2005. -848 с.</w:t>
      </w:r>
    </w:p>
    <w:p w14:paraId="08D7C1E0" w14:textId="104E99C4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right="29" w:hanging="533"/>
        <w:jc w:val="both"/>
        <w:rPr>
          <w:color w:val="000000"/>
          <w:spacing w:val="-1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Екологічне право України: Підручник для студентів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юрид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вищ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навч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закладів / А.П.</w:t>
      </w:r>
      <w:r w:rsidR="00872AF5"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Гетьман, М.В. Шульга, В.К.</w:t>
      </w:r>
      <w:r w:rsidR="00872AF5"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Попов та ін.; за ред. А.П.</w:t>
      </w:r>
      <w:r w:rsidR="00872AF5"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Гетьмана</w:t>
      </w:r>
      <w:r w:rsidR="00872AF5"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та</w:t>
      </w:r>
      <w:r w:rsidR="00872AF5"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М.В.</w:t>
      </w:r>
      <w:r w:rsidR="00872AF5"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Шульги. -X.: Право, 2005.</w:t>
      </w:r>
    </w:p>
    <w:p w14:paraId="58355111" w14:textId="3516E0C1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right="24" w:hanging="533"/>
        <w:jc w:val="both"/>
        <w:rPr>
          <w:color w:val="000000"/>
          <w:spacing w:val="-1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Екологічне право України: Підручник для студентів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юрид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вищ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навч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закладів /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В.К.Попов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А.П.Гетьман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С.В.Размєтаєв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та ін.; за ред. В.К.</w:t>
      </w:r>
      <w:r w:rsidR="00872AF5"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Поповата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А.П.</w:t>
      </w:r>
      <w:r w:rsidR="00872AF5"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Гетьмана. -Харків: Право, 2001.</w:t>
      </w:r>
    </w:p>
    <w:p w14:paraId="1073D6D7" w14:textId="5B9C19B9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right="10" w:hanging="533"/>
        <w:jc w:val="both"/>
        <w:rPr>
          <w:color w:val="000000"/>
          <w:spacing w:val="-1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Екологічне управління: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Навч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посіб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/О.М.</w:t>
      </w:r>
      <w:r w:rsidR="00872AF5"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Величко, Д.В.</w:t>
      </w:r>
      <w:r w:rsidR="00872AF5"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Зеркалов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- К, 2001.</w:t>
      </w:r>
    </w:p>
    <w:p w14:paraId="4705AB87" w14:textId="77777777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right="19" w:hanging="533"/>
        <w:jc w:val="both"/>
        <w:rPr>
          <w:color w:val="000000"/>
          <w:spacing w:val="-1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lastRenderedPageBreak/>
        <w:t xml:space="preserve">Екологічне управління: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Підруч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/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В.Я.Шевчук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, Ю.М.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Саталкін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Г.О.Білявський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та ін. - К, 2004. - с.432.</w:t>
      </w:r>
    </w:p>
    <w:p w14:paraId="3F924770" w14:textId="77777777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before="5" w:line="322" w:lineRule="exact"/>
        <w:ind w:left="533" w:right="10" w:hanging="533"/>
        <w:jc w:val="both"/>
        <w:rPr>
          <w:color w:val="000000"/>
          <w:spacing w:val="-1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Калініченко Л.І., Карук Б.П., Тищенко О.І. Управління водогосподарським комплексом: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Навч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посібн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-К, 2000.</w:t>
      </w:r>
    </w:p>
    <w:p w14:paraId="69CB7504" w14:textId="77777777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right="10" w:hanging="533"/>
        <w:jc w:val="both"/>
        <w:rPr>
          <w:color w:val="000000"/>
          <w:spacing w:val="-11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Каракаш</w:t>
      </w:r>
      <w:proofErr w:type="spellEnd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И.И. Право </w:t>
      </w:r>
      <w:proofErr w:type="spellStart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собственности</w:t>
      </w:r>
      <w:proofErr w:type="spellEnd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на землю и право </w:t>
      </w:r>
      <w:proofErr w:type="spellStart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землепользования</w:t>
      </w:r>
      <w:proofErr w:type="spellEnd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вУкраине.-К.,2004.</w:t>
      </w:r>
    </w:p>
    <w:p w14:paraId="3D5518C8" w14:textId="77777777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right="10" w:hanging="533"/>
        <w:jc w:val="both"/>
        <w:rPr>
          <w:color w:val="000000"/>
          <w:spacing w:val="-11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Кірін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Р. Надра як диференційований об'єкт права видобування корисних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копалин // Підприємництво, господарство і право, 2002. - №3.</w:t>
      </w:r>
    </w:p>
    <w:p w14:paraId="04A493F1" w14:textId="77777777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right="10" w:hanging="533"/>
        <w:jc w:val="both"/>
        <w:rPr>
          <w:color w:val="000000"/>
          <w:spacing w:val="-11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Кірін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Р.С. Поняття надр: еколого-правові аспекти. - Вісник Київського національного університету ім. Т. Шевченка. Юридичні науки. Випуск 44.-К. ,2001.</w:t>
      </w:r>
    </w:p>
    <w:p w14:paraId="38CC2B84" w14:textId="77777777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right="5" w:hanging="533"/>
        <w:jc w:val="both"/>
        <w:rPr>
          <w:color w:val="000000"/>
          <w:spacing w:val="-11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Кірін</w:t>
      </w:r>
      <w:proofErr w:type="spellEnd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Р.С. Принципи законодавчого регулювання видобування корисних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копалин: історико-правовий аналіз. - Вісник Київського національного університету ім. Т. Шевченка. Юридичні науки. Випуск 41. - К.,2001.</w:t>
      </w:r>
    </w:p>
    <w:p w14:paraId="0BAE2BD1" w14:textId="77777777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right="5" w:hanging="533"/>
        <w:jc w:val="both"/>
        <w:rPr>
          <w:color w:val="000000"/>
          <w:spacing w:val="-11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Колесниченко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К, Мартинюк О. Трансформація екологічної політики та екологічного права//Право України. - 2006. -№10.</w:t>
      </w:r>
    </w:p>
    <w:p w14:paraId="33D3A1A1" w14:textId="77777777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right="10" w:hanging="533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Комарницький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В.М. Правовий режим зон надзвичайних екологічних ситуацій в Україні. - Луганськ, 2002.</w:t>
      </w:r>
    </w:p>
    <w:p w14:paraId="58EC79E0" w14:textId="77777777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right="38" w:hanging="533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Костицький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В. Конституційне регулювання охорони довкілля: український та світовий досвід // Право України.- 2003.- №10</w:t>
      </w:r>
    </w:p>
    <w:p w14:paraId="030C5ECB" w14:textId="77777777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right="34" w:hanging="533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Костицький</w:t>
      </w:r>
      <w:proofErr w:type="spellEnd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В. Екологія перехідного періоду: право, держава, економіка.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-К.,2003.</w:t>
      </w:r>
    </w:p>
    <w:p w14:paraId="0C9D521D" w14:textId="77777777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right="19" w:hanging="533"/>
        <w:jc w:val="both"/>
        <w:rPr>
          <w:color w:val="000000"/>
          <w:spacing w:val="-13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Кравцов С. Стандартизація і нормування в галузі охорони атмосферного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повітря //Право України. - 1999. - №4.</w:t>
      </w:r>
    </w:p>
    <w:p w14:paraId="0A63D724" w14:textId="77777777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right="14" w:hanging="533"/>
        <w:jc w:val="both"/>
        <w:rPr>
          <w:color w:val="000000"/>
          <w:spacing w:val="-13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Кравченко CM.,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Андрусевич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А.О.,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Бонайн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Дж.Е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Актуальні проблеми міжнародного права навколишнього середовища. - Львів, 2002.</w:t>
      </w:r>
    </w:p>
    <w:p w14:paraId="334137D1" w14:textId="77777777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right="5" w:hanging="533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Кузніченко</w:t>
      </w:r>
      <w:proofErr w:type="spellEnd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С. Надзвичайні спеціальні адміністративно-правові режими у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законодавстві України //Право України. - 2000. - №12.</w:t>
      </w:r>
    </w:p>
    <w:p w14:paraId="68071CE6" w14:textId="77777777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right="14" w:hanging="533"/>
        <w:jc w:val="both"/>
        <w:rPr>
          <w:color w:val="000000"/>
          <w:spacing w:val="-13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Литвин О. Кримінально-правовий захист екологічної безпеки //Право України. - 2005. - №2.</w:t>
      </w:r>
    </w:p>
    <w:p w14:paraId="73ECA3E7" w14:textId="77777777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right="10" w:hanging="533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Лозанський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В. Правове регулювання водокористування //Право України - 2005. - №12.</w:t>
      </w:r>
    </w:p>
    <w:p w14:paraId="5858DAE3" w14:textId="77777777" w:rsidR="00F064AB" w:rsidRPr="00872AF5" w:rsidRDefault="0062412D" w:rsidP="00AB14B1">
      <w:pPr>
        <w:numPr>
          <w:ilvl w:val="0"/>
          <w:numId w:val="29"/>
        </w:numPr>
        <w:shd w:val="clear" w:color="auto" w:fill="FFFFFF"/>
        <w:tabs>
          <w:tab w:val="left" w:pos="533"/>
        </w:tabs>
        <w:spacing w:line="322" w:lineRule="exact"/>
        <w:ind w:left="533" w:right="29" w:hanging="533"/>
        <w:jc w:val="both"/>
        <w:rPr>
          <w:color w:val="000000"/>
          <w:spacing w:val="-13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Малишко М.І. Екологічне право України: Навчальний посібник. - К: Видавничий Дім "Юридична книга", 2001. - 392 с.</w:t>
      </w:r>
    </w:p>
    <w:p w14:paraId="113A9ECC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right="5" w:hanging="533"/>
        <w:jc w:val="both"/>
        <w:rPr>
          <w:color w:val="000000"/>
          <w:spacing w:val="-13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Мельничук Н. Правові аспекти генно-інженерної діяльності в Україні // Підприємництво, господарство і право. - 2003. - №2.</w:t>
      </w:r>
    </w:p>
    <w:p w14:paraId="10EABCD2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right="19" w:hanging="533"/>
        <w:jc w:val="both"/>
        <w:rPr>
          <w:color w:val="000000"/>
          <w:spacing w:val="-11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Непийвода</w:t>
      </w:r>
      <w:proofErr w:type="spellEnd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В. Проблеми вдосконалення української термінології в галузі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екологічного права //Право України. - 2003. -№11.</w:t>
      </w:r>
    </w:p>
    <w:p w14:paraId="185A8D6C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right="19" w:hanging="533"/>
        <w:jc w:val="both"/>
        <w:rPr>
          <w:color w:val="000000"/>
          <w:spacing w:val="-11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Нурмухаметова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З.Ф.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Международньій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зкологический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правопорядок и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зкологические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права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человека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- М., 2004.</w:t>
      </w:r>
    </w:p>
    <w:p w14:paraId="64F0267F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hanging="533"/>
        <w:jc w:val="both"/>
        <w:rPr>
          <w:color w:val="000000"/>
          <w:spacing w:val="-1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Орлов Н.А.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Правовьіе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основьі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зкологического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аудита в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Украине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-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Симферополь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, 2005.</w:t>
      </w:r>
    </w:p>
    <w:p w14:paraId="6C01D42A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hanging="533"/>
        <w:jc w:val="both"/>
        <w:rPr>
          <w:color w:val="000000"/>
          <w:spacing w:val="-1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Орлов М. Правове забезпечення реалізації екологічних інтересів -основа належної охорони довкілля і розвитку економіки України // Право України.- 2001.- №1</w:t>
      </w:r>
    </w:p>
    <w:p w14:paraId="1D353D08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right="24" w:hanging="533"/>
        <w:jc w:val="both"/>
        <w:rPr>
          <w:color w:val="000000"/>
          <w:spacing w:val="-1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lastRenderedPageBreak/>
        <w:t xml:space="preserve">Орлова В.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Особенности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установления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правового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статуса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лица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получившего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зкологический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вред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, и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определение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лиц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виновньіх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в его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нанесении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//Підприємництво, господарство і право. - 2006. - №12.</w:t>
      </w:r>
    </w:p>
    <w:p w14:paraId="1E73136E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right="14" w:hanging="533"/>
        <w:jc w:val="both"/>
        <w:rPr>
          <w:color w:val="000000"/>
          <w:spacing w:val="-11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Плотникова</w:t>
      </w:r>
      <w:proofErr w:type="spellEnd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О. Комплексність використання надр як основний принцип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надрового законодавства. - Право України. - 2000. - № 4.</w:t>
      </w:r>
    </w:p>
    <w:p w14:paraId="3FBD2D4A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right="14" w:hanging="533"/>
        <w:jc w:val="both"/>
        <w:rPr>
          <w:color w:val="000000"/>
          <w:spacing w:val="-11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Плотникова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О. Користування надрами для будівництва та експлуатації підземних споруд, не пов'язаних з видобуванням корисних копалин. -Підприємництво, господарство і право. - 2000. - №7.</w:t>
      </w:r>
    </w:p>
    <w:p w14:paraId="577F50EA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right="38" w:hanging="533"/>
        <w:jc w:val="both"/>
        <w:rPr>
          <w:color w:val="000000"/>
          <w:spacing w:val="-1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Природноресурсове право України: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Навч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посібник /За ред.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І.Г.Каракаша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- К: Істина, 2005. - 376 с.</w:t>
      </w:r>
    </w:p>
    <w:p w14:paraId="4A500377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right="19" w:hanging="533"/>
        <w:jc w:val="both"/>
        <w:rPr>
          <w:color w:val="000000"/>
          <w:spacing w:val="-1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Поліщук Г.С. Чинники, що зумовлюють латентність злочинів проти довкілля //Науковий вісник НАВСУ. - 2004. - №5.</w:t>
      </w:r>
    </w:p>
    <w:p w14:paraId="7AA1B9A1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right="14" w:hanging="533"/>
        <w:jc w:val="both"/>
        <w:rPr>
          <w:color w:val="000000"/>
          <w:spacing w:val="-1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Поляков М.О. Право власності як засіб лісової політики //Національний аграрний університет. Науковий вісник. -К., 2000. -Вип..25: Лісництво.</w:t>
      </w:r>
    </w:p>
    <w:p w14:paraId="295B47AE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right="19" w:hanging="533"/>
        <w:jc w:val="both"/>
        <w:rPr>
          <w:color w:val="000000"/>
          <w:spacing w:val="-13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Попов В.К., Гетьман А.П. Правові проблеми використання і охорони рослинного світу //Право України. - 2000. - №1.</w:t>
      </w:r>
    </w:p>
    <w:p w14:paraId="2DD9B128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right="19" w:hanging="533"/>
        <w:jc w:val="both"/>
        <w:rPr>
          <w:color w:val="000000"/>
          <w:spacing w:val="-13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Природо-ресурсний аспект розвитку України /За ред. І.Д. Андріївського,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Ю.Р.Шеляга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-Сосонка. - Києво-Могилянська академія, 2001.</w:t>
      </w:r>
    </w:p>
    <w:p w14:paraId="136E284C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right="34" w:hanging="533"/>
        <w:jc w:val="both"/>
        <w:rPr>
          <w:color w:val="000000"/>
          <w:spacing w:val="-13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Проблеми збалансованого лісокористування в системі сталого розвитку: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Моногр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/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В.С.Бондар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О.А.Голуб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, І.М. Лицар та ін. - К: Наук. світ, 2005. -211с.</w:t>
      </w:r>
    </w:p>
    <w:p w14:paraId="040C9A25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right="14" w:hanging="533"/>
        <w:jc w:val="both"/>
        <w:rPr>
          <w:color w:val="000000"/>
          <w:spacing w:val="-13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Рябець К. Адміністративно-правове регулювання охорони навколишнього природного середовища і раціональне використання природних ресурсів: актуальні проблеми //Право України. - 2006. - №3.</w:t>
      </w:r>
    </w:p>
    <w:p w14:paraId="72822932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right="24" w:hanging="533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Рябченко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Я. Загальні засади використання надр для геологічного вивчення //Право України. - 2006. - №7.</w:t>
      </w:r>
    </w:p>
    <w:p w14:paraId="0673665E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right="19" w:hanging="533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Рябченко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Я. Правовий статус геологічної інформації //Право України, 2006.-№1.</w:t>
      </w:r>
    </w:p>
    <w:p w14:paraId="142AD9BA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right="14" w:hanging="533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Сибіга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I. Лісокористування з ознаками криміналу: [Про використання земель лісового фонду] //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Вісн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Прокуратури. - 2003. - №9.</w:t>
      </w:r>
    </w:p>
    <w:p w14:paraId="4AEF632D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right="14" w:hanging="533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Синякевич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I. Лісова політика України //Економіка України. - 2000. -№10.</w:t>
      </w:r>
    </w:p>
    <w:p w14:paraId="5CBC8E70" w14:textId="77777777" w:rsidR="00F064AB" w:rsidRPr="00872AF5" w:rsidRDefault="0062412D" w:rsidP="00AB14B1">
      <w:pPr>
        <w:numPr>
          <w:ilvl w:val="0"/>
          <w:numId w:val="30"/>
        </w:numPr>
        <w:shd w:val="clear" w:color="auto" w:fill="FFFFFF"/>
        <w:tabs>
          <w:tab w:val="left" w:pos="533"/>
        </w:tabs>
        <w:spacing w:line="322" w:lineRule="exact"/>
        <w:ind w:left="533" w:right="19" w:hanging="533"/>
        <w:jc w:val="both"/>
        <w:rPr>
          <w:color w:val="000000"/>
          <w:spacing w:val="-13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Соколова А.К. Поняття правового режиму об'єктів рослинного світу //Проблеми законності.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Респ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міжвід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науков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збірник. -X., 2003. - №64.</w:t>
      </w:r>
    </w:p>
    <w:p w14:paraId="51A746A7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line="322" w:lineRule="exact"/>
        <w:ind w:left="528" w:right="5" w:hanging="528"/>
        <w:jc w:val="both"/>
        <w:rPr>
          <w:color w:val="000000"/>
          <w:spacing w:val="-15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Соколова А.К. Предмет флористичного права //Вісник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АПрН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України. -X., 2002.-№4(31).</w:t>
      </w:r>
    </w:p>
    <w:p w14:paraId="194E6583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before="10" w:line="322" w:lineRule="exact"/>
        <w:ind w:left="528" w:right="14" w:hanging="528"/>
        <w:jc w:val="both"/>
        <w:rPr>
          <w:color w:val="000000"/>
          <w:spacing w:val="-13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Соколова А.К. Флористичне законодавство потребує вдосконалення //Проблеми законності.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Респ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міжвід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науков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збірник. -X., 2003. - №61.</w:t>
      </w:r>
    </w:p>
    <w:p w14:paraId="6F991B31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line="322" w:lineRule="exact"/>
        <w:ind w:left="528" w:right="24" w:hanging="528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Степашко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В. Реалізація екологічних прав громадян в Україні //Право України.- 2005. - №9.</w:t>
      </w:r>
    </w:p>
    <w:p w14:paraId="5FB52760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line="322" w:lineRule="exact"/>
        <w:ind w:left="528" w:right="34" w:hanging="528"/>
        <w:jc w:val="both"/>
        <w:rPr>
          <w:color w:val="000000"/>
          <w:spacing w:val="-13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Тищенко Г.В. Екологічне право: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Навч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посібник для студентів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юрид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вузів та факультетів. - К: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Юмана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, 2001. - 256 с.</w:t>
      </w:r>
    </w:p>
    <w:p w14:paraId="43B48263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line="322" w:lineRule="exact"/>
        <w:ind w:left="528" w:right="24" w:hanging="528"/>
        <w:jc w:val="both"/>
        <w:rPr>
          <w:color w:val="000000"/>
          <w:spacing w:val="-13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Титова Н. Новий Земельний кодекс України: екологізація його норм //Підприємництво, господарство і право. - 2002. - №7.</w:t>
      </w:r>
    </w:p>
    <w:p w14:paraId="7EFAFB1C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line="322" w:lineRule="exact"/>
        <w:ind w:left="528" w:right="14" w:hanging="528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Тустановська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I. Правова регламентація поводження з генетично-модифікованими організмами в деяких міжнародних документах //Вісник </w:t>
      </w:r>
      <w:r w:rsidRPr="00872AF5">
        <w:rPr>
          <w:rFonts w:eastAsia="Times New Roman"/>
          <w:color w:val="000000"/>
          <w:sz w:val="28"/>
          <w:szCs w:val="28"/>
          <w:lang w:val="uk-UA"/>
        </w:rPr>
        <w:lastRenderedPageBreak/>
        <w:t>екологічної адвокатури. - 2001. - №16.</w:t>
      </w:r>
    </w:p>
    <w:p w14:paraId="7D8057A1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line="322" w:lineRule="exact"/>
        <w:ind w:left="528" w:hanging="528"/>
        <w:jc w:val="both"/>
        <w:rPr>
          <w:color w:val="000000"/>
          <w:spacing w:val="-13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Управляння у сфері охорони довкілля та природокористування в Україні: проблеми та шляхи їх вирішення /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О.Білобран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В.Котляренко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-К, 2003.</w:t>
      </w:r>
    </w:p>
    <w:p w14:paraId="3FAEC26F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line="322" w:lineRule="exact"/>
        <w:ind w:left="528" w:right="43" w:hanging="528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Федоровська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О. Громадський контроль в галузі охорони довкілля: питання правничої лінгвістики //Право України. - 2006. - №2.</w:t>
      </w:r>
    </w:p>
    <w:p w14:paraId="2E65FB69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line="322" w:lineRule="exact"/>
        <w:ind w:left="528" w:right="14" w:hanging="528"/>
        <w:jc w:val="both"/>
        <w:rPr>
          <w:color w:val="000000"/>
          <w:spacing w:val="-13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Філатова В. Геологічна інформація: проблеми використання та захисту // Підприємництво, господарство і право. - 2005. - №7.</w:t>
      </w:r>
    </w:p>
    <w:p w14:paraId="196AB1E1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line="322" w:lineRule="exact"/>
        <w:ind w:left="528" w:right="14" w:hanging="528"/>
        <w:jc w:val="both"/>
        <w:rPr>
          <w:color w:val="000000"/>
          <w:spacing w:val="-13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Філатова В. Правові питання геологічного вивчення надр // Підприємництво, господарство і право. - 2004. - №7.</w:t>
      </w:r>
    </w:p>
    <w:p w14:paraId="2D36CA33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line="322" w:lineRule="exact"/>
        <w:ind w:left="528" w:right="14" w:hanging="528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Хвесик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М.А., Горбач Л.М.,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Кулаковський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Ю.П. Економіко-правове регулювання природокористування. -К., 2004.</w:t>
      </w:r>
    </w:p>
    <w:p w14:paraId="29F7C89E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line="322" w:lineRule="exact"/>
        <w:ind w:left="528" w:right="14" w:hanging="528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Хіміч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О. Адміністративно-екологічне правопорушення: проблемні питання //Право України. - 2003. - №4.</w:t>
      </w:r>
    </w:p>
    <w:p w14:paraId="21D810D2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before="5" w:line="322" w:lineRule="exact"/>
        <w:ind w:left="528" w:hanging="528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Чаусова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Л. Система принципів екологічного права //Право України. -1996. - №2.</w:t>
      </w:r>
    </w:p>
    <w:p w14:paraId="7909FD56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line="322" w:lineRule="exact"/>
        <w:ind w:left="528" w:right="10" w:hanging="528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Черкашина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М. Юридичні гарантії прав постійних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природокористувачів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та орендарів природних ресурсів //Підприємництво, господарство і право. - 2006. - №8.</w:t>
      </w:r>
    </w:p>
    <w:p w14:paraId="0F48BD2A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line="322" w:lineRule="exact"/>
        <w:ind w:left="528" w:right="14" w:hanging="528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Чорноус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О. Проблеми права власності на природні ресурси виключної (морської) економічної зони України // Підприємництво, господарство і право. - 2005. - №7.</w:t>
      </w:r>
    </w:p>
    <w:p w14:paraId="748D9D8A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line="322" w:lineRule="exact"/>
        <w:ind w:left="528" w:right="34" w:hanging="528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Швиденко</w:t>
      </w:r>
      <w:proofErr w:type="spellEnd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А.Й., Руденко В.П., Грищук P.M. Лісокористування в Україні: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Навч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посіб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//Чернівецький національний університет ім.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Ю.Федьковича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- Чернівці: Рута, 2002. - 39 с.</w:t>
      </w:r>
    </w:p>
    <w:p w14:paraId="77E1BA8E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line="322" w:lineRule="exact"/>
        <w:ind w:left="528" w:right="24" w:hanging="528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Шем'яков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О. Правова охорона надр: поняття та проблеми //Право України. - 2002. - №2.</w:t>
      </w:r>
    </w:p>
    <w:p w14:paraId="29BECA81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line="322" w:lineRule="exact"/>
        <w:ind w:left="528" w:right="24" w:hanging="528"/>
        <w:jc w:val="both"/>
        <w:rPr>
          <w:color w:val="000000"/>
          <w:spacing w:val="-13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Шершун С. Поняття лісу та інших основних категорій лісового законодавства // Право України. - 2004. - №7.</w:t>
      </w:r>
    </w:p>
    <w:p w14:paraId="176B8684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line="322" w:lineRule="exact"/>
        <w:ind w:left="528" w:right="19" w:hanging="528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Шмандій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В.М.,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Солошич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І.О. Управління природоохоронною діяльністю. - К, 2004. - 296 с.</w:t>
      </w:r>
    </w:p>
    <w:p w14:paraId="13142CA7" w14:textId="77777777" w:rsidR="00F064AB" w:rsidRPr="00872AF5" w:rsidRDefault="0062412D" w:rsidP="00AB14B1">
      <w:pPr>
        <w:numPr>
          <w:ilvl w:val="0"/>
          <w:numId w:val="31"/>
        </w:numPr>
        <w:shd w:val="clear" w:color="auto" w:fill="FFFFFF"/>
        <w:tabs>
          <w:tab w:val="left" w:pos="528"/>
        </w:tabs>
        <w:spacing w:line="322" w:lineRule="exact"/>
        <w:ind w:left="528" w:right="14" w:hanging="528"/>
        <w:jc w:val="both"/>
        <w:rPr>
          <w:color w:val="000000"/>
          <w:spacing w:val="-13"/>
          <w:sz w:val="28"/>
          <w:szCs w:val="28"/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Шпомер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А. Ліцензування як засіб державного регулювання господарської діяльності //Право України. - 2004. - №2.</w:t>
      </w:r>
    </w:p>
    <w:p w14:paraId="5D80E636" w14:textId="77777777" w:rsidR="00202E13" w:rsidRDefault="00202E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14:paraId="4825138A" w14:textId="79A8D85A" w:rsidR="00F064AB" w:rsidRPr="00872AF5" w:rsidRDefault="0062412D">
      <w:pPr>
        <w:shd w:val="clear" w:color="auto" w:fill="FFFFFF"/>
        <w:jc w:val="center"/>
        <w:rPr>
          <w:lang w:val="uk-UA"/>
        </w:rPr>
      </w:pPr>
      <w:r w:rsidRPr="00872AF5">
        <w:rPr>
          <w:rFonts w:eastAsia="Times New Roman"/>
          <w:b/>
          <w:bCs/>
          <w:color w:val="000000"/>
          <w:sz w:val="28"/>
          <w:szCs w:val="28"/>
          <w:lang w:val="uk-UA"/>
        </w:rPr>
        <w:t>Інформаційні ресурси в Інтернеті</w:t>
      </w:r>
    </w:p>
    <w:p w14:paraId="516B7377" w14:textId="77777777" w:rsidR="00F064AB" w:rsidRPr="00872AF5" w:rsidRDefault="0062412D" w:rsidP="00AB14B1">
      <w:pPr>
        <w:numPr>
          <w:ilvl w:val="0"/>
          <w:numId w:val="32"/>
        </w:numPr>
        <w:shd w:val="clear" w:color="auto" w:fill="FFFFFF"/>
        <w:tabs>
          <w:tab w:val="left" w:pos="355"/>
        </w:tabs>
        <w:spacing w:before="317" w:line="322" w:lineRule="exact"/>
        <w:ind w:left="355" w:hanging="355"/>
        <w:rPr>
          <w:color w:val="000000"/>
          <w:spacing w:val="-3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Міністерство екології та природних ресурсів України [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ресурс]. -Режим доступу : </w:t>
      </w:r>
      <w:hyperlink r:id="rId6" w:history="1">
        <w:r w:rsidRPr="00872AF5">
          <w:rPr>
            <w:rFonts w:eastAsia="Times New Roman"/>
            <w:color w:val="0066CC"/>
            <w:sz w:val="28"/>
            <w:szCs w:val="28"/>
            <w:u w:val="single"/>
            <w:lang w:val="uk-UA"/>
          </w:rPr>
          <w:t>http://www.menr.gov.ua/</w:t>
        </w:r>
      </w:hyperlink>
    </w:p>
    <w:p w14:paraId="2239905F" w14:textId="77777777" w:rsidR="00F064AB" w:rsidRPr="00872AF5" w:rsidRDefault="0062412D" w:rsidP="00AB14B1">
      <w:pPr>
        <w:numPr>
          <w:ilvl w:val="0"/>
          <w:numId w:val="32"/>
        </w:numPr>
        <w:shd w:val="clear" w:color="auto" w:fill="FFFFFF"/>
        <w:tabs>
          <w:tab w:val="left" w:pos="355"/>
        </w:tabs>
        <w:spacing w:line="322" w:lineRule="exact"/>
        <w:ind w:left="355" w:hanging="355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Вісник Верховного Суду України [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ресурс]. - Режим доступу : </w:t>
      </w:r>
      <w:hyperlink r:id="rId7" w:history="1">
        <w:r w:rsidRPr="00872AF5">
          <w:rPr>
            <w:rFonts w:eastAsia="Times New Roman"/>
            <w:color w:val="0066CC"/>
            <w:sz w:val="28"/>
            <w:szCs w:val="28"/>
            <w:u w:val="single"/>
            <w:lang w:val="uk-UA"/>
          </w:rPr>
          <w:t>http://www.scourt.gov.ua/clients/vs.nsf/</w:t>
        </w:r>
      </w:hyperlink>
    </w:p>
    <w:p w14:paraId="156454D2" w14:textId="77777777" w:rsidR="00F064AB" w:rsidRPr="00872AF5" w:rsidRDefault="0062412D" w:rsidP="00AB14B1">
      <w:pPr>
        <w:numPr>
          <w:ilvl w:val="0"/>
          <w:numId w:val="32"/>
        </w:numPr>
        <w:shd w:val="clear" w:color="auto" w:fill="FFFFFF"/>
        <w:tabs>
          <w:tab w:val="left" w:pos="355"/>
        </w:tabs>
        <w:spacing w:line="322" w:lineRule="exact"/>
        <w:ind w:left="355" w:hanging="355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Головне державне </w:t>
      </w:r>
      <w:proofErr w:type="spellStart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>обєднання</w:t>
      </w:r>
      <w:proofErr w:type="spellEnd"/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правової інформації Міністерства юстиції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України [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ресурс]. -Режим доступу : </w:t>
      </w:r>
      <w:hyperlink r:id="rId8" w:history="1">
        <w:r w:rsidRPr="00872AF5">
          <w:rPr>
            <w:rFonts w:eastAsia="Times New Roman"/>
            <w:color w:val="0066CC"/>
            <w:sz w:val="28"/>
            <w:szCs w:val="28"/>
            <w:u w:val="single"/>
            <w:lang w:val="uk-UA"/>
          </w:rPr>
          <w:t>http://www.gdo.kiev.ua/</w:t>
        </w:r>
      </w:hyperlink>
    </w:p>
    <w:p w14:paraId="4516BAA1" w14:textId="77777777" w:rsidR="00F064AB" w:rsidRPr="00872AF5" w:rsidRDefault="0062412D" w:rsidP="00AB14B1">
      <w:pPr>
        <w:numPr>
          <w:ilvl w:val="0"/>
          <w:numId w:val="32"/>
        </w:numPr>
        <w:shd w:val="clear" w:color="auto" w:fill="FFFFFF"/>
        <w:tabs>
          <w:tab w:val="left" w:pos="355"/>
        </w:tabs>
        <w:spacing w:line="322" w:lineRule="exact"/>
        <w:ind w:left="355" w:right="2688" w:hanging="355"/>
        <w:rPr>
          <w:color w:val="000000"/>
          <w:spacing w:val="-17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Голос України [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ресурс]. -Режим доступу : </w:t>
      </w:r>
      <w:hyperlink r:id="rId9" w:history="1">
        <w:r w:rsidRPr="00872AF5">
          <w:rPr>
            <w:rFonts w:eastAsia="Times New Roman"/>
            <w:color w:val="0066CC"/>
            <w:sz w:val="28"/>
            <w:szCs w:val="28"/>
            <w:u w:val="single"/>
            <w:lang w:val="uk-UA"/>
          </w:rPr>
          <w:t>http://www.golos.com.ua/</w:t>
        </w:r>
      </w:hyperlink>
    </w:p>
    <w:p w14:paraId="14029120" w14:textId="77777777" w:rsidR="00F064AB" w:rsidRPr="00872AF5" w:rsidRDefault="0062412D" w:rsidP="00AB14B1">
      <w:pPr>
        <w:numPr>
          <w:ilvl w:val="0"/>
          <w:numId w:val="32"/>
        </w:numPr>
        <w:shd w:val="clear" w:color="auto" w:fill="FFFFFF"/>
        <w:tabs>
          <w:tab w:val="left" w:pos="355"/>
        </w:tabs>
        <w:spacing w:line="322" w:lineRule="exact"/>
        <w:ind w:left="355" w:hanging="355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Інформаційний центр Міністерства юстиції України [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ресурс]. -Режим доступу : </w:t>
      </w:r>
      <w:hyperlink r:id="rId10" w:history="1">
        <w:r w:rsidRPr="00872AF5">
          <w:rPr>
            <w:rFonts w:eastAsia="Times New Roman"/>
            <w:color w:val="0066CC"/>
            <w:sz w:val="28"/>
            <w:szCs w:val="28"/>
            <w:u w:val="single"/>
            <w:lang w:val="uk-UA"/>
          </w:rPr>
          <w:t>http://www.informjust.kiev.ua/</w:t>
        </w:r>
      </w:hyperlink>
    </w:p>
    <w:p w14:paraId="41863BE9" w14:textId="77777777" w:rsidR="00F064AB" w:rsidRPr="00872AF5" w:rsidRDefault="0062412D" w:rsidP="00AB14B1">
      <w:pPr>
        <w:numPr>
          <w:ilvl w:val="0"/>
          <w:numId w:val="32"/>
        </w:numPr>
        <w:shd w:val="clear" w:color="auto" w:fill="FFFFFF"/>
        <w:tabs>
          <w:tab w:val="left" w:pos="355"/>
        </w:tabs>
        <w:spacing w:line="322" w:lineRule="exact"/>
        <w:ind w:left="355" w:right="2688" w:hanging="355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lastRenderedPageBreak/>
        <w:t>Право України [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ресурс]. - Режим доступу : </w:t>
      </w:r>
      <w:hyperlink r:id="rId11" w:history="1">
        <w:r w:rsidRPr="00872AF5">
          <w:rPr>
            <w:rFonts w:eastAsia="Times New Roman"/>
            <w:color w:val="0066CC"/>
            <w:spacing w:val="-4"/>
            <w:sz w:val="28"/>
            <w:szCs w:val="28"/>
            <w:u w:val="single"/>
            <w:lang w:val="uk-UA"/>
          </w:rPr>
          <w:t>http://pravoua.com</w:t>
        </w:r>
      </w:hyperlink>
      <w:r w:rsidRPr="00872AF5">
        <w:rPr>
          <w:rFonts w:eastAsia="Times New Roman"/>
          <w:color w:val="000000"/>
          <w:spacing w:val="-4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pacing w:val="-4"/>
          <w:sz w:val="28"/>
          <w:szCs w:val="28"/>
          <w:lang w:val="uk-UA"/>
        </w:rPr>
        <w:t>ua</w:t>
      </w:r>
      <w:proofErr w:type="spellEnd"/>
      <w:r w:rsidRPr="00872AF5">
        <w:rPr>
          <w:rFonts w:eastAsia="Times New Roman"/>
          <w:color w:val="000000"/>
          <w:spacing w:val="-4"/>
          <w:sz w:val="28"/>
          <w:szCs w:val="28"/>
          <w:lang w:val="uk-UA"/>
        </w:rPr>
        <w:t>/</w:t>
      </w:r>
      <w:proofErr w:type="spellStart"/>
      <w:r w:rsidRPr="00872AF5">
        <w:rPr>
          <w:rFonts w:eastAsia="Times New Roman"/>
          <w:color w:val="000000"/>
          <w:spacing w:val="-4"/>
          <w:sz w:val="28"/>
          <w:szCs w:val="28"/>
          <w:lang w:val="uk-UA"/>
        </w:rPr>
        <w:t>ua</w:t>
      </w:r>
      <w:proofErr w:type="spellEnd"/>
      <w:r w:rsidRPr="00872AF5">
        <w:rPr>
          <w:rFonts w:eastAsia="Times New Roman"/>
          <w:color w:val="000000"/>
          <w:spacing w:val="-4"/>
          <w:sz w:val="28"/>
          <w:szCs w:val="28"/>
          <w:lang w:val="uk-UA"/>
        </w:rPr>
        <w:t>/</w:t>
      </w:r>
      <w:proofErr w:type="spellStart"/>
      <w:r w:rsidRPr="00872AF5">
        <w:rPr>
          <w:rFonts w:eastAsia="Times New Roman"/>
          <w:color w:val="000000"/>
          <w:spacing w:val="-4"/>
          <w:sz w:val="28"/>
          <w:szCs w:val="28"/>
          <w:lang w:val="uk-UA"/>
        </w:rPr>
        <w:t>index.php?linkmy</w:t>
      </w:r>
      <w:proofErr w:type="spellEnd"/>
      <w:r w:rsidRPr="00872AF5">
        <w:rPr>
          <w:rFonts w:eastAsia="Times New Roman"/>
          <w:color w:val="000000"/>
          <w:spacing w:val="-4"/>
          <w:sz w:val="28"/>
          <w:szCs w:val="28"/>
          <w:lang w:val="uk-UA"/>
        </w:rPr>
        <w:t>=</w:t>
      </w:r>
      <w:proofErr w:type="spellStart"/>
      <w:r w:rsidRPr="00872AF5">
        <w:rPr>
          <w:rFonts w:eastAsia="Times New Roman"/>
          <w:color w:val="000000"/>
          <w:spacing w:val="-4"/>
          <w:sz w:val="28"/>
          <w:szCs w:val="28"/>
          <w:lang w:val="uk-UA"/>
        </w:rPr>
        <w:t>golovna</w:t>
      </w:r>
      <w:proofErr w:type="spellEnd"/>
    </w:p>
    <w:p w14:paraId="55B537D4" w14:textId="77777777" w:rsidR="00F064AB" w:rsidRPr="00872AF5" w:rsidRDefault="0062412D" w:rsidP="00AB14B1">
      <w:pPr>
        <w:numPr>
          <w:ilvl w:val="0"/>
          <w:numId w:val="32"/>
        </w:numPr>
        <w:shd w:val="clear" w:color="auto" w:fill="FFFFFF"/>
        <w:tabs>
          <w:tab w:val="left" w:pos="355"/>
        </w:tabs>
        <w:spacing w:line="322" w:lineRule="exact"/>
        <w:ind w:left="355" w:right="2150" w:hanging="355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Правовий експерт [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ресурс]. - Режим доступу : http: //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lawexpert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com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ua</w:t>
      </w:r>
      <w:proofErr w:type="spellEnd"/>
    </w:p>
    <w:p w14:paraId="242BA638" w14:textId="77777777" w:rsidR="00F064AB" w:rsidRPr="00872AF5" w:rsidRDefault="0062412D" w:rsidP="00AB14B1">
      <w:pPr>
        <w:numPr>
          <w:ilvl w:val="0"/>
          <w:numId w:val="32"/>
        </w:numPr>
        <w:shd w:val="clear" w:color="auto" w:fill="FFFFFF"/>
        <w:tabs>
          <w:tab w:val="left" w:pos="355"/>
        </w:tabs>
        <w:spacing w:line="322" w:lineRule="exact"/>
        <w:ind w:left="355" w:right="538" w:hanging="355"/>
        <w:rPr>
          <w:color w:val="000000"/>
          <w:spacing w:val="-21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Український юридичний портал [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ресурс]. - Режим доступу : http: //www.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zakoni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com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ua</w:t>
      </w:r>
      <w:proofErr w:type="spellEnd"/>
    </w:p>
    <w:p w14:paraId="399482E4" w14:textId="77777777" w:rsidR="00F064AB" w:rsidRPr="00872AF5" w:rsidRDefault="0062412D" w:rsidP="00AB14B1">
      <w:pPr>
        <w:numPr>
          <w:ilvl w:val="0"/>
          <w:numId w:val="32"/>
        </w:numPr>
        <w:shd w:val="clear" w:color="auto" w:fill="FFFFFF"/>
        <w:tabs>
          <w:tab w:val="left" w:pos="355"/>
        </w:tabs>
        <w:spacing w:line="322" w:lineRule="exact"/>
        <w:ind w:left="355" w:right="2150" w:hanging="355"/>
        <w:rPr>
          <w:color w:val="000000"/>
          <w:spacing w:val="-19"/>
          <w:sz w:val="28"/>
          <w:szCs w:val="28"/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>Український юрист [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ресурс]. - Режим доступу : </w:t>
      </w:r>
      <w:hyperlink r:id="rId12" w:history="1">
        <w:r w:rsidRPr="00872AF5">
          <w:rPr>
            <w:rFonts w:eastAsia="Times New Roman"/>
            <w:color w:val="0066CC"/>
            <w:sz w:val="28"/>
            <w:szCs w:val="28"/>
            <w:u w:val="single"/>
            <w:lang w:val="uk-UA"/>
          </w:rPr>
          <w:t>http://ukrjurist.com/</w:t>
        </w:r>
      </w:hyperlink>
    </w:p>
    <w:p w14:paraId="116E48C9" w14:textId="77777777" w:rsidR="0062412D" w:rsidRPr="00872AF5" w:rsidRDefault="0062412D">
      <w:pPr>
        <w:shd w:val="clear" w:color="auto" w:fill="FFFFFF"/>
        <w:spacing w:line="322" w:lineRule="exact"/>
        <w:ind w:left="360" w:right="2688" w:hanging="331"/>
        <w:rPr>
          <w:lang w:val="uk-UA"/>
        </w:rPr>
      </w:pP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Ю.Урядовий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кур'єр [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. ресурс]. -Режим доступу : http: //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ukurier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go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 v. 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ua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/</w:t>
      </w:r>
      <w:proofErr w:type="spellStart"/>
      <w:r w:rsidRPr="00872AF5">
        <w:rPr>
          <w:rFonts w:eastAsia="Times New Roman"/>
          <w:color w:val="000000"/>
          <w:sz w:val="28"/>
          <w:szCs w:val="28"/>
          <w:lang w:val="uk-UA"/>
        </w:rPr>
        <w:t>uk</w:t>
      </w:r>
      <w:proofErr w:type="spellEnd"/>
      <w:r w:rsidRPr="00872AF5">
        <w:rPr>
          <w:rFonts w:eastAsia="Times New Roman"/>
          <w:color w:val="000000"/>
          <w:sz w:val="28"/>
          <w:szCs w:val="28"/>
          <w:lang w:val="uk-UA"/>
        </w:rPr>
        <w:t>/</w:t>
      </w:r>
      <w:bookmarkEnd w:id="5"/>
    </w:p>
    <w:sectPr w:rsidR="0062412D" w:rsidRPr="00872AF5" w:rsidSect="00872AF5">
      <w:pgSz w:w="11909" w:h="16838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4CFDEE"/>
    <w:lvl w:ilvl="0">
      <w:numFmt w:val="bullet"/>
      <w:lvlText w:val="*"/>
      <w:lvlJc w:val="left"/>
    </w:lvl>
  </w:abstractNum>
  <w:abstractNum w:abstractNumId="1">
    <w:nsid w:val="0422333E"/>
    <w:multiLevelType w:val="singleLevel"/>
    <w:tmpl w:val="864EE1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006770F"/>
    <w:multiLevelType w:val="singleLevel"/>
    <w:tmpl w:val="864EE1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1896A10"/>
    <w:multiLevelType w:val="singleLevel"/>
    <w:tmpl w:val="864EE1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88C600C"/>
    <w:multiLevelType w:val="singleLevel"/>
    <w:tmpl w:val="85DE118E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18EC5DC3"/>
    <w:multiLevelType w:val="singleLevel"/>
    <w:tmpl w:val="B9F0D4F4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1E3D2E5C"/>
    <w:multiLevelType w:val="singleLevel"/>
    <w:tmpl w:val="864EE1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AA77E16"/>
    <w:multiLevelType w:val="singleLevel"/>
    <w:tmpl w:val="B9F0D4F4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323C7029"/>
    <w:multiLevelType w:val="singleLevel"/>
    <w:tmpl w:val="864EE1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34B67595"/>
    <w:multiLevelType w:val="singleLevel"/>
    <w:tmpl w:val="4BAC8F0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3BB70B4C"/>
    <w:multiLevelType w:val="singleLevel"/>
    <w:tmpl w:val="12D6E0A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42F75042"/>
    <w:multiLevelType w:val="singleLevel"/>
    <w:tmpl w:val="85DE118E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45F2284C"/>
    <w:multiLevelType w:val="singleLevel"/>
    <w:tmpl w:val="56EE585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4AAB356B"/>
    <w:multiLevelType w:val="singleLevel"/>
    <w:tmpl w:val="864EE1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4ECD5936"/>
    <w:multiLevelType w:val="singleLevel"/>
    <w:tmpl w:val="864EE1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5DED24D1"/>
    <w:multiLevelType w:val="singleLevel"/>
    <w:tmpl w:val="4A06590E"/>
    <w:lvl w:ilvl="0">
      <w:start w:val="13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5F883D35"/>
    <w:multiLevelType w:val="singleLevel"/>
    <w:tmpl w:val="864EE1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5FB023F3"/>
    <w:multiLevelType w:val="singleLevel"/>
    <w:tmpl w:val="864EE1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662B49D9"/>
    <w:multiLevelType w:val="singleLevel"/>
    <w:tmpl w:val="AA04D2E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69E42453"/>
    <w:multiLevelType w:val="singleLevel"/>
    <w:tmpl w:val="864EE1C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0">
    <w:nsid w:val="7495443D"/>
    <w:multiLevelType w:val="singleLevel"/>
    <w:tmpl w:val="864EE1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76FF6785"/>
    <w:multiLevelType w:val="singleLevel"/>
    <w:tmpl w:val="864EE1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78B51ACC"/>
    <w:multiLevelType w:val="singleLevel"/>
    <w:tmpl w:val="85DE118E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>
    <w:nsid w:val="78FC3F6B"/>
    <w:multiLevelType w:val="singleLevel"/>
    <w:tmpl w:val="4D4EF6EA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1"/>
  </w:num>
  <w:num w:numId="8">
    <w:abstractNumId w:val="12"/>
  </w:num>
  <w:num w:numId="9">
    <w:abstractNumId w:val="9"/>
  </w:num>
  <w:num w:numId="10">
    <w:abstractNumId w:val="18"/>
  </w:num>
  <w:num w:numId="11">
    <w:abstractNumId w:val="8"/>
  </w:num>
  <w:num w:numId="12">
    <w:abstractNumId w:val="14"/>
  </w:num>
  <w:num w:numId="13">
    <w:abstractNumId w:val="6"/>
  </w:num>
  <w:num w:numId="14">
    <w:abstractNumId w:val="1"/>
  </w:num>
  <w:num w:numId="15">
    <w:abstractNumId w:val="16"/>
  </w:num>
  <w:num w:numId="16">
    <w:abstractNumId w:val="13"/>
  </w:num>
  <w:num w:numId="17">
    <w:abstractNumId w:val="2"/>
  </w:num>
  <w:num w:numId="18">
    <w:abstractNumId w:val="10"/>
  </w:num>
  <w:num w:numId="19">
    <w:abstractNumId w:val="20"/>
  </w:num>
  <w:num w:numId="20">
    <w:abstractNumId w:val="5"/>
  </w:num>
  <w:num w:numId="21">
    <w:abstractNumId w:val="5"/>
    <w:lvlOverride w:ilvl="0">
      <w:lvl w:ilvl="0">
        <w:start w:val="17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7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11"/>
    <w:lvlOverride w:ilvl="0">
      <w:lvl w:ilvl="0">
        <w:start w:val="6"/>
        <w:numFmt w:val="decimal"/>
        <w:lvlText w:val="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</w:num>
  <w:num w:numId="27">
    <w:abstractNumId w:val="23"/>
  </w:num>
  <w:num w:numId="28">
    <w:abstractNumId w:val="4"/>
  </w:num>
  <w:num w:numId="29">
    <w:abstractNumId w:val="4"/>
    <w:lvlOverride w:ilvl="0">
      <w:lvl w:ilvl="0">
        <w:start w:val="19"/>
        <w:numFmt w:val="decimal"/>
        <w:lvlText w:val="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4"/>
    <w:lvlOverride w:ilvl="0">
      <w:lvl w:ilvl="0">
        <w:start w:val="39"/>
        <w:numFmt w:val="decimal"/>
        <w:lvlText w:val="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4"/>
    <w:lvlOverride w:ilvl="0">
      <w:lvl w:ilvl="0">
        <w:start w:val="59"/>
        <w:numFmt w:val="decimal"/>
        <w:lvlText w:val="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B1"/>
    <w:rsid w:val="00202E13"/>
    <w:rsid w:val="00214218"/>
    <w:rsid w:val="004666A7"/>
    <w:rsid w:val="00555335"/>
    <w:rsid w:val="005F5CB1"/>
    <w:rsid w:val="0062412D"/>
    <w:rsid w:val="007845DD"/>
    <w:rsid w:val="008357B9"/>
    <w:rsid w:val="00872AF5"/>
    <w:rsid w:val="00872C8C"/>
    <w:rsid w:val="00AB14B1"/>
    <w:rsid w:val="00AB2890"/>
    <w:rsid w:val="00AF589E"/>
    <w:rsid w:val="00C951F8"/>
    <w:rsid w:val="00CC474A"/>
    <w:rsid w:val="00F064AB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ED760"/>
  <w14:defaultImageDpi w14:val="0"/>
  <w15:docId w15:val="{F31B9B11-18C0-45E5-98AF-4801838E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7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o.kiev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ourt.gov.ua/clients/vs.nsf/" TargetMode="External"/><Relationship Id="rId12" Type="http://schemas.openxmlformats.org/officeDocument/2006/relationships/hyperlink" Target="http://ukrjuris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nr.gov.ua/" TargetMode="External"/><Relationship Id="rId11" Type="http://schemas.openxmlformats.org/officeDocument/2006/relationships/hyperlink" Target="http://pravou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formjust.kie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los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CFCC-430A-4A88-85A7-0A08AE18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39344</Words>
  <Characters>22427</Characters>
  <Application>Microsoft Office Word</Application>
  <DocSecurity>0</DocSecurity>
  <Lines>186</Lines>
  <Paragraphs>123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ДЕРЖАВНОЇ ПЕНІТЕНЦІАРНОЇ СЛУЖБИ УКРАЇНИ</vt:lpstr>
      <vt:lpstr>ДЕРЖАВНОЇ ПЕНІТЕНЦІАРНОЇ СЛУЖБИ УКРАЇНИ</vt:lpstr>
    </vt:vector>
  </TitlesOfParts>
  <Company/>
  <LinksUpToDate>false</LinksUpToDate>
  <CharactersWithSpaces>61648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ДЕРЖАВНОЇ ПЕНІТЕНЦІАРНОЇ СЛУЖБИ УКРАЇНИ</dc:title>
  <dc:subject/>
  <dc:creator>User</dc:creator>
  <cp:keywords/>
  <dc:description/>
  <cp:lastModifiedBy>Орловська І.Т. ІПСВ</cp:lastModifiedBy>
  <cp:revision>11</cp:revision>
  <dcterms:created xsi:type="dcterms:W3CDTF">2021-03-03T01:48:00Z</dcterms:created>
  <dcterms:modified xsi:type="dcterms:W3CDTF">2023-11-27T11:36:00Z</dcterms:modified>
</cp:coreProperties>
</file>