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4A18" w:rsidP="006B5FD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11 </w:t>
      </w:r>
    </w:p>
    <w:p w:rsidR="00C74A18" w:rsidRPr="006B5FD3" w:rsidRDefault="00C74A18" w:rsidP="006B5FD3">
      <w:pPr>
        <w:spacing w:after="0" w:line="240" w:lineRule="auto"/>
        <w:jc w:val="center"/>
        <w:rPr>
          <w:rFonts w:ascii="Times New Roman" w:hAnsi="Times New Roman" w:cs="Times New Roman"/>
          <w:b/>
          <w:sz w:val="28"/>
          <w:szCs w:val="28"/>
          <w:lang w:val="uk-UA"/>
        </w:rPr>
      </w:pPr>
    </w:p>
    <w:p w:rsidR="006B5FD3" w:rsidRPr="006B5FD3" w:rsidRDefault="006B5FD3" w:rsidP="006B5FD3">
      <w:pPr>
        <w:spacing w:after="0" w:line="240" w:lineRule="auto"/>
        <w:ind w:firstLine="567"/>
        <w:jc w:val="both"/>
        <w:rPr>
          <w:rFonts w:ascii="Times New Roman" w:hAnsi="Times New Roman" w:cs="Times New Roman"/>
          <w:b/>
          <w:bCs/>
          <w:sz w:val="28"/>
          <w:szCs w:val="28"/>
          <w:lang w:val="uk-UA"/>
        </w:rPr>
      </w:pPr>
      <w:r w:rsidRPr="006B5FD3">
        <w:rPr>
          <w:rFonts w:ascii="Times New Roman" w:hAnsi="Times New Roman" w:cs="Times New Roman"/>
          <w:sz w:val="28"/>
          <w:szCs w:val="28"/>
          <w:lang w:val="uk-UA"/>
        </w:rPr>
        <w:t>Тема:</w:t>
      </w:r>
      <w:r w:rsidRPr="006B5FD3">
        <w:rPr>
          <w:rFonts w:ascii="Times New Roman" w:hAnsi="Times New Roman" w:cs="Times New Roman"/>
          <w:b/>
          <w:sz w:val="28"/>
          <w:szCs w:val="28"/>
          <w:lang w:val="uk-UA"/>
        </w:rPr>
        <w:t xml:space="preserve"> </w:t>
      </w:r>
      <w:r w:rsidRPr="006B5FD3">
        <w:rPr>
          <w:rFonts w:ascii="Times New Roman" w:hAnsi="Times New Roman" w:cs="Times New Roman"/>
          <w:b/>
          <w:bCs/>
          <w:sz w:val="28"/>
          <w:szCs w:val="28"/>
          <w:lang w:val="uk-UA"/>
        </w:rPr>
        <w:t>Патопсихологічні прояви в юнацькому віці, дорослому віці та у старості</w:t>
      </w:r>
    </w:p>
    <w:p w:rsidR="006B5FD3" w:rsidRPr="006B5FD3" w:rsidRDefault="006B5FD3" w:rsidP="006B5FD3">
      <w:pPr>
        <w:spacing w:after="0" w:line="240" w:lineRule="auto"/>
        <w:ind w:firstLine="567"/>
        <w:jc w:val="both"/>
        <w:rPr>
          <w:rFonts w:ascii="Times New Roman" w:hAnsi="Times New Roman" w:cs="Times New Roman"/>
          <w:b/>
          <w:bCs/>
          <w:sz w:val="28"/>
          <w:szCs w:val="28"/>
          <w:lang w:val="uk-UA"/>
        </w:rPr>
      </w:pPr>
    </w:p>
    <w:p w:rsidR="006B5FD3" w:rsidRPr="006B5FD3" w:rsidRDefault="006B5FD3" w:rsidP="006B5FD3">
      <w:pPr>
        <w:spacing w:after="0" w:line="240" w:lineRule="auto"/>
        <w:ind w:firstLine="567"/>
        <w:jc w:val="both"/>
        <w:rPr>
          <w:rFonts w:ascii="Times New Roman" w:hAnsi="Times New Roman" w:cs="Times New Roman"/>
          <w:bCs/>
          <w:sz w:val="28"/>
          <w:szCs w:val="28"/>
          <w:lang w:val="uk-UA"/>
        </w:rPr>
      </w:pPr>
      <w:r w:rsidRPr="006B5FD3">
        <w:rPr>
          <w:rFonts w:ascii="Times New Roman" w:hAnsi="Times New Roman" w:cs="Times New Roman"/>
          <w:bCs/>
          <w:sz w:val="28"/>
          <w:szCs w:val="28"/>
          <w:lang w:val="uk-UA"/>
        </w:rPr>
        <w:t>План:</w:t>
      </w:r>
    </w:p>
    <w:p w:rsidR="00A81F9C" w:rsidRPr="00A81F9C" w:rsidRDefault="00A81F9C" w:rsidP="006B5FD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ваги у юнацькому віці.</w:t>
      </w:r>
    </w:p>
    <w:p w:rsidR="006B5FD3" w:rsidRPr="006B5FD3" w:rsidRDefault="00A11F0A" w:rsidP="006B5FD3">
      <w:pPr>
        <w:pStyle w:val="a3"/>
        <w:numPr>
          <w:ilvl w:val="0"/>
          <w:numId w:val="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bCs/>
          <w:sz w:val="28"/>
          <w:szCs w:val="28"/>
          <w:lang w:val="uk-UA"/>
        </w:rPr>
        <w:t>Порушення пам’яті у юнацькому та дорослому віці</w:t>
      </w:r>
      <w:r w:rsidR="006B5FD3" w:rsidRPr="006B5FD3">
        <w:rPr>
          <w:rFonts w:ascii="Times New Roman" w:hAnsi="Times New Roman" w:cs="Times New Roman"/>
          <w:bCs/>
          <w:sz w:val="28"/>
          <w:szCs w:val="28"/>
          <w:lang w:val="uk-UA"/>
        </w:rPr>
        <w:t>.</w:t>
      </w:r>
    </w:p>
    <w:p w:rsidR="006B5FD3" w:rsidRPr="006B5FD3" w:rsidRDefault="006B5FD3" w:rsidP="006B5FD3">
      <w:pPr>
        <w:pStyle w:val="a3"/>
        <w:numPr>
          <w:ilvl w:val="0"/>
          <w:numId w:val="1"/>
        </w:numPr>
        <w:spacing w:after="0" w:line="240" w:lineRule="auto"/>
        <w:ind w:left="426" w:hanging="426"/>
        <w:jc w:val="both"/>
        <w:rPr>
          <w:rFonts w:ascii="Times New Roman" w:hAnsi="Times New Roman" w:cs="Times New Roman"/>
          <w:sz w:val="28"/>
          <w:szCs w:val="28"/>
          <w:lang w:val="uk-UA"/>
        </w:rPr>
      </w:pPr>
      <w:r w:rsidRPr="006B5FD3">
        <w:rPr>
          <w:rFonts w:ascii="Times New Roman" w:hAnsi="Times New Roman" w:cs="Times New Roman"/>
          <w:bCs/>
          <w:sz w:val="28"/>
          <w:szCs w:val="28"/>
          <w:lang w:val="uk-UA"/>
        </w:rPr>
        <w:t>Деменції у старечому віці.</w:t>
      </w:r>
    </w:p>
    <w:p w:rsidR="006B5FD3" w:rsidRPr="006B5FD3" w:rsidRDefault="006B5FD3" w:rsidP="006B5FD3">
      <w:pPr>
        <w:spacing w:after="0" w:line="240" w:lineRule="auto"/>
        <w:jc w:val="both"/>
        <w:rPr>
          <w:rFonts w:ascii="Times New Roman" w:hAnsi="Times New Roman" w:cs="Times New Roman"/>
          <w:b/>
          <w:sz w:val="28"/>
          <w:szCs w:val="28"/>
          <w:lang w:val="uk-UA"/>
        </w:rPr>
      </w:pPr>
    </w:p>
    <w:p w:rsidR="00201917" w:rsidRPr="00201917" w:rsidRDefault="00A81F9C" w:rsidP="00201917">
      <w:pPr>
        <w:spacing w:after="0"/>
        <w:ind w:firstLine="709"/>
        <w:rPr>
          <w:rFonts w:ascii="Times New Roman" w:hAnsi="Times New Roman" w:cs="Times New Roman"/>
          <w:b/>
          <w:sz w:val="28"/>
          <w:szCs w:val="28"/>
          <w:lang w:val="uk-UA"/>
        </w:rPr>
      </w:pPr>
      <w:r w:rsidRPr="00201917">
        <w:rPr>
          <w:rFonts w:ascii="Times New Roman" w:hAnsi="Times New Roman"/>
          <w:b/>
          <w:sz w:val="28"/>
          <w:szCs w:val="28"/>
          <w:lang w:val="uk-UA"/>
        </w:rPr>
        <w:t xml:space="preserve">1. </w:t>
      </w:r>
      <w:r w:rsidR="00201917" w:rsidRPr="00201917">
        <w:rPr>
          <w:rFonts w:ascii="Times New Roman" w:hAnsi="Times New Roman" w:cs="Times New Roman"/>
          <w:b/>
          <w:sz w:val="28"/>
          <w:szCs w:val="28"/>
          <w:lang w:val="uk-UA"/>
        </w:rPr>
        <w:t>Порушення ваги у юнацькому віці</w:t>
      </w:r>
    </w:p>
    <w:p w:rsidR="00A81F9C" w:rsidRPr="00201917" w:rsidRDefault="00A81F9C" w:rsidP="00201917">
      <w:pPr>
        <w:spacing w:after="0"/>
        <w:ind w:firstLine="709"/>
        <w:jc w:val="both"/>
        <w:rPr>
          <w:rFonts w:ascii="Times New Roman" w:hAnsi="Times New Roman" w:cs="Times New Roman"/>
          <w:i/>
          <w:sz w:val="28"/>
          <w:szCs w:val="28"/>
          <w:lang w:val="uk-UA"/>
        </w:rPr>
      </w:pPr>
      <w:r w:rsidRPr="00201917">
        <w:rPr>
          <w:rFonts w:ascii="Times New Roman" w:hAnsi="Times New Roman" w:cs="Times New Roman"/>
          <w:i/>
          <w:sz w:val="28"/>
          <w:szCs w:val="28"/>
          <w:lang w:val="uk-UA"/>
        </w:rPr>
        <w:t xml:space="preserve">Причини порушення уваги в </w:t>
      </w:r>
      <w:r w:rsidR="00201917" w:rsidRPr="00201917">
        <w:rPr>
          <w:rFonts w:ascii="Times New Roman" w:hAnsi="Times New Roman" w:cs="Times New Roman"/>
          <w:i/>
          <w:sz w:val="28"/>
          <w:szCs w:val="28"/>
          <w:lang w:val="uk-UA"/>
        </w:rPr>
        <w:t>юнацькому</w:t>
      </w:r>
      <w:r w:rsidRPr="00201917">
        <w:rPr>
          <w:rFonts w:ascii="Times New Roman" w:hAnsi="Times New Roman" w:cs="Times New Roman"/>
          <w:i/>
          <w:sz w:val="28"/>
          <w:szCs w:val="28"/>
          <w:lang w:val="uk-UA"/>
        </w:rPr>
        <w:t xml:space="preserve"> віці</w:t>
      </w:r>
    </w:p>
    <w:p w:rsidR="00A81F9C" w:rsidRPr="00E2105B" w:rsidRDefault="00A81F9C" w:rsidP="00201917">
      <w:pPr>
        <w:spacing w:after="0"/>
        <w:ind w:firstLine="709"/>
        <w:jc w:val="both"/>
        <w:rPr>
          <w:rFonts w:ascii="Times New Roman" w:hAnsi="Times New Roman" w:cs="Times New Roman"/>
          <w:sz w:val="28"/>
          <w:szCs w:val="28"/>
          <w:lang w:val="uk-UA"/>
        </w:rPr>
      </w:pPr>
      <w:r w:rsidRPr="00E2105B">
        <w:rPr>
          <w:rFonts w:ascii="Times New Roman" w:hAnsi="Times New Roman" w:cs="Times New Roman"/>
          <w:sz w:val="28"/>
          <w:szCs w:val="28"/>
          <w:lang w:val="uk-UA"/>
        </w:rPr>
        <w:t>Причин істинно розсіяної уваги є багато. Найпоширенішими є наступні:</w:t>
      </w:r>
    </w:p>
    <w:p w:rsidR="00A81F9C" w:rsidRPr="00E2105B" w:rsidRDefault="00A81F9C" w:rsidP="00201917">
      <w:pPr>
        <w:pStyle w:val="a3"/>
        <w:numPr>
          <w:ilvl w:val="0"/>
          <w:numId w:val="8"/>
        </w:numPr>
        <w:spacing w:after="0"/>
        <w:ind w:left="426" w:hanging="426"/>
        <w:jc w:val="both"/>
        <w:rPr>
          <w:rFonts w:ascii="Times New Roman" w:hAnsi="Times New Roman" w:cs="Times New Roman"/>
          <w:sz w:val="28"/>
          <w:szCs w:val="28"/>
          <w:lang w:val="uk-UA"/>
        </w:rPr>
      </w:pPr>
      <w:r w:rsidRPr="00E2105B">
        <w:rPr>
          <w:rFonts w:ascii="Times New Roman" w:hAnsi="Times New Roman" w:cs="Times New Roman"/>
          <w:sz w:val="28"/>
          <w:szCs w:val="28"/>
          <w:lang w:val="uk-UA"/>
        </w:rPr>
        <w:t>загальне ослаблення нервової системи (неврастенія),</w:t>
      </w:r>
    </w:p>
    <w:p w:rsidR="00A81F9C" w:rsidRPr="00E2105B" w:rsidRDefault="00A81F9C" w:rsidP="00201917">
      <w:pPr>
        <w:pStyle w:val="a3"/>
        <w:numPr>
          <w:ilvl w:val="0"/>
          <w:numId w:val="8"/>
        </w:numPr>
        <w:spacing w:after="0"/>
        <w:ind w:left="426" w:hanging="426"/>
        <w:jc w:val="both"/>
        <w:rPr>
          <w:rFonts w:ascii="Times New Roman" w:hAnsi="Times New Roman" w:cs="Times New Roman"/>
          <w:sz w:val="28"/>
          <w:szCs w:val="28"/>
          <w:lang w:val="uk-UA"/>
        </w:rPr>
      </w:pPr>
      <w:r w:rsidRPr="00E2105B">
        <w:rPr>
          <w:rFonts w:ascii="Times New Roman" w:hAnsi="Times New Roman" w:cs="Times New Roman"/>
          <w:sz w:val="28"/>
          <w:szCs w:val="28"/>
          <w:lang w:val="uk-UA"/>
        </w:rPr>
        <w:t>погіршення стану здоров'я;</w:t>
      </w:r>
    </w:p>
    <w:p w:rsidR="00A81F9C" w:rsidRPr="00E2105B" w:rsidRDefault="00A81F9C" w:rsidP="00201917">
      <w:pPr>
        <w:pStyle w:val="a3"/>
        <w:numPr>
          <w:ilvl w:val="0"/>
          <w:numId w:val="8"/>
        </w:numPr>
        <w:spacing w:after="0"/>
        <w:ind w:left="426" w:hanging="426"/>
        <w:jc w:val="both"/>
        <w:rPr>
          <w:rFonts w:ascii="Times New Roman" w:hAnsi="Times New Roman" w:cs="Times New Roman"/>
          <w:sz w:val="28"/>
          <w:szCs w:val="28"/>
          <w:lang w:val="uk-UA"/>
        </w:rPr>
      </w:pPr>
      <w:r w:rsidRPr="00E2105B">
        <w:rPr>
          <w:rFonts w:ascii="Times New Roman" w:hAnsi="Times New Roman" w:cs="Times New Roman"/>
          <w:sz w:val="28"/>
          <w:szCs w:val="28"/>
          <w:lang w:val="uk-UA"/>
        </w:rPr>
        <w:t>фізична і розумова перевтома;</w:t>
      </w:r>
    </w:p>
    <w:p w:rsidR="00A81F9C" w:rsidRPr="00E2105B" w:rsidRDefault="00A81F9C" w:rsidP="00201917">
      <w:pPr>
        <w:pStyle w:val="a3"/>
        <w:numPr>
          <w:ilvl w:val="0"/>
          <w:numId w:val="8"/>
        </w:numPr>
        <w:spacing w:after="0"/>
        <w:ind w:left="426" w:hanging="426"/>
        <w:jc w:val="both"/>
        <w:rPr>
          <w:rFonts w:ascii="Times New Roman" w:hAnsi="Times New Roman" w:cs="Times New Roman"/>
          <w:sz w:val="28"/>
          <w:szCs w:val="28"/>
          <w:lang w:val="uk-UA"/>
        </w:rPr>
      </w:pPr>
      <w:r w:rsidRPr="00E2105B">
        <w:rPr>
          <w:rFonts w:ascii="Times New Roman" w:hAnsi="Times New Roman" w:cs="Times New Roman"/>
          <w:sz w:val="28"/>
          <w:szCs w:val="28"/>
          <w:lang w:val="uk-UA"/>
        </w:rPr>
        <w:t>наявність важких переживань, травм;</w:t>
      </w:r>
    </w:p>
    <w:p w:rsidR="00A81F9C" w:rsidRPr="00E2105B" w:rsidRDefault="00A81F9C" w:rsidP="00201917">
      <w:pPr>
        <w:pStyle w:val="a3"/>
        <w:numPr>
          <w:ilvl w:val="0"/>
          <w:numId w:val="8"/>
        </w:numPr>
        <w:spacing w:after="0"/>
        <w:ind w:left="426" w:hanging="426"/>
        <w:jc w:val="both"/>
        <w:rPr>
          <w:rFonts w:ascii="Times New Roman" w:hAnsi="Times New Roman" w:cs="Times New Roman"/>
          <w:sz w:val="28"/>
          <w:szCs w:val="28"/>
          <w:lang w:val="uk-UA"/>
        </w:rPr>
      </w:pPr>
      <w:r w:rsidRPr="00E2105B">
        <w:rPr>
          <w:rFonts w:ascii="Times New Roman" w:hAnsi="Times New Roman" w:cs="Times New Roman"/>
          <w:sz w:val="28"/>
          <w:szCs w:val="28"/>
          <w:lang w:val="uk-UA"/>
        </w:rPr>
        <w:t>емоційне перевантаження внаслідок великої кількості вражень (позитивних і негативних);</w:t>
      </w:r>
    </w:p>
    <w:p w:rsidR="00A81F9C" w:rsidRPr="00E2105B" w:rsidRDefault="00A81F9C" w:rsidP="00201917">
      <w:pPr>
        <w:pStyle w:val="a3"/>
        <w:numPr>
          <w:ilvl w:val="0"/>
          <w:numId w:val="8"/>
        </w:numPr>
        <w:spacing w:after="0"/>
        <w:ind w:left="426" w:hanging="426"/>
        <w:jc w:val="both"/>
        <w:rPr>
          <w:rFonts w:ascii="Times New Roman" w:hAnsi="Times New Roman" w:cs="Times New Roman"/>
          <w:sz w:val="28"/>
          <w:szCs w:val="28"/>
          <w:lang w:val="uk-UA"/>
        </w:rPr>
      </w:pPr>
      <w:r w:rsidRPr="00E2105B">
        <w:rPr>
          <w:rFonts w:ascii="Times New Roman" w:hAnsi="Times New Roman" w:cs="Times New Roman"/>
          <w:sz w:val="28"/>
          <w:szCs w:val="28"/>
          <w:lang w:val="uk-UA"/>
        </w:rPr>
        <w:t xml:space="preserve">недоліки виховання (наприклад, в умовах </w:t>
      </w:r>
      <w:proofErr w:type="spellStart"/>
      <w:r w:rsidRPr="00E2105B">
        <w:rPr>
          <w:rFonts w:ascii="Times New Roman" w:hAnsi="Times New Roman" w:cs="Times New Roman"/>
          <w:sz w:val="28"/>
          <w:szCs w:val="28"/>
          <w:lang w:val="uk-UA"/>
        </w:rPr>
        <w:t>гіперопіки</w:t>
      </w:r>
      <w:proofErr w:type="spellEnd"/>
      <w:r w:rsidRPr="00E2105B">
        <w:rPr>
          <w:rFonts w:ascii="Times New Roman" w:hAnsi="Times New Roman" w:cs="Times New Roman"/>
          <w:sz w:val="28"/>
          <w:szCs w:val="28"/>
          <w:lang w:val="uk-UA"/>
        </w:rPr>
        <w:t xml:space="preserve"> дитина, яка одержує занадто багато словесних указівок, великий обсяг інформації, звикає до постійної зміни вражень, і її увага стає поверхневою, не формується спостережливість, стійкість і концентрація уваги);</w:t>
      </w:r>
    </w:p>
    <w:p w:rsidR="00A81F9C" w:rsidRPr="00E2105B" w:rsidRDefault="00A81F9C" w:rsidP="00201917">
      <w:pPr>
        <w:pStyle w:val="a3"/>
        <w:numPr>
          <w:ilvl w:val="0"/>
          <w:numId w:val="8"/>
        </w:numPr>
        <w:spacing w:after="0"/>
        <w:ind w:left="426" w:hanging="426"/>
        <w:jc w:val="both"/>
        <w:rPr>
          <w:rFonts w:ascii="Times New Roman" w:hAnsi="Times New Roman" w:cs="Times New Roman"/>
          <w:sz w:val="28"/>
          <w:szCs w:val="28"/>
          <w:lang w:val="uk-UA"/>
        </w:rPr>
      </w:pPr>
      <w:r w:rsidRPr="00E2105B">
        <w:rPr>
          <w:rFonts w:ascii="Times New Roman" w:hAnsi="Times New Roman" w:cs="Times New Roman"/>
          <w:sz w:val="28"/>
          <w:szCs w:val="28"/>
          <w:lang w:val="uk-UA"/>
        </w:rPr>
        <w:t>порушення режиму праці й відпочинку;</w:t>
      </w:r>
    </w:p>
    <w:p w:rsidR="00A81F9C" w:rsidRPr="00E2105B" w:rsidRDefault="00A81F9C" w:rsidP="00201917">
      <w:pPr>
        <w:pStyle w:val="a3"/>
        <w:numPr>
          <w:ilvl w:val="0"/>
          <w:numId w:val="8"/>
        </w:numPr>
        <w:spacing w:after="0"/>
        <w:ind w:left="426" w:hanging="426"/>
        <w:jc w:val="both"/>
        <w:rPr>
          <w:rFonts w:ascii="Times New Roman" w:hAnsi="Times New Roman" w:cs="Times New Roman"/>
          <w:sz w:val="28"/>
          <w:szCs w:val="28"/>
          <w:lang w:val="uk-UA"/>
        </w:rPr>
      </w:pPr>
      <w:r w:rsidRPr="00E2105B">
        <w:rPr>
          <w:rFonts w:ascii="Times New Roman" w:hAnsi="Times New Roman" w:cs="Times New Roman"/>
          <w:sz w:val="28"/>
          <w:szCs w:val="28"/>
          <w:lang w:val="uk-UA"/>
        </w:rPr>
        <w:t>порушення дихання (причиною порушення правильного дихання можуть бути аденоїди, хронічні тонзиліти і т. ін.;. дитина, яка дихає ротом, дихає неглибоко, поверхово, її мозок не збагачується киснем, що негативно впливає на працездатність, низька працездатність заважає концентрації її уваги на об'єктах і викликає неуважність);</w:t>
      </w:r>
    </w:p>
    <w:p w:rsidR="00A81F9C" w:rsidRDefault="00A81F9C" w:rsidP="00201917">
      <w:pPr>
        <w:pStyle w:val="a3"/>
        <w:numPr>
          <w:ilvl w:val="0"/>
          <w:numId w:val="8"/>
        </w:numPr>
        <w:spacing w:after="0"/>
        <w:ind w:left="426" w:hanging="426"/>
        <w:jc w:val="both"/>
        <w:rPr>
          <w:rFonts w:ascii="Times New Roman" w:hAnsi="Times New Roman" w:cs="Times New Roman"/>
          <w:sz w:val="28"/>
          <w:szCs w:val="28"/>
          <w:lang w:val="uk-UA"/>
        </w:rPr>
      </w:pPr>
      <w:r w:rsidRPr="00E2105B">
        <w:rPr>
          <w:rFonts w:ascii="Times New Roman" w:hAnsi="Times New Roman" w:cs="Times New Roman"/>
          <w:sz w:val="28"/>
          <w:szCs w:val="28"/>
          <w:lang w:val="uk-UA"/>
        </w:rPr>
        <w:t>надмірна рухливість.</w:t>
      </w:r>
    </w:p>
    <w:p w:rsidR="00A81F9C" w:rsidRPr="00E130A4" w:rsidRDefault="00A81F9C" w:rsidP="00201917">
      <w:pPr>
        <w:spacing w:after="0"/>
        <w:ind w:firstLine="709"/>
        <w:jc w:val="both"/>
        <w:rPr>
          <w:rFonts w:ascii="Times New Roman" w:hAnsi="Times New Roman" w:cs="Times New Roman"/>
          <w:sz w:val="28"/>
          <w:szCs w:val="28"/>
          <w:lang w:val="uk-UA"/>
        </w:rPr>
      </w:pPr>
      <w:r w:rsidRPr="00E130A4">
        <w:rPr>
          <w:rFonts w:ascii="Times New Roman" w:hAnsi="Times New Roman" w:cs="Times New Roman"/>
          <w:b/>
          <w:sz w:val="28"/>
          <w:szCs w:val="28"/>
          <w:lang w:val="uk-UA"/>
        </w:rPr>
        <w:t>Надмірна рухливість уваги</w:t>
      </w:r>
      <w:r w:rsidRPr="00E130A4">
        <w:rPr>
          <w:rFonts w:ascii="Times New Roman" w:hAnsi="Times New Roman" w:cs="Times New Roman"/>
          <w:sz w:val="28"/>
          <w:szCs w:val="28"/>
          <w:lang w:val="uk-UA"/>
        </w:rPr>
        <w:t xml:space="preserve"> - постійний перехід від одного об'єкта до іншого, від однієї діяльності до іншої за низької ефективності.</w:t>
      </w:r>
    </w:p>
    <w:p w:rsidR="00A81F9C" w:rsidRPr="00E130A4" w:rsidRDefault="00A81F9C" w:rsidP="00201917">
      <w:pPr>
        <w:spacing w:after="0"/>
        <w:ind w:firstLine="709"/>
        <w:jc w:val="both"/>
        <w:rPr>
          <w:rFonts w:ascii="Times New Roman" w:hAnsi="Times New Roman" w:cs="Times New Roman"/>
          <w:sz w:val="28"/>
          <w:szCs w:val="28"/>
          <w:lang w:val="uk-UA"/>
        </w:rPr>
      </w:pPr>
      <w:r w:rsidRPr="00E130A4">
        <w:rPr>
          <w:rFonts w:ascii="Times New Roman" w:hAnsi="Times New Roman" w:cs="Times New Roman"/>
          <w:b/>
          <w:sz w:val="28"/>
          <w:szCs w:val="28"/>
          <w:lang w:val="uk-UA"/>
        </w:rPr>
        <w:t>Інертність уваги</w:t>
      </w:r>
      <w:r w:rsidRPr="00E130A4">
        <w:rPr>
          <w:rFonts w:ascii="Times New Roman" w:hAnsi="Times New Roman" w:cs="Times New Roman"/>
          <w:sz w:val="28"/>
          <w:szCs w:val="28"/>
          <w:lang w:val="uk-UA"/>
        </w:rPr>
        <w:t xml:space="preserve"> - мала рухливість уваги, патологічна її фіксація на обмеженому колі уявлень і думок.</w:t>
      </w:r>
    </w:p>
    <w:p w:rsidR="00A81F9C" w:rsidRPr="00E130A4" w:rsidRDefault="00A81F9C" w:rsidP="00201917">
      <w:pPr>
        <w:spacing w:after="0"/>
        <w:ind w:firstLine="709"/>
        <w:jc w:val="both"/>
        <w:rPr>
          <w:rFonts w:ascii="Times New Roman" w:hAnsi="Times New Roman" w:cs="Times New Roman"/>
          <w:sz w:val="28"/>
          <w:szCs w:val="28"/>
          <w:lang w:val="uk-UA"/>
        </w:rPr>
      </w:pPr>
      <w:r w:rsidRPr="00E130A4">
        <w:rPr>
          <w:rFonts w:ascii="Times New Roman" w:hAnsi="Times New Roman" w:cs="Times New Roman"/>
          <w:sz w:val="28"/>
          <w:szCs w:val="28"/>
          <w:lang w:val="uk-UA"/>
        </w:rPr>
        <w:t>У дитячому віці дуже часто помічається неуважність. Неуважність вимагає корекції, якщо перераховані нижче ознаки спостерігаються в дитини протягом шести і більше місяців:</w:t>
      </w:r>
    </w:p>
    <w:p w:rsidR="00A81F9C" w:rsidRPr="00E130A4" w:rsidRDefault="00A81F9C" w:rsidP="00201917">
      <w:pPr>
        <w:pStyle w:val="a3"/>
        <w:numPr>
          <w:ilvl w:val="0"/>
          <w:numId w:val="9"/>
        </w:numPr>
        <w:spacing w:after="0"/>
        <w:ind w:left="426" w:hanging="426"/>
        <w:jc w:val="both"/>
        <w:rPr>
          <w:rFonts w:ascii="Times New Roman" w:hAnsi="Times New Roman" w:cs="Times New Roman"/>
          <w:sz w:val="28"/>
          <w:szCs w:val="28"/>
          <w:lang w:val="uk-UA"/>
        </w:rPr>
      </w:pPr>
      <w:r w:rsidRPr="00E130A4">
        <w:rPr>
          <w:rFonts w:ascii="Times New Roman" w:hAnsi="Times New Roman" w:cs="Times New Roman"/>
          <w:sz w:val="28"/>
          <w:szCs w:val="28"/>
          <w:lang w:val="uk-UA"/>
        </w:rPr>
        <w:t>невміння зосередитися на деталях, помилки через неуважність;</w:t>
      </w:r>
    </w:p>
    <w:p w:rsidR="00A81F9C" w:rsidRPr="00E130A4" w:rsidRDefault="00A81F9C" w:rsidP="00201917">
      <w:pPr>
        <w:pStyle w:val="a3"/>
        <w:numPr>
          <w:ilvl w:val="0"/>
          <w:numId w:val="9"/>
        </w:numPr>
        <w:spacing w:after="0"/>
        <w:ind w:left="426" w:hanging="426"/>
        <w:jc w:val="both"/>
        <w:rPr>
          <w:rFonts w:ascii="Times New Roman" w:hAnsi="Times New Roman" w:cs="Times New Roman"/>
          <w:sz w:val="28"/>
          <w:szCs w:val="28"/>
          <w:lang w:val="uk-UA"/>
        </w:rPr>
      </w:pPr>
      <w:r w:rsidRPr="00E130A4">
        <w:rPr>
          <w:rFonts w:ascii="Times New Roman" w:hAnsi="Times New Roman" w:cs="Times New Roman"/>
          <w:sz w:val="28"/>
          <w:szCs w:val="28"/>
          <w:lang w:val="uk-UA"/>
        </w:rPr>
        <w:t>нездатність утримувати увагу і вслухатися в звернену до нього мову;</w:t>
      </w:r>
    </w:p>
    <w:p w:rsidR="00A81F9C" w:rsidRPr="00E130A4" w:rsidRDefault="00A81F9C" w:rsidP="00201917">
      <w:pPr>
        <w:pStyle w:val="a3"/>
        <w:numPr>
          <w:ilvl w:val="0"/>
          <w:numId w:val="9"/>
        </w:numPr>
        <w:spacing w:after="0"/>
        <w:ind w:left="426" w:hanging="426"/>
        <w:jc w:val="both"/>
        <w:rPr>
          <w:rFonts w:ascii="Times New Roman" w:hAnsi="Times New Roman" w:cs="Times New Roman"/>
          <w:sz w:val="28"/>
          <w:szCs w:val="28"/>
          <w:lang w:val="uk-UA"/>
        </w:rPr>
      </w:pPr>
      <w:r w:rsidRPr="00E130A4">
        <w:rPr>
          <w:rFonts w:ascii="Times New Roman" w:hAnsi="Times New Roman" w:cs="Times New Roman"/>
          <w:sz w:val="28"/>
          <w:szCs w:val="28"/>
          <w:lang w:val="uk-UA"/>
        </w:rPr>
        <w:t>часте відволікання на сторонні подразники;</w:t>
      </w:r>
    </w:p>
    <w:p w:rsidR="00A81F9C" w:rsidRPr="00E130A4" w:rsidRDefault="00A81F9C" w:rsidP="00201917">
      <w:pPr>
        <w:pStyle w:val="a3"/>
        <w:numPr>
          <w:ilvl w:val="0"/>
          <w:numId w:val="9"/>
        </w:numPr>
        <w:spacing w:after="0"/>
        <w:ind w:left="426" w:hanging="426"/>
        <w:jc w:val="both"/>
        <w:rPr>
          <w:rFonts w:ascii="Times New Roman" w:hAnsi="Times New Roman" w:cs="Times New Roman"/>
          <w:sz w:val="28"/>
          <w:szCs w:val="28"/>
          <w:lang w:val="uk-UA"/>
        </w:rPr>
      </w:pPr>
      <w:r w:rsidRPr="00E130A4">
        <w:rPr>
          <w:rFonts w:ascii="Times New Roman" w:hAnsi="Times New Roman" w:cs="Times New Roman"/>
          <w:sz w:val="28"/>
          <w:szCs w:val="28"/>
          <w:lang w:val="uk-UA"/>
        </w:rPr>
        <w:lastRenderedPageBreak/>
        <w:t>безпорадність у доведенні завдання до кінця;</w:t>
      </w:r>
    </w:p>
    <w:p w:rsidR="00A81F9C" w:rsidRPr="00E130A4" w:rsidRDefault="00A81F9C" w:rsidP="00201917">
      <w:pPr>
        <w:pStyle w:val="a3"/>
        <w:numPr>
          <w:ilvl w:val="0"/>
          <w:numId w:val="9"/>
        </w:numPr>
        <w:spacing w:after="0"/>
        <w:ind w:left="426" w:hanging="426"/>
        <w:jc w:val="both"/>
        <w:rPr>
          <w:rFonts w:ascii="Times New Roman" w:hAnsi="Times New Roman" w:cs="Times New Roman"/>
          <w:sz w:val="28"/>
          <w:szCs w:val="28"/>
          <w:lang w:val="uk-UA"/>
        </w:rPr>
      </w:pPr>
      <w:r w:rsidRPr="00E130A4">
        <w:rPr>
          <w:rFonts w:ascii="Times New Roman" w:hAnsi="Times New Roman" w:cs="Times New Roman"/>
          <w:sz w:val="28"/>
          <w:szCs w:val="28"/>
          <w:lang w:val="uk-UA"/>
        </w:rPr>
        <w:t>негативне ставлення до завдань, які потребують напруги, забудькуватість (дитина не здатна утримати в пам'яті інструкцію до завдання упродовж його виконання);</w:t>
      </w:r>
    </w:p>
    <w:p w:rsidR="00A81F9C" w:rsidRDefault="00A81F9C" w:rsidP="00201917">
      <w:pPr>
        <w:pStyle w:val="a3"/>
        <w:numPr>
          <w:ilvl w:val="0"/>
          <w:numId w:val="9"/>
        </w:numPr>
        <w:spacing w:after="0"/>
        <w:ind w:left="426" w:hanging="426"/>
        <w:jc w:val="both"/>
        <w:rPr>
          <w:rFonts w:ascii="Times New Roman" w:hAnsi="Times New Roman" w:cs="Times New Roman"/>
          <w:sz w:val="28"/>
          <w:szCs w:val="28"/>
          <w:lang w:val="uk-UA"/>
        </w:rPr>
      </w:pPr>
      <w:r w:rsidRPr="00E130A4">
        <w:rPr>
          <w:rFonts w:ascii="Times New Roman" w:hAnsi="Times New Roman" w:cs="Times New Roman"/>
          <w:sz w:val="28"/>
          <w:szCs w:val="28"/>
          <w:lang w:val="uk-UA"/>
        </w:rPr>
        <w:t>втрата предметів, необхідних для виконання завдання.</w:t>
      </w:r>
    </w:p>
    <w:p w:rsidR="00A81F9C" w:rsidRDefault="00A81F9C" w:rsidP="00A11F0A">
      <w:pPr>
        <w:spacing w:after="0" w:line="240" w:lineRule="auto"/>
        <w:ind w:firstLine="709"/>
        <w:contextualSpacing/>
        <w:jc w:val="both"/>
        <w:rPr>
          <w:rFonts w:ascii="Times New Roman" w:hAnsi="Times New Roman"/>
          <w:b/>
          <w:sz w:val="28"/>
          <w:szCs w:val="28"/>
          <w:lang w:val="uk-UA"/>
        </w:rPr>
      </w:pPr>
    </w:p>
    <w:p w:rsidR="00E779F1" w:rsidRDefault="00A81F9C" w:rsidP="00E779F1">
      <w:pPr>
        <w:spacing w:after="0" w:line="240" w:lineRule="auto"/>
        <w:ind w:firstLine="709"/>
        <w:contextualSpacing/>
        <w:jc w:val="both"/>
        <w:rPr>
          <w:rFonts w:ascii="Times New Roman" w:hAnsi="Times New Roman" w:cs="Times New Roman"/>
          <w:b/>
          <w:bCs/>
          <w:sz w:val="28"/>
          <w:szCs w:val="28"/>
          <w:lang w:val="uk-UA"/>
        </w:rPr>
      </w:pPr>
      <w:r>
        <w:rPr>
          <w:rFonts w:ascii="Times New Roman" w:hAnsi="Times New Roman"/>
          <w:b/>
          <w:sz w:val="28"/>
          <w:szCs w:val="28"/>
          <w:lang w:val="uk-UA"/>
        </w:rPr>
        <w:t>2</w:t>
      </w:r>
      <w:r w:rsidR="00A11F0A" w:rsidRPr="00A11F0A">
        <w:rPr>
          <w:rFonts w:ascii="Times New Roman" w:hAnsi="Times New Roman"/>
          <w:b/>
          <w:sz w:val="28"/>
          <w:szCs w:val="28"/>
          <w:lang w:val="uk-UA"/>
        </w:rPr>
        <w:t xml:space="preserve">. </w:t>
      </w:r>
      <w:r w:rsidR="00A11F0A" w:rsidRPr="00A11F0A">
        <w:rPr>
          <w:rFonts w:ascii="Times New Roman" w:hAnsi="Times New Roman" w:cs="Times New Roman"/>
          <w:b/>
          <w:bCs/>
          <w:sz w:val="28"/>
          <w:szCs w:val="28"/>
          <w:lang w:val="uk-UA"/>
        </w:rPr>
        <w:t>Порушення пам’яті у юнацькому та дорослому віц</w:t>
      </w:r>
      <w:r w:rsidR="00E779F1">
        <w:rPr>
          <w:rFonts w:ascii="Times New Roman" w:hAnsi="Times New Roman" w:cs="Times New Roman"/>
          <w:b/>
          <w:bCs/>
          <w:sz w:val="28"/>
          <w:szCs w:val="28"/>
          <w:lang w:val="uk-UA"/>
        </w:rPr>
        <w:t>і</w:t>
      </w:r>
    </w:p>
    <w:p w:rsidR="00A11F0A" w:rsidRPr="00E779F1" w:rsidRDefault="00A11F0A" w:rsidP="00E779F1">
      <w:pPr>
        <w:spacing w:after="0" w:line="240" w:lineRule="auto"/>
        <w:ind w:firstLine="709"/>
        <w:contextualSpacing/>
        <w:jc w:val="both"/>
        <w:rPr>
          <w:rFonts w:ascii="Times New Roman" w:hAnsi="Times New Roman"/>
          <w:b/>
          <w:sz w:val="28"/>
          <w:szCs w:val="28"/>
          <w:lang w:val="uk-UA"/>
        </w:rPr>
      </w:pPr>
      <w:r w:rsidRPr="00A11F0A">
        <w:rPr>
          <w:rFonts w:ascii="Times New Roman" w:hAnsi="Times New Roman"/>
          <w:sz w:val="28"/>
          <w:szCs w:val="28"/>
          <w:lang w:val="uk-UA"/>
        </w:rPr>
        <w:t>Пам’ять – це генетична властивість, пов’язана з особистими якостями людини і виражена індивідуально. Згадайте, серед ваших знайомих напевне знайдуться такі, кому з легкістю вдається запам’ятати номери телефонів, дати, числа, тоді як в інших чудово розвинена зорова чи слухова пам’ять, а треті найкраще засвоюють інформацію, отриману з допомогою другої сигнальної системи, тобто через слово.</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Саме тому важко говорити про елементарний, єдиний для всіх тест перевірки стану пам’яті, який міг би претендувати на безумовну точність результату. Хоча для любителів тестів можна запропонувати таке: взяти список з десяти не пов’язаних між собою за змістом слів.</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Якщо після першого знайомства з ним вдалося запам’ятати 9-10 слів, можна говорити про дуже хорошу пам’ять, 7-8 слів вважається нормою, 4-6 - варто замислитися, менше чотирьох - пам’ять, скоріше за все, перебуває у плачевному стані.</w:t>
      </w:r>
      <w:r w:rsidRPr="00A11F0A">
        <w:rPr>
          <w:rFonts w:ascii="Times New Roman" w:hAnsi="Times New Roman"/>
          <w:sz w:val="28"/>
          <w:szCs w:val="28"/>
          <w:lang w:val="uk-UA"/>
        </w:rPr>
        <w:tab/>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Когось природа обдаровує феноменальною пам’яттю, комусь відпускає рівно стільки, скільки потрібно для повноцінного життя, а комусь її ледве вистачає на те, щоб не забути свого імені. Чим же пояснити таку несправедливість? А річ у тім, що пам’ять загалом - один з найзагадковіших, малодосліджених психічних процесів. На дуже багато запитань, в тому числі й на це, досі не знайдено однозначної відповіді. Проте рівень пам’яті, достатній для навчання і адаптації в житті, є нормою. У противному разі слід шукати патологію.</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i/>
          <w:sz w:val="28"/>
          <w:szCs w:val="28"/>
          <w:lang w:val="uk-UA"/>
        </w:rPr>
        <w:t>Порушення пам’яті у юнацькому та дорослому віці</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Забудькуватість асоціюється зі старінням, хоча молоді люди теж нерідко відчувають проблеми з пам'яттю. Якщо ви помітили, що часто втрачаєте речі, сумніваєтеся, чи вимкнули світло у квартирі, і не виконуєте обіцянок, просто тому що вони вилетіли з голови, — ось чому це може відбуватися.</w:t>
      </w:r>
    </w:p>
    <w:p w:rsidR="00A11F0A" w:rsidRPr="00A11F0A" w:rsidRDefault="00A11F0A" w:rsidP="00A11F0A">
      <w:pPr>
        <w:pStyle w:val="a3"/>
        <w:numPr>
          <w:ilvl w:val="0"/>
          <w:numId w:val="7"/>
        </w:numPr>
        <w:spacing w:after="0" w:line="240" w:lineRule="auto"/>
        <w:ind w:left="0" w:firstLine="709"/>
        <w:jc w:val="both"/>
        <w:rPr>
          <w:rFonts w:ascii="Times New Roman" w:hAnsi="Times New Roman"/>
          <w:sz w:val="28"/>
          <w:szCs w:val="28"/>
          <w:lang w:val="uk-UA"/>
        </w:rPr>
      </w:pPr>
      <w:proofErr w:type="spellStart"/>
      <w:r w:rsidRPr="00A11F0A">
        <w:rPr>
          <w:rFonts w:ascii="Times New Roman" w:hAnsi="Times New Roman"/>
          <w:sz w:val="28"/>
          <w:szCs w:val="28"/>
          <w:lang w:val="uk-UA"/>
        </w:rPr>
        <w:t>Багатозадачність</w:t>
      </w:r>
      <w:proofErr w:type="spellEnd"/>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Тренд на </w:t>
      </w:r>
      <w:proofErr w:type="spellStart"/>
      <w:r w:rsidRPr="00A11F0A">
        <w:rPr>
          <w:rFonts w:ascii="Times New Roman" w:hAnsi="Times New Roman"/>
          <w:sz w:val="28"/>
          <w:szCs w:val="28"/>
          <w:lang w:val="uk-UA"/>
        </w:rPr>
        <w:t>багатозадачність</w:t>
      </w:r>
      <w:proofErr w:type="spellEnd"/>
      <w:r w:rsidRPr="00A11F0A">
        <w:rPr>
          <w:rFonts w:ascii="Times New Roman" w:hAnsi="Times New Roman"/>
          <w:sz w:val="28"/>
          <w:szCs w:val="28"/>
          <w:lang w:val="uk-UA"/>
        </w:rPr>
        <w:t xml:space="preserve"> поступово сходить нанівець. Те, що такий режим роботи погано впливає на продуктивність, підтвердило вже не одне дослідження.</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Що б не писали люди у своєму резюме, реально ефективно справлятися з кількома справами одночасно можуть лише дуже небагато з нас. В одному з досліджень протестували 200 учасників на високоточному </w:t>
      </w:r>
      <w:proofErr w:type="spellStart"/>
      <w:r w:rsidRPr="00A11F0A">
        <w:rPr>
          <w:rFonts w:ascii="Times New Roman" w:hAnsi="Times New Roman"/>
          <w:sz w:val="28"/>
          <w:szCs w:val="28"/>
          <w:lang w:val="uk-UA"/>
        </w:rPr>
        <w:t>симуляторі</w:t>
      </w:r>
      <w:proofErr w:type="spellEnd"/>
      <w:r w:rsidRPr="00A11F0A">
        <w:rPr>
          <w:rFonts w:ascii="Times New Roman" w:hAnsi="Times New Roman"/>
          <w:sz w:val="28"/>
          <w:szCs w:val="28"/>
          <w:lang w:val="uk-UA"/>
        </w:rPr>
        <w:t xml:space="preserve"> водіння, і лише 2,5% з них змогли впоратися з поставленими завданнями.</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proofErr w:type="spellStart"/>
      <w:r w:rsidRPr="00A11F0A">
        <w:rPr>
          <w:rFonts w:ascii="Times New Roman" w:hAnsi="Times New Roman"/>
          <w:sz w:val="28"/>
          <w:szCs w:val="28"/>
          <w:lang w:val="uk-UA"/>
        </w:rPr>
        <w:t>Багатозадачність</w:t>
      </w:r>
      <w:proofErr w:type="spellEnd"/>
      <w:r w:rsidRPr="00A11F0A">
        <w:rPr>
          <w:rFonts w:ascii="Times New Roman" w:hAnsi="Times New Roman"/>
          <w:sz w:val="28"/>
          <w:szCs w:val="28"/>
          <w:lang w:val="uk-UA"/>
        </w:rPr>
        <w:t xml:space="preserve"> погано впливає на пам'ять із кількох причин. Найочевидніша — ти не можеш як слід зосередитися на певному предметі, а це важливо для запам'ятовування. Крім того, в такому режимі людина постійно </w:t>
      </w:r>
      <w:r w:rsidRPr="00A11F0A">
        <w:rPr>
          <w:rFonts w:ascii="Times New Roman" w:hAnsi="Times New Roman"/>
          <w:sz w:val="28"/>
          <w:szCs w:val="28"/>
          <w:lang w:val="uk-UA"/>
        </w:rPr>
        <w:lastRenderedPageBreak/>
        <w:t>відчуває стрес, що теж погіршує пам'ять. І нарешті, постійні відволікання заважають мозку формувати нові спогади.</w:t>
      </w:r>
    </w:p>
    <w:p w:rsidR="00A11F0A" w:rsidRPr="00A11F0A" w:rsidRDefault="00A11F0A" w:rsidP="00A11F0A">
      <w:pPr>
        <w:pStyle w:val="a3"/>
        <w:numPr>
          <w:ilvl w:val="0"/>
          <w:numId w:val="7"/>
        </w:numPr>
        <w:spacing w:after="0" w:line="240" w:lineRule="auto"/>
        <w:ind w:left="0" w:firstLine="709"/>
        <w:jc w:val="both"/>
        <w:rPr>
          <w:rFonts w:ascii="Times New Roman" w:hAnsi="Times New Roman"/>
          <w:sz w:val="28"/>
          <w:szCs w:val="28"/>
          <w:lang w:val="uk-UA"/>
        </w:rPr>
      </w:pPr>
      <w:r w:rsidRPr="00A11F0A">
        <w:rPr>
          <w:rFonts w:ascii="Times New Roman" w:hAnsi="Times New Roman"/>
          <w:sz w:val="28"/>
          <w:szCs w:val="28"/>
          <w:lang w:val="uk-UA"/>
        </w:rPr>
        <w:t>Прийом деяких ліків</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На когнітивні здібності можуть погано впливати деякі лікарські препарати. Часто зниження пам'яті та проблеми з концентрацією — побічні ефекти антидепресантів.</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На пам'ять можуть вплинути препарати для лікування різних розладів: від тривожності до виразки або хвороби Паркінсона. Якщо ви помітили, що проблеми з пам'яттю почалися після прийому ліків, почитайте, чи немає в них такої побічної дії.</w:t>
      </w:r>
    </w:p>
    <w:p w:rsidR="00A11F0A" w:rsidRPr="00A11F0A" w:rsidRDefault="00A11F0A" w:rsidP="00A11F0A">
      <w:pPr>
        <w:pStyle w:val="a3"/>
        <w:numPr>
          <w:ilvl w:val="0"/>
          <w:numId w:val="7"/>
        </w:numPr>
        <w:spacing w:after="0" w:line="240" w:lineRule="auto"/>
        <w:ind w:left="0" w:firstLine="709"/>
        <w:jc w:val="both"/>
        <w:rPr>
          <w:rFonts w:ascii="Times New Roman" w:hAnsi="Times New Roman"/>
          <w:sz w:val="28"/>
          <w:szCs w:val="28"/>
          <w:lang w:val="uk-UA"/>
        </w:rPr>
      </w:pPr>
      <w:r w:rsidRPr="00A11F0A">
        <w:rPr>
          <w:rFonts w:ascii="Times New Roman" w:hAnsi="Times New Roman"/>
          <w:sz w:val="28"/>
          <w:szCs w:val="28"/>
          <w:lang w:val="uk-UA"/>
        </w:rPr>
        <w:t>Стрес</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Стрес </w:t>
      </w:r>
      <w:r w:rsidR="00C74A18">
        <w:rPr>
          <w:rFonts w:ascii="Times New Roman" w:hAnsi="Times New Roman"/>
          <w:sz w:val="28"/>
          <w:szCs w:val="28"/>
          <w:lang w:val="uk-UA"/>
        </w:rPr>
        <w:t>–</w:t>
      </w:r>
      <w:r w:rsidRPr="00A11F0A">
        <w:rPr>
          <w:rFonts w:ascii="Times New Roman" w:hAnsi="Times New Roman"/>
          <w:sz w:val="28"/>
          <w:szCs w:val="28"/>
          <w:lang w:val="uk-UA"/>
        </w:rPr>
        <w:t xml:space="preserve"> головний руйнівник пам'яті, хоча він впливає, скоріше, на здатність концентруватися, а не на запам'ятовування.</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За словами директора відділу когнітивної неврології в Медичному центрі </w:t>
      </w:r>
      <w:proofErr w:type="spellStart"/>
      <w:r w:rsidRPr="00A11F0A">
        <w:rPr>
          <w:rFonts w:ascii="Times New Roman" w:hAnsi="Times New Roman"/>
          <w:sz w:val="28"/>
          <w:szCs w:val="28"/>
          <w:lang w:val="uk-UA"/>
        </w:rPr>
        <w:t>Wexner</w:t>
      </w:r>
      <w:proofErr w:type="spellEnd"/>
      <w:r w:rsidRPr="00A11F0A">
        <w:rPr>
          <w:rFonts w:ascii="Times New Roman" w:hAnsi="Times New Roman"/>
          <w:sz w:val="28"/>
          <w:szCs w:val="28"/>
          <w:lang w:val="uk-UA"/>
        </w:rPr>
        <w:t xml:space="preserve"> Університету штату Огайо Дугласа </w:t>
      </w:r>
      <w:proofErr w:type="spellStart"/>
      <w:r w:rsidRPr="00A11F0A">
        <w:rPr>
          <w:rFonts w:ascii="Times New Roman" w:hAnsi="Times New Roman"/>
          <w:sz w:val="28"/>
          <w:szCs w:val="28"/>
          <w:lang w:val="uk-UA"/>
        </w:rPr>
        <w:t>Шарре</w:t>
      </w:r>
      <w:proofErr w:type="spellEnd"/>
      <w:r w:rsidRPr="00A11F0A">
        <w:rPr>
          <w:rFonts w:ascii="Times New Roman" w:hAnsi="Times New Roman"/>
          <w:sz w:val="28"/>
          <w:szCs w:val="28"/>
          <w:lang w:val="uk-UA"/>
        </w:rPr>
        <w:t>, коли людина відчуває стрес, її розум постійно відволікається на сторонні турботи й думки, не фокусуючись на предметі. В результаті здається, що у вас погана пам'ять, хоча насправді проблема в пильності.</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Якщо ви постійно живете у стані стресу, то він може перетворитися на звичку й навіть залежність. Щоб упоратися із забудькуватістю, спробуйте знайти свої способи швидко заспокоїтися і зосередитися.</w:t>
      </w:r>
    </w:p>
    <w:p w:rsidR="00A11F0A" w:rsidRPr="00A11F0A" w:rsidRDefault="00A11F0A" w:rsidP="00A11F0A">
      <w:pPr>
        <w:pStyle w:val="a3"/>
        <w:numPr>
          <w:ilvl w:val="0"/>
          <w:numId w:val="7"/>
        </w:numPr>
        <w:spacing w:after="0" w:line="240" w:lineRule="auto"/>
        <w:ind w:left="0" w:firstLine="709"/>
        <w:jc w:val="both"/>
        <w:rPr>
          <w:rFonts w:ascii="Times New Roman" w:hAnsi="Times New Roman"/>
          <w:sz w:val="28"/>
          <w:szCs w:val="28"/>
          <w:lang w:val="uk-UA"/>
        </w:rPr>
      </w:pPr>
      <w:r w:rsidRPr="00A11F0A">
        <w:rPr>
          <w:rFonts w:ascii="Times New Roman" w:hAnsi="Times New Roman"/>
          <w:sz w:val="28"/>
          <w:szCs w:val="28"/>
          <w:lang w:val="uk-UA"/>
        </w:rPr>
        <w:t>Психічні розлади</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Як зазначає Дуглас </w:t>
      </w:r>
      <w:proofErr w:type="spellStart"/>
      <w:r w:rsidRPr="00A11F0A">
        <w:rPr>
          <w:rFonts w:ascii="Times New Roman" w:hAnsi="Times New Roman"/>
          <w:sz w:val="28"/>
          <w:szCs w:val="28"/>
          <w:lang w:val="uk-UA"/>
        </w:rPr>
        <w:t>Шарре</w:t>
      </w:r>
      <w:proofErr w:type="spellEnd"/>
      <w:r w:rsidRPr="00A11F0A">
        <w:rPr>
          <w:rFonts w:ascii="Times New Roman" w:hAnsi="Times New Roman"/>
          <w:sz w:val="28"/>
          <w:szCs w:val="28"/>
          <w:lang w:val="uk-UA"/>
        </w:rPr>
        <w:t>, все, що здатне вплинути на мозок, може бути причиною проблем із пам'яттю.</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Часто забудькуватість вважається симптомом депресії. В такому стані людині складно фокусуватися на тому, що відбувається, і це заважає мозку створювати нові спогади.</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При тривожному розладі мозок постійно працює в режимі </w:t>
      </w:r>
      <w:proofErr w:type="spellStart"/>
      <w:r w:rsidRPr="00A11F0A">
        <w:rPr>
          <w:rFonts w:ascii="Times New Roman" w:hAnsi="Times New Roman"/>
          <w:sz w:val="28"/>
          <w:szCs w:val="28"/>
          <w:lang w:val="uk-UA"/>
        </w:rPr>
        <w:t>багатозадачності</w:t>
      </w:r>
      <w:proofErr w:type="spellEnd"/>
      <w:r w:rsidRPr="00A11F0A">
        <w:rPr>
          <w:rFonts w:ascii="Times New Roman" w:hAnsi="Times New Roman"/>
          <w:sz w:val="28"/>
          <w:szCs w:val="28"/>
          <w:lang w:val="uk-UA"/>
        </w:rPr>
        <w:t>, людина турбується про кожну дрібницю, а, як ми вже з'ясували, це негативно впливає на пам'ять.</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Хороша новина в тому, що коли ви візьмете хворобу під контроль, пам'ять відновиться.</w:t>
      </w:r>
    </w:p>
    <w:p w:rsidR="00A11F0A" w:rsidRPr="00A11F0A" w:rsidRDefault="00A11F0A" w:rsidP="00A11F0A">
      <w:pPr>
        <w:pStyle w:val="a3"/>
        <w:numPr>
          <w:ilvl w:val="0"/>
          <w:numId w:val="7"/>
        </w:numPr>
        <w:spacing w:after="0" w:line="240" w:lineRule="auto"/>
        <w:ind w:left="0" w:firstLine="709"/>
        <w:jc w:val="both"/>
        <w:rPr>
          <w:rFonts w:ascii="Times New Roman" w:hAnsi="Times New Roman"/>
          <w:sz w:val="28"/>
          <w:szCs w:val="28"/>
          <w:lang w:val="uk-UA"/>
        </w:rPr>
      </w:pPr>
      <w:r w:rsidRPr="00A11F0A">
        <w:rPr>
          <w:rFonts w:ascii="Times New Roman" w:hAnsi="Times New Roman"/>
          <w:sz w:val="28"/>
          <w:szCs w:val="28"/>
          <w:lang w:val="uk-UA"/>
        </w:rPr>
        <w:t>Поганий сон</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Те, що безсонна ніч погано впливає на психічний і фізичний стан, можна помітити відразу ж: погіршується настрій, здатність концентруватися, ви відчуваєте втому і туман у голові. Якщо регулярно не висиплятися, це призведе до стресу, тривоги, а отже, й погіршення пам'яті.</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Крім того, відсутність повноцінного 7-8-годинного сну спричиняє цілий ряд хронічних захворювань: </w:t>
      </w:r>
      <w:proofErr w:type="spellStart"/>
      <w:r w:rsidRPr="00A11F0A">
        <w:rPr>
          <w:rFonts w:ascii="Times New Roman" w:hAnsi="Times New Roman"/>
          <w:sz w:val="28"/>
          <w:szCs w:val="28"/>
          <w:lang w:val="uk-UA"/>
        </w:rPr>
        <w:t>збільшуєтьсяч</w:t>
      </w:r>
      <w:proofErr w:type="spellEnd"/>
      <w:r w:rsidRPr="00A11F0A">
        <w:rPr>
          <w:rFonts w:ascii="Times New Roman" w:hAnsi="Times New Roman"/>
          <w:sz w:val="28"/>
          <w:szCs w:val="28"/>
          <w:lang w:val="uk-UA"/>
        </w:rPr>
        <w:t xml:space="preserve"> ризик діабету, хвороб серця та гіпертонії, зайвої ваги, знижується імунітет і в цілому скорочується тривалість життя.</w:t>
      </w:r>
    </w:p>
    <w:p w:rsidR="00A11F0A" w:rsidRPr="00A11F0A" w:rsidRDefault="00A11F0A" w:rsidP="00A11F0A">
      <w:pPr>
        <w:pStyle w:val="a3"/>
        <w:numPr>
          <w:ilvl w:val="0"/>
          <w:numId w:val="7"/>
        </w:numPr>
        <w:spacing w:after="0" w:line="240" w:lineRule="auto"/>
        <w:ind w:left="0" w:firstLine="709"/>
        <w:jc w:val="both"/>
        <w:rPr>
          <w:rFonts w:ascii="Times New Roman" w:hAnsi="Times New Roman"/>
          <w:sz w:val="28"/>
          <w:szCs w:val="28"/>
          <w:lang w:val="uk-UA"/>
        </w:rPr>
      </w:pPr>
      <w:r w:rsidRPr="00A11F0A">
        <w:rPr>
          <w:rFonts w:ascii="Times New Roman" w:hAnsi="Times New Roman"/>
          <w:sz w:val="28"/>
          <w:szCs w:val="28"/>
          <w:lang w:val="uk-UA"/>
        </w:rPr>
        <w:t>Недостатня активність щитоподібної залози</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Щитоподібна залоза відповідає за гормони, а отже, може впливати на організм різними способами: знижувати метаболізм, викликати хворобливі менструації, перепади настрою.</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lastRenderedPageBreak/>
        <w:t>При недостатній активності щитоподібної залози, наприклад, при гіпотиреозі, часто виникають симптоми, схожі на депресію, в тому числі проблеми з пам'яттю і концентрацією. Якщо, крім поганої пам'яті, ви відчуваєте постійну втому, сонливість, сухість шкіри, набираєте вагу, хоча апетит при цьому не зростає, варто проконсультуватися з ендокринологом.</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У молодому віці забудькуватість рідко буває викликана серйозними неврологічними проблемами на зразок хвороби Альцгеймера або деменції. Тим не менше в деяких ситуаціях проблеми з пам'яттю в молодих людей теж повинні викликати занепокоєння. Якщо ви постійно забуваєте імена близьких людей і знайомих, з якими регулярно спілкуєтеся, ставите одне і те ж питання по кілька разів або не можете пригадати, де залишили ту чи іншу річ, навіть якщо ні на що не відволікалися в цей момент, </w:t>
      </w:r>
      <w:r w:rsidR="00C74A18">
        <w:rPr>
          <w:rFonts w:ascii="Times New Roman" w:hAnsi="Times New Roman"/>
          <w:sz w:val="28"/>
          <w:szCs w:val="28"/>
          <w:lang w:val="uk-UA"/>
        </w:rPr>
        <w:t>-</w:t>
      </w:r>
      <w:r w:rsidRPr="00A11F0A">
        <w:rPr>
          <w:rFonts w:ascii="Times New Roman" w:hAnsi="Times New Roman"/>
          <w:sz w:val="28"/>
          <w:szCs w:val="28"/>
          <w:lang w:val="uk-UA"/>
        </w:rPr>
        <w:t xml:space="preserve"> варто звернутися до лікаря, щоб перевірити, чи немає захворювань нервової системи.</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Порушення пам’яті – один із найбільш поширених симптомів в неврологічній клініці. Близько третини жителів земної кулі коли-небудь відчували суттєве незадоволення своєю пам’яттю. Серед людей похилого віку скарги на зниження пам’яті поширені ще більше.</w:t>
      </w:r>
      <w:r w:rsidR="00C74A18">
        <w:rPr>
          <w:rFonts w:ascii="Times New Roman" w:hAnsi="Times New Roman"/>
          <w:sz w:val="28"/>
          <w:szCs w:val="28"/>
          <w:lang w:val="uk-UA"/>
        </w:rPr>
        <w:t xml:space="preserve"> </w:t>
      </w:r>
      <w:r w:rsidRPr="00A11F0A">
        <w:rPr>
          <w:rFonts w:ascii="Times New Roman" w:hAnsi="Times New Roman"/>
          <w:sz w:val="28"/>
          <w:szCs w:val="28"/>
          <w:lang w:val="uk-UA"/>
        </w:rPr>
        <w:t xml:space="preserve">Старіння несе в собі руйнівні процеси й для пам’яті, проте не слід забувати, що </w:t>
      </w:r>
      <w:proofErr w:type="spellStart"/>
      <w:r w:rsidRPr="00A11F0A">
        <w:rPr>
          <w:rFonts w:ascii="Times New Roman" w:hAnsi="Times New Roman"/>
          <w:sz w:val="28"/>
          <w:szCs w:val="28"/>
          <w:lang w:val="uk-UA"/>
        </w:rPr>
        <w:t>нейрогенез</w:t>
      </w:r>
      <w:proofErr w:type="spellEnd"/>
      <w:r w:rsidRPr="00A11F0A">
        <w:rPr>
          <w:rFonts w:ascii="Times New Roman" w:hAnsi="Times New Roman"/>
          <w:sz w:val="28"/>
          <w:szCs w:val="28"/>
          <w:lang w:val="uk-UA"/>
        </w:rPr>
        <w:t xml:space="preserve"> відбувається протягом усього життя. Це принцип </w:t>
      </w:r>
      <w:proofErr w:type="spellStart"/>
      <w:r w:rsidRPr="00A11F0A">
        <w:rPr>
          <w:rFonts w:ascii="Times New Roman" w:hAnsi="Times New Roman"/>
          <w:sz w:val="28"/>
          <w:szCs w:val="28"/>
          <w:lang w:val="uk-UA"/>
        </w:rPr>
        <w:t>нейропластичності</w:t>
      </w:r>
      <w:proofErr w:type="spellEnd"/>
      <w:r w:rsidRPr="00A11F0A">
        <w:rPr>
          <w:rFonts w:ascii="Times New Roman" w:hAnsi="Times New Roman"/>
          <w:sz w:val="28"/>
          <w:szCs w:val="28"/>
          <w:lang w:val="uk-UA"/>
        </w:rPr>
        <w:t xml:space="preserve"> мозку людини. Тобто, у процесі старіння не відбувається значної втрати кількості нейронів.</w:t>
      </w:r>
      <w:r w:rsidR="00C74A18">
        <w:rPr>
          <w:rFonts w:ascii="Times New Roman" w:hAnsi="Times New Roman"/>
          <w:sz w:val="28"/>
          <w:szCs w:val="28"/>
          <w:lang w:val="uk-UA"/>
        </w:rPr>
        <w:t xml:space="preserve"> </w:t>
      </w:r>
      <w:r w:rsidRPr="00A11F0A">
        <w:rPr>
          <w:rFonts w:ascii="Times New Roman" w:hAnsi="Times New Roman"/>
          <w:sz w:val="28"/>
          <w:szCs w:val="28"/>
          <w:lang w:val="uk-UA"/>
        </w:rPr>
        <w:t>Дослідження показують: у людей пенсійного віку, які щодня проводять з книжкою щонайменше годину, зумовлені віком негативні зміни інтелекту і погіршення пам’яті розвиваються майже утричі повільніше. Тоді як відмова від читання сприяє сповільненню мозкової діяльності на майже 50 відсотків.</w:t>
      </w:r>
    </w:p>
    <w:p w:rsidR="00A11F0A" w:rsidRPr="00A11F0A" w:rsidRDefault="00A11F0A" w:rsidP="00A11F0A">
      <w:pPr>
        <w:spacing w:after="0" w:line="240" w:lineRule="auto"/>
        <w:ind w:firstLine="709"/>
        <w:contextualSpacing/>
        <w:jc w:val="both"/>
        <w:rPr>
          <w:rFonts w:ascii="Times New Roman" w:hAnsi="Times New Roman"/>
          <w:i/>
          <w:sz w:val="28"/>
          <w:szCs w:val="28"/>
          <w:lang w:val="uk-UA"/>
        </w:rPr>
      </w:pPr>
      <w:r w:rsidRPr="00A11F0A">
        <w:rPr>
          <w:rFonts w:ascii="Times New Roman" w:hAnsi="Times New Roman"/>
          <w:i/>
          <w:sz w:val="28"/>
          <w:szCs w:val="28"/>
          <w:lang w:val="uk-UA"/>
        </w:rPr>
        <w:t>Причини, які впливають на погіршення пам’яті:</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Найчастіше порушення відбуваються через перевтому нервової системи внаслідок стресів і порушення сну, загальну </w:t>
      </w:r>
      <w:proofErr w:type="spellStart"/>
      <w:r w:rsidRPr="00A11F0A">
        <w:rPr>
          <w:rFonts w:ascii="Times New Roman" w:hAnsi="Times New Roman"/>
          <w:sz w:val="28"/>
          <w:szCs w:val="28"/>
          <w:lang w:val="uk-UA"/>
        </w:rPr>
        <w:t>астенізацію</w:t>
      </w:r>
      <w:proofErr w:type="spellEnd"/>
      <w:r w:rsidRPr="00A11F0A">
        <w:rPr>
          <w:rFonts w:ascii="Times New Roman" w:hAnsi="Times New Roman"/>
          <w:sz w:val="28"/>
          <w:szCs w:val="28"/>
          <w:lang w:val="uk-UA"/>
        </w:rPr>
        <w:t xml:space="preserve"> організму й гіповітаміноз, хворобу Альцгеймера, старечу деменцію та інші вікові неврологічні захворювання, внаслідок порушення мозкового кровообігу, інсульту або хвороб судин, після перенесеного інфекційного захворювання, черепно-мозкової травми або операцій на головному мозку, при пухлинах головного мозку, а також вони є однією з ознак психічного розладу або розумової відсталості.</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Погіршення пам’яті може стати наслідком цілого ряду фізіологічних і психологічних проблем.</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До першої групи належать загальне старіння організму, травми головного мозку і різні захворювання. В останньому випадку, крім загальновідомого атеросклерозу, пов’язаного з патологією головного мозку, найчастіше зустрічаються такі порушення, як синдром Корсакова і синдром </w:t>
      </w:r>
      <w:proofErr w:type="spellStart"/>
      <w:r w:rsidRPr="00A11F0A">
        <w:rPr>
          <w:rFonts w:ascii="Times New Roman" w:hAnsi="Times New Roman"/>
          <w:sz w:val="28"/>
          <w:szCs w:val="28"/>
          <w:lang w:val="uk-UA"/>
        </w:rPr>
        <w:t>Рібо</w:t>
      </w:r>
      <w:proofErr w:type="spellEnd"/>
      <w:r w:rsidRPr="00A11F0A">
        <w:rPr>
          <w:rFonts w:ascii="Times New Roman" w:hAnsi="Times New Roman"/>
          <w:sz w:val="28"/>
          <w:szCs w:val="28"/>
          <w:lang w:val="uk-UA"/>
        </w:rPr>
        <w:t>.</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Перший характеризується порушенням короткочасної пам’яті: людина може кілька разів вітатися з одними й тими ж людьми, забувати, куди вона йде, згадувати те, чого з нею не відбувалося, заповнюючи ділянки, що "випали", вигаданою чи отриманою зовні інформацією.</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При синдромі </w:t>
      </w:r>
      <w:proofErr w:type="spellStart"/>
      <w:r w:rsidRPr="00A11F0A">
        <w:rPr>
          <w:rFonts w:ascii="Times New Roman" w:hAnsi="Times New Roman"/>
          <w:sz w:val="28"/>
          <w:szCs w:val="28"/>
          <w:lang w:val="uk-UA"/>
        </w:rPr>
        <w:t>Рібо</w:t>
      </w:r>
      <w:proofErr w:type="spellEnd"/>
      <w:r w:rsidRPr="00A11F0A">
        <w:rPr>
          <w:rFonts w:ascii="Times New Roman" w:hAnsi="Times New Roman"/>
          <w:sz w:val="28"/>
          <w:szCs w:val="28"/>
          <w:lang w:val="uk-UA"/>
        </w:rPr>
        <w:t xml:space="preserve"> спостерігається стирання в пам’яті подій у порядку, оберненому їх накопиченню: спочатку забуваються події, що відбувалися в останні дні, потім в останній місяць, рік. Крім того, швидше втрачається знов придбаний і </w:t>
      </w:r>
      <w:r w:rsidRPr="00A11F0A">
        <w:rPr>
          <w:rFonts w:ascii="Times New Roman" w:hAnsi="Times New Roman"/>
          <w:sz w:val="28"/>
          <w:szCs w:val="28"/>
          <w:lang w:val="uk-UA"/>
        </w:rPr>
        <w:lastRenderedPageBreak/>
        <w:t>індивідуальний досвід. Часто погіршення пам’яті відбувається через порушення сну, процесу обміну речовин, неповноцінного харчування, збою в системі кровообігу та через інші фізіологічні причини.</w:t>
      </w:r>
    </w:p>
    <w:p w:rsidR="00A11F0A" w:rsidRPr="00A11F0A" w:rsidRDefault="00A11F0A" w:rsidP="00A11F0A">
      <w:pPr>
        <w:spacing w:after="0" w:line="240" w:lineRule="auto"/>
        <w:ind w:firstLine="709"/>
        <w:contextualSpacing/>
        <w:jc w:val="both"/>
        <w:rPr>
          <w:rFonts w:ascii="Times New Roman" w:hAnsi="Times New Roman"/>
          <w:sz w:val="28"/>
          <w:szCs w:val="28"/>
          <w:lang w:val="uk-UA"/>
        </w:rPr>
      </w:pPr>
      <w:r w:rsidRPr="00A11F0A">
        <w:rPr>
          <w:rFonts w:ascii="Times New Roman" w:hAnsi="Times New Roman"/>
          <w:sz w:val="28"/>
          <w:szCs w:val="28"/>
          <w:lang w:val="uk-UA"/>
        </w:rPr>
        <w:t xml:space="preserve">До психологічних причин можна зарахувати розсіяність, погану концентрацію уваги, внутрішню </w:t>
      </w:r>
      <w:proofErr w:type="spellStart"/>
      <w:r w:rsidRPr="00A11F0A">
        <w:rPr>
          <w:rFonts w:ascii="Times New Roman" w:hAnsi="Times New Roman"/>
          <w:sz w:val="28"/>
          <w:szCs w:val="28"/>
          <w:lang w:val="uk-UA"/>
        </w:rPr>
        <w:t>налаштованість</w:t>
      </w:r>
      <w:proofErr w:type="spellEnd"/>
      <w:r w:rsidRPr="00A11F0A">
        <w:rPr>
          <w:rFonts w:ascii="Times New Roman" w:hAnsi="Times New Roman"/>
          <w:sz w:val="28"/>
          <w:szCs w:val="28"/>
          <w:lang w:val="uk-UA"/>
        </w:rPr>
        <w:t xml:space="preserve"> людини, її емоційний стан, особисту зацікавленість у інформації для запам’ятовування.</w:t>
      </w:r>
    </w:p>
    <w:p w:rsidR="006B5FD3" w:rsidRPr="00A11F0A" w:rsidRDefault="00A11F0A" w:rsidP="00A11F0A">
      <w:pPr>
        <w:spacing w:after="0" w:line="240" w:lineRule="auto"/>
        <w:ind w:firstLine="709"/>
        <w:jc w:val="both"/>
        <w:rPr>
          <w:rFonts w:ascii="Times New Roman" w:hAnsi="Times New Roman" w:cs="Times New Roman"/>
          <w:b/>
          <w:sz w:val="28"/>
          <w:szCs w:val="28"/>
          <w:lang w:val="uk-UA"/>
        </w:rPr>
      </w:pPr>
      <w:r w:rsidRPr="00A11F0A">
        <w:rPr>
          <w:rFonts w:ascii="Times New Roman" w:hAnsi="Times New Roman"/>
          <w:sz w:val="28"/>
          <w:szCs w:val="28"/>
          <w:lang w:val="uk-UA"/>
        </w:rPr>
        <w:t>Послаблення пам’яті і процесу запам’ятовування слід очікувати, коли людина втомилася, на неї тиснуть обставини, вона спішить, здійснює автоматичні дії, подумки захоплена іншою справою тощо. У будь-якому разі, перш ніж ставити хрест на своїй пам’яті, спробуйте розібратися з першопричиною порушень</w:t>
      </w:r>
    </w:p>
    <w:p w:rsidR="00A11F0A" w:rsidRDefault="00A11F0A" w:rsidP="006B5FD3">
      <w:pPr>
        <w:spacing w:after="0" w:line="240" w:lineRule="auto"/>
        <w:ind w:firstLine="709"/>
        <w:jc w:val="both"/>
        <w:rPr>
          <w:rFonts w:ascii="Times New Roman" w:hAnsi="Times New Roman" w:cs="Times New Roman"/>
          <w:b/>
          <w:sz w:val="28"/>
          <w:szCs w:val="28"/>
          <w:lang w:val="uk-UA"/>
        </w:rPr>
      </w:pPr>
    </w:p>
    <w:p w:rsidR="006B5FD3" w:rsidRPr="006B5FD3" w:rsidRDefault="00C74A18" w:rsidP="006B5FD3">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6B5FD3" w:rsidRPr="006B5FD3">
        <w:rPr>
          <w:rFonts w:ascii="Times New Roman" w:hAnsi="Times New Roman" w:cs="Times New Roman"/>
          <w:b/>
          <w:sz w:val="28"/>
          <w:szCs w:val="28"/>
          <w:lang w:val="uk-UA"/>
        </w:rPr>
        <w:t>Деменції у старечому віці</w:t>
      </w:r>
    </w:p>
    <w:p w:rsidR="006B5FD3" w:rsidRPr="006B5FD3" w:rsidRDefault="006B5FD3" w:rsidP="00607812">
      <w:pPr>
        <w:pStyle w:val="a4"/>
        <w:shd w:val="clear" w:color="auto" w:fill="FFFFFF"/>
        <w:spacing w:before="0" w:beforeAutospacing="0" w:after="0" w:afterAutospacing="0"/>
        <w:ind w:firstLine="709"/>
        <w:jc w:val="both"/>
        <w:textAlignment w:val="baseline"/>
        <w:rPr>
          <w:sz w:val="28"/>
          <w:szCs w:val="28"/>
          <w:lang w:val="uk-UA"/>
        </w:rPr>
      </w:pPr>
      <w:r w:rsidRPr="006B5FD3">
        <w:rPr>
          <w:sz w:val="28"/>
          <w:szCs w:val="28"/>
          <w:lang w:val="uk-UA"/>
        </w:rPr>
        <w:t>Стареча (</w:t>
      </w:r>
      <w:proofErr w:type="spellStart"/>
      <w:r w:rsidRPr="006B5FD3">
        <w:rPr>
          <w:sz w:val="28"/>
          <w:szCs w:val="28"/>
          <w:lang w:val="uk-UA"/>
        </w:rPr>
        <w:t>сенильна</w:t>
      </w:r>
      <w:proofErr w:type="spellEnd"/>
      <w:r w:rsidRPr="006B5FD3">
        <w:rPr>
          <w:sz w:val="28"/>
          <w:szCs w:val="28"/>
          <w:lang w:val="uk-UA"/>
        </w:rPr>
        <w:t>) деменція – це стійке порушення вищої нервової діяльності, яке розвивається у людей похилого віку і супроводжується втратою набутих навичок і знань, а також зниженням здатності до навчання.</w:t>
      </w:r>
    </w:p>
    <w:p w:rsidR="006B5FD3" w:rsidRPr="006B5FD3" w:rsidRDefault="006B5FD3" w:rsidP="00607812">
      <w:pPr>
        <w:pStyle w:val="a4"/>
        <w:shd w:val="clear" w:color="auto" w:fill="FFFFFF"/>
        <w:spacing w:before="0" w:beforeAutospacing="0" w:after="0" w:afterAutospacing="0"/>
        <w:ind w:firstLine="709"/>
        <w:jc w:val="both"/>
        <w:textAlignment w:val="baseline"/>
        <w:rPr>
          <w:sz w:val="28"/>
          <w:szCs w:val="28"/>
          <w:lang w:val="uk-UA"/>
        </w:rPr>
      </w:pPr>
      <w:r w:rsidRPr="006B5FD3">
        <w:rPr>
          <w:sz w:val="28"/>
          <w:szCs w:val="28"/>
          <w:lang w:val="uk-UA"/>
        </w:rPr>
        <w:t>Своєчасне адекватне лікування дозволяє сповільнити прогресування патологічного процесу, поліпшити соціальну адаптацію, зберегти навички самообслуговування і продовжити життя.</w:t>
      </w:r>
    </w:p>
    <w:p w:rsidR="006B5FD3" w:rsidRPr="006B5FD3" w:rsidRDefault="006B5FD3" w:rsidP="00607812">
      <w:pPr>
        <w:pStyle w:val="a4"/>
        <w:shd w:val="clear" w:color="auto" w:fill="FFFFFF"/>
        <w:spacing w:before="0" w:beforeAutospacing="0" w:after="0" w:afterAutospacing="0"/>
        <w:ind w:firstLine="709"/>
        <w:jc w:val="both"/>
        <w:textAlignment w:val="baseline"/>
        <w:rPr>
          <w:sz w:val="28"/>
          <w:szCs w:val="28"/>
          <w:lang w:val="uk-UA"/>
        </w:rPr>
      </w:pPr>
      <w:r w:rsidRPr="006B5FD3">
        <w:rPr>
          <w:sz w:val="28"/>
          <w:szCs w:val="28"/>
          <w:lang w:val="uk-UA"/>
        </w:rPr>
        <w:t>Стареча</w:t>
      </w:r>
      <w:r>
        <w:rPr>
          <w:sz w:val="28"/>
          <w:szCs w:val="28"/>
          <w:lang w:val="uk-UA"/>
        </w:rPr>
        <w:t xml:space="preserve"> </w:t>
      </w:r>
      <w:r w:rsidRPr="006B5FD3">
        <w:rPr>
          <w:sz w:val="28"/>
          <w:szCs w:val="28"/>
          <w:lang w:val="uk-UA"/>
        </w:rPr>
        <w:t>деменція</w:t>
      </w:r>
      <w:r>
        <w:rPr>
          <w:sz w:val="28"/>
          <w:szCs w:val="28"/>
          <w:lang w:val="uk-UA"/>
        </w:rPr>
        <w:t xml:space="preserve"> </w:t>
      </w:r>
      <w:r w:rsidRPr="006B5FD3">
        <w:rPr>
          <w:sz w:val="28"/>
          <w:szCs w:val="28"/>
          <w:lang w:val="uk-UA"/>
        </w:rPr>
        <w:t>найчастіше</w:t>
      </w:r>
      <w:r>
        <w:rPr>
          <w:sz w:val="28"/>
          <w:szCs w:val="28"/>
          <w:lang w:val="uk-UA"/>
        </w:rPr>
        <w:t xml:space="preserve"> </w:t>
      </w:r>
      <w:r w:rsidRPr="006B5FD3">
        <w:rPr>
          <w:sz w:val="28"/>
          <w:szCs w:val="28"/>
          <w:lang w:val="uk-UA"/>
        </w:rPr>
        <w:t>спостерігається у віковій</w:t>
      </w:r>
      <w:r>
        <w:rPr>
          <w:sz w:val="28"/>
          <w:szCs w:val="28"/>
          <w:lang w:val="uk-UA"/>
        </w:rPr>
        <w:t xml:space="preserve"> </w:t>
      </w:r>
      <w:r w:rsidRPr="006B5FD3">
        <w:rPr>
          <w:sz w:val="28"/>
          <w:szCs w:val="28"/>
          <w:lang w:val="uk-UA"/>
        </w:rPr>
        <w:t>групі старше 65 років. За статистичними</w:t>
      </w:r>
      <w:r>
        <w:rPr>
          <w:sz w:val="28"/>
          <w:szCs w:val="28"/>
          <w:lang w:val="uk-UA"/>
        </w:rPr>
        <w:t xml:space="preserve"> </w:t>
      </w:r>
      <w:r w:rsidRPr="006B5FD3">
        <w:rPr>
          <w:sz w:val="28"/>
          <w:szCs w:val="28"/>
          <w:lang w:val="uk-UA"/>
        </w:rPr>
        <w:t>даними, важка</w:t>
      </w:r>
      <w:r>
        <w:rPr>
          <w:sz w:val="28"/>
          <w:szCs w:val="28"/>
          <w:lang w:val="uk-UA"/>
        </w:rPr>
        <w:t xml:space="preserve"> </w:t>
      </w:r>
      <w:r w:rsidRPr="006B5FD3">
        <w:rPr>
          <w:sz w:val="28"/>
          <w:szCs w:val="28"/>
          <w:lang w:val="uk-UA"/>
        </w:rPr>
        <w:t>деменція</w:t>
      </w:r>
      <w:r>
        <w:rPr>
          <w:sz w:val="28"/>
          <w:szCs w:val="28"/>
          <w:lang w:val="uk-UA"/>
        </w:rPr>
        <w:t xml:space="preserve"> </w:t>
      </w:r>
      <w:r w:rsidRPr="006B5FD3">
        <w:rPr>
          <w:sz w:val="28"/>
          <w:szCs w:val="28"/>
          <w:lang w:val="uk-UA"/>
        </w:rPr>
        <w:t>діагностується у 5</w:t>
      </w:r>
      <w:r>
        <w:rPr>
          <w:sz w:val="28"/>
          <w:szCs w:val="28"/>
          <w:lang w:val="uk-UA"/>
        </w:rPr>
        <w:t xml:space="preserve"> </w:t>
      </w:r>
      <w:r w:rsidRPr="006B5FD3">
        <w:rPr>
          <w:sz w:val="28"/>
          <w:szCs w:val="28"/>
          <w:lang w:val="uk-UA"/>
        </w:rPr>
        <w:t>%, а легка - у 16</w:t>
      </w:r>
      <w:r>
        <w:rPr>
          <w:sz w:val="28"/>
          <w:szCs w:val="28"/>
          <w:lang w:val="uk-UA"/>
        </w:rPr>
        <w:t xml:space="preserve"> </w:t>
      </w:r>
      <w:r w:rsidRPr="006B5FD3">
        <w:rPr>
          <w:sz w:val="28"/>
          <w:szCs w:val="28"/>
          <w:lang w:val="uk-UA"/>
        </w:rPr>
        <w:t>% осіб</w:t>
      </w:r>
      <w:r>
        <w:rPr>
          <w:sz w:val="28"/>
          <w:szCs w:val="28"/>
          <w:lang w:val="uk-UA"/>
        </w:rPr>
        <w:t xml:space="preserve"> </w:t>
      </w:r>
      <w:r w:rsidRPr="006B5FD3">
        <w:rPr>
          <w:sz w:val="28"/>
          <w:szCs w:val="28"/>
          <w:lang w:val="uk-UA"/>
        </w:rPr>
        <w:t>цієї</w:t>
      </w:r>
      <w:r>
        <w:rPr>
          <w:sz w:val="28"/>
          <w:szCs w:val="28"/>
          <w:lang w:val="uk-UA"/>
        </w:rPr>
        <w:t xml:space="preserve"> </w:t>
      </w:r>
      <w:r w:rsidRPr="006B5FD3">
        <w:rPr>
          <w:sz w:val="28"/>
          <w:szCs w:val="28"/>
          <w:lang w:val="uk-UA"/>
        </w:rPr>
        <w:t>вікової</w:t>
      </w:r>
      <w:r>
        <w:rPr>
          <w:sz w:val="28"/>
          <w:szCs w:val="28"/>
          <w:lang w:val="uk-UA"/>
        </w:rPr>
        <w:t xml:space="preserve"> </w:t>
      </w:r>
      <w:r w:rsidRPr="006B5FD3">
        <w:rPr>
          <w:sz w:val="28"/>
          <w:szCs w:val="28"/>
          <w:lang w:val="uk-UA"/>
        </w:rPr>
        <w:t>категорії. За відомостями, наданими</w:t>
      </w:r>
      <w:r>
        <w:rPr>
          <w:sz w:val="28"/>
          <w:szCs w:val="28"/>
          <w:lang w:val="uk-UA"/>
        </w:rPr>
        <w:t xml:space="preserve"> </w:t>
      </w:r>
      <w:r w:rsidRPr="006B5FD3">
        <w:rPr>
          <w:sz w:val="28"/>
          <w:szCs w:val="28"/>
          <w:lang w:val="uk-UA"/>
        </w:rPr>
        <w:t>Всесвітньою</w:t>
      </w:r>
      <w:r>
        <w:rPr>
          <w:sz w:val="28"/>
          <w:szCs w:val="28"/>
          <w:lang w:val="uk-UA"/>
        </w:rPr>
        <w:t xml:space="preserve"> </w:t>
      </w:r>
      <w:r w:rsidRPr="006B5FD3">
        <w:rPr>
          <w:sz w:val="28"/>
          <w:szCs w:val="28"/>
          <w:lang w:val="uk-UA"/>
        </w:rPr>
        <w:t>організацією</w:t>
      </w:r>
      <w:r>
        <w:rPr>
          <w:sz w:val="28"/>
          <w:szCs w:val="28"/>
          <w:lang w:val="uk-UA"/>
        </w:rPr>
        <w:t xml:space="preserve"> </w:t>
      </w:r>
      <w:r w:rsidRPr="006B5FD3">
        <w:rPr>
          <w:sz w:val="28"/>
          <w:szCs w:val="28"/>
          <w:lang w:val="uk-UA"/>
        </w:rPr>
        <w:t>охорони</w:t>
      </w:r>
      <w:r>
        <w:rPr>
          <w:sz w:val="28"/>
          <w:szCs w:val="28"/>
          <w:lang w:val="uk-UA"/>
        </w:rPr>
        <w:t xml:space="preserve"> </w:t>
      </w:r>
      <w:r w:rsidRPr="006B5FD3">
        <w:rPr>
          <w:sz w:val="28"/>
          <w:szCs w:val="28"/>
          <w:lang w:val="uk-UA"/>
        </w:rPr>
        <w:t xml:space="preserve">здоров'я, в </w:t>
      </w:r>
      <w:r>
        <w:rPr>
          <w:sz w:val="28"/>
          <w:szCs w:val="28"/>
          <w:lang w:val="uk-UA"/>
        </w:rPr>
        <w:t xml:space="preserve">найближчі десятиліття </w:t>
      </w:r>
      <w:r w:rsidRPr="006B5FD3">
        <w:rPr>
          <w:sz w:val="28"/>
          <w:szCs w:val="28"/>
          <w:lang w:val="uk-UA"/>
        </w:rPr>
        <w:t>очікується</w:t>
      </w:r>
      <w:r>
        <w:rPr>
          <w:sz w:val="28"/>
          <w:szCs w:val="28"/>
          <w:lang w:val="uk-UA"/>
        </w:rPr>
        <w:t xml:space="preserve"> </w:t>
      </w:r>
      <w:r w:rsidRPr="006B5FD3">
        <w:rPr>
          <w:sz w:val="28"/>
          <w:szCs w:val="28"/>
          <w:lang w:val="uk-UA"/>
        </w:rPr>
        <w:t>значне</w:t>
      </w:r>
      <w:r>
        <w:rPr>
          <w:sz w:val="28"/>
          <w:szCs w:val="28"/>
          <w:lang w:val="uk-UA"/>
        </w:rPr>
        <w:t xml:space="preserve"> </w:t>
      </w:r>
      <w:r w:rsidRPr="006B5FD3">
        <w:rPr>
          <w:sz w:val="28"/>
          <w:szCs w:val="28"/>
          <w:lang w:val="uk-UA"/>
        </w:rPr>
        <w:t>збільшення</w:t>
      </w:r>
      <w:r>
        <w:rPr>
          <w:sz w:val="28"/>
          <w:szCs w:val="28"/>
          <w:lang w:val="uk-UA"/>
        </w:rPr>
        <w:t xml:space="preserve"> </w:t>
      </w:r>
      <w:r w:rsidRPr="006B5FD3">
        <w:rPr>
          <w:sz w:val="28"/>
          <w:szCs w:val="28"/>
          <w:lang w:val="uk-UA"/>
        </w:rPr>
        <w:t>кількості</w:t>
      </w:r>
      <w:r>
        <w:rPr>
          <w:sz w:val="28"/>
          <w:szCs w:val="28"/>
          <w:lang w:val="uk-UA"/>
        </w:rPr>
        <w:t xml:space="preserve"> </w:t>
      </w:r>
      <w:r w:rsidRPr="006B5FD3">
        <w:rPr>
          <w:sz w:val="28"/>
          <w:szCs w:val="28"/>
          <w:lang w:val="uk-UA"/>
        </w:rPr>
        <w:t>пацієнтів</w:t>
      </w:r>
      <w:r>
        <w:rPr>
          <w:sz w:val="28"/>
          <w:szCs w:val="28"/>
          <w:lang w:val="uk-UA"/>
        </w:rPr>
        <w:t xml:space="preserve"> </w:t>
      </w:r>
      <w:r w:rsidRPr="006B5FD3">
        <w:rPr>
          <w:sz w:val="28"/>
          <w:szCs w:val="28"/>
          <w:lang w:val="uk-UA"/>
        </w:rPr>
        <w:t>зі</w:t>
      </w:r>
      <w:r>
        <w:rPr>
          <w:sz w:val="28"/>
          <w:szCs w:val="28"/>
          <w:lang w:val="uk-UA"/>
        </w:rPr>
        <w:t xml:space="preserve"> </w:t>
      </w:r>
      <w:r w:rsidRPr="006B5FD3">
        <w:rPr>
          <w:sz w:val="28"/>
          <w:szCs w:val="28"/>
          <w:lang w:val="uk-UA"/>
        </w:rPr>
        <w:t>старечою</w:t>
      </w:r>
      <w:r>
        <w:rPr>
          <w:sz w:val="28"/>
          <w:szCs w:val="28"/>
          <w:lang w:val="uk-UA"/>
        </w:rPr>
        <w:t xml:space="preserve"> </w:t>
      </w:r>
      <w:r w:rsidRPr="006B5FD3">
        <w:rPr>
          <w:sz w:val="28"/>
          <w:szCs w:val="28"/>
          <w:lang w:val="uk-UA"/>
        </w:rPr>
        <w:t>деменцією, що, в першу чергу, пов'язано</w:t>
      </w:r>
      <w:r>
        <w:rPr>
          <w:sz w:val="28"/>
          <w:szCs w:val="28"/>
          <w:lang w:val="uk-UA"/>
        </w:rPr>
        <w:t xml:space="preserve"> </w:t>
      </w:r>
      <w:r w:rsidRPr="006B5FD3">
        <w:rPr>
          <w:sz w:val="28"/>
          <w:szCs w:val="28"/>
          <w:lang w:val="uk-UA"/>
        </w:rPr>
        <w:t>зі</w:t>
      </w:r>
      <w:r>
        <w:rPr>
          <w:sz w:val="28"/>
          <w:szCs w:val="28"/>
          <w:lang w:val="uk-UA"/>
        </w:rPr>
        <w:t xml:space="preserve"> </w:t>
      </w:r>
      <w:r w:rsidRPr="006B5FD3">
        <w:rPr>
          <w:sz w:val="28"/>
          <w:szCs w:val="28"/>
          <w:lang w:val="uk-UA"/>
        </w:rPr>
        <w:t>збільшенням</w:t>
      </w:r>
      <w:r>
        <w:rPr>
          <w:sz w:val="28"/>
          <w:szCs w:val="28"/>
          <w:lang w:val="uk-UA"/>
        </w:rPr>
        <w:t xml:space="preserve"> </w:t>
      </w:r>
      <w:r w:rsidRPr="006B5FD3">
        <w:rPr>
          <w:sz w:val="28"/>
          <w:szCs w:val="28"/>
          <w:lang w:val="uk-UA"/>
        </w:rPr>
        <w:t>тривалості</w:t>
      </w:r>
      <w:r>
        <w:rPr>
          <w:sz w:val="28"/>
          <w:szCs w:val="28"/>
          <w:lang w:val="uk-UA"/>
        </w:rPr>
        <w:t xml:space="preserve"> </w:t>
      </w:r>
      <w:r w:rsidRPr="006B5FD3">
        <w:rPr>
          <w:sz w:val="28"/>
          <w:szCs w:val="28"/>
          <w:lang w:val="uk-UA"/>
        </w:rPr>
        <w:t>життя, доступністю і поліпшенням</w:t>
      </w:r>
      <w:r>
        <w:rPr>
          <w:sz w:val="28"/>
          <w:szCs w:val="28"/>
          <w:lang w:val="uk-UA"/>
        </w:rPr>
        <w:t xml:space="preserve"> </w:t>
      </w:r>
      <w:r w:rsidRPr="006B5FD3">
        <w:rPr>
          <w:sz w:val="28"/>
          <w:szCs w:val="28"/>
          <w:lang w:val="uk-UA"/>
        </w:rPr>
        <w:t>якості</w:t>
      </w:r>
      <w:r>
        <w:rPr>
          <w:sz w:val="28"/>
          <w:szCs w:val="28"/>
          <w:lang w:val="uk-UA"/>
        </w:rPr>
        <w:t xml:space="preserve"> </w:t>
      </w:r>
      <w:r w:rsidRPr="006B5FD3">
        <w:rPr>
          <w:sz w:val="28"/>
          <w:szCs w:val="28"/>
          <w:lang w:val="uk-UA"/>
        </w:rPr>
        <w:t>медичної</w:t>
      </w:r>
      <w:r>
        <w:rPr>
          <w:sz w:val="28"/>
          <w:szCs w:val="28"/>
          <w:lang w:val="uk-UA"/>
        </w:rPr>
        <w:t xml:space="preserve"> </w:t>
      </w:r>
      <w:r w:rsidRPr="006B5FD3">
        <w:rPr>
          <w:sz w:val="28"/>
          <w:szCs w:val="28"/>
          <w:lang w:val="uk-UA"/>
        </w:rPr>
        <w:t>допомоги, що</w:t>
      </w:r>
      <w:r>
        <w:rPr>
          <w:sz w:val="28"/>
          <w:szCs w:val="28"/>
          <w:lang w:val="uk-UA"/>
        </w:rPr>
        <w:t xml:space="preserve"> </w:t>
      </w:r>
      <w:r w:rsidRPr="006B5FD3">
        <w:rPr>
          <w:sz w:val="28"/>
          <w:szCs w:val="28"/>
          <w:lang w:val="uk-UA"/>
        </w:rPr>
        <w:t>дозволяє</w:t>
      </w:r>
      <w:r>
        <w:rPr>
          <w:sz w:val="28"/>
          <w:szCs w:val="28"/>
          <w:lang w:val="uk-UA"/>
        </w:rPr>
        <w:t xml:space="preserve"> </w:t>
      </w:r>
      <w:r w:rsidRPr="006B5FD3">
        <w:rPr>
          <w:sz w:val="28"/>
          <w:szCs w:val="28"/>
          <w:lang w:val="uk-UA"/>
        </w:rPr>
        <w:t>уникнути летального результату навіть в разі</w:t>
      </w:r>
      <w:r>
        <w:rPr>
          <w:sz w:val="28"/>
          <w:szCs w:val="28"/>
          <w:lang w:val="uk-UA"/>
        </w:rPr>
        <w:t xml:space="preserve"> </w:t>
      </w:r>
      <w:r w:rsidRPr="006B5FD3">
        <w:rPr>
          <w:sz w:val="28"/>
          <w:szCs w:val="28"/>
          <w:lang w:val="uk-UA"/>
        </w:rPr>
        <w:t>важких</w:t>
      </w:r>
      <w:r>
        <w:rPr>
          <w:sz w:val="28"/>
          <w:szCs w:val="28"/>
          <w:lang w:val="uk-UA"/>
        </w:rPr>
        <w:t xml:space="preserve"> уражень головного мозку</w:t>
      </w:r>
      <w:r w:rsidRPr="006B5FD3">
        <w:rPr>
          <w:sz w:val="28"/>
          <w:szCs w:val="28"/>
          <w:lang w:val="uk-UA"/>
        </w:rPr>
        <w:t>.</w:t>
      </w:r>
    </w:p>
    <w:p w:rsidR="006B5FD3" w:rsidRPr="006B5FD3" w:rsidRDefault="006B5FD3" w:rsidP="00607812">
      <w:pPr>
        <w:spacing w:after="0" w:line="240" w:lineRule="auto"/>
        <w:ind w:firstLine="709"/>
        <w:jc w:val="both"/>
        <w:rPr>
          <w:rFonts w:ascii="Times New Roman" w:hAnsi="Times New Roman" w:cs="Times New Roman"/>
          <w:b/>
          <w:i/>
          <w:sz w:val="28"/>
          <w:szCs w:val="28"/>
          <w:lang w:val="uk-UA"/>
        </w:rPr>
      </w:pPr>
      <w:r w:rsidRPr="006B5FD3">
        <w:rPr>
          <w:rFonts w:ascii="Times New Roman" w:hAnsi="Times New Roman" w:cs="Times New Roman"/>
          <w:b/>
          <w:i/>
          <w:sz w:val="28"/>
          <w:szCs w:val="28"/>
          <w:lang w:val="uk-UA"/>
        </w:rPr>
        <w:t xml:space="preserve">Причини виникнення деменцій </w:t>
      </w:r>
    </w:p>
    <w:p w:rsidR="006B5FD3" w:rsidRPr="006B5FD3" w:rsidRDefault="006B5FD3" w:rsidP="00607812">
      <w:pPr>
        <w:spacing w:after="0" w:line="240" w:lineRule="auto"/>
        <w:ind w:firstLine="709"/>
        <w:jc w:val="both"/>
        <w:rPr>
          <w:rFonts w:ascii="Times New Roman" w:hAnsi="Times New Roman" w:cs="Times New Roman"/>
          <w:sz w:val="28"/>
          <w:szCs w:val="28"/>
          <w:shd w:val="clear" w:color="auto" w:fill="FFFFFF"/>
          <w:lang w:val="uk-UA"/>
        </w:rPr>
      </w:pPr>
      <w:r w:rsidRPr="006B5FD3">
        <w:rPr>
          <w:rFonts w:ascii="Times New Roman" w:hAnsi="Times New Roman" w:cs="Times New Roman"/>
          <w:sz w:val="28"/>
          <w:szCs w:val="28"/>
          <w:shd w:val="clear" w:color="auto" w:fill="FFFFFF"/>
          <w:lang w:val="uk-UA"/>
        </w:rPr>
        <w:t>Причинами виникнення</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старечої</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деменції є ураження</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центральної</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нервової</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системи, що</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викликаються</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захворюваннями, здатними привести до дегенерації і загибелі</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клітин головного мозку. При хвороби Альцгеймера, хвороби</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Піка, деменції з тільцями</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Леві</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руйнування кори головного мозку є самостійним</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механізмом</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захворювання. Однак</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існують</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хвороби, на тлі</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яких</w:t>
      </w:r>
      <w:r>
        <w:rPr>
          <w:rFonts w:ascii="Times New Roman" w:hAnsi="Times New Roman" w:cs="Times New Roman"/>
          <w:sz w:val="28"/>
          <w:szCs w:val="28"/>
          <w:shd w:val="clear" w:color="auto" w:fill="FFFFFF"/>
          <w:lang w:val="uk-UA"/>
        </w:rPr>
        <w:t xml:space="preserve"> </w:t>
      </w:r>
      <w:r w:rsidRPr="006B5FD3">
        <w:rPr>
          <w:rFonts w:ascii="Times New Roman" w:hAnsi="Times New Roman" w:cs="Times New Roman"/>
          <w:sz w:val="28"/>
          <w:szCs w:val="28"/>
          <w:shd w:val="clear" w:color="auto" w:fill="FFFFFF"/>
          <w:lang w:val="uk-UA"/>
        </w:rPr>
        <w:t>деменція є ускладненням:</w:t>
      </w:r>
    </w:p>
    <w:p w:rsidR="006B5FD3" w:rsidRPr="006B5FD3" w:rsidRDefault="006B5FD3" w:rsidP="00607812">
      <w:pPr>
        <w:numPr>
          <w:ilvl w:val="0"/>
          <w:numId w:val="2"/>
        </w:numPr>
        <w:shd w:val="clear" w:color="auto" w:fill="FFFFFF"/>
        <w:spacing w:after="0" w:line="240" w:lineRule="auto"/>
        <w:ind w:left="525"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атеросклероз судин головного мозку,</w:t>
      </w:r>
    </w:p>
    <w:p w:rsidR="006B5FD3" w:rsidRPr="006B5FD3" w:rsidRDefault="006B5FD3" w:rsidP="00607812">
      <w:pPr>
        <w:numPr>
          <w:ilvl w:val="0"/>
          <w:numId w:val="2"/>
        </w:numPr>
        <w:shd w:val="clear" w:color="auto" w:fill="FFFFFF"/>
        <w:spacing w:after="0" w:line="240" w:lineRule="auto"/>
        <w:ind w:left="525"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інсульт,</w:t>
      </w:r>
    </w:p>
    <w:p w:rsidR="006B5FD3" w:rsidRPr="006B5FD3" w:rsidRDefault="006B5FD3" w:rsidP="00607812">
      <w:pPr>
        <w:numPr>
          <w:ilvl w:val="0"/>
          <w:numId w:val="2"/>
        </w:numPr>
        <w:shd w:val="clear" w:color="auto" w:fill="FFFFFF"/>
        <w:spacing w:after="0" w:line="240" w:lineRule="auto"/>
        <w:ind w:left="525"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гіпертонія,</w:t>
      </w:r>
    </w:p>
    <w:p w:rsidR="006B5FD3" w:rsidRPr="006B5FD3" w:rsidRDefault="006B5FD3" w:rsidP="00607812">
      <w:pPr>
        <w:numPr>
          <w:ilvl w:val="0"/>
          <w:numId w:val="2"/>
        </w:numPr>
        <w:shd w:val="clear" w:color="auto" w:fill="FFFFFF"/>
        <w:spacing w:after="0" w:line="240" w:lineRule="auto"/>
        <w:ind w:left="525"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алкоголізм,</w:t>
      </w:r>
    </w:p>
    <w:p w:rsidR="006B5FD3" w:rsidRPr="006B5FD3" w:rsidRDefault="006B5FD3" w:rsidP="00607812">
      <w:pPr>
        <w:numPr>
          <w:ilvl w:val="0"/>
          <w:numId w:val="2"/>
        </w:numPr>
        <w:shd w:val="clear" w:color="auto" w:fill="FFFFFF"/>
        <w:spacing w:after="0" w:line="240" w:lineRule="auto"/>
        <w:ind w:left="525"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пухлини</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центральної</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нервової</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системи,</w:t>
      </w:r>
    </w:p>
    <w:p w:rsidR="006B5FD3" w:rsidRPr="006B5FD3" w:rsidRDefault="006B5FD3" w:rsidP="00607812">
      <w:pPr>
        <w:numPr>
          <w:ilvl w:val="0"/>
          <w:numId w:val="2"/>
        </w:numPr>
        <w:shd w:val="clear" w:color="auto" w:fill="FFFFFF"/>
        <w:spacing w:after="0" w:line="240" w:lineRule="auto"/>
        <w:ind w:left="525"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черепно-мозкові</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травми,</w:t>
      </w:r>
    </w:p>
    <w:p w:rsidR="006B5FD3" w:rsidRPr="006B5FD3" w:rsidRDefault="006B5FD3" w:rsidP="00607812">
      <w:pPr>
        <w:numPr>
          <w:ilvl w:val="0"/>
          <w:numId w:val="2"/>
        </w:numPr>
        <w:shd w:val="clear" w:color="auto" w:fill="FFFFFF"/>
        <w:spacing w:after="0" w:line="240" w:lineRule="auto"/>
        <w:ind w:left="525"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інфекції (СНІД, вірусний</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енцефаліт, менінгіт).</w:t>
      </w:r>
    </w:p>
    <w:p w:rsidR="006B5FD3" w:rsidRPr="006B5FD3" w:rsidRDefault="006B5FD3" w:rsidP="00607812">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Крім того, причинами деменції в старості</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можуть бути ускладнення при проведенні</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гемодіалізу, наявність</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важкої</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печінкової</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або</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ниркової</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недостатності, ендокринні</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патології і важкі</w:t>
      </w:r>
      <w:r>
        <w:rPr>
          <w:rFonts w:ascii="Times New Roman" w:eastAsia="Times New Roman" w:hAnsi="Times New Roman" w:cs="Times New Roman"/>
          <w:sz w:val="28"/>
          <w:szCs w:val="28"/>
          <w:lang w:val="uk-UA"/>
        </w:rPr>
        <w:t xml:space="preserve"> </w:t>
      </w:r>
      <w:proofErr w:type="spellStart"/>
      <w:r w:rsidRPr="006B5FD3">
        <w:rPr>
          <w:rFonts w:ascii="Times New Roman" w:eastAsia="Times New Roman" w:hAnsi="Times New Roman" w:cs="Times New Roman"/>
          <w:sz w:val="28"/>
          <w:szCs w:val="28"/>
          <w:lang w:val="uk-UA"/>
        </w:rPr>
        <w:t>аутоімунні</w:t>
      </w:r>
      <w:proofErr w:type="spellEnd"/>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захворювання, такі як розсіяний склероз або</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системний</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червоний</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вовчак.</w:t>
      </w:r>
    </w:p>
    <w:p w:rsidR="006B5FD3" w:rsidRPr="006B5FD3" w:rsidRDefault="006B5FD3" w:rsidP="00607812">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Для розвитку</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деменції</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додатковими факторами ризику</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можуть бути:</w:t>
      </w:r>
    </w:p>
    <w:p w:rsidR="006B5FD3" w:rsidRPr="006B5FD3" w:rsidRDefault="006B5FD3" w:rsidP="00607812">
      <w:pPr>
        <w:numPr>
          <w:ilvl w:val="0"/>
          <w:numId w:val="3"/>
        </w:numPr>
        <w:shd w:val="clear" w:color="auto" w:fill="FFFFFF"/>
        <w:tabs>
          <w:tab w:val="clear" w:pos="720"/>
          <w:tab w:val="num" w:pos="284"/>
        </w:tabs>
        <w:spacing w:after="0" w:line="240" w:lineRule="auto"/>
        <w:ind w:left="284"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lastRenderedPageBreak/>
        <w:t>наявність</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родичів, які</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страждають</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цим</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захворюванням, особливо в разі</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розвитку у них патології у віці до 65-ти років,</w:t>
      </w:r>
    </w:p>
    <w:p w:rsidR="006B5FD3" w:rsidRPr="006B5FD3" w:rsidRDefault="006B5FD3" w:rsidP="00607812">
      <w:pPr>
        <w:numPr>
          <w:ilvl w:val="0"/>
          <w:numId w:val="3"/>
        </w:numPr>
        <w:shd w:val="clear" w:color="auto" w:fill="FFFFFF"/>
        <w:tabs>
          <w:tab w:val="clear" w:pos="720"/>
          <w:tab w:val="num" w:pos="284"/>
        </w:tabs>
        <w:spacing w:after="0" w:line="240" w:lineRule="auto"/>
        <w:ind w:left="284"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цукровий</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діабет,</w:t>
      </w:r>
    </w:p>
    <w:p w:rsidR="006B5FD3" w:rsidRPr="006B5FD3" w:rsidRDefault="006B5FD3" w:rsidP="00607812">
      <w:pPr>
        <w:numPr>
          <w:ilvl w:val="0"/>
          <w:numId w:val="3"/>
        </w:numPr>
        <w:shd w:val="clear" w:color="auto" w:fill="FFFFFF"/>
        <w:tabs>
          <w:tab w:val="clear" w:pos="720"/>
          <w:tab w:val="num" w:pos="284"/>
        </w:tabs>
        <w:spacing w:after="0" w:line="240" w:lineRule="auto"/>
        <w:ind w:left="284"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ожиріння,</w:t>
      </w:r>
    </w:p>
    <w:p w:rsidR="006B5FD3" w:rsidRPr="006B5FD3" w:rsidRDefault="006B5FD3" w:rsidP="00607812">
      <w:pPr>
        <w:numPr>
          <w:ilvl w:val="0"/>
          <w:numId w:val="3"/>
        </w:numPr>
        <w:shd w:val="clear" w:color="auto" w:fill="FFFFFF"/>
        <w:tabs>
          <w:tab w:val="clear" w:pos="720"/>
          <w:tab w:val="num" w:pos="284"/>
        </w:tabs>
        <w:spacing w:after="0" w:line="240" w:lineRule="auto"/>
        <w:ind w:left="284"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відсутність</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активної</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інтелектуальної</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діяльності</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протягом</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життя.</w:t>
      </w:r>
    </w:p>
    <w:p w:rsidR="006B5FD3" w:rsidRPr="006B5FD3" w:rsidRDefault="006B5FD3" w:rsidP="00607812">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6B5FD3">
        <w:rPr>
          <w:rFonts w:ascii="Times New Roman" w:eastAsia="Times New Roman" w:hAnsi="Times New Roman" w:cs="Times New Roman"/>
          <w:sz w:val="28"/>
          <w:szCs w:val="28"/>
          <w:lang w:val="uk-UA"/>
        </w:rPr>
        <w:t>При цьому</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деменція типу Альцгеймера набагато</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частіше</w:t>
      </w:r>
      <w:r>
        <w:rPr>
          <w:rFonts w:ascii="Times New Roman" w:eastAsia="Times New Roman" w:hAnsi="Times New Roman" w:cs="Times New Roman"/>
          <w:sz w:val="28"/>
          <w:szCs w:val="28"/>
          <w:lang w:val="uk-UA"/>
        </w:rPr>
        <w:t xml:space="preserve"> </w:t>
      </w:r>
      <w:r w:rsidRPr="006B5FD3">
        <w:rPr>
          <w:rFonts w:ascii="Times New Roman" w:eastAsia="Times New Roman" w:hAnsi="Times New Roman" w:cs="Times New Roman"/>
          <w:sz w:val="28"/>
          <w:szCs w:val="28"/>
          <w:lang w:val="uk-UA"/>
        </w:rPr>
        <w:t>виникає у жінок, ніж у чоловіків.</w:t>
      </w:r>
    </w:p>
    <w:p w:rsidR="006B5FD3" w:rsidRPr="006B5FD3" w:rsidRDefault="006B5FD3" w:rsidP="00607812">
      <w:pPr>
        <w:spacing w:after="0" w:line="240" w:lineRule="auto"/>
        <w:ind w:firstLine="709"/>
        <w:jc w:val="both"/>
        <w:rPr>
          <w:rFonts w:ascii="Times New Roman" w:hAnsi="Times New Roman" w:cs="Times New Roman"/>
          <w:b/>
          <w:i/>
          <w:sz w:val="28"/>
          <w:szCs w:val="28"/>
          <w:lang w:val="uk-UA"/>
        </w:rPr>
      </w:pPr>
      <w:r w:rsidRPr="006B5FD3">
        <w:rPr>
          <w:rFonts w:ascii="Times New Roman" w:hAnsi="Times New Roman" w:cs="Times New Roman"/>
          <w:b/>
          <w:i/>
          <w:sz w:val="28"/>
          <w:szCs w:val="28"/>
          <w:lang w:val="uk-UA"/>
        </w:rPr>
        <w:t>Основні ознаки деменцій</w:t>
      </w:r>
      <w:r>
        <w:rPr>
          <w:rFonts w:ascii="Times New Roman" w:hAnsi="Times New Roman" w:cs="Times New Roman"/>
          <w:b/>
          <w:i/>
          <w:sz w:val="28"/>
          <w:szCs w:val="28"/>
          <w:lang w:val="uk-UA"/>
        </w:rPr>
        <w:t>:</w:t>
      </w:r>
    </w:p>
    <w:p w:rsidR="00607812" w:rsidRDefault="00607812" w:rsidP="00607812">
      <w:pPr>
        <w:spacing w:after="0" w:line="240" w:lineRule="auto"/>
        <w:ind w:firstLine="709"/>
        <w:jc w:val="both"/>
        <w:rPr>
          <w:rFonts w:ascii="Times New Roman" w:hAnsi="Times New Roman" w:cs="Times New Roman"/>
          <w:sz w:val="28"/>
          <w:lang w:val="uk-UA"/>
        </w:rPr>
      </w:pPr>
      <w:r w:rsidRPr="00985724">
        <w:rPr>
          <w:rFonts w:ascii="Times New Roman" w:hAnsi="Times New Roman" w:cs="Times New Roman"/>
          <w:sz w:val="28"/>
          <w:lang w:val="uk-UA"/>
        </w:rPr>
        <w:t>Незалежно від типу старечої деменції її симптоми і ознаки схожі. При ранніх проявах захворювання необхідн</w:t>
      </w:r>
      <w:r>
        <w:rPr>
          <w:rFonts w:ascii="Times New Roman" w:hAnsi="Times New Roman" w:cs="Times New Roman"/>
          <w:sz w:val="28"/>
          <w:lang w:val="uk-UA"/>
        </w:rPr>
        <w:t>о негайно звернутися до лікаря.</w:t>
      </w:r>
    </w:p>
    <w:p w:rsidR="00607812" w:rsidRDefault="00607812" w:rsidP="00607812">
      <w:pPr>
        <w:spacing w:after="0" w:line="240" w:lineRule="auto"/>
        <w:ind w:firstLine="709"/>
        <w:jc w:val="both"/>
        <w:rPr>
          <w:rFonts w:ascii="Times New Roman" w:hAnsi="Times New Roman" w:cs="Times New Roman"/>
          <w:sz w:val="28"/>
          <w:lang w:val="uk-UA"/>
        </w:rPr>
      </w:pPr>
      <w:r w:rsidRPr="00985724">
        <w:rPr>
          <w:rFonts w:ascii="Times New Roman" w:hAnsi="Times New Roman" w:cs="Times New Roman"/>
          <w:sz w:val="28"/>
          <w:lang w:val="uk-UA"/>
        </w:rPr>
        <w:t>Перші ознаки деменції, на які повинні звернути увагу родичі і сам хворий:</w:t>
      </w:r>
    </w:p>
    <w:p w:rsidR="00607812" w:rsidRPr="00985724" w:rsidRDefault="00607812" w:rsidP="0060781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w:t>
      </w:r>
      <w:r w:rsidRPr="00607812">
        <w:rPr>
          <w:rFonts w:ascii="Times New Roman" w:hAnsi="Times New Roman" w:cs="Times New Roman"/>
          <w:i/>
          <w:sz w:val="28"/>
          <w:lang w:val="uk-UA"/>
        </w:rPr>
        <w:t>Порушення пам'яті</w:t>
      </w:r>
      <w:r w:rsidRPr="00985724">
        <w:rPr>
          <w:rFonts w:ascii="Times New Roman" w:hAnsi="Times New Roman" w:cs="Times New Roman"/>
          <w:sz w:val="28"/>
          <w:lang w:val="uk-UA"/>
        </w:rPr>
        <w:t xml:space="preserve"> (як довгострокової, так і короткочасної). Людина не може згадати недавні події, відчуває труднощі із запам'ятовуванням нової інформації.</w:t>
      </w:r>
    </w:p>
    <w:p w:rsidR="00607812" w:rsidRPr="00985724" w:rsidRDefault="00607812" w:rsidP="0060781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Pr="00607812">
        <w:rPr>
          <w:rFonts w:ascii="Times New Roman" w:hAnsi="Times New Roman" w:cs="Times New Roman"/>
          <w:i/>
          <w:sz w:val="28"/>
          <w:lang w:val="uk-UA"/>
        </w:rPr>
        <w:t>Порушення орієнтації в просторі і часі</w:t>
      </w:r>
      <w:r w:rsidRPr="00985724">
        <w:rPr>
          <w:rFonts w:ascii="Times New Roman" w:hAnsi="Times New Roman" w:cs="Times New Roman"/>
          <w:sz w:val="28"/>
          <w:lang w:val="uk-UA"/>
        </w:rPr>
        <w:t>. Наприклад, хворий може заблукати в рідному районі.</w:t>
      </w:r>
    </w:p>
    <w:p w:rsidR="00607812" w:rsidRPr="00985724" w:rsidRDefault="00607812" w:rsidP="0060781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607812">
        <w:rPr>
          <w:rFonts w:ascii="Times New Roman" w:hAnsi="Times New Roman" w:cs="Times New Roman"/>
          <w:i/>
          <w:sz w:val="28"/>
          <w:lang w:val="uk-UA"/>
        </w:rPr>
        <w:t>Втрата бажання дізнаватися щось нове</w:t>
      </w:r>
      <w:r w:rsidRPr="00985724">
        <w:rPr>
          <w:rFonts w:ascii="Times New Roman" w:hAnsi="Times New Roman" w:cs="Times New Roman"/>
          <w:sz w:val="28"/>
          <w:lang w:val="uk-UA"/>
        </w:rPr>
        <w:t>, оскільки мозок стає нездатним обробляти і засвоювати нову інформацію.</w:t>
      </w:r>
    </w:p>
    <w:p w:rsidR="00607812" w:rsidRPr="00985724" w:rsidRDefault="00607812" w:rsidP="0060781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4. </w:t>
      </w:r>
      <w:r w:rsidRPr="00607812">
        <w:rPr>
          <w:rFonts w:ascii="Times New Roman" w:hAnsi="Times New Roman" w:cs="Times New Roman"/>
          <w:i/>
          <w:sz w:val="28"/>
          <w:lang w:val="uk-UA"/>
        </w:rPr>
        <w:t>Зниження критичності власного сприйняття</w:t>
      </w:r>
      <w:r w:rsidRPr="00985724">
        <w:rPr>
          <w:rFonts w:ascii="Times New Roman" w:hAnsi="Times New Roman" w:cs="Times New Roman"/>
          <w:sz w:val="28"/>
          <w:lang w:val="uk-UA"/>
        </w:rPr>
        <w:t>. Зазвичай цей симптом проявляються при плануванні найближчого періоду життя.</w:t>
      </w:r>
    </w:p>
    <w:p w:rsidR="00607812" w:rsidRPr="00985724" w:rsidRDefault="00607812" w:rsidP="00607812">
      <w:pPr>
        <w:spacing w:after="0" w:line="240" w:lineRule="auto"/>
        <w:ind w:firstLine="709"/>
        <w:jc w:val="both"/>
        <w:rPr>
          <w:rFonts w:ascii="Times New Roman" w:hAnsi="Times New Roman" w:cs="Times New Roman"/>
          <w:sz w:val="28"/>
          <w:lang w:val="uk-UA"/>
        </w:rPr>
      </w:pPr>
      <w:r w:rsidRPr="00985724">
        <w:rPr>
          <w:rFonts w:ascii="Times New Roman" w:hAnsi="Times New Roman" w:cs="Times New Roman"/>
          <w:sz w:val="28"/>
          <w:lang w:val="uk-UA"/>
        </w:rPr>
        <w:t xml:space="preserve">Надалі відзначається посилення прояву цих ознак і появу нових, ще більш руйнівних. «Життя в минулому» - найбільш характерна ознака </w:t>
      </w:r>
      <w:proofErr w:type="spellStart"/>
      <w:r w:rsidRPr="00985724">
        <w:rPr>
          <w:rFonts w:ascii="Times New Roman" w:hAnsi="Times New Roman" w:cs="Times New Roman"/>
          <w:sz w:val="28"/>
          <w:lang w:val="uk-UA"/>
        </w:rPr>
        <w:t>сенільний</w:t>
      </w:r>
      <w:proofErr w:type="spellEnd"/>
      <w:r w:rsidRPr="00985724">
        <w:rPr>
          <w:rFonts w:ascii="Times New Roman" w:hAnsi="Times New Roman" w:cs="Times New Roman"/>
          <w:sz w:val="28"/>
          <w:lang w:val="uk-UA"/>
        </w:rPr>
        <w:t xml:space="preserve"> деменції. Крім того, психічний стан хворих на деменцію може посилюватися за рахунок інших розладів, наявність яких визначає тяжкість стану і лікувальну тактику. Це можуть бути маячні, </w:t>
      </w:r>
      <w:proofErr w:type="spellStart"/>
      <w:r w:rsidRPr="00985724">
        <w:rPr>
          <w:rFonts w:ascii="Times New Roman" w:hAnsi="Times New Roman" w:cs="Times New Roman"/>
          <w:sz w:val="28"/>
          <w:lang w:val="uk-UA"/>
        </w:rPr>
        <w:t>галюцинаторні</w:t>
      </w:r>
      <w:proofErr w:type="spellEnd"/>
      <w:r w:rsidRPr="00985724">
        <w:rPr>
          <w:rFonts w:ascii="Times New Roman" w:hAnsi="Times New Roman" w:cs="Times New Roman"/>
          <w:sz w:val="28"/>
          <w:lang w:val="uk-UA"/>
        </w:rPr>
        <w:t>, депресивні або змішані симптоми.</w:t>
      </w:r>
    </w:p>
    <w:p w:rsidR="00607812" w:rsidRDefault="00607812" w:rsidP="00607812">
      <w:pPr>
        <w:spacing w:after="0" w:line="240" w:lineRule="auto"/>
        <w:ind w:firstLine="709"/>
        <w:jc w:val="both"/>
        <w:rPr>
          <w:rFonts w:ascii="Times New Roman" w:hAnsi="Times New Roman" w:cs="Times New Roman"/>
          <w:sz w:val="28"/>
          <w:lang w:val="uk-UA"/>
        </w:rPr>
      </w:pPr>
      <w:r w:rsidRPr="00985724">
        <w:rPr>
          <w:rFonts w:ascii="Times New Roman" w:hAnsi="Times New Roman" w:cs="Times New Roman"/>
          <w:sz w:val="28"/>
          <w:lang w:val="uk-UA"/>
        </w:rPr>
        <w:t>При підозрі на деменцію звертатися слід до терапевта або лікаря загальної практики. А він уже при необхідності направить хворого до невролога, психіатра або геріатрії (фахівця з х</w:t>
      </w:r>
      <w:r>
        <w:rPr>
          <w:rFonts w:ascii="Times New Roman" w:hAnsi="Times New Roman" w:cs="Times New Roman"/>
          <w:sz w:val="28"/>
          <w:lang w:val="uk-UA"/>
        </w:rPr>
        <w:t>вороб похилого віку).</w:t>
      </w:r>
    </w:p>
    <w:p w:rsidR="00607812" w:rsidRPr="00985724" w:rsidRDefault="00607812" w:rsidP="00607812">
      <w:pPr>
        <w:spacing w:after="0" w:line="240" w:lineRule="auto"/>
        <w:ind w:firstLine="709"/>
        <w:jc w:val="both"/>
        <w:rPr>
          <w:rFonts w:ascii="Times New Roman" w:hAnsi="Times New Roman" w:cs="Times New Roman"/>
          <w:sz w:val="28"/>
          <w:lang w:val="uk-UA"/>
        </w:rPr>
      </w:pPr>
      <w:r w:rsidRPr="00985724">
        <w:rPr>
          <w:rFonts w:ascii="Times New Roman" w:hAnsi="Times New Roman" w:cs="Times New Roman"/>
          <w:sz w:val="28"/>
          <w:lang w:val="uk-UA"/>
        </w:rPr>
        <w:t xml:space="preserve">Для постановки діагнозу «деменція» на початковій стадії лікар зазвичай проводить цілий ряд досліджень і опитувань. При цьому </w:t>
      </w:r>
      <w:proofErr w:type="spellStart"/>
      <w:r w:rsidRPr="00985724">
        <w:rPr>
          <w:rFonts w:ascii="Times New Roman" w:hAnsi="Times New Roman" w:cs="Times New Roman"/>
          <w:sz w:val="28"/>
          <w:lang w:val="uk-UA"/>
        </w:rPr>
        <w:t>анкет</w:t>
      </w:r>
      <w:r w:rsidR="00A11F0A">
        <w:rPr>
          <w:rFonts w:ascii="Times New Roman" w:hAnsi="Times New Roman" w:cs="Times New Roman"/>
          <w:sz w:val="28"/>
          <w:lang w:val="uk-UA"/>
        </w:rPr>
        <w:t>у</w:t>
      </w:r>
      <w:r w:rsidRPr="00985724">
        <w:rPr>
          <w:rFonts w:ascii="Times New Roman" w:hAnsi="Times New Roman" w:cs="Times New Roman"/>
          <w:sz w:val="28"/>
          <w:lang w:val="uk-UA"/>
        </w:rPr>
        <w:t>ют</w:t>
      </w:r>
      <w:proofErr w:type="spellEnd"/>
      <w:r w:rsidRPr="00985724">
        <w:rPr>
          <w:rFonts w:ascii="Times New Roman" w:hAnsi="Times New Roman" w:cs="Times New Roman"/>
          <w:sz w:val="28"/>
          <w:lang w:val="uk-UA"/>
        </w:rPr>
        <w:t xml:space="preserve"> не тільки хворого, але і його близьких родичів. Обов'язково уточнюють характер початковій стадії захворювання і призначають комплексне неврологічне обстеження для визначення вогнищевих неврологічних симптомів деменції у літніх. Остаточна постановка діагнозу можлива тільки в тому випадку, якщо порушення спостерігаються на протязі не менше шести місяців.</w:t>
      </w:r>
    </w:p>
    <w:p w:rsidR="00607812" w:rsidRDefault="00607812" w:rsidP="00607812">
      <w:pPr>
        <w:spacing w:after="0" w:line="240" w:lineRule="auto"/>
        <w:ind w:firstLine="709"/>
        <w:jc w:val="both"/>
        <w:rPr>
          <w:rFonts w:ascii="Times New Roman" w:hAnsi="Times New Roman" w:cs="Times New Roman"/>
          <w:sz w:val="28"/>
          <w:lang w:val="uk-UA"/>
        </w:rPr>
      </w:pPr>
      <w:r w:rsidRPr="00985724">
        <w:rPr>
          <w:rFonts w:ascii="Times New Roman" w:hAnsi="Times New Roman" w:cs="Times New Roman"/>
          <w:sz w:val="28"/>
          <w:lang w:val="uk-UA"/>
        </w:rPr>
        <w:t>Для оцінки когнітивних функцій і загального рівня свідомості хворому пропонують виконати кілька нескладних тестів, за результатами яких робляться висновки. Зазвичай тестуються наступні функції:</w:t>
      </w:r>
    </w:p>
    <w:p w:rsidR="00607812" w:rsidRPr="00985724" w:rsidRDefault="00607812" w:rsidP="006078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 С</w:t>
      </w:r>
      <w:r w:rsidRPr="00985724">
        <w:rPr>
          <w:rFonts w:ascii="Times New Roman" w:hAnsi="Times New Roman" w:cs="Times New Roman"/>
          <w:sz w:val="28"/>
          <w:lang w:val="uk-UA"/>
        </w:rPr>
        <w:t>тан короткочасної і довготривалої пам'яті;</w:t>
      </w:r>
    </w:p>
    <w:p w:rsidR="00607812" w:rsidRPr="00985724" w:rsidRDefault="00607812" w:rsidP="006078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 О</w:t>
      </w:r>
      <w:r w:rsidRPr="00985724">
        <w:rPr>
          <w:rFonts w:ascii="Times New Roman" w:hAnsi="Times New Roman" w:cs="Times New Roman"/>
          <w:sz w:val="28"/>
          <w:lang w:val="uk-UA"/>
        </w:rPr>
        <w:t>рієнтація в просторі;</w:t>
      </w:r>
    </w:p>
    <w:p w:rsidR="00607812" w:rsidRPr="00985724" w:rsidRDefault="00607812" w:rsidP="006078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 З</w:t>
      </w:r>
      <w:r w:rsidRPr="00985724">
        <w:rPr>
          <w:rFonts w:ascii="Times New Roman" w:hAnsi="Times New Roman" w:cs="Times New Roman"/>
          <w:sz w:val="28"/>
          <w:lang w:val="uk-UA"/>
        </w:rPr>
        <w:t>датність до абстрактного мислення;</w:t>
      </w:r>
    </w:p>
    <w:p w:rsidR="00607812" w:rsidRPr="00985724" w:rsidRDefault="00607812" w:rsidP="006078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4. Ч</w:t>
      </w:r>
      <w:r w:rsidRPr="00985724">
        <w:rPr>
          <w:rFonts w:ascii="Times New Roman" w:hAnsi="Times New Roman" w:cs="Times New Roman"/>
          <w:sz w:val="28"/>
          <w:lang w:val="uk-UA"/>
        </w:rPr>
        <w:t>итання, письмо, рахунок;</w:t>
      </w:r>
    </w:p>
    <w:p w:rsidR="00607812" w:rsidRPr="00985724" w:rsidRDefault="00607812" w:rsidP="006078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5. В</w:t>
      </w:r>
      <w:r w:rsidRPr="00985724">
        <w:rPr>
          <w:rFonts w:ascii="Times New Roman" w:hAnsi="Times New Roman" w:cs="Times New Roman"/>
          <w:sz w:val="28"/>
          <w:lang w:val="uk-UA"/>
        </w:rPr>
        <w:t>пізнавання;</w:t>
      </w:r>
    </w:p>
    <w:p w:rsidR="00607812" w:rsidRPr="00985724" w:rsidRDefault="00607812" w:rsidP="006078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6. У</w:t>
      </w:r>
      <w:r w:rsidRPr="00985724">
        <w:rPr>
          <w:rFonts w:ascii="Times New Roman" w:hAnsi="Times New Roman" w:cs="Times New Roman"/>
          <w:sz w:val="28"/>
          <w:lang w:val="uk-UA"/>
        </w:rPr>
        <w:t>вага;</w:t>
      </w:r>
    </w:p>
    <w:p w:rsidR="00607812" w:rsidRPr="00985724" w:rsidRDefault="00607812" w:rsidP="006078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7. Е</w:t>
      </w:r>
      <w:r w:rsidRPr="00985724">
        <w:rPr>
          <w:rFonts w:ascii="Times New Roman" w:hAnsi="Times New Roman" w:cs="Times New Roman"/>
          <w:sz w:val="28"/>
          <w:lang w:val="uk-UA"/>
        </w:rPr>
        <w:t>моційна сфера особистості;</w:t>
      </w:r>
    </w:p>
    <w:p w:rsidR="00607812" w:rsidRPr="00985724" w:rsidRDefault="00607812" w:rsidP="006078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lastRenderedPageBreak/>
        <w:t>8. Н</w:t>
      </w:r>
      <w:r w:rsidRPr="00985724">
        <w:rPr>
          <w:rFonts w:ascii="Times New Roman" w:hAnsi="Times New Roman" w:cs="Times New Roman"/>
          <w:sz w:val="28"/>
          <w:lang w:val="uk-UA"/>
        </w:rPr>
        <w:t>аявність галюцинацій і ілюзій;</w:t>
      </w:r>
    </w:p>
    <w:p w:rsidR="00607812" w:rsidRPr="00985724" w:rsidRDefault="00607812" w:rsidP="006078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9. Н</w:t>
      </w:r>
      <w:r w:rsidRPr="00985724">
        <w:rPr>
          <w:rFonts w:ascii="Times New Roman" w:hAnsi="Times New Roman" w:cs="Times New Roman"/>
          <w:sz w:val="28"/>
          <w:lang w:val="uk-UA"/>
        </w:rPr>
        <w:t>аявність і ступінь порушення повсякденної активності;</w:t>
      </w:r>
    </w:p>
    <w:p w:rsidR="00607812" w:rsidRDefault="00607812" w:rsidP="006078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10. З</w:t>
      </w:r>
      <w:r w:rsidRPr="00985724">
        <w:rPr>
          <w:rFonts w:ascii="Times New Roman" w:hAnsi="Times New Roman" w:cs="Times New Roman"/>
          <w:sz w:val="28"/>
          <w:lang w:val="uk-UA"/>
        </w:rPr>
        <w:t>датність планування і організації.</w:t>
      </w:r>
    </w:p>
    <w:p w:rsidR="00607812" w:rsidRPr="00607812" w:rsidRDefault="00607812" w:rsidP="00607812">
      <w:pPr>
        <w:spacing w:after="0" w:line="240" w:lineRule="auto"/>
        <w:ind w:firstLine="709"/>
        <w:jc w:val="both"/>
        <w:rPr>
          <w:rFonts w:ascii="Times New Roman" w:hAnsi="Times New Roman" w:cs="Times New Roman"/>
          <w:b/>
          <w:i/>
          <w:sz w:val="28"/>
          <w:szCs w:val="28"/>
          <w:lang w:val="uk-UA"/>
        </w:rPr>
      </w:pPr>
      <w:r w:rsidRPr="00607812">
        <w:rPr>
          <w:rFonts w:ascii="Times New Roman" w:hAnsi="Times New Roman" w:cs="Times New Roman"/>
          <w:b/>
          <w:i/>
          <w:sz w:val="28"/>
          <w:szCs w:val="28"/>
          <w:lang w:val="uk-UA"/>
        </w:rPr>
        <w:t>Стадії захворювання</w:t>
      </w:r>
    </w:p>
    <w:p w:rsidR="00607812" w:rsidRPr="002132CC" w:rsidRDefault="00607812" w:rsidP="00607812">
      <w:pPr>
        <w:spacing w:after="0" w:line="240" w:lineRule="auto"/>
        <w:ind w:firstLine="709"/>
        <w:jc w:val="both"/>
        <w:rPr>
          <w:rFonts w:ascii="Times New Roman" w:hAnsi="Times New Roman" w:cs="Times New Roman"/>
          <w:sz w:val="28"/>
          <w:lang w:val="uk-UA"/>
        </w:rPr>
      </w:pPr>
      <w:bookmarkStart w:id="0" w:name="_GoBack"/>
      <w:r w:rsidRPr="002132CC">
        <w:rPr>
          <w:rFonts w:ascii="Times New Roman" w:hAnsi="Times New Roman" w:cs="Times New Roman"/>
          <w:sz w:val="28"/>
          <w:lang w:val="uk-UA"/>
        </w:rPr>
        <w:t>Оскільки деменція є прогресуючим захворюванням, розрізняють три її стадії в залежності від можливості соціальної адаптації хворого:</w:t>
      </w:r>
    </w:p>
    <w:p w:rsidR="00607812" w:rsidRDefault="00607812" w:rsidP="0060781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w:t>
      </w:r>
      <w:r w:rsidRPr="002132CC">
        <w:rPr>
          <w:rFonts w:ascii="Times New Roman" w:hAnsi="Times New Roman" w:cs="Times New Roman"/>
          <w:sz w:val="28"/>
          <w:lang w:val="uk-UA"/>
        </w:rPr>
        <w:t>Перша стадія. Характеризується легким ступенем прояву симптомів, незважаючи на значні порушення інтелектуальної сфери. У хворого зберігається критичне ставлення до свого стану, він усвідомлює необхідність лікування. Такі хворі здатні обслуговувати себе самі, оскільки їм доступні звичні види побутової діяльності, такі як приготування їжі, прибирання, особиста гігієна.</w:t>
      </w:r>
    </w:p>
    <w:p w:rsidR="00607812" w:rsidRDefault="00607812" w:rsidP="0060781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Pr="002132CC">
        <w:rPr>
          <w:rFonts w:ascii="Times New Roman" w:hAnsi="Times New Roman" w:cs="Times New Roman"/>
          <w:sz w:val="28"/>
          <w:lang w:val="uk-UA"/>
        </w:rPr>
        <w:t>Друга стадія. При розвитку захворювання до помірного ступеня у хворого починають виявлятися більш грубі порушення інтелекту і спостерігається зниження критичного сприйняття свого стану. Виникають труднощі з користуванням побутовою технікою, телефоном, людина забуває закривати двері, вимикати електрику і газ. Хворі на цій стадії потребують постійного нагляду, оскільки здатні заподіяти шкоду собі і оточуючим.</w:t>
      </w:r>
    </w:p>
    <w:p w:rsidR="00607812" w:rsidRDefault="00607812" w:rsidP="0060781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2132CC">
        <w:rPr>
          <w:rFonts w:ascii="Times New Roman" w:hAnsi="Times New Roman" w:cs="Times New Roman"/>
          <w:sz w:val="28"/>
          <w:lang w:val="uk-UA"/>
        </w:rPr>
        <w:t>Третя стадія. Важка деменція призводить до повного розпаду особистості. Хворі на останній стадії не здатні самостійно приймати їжу, дотримуватися правил гігієни, перестають впізнавати рідних і близьких. Нерідко у них згасає здатність до логічного мислення і мовного спілкування. Хворий поринає в повну апатію, не відчуває почуття голоду і спраги. Поступово розвиваються рухові розлади, людина стає нездатним ходити і навіть пережовувати їжу. За такими хворими необхідно повсякчасне спостереження і догляд.</w:t>
      </w:r>
      <w:bookmarkEnd w:id="0"/>
    </w:p>
    <w:p w:rsidR="00607812" w:rsidRDefault="00607812" w:rsidP="00607812">
      <w:pPr>
        <w:spacing w:after="0" w:line="240" w:lineRule="auto"/>
        <w:ind w:firstLine="709"/>
        <w:jc w:val="both"/>
        <w:rPr>
          <w:rFonts w:ascii="Times New Roman" w:hAnsi="Times New Roman" w:cs="Times New Roman"/>
          <w:sz w:val="28"/>
          <w:lang w:val="uk-UA"/>
        </w:rPr>
      </w:pPr>
      <w:r w:rsidRPr="002132CC">
        <w:rPr>
          <w:rFonts w:ascii="Times New Roman" w:hAnsi="Times New Roman" w:cs="Times New Roman"/>
          <w:sz w:val="28"/>
          <w:lang w:val="uk-UA"/>
        </w:rPr>
        <w:t>Сучасній медицині відомо більше 200 чинників і причин, здатних провокувати розвиток деменції у людини. Найпоширеніша – хвороба Альцгеймера (більше 60-70% від</w:t>
      </w:r>
      <w:r>
        <w:rPr>
          <w:rFonts w:ascii="Times New Roman" w:hAnsi="Times New Roman" w:cs="Times New Roman"/>
          <w:sz w:val="28"/>
          <w:lang w:val="uk-UA"/>
        </w:rPr>
        <w:t xml:space="preserve"> усіх зареєстрованих випадків).</w:t>
      </w:r>
    </w:p>
    <w:p w:rsidR="00607812" w:rsidRDefault="00607812" w:rsidP="00607812">
      <w:pPr>
        <w:spacing w:after="0" w:line="240" w:lineRule="auto"/>
        <w:ind w:firstLine="709"/>
        <w:jc w:val="both"/>
        <w:rPr>
          <w:rFonts w:ascii="Times New Roman" w:hAnsi="Times New Roman" w:cs="Times New Roman"/>
          <w:sz w:val="28"/>
          <w:lang w:val="uk-UA"/>
        </w:rPr>
      </w:pPr>
      <w:r w:rsidRPr="002132CC">
        <w:rPr>
          <w:rFonts w:ascii="Times New Roman" w:hAnsi="Times New Roman" w:cs="Times New Roman"/>
          <w:sz w:val="28"/>
          <w:lang w:val="uk-UA"/>
        </w:rPr>
        <w:t>У більш ніж 20% випадків, причиною є судинні патології, викликані атеросклерозом, гіпертонією або іншими захворюваннями серцево-судинної системи. У молодому і середньому віці, захворювання може розвинутися через алкоголізм, прийом наркотичних засобів, а також черепно-мозкових травм.</w:t>
      </w:r>
    </w:p>
    <w:p w:rsidR="00607812" w:rsidRDefault="00607812" w:rsidP="00607812">
      <w:pPr>
        <w:spacing w:after="0" w:line="240" w:lineRule="auto"/>
        <w:ind w:firstLine="709"/>
        <w:jc w:val="both"/>
        <w:rPr>
          <w:rFonts w:ascii="Times New Roman" w:hAnsi="Times New Roman" w:cs="Times New Roman"/>
          <w:sz w:val="28"/>
          <w:lang w:val="uk-UA"/>
        </w:rPr>
      </w:pPr>
      <w:r w:rsidRPr="002132CC">
        <w:rPr>
          <w:rFonts w:ascii="Times New Roman" w:hAnsi="Times New Roman" w:cs="Times New Roman"/>
          <w:sz w:val="28"/>
          <w:lang w:val="uk-UA"/>
        </w:rPr>
        <w:t xml:space="preserve">Захворювання характеризується наявністю трьох основних стадій розвитку. Їх тривалість прямо залежить від першопричини </w:t>
      </w:r>
      <w:r>
        <w:rPr>
          <w:rFonts w:ascii="Times New Roman" w:hAnsi="Times New Roman" w:cs="Times New Roman"/>
          <w:sz w:val="28"/>
          <w:lang w:val="uk-UA"/>
        </w:rPr>
        <w:t>розвитку і складності перебігу:</w:t>
      </w:r>
    </w:p>
    <w:p w:rsidR="00607812" w:rsidRPr="002132CC" w:rsidRDefault="00607812" w:rsidP="00607812">
      <w:pPr>
        <w:spacing w:after="0" w:line="240" w:lineRule="auto"/>
        <w:ind w:firstLine="709"/>
        <w:jc w:val="both"/>
        <w:rPr>
          <w:rFonts w:ascii="Times New Roman" w:hAnsi="Times New Roman" w:cs="Times New Roman"/>
          <w:sz w:val="28"/>
          <w:lang w:val="uk-UA"/>
        </w:rPr>
      </w:pPr>
      <w:r w:rsidRPr="002132CC">
        <w:rPr>
          <w:rFonts w:ascii="Times New Roman" w:hAnsi="Times New Roman" w:cs="Times New Roman"/>
          <w:sz w:val="28"/>
          <w:lang w:val="uk-UA"/>
        </w:rPr>
        <w:t>Легка деменція – є початком захворювання, супроводжується зниженням інтелектуальних здібностей та соціальних навичок хворого;</w:t>
      </w:r>
    </w:p>
    <w:p w:rsidR="00607812" w:rsidRPr="002132CC" w:rsidRDefault="00607812" w:rsidP="00607812">
      <w:pPr>
        <w:spacing w:after="0" w:line="240" w:lineRule="auto"/>
        <w:ind w:firstLine="709"/>
        <w:jc w:val="both"/>
        <w:rPr>
          <w:rFonts w:ascii="Times New Roman" w:hAnsi="Times New Roman" w:cs="Times New Roman"/>
          <w:sz w:val="28"/>
          <w:lang w:val="uk-UA"/>
        </w:rPr>
      </w:pPr>
      <w:r w:rsidRPr="002132CC">
        <w:rPr>
          <w:rFonts w:ascii="Times New Roman" w:hAnsi="Times New Roman" w:cs="Times New Roman"/>
          <w:sz w:val="28"/>
          <w:lang w:val="uk-UA"/>
        </w:rPr>
        <w:t>Помірна деменція – супроводжується яскраво вираженим порушенням розумових здібностей, провалами в пам’яті, а також підміною реальних подій на вигадані і навпаки;</w:t>
      </w:r>
    </w:p>
    <w:p w:rsidR="00607812" w:rsidRPr="002132CC" w:rsidRDefault="00607812" w:rsidP="00607812">
      <w:pPr>
        <w:spacing w:after="0" w:line="240" w:lineRule="auto"/>
        <w:ind w:firstLine="709"/>
        <w:jc w:val="both"/>
        <w:rPr>
          <w:rFonts w:ascii="Times New Roman" w:hAnsi="Times New Roman" w:cs="Times New Roman"/>
          <w:sz w:val="28"/>
          <w:lang w:val="uk-UA"/>
        </w:rPr>
      </w:pPr>
      <w:r w:rsidRPr="002132CC">
        <w:rPr>
          <w:rFonts w:ascii="Times New Roman" w:hAnsi="Times New Roman" w:cs="Times New Roman"/>
          <w:sz w:val="28"/>
          <w:lang w:val="uk-UA"/>
        </w:rPr>
        <w:t>Важка деменція – завершальна стадія, яка характеризується остаточним і безповоротним руйнуванням особистості людини.</w:t>
      </w:r>
    </w:p>
    <w:p w:rsidR="00607812" w:rsidRDefault="00607812" w:rsidP="00607812">
      <w:pPr>
        <w:spacing w:after="0" w:line="240" w:lineRule="auto"/>
        <w:ind w:firstLine="709"/>
        <w:jc w:val="both"/>
        <w:rPr>
          <w:rFonts w:ascii="Times New Roman" w:hAnsi="Times New Roman" w:cs="Times New Roman"/>
          <w:sz w:val="28"/>
          <w:lang w:val="uk-UA"/>
        </w:rPr>
      </w:pPr>
      <w:r w:rsidRPr="002132CC">
        <w:rPr>
          <w:rFonts w:ascii="Times New Roman" w:hAnsi="Times New Roman" w:cs="Times New Roman"/>
          <w:sz w:val="28"/>
          <w:lang w:val="uk-UA"/>
        </w:rPr>
        <w:t>Важку стадію іноді можна сплутати з легкою деменцією через підвищення рівня емоційності хворого. Діагностикою захворювання повинен займатися тільки профільний фахівець.</w:t>
      </w:r>
    </w:p>
    <w:p w:rsidR="00607812" w:rsidRPr="002132CC" w:rsidRDefault="00607812" w:rsidP="00607812">
      <w:pPr>
        <w:spacing w:after="0" w:line="240" w:lineRule="auto"/>
        <w:ind w:firstLine="709"/>
        <w:jc w:val="both"/>
        <w:rPr>
          <w:rFonts w:ascii="Times New Roman" w:hAnsi="Times New Roman" w:cs="Times New Roman"/>
          <w:sz w:val="28"/>
          <w:lang w:val="uk-UA"/>
        </w:rPr>
      </w:pPr>
      <w:r w:rsidRPr="002132CC">
        <w:rPr>
          <w:rFonts w:ascii="Times New Roman" w:hAnsi="Times New Roman" w:cs="Times New Roman"/>
          <w:sz w:val="28"/>
          <w:lang w:val="uk-UA"/>
        </w:rPr>
        <w:lastRenderedPageBreak/>
        <w:t>Сучасній медицині відомо більше 200 чинників і причин, здатних провокувати розвиток деменції у людини. Найпоширеніша – хвороба Альцгеймера (більше 60-70% від усіх зареєстрованих випадків).</w:t>
      </w:r>
    </w:p>
    <w:p w:rsidR="00607812" w:rsidRPr="002132CC" w:rsidRDefault="00607812" w:rsidP="00607812">
      <w:pPr>
        <w:spacing w:after="0" w:line="240" w:lineRule="auto"/>
        <w:ind w:firstLine="709"/>
        <w:jc w:val="both"/>
        <w:rPr>
          <w:rFonts w:ascii="Times New Roman" w:hAnsi="Times New Roman" w:cs="Times New Roman"/>
          <w:sz w:val="28"/>
          <w:lang w:val="uk-UA"/>
        </w:rPr>
      </w:pPr>
    </w:p>
    <w:p w:rsidR="00607812" w:rsidRDefault="00607812" w:rsidP="00607812">
      <w:pPr>
        <w:spacing w:after="0" w:line="240" w:lineRule="auto"/>
        <w:ind w:firstLine="709"/>
        <w:jc w:val="both"/>
        <w:rPr>
          <w:rFonts w:ascii="Times New Roman" w:hAnsi="Times New Roman" w:cs="Times New Roman"/>
          <w:sz w:val="28"/>
          <w:lang w:val="uk-UA"/>
        </w:rPr>
      </w:pPr>
      <w:r w:rsidRPr="002132CC">
        <w:rPr>
          <w:rFonts w:ascii="Times New Roman" w:hAnsi="Times New Roman" w:cs="Times New Roman"/>
          <w:sz w:val="28"/>
          <w:lang w:val="uk-UA"/>
        </w:rPr>
        <w:t>У більш ніж 20% випадків, причиною є судинні патології, викликані атеросклерозом, гіпертонією або іншими захворюваннями серцево-судинної системи. У молодому і середньому віці, захворювання може розвинутися через алкоголізм, прийом наркотичних засобів, а також черепно-мозкових травм.</w:t>
      </w:r>
    </w:p>
    <w:p w:rsidR="006B5FD3" w:rsidRPr="006B5FD3" w:rsidRDefault="006B5FD3" w:rsidP="00607812">
      <w:pPr>
        <w:pStyle w:val="a4"/>
        <w:shd w:val="clear" w:color="auto" w:fill="FFFFFF"/>
        <w:spacing w:before="0" w:beforeAutospacing="0" w:after="0" w:afterAutospacing="0"/>
        <w:ind w:firstLine="709"/>
        <w:jc w:val="both"/>
        <w:textAlignment w:val="baseline"/>
        <w:rPr>
          <w:b/>
          <w:sz w:val="28"/>
          <w:szCs w:val="28"/>
          <w:lang w:val="uk-UA"/>
        </w:rPr>
      </w:pPr>
    </w:p>
    <w:sectPr w:rsidR="006B5FD3" w:rsidRPr="006B5FD3" w:rsidSect="006B5FD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32B8"/>
    <w:multiLevelType w:val="multilevel"/>
    <w:tmpl w:val="DB10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F55B9"/>
    <w:multiLevelType w:val="hybridMultilevel"/>
    <w:tmpl w:val="D06440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2443232"/>
    <w:multiLevelType w:val="hybridMultilevel"/>
    <w:tmpl w:val="13DC2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2316AD"/>
    <w:multiLevelType w:val="multilevel"/>
    <w:tmpl w:val="5494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CD7B41"/>
    <w:multiLevelType w:val="multilevel"/>
    <w:tmpl w:val="7A0A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A91D33"/>
    <w:multiLevelType w:val="multilevel"/>
    <w:tmpl w:val="DF0A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E217E3"/>
    <w:multiLevelType w:val="hybridMultilevel"/>
    <w:tmpl w:val="C5E8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4E063A"/>
    <w:multiLevelType w:val="hybridMultilevel"/>
    <w:tmpl w:val="3C28533E"/>
    <w:lvl w:ilvl="0" w:tplc="0E7E5C24">
      <w:start w:val="2"/>
      <w:numFmt w:val="bullet"/>
      <w:lvlText w:val="-"/>
      <w:lvlJc w:val="left"/>
      <w:pPr>
        <w:ind w:left="1776" w:hanging="360"/>
      </w:pPr>
      <w:rPr>
        <w:rFonts w:ascii="Times New Roman" w:eastAsia="Calibri"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8">
    <w:nsid w:val="6E2300A7"/>
    <w:multiLevelType w:val="hybridMultilevel"/>
    <w:tmpl w:val="2904E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B5FD3"/>
    <w:rsid w:val="00021612"/>
    <w:rsid w:val="00201917"/>
    <w:rsid w:val="003C0D7A"/>
    <w:rsid w:val="00445DC8"/>
    <w:rsid w:val="00607812"/>
    <w:rsid w:val="006B5FD3"/>
    <w:rsid w:val="00A11F0A"/>
    <w:rsid w:val="00A81F9C"/>
    <w:rsid w:val="00AA5ABF"/>
    <w:rsid w:val="00C74A18"/>
    <w:rsid w:val="00E77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FD3"/>
    <w:pPr>
      <w:ind w:left="720"/>
      <w:contextualSpacing/>
    </w:pPr>
  </w:style>
  <w:style w:type="paragraph" w:styleId="a4">
    <w:name w:val="Normal (Web)"/>
    <w:basedOn w:val="a"/>
    <w:uiPriority w:val="99"/>
    <w:unhideWhenUsed/>
    <w:rsid w:val="006B5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2736</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2021-03-15T17:30:00Z</dcterms:created>
  <dcterms:modified xsi:type="dcterms:W3CDTF">2021-03-15T17:30:00Z</dcterms:modified>
</cp:coreProperties>
</file>