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969" w:rsidRPr="00380969" w:rsidRDefault="004C0ACE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«Основи редагування перекладу</w:t>
      </w:r>
      <w:r w:rsidR="0038096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A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="004C0AC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035 «Філологія</w:t>
      </w:r>
      <w:r w:rsidRPr="00810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380969" w:rsidRDefault="006308FA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Освітня програма «Переклад»</w:t>
      </w: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F72F5E" w:rsidRDefault="00380969" w:rsidP="00380969">
      <w:pPr>
        <w:spacing w:after="0" w:line="240" w:lineRule="auto"/>
        <w:jc w:val="right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494" w:type="dxa"/>
          </w:tcPr>
          <w:p w:rsidR="00380969" w:rsidRPr="001A4F36" w:rsidRDefault="004C0ACE" w:rsidP="00A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Другий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80969" w:rsidRPr="001A4F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магісте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>р</w:t>
            </w:r>
            <w:r w:rsidR="00380969">
              <w:rPr>
                <w:rFonts w:ascii="Times New Roman" w:hAnsi="Times New Roman" w:cs="Times New Roman"/>
                <w:lang w:val="uk-UA"/>
              </w:rPr>
              <w:t>ський</w:t>
            </w:r>
            <w:r w:rsidR="00380969"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1A4F36" w:rsidRDefault="00380969" w:rsidP="00AA6A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’</w:t>
            </w:r>
            <w:proofErr w:type="spellStart"/>
            <w:r w:rsidRPr="007F0501">
              <w:rPr>
                <w:rFonts w:ascii="Times New Roman" w:hAnsi="Times New Roman" w:cs="Times New Roman"/>
              </w:rPr>
              <w:t>зкового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компонента з </w:t>
            </w:r>
            <w:proofErr w:type="spellStart"/>
            <w:r w:rsidRPr="001A4F36">
              <w:rPr>
                <w:rFonts w:ascii="Times New Roman" w:hAnsi="Times New Roman" w:cs="Times New Roman"/>
              </w:rPr>
              <w:t>фахового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:rsidR="00380969" w:rsidRPr="001A4F36" w:rsidRDefault="00380969" w:rsidP="00AA6AD9">
            <w:pPr>
              <w:rPr>
                <w:rFonts w:ascii="Times New Roman" w:hAnsi="Times New Roman" w:cs="Times New Roman"/>
              </w:rPr>
            </w:pPr>
            <w:r w:rsidRPr="001A4F36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A4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(другий</w:t>
            </w:r>
            <w:r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кредити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ЄКТС/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5494" w:type="dxa"/>
          </w:tcPr>
          <w:p w:rsidR="00380969" w:rsidRPr="004C0ACE" w:rsidRDefault="004C0ACE" w:rsidP="00A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380969" w:rsidRPr="001A4F36">
              <w:rPr>
                <w:rFonts w:ascii="Times New Roman" w:hAnsi="Times New Roman" w:cs="Times New Roman"/>
              </w:rPr>
              <w:t xml:space="preserve"> кредит</w:t>
            </w:r>
            <w:r>
              <w:rPr>
                <w:rFonts w:ascii="Times New Roman" w:hAnsi="Times New Roman" w:cs="Times New Roman"/>
                <w:lang w:val="en-US"/>
              </w:rPr>
              <w:t xml:space="preserve">/30 </w:t>
            </w:r>
            <w:r>
              <w:rPr>
                <w:rFonts w:ascii="Times New Roman" w:hAnsi="Times New Roman" w:cs="Times New Roman"/>
              </w:rPr>
              <w:t>год.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5494" w:type="dxa"/>
          </w:tcPr>
          <w:p w:rsidR="00380969" w:rsidRPr="001A4F36" w:rsidRDefault="008E16F7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</w:t>
            </w:r>
            <w:bookmarkStart w:id="0" w:name="_GoBack"/>
            <w:bookmarkEnd w:id="0"/>
            <w:r w:rsidR="004C0ACE">
              <w:rPr>
                <w:rFonts w:ascii="Times New Roman" w:hAnsi="Times New Roman" w:cs="Times New Roman"/>
                <w:lang w:val="uk-UA"/>
              </w:rPr>
              <w:t>йська</w:t>
            </w:r>
            <w:r w:rsidR="004C0ACE">
              <w:rPr>
                <w:rFonts w:ascii="Times New Roman" w:hAnsi="Times New Roman" w:cs="Times New Roman"/>
                <w:lang w:val="en-US"/>
              </w:rPr>
              <w:t>/</w:t>
            </w:r>
            <w:r w:rsidR="00380969">
              <w:rPr>
                <w:rFonts w:ascii="Times New Roman" w:hAnsi="Times New Roman" w:cs="Times New Roman"/>
                <w:lang w:val="uk-UA"/>
              </w:rPr>
              <w:t>У</w:t>
            </w:r>
            <w:r w:rsidR="00380969" w:rsidRPr="001A4F36">
              <w:rPr>
                <w:rFonts w:ascii="Times New Roman" w:hAnsi="Times New Roman" w:cs="Times New Roman"/>
                <w:lang w:val="uk-UA"/>
              </w:rPr>
              <w:t>країнська</w:t>
            </w:r>
          </w:p>
        </w:tc>
      </w:tr>
      <w:tr w:rsidR="00380969" w:rsidRPr="007F050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Предметом 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вив</w:t>
            </w:r>
            <w:r w:rsidR="004C0A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чення курсу є основні теоретично-практичні форми редагування тексту перекладу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80969" w:rsidRPr="001A4F36" w:rsidRDefault="00380969" w:rsidP="00380969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цікаво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потрібно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5494" w:type="dxa"/>
          </w:tcPr>
          <w:p w:rsidR="00380969" w:rsidRPr="001A4F36" w:rsidRDefault="00380969" w:rsidP="00380969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>спрямований</w:t>
            </w:r>
            <w:proofErr w:type="spellEnd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практичних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двомовному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компоненті</w:t>
            </w:r>
            <w:proofErr w:type="spellEnd"/>
            <w:r w:rsidRPr="007F0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1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відчувати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влучно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підбираючи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найкращі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відповідники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298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3D1298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</w:t>
            </w:r>
            <w:r w:rsidRPr="007F0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F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5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особливостей та механізмів </w:t>
            </w:r>
            <w:r w:rsidR="003D12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теорії та практики перекладу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навчитися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880F30" w:rsidRPr="00880F30" w:rsidRDefault="00380969" w:rsidP="00880F3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F36">
              <w:rPr>
                <w:rFonts w:ascii="Times New Roman" w:hAnsi="Times New Roman" w:cs="Times New Roman"/>
              </w:rPr>
              <w:t xml:space="preserve"> </w:t>
            </w:r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астосовувати</w:t>
            </w:r>
            <w:proofErr w:type="spellEnd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набуті</w:t>
            </w:r>
            <w:proofErr w:type="spellEnd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знання</w:t>
            </w:r>
            <w:proofErr w:type="spellEnd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практиці</w:t>
            </w:r>
            <w:proofErr w:type="spellEnd"/>
            <w:r w:rsidRPr="0038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D1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використовувати у пер</w:t>
            </w:r>
            <w:r w:rsidR="009D7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еклада</w:t>
            </w:r>
            <w:r w:rsidR="003D1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цькій</w:t>
            </w:r>
            <w:r w:rsidRPr="00880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</w:t>
            </w:r>
            <w:r w:rsidR="003D1298" w:rsidRPr="003D1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3D1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або іншій</w:t>
            </w:r>
            <w:r w:rsidRPr="00880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професійній діяльності.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80969" w:rsidRPr="00880F30" w:rsidRDefault="009D767D" w:rsidP="00AA6AD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Курс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практичних занять має мету озн</w:t>
            </w:r>
            <w:r w:rsidR="003D12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айомити студентів з основами редагування текстів перекладу чіткого аналізу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мови</w:t>
            </w:r>
            <w:r w:rsidR="003D12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на граматичному та лексичному рівні з чітким відокремленням стилів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3D12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="00880F30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формувати в них:</w:t>
            </w:r>
          </w:p>
          <w:p w:rsidR="00380969" w:rsidRPr="00880F30" w:rsidRDefault="00380969" w:rsidP="00380969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0F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вироблення</w:t>
            </w:r>
            <w:proofErr w:type="spellEnd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перекладацькі</w:t>
            </w:r>
            <w:proofErr w:type="spellEnd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труднощі</w:t>
            </w:r>
            <w:proofErr w:type="spellEnd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граматичного</w:t>
            </w:r>
            <w:proofErr w:type="spellEnd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лексичного</w:t>
            </w:r>
            <w:proofErr w:type="spellEnd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стилістичного</w:t>
            </w:r>
            <w:proofErr w:type="spellEnd"/>
            <w:r w:rsidR="009D767D"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характеру</w:t>
            </w:r>
            <w:r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880F30" w:rsidRDefault="009D767D" w:rsidP="00380969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знайомство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теоретичними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положеннями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основними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проблемами теоретичного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даній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="00380969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880F30" w:rsidRDefault="009D767D" w:rsidP="00380969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редагування </w:t>
            </w:r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перекладу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функціональних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стилів</w:t>
            </w:r>
            <w:proofErr w:type="spellEnd"/>
            <w:r w:rsidR="00380969" w:rsidRP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380969" w:rsidRDefault="009D767D" w:rsidP="00380969">
            <w:pPr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вироблення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проводити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перекладацький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обирати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загальну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редакторську</w:t>
            </w:r>
            <w:proofErr w:type="spellEnd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стратегію</w:t>
            </w:r>
            <w:proofErr w:type="spellEnd"/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80969" w:rsidRPr="00C97FD9" w:rsidRDefault="00380969" w:rsidP="0038096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ефективно застосовувати різноманітні прийоми впливу на співрозмовників.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набутими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знаннями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вміннями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3C33E6" w:rsidRDefault="00380969" w:rsidP="00380969">
            <w:pPr>
              <w:pStyle w:val="a6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3C33E6">
              <w:rPr>
                <w:lang w:val="uk-UA"/>
              </w:rPr>
              <w:lastRenderedPageBreak/>
              <w:t xml:space="preserve">- Розуміти основні набуті знання у подальшій трудовій діяльності, в різних життєвих ситуаціях, </w:t>
            </w:r>
            <w:r w:rsidRPr="003C33E6">
              <w:rPr>
                <w:lang w:val="uk-UA"/>
              </w:rPr>
              <w:lastRenderedPageBreak/>
              <w:t>вміння переконливо відстоювати свої принципи</w:t>
            </w:r>
            <w:r>
              <w:rPr>
                <w:lang w:val="uk-UA"/>
              </w:rPr>
              <w:t xml:space="preserve"> та аргументовано їх відстоювати.</w:t>
            </w:r>
          </w:p>
        </w:tc>
      </w:tr>
      <w:tr w:rsidR="00380969" w:rsidRPr="002D7FD1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Навчальна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5494" w:type="dxa"/>
          </w:tcPr>
          <w:p w:rsidR="00380969" w:rsidRDefault="00380969" w:rsidP="00AA6AD9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3C3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3C52" w:rsidRDefault="00803C52" w:rsidP="00AA6AD9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1: Редагування тексту, коректура як якісний чинник перекладу:</w:t>
            </w:r>
          </w:p>
          <w:p w:rsidR="00380969" w:rsidRPr="00380969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1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Редагування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як один з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головних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чинників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якісного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перекладу.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Типи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редагування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методи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етапи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2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Автоматизовані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редагування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тексту.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Заміна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вставка,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вилучення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слів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словосполучення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тексті</w:t>
            </w:r>
            <w:proofErr w:type="spellEnd"/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3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Редагування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перекладу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тексту.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Особливсоті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перекладу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Уніфікація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використаної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термінології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тексті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перекладу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3C52" w:rsidRDefault="00803C52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03C52" w:rsidRPr="00803C52" w:rsidRDefault="00803C52" w:rsidP="0038096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03C5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Змістовий модуль 2: Основні способи та види редагування, стандарти.</w:t>
            </w:r>
          </w:p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4 </w:t>
            </w:r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Робота</w:t>
            </w:r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</w:t>
            </w:r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програмами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: Déjà Vu, Pragma,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Promt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, Translation Memory.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Редагування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перекладу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художнього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тексту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5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Передредагування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основні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шляхи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Pr="00380969" w:rsidRDefault="0005149F" w:rsidP="0038096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</w:t>
            </w:r>
            <w:r w:rsidR="00380969"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Постредагування</w:t>
            </w:r>
            <w:proofErr w:type="spellEnd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тексту перекладу з </w:t>
            </w:r>
            <w:proofErr w:type="spellStart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спеціальної</w:t>
            </w:r>
            <w:proofErr w:type="spellEnd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довідникової</w:t>
            </w:r>
            <w:proofErr w:type="spellEnd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залученням</w:t>
            </w:r>
            <w:proofErr w:type="spellEnd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Інтернет-ресурсів</w:t>
            </w:r>
            <w:proofErr w:type="spellEnd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онлайнової</w:t>
            </w:r>
            <w:proofErr w:type="spellEnd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лексикографічної</w:t>
            </w:r>
            <w:proofErr w:type="spellEnd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«Словники </w:t>
            </w:r>
            <w:proofErr w:type="spellStart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</w:t>
            </w:r>
            <w:r w:rsidR="00380969"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80969" w:rsidRDefault="00380969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7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контрольного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редагування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перекладів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різноманітної</w:t>
            </w:r>
            <w:proofErr w:type="spellEnd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49F" w:rsidRPr="000514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спрямованості</w:t>
            </w:r>
            <w:proofErr w:type="spellEnd"/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5149F" w:rsidRPr="00803C52" w:rsidRDefault="0005149F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149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8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03C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Психолінгвістичні норми редагування.</w:t>
            </w:r>
          </w:p>
          <w:p w:rsidR="00380969" w:rsidRDefault="00380969" w:rsidP="00380969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0969" w:rsidRPr="0048608D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Види занять: лекції, практичні.</w:t>
            </w:r>
          </w:p>
          <w:p w:rsidR="00380969" w:rsidRPr="0048608D" w:rsidRDefault="00380969" w:rsidP="00AA6AD9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 xml:space="preserve">Методи навчання: навчальна дискусія,  </w:t>
            </w:r>
            <w:r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з</w:t>
            </w:r>
            <w:r w:rsidRPr="0048608D">
              <w:rPr>
                <w:rFonts w:ascii="Times New Roman" w:eastAsia="Arial Unicode MS" w:hAnsi="Times New Roman" w:cs="Times New Roman"/>
                <w:color w:val="000000"/>
                <w:lang w:val="uk-UA"/>
              </w:rPr>
              <w:t>астосування диференційованого підходу до процесу навчання й оцінювання знань, умінь і здібностей студентів з інвалідністю.</w:t>
            </w:r>
          </w:p>
          <w:p w:rsidR="00380969" w:rsidRPr="001A4F3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Форми навчання: очна, дистанційна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5494" w:type="dxa"/>
          </w:tcPr>
          <w:p w:rsidR="00380969" w:rsidRPr="00880F30" w:rsidRDefault="00803C52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Фахове володіння іноземною мовою</w:t>
            </w:r>
            <w:r w:rsidR="0038096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 знання з граматики</w:t>
            </w:r>
            <w:r w:rsidR="00380969" w:rsidRPr="001A4F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фахові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знання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отримані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першому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бакалаврському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рівні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вищої</w:t>
            </w:r>
            <w:proofErr w:type="spellEnd"/>
            <w:r w:rsidR="00380969"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969" w:rsidRPr="001A4F36">
              <w:rPr>
                <w:rFonts w:ascii="Times New Roman" w:hAnsi="Times New Roman" w:cs="Times New Roman"/>
              </w:rPr>
              <w:t>освіти</w:t>
            </w:r>
            <w:proofErr w:type="spellEnd"/>
            <w:r w:rsidR="00880F3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5494" w:type="dxa"/>
          </w:tcPr>
          <w:p w:rsidR="00380969" w:rsidRPr="00810A52" w:rsidRDefault="00803C52" w:rsidP="0088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</w:t>
            </w:r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 редагування перекладу </w:t>
            </w:r>
            <w:r w:rsidR="00880F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використані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магістерської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380969" w:rsidRPr="0081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набуті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знання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застосовувати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практиці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послуговуючись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своєму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повсякденному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житті</w:t>
            </w:r>
            <w:proofErr w:type="spellEnd"/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0969"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 </w:t>
            </w:r>
            <w:r w:rsidR="00880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комунікації.</w:t>
            </w:r>
          </w:p>
        </w:tc>
      </w:tr>
      <w:tr w:rsidR="00380969" w:rsidRPr="005B0CB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560D2B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фонду та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 «Україна»</w:t>
            </w:r>
          </w:p>
        </w:tc>
        <w:tc>
          <w:tcPr>
            <w:tcW w:w="5494" w:type="dxa"/>
          </w:tcPr>
          <w:p w:rsidR="0080039B" w:rsidRPr="0080039B" w:rsidRDefault="00380969" w:rsidP="00880F30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0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бібліотека Університету «</w:t>
            </w:r>
            <w:r w:rsidR="00880F30" w:rsidRPr="00800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Україна»</w:t>
            </w:r>
            <w:r w:rsidR="00880F30" w:rsidRPr="0080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D767D" w:rsidRPr="009D767D" w:rsidRDefault="009D767D" w:rsidP="009D767D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  <w:proofErr w:type="spellStart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Некряч</w:t>
            </w:r>
            <w:proofErr w:type="spellEnd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Т.Є. Через терни до зірок: труднощі перекладу художніх творів. Для студентів перекладацьких факультетів вищих навчальних закладів: Навчальний посібник/ Т. </w:t>
            </w:r>
            <w:proofErr w:type="spellStart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Некряч</w:t>
            </w:r>
            <w:proofErr w:type="spellEnd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Ю.Чала</w:t>
            </w:r>
            <w:proofErr w:type="spellEnd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- Вінниця: Нова книга, 2008. - 200 с.</w:t>
            </w:r>
          </w:p>
          <w:p w:rsidR="009D767D" w:rsidRPr="009D767D" w:rsidRDefault="009D767D" w:rsidP="009D767D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D767D" w:rsidRPr="009D767D" w:rsidRDefault="009D767D" w:rsidP="009D767D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2.</w:t>
            </w:r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  <w:proofErr w:type="spellStart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Губарець</w:t>
            </w:r>
            <w:proofErr w:type="spellEnd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 В. Редактор і переклад. Основи видавничої роботи з відтвореними текстами: </w:t>
            </w:r>
            <w:proofErr w:type="spellStart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посібн</w:t>
            </w:r>
            <w:proofErr w:type="spellEnd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/ В. В. </w:t>
            </w:r>
            <w:proofErr w:type="spellStart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Губарець</w:t>
            </w:r>
            <w:proofErr w:type="spellEnd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– К.: Леся, 2007. – 168 с.</w:t>
            </w:r>
          </w:p>
          <w:p w:rsidR="009D767D" w:rsidRPr="009D767D" w:rsidRDefault="009D767D" w:rsidP="009D767D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D767D" w:rsidRPr="009D767D" w:rsidRDefault="009D767D" w:rsidP="009D767D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  <w:proofErr w:type="spellStart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Губарець</w:t>
            </w:r>
            <w:proofErr w:type="spellEnd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 В. Редактор і переклад. Основи видавничої роботи з відтвореними текстами: </w:t>
            </w:r>
            <w:proofErr w:type="spellStart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посібн</w:t>
            </w:r>
            <w:proofErr w:type="spellEnd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/ В. </w:t>
            </w:r>
            <w:proofErr w:type="spellStart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Губарець</w:t>
            </w:r>
            <w:proofErr w:type="spellEnd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− Т.: Навчальна книга − Богдан, 2012. – 172 с.</w:t>
            </w:r>
          </w:p>
          <w:p w:rsidR="009D767D" w:rsidRPr="009D767D" w:rsidRDefault="009D767D" w:rsidP="009D767D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80969" w:rsidRPr="0080039B" w:rsidRDefault="009D767D" w:rsidP="009D76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  <w:proofErr w:type="spellStart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Зарицький</w:t>
            </w:r>
            <w:proofErr w:type="spellEnd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 С. Переклад: створення та редагування / М. С. </w:t>
            </w:r>
            <w:proofErr w:type="spellStart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Зарицький</w:t>
            </w:r>
            <w:proofErr w:type="spellEnd"/>
            <w:r w:rsidRPr="009D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− К. : Парламентське вид-во, 2004. − 120 с..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Локація та матеріально-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ічне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494" w:type="dxa"/>
          </w:tcPr>
          <w:p w:rsidR="00380969" w:rsidRPr="00803C52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  <w:proofErr w:type="spellEnd"/>
            <w:r w:rsidR="00803C5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теоретичного </w:t>
            </w:r>
            <w:proofErr w:type="spellStart"/>
            <w:r w:rsidR="00803C5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803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ноутбуки.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</w:t>
            </w:r>
          </w:p>
        </w:tc>
        <w:tc>
          <w:tcPr>
            <w:tcW w:w="5494" w:type="dxa"/>
          </w:tcPr>
          <w:p w:rsidR="00380969" w:rsidRPr="00803C52" w:rsidRDefault="0080039B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  <w:r w:rsidR="00803C52">
              <w:rPr>
                <w:rFonts w:ascii="Times New Roman" w:hAnsi="Times New Roman" w:cs="Times New Roman"/>
              </w:rPr>
              <w:t xml:space="preserve">, </w:t>
            </w:r>
            <w:r w:rsidR="00803C52">
              <w:rPr>
                <w:rFonts w:ascii="Times New Roman" w:hAnsi="Times New Roman" w:cs="Times New Roman"/>
                <w:lang w:val="uk-UA"/>
              </w:rPr>
              <w:t>практичні завдання.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380969" w:rsidRPr="00286926" w:rsidRDefault="00803C52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Української мови та літератури, іноземних мов</w:t>
            </w:r>
            <w:r w:rsidR="006308FA">
              <w:rPr>
                <w:rFonts w:ascii="Times New Roman" w:hAnsi="Times New Roman" w:cs="Times New Roman"/>
                <w:lang w:val="uk-UA"/>
              </w:rPr>
              <w:t xml:space="preserve"> і перекладу</w:t>
            </w:r>
          </w:p>
        </w:tc>
      </w:tr>
      <w:tr w:rsidR="00380969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72F5E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94" w:type="dxa"/>
          </w:tcPr>
          <w:p w:rsidR="00380969" w:rsidRPr="0028692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286926">
              <w:rPr>
                <w:rFonts w:ascii="Times New Roman" w:hAnsi="Times New Roman" w:cs="Times New Roman"/>
                <w:lang w:val="uk-UA"/>
              </w:rPr>
              <w:t>Філології та масових комунікацій</w:t>
            </w:r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9A0615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5494" w:type="dxa"/>
          </w:tcPr>
          <w:p w:rsidR="006308FA" w:rsidRDefault="006308FA" w:rsidP="00AA6AD9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6308FA" w:rsidRDefault="006308FA" w:rsidP="00AA6AD9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333500" cy="18990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ромисел Микола Володимирович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547" cy="206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0969" w:rsidRDefault="006308FA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Коромисел Микола Володимирович</w:t>
            </w:r>
          </w:p>
          <w:p w:rsidR="00380969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Посада: </w:t>
            </w:r>
            <w:r w:rsidR="00803C52">
              <w:rPr>
                <w:rFonts w:ascii="Times New Roman" w:hAnsi="Times New Roman" w:cs="Times New Roman"/>
                <w:lang w:val="uk-UA"/>
              </w:rPr>
              <w:t>ст. викладач</w:t>
            </w:r>
            <w:r w:rsidRPr="00286926">
              <w:rPr>
                <w:rFonts w:ascii="Times New Roman" w:hAnsi="Times New Roman" w:cs="Times New Roman"/>
              </w:rPr>
              <w:t xml:space="preserve"> </w:t>
            </w:r>
          </w:p>
          <w:p w:rsidR="00380969" w:rsidRPr="00803C52" w:rsidRDefault="00380969" w:rsidP="00AA6AD9">
            <w:pPr>
              <w:rPr>
                <w:rFonts w:ascii="Times New Roman" w:hAnsi="Times New Roman" w:cs="Times New Roman"/>
                <w:lang w:val="en-US"/>
              </w:rPr>
            </w:pPr>
            <w:r w:rsidRPr="00286926">
              <w:rPr>
                <w:rFonts w:ascii="Times New Roman" w:hAnsi="Times New Roman" w:cs="Times New Roman"/>
                <w:lang w:val="en-US"/>
              </w:rPr>
              <w:t>E</w:t>
            </w:r>
            <w:r w:rsidRPr="00803C52">
              <w:rPr>
                <w:rFonts w:ascii="Times New Roman" w:hAnsi="Times New Roman" w:cs="Times New Roman"/>
                <w:lang w:val="en-US"/>
              </w:rPr>
              <w:t>-</w:t>
            </w:r>
            <w:r w:rsidRPr="00286926">
              <w:rPr>
                <w:rFonts w:ascii="Times New Roman" w:hAnsi="Times New Roman" w:cs="Times New Roman"/>
                <w:lang w:val="en-US"/>
              </w:rPr>
              <w:t>mail</w:t>
            </w:r>
            <w:r w:rsidRPr="00803C52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803C52">
              <w:rPr>
                <w:rStyle w:val="a5"/>
                <w:lang w:val="en-US"/>
              </w:rPr>
              <w:t>nicolas.primero@ukr.net</w:t>
            </w:r>
          </w:p>
          <w:p w:rsidR="00380969" w:rsidRPr="00286926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6926">
              <w:rPr>
                <w:rFonts w:ascii="Times New Roman" w:hAnsi="Times New Roman" w:cs="Times New Roman"/>
              </w:rPr>
              <w:t>Робоче</w:t>
            </w:r>
            <w:proofErr w:type="spellEnd"/>
            <w:r w:rsidRPr="004860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926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48608D">
              <w:rPr>
                <w:rFonts w:ascii="Times New Roman" w:hAnsi="Times New Roman" w:cs="Times New Roman"/>
              </w:rPr>
              <w:t xml:space="preserve">: (ІІІ </w:t>
            </w:r>
            <w:proofErr w:type="spellStart"/>
            <w:r w:rsidRPr="0048608D">
              <w:rPr>
                <w:rFonts w:ascii="Times New Roman" w:hAnsi="Times New Roman" w:cs="Times New Roman"/>
              </w:rPr>
              <w:t>кор</w:t>
            </w:r>
            <w:proofErr w:type="spellEnd"/>
            <w:r w:rsidRPr="0048608D">
              <w:rPr>
                <w:rFonts w:ascii="Times New Roman" w:hAnsi="Times New Roman" w:cs="Times New Roman"/>
              </w:rPr>
              <w:t>.)</w:t>
            </w:r>
            <w:r w:rsidR="00803C52">
              <w:rPr>
                <w:rFonts w:ascii="Times New Roman" w:hAnsi="Times New Roman" w:cs="Times New Roman"/>
                <w:lang w:val="uk-UA"/>
              </w:rPr>
              <w:t xml:space="preserve"> 506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RPr="00286926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286926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803C52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proofErr w:type="spellStart"/>
            <w:r w:rsidRPr="00286926">
              <w:rPr>
                <w:rFonts w:ascii="Times New Roman" w:hAnsi="Times New Roman" w:cs="Times New Roman"/>
              </w:rPr>
              <w:t>вторський</w:t>
            </w:r>
            <w:proofErr w:type="spellEnd"/>
            <w:r w:rsidRPr="00286926">
              <w:rPr>
                <w:rFonts w:ascii="Times New Roman" w:hAnsi="Times New Roman" w:cs="Times New Roman"/>
              </w:rPr>
              <w:t xml:space="preserve"> курс, </w:t>
            </w:r>
            <w:proofErr w:type="spellStart"/>
            <w:r w:rsidRPr="00286926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286926">
              <w:rPr>
                <w:rFonts w:ascii="Times New Roman" w:hAnsi="Times New Roman" w:cs="Times New Roman"/>
              </w:rPr>
              <w:t xml:space="preserve"> </w:t>
            </w:r>
            <w:r w:rsidR="00803C52">
              <w:rPr>
                <w:rFonts w:ascii="Times New Roman" w:hAnsi="Times New Roman" w:cs="Times New Roman"/>
                <w:lang w:val="uk-UA"/>
              </w:rPr>
              <w:t xml:space="preserve">англійською та </w:t>
            </w:r>
            <w:r>
              <w:rPr>
                <w:rFonts w:ascii="Times New Roman" w:hAnsi="Times New Roman" w:cs="Times New Roman"/>
                <w:lang w:val="uk-UA"/>
              </w:rPr>
              <w:t>українською</w:t>
            </w:r>
            <w:r w:rsidRPr="00286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926">
              <w:rPr>
                <w:rFonts w:ascii="Times New Roman" w:hAnsi="Times New Roman" w:cs="Times New Roman"/>
              </w:rPr>
              <w:t>мовою</w:t>
            </w:r>
            <w:proofErr w:type="spellEnd"/>
            <w:r w:rsidR="00803C5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80969" w:rsidRPr="008E16F7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F67F04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5494" w:type="dxa"/>
          </w:tcPr>
          <w:p w:rsidR="00380969" w:rsidRPr="00A4151C" w:rsidRDefault="00380969" w:rsidP="00AA6AD9">
            <w:pPr>
              <w:rPr>
                <w:rFonts w:ascii="Times New Roman" w:hAnsi="Times New Roman" w:cs="Times New Roman"/>
                <w:lang w:val="uk-UA"/>
              </w:rPr>
            </w:pPr>
            <w:r w:rsidRPr="00A4151C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A4151C">
              <w:rPr>
                <w:rFonts w:ascii="Times New Roman" w:hAnsi="Times New Roman" w:cs="Times New Roman"/>
              </w:rPr>
              <w:t>осилання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4151C">
              <w:rPr>
                <w:rFonts w:ascii="Times New Roman" w:hAnsi="Times New Roman" w:cs="Times New Roman"/>
              </w:rPr>
              <w:t>розроблений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51C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курс </w:t>
            </w:r>
            <w:proofErr w:type="spellStart"/>
            <w:r w:rsidRPr="00A4151C">
              <w:rPr>
                <w:rFonts w:ascii="Times New Roman" w:hAnsi="Times New Roman" w:cs="Times New Roman"/>
              </w:rPr>
              <w:t>Moodle</w:t>
            </w:r>
            <w:proofErr w:type="spellEnd"/>
          </w:p>
          <w:p w:rsidR="00380969" w:rsidRPr="00A4151C" w:rsidRDefault="006308FA" w:rsidP="00AA6AD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308FA">
              <w:rPr>
                <w:rFonts w:ascii="Times New Roman" w:hAnsi="Times New Roman" w:cs="Times New Roman"/>
                <w:b/>
                <w:lang w:val="uk-UA"/>
              </w:rPr>
              <w:t>https://vo.uu.edu.ua/course/view.php?id=14383</w:t>
            </w:r>
          </w:p>
        </w:tc>
      </w:tr>
    </w:tbl>
    <w:p w:rsidR="00380969" w:rsidRPr="00844DB6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Pr="004122C2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E8A" w:rsidRPr="00380969" w:rsidRDefault="00F96E8A">
      <w:pPr>
        <w:rPr>
          <w:lang w:val="uk-UA"/>
        </w:rPr>
      </w:pPr>
    </w:p>
    <w:sectPr w:rsidR="00F96E8A" w:rsidRPr="00380969" w:rsidSect="00457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71" w:rsidRDefault="00D62771">
      <w:pPr>
        <w:spacing w:after="0" w:line="240" w:lineRule="auto"/>
      </w:pPr>
      <w:r>
        <w:separator/>
      </w:r>
    </w:p>
  </w:endnote>
  <w:endnote w:type="continuationSeparator" w:id="0">
    <w:p w:rsidR="00D62771" w:rsidRDefault="00D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D627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D627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D627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71" w:rsidRDefault="00D62771">
      <w:pPr>
        <w:spacing w:after="0" w:line="240" w:lineRule="auto"/>
      </w:pPr>
      <w:r>
        <w:separator/>
      </w:r>
    </w:p>
  </w:footnote>
  <w:footnote w:type="continuationSeparator" w:id="0">
    <w:p w:rsidR="00D62771" w:rsidRDefault="00D6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D627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2A" w:rsidRPr="0030692A" w:rsidRDefault="00D62771" w:rsidP="0030692A">
    <w:pPr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3" w:rsidRDefault="00D627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9D6"/>
    <w:multiLevelType w:val="hybridMultilevel"/>
    <w:tmpl w:val="AAFCFA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02D4A8">
      <w:start w:val="4"/>
      <w:numFmt w:val="bullet"/>
      <w:lvlText w:val="•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 w15:restartNumberingAfterBreak="0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969"/>
    <w:rsid w:val="0005149F"/>
    <w:rsid w:val="00380969"/>
    <w:rsid w:val="003D1298"/>
    <w:rsid w:val="004C0ACE"/>
    <w:rsid w:val="006308FA"/>
    <w:rsid w:val="0080039B"/>
    <w:rsid w:val="00803C52"/>
    <w:rsid w:val="00880F30"/>
    <w:rsid w:val="008E16F7"/>
    <w:rsid w:val="009D767D"/>
    <w:rsid w:val="00D62771"/>
    <w:rsid w:val="00D93AA9"/>
    <w:rsid w:val="00F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99703-3E3D-4021-B5D0-06CD0802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096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809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969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8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dcterms:created xsi:type="dcterms:W3CDTF">2021-01-20T16:53:00Z</dcterms:created>
  <dcterms:modified xsi:type="dcterms:W3CDTF">2021-04-07T07:53:00Z</dcterms:modified>
</cp:coreProperties>
</file>