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69" w:rsidRPr="00C7484B" w:rsidRDefault="00BD0C69" w:rsidP="00BD0C6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484B">
        <w:rPr>
          <w:rFonts w:ascii="Times New Roman" w:hAnsi="Times New Roman"/>
          <w:b/>
          <w:sz w:val="28"/>
          <w:szCs w:val="28"/>
          <w:lang w:val="uk-UA"/>
        </w:rPr>
        <w:t>Практична робота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№13</w:t>
      </w:r>
    </w:p>
    <w:p w:rsidR="00BD0C69" w:rsidRPr="00C7484B" w:rsidRDefault="00BD0C69" w:rsidP="00BD0C6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7484B">
        <w:rPr>
          <w:rFonts w:ascii="Times New Roman" w:hAnsi="Times New Roman"/>
          <w:b/>
          <w:i/>
          <w:sz w:val="28"/>
          <w:szCs w:val="28"/>
          <w:lang w:val="uk-UA"/>
        </w:rPr>
        <w:t xml:space="preserve">Мета: </w:t>
      </w:r>
      <w:r w:rsidRPr="00C7484B">
        <w:rPr>
          <w:rFonts w:ascii="Times New Roman" w:hAnsi="Times New Roman"/>
          <w:i/>
          <w:sz w:val="28"/>
          <w:szCs w:val="28"/>
          <w:lang w:val="uk-UA"/>
        </w:rPr>
        <w:t>Визначити сутність моральних конфліктів та основні способи їх подолання</w:t>
      </w:r>
    </w:p>
    <w:p w:rsidR="00BD0C69" w:rsidRPr="00C7484B" w:rsidRDefault="00BD0C69" w:rsidP="00BD0C6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7484B">
        <w:rPr>
          <w:rFonts w:ascii="Times New Roman" w:hAnsi="Times New Roman"/>
          <w:b/>
          <w:i/>
          <w:sz w:val="28"/>
          <w:szCs w:val="28"/>
          <w:lang w:val="uk-UA"/>
        </w:rPr>
        <w:t xml:space="preserve">1. </w:t>
      </w:r>
      <w:r w:rsidRPr="00C7484B">
        <w:rPr>
          <w:rFonts w:ascii="Times New Roman" w:hAnsi="Times New Roman"/>
          <w:sz w:val="28"/>
          <w:szCs w:val="28"/>
          <w:lang w:val="uk-UA"/>
        </w:rPr>
        <w:t xml:space="preserve">Дослідити основні правові акти, принципи і норми соціального партнерства в Україні, участі робітників, </w:t>
      </w:r>
      <w:proofErr w:type="spellStart"/>
      <w:r w:rsidRPr="00C7484B">
        <w:rPr>
          <w:rFonts w:ascii="Times New Roman" w:hAnsi="Times New Roman"/>
          <w:sz w:val="28"/>
          <w:szCs w:val="28"/>
          <w:lang w:val="uk-UA"/>
        </w:rPr>
        <w:t>профсоюзів</w:t>
      </w:r>
      <w:proofErr w:type="spellEnd"/>
      <w:r w:rsidRPr="00C7484B">
        <w:rPr>
          <w:rFonts w:ascii="Times New Roman" w:hAnsi="Times New Roman"/>
          <w:sz w:val="28"/>
          <w:szCs w:val="28"/>
          <w:lang w:val="uk-UA"/>
        </w:rPr>
        <w:t xml:space="preserve"> у вирішенні трудових конфліктів.</w:t>
      </w:r>
    </w:p>
    <w:p w:rsidR="00BD0C69" w:rsidRPr="00C7484B" w:rsidRDefault="00BD0C69" w:rsidP="00BD0C69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7484B">
        <w:rPr>
          <w:rFonts w:ascii="Times New Roman" w:hAnsi="Times New Roman"/>
          <w:sz w:val="28"/>
          <w:szCs w:val="28"/>
          <w:lang w:val="uk-UA"/>
        </w:rPr>
        <w:t>Проаналізувати основні етапи проходження процедур примирення в трудових конфліктах.</w:t>
      </w:r>
    </w:p>
    <w:p w:rsidR="00BD0C69" w:rsidRPr="00C7484B" w:rsidRDefault="00BD0C69" w:rsidP="00BD0C69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D0C69" w:rsidRPr="00C7484B" w:rsidRDefault="00BD0C69" w:rsidP="00BD0C69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C7484B">
        <w:rPr>
          <w:rFonts w:ascii="Times New Roman" w:hAnsi="Times New Roman"/>
          <w:b/>
          <w:i/>
          <w:sz w:val="28"/>
          <w:szCs w:val="28"/>
          <w:lang w:val="uk-UA"/>
        </w:rPr>
        <w:t>Рекомендована література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у підручнику</w:t>
      </w:r>
      <w:bookmarkStart w:id="0" w:name="_GoBack"/>
      <w:bookmarkEnd w:id="0"/>
      <w:r w:rsidRPr="00C7484B">
        <w:rPr>
          <w:rFonts w:ascii="Times New Roman" w:hAnsi="Times New Roman"/>
          <w:b/>
          <w:i/>
          <w:sz w:val="28"/>
          <w:szCs w:val="28"/>
          <w:lang w:val="uk-UA"/>
        </w:rPr>
        <w:t xml:space="preserve">: </w:t>
      </w:r>
    </w:p>
    <w:p w:rsidR="00BD0C69" w:rsidRPr="00C7484B" w:rsidRDefault="00BD0C69" w:rsidP="00BD0C69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C7484B">
        <w:rPr>
          <w:rFonts w:ascii="Times New Roman" w:hAnsi="Times New Roman"/>
          <w:b/>
          <w:i/>
          <w:sz w:val="28"/>
          <w:szCs w:val="28"/>
          <w:lang w:val="uk-UA"/>
        </w:rPr>
        <w:t>6, 7, 9, 11, 12, 27, 28, 29, 30, 37, 39, 42, 45, 49, 53, 55, 57, 60, 61, 69, 74, 75, 76, 83, 91, 94, 99, 100, 102, 105, 117, 118, 122, 123</w:t>
      </w:r>
    </w:p>
    <w:p w:rsidR="00905820" w:rsidRDefault="00905820"/>
    <w:sectPr w:rsidR="00905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D13B5"/>
    <w:multiLevelType w:val="hybridMultilevel"/>
    <w:tmpl w:val="7A50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01"/>
    <w:rsid w:val="00046E01"/>
    <w:rsid w:val="00905820"/>
    <w:rsid w:val="00BD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21298-899E-4D91-BE82-18A9A7D9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C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Тетьяна Неділько</dc:creator>
  <cp:keywords/>
  <dc:description/>
  <cp:lastModifiedBy>Тетьяна Неділько</cp:lastModifiedBy>
  <cp:revision>2</cp:revision>
  <dcterms:created xsi:type="dcterms:W3CDTF">2021-05-17T12:53:00Z</dcterms:created>
  <dcterms:modified xsi:type="dcterms:W3CDTF">2021-05-17T12:53:00Z</dcterms:modified>
</cp:coreProperties>
</file>