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B2309" w14:textId="77777777" w:rsidR="001C0426" w:rsidRPr="00EA0CF6" w:rsidRDefault="001C0426" w:rsidP="001C0426">
      <w:pPr>
        <w:widowControl w:val="0"/>
        <w:autoSpaceDE w:val="0"/>
        <w:autoSpaceDN w:val="0"/>
        <w:adjustRightInd w:val="0"/>
        <w:spacing w:after="0" w:line="360" w:lineRule="auto"/>
        <w:jc w:val="center"/>
        <w:rPr>
          <w:rFonts w:ascii="Times New Roman" w:eastAsia="Times New Roman" w:hAnsi="Times New Roman"/>
          <w:b/>
          <w:sz w:val="28"/>
          <w:szCs w:val="28"/>
          <w:shd w:val="clear" w:color="auto" w:fill="FFFFFF"/>
          <w:lang w:eastAsia="uk-UA"/>
        </w:rPr>
      </w:pPr>
      <w:r w:rsidRPr="00EA0CF6">
        <w:rPr>
          <w:rFonts w:ascii="Times New Roman" w:eastAsia="Times New Roman" w:hAnsi="Times New Roman"/>
          <w:b/>
          <w:sz w:val="28"/>
          <w:szCs w:val="28"/>
          <w:shd w:val="clear" w:color="auto" w:fill="FFFFFF"/>
          <w:lang w:eastAsia="uk-UA"/>
        </w:rPr>
        <w:t>ВІДКРИТИЙ МІЖНАРОДНИЙ УНІВЕРСИТЕТ РОЗВИТКУ ЛЮДИНИ «УКРАЇНА»</w:t>
      </w:r>
    </w:p>
    <w:p w14:paraId="06AC0A7B" w14:textId="77777777" w:rsidR="001C0426" w:rsidRPr="00EA0CF6" w:rsidRDefault="001C0426" w:rsidP="001C0426">
      <w:pPr>
        <w:widowControl w:val="0"/>
        <w:autoSpaceDE w:val="0"/>
        <w:autoSpaceDN w:val="0"/>
        <w:adjustRightInd w:val="0"/>
        <w:spacing w:after="0" w:line="360" w:lineRule="auto"/>
        <w:jc w:val="center"/>
        <w:rPr>
          <w:rFonts w:ascii="Times New Roman" w:eastAsia="Times New Roman" w:hAnsi="Times New Roman"/>
          <w:b/>
          <w:sz w:val="28"/>
          <w:szCs w:val="28"/>
          <w:shd w:val="clear" w:color="auto" w:fill="FFFFFF"/>
          <w:lang w:eastAsia="uk-UA"/>
        </w:rPr>
      </w:pPr>
      <w:r w:rsidRPr="00EA0CF6">
        <w:rPr>
          <w:rFonts w:ascii="Times New Roman" w:eastAsia="Times New Roman" w:hAnsi="Times New Roman"/>
          <w:b/>
          <w:sz w:val="28"/>
          <w:szCs w:val="28"/>
          <w:shd w:val="clear" w:color="auto" w:fill="FFFFFF"/>
          <w:lang w:eastAsia="uk-UA"/>
        </w:rPr>
        <w:t>ІНСТИТУТ СОЦІАЛЬНИХ</w:t>
      </w:r>
      <w:bookmarkStart w:id="0" w:name="_GoBack"/>
      <w:bookmarkEnd w:id="0"/>
      <w:r w:rsidRPr="00EA0CF6">
        <w:rPr>
          <w:rFonts w:ascii="Times New Roman" w:eastAsia="Times New Roman" w:hAnsi="Times New Roman"/>
          <w:b/>
          <w:sz w:val="28"/>
          <w:szCs w:val="28"/>
          <w:shd w:val="clear" w:color="auto" w:fill="FFFFFF"/>
          <w:lang w:eastAsia="uk-UA"/>
        </w:rPr>
        <w:t xml:space="preserve"> ТЕХНОЛОГІЙ</w:t>
      </w:r>
    </w:p>
    <w:p w14:paraId="111ACE0E" w14:textId="77777777" w:rsidR="001C0426" w:rsidRPr="00EA0CF6" w:rsidRDefault="001C0426" w:rsidP="001C0426">
      <w:pPr>
        <w:widowControl w:val="0"/>
        <w:autoSpaceDE w:val="0"/>
        <w:autoSpaceDN w:val="0"/>
        <w:adjustRightInd w:val="0"/>
        <w:spacing w:after="0" w:line="360" w:lineRule="auto"/>
        <w:jc w:val="center"/>
        <w:rPr>
          <w:rFonts w:ascii="Times New Roman" w:eastAsia="Times New Roman" w:hAnsi="Times New Roman"/>
          <w:b/>
          <w:sz w:val="28"/>
          <w:szCs w:val="28"/>
          <w:shd w:val="clear" w:color="auto" w:fill="FFFFFF"/>
          <w:lang w:eastAsia="uk-UA"/>
        </w:rPr>
      </w:pPr>
      <w:r w:rsidRPr="00EA0CF6">
        <w:rPr>
          <w:rFonts w:ascii="Times New Roman" w:eastAsia="Times New Roman" w:hAnsi="Times New Roman"/>
          <w:b/>
          <w:sz w:val="28"/>
          <w:szCs w:val="28"/>
          <w:shd w:val="clear" w:color="auto" w:fill="FFFFFF"/>
          <w:lang w:eastAsia="uk-UA"/>
        </w:rPr>
        <w:t>КАФЕДРА СОЦІАЛЬНОЇ РОБОТИ ТА ПЕДАГОГІКИ</w:t>
      </w:r>
    </w:p>
    <w:p w14:paraId="4C5F997F" w14:textId="77777777" w:rsidR="001C0426" w:rsidRDefault="001C0426" w:rsidP="001C0426">
      <w:pPr>
        <w:pStyle w:val="a3"/>
        <w:spacing w:line="360" w:lineRule="auto"/>
        <w:ind w:firstLine="0"/>
        <w:jc w:val="center"/>
        <w:rPr>
          <w:b/>
          <w:lang w:val="ru-RU"/>
        </w:rPr>
      </w:pPr>
    </w:p>
    <w:p w14:paraId="0A906FA3" w14:textId="77777777" w:rsidR="001C0426" w:rsidRDefault="001C0426" w:rsidP="001C0426">
      <w:pPr>
        <w:pStyle w:val="a3"/>
        <w:spacing w:line="360" w:lineRule="auto"/>
        <w:ind w:firstLine="0"/>
        <w:jc w:val="center"/>
        <w:rPr>
          <w:b/>
          <w:lang w:val="ru-RU"/>
        </w:rPr>
      </w:pPr>
      <w:r>
        <w:rPr>
          <w:rFonts w:eastAsia="Calibri"/>
          <w:noProof/>
          <w:sz w:val="20"/>
          <w:lang w:val="en-US" w:eastAsia="en-US"/>
        </w:rPr>
        <w:drawing>
          <wp:inline distT="0" distB="0" distL="0" distR="0" wp14:anchorId="06C16479" wp14:editId="44381FFE">
            <wp:extent cx="1781175" cy="1282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282700"/>
                    </a:xfrm>
                    <a:prstGeom prst="rect">
                      <a:avLst/>
                    </a:prstGeom>
                    <a:noFill/>
                  </pic:spPr>
                </pic:pic>
              </a:graphicData>
            </a:graphic>
          </wp:inline>
        </w:drawing>
      </w:r>
    </w:p>
    <w:p w14:paraId="6217732A" w14:textId="77777777" w:rsidR="001C0426" w:rsidRDefault="001C0426" w:rsidP="001C0426">
      <w:pPr>
        <w:pStyle w:val="a3"/>
        <w:spacing w:line="360" w:lineRule="auto"/>
        <w:ind w:firstLine="0"/>
        <w:jc w:val="center"/>
        <w:rPr>
          <w:b/>
          <w:lang w:val="ru-RU"/>
        </w:rPr>
      </w:pPr>
    </w:p>
    <w:p w14:paraId="38A9FFE1" w14:textId="77777777" w:rsidR="001C0426" w:rsidRPr="00727E4B" w:rsidRDefault="001C0426" w:rsidP="001C0426">
      <w:pPr>
        <w:pStyle w:val="a3"/>
        <w:ind w:firstLine="0"/>
        <w:jc w:val="center"/>
        <w:rPr>
          <w:b/>
          <w:sz w:val="32"/>
        </w:rPr>
      </w:pPr>
      <w:r w:rsidRPr="00727E4B">
        <w:rPr>
          <w:b/>
          <w:sz w:val="72"/>
          <w:szCs w:val="72"/>
          <w:lang w:val="ru-RU"/>
        </w:rPr>
        <w:t>М</w:t>
      </w:r>
      <w:proofErr w:type="spellStart"/>
      <w:r w:rsidRPr="00727E4B">
        <w:rPr>
          <w:b/>
          <w:sz w:val="72"/>
          <w:szCs w:val="72"/>
        </w:rPr>
        <w:t>агістерські</w:t>
      </w:r>
      <w:proofErr w:type="spellEnd"/>
      <w:r w:rsidRPr="00727E4B">
        <w:rPr>
          <w:b/>
          <w:sz w:val="72"/>
          <w:szCs w:val="72"/>
        </w:rPr>
        <w:t xml:space="preserve"> роботи</w:t>
      </w:r>
    </w:p>
    <w:p w14:paraId="6CCA2A9C" w14:textId="77777777" w:rsidR="001C0426" w:rsidRDefault="001C0426" w:rsidP="001C0426">
      <w:pPr>
        <w:pStyle w:val="a3"/>
        <w:spacing w:line="360" w:lineRule="auto"/>
        <w:ind w:firstLine="0"/>
        <w:jc w:val="center"/>
        <w:rPr>
          <w:b/>
          <w:sz w:val="32"/>
        </w:rPr>
      </w:pPr>
    </w:p>
    <w:p w14:paraId="22D194A4" w14:textId="77777777" w:rsidR="001C0426" w:rsidRDefault="001C0426" w:rsidP="001C0426">
      <w:pPr>
        <w:pStyle w:val="a3"/>
        <w:spacing w:line="360" w:lineRule="auto"/>
        <w:ind w:firstLine="0"/>
        <w:jc w:val="center"/>
        <w:rPr>
          <w:b/>
          <w:sz w:val="32"/>
        </w:rPr>
      </w:pPr>
      <w:r>
        <w:rPr>
          <w:b/>
          <w:sz w:val="32"/>
        </w:rPr>
        <w:t>Методичні рекомендації та вимоги</w:t>
      </w:r>
    </w:p>
    <w:p w14:paraId="5D4015B1" w14:textId="77777777" w:rsidR="001C0426" w:rsidRDefault="001C0426" w:rsidP="001C0426">
      <w:pPr>
        <w:pStyle w:val="a3"/>
        <w:spacing w:line="360" w:lineRule="auto"/>
        <w:ind w:firstLine="0"/>
        <w:jc w:val="center"/>
        <w:rPr>
          <w:b/>
        </w:rPr>
      </w:pPr>
      <w:r>
        <w:rPr>
          <w:b/>
          <w:sz w:val="32"/>
        </w:rPr>
        <w:t>до написання і оформлення</w:t>
      </w:r>
    </w:p>
    <w:p w14:paraId="7E8D1764" w14:textId="77777777" w:rsidR="001C0426" w:rsidRDefault="001C0426" w:rsidP="001C0426">
      <w:pPr>
        <w:pStyle w:val="a3"/>
        <w:spacing w:line="360" w:lineRule="auto"/>
        <w:ind w:firstLine="0"/>
        <w:jc w:val="center"/>
        <w:rPr>
          <w:b/>
        </w:rPr>
      </w:pPr>
    </w:p>
    <w:p w14:paraId="05C74D58" w14:textId="77777777" w:rsidR="001C0426" w:rsidRDefault="001C0426" w:rsidP="001C0426">
      <w:pPr>
        <w:pStyle w:val="a3"/>
        <w:spacing w:line="360" w:lineRule="auto"/>
        <w:ind w:firstLine="0"/>
        <w:jc w:val="center"/>
        <w:rPr>
          <w:b/>
        </w:rPr>
      </w:pPr>
    </w:p>
    <w:p w14:paraId="49EEDFBE" w14:textId="77777777" w:rsidR="001C0426" w:rsidRDefault="001C0426" w:rsidP="001C0426">
      <w:pPr>
        <w:pStyle w:val="a3"/>
        <w:spacing w:line="360" w:lineRule="auto"/>
        <w:ind w:firstLine="0"/>
        <w:jc w:val="center"/>
        <w:rPr>
          <w:b/>
        </w:rPr>
      </w:pPr>
      <w:r>
        <w:rPr>
          <w:b/>
        </w:rPr>
        <w:t>Для здобувачів вищої освіти</w:t>
      </w:r>
    </w:p>
    <w:p w14:paraId="6C0A4D65" w14:textId="77777777" w:rsidR="001C0426" w:rsidRDefault="001C0426" w:rsidP="001C0426">
      <w:pPr>
        <w:pStyle w:val="a3"/>
        <w:tabs>
          <w:tab w:val="center" w:pos="4819"/>
          <w:tab w:val="left" w:pos="6225"/>
        </w:tabs>
        <w:spacing w:line="360" w:lineRule="auto"/>
        <w:ind w:firstLine="0"/>
        <w:jc w:val="left"/>
        <w:rPr>
          <w:b/>
        </w:rPr>
      </w:pPr>
      <w:r>
        <w:rPr>
          <w:b/>
        </w:rPr>
        <w:tab/>
        <w:t xml:space="preserve"> спеціальності 016 «Спеціальна освіта»</w:t>
      </w:r>
    </w:p>
    <w:p w14:paraId="6247FF92" w14:textId="77777777" w:rsidR="007707AB" w:rsidRDefault="007707AB" w:rsidP="007707AB">
      <w:pPr>
        <w:pStyle w:val="a3"/>
        <w:tabs>
          <w:tab w:val="center" w:pos="4819"/>
          <w:tab w:val="left" w:pos="6225"/>
        </w:tabs>
        <w:spacing w:line="360" w:lineRule="auto"/>
        <w:ind w:left="3402" w:hanging="141"/>
        <w:jc w:val="left"/>
        <w:rPr>
          <w:b/>
          <w:lang w:val="ru-RU"/>
        </w:rPr>
      </w:pPr>
      <w:r>
        <w:rPr>
          <w:b/>
          <w:noProof/>
          <w:szCs w:val="28"/>
          <w:shd w:val="clear" w:color="auto" w:fill="FFFFFF"/>
          <w:lang w:val="en-US" w:eastAsia="en-US"/>
        </w:rPr>
        <w:drawing>
          <wp:inline distT="0" distB="0" distL="0" distR="0" wp14:anchorId="3830294B" wp14:editId="2AACE9CE">
            <wp:extent cx="1847850" cy="1847850"/>
            <wp:effectExtent l="0" t="0" r="0" b="0"/>
            <wp:docPr id="4" name="Рисунок 4" descr="C:\Users\pc\AppData\Local\Microsoft\Windows\INetCache\Content.Word\46388226_10218295337481561_8796870153590538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AppData\Local\Microsoft\Windows\INetCache\Content.Word\46388226_10218295337481561_879687015359053824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14:paraId="7F2462D2" w14:textId="77777777" w:rsidR="001C0426" w:rsidRDefault="001C0426" w:rsidP="001C0426">
      <w:pPr>
        <w:pStyle w:val="a3"/>
        <w:spacing w:line="360" w:lineRule="auto"/>
        <w:ind w:firstLine="0"/>
        <w:jc w:val="center"/>
        <w:rPr>
          <w:b/>
          <w:lang w:val="ru-RU"/>
        </w:rPr>
      </w:pPr>
    </w:p>
    <w:p w14:paraId="31F009E0" w14:textId="77777777" w:rsidR="007707AB" w:rsidRPr="007707AB" w:rsidRDefault="007707AB" w:rsidP="007707AB">
      <w:pPr>
        <w:spacing w:after="160" w:line="259" w:lineRule="auto"/>
        <w:jc w:val="center"/>
        <w:rPr>
          <w:rFonts w:ascii="Times New Roman" w:eastAsia="Times New Roman" w:hAnsi="Times New Roman"/>
          <w:b/>
          <w:sz w:val="28"/>
          <w:szCs w:val="28"/>
          <w:shd w:val="clear" w:color="auto" w:fill="FFFFFF"/>
          <w:lang w:eastAsia="uk-UA"/>
        </w:rPr>
      </w:pPr>
      <w:r w:rsidRPr="007707AB">
        <w:rPr>
          <w:rFonts w:ascii="Times New Roman" w:hAnsi="Times New Roman"/>
          <w:b/>
          <w:sz w:val="28"/>
          <w:szCs w:val="28"/>
        </w:rPr>
        <w:t>Київ – 2020</w:t>
      </w:r>
    </w:p>
    <w:p w14:paraId="60B7AC51" w14:textId="462996BD" w:rsidR="007707AB" w:rsidRDefault="007707AB">
      <w:pPr>
        <w:spacing w:after="160" w:line="259" w:lineRule="auto"/>
        <w:rPr>
          <w:rFonts w:ascii="Times New Roman" w:eastAsia="Times New Roman" w:hAnsi="Times New Roman"/>
          <w:b/>
          <w:sz w:val="28"/>
          <w:szCs w:val="28"/>
          <w:shd w:val="clear" w:color="auto" w:fill="FFFFFF"/>
          <w:lang w:eastAsia="uk-UA"/>
        </w:rPr>
      </w:pPr>
      <w:r>
        <w:rPr>
          <w:rFonts w:ascii="Times New Roman" w:eastAsia="Times New Roman" w:hAnsi="Times New Roman"/>
          <w:b/>
          <w:sz w:val="28"/>
          <w:szCs w:val="28"/>
          <w:shd w:val="clear" w:color="auto" w:fill="FFFFFF"/>
          <w:lang w:eastAsia="uk-UA"/>
        </w:rPr>
        <w:br w:type="page"/>
      </w:r>
    </w:p>
    <w:p w14:paraId="329A9B56" w14:textId="77777777" w:rsidR="00E40F3E" w:rsidRPr="006A7668" w:rsidRDefault="00E40F3E" w:rsidP="00E40F3E">
      <w:pPr>
        <w:spacing w:after="0"/>
        <w:jc w:val="both"/>
        <w:rPr>
          <w:rFonts w:ascii="Times New Roman" w:hAnsi="Times New Roman"/>
          <w:b/>
          <w:bCs/>
          <w:sz w:val="20"/>
          <w:szCs w:val="20"/>
        </w:rPr>
      </w:pPr>
      <w:r w:rsidRPr="006A7668">
        <w:rPr>
          <w:rFonts w:ascii="Times New Roman" w:hAnsi="Times New Roman"/>
          <w:b/>
          <w:bCs/>
          <w:sz w:val="20"/>
          <w:szCs w:val="20"/>
        </w:rPr>
        <w:lastRenderedPageBreak/>
        <w:t xml:space="preserve">УДК 37.091.3.364.78 </w:t>
      </w:r>
    </w:p>
    <w:p w14:paraId="7046130C" w14:textId="77777777" w:rsidR="00E40F3E" w:rsidRPr="006A7668" w:rsidRDefault="00E40F3E" w:rsidP="00E40F3E">
      <w:pPr>
        <w:spacing w:after="0"/>
        <w:jc w:val="both"/>
        <w:rPr>
          <w:rFonts w:ascii="Times New Roman" w:hAnsi="Times New Roman"/>
          <w:b/>
          <w:bCs/>
          <w:sz w:val="20"/>
          <w:szCs w:val="20"/>
        </w:rPr>
      </w:pPr>
      <w:r w:rsidRPr="006A7668">
        <w:rPr>
          <w:rFonts w:ascii="Times New Roman" w:hAnsi="Times New Roman"/>
          <w:b/>
          <w:bCs/>
          <w:sz w:val="20"/>
          <w:szCs w:val="20"/>
        </w:rPr>
        <w:t xml:space="preserve">ББК 65 272 </w:t>
      </w:r>
    </w:p>
    <w:p w14:paraId="4B55A746" w14:textId="77777777" w:rsidR="00E40F3E" w:rsidRPr="006A7668" w:rsidRDefault="00E40F3E" w:rsidP="00E40F3E">
      <w:pPr>
        <w:jc w:val="both"/>
        <w:rPr>
          <w:rFonts w:ascii="Times New Roman" w:hAnsi="Times New Roman"/>
          <w:sz w:val="28"/>
          <w:szCs w:val="28"/>
        </w:rPr>
      </w:pPr>
    </w:p>
    <w:p w14:paraId="2FFF0245" w14:textId="77777777" w:rsidR="00E40F3E" w:rsidRPr="006A7668" w:rsidRDefault="00E40F3E" w:rsidP="00E40F3E">
      <w:pPr>
        <w:jc w:val="center"/>
        <w:rPr>
          <w:rFonts w:ascii="Times New Roman" w:hAnsi="Times New Roman"/>
          <w:sz w:val="28"/>
          <w:szCs w:val="28"/>
        </w:rPr>
      </w:pPr>
      <w:r w:rsidRPr="006A7668">
        <w:rPr>
          <w:rFonts w:ascii="Times New Roman" w:hAnsi="Times New Roman"/>
          <w:sz w:val="28"/>
          <w:szCs w:val="28"/>
        </w:rPr>
        <w:t>Рекомендовано до друку Науково-методичною радою Університету «Україна»</w:t>
      </w:r>
    </w:p>
    <w:p w14:paraId="6506E2BC" w14:textId="2201BAE3" w:rsidR="00E40F3E" w:rsidRPr="006A7668" w:rsidRDefault="00E40F3E" w:rsidP="00E40F3E">
      <w:pPr>
        <w:jc w:val="center"/>
        <w:rPr>
          <w:rFonts w:ascii="Times New Roman" w:hAnsi="Times New Roman"/>
          <w:sz w:val="28"/>
          <w:szCs w:val="28"/>
        </w:rPr>
      </w:pPr>
      <w:r w:rsidRPr="006A7668">
        <w:rPr>
          <w:rFonts w:ascii="Times New Roman" w:hAnsi="Times New Roman"/>
          <w:sz w:val="28"/>
          <w:szCs w:val="28"/>
        </w:rPr>
        <w:t>(протокол № ___ від «___ » ___________ 202</w:t>
      </w:r>
      <w:r>
        <w:rPr>
          <w:rFonts w:ascii="Times New Roman" w:hAnsi="Times New Roman"/>
          <w:sz w:val="28"/>
          <w:szCs w:val="28"/>
        </w:rPr>
        <w:t>1</w:t>
      </w:r>
      <w:r w:rsidRPr="006A7668">
        <w:rPr>
          <w:rFonts w:ascii="Times New Roman" w:hAnsi="Times New Roman"/>
          <w:sz w:val="28"/>
          <w:szCs w:val="28"/>
        </w:rPr>
        <w:t xml:space="preserve"> р.)</w:t>
      </w:r>
    </w:p>
    <w:p w14:paraId="5435460C" w14:textId="77777777" w:rsidR="00E40F3E" w:rsidRPr="006A7668" w:rsidRDefault="00E40F3E" w:rsidP="00E40F3E">
      <w:pPr>
        <w:jc w:val="center"/>
        <w:rPr>
          <w:rFonts w:ascii="Times New Roman" w:hAnsi="Times New Roman"/>
          <w:b/>
          <w:bCs/>
          <w:sz w:val="28"/>
          <w:szCs w:val="28"/>
        </w:rPr>
      </w:pPr>
    </w:p>
    <w:p w14:paraId="1ACD2EF3" w14:textId="77777777" w:rsidR="00E40F3E" w:rsidRPr="006A7668" w:rsidRDefault="00E40F3E" w:rsidP="00E40F3E">
      <w:pPr>
        <w:ind w:firstLine="720"/>
        <w:rPr>
          <w:rFonts w:ascii="Times New Roman" w:hAnsi="Times New Roman"/>
          <w:b/>
          <w:bCs/>
          <w:sz w:val="28"/>
          <w:szCs w:val="28"/>
        </w:rPr>
      </w:pPr>
      <w:r w:rsidRPr="006A7668">
        <w:rPr>
          <w:rFonts w:ascii="Times New Roman" w:hAnsi="Times New Roman"/>
          <w:b/>
          <w:bCs/>
          <w:sz w:val="28"/>
          <w:szCs w:val="28"/>
        </w:rPr>
        <w:t>Рецензенти:</w:t>
      </w:r>
    </w:p>
    <w:p w14:paraId="4488AF98" w14:textId="4AC53961" w:rsidR="00E40F3E" w:rsidRDefault="00E40F3E">
      <w:pPr>
        <w:spacing w:after="160" w:line="259" w:lineRule="auto"/>
        <w:rPr>
          <w:rFonts w:ascii="Times New Roman" w:eastAsia="Times New Roman" w:hAnsi="Times New Roman"/>
          <w:b/>
          <w:sz w:val="28"/>
          <w:szCs w:val="28"/>
          <w:shd w:val="clear" w:color="auto" w:fill="FFFFFF"/>
          <w:lang w:eastAsia="uk-UA"/>
        </w:rPr>
      </w:pPr>
    </w:p>
    <w:p w14:paraId="0B370BF1" w14:textId="59D1DDE3" w:rsidR="00E40F3E" w:rsidRDefault="00E40F3E">
      <w:pPr>
        <w:spacing w:after="160" w:line="259" w:lineRule="auto"/>
        <w:rPr>
          <w:rFonts w:ascii="Times New Roman" w:eastAsia="Times New Roman" w:hAnsi="Times New Roman"/>
          <w:b/>
          <w:sz w:val="28"/>
          <w:szCs w:val="28"/>
          <w:shd w:val="clear" w:color="auto" w:fill="FFFFFF"/>
          <w:lang w:eastAsia="uk-UA"/>
        </w:rPr>
      </w:pPr>
    </w:p>
    <w:p w14:paraId="28087034" w14:textId="77777777" w:rsidR="00E40F3E" w:rsidRDefault="00E40F3E" w:rsidP="00E40F3E">
      <w:pPr>
        <w:spacing w:after="160" w:line="259" w:lineRule="auto"/>
        <w:ind w:firstLine="720"/>
        <w:jc w:val="both"/>
        <w:rPr>
          <w:rFonts w:ascii="Times New Roman" w:eastAsia="Times New Roman" w:hAnsi="Times New Roman"/>
          <w:bCs/>
          <w:sz w:val="28"/>
          <w:szCs w:val="28"/>
          <w:shd w:val="clear" w:color="auto" w:fill="FFFFFF"/>
          <w:lang w:eastAsia="uk-UA"/>
        </w:rPr>
      </w:pPr>
      <w:r w:rsidRPr="00E40F3E">
        <w:rPr>
          <w:rFonts w:ascii="Times New Roman" w:eastAsia="Times New Roman" w:hAnsi="Times New Roman"/>
          <w:bCs/>
          <w:sz w:val="28"/>
          <w:szCs w:val="28"/>
          <w:shd w:val="clear" w:color="auto" w:fill="FFFFFF"/>
          <w:lang w:eastAsia="uk-UA"/>
        </w:rPr>
        <w:t>Магістерські роботи: методичні рекомендації та вимоги до написання і оформлення (для здобувачів вищої освіти спеціальності 016 «Спеціальна освіта»)</w:t>
      </w:r>
      <w:r>
        <w:rPr>
          <w:rFonts w:ascii="Times New Roman" w:eastAsia="Times New Roman" w:hAnsi="Times New Roman"/>
          <w:bCs/>
          <w:sz w:val="28"/>
          <w:szCs w:val="28"/>
          <w:shd w:val="clear" w:color="auto" w:fill="FFFFFF"/>
          <w:lang w:eastAsia="uk-UA"/>
        </w:rPr>
        <w:t xml:space="preserve"> – Університет «Україна», 2021. - ___ с.</w:t>
      </w:r>
    </w:p>
    <w:p w14:paraId="3A8CE466" w14:textId="77777777" w:rsidR="00E40F3E" w:rsidRDefault="00E40F3E" w:rsidP="00E40F3E">
      <w:pPr>
        <w:spacing w:after="160" w:line="259" w:lineRule="auto"/>
        <w:ind w:firstLine="720"/>
        <w:jc w:val="both"/>
        <w:rPr>
          <w:rFonts w:ascii="Times New Roman" w:eastAsia="Times New Roman" w:hAnsi="Times New Roman"/>
          <w:bCs/>
          <w:sz w:val="28"/>
          <w:szCs w:val="28"/>
          <w:shd w:val="clear" w:color="auto" w:fill="FFFFFF"/>
          <w:lang w:eastAsia="uk-UA"/>
        </w:rPr>
      </w:pPr>
    </w:p>
    <w:p w14:paraId="3C15AD77" w14:textId="77777777" w:rsidR="00E40F3E" w:rsidRDefault="00E40F3E" w:rsidP="00E40F3E">
      <w:pPr>
        <w:spacing w:after="160" w:line="259" w:lineRule="auto"/>
        <w:ind w:firstLine="720"/>
        <w:jc w:val="both"/>
        <w:rPr>
          <w:rFonts w:ascii="Times New Roman" w:eastAsia="Times New Roman" w:hAnsi="Times New Roman"/>
          <w:bCs/>
          <w:sz w:val="28"/>
          <w:szCs w:val="28"/>
          <w:shd w:val="clear" w:color="auto" w:fill="FFFFFF"/>
          <w:lang w:eastAsia="uk-UA"/>
        </w:rPr>
      </w:pPr>
    </w:p>
    <w:p w14:paraId="4334F47D" w14:textId="7B62F921" w:rsidR="00E40F3E" w:rsidRDefault="00AA69DB" w:rsidP="00E40F3E">
      <w:pPr>
        <w:spacing w:after="160" w:line="259" w:lineRule="auto"/>
        <w:ind w:firstLine="720"/>
        <w:jc w:val="both"/>
        <w:rPr>
          <w:rFonts w:ascii="Times New Roman" w:eastAsia="Times New Roman" w:hAnsi="Times New Roman"/>
          <w:bCs/>
          <w:sz w:val="28"/>
          <w:szCs w:val="28"/>
          <w:shd w:val="clear" w:color="auto" w:fill="FFFFFF"/>
          <w:lang w:eastAsia="uk-UA"/>
        </w:rPr>
      </w:pPr>
      <w:r>
        <w:rPr>
          <w:rFonts w:ascii="Times New Roman" w:eastAsia="Times New Roman" w:hAnsi="Times New Roman"/>
          <w:bCs/>
          <w:sz w:val="28"/>
          <w:szCs w:val="28"/>
          <w:shd w:val="clear" w:color="auto" w:fill="FFFFFF"/>
          <w:lang w:eastAsia="uk-UA"/>
        </w:rPr>
        <w:t>Навчально-методичний посібник призначений для студентів магістратури спеціальності 016 «Спеціальна освіта» для підготовки, написання і оформлення магістерської кваліфікаційної роботи. Включає в себе вимоги до написання і оформлення магістерських кваліфікаційних робіт, критерії оцінювання та особливості захисту, зразки і приклади оформлення. Може бути використаний при викладанні навчальної дисципліни «Методологія та організація наукових досліджень».</w:t>
      </w:r>
    </w:p>
    <w:p w14:paraId="5225075A" w14:textId="7197ED12" w:rsidR="00AA69DB" w:rsidRDefault="00AA69DB" w:rsidP="00E40F3E">
      <w:pPr>
        <w:spacing w:after="160" w:line="259" w:lineRule="auto"/>
        <w:ind w:firstLine="720"/>
        <w:jc w:val="both"/>
        <w:rPr>
          <w:rFonts w:ascii="Times New Roman" w:eastAsia="Times New Roman" w:hAnsi="Times New Roman"/>
          <w:bCs/>
          <w:sz w:val="28"/>
          <w:szCs w:val="28"/>
          <w:shd w:val="clear" w:color="auto" w:fill="FFFFFF"/>
          <w:lang w:eastAsia="uk-UA"/>
        </w:rPr>
      </w:pPr>
    </w:p>
    <w:p w14:paraId="6C6EC286" w14:textId="7029799A" w:rsidR="00AA69DB" w:rsidRDefault="00AA69DB" w:rsidP="00E40F3E">
      <w:pPr>
        <w:spacing w:after="160" w:line="259" w:lineRule="auto"/>
        <w:ind w:firstLine="720"/>
        <w:jc w:val="both"/>
        <w:rPr>
          <w:rFonts w:ascii="Times New Roman" w:eastAsia="Times New Roman" w:hAnsi="Times New Roman"/>
          <w:bCs/>
          <w:sz w:val="28"/>
          <w:szCs w:val="28"/>
          <w:shd w:val="clear" w:color="auto" w:fill="FFFFFF"/>
          <w:lang w:eastAsia="uk-UA"/>
        </w:rPr>
      </w:pPr>
    </w:p>
    <w:p w14:paraId="022AEA95" w14:textId="4375FD51" w:rsidR="00AA69DB" w:rsidRDefault="00AA69DB" w:rsidP="00E40F3E">
      <w:pPr>
        <w:spacing w:after="160" w:line="259" w:lineRule="auto"/>
        <w:ind w:firstLine="720"/>
        <w:jc w:val="both"/>
        <w:rPr>
          <w:rFonts w:ascii="Times New Roman" w:eastAsia="Times New Roman" w:hAnsi="Times New Roman"/>
          <w:bCs/>
          <w:sz w:val="28"/>
          <w:szCs w:val="28"/>
          <w:shd w:val="clear" w:color="auto" w:fill="FFFFFF"/>
          <w:lang w:eastAsia="uk-UA"/>
        </w:rPr>
      </w:pPr>
    </w:p>
    <w:p w14:paraId="2083E632" w14:textId="7F22C781" w:rsidR="00AA69DB" w:rsidRDefault="00AA69DB" w:rsidP="00E40F3E">
      <w:pPr>
        <w:spacing w:after="160" w:line="259" w:lineRule="auto"/>
        <w:ind w:firstLine="720"/>
        <w:jc w:val="both"/>
        <w:rPr>
          <w:rFonts w:ascii="Times New Roman" w:eastAsia="Times New Roman" w:hAnsi="Times New Roman"/>
          <w:bCs/>
          <w:sz w:val="28"/>
          <w:szCs w:val="28"/>
          <w:shd w:val="clear" w:color="auto" w:fill="FFFFFF"/>
          <w:lang w:eastAsia="uk-UA"/>
        </w:rPr>
      </w:pPr>
    </w:p>
    <w:p w14:paraId="0D9BE6FA" w14:textId="77777777" w:rsidR="00E40F3E" w:rsidRDefault="00E40F3E" w:rsidP="00E40F3E">
      <w:pPr>
        <w:spacing w:after="160" w:line="259" w:lineRule="auto"/>
        <w:ind w:firstLine="720"/>
        <w:jc w:val="both"/>
        <w:rPr>
          <w:rFonts w:ascii="Times New Roman" w:eastAsia="Times New Roman" w:hAnsi="Times New Roman"/>
          <w:bCs/>
          <w:sz w:val="28"/>
          <w:szCs w:val="28"/>
          <w:shd w:val="clear" w:color="auto" w:fill="FFFFFF"/>
          <w:lang w:eastAsia="uk-UA"/>
        </w:rPr>
      </w:pPr>
    </w:p>
    <w:p w14:paraId="30F8CBC7" w14:textId="77777777" w:rsidR="00E40F3E" w:rsidRPr="006A7668" w:rsidRDefault="00E40F3E" w:rsidP="00E40F3E">
      <w:pPr>
        <w:spacing w:after="0" w:line="240" w:lineRule="auto"/>
        <w:jc w:val="right"/>
        <w:rPr>
          <w:rFonts w:ascii="Times New Roman" w:hAnsi="Times New Roman"/>
          <w:b/>
          <w:bCs/>
          <w:sz w:val="20"/>
          <w:szCs w:val="20"/>
        </w:rPr>
      </w:pPr>
      <w:r>
        <w:rPr>
          <w:rFonts w:ascii="Times New Roman" w:eastAsia="Times New Roman" w:hAnsi="Times New Roman"/>
          <w:bCs/>
          <w:sz w:val="28"/>
          <w:szCs w:val="28"/>
          <w:shd w:val="clear" w:color="auto" w:fill="FFFFFF"/>
          <w:lang w:eastAsia="uk-UA"/>
        </w:rPr>
        <w:t xml:space="preserve"> </w:t>
      </w:r>
      <w:r w:rsidRPr="006A7668">
        <w:rPr>
          <w:rFonts w:ascii="Times New Roman" w:hAnsi="Times New Roman"/>
          <w:b/>
          <w:bCs/>
          <w:sz w:val="20"/>
          <w:szCs w:val="20"/>
        </w:rPr>
        <w:t xml:space="preserve">УДК 37.091.3.364.78 </w:t>
      </w:r>
    </w:p>
    <w:p w14:paraId="53AE6BA8" w14:textId="77777777" w:rsidR="00E40F3E" w:rsidRPr="006A7668" w:rsidRDefault="00E40F3E" w:rsidP="00E40F3E">
      <w:pPr>
        <w:spacing w:after="0" w:line="240" w:lineRule="auto"/>
        <w:jc w:val="right"/>
        <w:rPr>
          <w:rFonts w:ascii="Times New Roman" w:hAnsi="Times New Roman"/>
          <w:sz w:val="28"/>
          <w:szCs w:val="28"/>
        </w:rPr>
      </w:pPr>
      <w:r w:rsidRPr="006A7668">
        <w:rPr>
          <w:rFonts w:ascii="Times New Roman" w:hAnsi="Times New Roman"/>
          <w:b/>
          <w:bCs/>
          <w:sz w:val="20"/>
          <w:szCs w:val="20"/>
        </w:rPr>
        <w:t>ББК 65 272</w:t>
      </w:r>
      <w:r w:rsidRPr="006A7668">
        <w:rPr>
          <w:rFonts w:ascii="Times New Roman" w:hAnsi="Times New Roman"/>
          <w:sz w:val="28"/>
          <w:szCs w:val="28"/>
        </w:rPr>
        <w:t xml:space="preserve"> </w:t>
      </w:r>
    </w:p>
    <w:p w14:paraId="633A364A" w14:textId="6564E81E" w:rsidR="00E40F3E" w:rsidRPr="00E40F3E" w:rsidRDefault="00E40F3E" w:rsidP="00E40F3E">
      <w:pPr>
        <w:spacing w:after="160" w:line="259" w:lineRule="auto"/>
        <w:ind w:firstLine="720"/>
        <w:jc w:val="both"/>
        <w:rPr>
          <w:rFonts w:ascii="Times New Roman" w:eastAsia="Times New Roman" w:hAnsi="Times New Roman"/>
          <w:bCs/>
          <w:sz w:val="28"/>
          <w:szCs w:val="28"/>
          <w:shd w:val="clear" w:color="auto" w:fill="FFFFFF"/>
          <w:lang w:eastAsia="uk-UA"/>
        </w:rPr>
      </w:pPr>
    </w:p>
    <w:p w14:paraId="29801B61" w14:textId="77777777" w:rsidR="00AA69DB" w:rsidRPr="006A7668" w:rsidRDefault="00AA69DB" w:rsidP="00AA69DB">
      <w:pPr>
        <w:ind w:firstLine="720"/>
        <w:jc w:val="right"/>
        <w:rPr>
          <w:rFonts w:ascii="Times New Roman" w:hAnsi="Times New Roman"/>
          <w:sz w:val="20"/>
          <w:szCs w:val="20"/>
        </w:rPr>
      </w:pPr>
      <w:r w:rsidRPr="006A7668">
        <w:rPr>
          <w:rFonts w:ascii="Times New Roman" w:hAnsi="Times New Roman"/>
          <w:sz w:val="20"/>
          <w:szCs w:val="20"/>
        </w:rPr>
        <w:t>© Університет «Україна», 2020</w:t>
      </w:r>
    </w:p>
    <w:p w14:paraId="2DB6B940" w14:textId="55ED98AD" w:rsidR="00E40F3E" w:rsidRDefault="00E40F3E">
      <w:pPr>
        <w:spacing w:after="160" w:line="259" w:lineRule="auto"/>
        <w:rPr>
          <w:rFonts w:ascii="Times New Roman" w:eastAsia="Times New Roman" w:hAnsi="Times New Roman"/>
          <w:b/>
          <w:sz w:val="28"/>
          <w:szCs w:val="28"/>
          <w:shd w:val="clear" w:color="auto" w:fill="FFFFFF"/>
          <w:lang w:eastAsia="uk-UA"/>
        </w:rPr>
      </w:pPr>
    </w:p>
    <w:p w14:paraId="21478689" w14:textId="672A0799" w:rsidR="00293844" w:rsidRDefault="001C0426" w:rsidP="001C0426">
      <w:pPr>
        <w:pStyle w:val="a3"/>
        <w:pageBreakBefore/>
        <w:spacing w:line="360" w:lineRule="auto"/>
        <w:ind w:right="46" w:firstLine="0"/>
        <w:jc w:val="center"/>
        <w:rPr>
          <w:b/>
        </w:rPr>
      </w:pPr>
      <w:r>
        <w:rPr>
          <w:b/>
        </w:rPr>
        <w:lastRenderedPageBreak/>
        <w:t>ЗМІСТ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412"/>
      </w:tblGrid>
      <w:tr w:rsidR="00293844" w:rsidRPr="00E2017D" w14:paraId="7BF6BDA0" w14:textId="77777777" w:rsidTr="00293844">
        <w:tc>
          <w:tcPr>
            <w:tcW w:w="7933" w:type="dxa"/>
          </w:tcPr>
          <w:p w14:paraId="4AD0A34E" w14:textId="672A0799" w:rsidR="00293844" w:rsidRPr="00E2017D" w:rsidRDefault="00293844" w:rsidP="004933DE">
            <w:pPr>
              <w:spacing w:after="0" w:line="240" w:lineRule="auto"/>
              <w:rPr>
                <w:rFonts w:ascii="Times New Roman" w:hAnsi="Times New Roman"/>
                <w:b/>
                <w:bCs/>
                <w:sz w:val="28"/>
                <w:szCs w:val="28"/>
              </w:rPr>
            </w:pPr>
          </w:p>
        </w:tc>
        <w:tc>
          <w:tcPr>
            <w:tcW w:w="1412" w:type="dxa"/>
          </w:tcPr>
          <w:p w14:paraId="4115CA17" w14:textId="77777777" w:rsidR="00293844" w:rsidRPr="00E2017D" w:rsidRDefault="00293844" w:rsidP="004933DE">
            <w:pPr>
              <w:spacing w:after="0" w:line="240" w:lineRule="auto"/>
              <w:jc w:val="center"/>
              <w:rPr>
                <w:rFonts w:ascii="Times New Roman" w:hAnsi="Times New Roman"/>
                <w:b/>
                <w:bCs/>
                <w:sz w:val="28"/>
                <w:szCs w:val="28"/>
              </w:rPr>
            </w:pPr>
            <w:proofErr w:type="spellStart"/>
            <w:r w:rsidRPr="00E2017D">
              <w:rPr>
                <w:rFonts w:ascii="Times New Roman" w:hAnsi="Times New Roman"/>
                <w:b/>
                <w:bCs/>
                <w:sz w:val="28"/>
                <w:szCs w:val="28"/>
              </w:rPr>
              <w:t>Стор</w:t>
            </w:r>
            <w:proofErr w:type="spellEnd"/>
            <w:r w:rsidRPr="00E2017D">
              <w:rPr>
                <w:rFonts w:ascii="Times New Roman" w:hAnsi="Times New Roman"/>
                <w:b/>
                <w:bCs/>
                <w:sz w:val="28"/>
                <w:szCs w:val="28"/>
              </w:rPr>
              <w:t>.</w:t>
            </w:r>
          </w:p>
        </w:tc>
      </w:tr>
      <w:tr w:rsidR="00293844" w14:paraId="0CB43C5A" w14:textId="77777777" w:rsidTr="00293844">
        <w:tc>
          <w:tcPr>
            <w:tcW w:w="7933" w:type="dxa"/>
          </w:tcPr>
          <w:p w14:paraId="43D5AB32" w14:textId="77777777" w:rsidR="00293844" w:rsidRDefault="00293844" w:rsidP="004933DE">
            <w:pPr>
              <w:pStyle w:val="a3"/>
              <w:ind w:firstLine="0"/>
            </w:pPr>
            <w:r w:rsidRPr="000545B8">
              <w:rPr>
                <w:bCs/>
              </w:rPr>
              <w:t>ВСТУП</w:t>
            </w:r>
            <w:r w:rsidRPr="000545B8">
              <w:t xml:space="preserve"> </w:t>
            </w:r>
          </w:p>
        </w:tc>
        <w:tc>
          <w:tcPr>
            <w:tcW w:w="1412" w:type="dxa"/>
          </w:tcPr>
          <w:p w14:paraId="7715719B" w14:textId="77777777" w:rsidR="00293844" w:rsidRPr="00620D22" w:rsidRDefault="00293844" w:rsidP="004933DE">
            <w:pPr>
              <w:spacing w:after="0" w:line="240" w:lineRule="auto"/>
              <w:jc w:val="center"/>
              <w:rPr>
                <w:rFonts w:ascii="Times New Roman" w:hAnsi="Times New Roman"/>
                <w:sz w:val="28"/>
                <w:szCs w:val="28"/>
              </w:rPr>
            </w:pPr>
            <w:r w:rsidRPr="00620D22">
              <w:rPr>
                <w:rFonts w:ascii="Times New Roman" w:hAnsi="Times New Roman"/>
                <w:sz w:val="28"/>
                <w:szCs w:val="28"/>
              </w:rPr>
              <w:t>4</w:t>
            </w:r>
          </w:p>
        </w:tc>
      </w:tr>
      <w:tr w:rsidR="00293844" w14:paraId="73AC1EE0" w14:textId="77777777" w:rsidTr="00293844">
        <w:tc>
          <w:tcPr>
            <w:tcW w:w="7933" w:type="dxa"/>
          </w:tcPr>
          <w:p w14:paraId="797BF1AE" w14:textId="77777777" w:rsidR="00293844" w:rsidRDefault="00293844" w:rsidP="004933DE">
            <w:pPr>
              <w:pStyle w:val="a3"/>
              <w:ind w:firstLine="0"/>
            </w:pPr>
            <w:r w:rsidRPr="000545B8">
              <w:rPr>
                <w:bCs/>
              </w:rPr>
              <w:t xml:space="preserve">РОЗДІЛ І. Вимоги до </w:t>
            </w:r>
            <w:r w:rsidRPr="000545B8">
              <w:rPr>
                <w:bCs/>
                <w:szCs w:val="28"/>
              </w:rPr>
              <w:t xml:space="preserve">написання та оформлення </w:t>
            </w:r>
            <w:r w:rsidRPr="000545B8">
              <w:rPr>
                <w:bCs/>
              </w:rPr>
              <w:t>магістерських робіт</w:t>
            </w:r>
            <w:r w:rsidRPr="000545B8">
              <w:t xml:space="preserve"> </w:t>
            </w:r>
          </w:p>
        </w:tc>
        <w:tc>
          <w:tcPr>
            <w:tcW w:w="1412" w:type="dxa"/>
          </w:tcPr>
          <w:p w14:paraId="22F387C4" w14:textId="77777777" w:rsidR="00293844" w:rsidRPr="00620D22" w:rsidRDefault="00293844" w:rsidP="004933DE">
            <w:pPr>
              <w:spacing w:after="0" w:line="240" w:lineRule="auto"/>
              <w:jc w:val="center"/>
              <w:rPr>
                <w:rFonts w:ascii="Times New Roman" w:hAnsi="Times New Roman"/>
                <w:sz w:val="28"/>
                <w:szCs w:val="28"/>
              </w:rPr>
            </w:pPr>
            <w:r w:rsidRPr="00620D22">
              <w:rPr>
                <w:rFonts w:ascii="Times New Roman" w:hAnsi="Times New Roman"/>
                <w:sz w:val="28"/>
                <w:szCs w:val="28"/>
              </w:rPr>
              <w:t>6</w:t>
            </w:r>
          </w:p>
        </w:tc>
      </w:tr>
      <w:tr w:rsidR="00293844" w14:paraId="62EE82FB" w14:textId="77777777" w:rsidTr="00293844">
        <w:tc>
          <w:tcPr>
            <w:tcW w:w="7933" w:type="dxa"/>
          </w:tcPr>
          <w:p w14:paraId="2D296BD1" w14:textId="77777777" w:rsidR="00293844" w:rsidRDefault="00293844" w:rsidP="004933DE">
            <w:pPr>
              <w:pStyle w:val="a3"/>
              <w:ind w:firstLine="0"/>
            </w:pPr>
            <w:r w:rsidRPr="000545B8">
              <w:rPr>
                <w:bCs/>
              </w:rPr>
              <w:t xml:space="preserve">РОЗДІЛ ІІ. </w:t>
            </w:r>
            <w:r w:rsidRPr="000545B8">
              <w:rPr>
                <w:bCs/>
                <w:szCs w:val="28"/>
              </w:rPr>
              <w:t>Критерії оцінювання магістерських робіт</w:t>
            </w:r>
          </w:p>
        </w:tc>
        <w:tc>
          <w:tcPr>
            <w:tcW w:w="1412" w:type="dxa"/>
          </w:tcPr>
          <w:p w14:paraId="2919EEE5" w14:textId="77777777" w:rsidR="00293844" w:rsidRPr="00620D22" w:rsidRDefault="00293844" w:rsidP="004933DE">
            <w:pPr>
              <w:spacing w:after="0" w:line="240" w:lineRule="auto"/>
              <w:jc w:val="center"/>
              <w:rPr>
                <w:rFonts w:ascii="Times New Roman" w:hAnsi="Times New Roman"/>
                <w:sz w:val="28"/>
                <w:szCs w:val="28"/>
              </w:rPr>
            </w:pPr>
            <w:r w:rsidRPr="00620D22">
              <w:rPr>
                <w:rFonts w:ascii="Times New Roman" w:hAnsi="Times New Roman"/>
                <w:sz w:val="28"/>
                <w:szCs w:val="28"/>
              </w:rPr>
              <w:t>32</w:t>
            </w:r>
          </w:p>
        </w:tc>
      </w:tr>
      <w:tr w:rsidR="00293844" w14:paraId="21B2FF73" w14:textId="77777777" w:rsidTr="00293844">
        <w:tc>
          <w:tcPr>
            <w:tcW w:w="7933" w:type="dxa"/>
          </w:tcPr>
          <w:p w14:paraId="7323D56F" w14:textId="77777777" w:rsidR="00293844" w:rsidRDefault="00293844" w:rsidP="004933DE">
            <w:pPr>
              <w:pStyle w:val="a3"/>
              <w:ind w:firstLine="0"/>
            </w:pPr>
            <w:r w:rsidRPr="000545B8">
              <w:rPr>
                <w:bCs/>
                <w:szCs w:val="28"/>
              </w:rPr>
              <w:t>РОЗДІЛ ІІІ. Захист магістерських робіт</w:t>
            </w:r>
          </w:p>
        </w:tc>
        <w:tc>
          <w:tcPr>
            <w:tcW w:w="1412" w:type="dxa"/>
          </w:tcPr>
          <w:p w14:paraId="40C00600" w14:textId="77777777" w:rsidR="00293844" w:rsidRPr="00620D22" w:rsidRDefault="00293844" w:rsidP="004933DE">
            <w:pPr>
              <w:spacing w:after="0" w:line="240" w:lineRule="auto"/>
              <w:jc w:val="center"/>
              <w:rPr>
                <w:rFonts w:ascii="Times New Roman" w:hAnsi="Times New Roman"/>
                <w:sz w:val="28"/>
                <w:szCs w:val="28"/>
              </w:rPr>
            </w:pPr>
            <w:r w:rsidRPr="00620D22">
              <w:rPr>
                <w:rFonts w:ascii="Times New Roman" w:hAnsi="Times New Roman"/>
                <w:sz w:val="28"/>
                <w:szCs w:val="28"/>
              </w:rPr>
              <w:t>35</w:t>
            </w:r>
          </w:p>
        </w:tc>
      </w:tr>
      <w:tr w:rsidR="00293844" w14:paraId="759E4429" w14:textId="77777777" w:rsidTr="00293844">
        <w:tc>
          <w:tcPr>
            <w:tcW w:w="7933" w:type="dxa"/>
          </w:tcPr>
          <w:p w14:paraId="6AFEA342" w14:textId="77777777" w:rsidR="00293844" w:rsidRDefault="00293844" w:rsidP="004933DE">
            <w:pPr>
              <w:pStyle w:val="a3"/>
              <w:ind w:firstLine="0"/>
            </w:pPr>
            <w:r w:rsidRPr="000545B8">
              <w:rPr>
                <w:bCs/>
                <w:szCs w:val="28"/>
              </w:rPr>
              <w:t>ДОДАТКИ</w:t>
            </w:r>
            <w:r w:rsidRPr="00BF6CAD">
              <w:rPr>
                <w:szCs w:val="28"/>
              </w:rPr>
              <w:t xml:space="preserve"> </w:t>
            </w:r>
          </w:p>
        </w:tc>
        <w:tc>
          <w:tcPr>
            <w:tcW w:w="1412" w:type="dxa"/>
          </w:tcPr>
          <w:p w14:paraId="45CA1BEE" w14:textId="77777777" w:rsidR="00293844" w:rsidRPr="00620D22" w:rsidRDefault="00293844" w:rsidP="004933DE">
            <w:pPr>
              <w:spacing w:after="0" w:line="240" w:lineRule="auto"/>
              <w:jc w:val="center"/>
              <w:rPr>
                <w:rFonts w:ascii="Times New Roman" w:hAnsi="Times New Roman"/>
                <w:sz w:val="28"/>
                <w:szCs w:val="28"/>
              </w:rPr>
            </w:pPr>
            <w:r w:rsidRPr="00620D22">
              <w:rPr>
                <w:rFonts w:ascii="Times New Roman" w:hAnsi="Times New Roman"/>
                <w:sz w:val="28"/>
                <w:szCs w:val="28"/>
              </w:rPr>
              <w:t>38</w:t>
            </w:r>
          </w:p>
        </w:tc>
      </w:tr>
      <w:tr w:rsidR="00293844" w14:paraId="7D98BB24" w14:textId="77777777" w:rsidTr="00293844">
        <w:tc>
          <w:tcPr>
            <w:tcW w:w="7933" w:type="dxa"/>
          </w:tcPr>
          <w:p w14:paraId="53A9DCC4" w14:textId="77777777" w:rsidR="00293844" w:rsidRDefault="00293844" w:rsidP="004933DE">
            <w:pPr>
              <w:pStyle w:val="a3"/>
              <w:ind w:firstLine="0"/>
              <w:jc w:val="left"/>
            </w:pPr>
            <w:r w:rsidRPr="000545B8">
              <w:rPr>
                <w:szCs w:val="28"/>
              </w:rPr>
              <w:t>Додаток А.  Зразок оформлення титульної ст</w:t>
            </w:r>
            <w:r>
              <w:rPr>
                <w:szCs w:val="28"/>
              </w:rPr>
              <w:t xml:space="preserve">орінки магістерської роботи   </w:t>
            </w:r>
          </w:p>
        </w:tc>
        <w:tc>
          <w:tcPr>
            <w:tcW w:w="1412" w:type="dxa"/>
          </w:tcPr>
          <w:p w14:paraId="36873F6B" w14:textId="77777777" w:rsidR="00293844" w:rsidRPr="00620D22" w:rsidRDefault="00293844" w:rsidP="004933DE">
            <w:pPr>
              <w:spacing w:after="0" w:line="240" w:lineRule="auto"/>
              <w:jc w:val="center"/>
              <w:rPr>
                <w:rFonts w:ascii="Times New Roman" w:hAnsi="Times New Roman"/>
                <w:sz w:val="28"/>
                <w:szCs w:val="28"/>
              </w:rPr>
            </w:pPr>
            <w:r w:rsidRPr="00620D22">
              <w:rPr>
                <w:rFonts w:ascii="Times New Roman" w:hAnsi="Times New Roman"/>
                <w:sz w:val="28"/>
                <w:szCs w:val="28"/>
              </w:rPr>
              <w:t>38</w:t>
            </w:r>
          </w:p>
        </w:tc>
      </w:tr>
      <w:tr w:rsidR="00293844" w14:paraId="509BFB6F" w14:textId="77777777" w:rsidTr="00293844">
        <w:tc>
          <w:tcPr>
            <w:tcW w:w="7933" w:type="dxa"/>
          </w:tcPr>
          <w:p w14:paraId="67505B06" w14:textId="77777777" w:rsidR="00293844" w:rsidRDefault="00293844" w:rsidP="004933DE">
            <w:pPr>
              <w:pStyle w:val="a3"/>
              <w:ind w:firstLine="0"/>
            </w:pPr>
            <w:r w:rsidRPr="000545B8">
              <w:rPr>
                <w:szCs w:val="28"/>
              </w:rPr>
              <w:t>Додаток Б. Зразок оформлення</w:t>
            </w:r>
            <w:r>
              <w:rPr>
                <w:szCs w:val="28"/>
              </w:rPr>
              <w:t xml:space="preserve"> ЗМІСТУ магістерської роботи </w:t>
            </w:r>
          </w:p>
        </w:tc>
        <w:tc>
          <w:tcPr>
            <w:tcW w:w="1412" w:type="dxa"/>
          </w:tcPr>
          <w:p w14:paraId="10C0D444" w14:textId="77777777" w:rsidR="00293844" w:rsidRPr="00620D22" w:rsidRDefault="00293844" w:rsidP="004933DE">
            <w:pPr>
              <w:spacing w:after="0" w:line="240" w:lineRule="auto"/>
              <w:jc w:val="center"/>
              <w:rPr>
                <w:rFonts w:ascii="Times New Roman" w:hAnsi="Times New Roman"/>
                <w:sz w:val="28"/>
                <w:szCs w:val="28"/>
              </w:rPr>
            </w:pPr>
            <w:r w:rsidRPr="00620D22">
              <w:rPr>
                <w:rFonts w:ascii="Times New Roman" w:hAnsi="Times New Roman"/>
                <w:sz w:val="28"/>
                <w:szCs w:val="28"/>
              </w:rPr>
              <w:t>39</w:t>
            </w:r>
          </w:p>
        </w:tc>
      </w:tr>
      <w:tr w:rsidR="00293844" w14:paraId="0C23389D" w14:textId="77777777" w:rsidTr="00293844">
        <w:tc>
          <w:tcPr>
            <w:tcW w:w="7933" w:type="dxa"/>
          </w:tcPr>
          <w:p w14:paraId="0B09BD26" w14:textId="77777777" w:rsidR="00293844" w:rsidRDefault="00293844" w:rsidP="004933DE">
            <w:pPr>
              <w:pStyle w:val="a3"/>
              <w:ind w:firstLine="0"/>
            </w:pPr>
            <w:r w:rsidRPr="000545B8">
              <w:rPr>
                <w:szCs w:val="28"/>
              </w:rPr>
              <w:t xml:space="preserve">Додаток В. Зразок оформлення </w:t>
            </w:r>
            <w:r>
              <w:rPr>
                <w:szCs w:val="28"/>
              </w:rPr>
              <w:t xml:space="preserve">вступу магістерської роботи   </w:t>
            </w:r>
          </w:p>
        </w:tc>
        <w:tc>
          <w:tcPr>
            <w:tcW w:w="1412" w:type="dxa"/>
          </w:tcPr>
          <w:p w14:paraId="0FAA1CE5" w14:textId="77777777" w:rsidR="00293844" w:rsidRPr="00620D22" w:rsidRDefault="00293844" w:rsidP="004933DE">
            <w:pPr>
              <w:spacing w:after="0" w:line="240" w:lineRule="auto"/>
              <w:jc w:val="center"/>
              <w:rPr>
                <w:rFonts w:ascii="Times New Roman" w:hAnsi="Times New Roman"/>
                <w:sz w:val="28"/>
                <w:szCs w:val="28"/>
              </w:rPr>
            </w:pPr>
            <w:r w:rsidRPr="00620D22">
              <w:rPr>
                <w:rFonts w:ascii="Times New Roman" w:hAnsi="Times New Roman"/>
                <w:sz w:val="28"/>
                <w:szCs w:val="28"/>
              </w:rPr>
              <w:t>40</w:t>
            </w:r>
          </w:p>
        </w:tc>
      </w:tr>
      <w:tr w:rsidR="00293844" w14:paraId="0F6CFC70" w14:textId="77777777" w:rsidTr="00293844">
        <w:tc>
          <w:tcPr>
            <w:tcW w:w="7933" w:type="dxa"/>
          </w:tcPr>
          <w:p w14:paraId="3E3F9416" w14:textId="77777777" w:rsidR="00293844" w:rsidRDefault="00293844" w:rsidP="004933DE">
            <w:pPr>
              <w:pStyle w:val="a3"/>
              <w:ind w:firstLine="0"/>
              <w:jc w:val="left"/>
            </w:pPr>
            <w:r>
              <w:rPr>
                <w:szCs w:val="28"/>
              </w:rPr>
              <w:t xml:space="preserve">Додаток </w:t>
            </w:r>
            <w:r w:rsidRPr="000545B8">
              <w:rPr>
                <w:szCs w:val="28"/>
              </w:rPr>
              <w:t>Д. Зразок оформлення програми</w:t>
            </w:r>
            <w:r>
              <w:rPr>
                <w:szCs w:val="28"/>
              </w:rPr>
              <w:t xml:space="preserve"> емпіричного дослідження  </w:t>
            </w:r>
          </w:p>
        </w:tc>
        <w:tc>
          <w:tcPr>
            <w:tcW w:w="1412" w:type="dxa"/>
          </w:tcPr>
          <w:p w14:paraId="2820DA8C" w14:textId="156DD84C" w:rsidR="00293844" w:rsidRPr="00620D22" w:rsidRDefault="00293844" w:rsidP="004933DE">
            <w:pPr>
              <w:spacing w:after="0" w:line="240" w:lineRule="auto"/>
              <w:jc w:val="center"/>
              <w:rPr>
                <w:rFonts w:ascii="Times New Roman" w:hAnsi="Times New Roman"/>
                <w:sz w:val="28"/>
                <w:szCs w:val="28"/>
              </w:rPr>
            </w:pPr>
            <w:r w:rsidRPr="00620D22">
              <w:rPr>
                <w:rFonts w:ascii="Times New Roman" w:hAnsi="Times New Roman"/>
                <w:sz w:val="28"/>
                <w:szCs w:val="28"/>
              </w:rPr>
              <w:t>4</w:t>
            </w:r>
            <w:r>
              <w:rPr>
                <w:rFonts w:ascii="Times New Roman" w:hAnsi="Times New Roman"/>
                <w:sz w:val="28"/>
                <w:szCs w:val="28"/>
              </w:rPr>
              <w:t>2</w:t>
            </w:r>
          </w:p>
        </w:tc>
      </w:tr>
      <w:tr w:rsidR="00293844" w14:paraId="763C4950" w14:textId="77777777" w:rsidTr="00293844">
        <w:tc>
          <w:tcPr>
            <w:tcW w:w="7933" w:type="dxa"/>
          </w:tcPr>
          <w:p w14:paraId="631D046A" w14:textId="77777777" w:rsidR="00293844" w:rsidRDefault="00293844" w:rsidP="004933DE">
            <w:pPr>
              <w:spacing w:after="0" w:line="240" w:lineRule="auto"/>
            </w:pPr>
            <w:r w:rsidRPr="007E7BA7">
              <w:rPr>
                <w:rFonts w:ascii="Times New Roman" w:hAnsi="Times New Roman"/>
                <w:sz w:val="28"/>
                <w:szCs w:val="28"/>
              </w:rPr>
              <w:t>Додаток Ж.</w:t>
            </w:r>
            <w:r w:rsidRPr="000545B8">
              <w:rPr>
                <w:szCs w:val="28"/>
              </w:rPr>
              <w:t xml:space="preserve"> </w:t>
            </w:r>
            <w:r>
              <w:rPr>
                <w:szCs w:val="28"/>
              </w:rPr>
              <w:t xml:space="preserve">   </w:t>
            </w:r>
            <w:r w:rsidRPr="00FC774D">
              <w:rPr>
                <w:rFonts w:ascii="Times New Roman" w:hAnsi="Times New Roman"/>
                <w:sz w:val="28"/>
                <w:szCs w:val="28"/>
              </w:rPr>
              <w:t>Приклад оформлення бланку анкети</w:t>
            </w:r>
          </w:p>
        </w:tc>
        <w:tc>
          <w:tcPr>
            <w:tcW w:w="1412" w:type="dxa"/>
          </w:tcPr>
          <w:p w14:paraId="6B3F4B65" w14:textId="77777777" w:rsidR="00293844" w:rsidRPr="00620D22" w:rsidRDefault="00293844" w:rsidP="004933DE">
            <w:pPr>
              <w:spacing w:after="0" w:line="240" w:lineRule="auto"/>
              <w:jc w:val="center"/>
              <w:rPr>
                <w:rFonts w:ascii="Times New Roman" w:hAnsi="Times New Roman"/>
                <w:sz w:val="28"/>
                <w:szCs w:val="28"/>
              </w:rPr>
            </w:pPr>
            <w:r w:rsidRPr="00620D22">
              <w:rPr>
                <w:rFonts w:ascii="Times New Roman" w:hAnsi="Times New Roman"/>
                <w:sz w:val="28"/>
                <w:szCs w:val="28"/>
              </w:rPr>
              <w:t>43</w:t>
            </w:r>
          </w:p>
        </w:tc>
      </w:tr>
      <w:tr w:rsidR="00293844" w14:paraId="72179454" w14:textId="77777777" w:rsidTr="00293844">
        <w:tc>
          <w:tcPr>
            <w:tcW w:w="7933" w:type="dxa"/>
          </w:tcPr>
          <w:p w14:paraId="01D58A5C" w14:textId="77777777" w:rsidR="00293844" w:rsidRDefault="00293844" w:rsidP="004933DE">
            <w:pPr>
              <w:spacing w:after="0" w:line="240" w:lineRule="auto"/>
            </w:pPr>
            <w:r>
              <w:rPr>
                <w:rFonts w:ascii="Times New Roman" w:hAnsi="Times New Roman"/>
                <w:sz w:val="28"/>
                <w:szCs w:val="28"/>
              </w:rPr>
              <w:t xml:space="preserve">Додаток З </w:t>
            </w:r>
            <w:r w:rsidRPr="00FC774D">
              <w:rPr>
                <w:rFonts w:ascii="Times New Roman" w:hAnsi="Times New Roman"/>
                <w:sz w:val="28"/>
                <w:szCs w:val="28"/>
              </w:rPr>
              <w:t>Зразок оформлення списку використаної літератури</w:t>
            </w:r>
          </w:p>
        </w:tc>
        <w:tc>
          <w:tcPr>
            <w:tcW w:w="1412" w:type="dxa"/>
          </w:tcPr>
          <w:p w14:paraId="7829AE7B" w14:textId="77777777" w:rsidR="00293844" w:rsidRPr="00620D22" w:rsidRDefault="00293844" w:rsidP="004933DE">
            <w:pPr>
              <w:spacing w:after="0" w:line="240" w:lineRule="auto"/>
              <w:jc w:val="center"/>
              <w:rPr>
                <w:rFonts w:ascii="Times New Roman" w:hAnsi="Times New Roman"/>
                <w:sz w:val="28"/>
                <w:szCs w:val="28"/>
              </w:rPr>
            </w:pPr>
            <w:r w:rsidRPr="00620D22">
              <w:rPr>
                <w:rFonts w:ascii="Times New Roman" w:hAnsi="Times New Roman"/>
                <w:sz w:val="28"/>
                <w:szCs w:val="28"/>
              </w:rPr>
              <w:t>49</w:t>
            </w:r>
          </w:p>
        </w:tc>
      </w:tr>
      <w:tr w:rsidR="00293844" w14:paraId="6866D56A" w14:textId="77777777" w:rsidTr="00293844">
        <w:tc>
          <w:tcPr>
            <w:tcW w:w="7933" w:type="dxa"/>
          </w:tcPr>
          <w:p w14:paraId="0DA23DCD" w14:textId="77777777" w:rsidR="00293844" w:rsidRDefault="00293844" w:rsidP="004933DE">
            <w:pPr>
              <w:pStyle w:val="a3"/>
              <w:ind w:firstLine="0"/>
              <w:jc w:val="left"/>
            </w:pPr>
            <w:r w:rsidRPr="000545B8">
              <w:rPr>
                <w:szCs w:val="28"/>
              </w:rPr>
              <w:t xml:space="preserve">Додаток </w:t>
            </w:r>
            <w:r>
              <w:rPr>
                <w:szCs w:val="28"/>
              </w:rPr>
              <w:t>К</w:t>
            </w:r>
            <w:r w:rsidRPr="000545B8">
              <w:rPr>
                <w:szCs w:val="28"/>
              </w:rPr>
              <w:t xml:space="preserve">. Орієнтовна схема відгуку наукового керівника </w:t>
            </w:r>
            <w:r>
              <w:rPr>
                <w:szCs w:val="28"/>
              </w:rPr>
              <w:t xml:space="preserve">на магістерське дослідження  </w:t>
            </w:r>
          </w:p>
        </w:tc>
        <w:tc>
          <w:tcPr>
            <w:tcW w:w="1412" w:type="dxa"/>
          </w:tcPr>
          <w:p w14:paraId="24298883" w14:textId="77777777" w:rsidR="00293844" w:rsidRPr="00620D22" w:rsidRDefault="00293844" w:rsidP="004933DE">
            <w:pPr>
              <w:spacing w:after="0" w:line="240" w:lineRule="auto"/>
              <w:jc w:val="center"/>
              <w:rPr>
                <w:rFonts w:ascii="Times New Roman" w:hAnsi="Times New Roman"/>
                <w:sz w:val="28"/>
                <w:szCs w:val="28"/>
              </w:rPr>
            </w:pPr>
            <w:r w:rsidRPr="00620D22">
              <w:rPr>
                <w:rFonts w:ascii="Times New Roman" w:hAnsi="Times New Roman"/>
                <w:sz w:val="28"/>
                <w:szCs w:val="28"/>
              </w:rPr>
              <w:t>50</w:t>
            </w:r>
          </w:p>
        </w:tc>
      </w:tr>
      <w:tr w:rsidR="00293844" w14:paraId="74C906D4" w14:textId="77777777" w:rsidTr="00293844">
        <w:tc>
          <w:tcPr>
            <w:tcW w:w="7933" w:type="dxa"/>
          </w:tcPr>
          <w:p w14:paraId="4C163CD1" w14:textId="77777777" w:rsidR="00293844" w:rsidRDefault="00293844" w:rsidP="004933DE">
            <w:pPr>
              <w:pStyle w:val="a3"/>
              <w:ind w:firstLine="0"/>
              <w:jc w:val="left"/>
            </w:pPr>
            <w:r w:rsidRPr="000545B8">
              <w:rPr>
                <w:szCs w:val="28"/>
              </w:rPr>
              <w:t xml:space="preserve">Додаток </w:t>
            </w:r>
            <w:r>
              <w:rPr>
                <w:szCs w:val="28"/>
              </w:rPr>
              <w:t>Л</w:t>
            </w:r>
            <w:r w:rsidRPr="000545B8">
              <w:rPr>
                <w:szCs w:val="28"/>
              </w:rPr>
              <w:t xml:space="preserve">. Орієнтовна схема рецензії </w:t>
            </w:r>
            <w:r>
              <w:rPr>
                <w:szCs w:val="28"/>
              </w:rPr>
              <w:t xml:space="preserve">на магістерське дослідження   </w:t>
            </w:r>
          </w:p>
        </w:tc>
        <w:tc>
          <w:tcPr>
            <w:tcW w:w="1412" w:type="dxa"/>
          </w:tcPr>
          <w:p w14:paraId="0C27FAB1" w14:textId="77777777" w:rsidR="00293844" w:rsidRPr="00620D22" w:rsidRDefault="00293844" w:rsidP="004933DE">
            <w:pPr>
              <w:spacing w:after="0" w:line="240" w:lineRule="auto"/>
              <w:jc w:val="center"/>
              <w:rPr>
                <w:rFonts w:ascii="Times New Roman" w:hAnsi="Times New Roman"/>
                <w:sz w:val="28"/>
                <w:szCs w:val="28"/>
              </w:rPr>
            </w:pPr>
            <w:r w:rsidRPr="00620D22">
              <w:rPr>
                <w:rFonts w:ascii="Times New Roman" w:hAnsi="Times New Roman"/>
                <w:sz w:val="28"/>
                <w:szCs w:val="28"/>
              </w:rPr>
              <w:t>51</w:t>
            </w:r>
          </w:p>
        </w:tc>
      </w:tr>
    </w:tbl>
    <w:p w14:paraId="0702E5A3" w14:textId="77777777" w:rsidR="000D0E92" w:rsidRPr="00EA0CF6" w:rsidRDefault="000D0E92" w:rsidP="000D0E92">
      <w:pPr>
        <w:widowControl w:val="0"/>
        <w:autoSpaceDE w:val="0"/>
        <w:autoSpaceDN w:val="0"/>
        <w:adjustRightInd w:val="0"/>
        <w:spacing w:after="0" w:line="240" w:lineRule="auto"/>
        <w:jc w:val="center"/>
        <w:rPr>
          <w:rFonts w:ascii="Times New Roman" w:eastAsia="Times New Roman" w:hAnsi="Times New Roman"/>
          <w:b/>
          <w:sz w:val="28"/>
          <w:szCs w:val="28"/>
          <w:shd w:val="clear" w:color="auto" w:fill="FFFFFF"/>
          <w:lang w:eastAsia="uk-UA"/>
        </w:rPr>
      </w:pPr>
    </w:p>
    <w:p w14:paraId="33B26A56" w14:textId="77777777" w:rsidR="00293844" w:rsidRDefault="00293844" w:rsidP="00EA1919">
      <w:pPr>
        <w:spacing w:after="0" w:line="360" w:lineRule="auto"/>
        <w:jc w:val="center"/>
        <w:rPr>
          <w:rFonts w:ascii="Times New Roman" w:hAnsi="Times New Roman"/>
          <w:b/>
          <w:bCs/>
          <w:sz w:val="28"/>
          <w:szCs w:val="28"/>
        </w:rPr>
      </w:pPr>
    </w:p>
    <w:p w14:paraId="2B1C76D0" w14:textId="77777777" w:rsidR="00293844" w:rsidRDefault="00293844" w:rsidP="00EA1919">
      <w:pPr>
        <w:spacing w:after="0" w:line="360" w:lineRule="auto"/>
        <w:jc w:val="center"/>
        <w:rPr>
          <w:rFonts w:ascii="Times New Roman" w:hAnsi="Times New Roman"/>
          <w:b/>
          <w:bCs/>
          <w:sz w:val="28"/>
          <w:szCs w:val="28"/>
        </w:rPr>
      </w:pPr>
    </w:p>
    <w:p w14:paraId="6410547C" w14:textId="77777777" w:rsidR="00293844" w:rsidRDefault="00293844" w:rsidP="00EA1919">
      <w:pPr>
        <w:spacing w:after="0" w:line="360" w:lineRule="auto"/>
        <w:jc w:val="center"/>
        <w:rPr>
          <w:rFonts w:ascii="Times New Roman" w:hAnsi="Times New Roman"/>
          <w:b/>
          <w:bCs/>
          <w:sz w:val="28"/>
          <w:szCs w:val="28"/>
        </w:rPr>
      </w:pPr>
    </w:p>
    <w:p w14:paraId="6BA9B5CA" w14:textId="77777777" w:rsidR="00293844" w:rsidRDefault="00293844" w:rsidP="00EA1919">
      <w:pPr>
        <w:spacing w:after="0" w:line="360" w:lineRule="auto"/>
        <w:jc w:val="center"/>
        <w:rPr>
          <w:rFonts w:ascii="Times New Roman" w:hAnsi="Times New Roman"/>
          <w:b/>
          <w:bCs/>
          <w:sz w:val="28"/>
          <w:szCs w:val="28"/>
        </w:rPr>
      </w:pPr>
    </w:p>
    <w:p w14:paraId="407E6255" w14:textId="77777777" w:rsidR="00293844" w:rsidRDefault="00293844" w:rsidP="00EA1919">
      <w:pPr>
        <w:spacing w:after="0" w:line="360" w:lineRule="auto"/>
        <w:jc w:val="center"/>
        <w:rPr>
          <w:rFonts w:ascii="Times New Roman" w:hAnsi="Times New Roman"/>
          <w:b/>
          <w:bCs/>
          <w:sz w:val="28"/>
          <w:szCs w:val="28"/>
        </w:rPr>
      </w:pPr>
    </w:p>
    <w:p w14:paraId="4C41D790" w14:textId="77777777" w:rsidR="00293844" w:rsidRDefault="00293844" w:rsidP="00EA1919">
      <w:pPr>
        <w:spacing w:after="0" w:line="360" w:lineRule="auto"/>
        <w:jc w:val="center"/>
        <w:rPr>
          <w:rFonts w:ascii="Times New Roman" w:hAnsi="Times New Roman"/>
          <w:b/>
          <w:bCs/>
          <w:sz w:val="28"/>
          <w:szCs w:val="28"/>
        </w:rPr>
      </w:pPr>
    </w:p>
    <w:p w14:paraId="77E8083E" w14:textId="77777777" w:rsidR="00293844" w:rsidRDefault="00293844" w:rsidP="00EA1919">
      <w:pPr>
        <w:spacing w:after="0" w:line="360" w:lineRule="auto"/>
        <w:jc w:val="center"/>
        <w:rPr>
          <w:rFonts w:ascii="Times New Roman" w:hAnsi="Times New Roman"/>
          <w:b/>
          <w:bCs/>
          <w:sz w:val="28"/>
          <w:szCs w:val="28"/>
        </w:rPr>
      </w:pPr>
    </w:p>
    <w:p w14:paraId="29825BB4" w14:textId="77777777" w:rsidR="00293844" w:rsidRDefault="00293844" w:rsidP="00EA1919">
      <w:pPr>
        <w:spacing w:after="0" w:line="360" w:lineRule="auto"/>
        <w:jc w:val="center"/>
        <w:rPr>
          <w:rFonts w:ascii="Times New Roman" w:hAnsi="Times New Roman"/>
          <w:b/>
          <w:bCs/>
          <w:sz w:val="28"/>
          <w:szCs w:val="28"/>
        </w:rPr>
      </w:pPr>
    </w:p>
    <w:p w14:paraId="1B1FE657" w14:textId="77777777" w:rsidR="00293844" w:rsidRDefault="00293844" w:rsidP="00EA1919">
      <w:pPr>
        <w:spacing w:after="0" w:line="360" w:lineRule="auto"/>
        <w:jc w:val="center"/>
        <w:rPr>
          <w:rFonts w:ascii="Times New Roman" w:hAnsi="Times New Roman"/>
          <w:b/>
          <w:bCs/>
          <w:sz w:val="28"/>
          <w:szCs w:val="28"/>
        </w:rPr>
      </w:pPr>
    </w:p>
    <w:p w14:paraId="3C30E9AF" w14:textId="77777777" w:rsidR="00293844" w:rsidRDefault="00293844" w:rsidP="00EA1919">
      <w:pPr>
        <w:spacing w:after="0" w:line="360" w:lineRule="auto"/>
        <w:jc w:val="center"/>
        <w:rPr>
          <w:rFonts w:ascii="Times New Roman" w:hAnsi="Times New Roman"/>
          <w:b/>
          <w:bCs/>
          <w:sz w:val="28"/>
          <w:szCs w:val="28"/>
        </w:rPr>
      </w:pPr>
    </w:p>
    <w:p w14:paraId="7A2230F6" w14:textId="77777777" w:rsidR="00293844" w:rsidRDefault="00293844" w:rsidP="00EA1919">
      <w:pPr>
        <w:spacing w:after="0" w:line="360" w:lineRule="auto"/>
        <w:jc w:val="center"/>
        <w:rPr>
          <w:rFonts w:ascii="Times New Roman" w:hAnsi="Times New Roman"/>
          <w:b/>
          <w:bCs/>
          <w:sz w:val="28"/>
          <w:szCs w:val="28"/>
        </w:rPr>
      </w:pPr>
    </w:p>
    <w:p w14:paraId="551F0E2B" w14:textId="77777777" w:rsidR="00293844" w:rsidRDefault="00293844" w:rsidP="00EA1919">
      <w:pPr>
        <w:spacing w:after="0" w:line="360" w:lineRule="auto"/>
        <w:jc w:val="center"/>
        <w:rPr>
          <w:rFonts w:ascii="Times New Roman" w:hAnsi="Times New Roman"/>
          <w:b/>
          <w:bCs/>
          <w:sz w:val="28"/>
          <w:szCs w:val="28"/>
        </w:rPr>
      </w:pPr>
    </w:p>
    <w:p w14:paraId="0325DB9A" w14:textId="77777777" w:rsidR="00293844" w:rsidRDefault="00293844" w:rsidP="00EA1919">
      <w:pPr>
        <w:spacing w:after="0" w:line="360" w:lineRule="auto"/>
        <w:jc w:val="center"/>
        <w:rPr>
          <w:rFonts w:ascii="Times New Roman" w:hAnsi="Times New Roman"/>
          <w:b/>
          <w:bCs/>
          <w:sz w:val="28"/>
          <w:szCs w:val="28"/>
        </w:rPr>
      </w:pPr>
    </w:p>
    <w:p w14:paraId="193905F4" w14:textId="77777777" w:rsidR="00293844" w:rsidRDefault="00293844" w:rsidP="00EA1919">
      <w:pPr>
        <w:spacing w:after="0" w:line="360" w:lineRule="auto"/>
        <w:jc w:val="center"/>
        <w:rPr>
          <w:rFonts w:ascii="Times New Roman" w:hAnsi="Times New Roman"/>
          <w:b/>
          <w:bCs/>
          <w:sz w:val="28"/>
          <w:szCs w:val="28"/>
        </w:rPr>
      </w:pPr>
    </w:p>
    <w:p w14:paraId="78CF0F93" w14:textId="5E6664E1" w:rsidR="00FC774D" w:rsidRPr="00EA1919" w:rsidRDefault="00FC774D" w:rsidP="00EA1919">
      <w:pPr>
        <w:spacing w:after="0" w:line="360" w:lineRule="auto"/>
        <w:jc w:val="center"/>
        <w:rPr>
          <w:rFonts w:ascii="Times New Roman" w:hAnsi="Times New Roman"/>
          <w:b/>
          <w:bCs/>
          <w:sz w:val="28"/>
          <w:szCs w:val="28"/>
        </w:rPr>
      </w:pPr>
      <w:r w:rsidRPr="00EA1919">
        <w:rPr>
          <w:rFonts w:ascii="Times New Roman" w:hAnsi="Times New Roman"/>
          <w:b/>
          <w:bCs/>
          <w:sz w:val="28"/>
          <w:szCs w:val="28"/>
        </w:rPr>
        <w:lastRenderedPageBreak/>
        <w:t>ВСТУП</w:t>
      </w:r>
    </w:p>
    <w:p w14:paraId="12626B82" w14:textId="51EF27CB" w:rsidR="00C72EA5"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В умовах реформування вищої освіти України значну увагу зосереджено на підготовці нового покоління </w:t>
      </w:r>
      <w:r w:rsidR="0081135E" w:rsidRPr="00EA1919">
        <w:rPr>
          <w:rFonts w:ascii="Times New Roman" w:hAnsi="Times New Roman"/>
          <w:sz w:val="28"/>
          <w:szCs w:val="28"/>
        </w:rPr>
        <w:t>корекційних педагогів</w:t>
      </w:r>
      <w:r w:rsidRPr="00EA1919">
        <w:rPr>
          <w:rFonts w:ascii="Times New Roman" w:hAnsi="Times New Roman"/>
          <w:sz w:val="28"/>
          <w:szCs w:val="28"/>
        </w:rPr>
        <w:t xml:space="preserve">, підвищення загальної культури професійної кваліфікації та соціального статусу </w:t>
      </w:r>
      <w:r w:rsidR="0081135E" w:rsidRPr="00EA1919">
        <w:rPr>
          <w:rFonts w:ascii="Times New Roman" w:hAnsi="Times New Roman"/>
          <w:sz w:val="28"/>
          <w:szCs w:val="28"/>
        </w:rPr>
        <w:t>фахівців</w:t>
      </w:r>
      <w:r w:rsidRPr="00EA1919">
        <w:rPr>
          <w:rFonts w:ascii="Times New Roman" w:hAnsi="Times New Roman"/>
          <w:sz w:val="28"/>
          <w:szCs w:val="28"/>
        </w:rPr>
        <w:t xml:space="preserve"> з </w:t>
      </w:r>
      <w:r w:rsidR="0081135E" w:rsidRPr="00EA1919">
        <w:rPr>
          <w:rFonts w:ascii="Times New Roman" w:hAnsi="Times New Roman"/>
          <w:sz w:val="28"/>
          <w:szCs w:val="28"/>
        </w:rPr>
        <w:t>корекційної педагогіки та спеціальної психології</w:t>
      </w:r>
      <w:r w:rsidRPr="00EA1919">
        <w:rPr>
          <w:rFonts w:ascii="Times New Roman" w:hAnsi="Times New Roman"/>
          <w:sz w:val="28"/>
          <w:szCs w:val="28"/>
        </w:rPr>
        <w:t xml:space="preserve"> до рівня, що відповідає </w:t>
      </w:r>
      <w:r w:rsidR="0081135E" w:rsidRPr="00EA1919">
        <w:rPr>
          <w:rFonts w:ascii="Times New Roman" w:hAnsi="Times New Roman"/>
          <w:sz w:val="28"/>
          <w:szCs w:val="28"/>
        </w:rPr>
        <w:t>їх</w:t>
      </w:r>
      <w:r w:rsidRPr="00EA1919">
        <w:rPr>
          <w:rFonts w:ascii="Times New Roman" w:hAnsi="Times New Roman"/>
          <w:sz w:val="28"/>
          <w:szCs w:val="28"/>
        </w:rPr>
        <w:t xml:space="preserve"> ролі в суспільстві. </w:t>
      </w:r>
      <w:r w:rsidR="0034062D" w:rsidRPr="00EA1919">
        <w:rPr>
          <w:rFonts w:ascii="Times New Roman" w:hAnsi="Times New Roman"/>
          <w:sz w:val="28"/>
          <w:szCs w:val="28"/>
        </w:rPr>
        <w:t>Р</w:t>
      </w:r>
      <w:r w:rsidRPr="00EA1919">
        <w:rPr>
          <w:rFonts w:ascii="Times New Roman" w:hAnsi="Times New Roman"/>
          <w:sz w:val="28"/>
          <w:szCs w:val="28"/>
        </w:rPr>
        <w:t>еформи</w:t>
      </w:r>
      <w:r w:rsidR="0034062D" w:rsidRPr="00EA1919">
        <w:rPr>
          <w:rFonts w:ascii="Times New Roman" w:hAnsi="Times New Roman"/>
          <w:sz w:val="28"/>
          <w:szCs w:val="28"/>
        </w:rPr>
        <w:t xml:space="preserve"> у сфері освіти</w:t>
      </w:r>
      <w:r w:rsidRPr="00EA1919">
        <w:rPr>
          <w:rFonts w:ascii="Times New Roman" w:hAnsi="Times New Roman"/>
          <w:sz w:val="28"/>
          <w:szCs w:val="28"/>
        </w:rPr>
        <w:t>, значною мірою впливають на характер праці с</w:t>
      </w:r>
      <w:r w:rsidR="0034062D" w:rsidRPr="00EA1919">
        <w:rPr>
          <w:rFonts w:ascii="Times New Roman" w:hAnsi="Times New Roman"/>
          <w:sz w:val="28"/>
          <w:szCs w:val="28"/>
        </w:rPr>
        <w:t>пеціальних педагогів</w:t>
      </w:r>
      <w:r w:rsidRPr="00EA1919">
        <w:rPr>
          <w:rFonts w:ascii="Times New Roman" w:hAnsi="Times New Roman"/>
          <w:sz w:val="28"/>
          <w:szCs w:val="28"/>
        </w:rPr>
        <w:t>. Відповідно змінюються і вимоги до їх</w:t>
      </w:r>
      <w:r w:rsidR="004B070C" w:rsidRPr="00EA1919">
        <w:rPr>
          <w:rFonts w:ascii="Times New Roman" w:hAnsi="Times New Roman"/>
          <w:sz w:val="28"/>
          <w:szCs w:val="28"/>
        </w:rPr>
        <w:t>ньої</w:t>
      </w:r>
      <w:r w:rsidRPr="00EA1919">
        <w:rPr>
          <w:rFonts w:ascii="Times New Roman" w:hAnsi="Times New Roman"/>
          <w:sz w:val="28"/>
          <w:szCs w:val="28"/>
        </w:rPr>
        <w:t xml:space="preserve"> підготовки. Серед найголовніших – вимоги розвитку фахівця творчого, ініціативного, відповідального, наполегливого, мислячого, який має організаторські вміння і навички </w:t>
      </w:r>
      <w:r w:rsidR="0034062D" w:rsidRPr="00EA1919">
        <w:rPr>
          <w:rFonts w:ascii="Times New Roman" w:hAnsi="Times New Roman"/>
          <w:sz w:val="28"/>
          <w:szCs w:val="28"/>
        </w:rPr>
        <w:t>розвивати себе у професійній</w:t>
      </w:r>
      <w:r w:rsidRPr="00EA1919">
        <w:rPr>
          <w:rFonts w:ascii="Times New Roman" w:hAnsi="Times New Roman"/>
          <w:sz w:val="28"/>
          <w:szCs w:val="28"/>
        </w:rPr>
        <w:t xml:space="preserve"> діяльності. Науково-дослідницька діяльність здобувачів вищої освіти є одним із найважливіших засобів підвищення якості їх професійної підготовки, особистісного виховання та творчого застосування в практичній діяльності освітніх інновацій, найновіших досягнень науково-технічного прогресу та мистецтва.</w:t>
      </w:r>
      <w:r w:rsidR="00C72EA5" w:rsidRPr="00EA1919">
        <w:rPr>
          <w:rFonts w:ascii="Times New Roman" w:hAnsi="Times New Roman"/>
          <w:sz w:val="28"/>
          <w:szCs w:val="28"/>
        </w:rPr>
        <w:t xml:space="preserve"> </w:t>
      </w:r>
    </w:p>
    <w:p w14:paraId="64C31AD0" w14:textId="77777777"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Одним із шляхів залучення майбутніх </w:t>
      </w:r>
      <w:r w:rsidR="00C72EA5" w:rsidRPr="00EA1919">
        <w:rPr>
          <w:rFonts w:ascii="Times New Roman" w:hAnsi="Times New Roman"/>
          <w:sz w:val="28"/>
          <w:szCs w:val="28"/>
        </w:rPr>
        <w:t>корекційних педагогів та спеціальних психологів</w:t>
      </w:r>
      <w:r w:rsidRPr="00EA1919">
        <w:rPr>
          <w:rFonts w:ascii="Times New Roman" w:hAnsi="Times New Roman"/>
          <w:sz w:val="28"/>
          <w:szCs w:val="28"/>
        </w:rPr>
        <w:t xml:space="preserve"> до науково-педагогічних досліджень є підготовка ними магістерської кваліфікаційної роботи, що забезпечує вирішення таких основних завдань </w:t>
      </w:r>
      <w:proofErr w:type="spellStart"/>
      <w:r w:rsidRPr="00EA1919">
        <w:rPr>
          <w:rFonts w:ascii="Times New Roman" w:hAnsi="Times New Roman"/>
          <w:sz w:val="28"/>
          <w:szCs w:val="28"/>
        </w:rPr>
        <w:t>професійно</w:t>
      </w:r>
      <w:proofErr w:type="spellEnd"/>
      <w:r w:rsidRPr="00EA1919">
        <w:rPr>
          <w:rFonts w:ascii="Times New Roman" w:hAnsi="Times New Roman"/>
          <w:sz w:val="28"/>
          <w:szCs w:val="28"/>
        </w:rPr>
        <w:t xml:space="preserve">-педагогічної підготовки: </w:t>
      </w:r>
    </w:p>
    <w:p w14:paraId="2BE88D6F" w14:textId="77777777" w:rsidR="00C72EA5" w:rsidRPr="00EA1919" w:rsidRDefault="00FC774D" w:rsidP="00EA1919">
      <w:pPr>
        <w:pStyle w:val="a5"/>
        <w:numPr>
          <w:ilvl w:val="0"/>
          <w:numId w:val="1"/>
        </w:numPr>
        <w:spacing w:after="0" w:line="360" w:lineRule="auto"/>
        <w:jc w:val="both"/>
        <w:rPr>
          <w:rFonts w:ascii="Times New Roman" w:hAnsi="Times New Roman"/>
          <w:sz w:val="28"/>
          <w:szCs w:val="28"/>
        </w:rPr>
      </w:pPr>
      <w:r w:rsidRPr="00EA1919">
        <w:rPr>
          <w:rFonts w:ascii="Times New Roman" w:hAnsi="Times New Roman"/>
          <w:sz w:val="28"/>
          <w:szCs w:val="28"/>
        </w:rPr>
        <w:t xml:space="preserve">формування у майбутніх </w:t>
      </w:r>
      <w:r w:rsidR="00C72EA5" w:rsidRPr="00EA1919">
        <w:rPr>
          <w:rFonts w:ascii="Times New Roman" w:hAnsi="Times New Roman"/>
          <w:sz w:val="28"/>
          <w:szCs w:val="28"/>
        </w:rPr>
        <w:t xml:space="preserve">фахівців із </w:t>
      </w:r>
      <w:r w:rsidRPr="00EA1919">
        <w:rPr>
          <w:rFonts w:ascii="Times New Roman" w:hAnsi="Times New Roman"/>
          <w:sz w:val="28"/>
          <w:szCs w:val="28"/>
        </w:rPr>
        <w:t>с</w:t>
      </w:r>
      <w:r w:rsidR="00C72EA5" w:rsidRPr="00EA1919">
        <w:rPr>
          <w:rFonts w:ascii="Times New Roman" w:hAnsi="Times New Roman"/>
          <w:sz w:val="28"/>
          <w:szCs w:val="28"/>
        </w:rPr>
        <w:t>пе</w:t>
      </w:r>
      <w:r w:rsidRPr="00EA1919">
        <w:rPr>
          <w:rFonts w:ascii="Times New Roman" w:hAnsi="Times New Roman"/>
          <w:sz w:val="28"/>
          <w:szCs w:val="28"/>
        </w:rPr>
        <w:t>ціальн</w:t>
      </w:r>
      <w:r w:rsidR="00C72EA5" w:rsidRPr="00EA1919">
        <w:rPr>
          <w:rFonts w:ascii="Times New Roman" w:hAnsi="Times New Roman"/>
          <w:sz w:val="28"/>
          <w:szCs w:val="28"/>
        </w:rPr>
        <w:t>ої освіти</w:t>
      </w:r>
      <w:r w:rsidRPr="00EA1919">
        <w:rPr>
          <w:rFonts w:ascii="Times New Roman" w:hAnsi="Times New Roman"/>
          <w:sz w:val="28"/>
          <w:szCs w:val="28"/>
        </w:rPr>
        <w:t xml:space="preserve"> наукового світогляду, оволодіння ними методологією та методами наукового дослідження; </w:t>
      </w:r>
    </w:p>
    <w:p w14:paraId="13869612" w14:textId="77777777" w:rsidR="00C72EA5" w:rsidRPr="00EA1919" w:rsidRDefault="00FC774D" w:rsidP="00EA1919">
      <w:pPr>
        <w:pStyle w:val="a5"/>
        <w:numPr>
          <w:ilvl w:val="0"/>
          <w:numId w:val="1"/>
        </w:numPr>
        <w:spacing w:after="0" w:line="360" w:lineRule="auto"/>
        <w:jc w:val="both"/>
        <w:rPr>
          <w:rFonts w:ascii="Times New Roman" w:hAnsi="Times New Roman"/>
          <w:sz w:val="28"/>
          <w:szCs w:val="28"/>
        </w:rPr>
      </w:pPr>
      <w:r w:rsidRPr="00EA1919">
        <w:rPr>
          <w:rFonts w:ascii="Times New Roman" w:hAnsi="Times New Roman"/>
          <w:sz w:val="28"/>
          <w:szCs w:val="28"/>
        </w:rPr>
        <w:t xml:space="preserve">розширення теоретичного </w:t>
      </w:r>
      <w:r w:rsidR="00C72EA5" w:rsidRPr="00EA1919">
        <w:rPr>
          <w:rFonts w:ascii="Times New Roman" w:hAnsi="Times New Roman"/>
          <w:sz w:val="28"/>
          <w:szCs w:val="28"/>
        </w:rPr>
        <w:t>світогляду</w:t>
      </w:r>
      <w:r w:rsidRPr="00EA1919">
        <w:rPr>
          <w:rFonts w:ascii="Times New Roman" w:hAnsi="Times New Roman"/>
          <w:sz w:val="28"/>
          <w:szCs w:val="28"/>
        </w:rPr>
        <w:t xml:space="preserve"> і наукової ерудиції майбутнього фахівця; </w:t>
      </w:r>
    </w:p>
    <w:p w14:paraId="2D37F39A" w14:textId="77777777" w:rsidR="00C72EA5" w:rsidRPr="00EA1919" w:rsidRDefault="00FC774D" w:rsidP="00EA1919">
      <w:pPr>
        <w:pStyle w:val="a5"/>
        <w:numPr>
          <w:ilvl w:val="0"/>
          <w:numId w:val="1"/>
        </w:numPr>
        <w:spacing w:after="0" w:line="360" w:lineRule="auto"/>
        <w:jc w:val="both"/>
        <w:rPr>
          <w:rFonts w:ascii="Times New Roman" w:hAnsi="Times New Roman"/>
          <w:sz w:val="28"/>
          <w:szCs w:val="28"/>
        </w:rPr>
      </w:pPr>
      <w:r w:rsidRPr="00EA1919">
        <w:rPr>
          <w:rFonts w:ascii="Times New Roman" w:hAnsi="Times New Roman"/>
          <w:sz w:val="28"/>
          <w:szCs w:val="28"/>
        </w:rPr>
        <w:t xml:space="preserve">надання допомоги здобувачам вищої освіти у прискореному оволодінні спеціальністю, досягненні високого професіоналізму; </w:t>
      </w:r>
    </w:p>
    <w:p w14:paraId="56892439" w14:textId="77777777" w:rsidR="00C72EA5" w:rsidRPr="00EA1919" w:rsidRDefault="00FC774D" w:rsidP="00EA1919">
      <w:pPr>
        <w:pStyle w:val="a5"/>
        <w:numPr>
          <w:ilvl w:val="0"/>
          <w:numId w:val="1"/>
        </w:numPr>
        <w:spacing w:after="0" w:line="360" w:lineRule="auto"/>
        <w:jc w:val="both"/>
        <w:rPr>
          <w:rFonts w:ascii="Times New Roman" w:hAnsi="Times New Roman"/>
          <w:sz w:val="28"/>
          <w:szCs w:val="28"/>
        </w:rPr>
      </w:pPr>
      <w:r w:rsidRPr="00EA1919">
        <w:rPr>
          <w:rFonts w:ascii="Times New Roman" w:hAnsi="Times New Roman"/>
          <w:sz w:val="28"/>
          <w:szCs w:val="28"/>
        </w:rPr>
        <w:t>розвиток творчого мислення та індивідуальних здібностей студентів у вирішенні практичних завдань сфери</w:t>
      </w:r>
      <w:r w:rsidR="00C72EA5" w:rsidRPr="00EA1919">
        <w:rPr>
          <w:rFonts w:ascii="Times New Roman" w:hAnsi="Times New Roman"/>
          <w:sz w:val="28"/>
          <w:szCs w:val="28"/>
        </w:rPr>
        <w:t xml:space="preserve"> спеціальної освіти</w:t>
      </w:r>
      <w:r w:rsidRPr="00EA1919">
        <w:rPr>
          <w:rFonts w:ascii="Times New Roman" w:hAnsi="Times New Roman"/>
          <w:sz w:val="28"/>
          <w:szCs w:val="28"/>
        </w:rPr>
        <w:t xml:space="preserve">; </w:t>
      </w:r>
    </w:p>
    <w:p w14:paraId="663F9145" w14:textId="77777777" w:rsidR="00C72EA5" w:rsidRPr="00EA1919" w:rsidRDefault="00FC774D" w:rsidP="00EA1919">
      <w:pPr>
        <w:pStyle w:val="a5"/>
        <w:numPr>
          <w:ilvl w:val="0"/>
          <w:numId w:val="1"/>
        </w:numPr>
        <w:spacing w:after="0" w:line="360" w:lineRule="auto"/>
        <w:jc w:val="both"/>
        <w:rPr>
          <w:rFonts w:ascii="Times New Roman" w:hAnsi="Times New Roman"/>
          <w:sz w:val="28"/>
          <w:szCs w:val="28"/>
        </w:rPr>
      </w:pPr>
      <w:r w:rsidRPr="00EA1919">
        <w:rPr>
          <w:rFonts w:ascii="Times New Roman" w:hAnsi="Times New Roman"/>
          <w:sz w:val="28"/>
          <w:szCs w:val="28"/>
        </w:rPr>
        <w:t xml:space="preserve">прищеплення здобувачам навичок самостійної науково-дослідної роботи; </w:t>
      </w:r>
    </w:p>
    <w:p w14:paraId="2FB4F9DB" w14:textId="77777777" w:rsidR="00C72EA5" w:rsidRPr="00EA1919" w:rsidRDefault="00FC774D" w:rsidP="00EA1919">
      <w:pPr>
        <w:pStyle w:val="a5"/>
        <w:numPr>
          <w:ilvl w:val="0"/>
          <w:numId w:val="1"/>
        </w:numPr>
        <w:spacing w:after="0" w:line="360" w:lineRule="auto"/>
        <w:jc w:val="both"/>
        <w:rPr>
          <w:rFonts w:ascii="Times New Roman" w:hAnsi="Times New Roman"/>
          <w:sz w:val="28"/>
          <w:szCs w:val="28"/>
        </w:rPr>
      </w:pPr>
      <w:r w:rsidRPr="00EA1919">
        <w:rPr>
          <w:rFonts w:ascii="Times New Roman" w:hAnsi="Times New Roman"/>
          <w:sz w:val="28"/>
          <w:szCs w:val="28"/>
        </w:rPr>
        <w:lastRenderedPageBreak/>
        <w:t xml:space="preserve">розвиток ініціативи, здатності застосовувати теоретичні знання у своїй практичній роботі; </w:t>
      </w:r>
    </w:p>
    <w:p w14:paraId="4CE20EB7" w14:textId="77777777" w:rsidR="00C72EA5" w:rsidRPr="00EA1919" w:rsidRDefault="00FC774D" w:rsidP="00EA1919">
      <w:pPr>
        <w:pStyle w:val="a5"/>
        <w:numPr>
          <w:ilvl w:val="0"/>
          <w:numId w:val="1"/>
        </w:numPr>
        <w:spacing w:after="0" w:line="360" w:lineRule="auto"/>
        <w:jc w:val="both"/>
        <w:rPr>
          <w:rFonts w:ascii="Times New Roman" w:hAnsi="Times New Roman"/>
          <w:sz w:val="28"/>
          <w:szCs w:val="28"/>
        </w:rPr>
      </w:pPr>
      <w:r w:rsidRPr="00EA1919">
        <w:rPr>
          <w:rFonts w:ascii="Times New Roman" w:hAnsi="Times New Roman"/>
          <w:sz w:val="28"/>
          <w:szCs w:val="28"/>
        </w:rPr>
        <w:t xml:space="preserve">формування у студента вміння встановлювати з колегами, клієнтами та </w:t>
      </w:r>
      <w:r w:rsidR="00C72EA5" w:rsidRPr="00EA1919">
        <w:rPr>
          <w:rFonts w:ascii="Times New Roman" w:hAnsi="Times New Roman"/>
          <w:sz w:val="28"/>
          <w:szCs w:val="28"/>
        </w:rPr>
        <w:t xml:space="preserve">науковими </w:t>
      </w:r>
      <w:r w:rsidRPr="00EA1919">
        <w:rPr>
          <w:rFonts w:ascii="Times New Roman" w:hAnsi="Times New Roman"/>
          <w:sz w:val="28"/>
          <w:szCs w:val="28"/>
        </w:rPr>
        <w:t xml:space="preserve">керівниками роботи специфічну взаємодію, мати здатність успішно вирішувати науково-педагогічні завдання; </w:t>
      </w:r>
    </w:p>
    <w:p w14:paraId="175B5940" w14:textId="77777777" w:rsidR="00FC774D" w:rsidRPr="00EA1919" w:rsidRDefault="00FC774D" w:rsidP="00EA1919">
      <w:pPr>
        <w:pStyle w:val="a5"/>
        <w:numPr>
          <w:ilvl w:val="0"/>
          <w:numId w:val="1"/>
        </w:numPr>
        <w:spacing w:after="0" w:line="360" w:lineRule="auto"/>
        <w:jc w:val="both"/>
        <w:rPr>
          <w:rFonts w:ascii="Times New Roman" w:hAnsi="Times New Roman"/>
          <w:sz w:val="28"/>
          <w:szCs w:val="28"/>
        </w:rPr>
      </w:pPr>
      <w:r w:rsidRPr="00EA1919">
        <w:rPr>
          <w:rFonts w:ascii="Times New Roman" w:hAnsi="Times New Roman"/>
          <w:sz w:val="28"/>
          <w:szCs w:val="28"/>
        </w:rPr>
        <w:t xml:space="preserve">створення та розвиток наукових шкіл, творчих колективів, виховання у </w:t>
      </w:r>
      <w:r w:rsidR="00C72EA5" w:rsidRPr="00EA1919">
        <w:rPr>
          <w:rFonts w:ascii="Times New Roman" w:hAnsi="Times New Roman"/>
          <w:sz w:val="28"/>
          <w:szCs w:val="28"/>
        </w:rPr>
        <w:t>ЗВО</w:t>
      </w:r>
      <w:r w:rsidRPr="00EA1919">
        <w:rPr>
          <w:rFonts w:ascii="Times New Roman" w:hAnsi="Times New Roman"/>
          <w:sz w:val="28"/>
          <w:szCs w:val="28"/>
        </w:rPr>
        <w:t xml:space="preserve"> резерву вчених, дослідників, викладачів.</w:t>
      </w:r>
    </w:p>
    <w:p w14:paraId="267BACC4" w14:textId="3CCD19AA" w:rsidR="00FC774D" w:rsidRPr="00EA1919" w:rsidRDefault="00FC774D" w:rsidP="00EA1919">
      <w:pPr>
        <w:spacing w:after="0" w:line="360" w:lineRule="auto"/>
        <w:ind w:firstLine="360"/>
        <w:jc w:val="both"/>
        <w:rPr>
          <w:rFonts w:ascii="Times New Roman" w:hAnsi="Times New Roman"/>
          <w:sz w:val="28"/>
          <w:szCs w:val="28"/>
        </w:rPr>
      </w:pPr>
      <w:r w:rsidRPr="00EA1919">
        <w:rPr>
          <w:rFonts w:ascii="Times New Roman" w:hAnsi="Times New Roman"/>
          <w:sz w:val="28"/>
          <w:szCs w:val="28"/>
        </w:rPr>
        <w:t xml:space="preserve">Отже, підготовка здобувачем науково-дослідної роботи дає можливість комплексно впливати на формування у нього </w:t>
      </w:r>
      <w:proofErr w:type="spellStart"/>
      <w:r w:rsidRPr="00EA1919">
        <w:rPr>
          <w:rFonts w:ascii="Times New Roman" w:hAnsi="Times New Roman"/>
          <w:sz w:val="28"/>
          <w:szCs w:val="28"/>
        </w:rPr>
        <w:t>професійно</w:t>
      </w:r>
      <w:proofErr w:type="spellEnd"/>
      <w:r w:rsidRPr="00EA1919">
        <w:rPr>
          <w:rFonts w:ascii="Times New Roman" w:hAnsi="Times New Roman"/>
          <w:sz w:val="28"/>
          <w:szCs w:val="28"/>
        </w:rPr>
        <w:t xml:space="preserve">-педагогічних знань, умінь та навичок, позитивних науково-світоглядних установок, готовності до нововведень, їх сприйняття та психоемоційну стійкість, а також на розвиток </w:t>
      </w:r>
      <w:proofErr w:type="spellStart"/>
      <w:r w:rsidRPr="00EA1919">
        <w:rPr>
          <w:rFonts w:ascii="Times New Roman" w:hAnsi="Times New Roman"/>
          <w:sz w:val="28"/>
          <w:szCs w:val="28"/>
        </w:rPr>
        <w:t>професійно</w:t>
      </w:r>
      <w:proofErr w:type="spellEnd"/>
      <w:r w:rsidRPr="00EA1919">
        <w:rPr>
          <w:rFonts w:ascii="Times New Roman" w:hAnsi="Times New Roman"/>
          <w:sz w:val="28"/>
          <w:szCs w:val="28"/>
        </w:rPr>
        <w:t xml:space="preserve">-значущих якостей особистості та рис характеру. Це в загальному позитивно впливає на формування професійної компетентності майбутніх </w:t>
      </w:r>
      <w:r w:rsidR="00D6799A" w:rsidRPr="00EA1919">
        <w:rPr>
          <w:rFonts w:ascii="Times New Roman" w:hAnsi="Times New Roman"/>
          <w:sz w:val="28"/>
          <w:szCs w:val="28"/>
        </w:rPr>
        <w:t xml:space="preserve">фахівців </w:t>
      </w:r>
      <w:r w:rsidR="004B070C" w:rsidRPr="00EA1919">
        <w:rPr>
          <w:rFonts w:ascii="Times New Roman" w:hAnsi="Times New Roman"/>
          <w:sz w:val="28"/>
          <w:szCs w:val="28"/>
        </w:rPr>
        <w:t>і</w:t>
      </w:r>
      <w:r w:rsidR="00D6799A" w:rsidRPr="00EA1919">
        <w:rPr>
          <w:rFonts w:ascii="Times New Roman" w:hAnsi="Times New Roman"/>
          <w:sz w:val="28"/>
          <w:szCs w:val="28"/>
        </w:rPr>
        <w:t xml:space="preserve">з </w:t>
      </w:r>
      <w:r w:rsidRPr="00EA1919">
        <w:rPr>
          <w:rFonts w:ascii="Times New Roman" w:hAnsi="Times New Roman"/>
          <w:sz w:val="28"/>
          <w:szCs w:val="28"/>
        </w:rPr>
        <w:t>с</w:t>
      </w:r>
      <w:r w:rsidR="00D6799A" w:rsidRPr="00EA1919">
        <w:rPr>
          <w:rFonts w:ascii="Times New Roman" w:hAnsi="Times New Roman"/>
          <w:sz w:val="28"/>
          <w:szCs w:val="28"/>
        </w:rPr>
        <w:t>пе</w:t>
      </w:r>
      <w:r w:rsidRPr="00EA1919">
        <w:rPr>
          <w:rFonts w:ascii="Times New Roman" w:hAnsi="Times New Roman"/>
          <w:sz w:val="28"/>
          <w:szCs w:val="28"/>
        </w:rPr>
        <w:t>ціальн</w:t>
      </w:r>
      <w:r w:rsidR="00D6799A" w:rsidRPr="00EA1919">
        <w:rPr>
          <w:rFonts w:ascii="Times New Roman" w:hAnsi="Times New Roman"/>
          <w:sz w:val="28"/>
          <w:szCs w:val="28"/>
        </w:rPr>
        <w:t>ої освіти</w:t>
      </w:r>
      <w:r w:rsidRPr="00EA1919">
        <w:rPr>
          <w:rFonts w:ascii="Times New Roman" w:hAnsi="Times New Roman"/>
          <w:sz w:val="28"/>
          <w:szCs w:val="28"/>
        </w:rPr>
        <w:t>.</w:t>
      </w:r>
    </w:p>
    <w:p w14:paraId="719F9DBD" w14:textId="77777777" w:rsidR="00FC774D" w:rsidRPr="00EA1919" w:rsidRDefault="00FC774D" w:rsidP="00EA1919">
      <w:pPr>
        <w:spacing w:after="0" w:line="360" w:lineRule="auto"/>
        <w:jc w:val="both"/>
        <w:rPr>
          <w:rFonts w:ascii="Times New Roman" w:hAnsi="Times New Roman"/>
          <w:sz w:val="28"/>
          <w:szCs w:val="28"/>
        </w:rPr>
      </w:pPr>
    </w:p>
    <w:p w14:paraId="137340E4" w14:textId="77777777" w:rsidR="00FC774D" w:rsidRPr="00EA1919" w:rsidRDefault="00FC774D" w:rsidP="00EA1919">
      <w:pPr>
        <w:spacing w:after="0" w:line="360" w:lineRule="auto"/>
        <w:jc w:val="both"/>
        <w:rPr>
          <w:rFonts w:ascii="Times New Roman" w:hAnsi="Times New Roman"/>
          <w:sz w:val="28"/>
          <w:szCs w:val="28"/>
        </w:rPr>
      </w:pPr>
    </w:p>
    <w:p w14:paraId="478D2D97" w14:textId="77777777" w:rsidR="00FC774D" w:rsidRPr="00EA1919" w:rsidRDefault="00FC774D" w:rsidP="00EA1919">
      <w:pPr>
        <w:spacing w:after="0" w:line="360" w:lineRule="auto"/>
        <w:jc w:val="both"/>
        <w:rPr>
          <w:rFonts w:ascii="Times New Roman" w:hAnsi="Times New Roman"/>
          <w:sz w:val="28"/>
          <w:szCs w:val="28"/>
        </w:rPr>
      </w:pPr>
    </w:p>
    <w:p w14:paraId="0E1ACDA1" w14:textId="77777777" w:rsidR="00FC774D" w:rsidRPr="00EA1919" w:rsidRDefault="00FC774D" w:rsidP="00EA1919">
      <w:pPr>
        <w:spacing w:after="0" w:line="360" w:lineRule="auto"/>
        <w:jc w:val="both"/>
        <w:rPr>
          <w:rFonts w:ascii="Times New Roman" w:hAnsi="Times New Roman"/>
          <w:sz w:val="28"/>
          <w:szCs w:val="28"/>
        </w:rPr>
      </w:pPr>
      <w:r w:rsidRPr="00EA1919">
        <w:rPr>
          <w:rFonts w:ascii="Times New Roman" w:hAnsi="Times New Roman"/>
          <w:sz w:val="28"/>
          <w:szCs w:val="28"/>
        </w:rPr>
        <w:t xml:space="preserve"> </w:t>
      </w:r>
    </w:p>
    <w:p w14:paraId="354F4FD0" w14:textId="77777777" w:rsidR="00FC774D" w:rsidRPr="00EA1919" w:rsidRDefault="00FC774D" w:rsidP="00EA1919">
      <w:pPr>
        <w:spacing w:after="0" w:line="360" w:lineRule="auto"/>
        <w:jc w:val="both"/>
        <w:rPr>
          <w:rFonts w:ascii="Times New Roman" w:hAnsi="Times New Roman"/>
          <w:sz w:val="28"/>
          <w:szCs w:val="28"/>
        </w:rPr>
      </w:pPr>
    </w:p>
    <w:p w14:paraId="3EB5AC7D" w14:textId="77777777" w:rsidR="00FC774D" w:rsidRPr="00EA1919" w:rsidRDefault="00FC774D" w:rsidP="00EA1919">
      <w:pPr>
        <w:spacing w:after="0" w:line="360" w:lineRule="auto"/>
        <w:jc w:val="both"/>
        <w:rPr>
          <w:rFonts w:ascii="Times New Roman" w:hAnsi="Times New Roman"/>
          <w:sz w:val="28"/>
          <w:szCs w:val="28"/>
        </w:rPr>
      </w:pPr>
    </w:p>
    <w:p w14:paraId="5AA70DA7" w14:textId="77777777" w:rsidR="00FC774D" w:rsidRPr="00EA1919" w:rsidRDefault="00FC774D" w:rsidP="00EA1919">
      <w:pPr>
        <w:spacing w:after="0" w:line="360" w:lineRule="auto"/>
        <w:jc w:val="both"/>
        <w:rPr>
          <w:rFonts w:ascii="Times New Roman" w:hAnsi="Times New Roman"/>
          <w:sz w:val="28"/>
          <w:szCs w:val="28"/>
        </w:rPr>
      </w:pPr>
    </w:p>
    <w:p w14:paraId="55C39C21" w14:textId="77777777" w:rsidR="00FC774D" w:rsidRPr="00EA1919" w:rsidRDefault="00FC774D" w:rsidP="00EA1919">
      <w:pPr>
        <w:spacing w:after="0" w:line="360" w:lineRule="auto"/>
        <w:jc w:val="both"/>
        <w:rPr>
          <w:rFonts w:ascii="Times New Roman" w:hAnsi="Times New Roman"/>
          <w:sz w:val="28"/>
          <w:szCs w:val="28"/>
        </w:rPr>
      </w:pPr>
    </w:p>
    <w:p w14:paraId="4C497D5F" w14:textId="77777777" w:rsidR="00FC774D" w:rsidRPr="00EA1919" w:rsidRDefault="00FC774D" w:rsidP="00EA1919">
      <w:pPr>
        <w:spacing w:after="0" w:line="360" w:lineRule="auto"/>
        <w:jc w:val="both"/>
        <w:rPr>
          <w:rFonts w:ascii="Times New Roman" w:hAnsi="Times New Roman"/>
          <w:sz w:val="28"/>
          <w:szCs w:val="28"/>
        </w:rPr>
      </w:pPr>
    </w:p>
    <w:p w14:paraId="3A5B881E" w14:textId="77777777" w:rsidR="00FC774D" w:rsidRPr="00EA1919" w:rsidRDefault="00FC774D" w:rsidP="00EA1919">
      <w:pPr>
        <w:spacing w:after="0" w:line="360" w:lineRule="auto"/>
        <w:jc w:val="both"/>
        <w:rPr>
          <w:rFonts w:ascii="Times New Roman" w:hAnsi="Times New Roman"/>
          <w:sz w:val="28"/>
          <w:szCs w:val="28"/>
        </w:rPr>
      </w:pPr>
    </w:p>
    <w:p w14:paraId="6481C23C" w14:textId="77777777" w:rsidR="00FC774D" w:rsidRPr="00EA1919" w:rsidRDefault="00FC774D" w:rsidP="00EA1919">
      <w:pPr>
        <w:spacing w:after="0" w:line="360" w:lineRule="auto"/>
        <w:jc w:val="both"/>
        <w:rPr>
          <w:rFonts w:ascii="Times New Roman" w:hAnsi="Times New Roman"/>
          <w:sz w:val="28"/>
          <w:szCs w:val="28"/>
        </w:rPr>
      </w:pPr>
    </w:p>
    <w:p w14:paraId="610561BE" w14:textId="77777777" w:rsidR="00FC774D" w:rsidRPr="00EA1919" w:rsidRDefault="00FC774D" w:rsidP="00EA1919">
      <w:pPr>
        <w:spacing w:after="0" w:line="360" w:lineRule="auto"/>
        <w:jc w:val="both"/>
        <w:rPr>
          <w:rFonts w:ascii="Times New Roman" w:hAnsi="Times New Roman"/>
          <w:sz w:val="28"/>
          <w:szCs w:val="28"/>
        </w:rPr>
      </w:pPr>
    </w:p>
    <w:p w14:paraId="2683B015" w14:textId="77777777" w:rsidR="00FC774D" w:rsidRPr="00EA1919" w:rsidRDefault="00FC774D" w:rsidP="00EA1919">
      <w:pPr>
        <w:spacing w:after="0" w:line="360" w:lineRule="auto"/>
        <w:jc w:val="both"/>
        <w:rPr>
          <w:rFonts w:ascii="Times New Roman" w:hAnsi="Times New Roman"/>
          <w:sz w:val="28"/>
          <w:szCs w:val="28"/>
        </w:rPr>
      </w:pPr>
    </w:p>
    <w:p w14:paraId="2506EB59" w14:textId="77777777" w:rsidR="00FC774D" w:rsidRPr="00EA1919" w:rsidRDefault="00FC774D" w:rsidP="00EA1919">
      <w:pPr>
        <w:spacing w:after="0" w:line="360" w:lineRule="auto"/>
        <w:jc w:val="both"/>
        <w:rPr>
          <w:rFonts w:ascii="Times New Roman" w:hAnsi="Times New Roman"/>
          <w:sz w:val="28"/>
          <w:szCs w:val="28"/>
        </w:rPr>
      </w:pPr>
    </w:p>
    <w:p w14:paraId="157F8762" w14:textId="77777777" w:rsidR="00FC774D" w:rsidRPr="00EA1919" w:rsidRDefault="00FC774D" w:rsidP="00EA1919">
      <w:pPr>
        <w:spacing w:after="0" w:line="360" w:lineRule="auto"/>
        <w:jc w:val="both"/>
        <w:rPr>
          <w:rFonts w:ascii="Times New Roman" w:hAnsi="Times New Roman"/>
          <w:sz w:val="28"/>
          <w:szCs w:val="28"/>
        </w:rPr>
      </w:pPr>
    </w:p>
    <w:p w14:paraId="6A3B673E" w14:textId="77777777" w:rsidR="00FC774D" w:rsidRPr="00EA1919" w:rsidRDefault="00FC774D" w:rsidP="00EA1919">
      <w:pPr>
        <w:spacing w:after="0" w:line="360" w:lineRule="auto"/>
        <w:jc w:val="center"/>
        <w:rPr>
          <w:rFonts w:ascii="Times New Roman" w:hAnsi="Times New Roman"/>
          <w:b/>
          <w:sz w:val="28"/>
          <w:szCs w:val="28"/>
        </w:rPr>
      </w:pPr>
      <w:r w:rsidRPr="00EA1919">
        <w:rPr>
          <w:rFonts w:ascii="Times New Roman" w:hAnsi="Times New Roman"/>
          <w:b/>
          <w:sz w:val="28"/>
          <w:szCs w:val="28"/>
        </w:rPr>
        <w:lastRenderedPageBreak/>
        <w:t>РОЗДІЛ І. ВИМОГИ ДО НАПИСАННЯ ТА</w:t>
      </w:r>
    </w:p>
    <w:p w14:paraId="03F4A279" w14:textId="14DF3856" w:rsidR="00FC774D" w:rsidRDefault="00FC774D" w:rsidP="00EA1919">
      <w:pPr>
        <w:spacing w:after="0" w:line="360" w:lineRule="auto"/>
        <w:jc w:val="center"/>
        <w:rPr>
          <w:rFonts w:ascii="Times New Roman" w:hAnsi="Times New Roman"/>
          <w:b/>
          <w:sz w:val="28"/>
          <w:szCs w:val="28"/>
        </w:rPr>
      </w:pPr>
      <w:r w:rsidRPr="00EA1919">
        <w:rPr>
          <w:rFonts w:ascii="Times New Roman" w:hAnsi="Times New Roman"/>
          <w:b/>
          <w:sz w:val="28"/>
          <w:szCs w:val="28"/>
        </w:rPr>
        <w:t xml:space="preserve">ОФОРМЛЕННЯ МАГІСТЕРСЬКИХ </w:t>
      </w:r>
      <w:r w:rsidR="00EA1919">
        <w:rPr>
          <w:rFonts w:ascii="Times New Roman" w:hAnsi="Times New Roman"/>
          <w:b/>
          <w:sz w:val="28"/>
          <w:szCs w:val="28"/>
        </w:rPr>
        <w:t xml:space="preserve">КВАЛІФІКАЦІЙНИХ </w:t>
      </w:r>
      <w:r w:rsidRPr="00EA1919">
        <w:rPr>
          <w:rFonts w:ascii="Times New Roman" w:hAnsi="Times New Roman"/>
          <w:b/>
          <w:sz w:val="28"/>
          <w:szCs w:val="28"/>
        </w:rPr>
        <w:t>РОБІТ</w:t>
      </w:r>
      <w:r w:rsidR="00EA1919">
        <w:rPr>
          <w:rFonts w:ascii="Times New Roman" w:hAnsi="Times New Roman"/>
          <w:b/>
          <w:sz w:val="28"/>
          <w:szCs w:val="28"/>
        </w:rPr>
        <w:t xml:space="preserve">  (</w:t>
      </w:r>
      <w:r w:rsidR="00750D4E">
        <w:rPr>
          <w:rFonts w:ascii="Times New Roman" w:hAnsi="Times New Roman"/>
          <w:b/>
          <w:sz w:val="28"/>
          <w:szCs w:val="28"/>
        </w:rPr>
        <w:t>МКР)</w:t>
      </w:r>
    </w:p>
    <w:p w14:paraId="0912D1B0" w14:textId="77777777" w:rsidR="00EA1919" w:rsidRPr="00EA1919" w:rsidRDefault="00EA1919" w:rsidP="00EA1919">
      <w:pPr>
        <w:spacing w:after="0" w:line="360" w:lineRule="auto"/>
        <w:jc w:val="center"/>
        <w:rPr>
          <w:rFonts w:ascii="Times New Roman" w:hAnsi="Times New Roman"/>
          <w:b/>
          <w:sz w:val="28"/>
          <w:szCs w:val="28"/>
        </w:rPr>
      </w:pPr>
    </w:p>
    <w:p w14:paraId="5B09B37A" w14:textId="04CECE3D" w:rsidR="00CF57BC" w:rsidRPr="00EA1919" w:rsidRDefault="00CF57BC" w:rsidP="00EA1919">
      <w:pPr>
        <w:shd w:val="clear" w:color="auto" w:fill="FFFFFF"/>
        <w:spacing w:after="0" w:line="360" w:lineRule="auto"/>
        <w:ind w:firstLine="720"/>
        <w:jc w:val="both"/>
        <w:rPr>
          <w:rFonts w:ascii="Times New Roman" w:hAnsi="Times New Roman"/>
          <w:sz w:val="28"/>
          <w:szCs w:val="28"/>
        </w:rPr>
      </w:pPr>
      <w:r w:rsidRPr="00EA1919">
        <w:rPr>
          <w:rFonts w:ascii="Times New Roman" w:hAnsi="Times New Roman"/>
          <w:b/>
          <w:sz w:val="28"/>
          <w:szCs w:val="28"/>
        </w:rPr>
        <w:t>Дипломна (кваліфікаційна, магістерська) робота</w:t>
      </w:r>
      <w:r w:rsidRPr="00EA1919">
        <w:rPr>
          <w:rFonts w:ascii="Times New Roman" w:hAnsi="Times New Roman"/>
          <w:sz w:val="28"/>
          <w:szCs w:val="28"/>
        </w:rPr>
        <w:t xml:space="preserve"> </w:t>
      </w:r>
      <w:r w:rsidRPr="00EA1919">
        <w:rPr>
          <w:rFonts w:ascii="Times New Roman" w:hAnsi="Times New Roman"/>
          <w:i/>
          <w:sz w:val="28"/>
          <w:szCs w:val="28"/>
        </w:rPr>
        <w:t xml:space="preserve">(далі – </w:t>
      </w:r>
      <w:r w:rsidR="00750D4E">
        <w:rPr>
          <w:rFonts w:ascii="Times New Roman" w:hAnsi="Times New Roman"/>
          <w:i/>
          <w:sz w:val="28"/>
          <w:szCs w:val="28"/>
        </w:rPr>
        <w:t>МКР</w:t>
      </w:r>
      <w:r w:rsidRPr="00EA1919">
        <w:rPr>
          <w:rFonts w:ascii="Times New Roman" w:hAnsi="Times New Roman"/>
          <w:i/>
          <w:sz w:val="28"/>
          <w:szCs w:val="28"/>
        </w:rPr>
        <w:t>)</w:t>
      </w:r>
      <w:r w:rsidRPr="00EA1919">
        <w:rPr>
          <w:rFonts w:ascii="Times New Roman" w:hAnsi="Times New Roman"/>
          <w:sz w:val="28"/>
          <w:szCs w:val="28"/>
        </w:rPr>
        <w:t xml:space="preserve"> – самостійно виконана науково-дослідна робота студентів за освітнім рівнем «магістр», головною метою і змістом якої є наукові дослідження з новітніх питань теоретичного або прикладного характеру за напрямком підготовки. Дипломна робота є самостійним науковим дослідженням студента, що виконується ним на завершальному етапі навчання. Основне завдання дипломної роботи - продемонструвати рівень наукової кваліфікації, уміння самостійно вести науковий пошук і вирішувати конкретні наукові завдання.</w:t>
      </w:r>
    </w:p>
    <w:p w14:paraId="1E374004" w14:textId="77777777" w:rsidR="00FC774D" w:rsidRPr="00EA1919" w:rsidRDefault="00CF57BC" w:rsidP="00EA1919">
      <w:pPr>
        <w:spacing w:after="0" w:line="360" w:lineRule="auto"/>
        <w:ind w:firstLine="720"/>
        <w:jc w:val="both"/>
        <w:rPr>
          <w:rFonts w:ascii="Times New Roman" w:hAnsi="Times New Roman"/>
          <w:color w:val="000000"/>
          <w:sz w:val="28"/>
          <w:szCs w:val="28"/>
          <w:shd w:val="clear" w:color="auto" w:fill="FFFFFF"/>
        </w:rPr>
      </w:pPr>
      <w:r w:rsidRPr="00EA1919">
        <w:rPr>
          <w:rFonts w:ascii="Times New Roman" w:hAnsi="Times New Roman"/>
          <w:b/>
          <w:sz w:val="28"/>
          <w:szCs w:val="28"/>
        </w:rPr>
        <w:t>Академічна </w:t>
      </w:r>
      <w:bookmarkStart w:id="1" w:name="w11"/>
      <w:r w:rsidRPr="00EA1919">
        <w:rPr>
          <w:rFonts w:ascii="Times New Roman" w:hAnsi="Times New Roman"/>
          <w:b/>
          <w:sz w:val="28"/>
          <w:szCs w:val="28"/>
        </w:rPr>
        <w:t>доброчесність</w:t>
      </w:r>
      <w:bookmarkEnd w:id="1"/>
      <w:r w:rsidRPr="00EA1919">
        <w:rPr>
          <w:rFonts w:ascii="Times New Roman" w:hAnsi="Times New Roman"/>
          <w:color w:val="000000"/>
          <w:sz w:val="28"/>
          <w:szCs w:val="28"/>
          <w:shd w:val="clear" w:color="auto" w:fill="FFFFFF"/>
        </w:rPr>
        <w:t> - сукупність етичних принципів та визначених </w:t>
      </w:r>
      <w:hyperlink r:id="rId7" w:tgtFrame="_blank" w:history="1">
        <w:r w:rsidRPr="00EA1919">
          <w:rPr>
            <w:rStyle w:val="a8"/>
            <w:rFonts w:ascii="Times New Roman" w:hAnsi="Times New Roman"/>
            <w:color w:val="000000" w:themeColor="text1"/>
            <w:sz w:val="28"/>
            <w:szCs w:val="28"/>
            <w:u w:val="none"/>
            <w:bdr w:val="none" w:sz="0" w:space="0" w:color="auto" w:frame="1"/>
            <w:shd w:val="clear" w:color="auto" w:fill="FFFFFF"/>
          </w:rPr>
          <w:t>Законом України</w:t>
        </w:r>
      </w:hyperlink>
      <w:r w:rsidRPr="00EA1919">
        <w:rPr>
          <w:rFonts w:ascii="Times New Roman" w:hAnsi="Times New Roman"/>
          <w:color w:val="000000"/>
          <w:sz w:val="28"/>
          <w:szCs w:val="28"/>
          <w:shd w:val="clear" w:color="auto" w:fill="FFFFFF"/>
        </w:rPr>
        <w:t xml:space="preserve"> «Про освіту», Законом «Про вищу освіту» правил, якими мають керуватися учасники освітнього процесу під час організації навчання та провадження наукової діяльності з метою забезпечення довіри до </w:t>
      </w:r>
      <w:r w:rsidR="001B5291" w:rsidRPr="00EA1919">
        <w:rPr>
          <w:rFonts w:ascii="Times New Roman" w:hAnsi="Times New Roman"/>
          <w:color w:val="000000"/>
          <w:sz w:val="28"/>
          <w:szCs w:val="28"/>
          <w:shd w:val="clear" w:color="auto" w:fill="FFFFFF"/>
        </w:rPr>
        <w:t>результатів наукових досягнень.</w:t>
      </w:r>
    </w:p>
    <w:p w14:paraId="489F941F" w14:textId="77777777"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Одним із шляхів формування творчої індивідуальності майбутнього </w:t>
      </w:r>
      <w:r w:rsidR="000F683F" w:rsidRPr="00EA1919">
        <w:rPr>
          <w:rFonts w:ascii="Times New Roman" w:hAnsi="Times New Roman"/>
          <w:sz w:val="28"/>
          <w:szCs w:val="28"/>
        </w:rPr>
        <w:t xml:space="preserve">фахівця із </w:t>
      </w:r>
      <w:r w:rsidRPr="00EA1919">
        <w:rPr>
          <w:rFonts w:ascii="Times New Roman" w:hAnsi="Times New Roman"/>
          <w:sz w:val="28"/>
          <w:szCs w:val="28"/>
        </w:rPr>
        <w:t>с</w:t>
      </w:r>
      <w:r w:rsidR="000F683F" w:rsidRPr="00EA1919">
        <w:rPr>
          <w:rFonts w:ascii="Times New Roman" w:hAnsi="Times New Roman"/>
          <w:sz w:val="28"/>
          <w:szCs w:val="28"/>
        </w:rPr>
        <w:t>пе</w:t>
      </w:r>
      <w:r w:rsidRPr="00EA1919">
        <w:rPr>
          <w:rFonts w:ascii="Times New Roman" w:hAnsi="Times New Roman"/>
          <w:sz w:val="28"/>
          <w:szCs w:val="28"/>
        </w:rPr>
        <w:t>ціально</w:t>
      </w:r>
      <w:r w:rsidR="000F683F" w:rsidRPr="00EA1919">
        <w:rPr>
          <w:rFonts w:ascii="Times New Roman" w:hAnsi="Times New Roman"/>
          <w:sz w:val="28"/>
          <w:szCs w:val="28"/>
        </w:rPr>
        <w:t>ї освіти</w:t>
      </w:r>
      <w:r w:rsidRPr="00EA1919">
        <w:rPr>
          <w:rFonts w:ascii="Times New Roman" w:hAnsi="Times New Roman"/>
          <w:sz w:val="28"/>
          <w:szCs w:val="28"/>
        </w:rPr>
        <w:t xml:space="preserve"> є його залучення до науково-дослідної роботи. За навчальними планами і програмами кожен здобувач має оволодіти не тільки системою теоретичних знань, але і комплексом сформованих умінь і навичок самостійної роботи як основного засобу наукового пошуку майбутніх фахівців с</w:t>
      </w:r>
      <w:r w:rsidR="000F683F" w:rsidRPr="00EA1919">
        <w:rPr>
          <w:rFonts w:ascii="Times New Roman" w:hAnsi="Times New Roman"/>
          <w:sz w:val="28"/>
          <w:szCs w:val="28"/>
        </w:rPr>
        <w:t>пе</w:t>
      </w:r>
      <w:r w:rsidRPr="00EA1919">
        <w:rPr>
          <w:rFonts w:ascii="Times New Roman" w:hAnsi="Times New Roman"/>
          <w:sz w:val="28"/>
          <w:szCs w:val="28"/>
        </w:rPr>
        <w:t xml:space="preserve">ціальної </w:t>
      </w:r>
      <w:r w:rsidR="000F683F" w:rsidRPr="00EA1919">
        <w:rPr>
          <w:rFonts w:ascii="Times New Roman" w:hAnsi="Times New Roman"/>
          <w:sz w:val="28"/>
          <w:szCs w:val="28"/>
        </w:rPr>
        <w:t>о</w:t>
      </w:r>
      <w:r w:rsidRPr="00EA1919">
        <w:rPr>
          <w:rFonts w:ascii="Times New Roman" w:hAnsi="Times New Roman"/>
          <w:sz w:val="28"/>
          <w:szCs w:val="28"/>
        </w:rPr>
        <w:t>с</w:t>
      </w:r>
      <w:r w:rsidR="000F683F" w:rsidRPr="00EA1919">
        <w:rPr>
          <w:rFonts w:ascii="Times New Roman" w:hAnsi="Times New Roman"/>
          <w:sz w:val="28"/>
          <w:szCs w:val="28"/>
        </w:rPr>
        <w:t>віт</w:t>
      </w:r>
      <w:r w:rsidRPr="00EA1919">
        <w:rPr>
          <w:rFonts w:ascii="Times New Roman" w:hAnsi="Times New Roman"/>
          <w:sz w:val="28"/>
          <w:szCs w:val="28"/>
        </w:rPr>
        <w:t xml:space="preserve">и. </w:t>
      </w:r>
    </w:p>
    <w:p w14:paraId="2D024BB8" w14:textId="2CB00826"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Підготовка магістра </w:t>
      </w:r>
      <w:r w:rsidR="000F683F" w:rsidRPr="00EA1919">
        <w:rPr>
          <w:rFonts w:ascii="Times New Roman" w:hAnsi="Times New Roman"/>
          <w:sz w:val="28"/>
          <w:szCs w:val="28"/>
        </w:rPr>
        <w:t>спеціальності 0</w:t>
      </w:r>
      <w:r w:rsidRPr="00EA1919">
        <w:rPr>
          <w:rFonts w:ascii="Times New Roman" w:hAnsi="Times New Roman"/>
          <w:sz w:val="28"/>
          <w:szCs w:val="28"/>
        </w:rPr>
        <w:t>1</w:t>
      </w:r>
      <w:r w:rsidR="000F683F" w:rsidRPr="00EA1919">
        <w:rPr>
          <w:rFonts w:ascii="Times New Roman" w:hAnsi="Times New Roman"/>
          <w:sz w:val="28"/>
          <w:szCs w:val="28"/>
        </w:rPr>
        <w:t>6</w:t>
      </w:r>
      <w:r w:rsidRPr="00EA1919">
        <w:rPr>
          <w:rFonts w:ascii="Times New Roman" w:hAnsi="Times New Roman"/>
          <w:sz w:val="28"/>
          <w:szCs w:val="28"/>
        </w:rPr>
        <w:t xml:space="preserve"> «С</w:t>
      </w:r>
      <w:r w:rsidR="000F683F" w:rsidRPr="00EA1919">
        <w:rPr>
          <w:rFonts w:ascii="Times New Roman" w:hAnsi="Times New Roman"/>
          <w:sz w:val="28"/>
          <w:szCs w:val="28"/>
        </w:rPr>
        <w:t xml:space="preserve">пеціальна </w:t>
      </w:r>
      <w:r w:rsidRPr="00EA1919">
        <w:rPr>
          <w:rFonts w:ascii="Times New Roman" w:hAnsi="Times New Roman"/>
          <w:sz w:val="28"/>
          <w:szCs w:val="28"/>
        </w:rPr>
        <w:t>о</w:t>
      </w:r>
      <w:r w:rsidR="000F683F" w:rsidRPr="00EA1919">
        <w:rPr>
          <w:rFonts w:ascii="Times New Roman" w:hAnsi="Times New Roman"/>
          <w:sz w:val="28"/>
          <w:szCs w:val="28"/>
        </w:rPr>
        <w:t>сві</w:t>
      </w:r>
      <w:r w:rsidRPr="00EA1919">
        <w:rPr>
          <w:rFonts w:ascii="Times New Roman" w:hAnsi="Times New Roman"/>
          <w:sz w:val="28"/>
          <w:szCs w:val="28"/>
        </w:rPr>
        <w:t xml:space="preserve">та» здійснюється за навчальними планами і програмами, які забезпечують сучасний рівень його кваліфікаційної готовності. Вони спрямовані на формування особистості, яка здатна творчо, на професійному рівні вирішувати завдання в умовах формування і розвитку української державності та національної системи </w:t>
      </w:r>
      <w:r w:rsidR="000F683F" w:rsidRPr="00EA1919">
        <w:rPr>
          <w:rFonts w:ascii="Times New Roman" w:hAnsi="Times New Roman"/>
          <w:sz w:val="28"/>
          <w:szCs w:val="28"/>
        </w:rPr>
        <w:t>інклюзивної освіти</w:t>
      </w:r>
      <w:r w:rsidRPr="00EA1919">
        <w:rPr>
          <w:rFonts w:ascii="Times New Roman" w:hAnsi="Times New Roman"/>
          <w:sz w:val="28"/>
          <w:szCs w:val="28"/>
        </w:rPr>
        <w:t>, сприяти виведенню ї</w:t>
      </w:r>
      <w:r w:rsidR="00750D4E">
        <w:rPr>
          <w:rFonts w:ascii="Times New Roman" w:hAnsi="Times New Roman"/>
          <w:sz w:val="28"/>
          <w:szCs w:val="28"/>
        </w:rPr>
        <w:t>ї</w:t>
      </w:r>
      <w:r w:rsidRPr="00EA1919">
        <w:rPr>
          <w:rFonts w:ascii="Times New Roman" w:hAnsi="Times New Roman"/>
          <w:sz w:val="28"/>
          <w:szCs w:val="28"/>
        </w:rPr>
        <w:t xml:space="preserve"> на рівень міжнародних критеріїв і стандартів. </w:t>
      </w:r>
    </w:p>
    <w:p w14:paraId="4C1F9F3F" w14:textId="77777777"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lastRenderedPageBreak/>
        <w:t xml:space="preserve">За період навчання магістр має розширити та поглибити свої професійні </w:t>
      </w:r>
      <w:r w:rsidR="000F683F" w:rsidRPr="00EA1919">
        <w:rPr>
          <w:rFonts w:ascii="Times New Roman" w:hAnsi="Times New Roman"/>
          <w:sz w:val="28"/>
          <w:szCs w:val="28"/>
        </w:rPr>
        <w:t>компетентності</w:t>
      </w:r>
      <w:r w:rsidRPr="00EA1919">
        <w:rPr>
          <w:rFonts w:ascii="Times New Roman" w:hAnsi="Times New Roman"/>
          <w:sz w:val="28"/>
          <w:szCs w:val="28"/>
        </w:rPr>
        <w:t>, н</w:t>
      </w:r>
      <w:r w:rsidR="000F683F" w:rsidRPr="00EA1919">
        <w:rPr>
          <w:rFonts w:ascii="Times New Roman" w:hAnsi="Times New Roman"/>
          <w:sz w:val="28"/>
          <w:szCs w:val="28"/>
        </w:rPr>
        <w:t xml:space="preserve">абути психолого-педагогічної </w:t>
      </w:r>
      <w:r w:rsidRPr="00EA1919">
        <w:rPr>
          <w:rFonts w:ascii="Times New Roman" w:hAnsi="Times New Roman"/>
          <w:sz w:val="28"/>
          <w:szCs w:val="28"/>
        </w:rPr>
        <w:t xml:space="preserve">готовності до викладання фахових навчальних дисциплін у вищій школі та до наукової роботи. </w:t>
      </w:r>
    </w:p>
    <w:p w14:paraId="742CFFB6" w14:textId="235E624E"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Серед виробничих функцій фахівця </w:t>
      </w:r>
      <w:r w:rsidR="000F683F" w:rsidRPr="00EA1919">
        <w:rPr>
          <w:rFonts w:ascii="Times New Roman" w:hAnsi="Times New Roman"/>
          <w:sz w:val="28"/>
          <w:szCs w:val="28"/>
        </w:rPr>
        <w:t xml:space="preserve">із </w:t>
      </w:r>
      <w:r w:rsidRPr="00EA1919">
        <w:rPr>
          <w:rFonts w:ascii="Times New Roman" w:hAnsi="Times New Roman"/>
          <w:sz w:val="28"/>
          <w:szCs w:val="28"/>
        </w:rPr>
        <w:t>с</w:t>
      </w:r>
      <w:r w:rsidR="000F683F" w:rsidRPr="00EA1919">
        <w:rPr>
          <w:rFonts w:ascii="Times New Roman" w:hAnsi="Times New Roman"/>
          <w:sz w:val="28"/>
          <w:szCs w:val="28"/>
        </w:rPr>
        <w:t>пеціальної освіти рівня вищої освіти</w:t>
      </w:r>
      <w:r w:rsidRPr="00EA1919">
        <w:rPr>
          <w:rFonts w:ascii="Times New Roman" w:hAnsi="Times New Roman"/>
          <w:sz w:val="28"/>
          <w:szCs w:val="28"/>
        </w:rPr>
        <w:t xml:space="preserve"> «магістр» однією з провідних визначена дослідницька функція. </w:t>
      </w:r>
      <w:r w:rsidR="000F683F" w:rsidRPr="00EA1919">
        <w:rPr>
          <w:rFonts w:ascii="Times New Roman" w:hAnsi="Times New Roman"/>
          <w:sz w:val="28"/>
          <w:szCs w:val="28"/>
        </w:rPr>
        <w:t>В</w:t>
      </w:r>
      <w:r w:rsidRPr="00EA1919">
        <w:rPr>
          <w:rFonts w:ascii="Times New Roman" w:hAnsi="Times New Roman"/>
          <w:sz w:val="28"/>
          <w:szCs w:val="28"/>
        </w:rPr>
        <w:t>міння щодо організації науково-</w:t>
      </w:r>
      <w:r w:rsidR="000F683F" w:rsidRPr="00EA1919">
        <w:rPr>
          <w:rFonts w:ascii="Times New Roman" w:hAnsi="Times New Roman"/>
          <w:sz w:val="28"/>
          <w:szCs w:val="28"/>
        </w:rPr>
        <w:t xml:space="preserve">дослідницької діяльності </w:t>
      </w:r>
      <w:r w:rsidRPr="00EA1919">
        <w:rPr>
          <w:rFonts w:ascii="Times New Roman" w:hAnsi="Times New Roman"/>
          <w:sz w:val="28"/>
          <w:szCs w:val="28"/>
        </w:rPr>
        <w:t xml:space="preserve">розвиваються в процесі вивчення наукової літератури, проведення експериментальної роботи, підготовки наукових публікацій, участі у роботі наукових семінарів, конференцій, підготовки магістерської роботи до захисту. </w:t>
      </w:r>
    </w:p>
    <w:p w14:paraId="7D5AE26C" w14:textId="77777777"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Задля вироблення у магістрантів дослідницьких умінь, а також з метою узагальнення, систематизації, поглиблення знань із соціально-гуманітарних дисциплін та фахових предметів навчальним планом передбачено підготовку, написання та захист кожним</w:t>
      </w:r>
      <w:r w:rsidR="00DA71C9" w:rsidRPr="00EA1919">
        <w:rPr>
          <w:rFonts w:ascii="Times New Roman" w:hAnsi="Times New Roman"/>
          <w:sz w:val="28"/>
          <w:szCs w:val="28"/>
        </w:rPr>
        <w:t xml:space="preserve"> магістрантом </w:t>
      </w:r>
      <w:r w:rsidRPr="00EA1919">
        <w:rPr>
          <w:rFonts w:ascii="Times New Roman" w:hAnsi="Times New Roman"/>
          <w:sz w:val="28"/>
          <w:szCs w:val="28"/>
        </w:rPr>
        <w:t xml:space="preserve">магістерської </w:t>
      </w:r>
      <w:r w:rsidR="00DA71C9" w:rsidRPr="00EA1919">
        <w:rPr>
          <w:rFonts w:ascii="Times New Roman" w:hAnsi="Times New Roman"/>
          <w:sz w:val="28"/>
          <w:szCs w:val="28"/>
        </w:rPr>
        <w:t>кваліфікаційної роботи</w:t>
      </w:r>
      <w:r w:rsidRPr="00EA1919">
        <w:rPr>
          <w:rFonts w:ascii="Times New Roman" w:hAnsi="Times New Roman"/>
          <w:sz w:val="28"/>
          <w:szCs w:val="28"/>
        </w:rPr>
        <w:t xml:space="preserve">. </w:t>
      </w:r>
    </w:p>
    <w:p w14:paraId="22AD4C70" w14:textId="327B4DB1"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Виконання </w:t>
      </w:r>
      <w:r w:rsidR="00750D4E">
        <w:rPr>
          <w:rFonts w:ascii="Times New Roman" w:hAnsi="Times New Roman"/>
          <w:sz w:val="28"/>
          <w:szCs w:val="28"/>
        </w:rPr>
        <w:t>МКР</w:t>
      </w:r>
      <w:r w:rsidRPr="00EA1919">
        <w:rPr>
          <w:rFonts w:ascii="Times New Roman" w:hAnsi="Times New Roman"/>
          <w:sz w:val="28"/>
          <w:szCs w:val="28"/>
        </w:rPr>
        <w:t xml:space="preserve"> має на меті – прищепити магістрантам інтерес до наукового дослідження</w:t>
      </w:r>
      <w:r w:rsidR="004B070C" w:rsidRPr="00EA1919">
        <w:rPr>
          <w:rFonts w:ascii="Times New Roman" w:hAnsi="Times New Roman"/>
          <w:sz w:val="28"/>
          <w:szCs w:val="28"/>
        </w:rPr>
        <w:t>,</w:t>
      </w:r>
      <w:r w:rsidRPr="00EA1919">
        <w:rPr>
          <w:rFonts w:ascii="Times New Roman" w:hAnsi="Times New Roman"/>
          <w:sz w:val="28"/>
          <w:szCs w:val="28"/>
        </w:rPr>
        <w:t xml:space="preserve"> поглибити й поширити теоретичні знання, опанувати вміння творчо застосовувати теоретичні знання з психолого-педагогічних дисциплін, критично оцінювати фахову літературу, самостійно здобувати дослідним шляхом нові педагогічні знання, вдосконалювати ними теорію та практику с</w:t>
      </w:r>
      <w:r w:rsidR="004C1AF0" w:rsidRPr="00EA1919">
        <w:rPr>
          <w:rFonts w:ascii="Times New Roman" w:hAnsi="Times New Roman"/>
          <w:sz w:val="28"/>
          <w:szCs w:val="28"/>
        </w:rPr>
        <w:t>пе</w:t>
      </w:r>
      <w:r w:rsidRPr="00EA1919">
        <w:rPr>
          <w:rFonts w:ascii="Times New Roman" w:hAnsi="Times New Roman"/>
          <w:sz w:val="28"/>
          <w:szCs w:val="28"/>
        </w:rPr>
        <w:t>ціальної о</w:t>
      </w:r>
      <w:r w:rsidR="004C1AF0" w:rsidRPr="00EA1919">
        <w:rPr>
          <w:rFonts w:ascii="Times New Roman" w:hAnsi="Times New Roman"/>
          <w:sz w:val="28"/>
          <w:szCs w:val="28"/>
        </w:rPr>
        <w:t>світ</w:t>
      </w:r>
      <w:r w:rsidRPr="00EA1919">
        <w:rPr>
          <w:rFonts w:ascii="Times New Roman" w:hAnsi="Times New Roman"/>
          <w:sz w:val="28"/>
          <w:szCs w:val="28"/>
        </w:rPr>
        <w:t xml:space="preserve">и. </w:t>
      </w:r>
    </w:p>
    <w:p w14:paraId="6D5A1A42" w14:textId="75E4F32E" w:rsidR="00FC774D" w:rsidRPr="00EA1919" w:rsidRDefault="00750D4E" w:rsidP="00EA1919">
      <w:pPr>
        <w:spacing w:after="0" w:line="360" w:lineRule="auto"/>
        <w:ind w:firstLine="720"/>
        <w:jc w:val="both"/>
        <w:rPr>
          <w:rFonts w:ascii="Times New Roman" w:hAnsi="Times New Roman"/>
          <w:sz w:val="28"/>
          <w:szCs w:val="28"/>
        </w:rPr>
      </w:pPr>
      <w:r>
        <w:rPr>
          <w:rFonts w:ascii="Times New Roman" w:hAnsi="Times New Roman"/>
          <w:sz w:val="28"/>
          <w:szCs w:val="28"/>
        </w:rPr>
        <w:t>МКР</w:t>
      </w:r>
      <w:r w:rsidR="00FC774D" w:rsidRPr="00EA1919">
        <w:rPr>
          <w:rFonts w:ascii="Times New Roman" w:hAnsi="Times New Roman"/>
          <w:sz w:val="28"/>
          <w:szCs w:val="28"/>
        </w:rPr>
        <w:t xml:space="preserve"> являє собою самостійне дослідження і є органічною складовою навчального процесу як засіб перевірки всебічної готовності магістранта до</w:t>
      </w:r>
      <w:r w:rsidR="004C1AF0" w:rsidRPr="00EA1919">
        <w:rPr>
          <w:rFonts w:ascii="Times New Roman" w:hAnsi="Times New Roman"/>
          <w:sz w:val="28"/>
          <w:szCs w:val="28"/>
        </w:rPr>
        <w:t xml:space="preserve"> самостійного наукового пошуку. </w:t>
      </w:r>
      <w:r w:rsidR="00FC774D" w:rsidRPr="00EA1919">
        <w:rPr>
          <w:rFonts w:ascii="Times New Roman" w:hAnsi="Times New Roman"/>
          <w:sz w:val="28"/>
          <w:szCs w:val="28"/>
        </w:rPr>
        <w:t xml:space="preserve">Виконується робота під керівництвом досвідченого викладача, що має науковий ступінь, який вказує на його певний власний досвід наукової роботи. </w:t>
      </w:r>
    </w:p>
    <w:p w14:paraId="34AE514F" w14:textId="77777777"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Обов’язковою умовою підготовки магістерської роботи є чітке уявлення автора про сучасний рівень наукових досягнень у теорії та практиці с</w:t>
      </w:r>
      <w:r w:rsidR="004C1AF0" w:rsidRPr="00EA1919">
        <w:rPr>
          <w:rFonts w:ascii="Times New Roman" w:hAnsi="Times New Roman"/>
          <w:sz w:val="28"/>
          <w:szCs w:val="28"/>
        </w:rPr>
        <w:t xml:space="preserve">пеціальної </w:t>
      </w:r>
      <w:r w:rsidRPr="00EA1919">
        <w:rPr>
          <w:rFonts w:ascii="Times New Roman" w:hAnsi="Times New Roman"/>
          <w:sz w:val="28"/>
          <w:szCs w:val="28"/>
        </w:rPr>
        <w:t>о</w:t>
      </w:r>
      <w:r w:rsidR="004C1AF0" w:rsidRPr="00EA1919">
        <w:rPr>
          <w:rFonts w:ascii="Times New Roman" w:hAnsi="Times New Roman"/>
          <w:sz w:val="28"/>
          <w:szCs w:val="28"/>
        </w:rPr>
        <w:t>світ</w:t>
      </w:r>
      <w:r w:rsidRPr="00EA1919">
        <w:rPr>
          <w:rFonts w:ascii="Times New Roman" w:hAnsi="Times New Roman"/>
          <w:sz w:val="28"/>
          <w:szCs w:val="28"/>
        </w:rPr>
        <w:t>и і перспективи розвитку с</w:t>
      </w:r>
      <w:r w:rsidR="004C1AF0" w:rsidRPr="00EA1919">
        <w:rPr>
          <w:rFonts w:ascii="Times New Roman" w:hAnsi="Times New Roman"/>
          <w:sz w:val="28"/>
          <w:szCs w:val="28"/>
        </w:rPr>
        <w:t>пе</w:t>
      </w:r>
      <w:r w:rsidRPr="00EA1919">
        <w:rPr>
          <w:rFonts w:ascii="Times New Roman" w:hAnsi="Times New Roman"/>
          <w:sz w:val="28"/>
          <w:szCs w:val="28"/>
        </w:rPr>
        <w:t>ціальної</w:t>
      </w:r>
      <w:r w:rsidR="004C1AF0" w:rsidRPr="00EA1919">
        <w:rPr>
          <w:rFonts w:ascii="Times New Roman" w:hAnsi="Times New Roman"/>
          <w:sz w:val="28"/>
          <w:szCs w:val="28"/>
        </w:rPr>
        <w:t xml:space="preserve"> освіти</w:t>
      </w:r>
      <w:r w:rsidRPr="00EA1919">
        <w:rPr>
          <w:rFonts w:ascii="Times New Roman" w:hAnsi="Times New Roman"/>
          <w:sz w:val="28"/>
          <w:szCs w:val="28"/>
        </w:rPr>
        <w:t xml:space="preserve"> в цілому. На основі цих уявлень магістрантом повинні бути сформульовані власні положення, дієздатність яких він має надалі перевірити в процесі науково-дослідної  роботи. Магістерська </w:t>
      </w:r>
      <w:r w:rsidRPr="00EA1919">
        <w:rPr>
          <w:rFonts w:ascii="Times New Roman" w:hAnsi="Times New Roman"/>
          <w:sz w:val="28"/>
          <w:szCs w:val="28"/>
        </w:rPr>
        <w:lastRenderedPageBreak/>
        <w:t xml:space="preserve">робота повинна узагальнювати хоч і невеликий, але самостійний науковий пошук виконавця, а не повторювати чи  констатувати загальновідомі істини. </w:t>
      </w:r>
    </w:p>
    <w:p w14:paraId="1E721CF1" w14:textId="0A401099"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За змістом і формою </w:t>
      </w:r>
      <w:r w:rsidR="00750D4E">
        <w:rPr>
          <w:rFonts w:ascii="Times New Roman" w:hAnsi="Times New Roman"/>
          <w:sz w:val="28"/>
          <w:szCs w:val="28"/>
        </w:rPr>
        <w:t>МКР</w:t>
      </w:r>
      <w:r w:rsidRPr="00EA1919">
        <w:rPr>
          <w:rFonts w:ascii="Times New Roman" w:hAnsi="Times New Roman"/>
          <w:sz w:val="28"/>
          <w:szCs w:val="28"/>
        </w:rPr>
        <w:t xml:space="preserve"> дає підстави для судження про рівень спеціальної підготовки магістра, про його зрілість як викладача і дослідника. </w:t>
      </w:r>
      <w:r w:rsidR="00750D4E">
        <w:rPr>
          <w:rFonts w:ascii="Times New Roman" w:hAnsi="Times New Roman"/>
          <w:sz w:val="28"/>
          <w:szCs w:val="28"/>
        </w:rPr>
        <w:t>МКР</w:t>
      </w:r>
      <w:r w:rsidRPr="00EA1919">
        <w:rPr>
          <w:rFonts w:ascii="Times New Roman" w:hAnsi="Times New Roman"/>
          <w:sz w:val="28"/>
          <w:szCs w:val="28"/>
        </w:rPr>
        <w:t xml:space="preserve">, </w:t>
      </w:r>
      <w:r w:rsidR="00750D4E">
        <w:rPr>
          <w:rFonts w:ascii="Times New Roman" w:hAnsi="Times New Roman"/>
          <w:sz w:val="28"/>
          <w:szCs w:val="28"/>
        </w:rPr>
        <w:t xml:space="preserve">що </w:t>
      </w:r>
      <w:r w:rsidRPr="00EA1919">
        <w:rPr>
          <w:rFonts w:ascii="Times New Roman" w:hAnsi="Times New Roman"/>
          <w:sz w:val="28"/>
          <w:szCs w:val="28"/>
        </w:rPr>
        <w:t xml:space="preserve">виконана на основі ґрунтовного теоретичного та </w:t>
      </w:r>
      <w:r w:rsidR="00CA7289" w:rsidRPr="00EA1919">
        <w:rPr>
          <w:rFonts w:ascii="Times New Roman" w:hAnsi="Times New Roman"/>
          <w:sz w:val="28"/>
          <w:szCs w:val="28"/>
        </w:rPr>
        <w:t>педагогічн</w:t>
      </w:r>
      <w:r w:rsidRPr="00EA1919">
        <w:rPr>
          <w:rFonts w:ascii="Times New Roman" w:hAnsi="Times New Roman"/>
          <w:sz w:val="28"/>
          <w:szCs w:val="28"/>
        </w:rPr>
        <w:t xml:space="preserve">ого дослідження, може стати </w:t>
      </w:r>
      <w:r w:rsidR="00CA7289" w:rsidRPr="00EA1919">
        <w:rPr>
          <w:rFonts w:ascii="Times New Roman" w:hAnsi="Times New Roman"/>
          <w:sz w:val="28"/>
          <w:szCs w:val="28"/>
        </w:rPr>
        <w:t>основою</w:t>
      </w:r>
      <w:r w:rsidRPr="00EA1919">
        <w:rPr>
          <w:rFonts w:ascii="Times New Roman" w:hAnsi="Times New Roman"/>
          <w:sz w:val="28"/>
          <w:szCs w:val="28"/>
        </w:rPr>
        <w:t xml:space="preserve"> для подальшої роботи над дисертацією на здобуття вченого ступеню </w:t>
      </w:r>
      <w:r w:rsidR="00CA7289" w:rsidRPr="00EA1919">
        <w:rPr>
          <w:rFonts w:ascii="Times New Roman" w:hAnsi="Times New Roman"/>
          <w:sz w:val="28"/>
          <w:szCs w:val="28"/>
        </w:rPr>
        <w:t>доктора філософії</w:t>
      </w:r>
      <w:r w:rsidRPr="00EA1919">
        <w:rPr>
          <w:rFonts w:ascii="Times New Roman" w:hAnsi="Times New Roman"/>
          <w:sz w:val="28"/>
          <w:szCs w:val="28"/>
        </w:rPr>
        <w:t>. Магістерська робота та ї</w:t>
      </w:r>
      <w:r w:rsidR="00750D4E">
        <w:rPr>
          <w:rFonts w:ascii="Times New Roman" w:hAnsi="Times New Roman"/>
          <w:sz w:val="28"/>
          <w:szCs w:val="28"/>
        </w:rPr>
        <w:t>ї</w:t>
      </w:r>
      <w:r w:rsidRPr="00EA1919">
        <w:rPr>
          <w:rFonts w:ascii="Times New Roman" w:hAnsi="Times New Roman"/>
          <w:sz w:val="28"/>
          <w:szCs w:val="28"/>
        </w:rPr>
        <w:t xml:space="preserve"> захист має засвідчити науковість і актуальність теми; фундаментальність підготовки випускника, знання ним наукових джерел, володіння науковою термінологією; орієнтацію в сучасних наукових дослідженнях; ступінь самостійності наукових досліджень; повноту і грамотність викладу змісту, ступінь самостійності наукових досліджень; якість володіння державною мовою; культуру усного мовлення; найкраще опановані навчальні дисципліни чи розділи; недостатньо засвоєні окремі розділи чи теми; причини недостатнього засвоєння матеріалу; уміння застосувати здобуті знання у професійній діяльності; культуру оформлення наукової роботи та захисту її основних результатів. </w:t>
      </w:r>
    </w:p>
    <w:p w14:paraId="1ACD09D8" w14:textId="61D6EB96"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Написання </w:t>
      </w:r>
      <w:r w:rsidR="00750D4E">
        <w:rPr>
          <w:rFonts w:ascii="Times New Roman" w:hAnsi="Times New Roman"/>
          <w:sz w:val="28"/>
          <w:szCs w:val="28"/>
        </w:rPr>
        <w:t>МКР</w:t>
      </w:r>
      <w:r w:rsidRPr="00EA1919">
        <w:rPr>
          <w:rFonts w:ascii="Times New Roman" w:hAnsi="Times New Roman"/>
          <w:sz w:val="28"/>
          <w:szCs w:val="28"/>
        </w:rPr>
        <w:t xml:space="preserve"> здійснюється за графіком, укладеним кафедрою соціальної роботи</w:t>
      </w:r>
      <w:r w:rsidR="00CA7289" w:rsidRPr="00EA1919">
        <w:rPr>
          <w:rFonts w:ascii="Times New Roman" w:hAnsi="Times New Roman"/>
          <w:sz w:val="28"/>
          <w:szCs w:val="28"/>
        </w:rPr>
        <w:t xml:space="preserve"> та педагогіки</w:t>
      </w:r>
      <w:r w:rsidRPr="00EA1919">
        <w:rPr>
          <w:rFonts w:ascii="Times New Roman" w:hAnsi="Times New Roman"/>
          <w:sz w:val="28"/>
          <w:szCs w:val="28"/>
        </w:rPr>
        <w:t xml:space="preserve">. Графік доводиться до відома магістрантів та їх керівників. Дотримання графіка написання магістрантом магістерської роботи розглядається на засіданнях кафедри та протоколюється відповідним чином. Згідно з графіком написання магістерського дослідження не пізніше ніж за 1 місяць до встановленої дати </w:t>
      </w:r>
      <w:r w:rsidR="00CA7289" w:rsidRPr="00EA1919">
        <w:rPr>
          <w:rFonts w:ascii="Times New Roman" w:hAnsi="Times New Roman"/>
          <w:sz w:val="28"/>
          <w:szCs w:val="28"/>
        </w:rPr>
        <w:t>підсумкової</w:t>
      </w:r>
      <w:r w:rsidRPr="00EA1919">
        <w:rPr>
          <w:rFonts w:ascii="Times New Roman" w:hAnsi="Times New Roman"/>
          <w:sz w:val="28"/>
          <w:szCs w:val="28"/>
        </w:rPr>
        <w:t xml:space="preserve"> атестації проводиться попередній захист-обговорення роботи магістранта. Не пізніше ніж за 2 тижні до захисту магістерської роботи магістрант зобов’язаний подати її в готовому вигляді (зшиту, підписану, із відгуком керівника) на рецензування, і не пізніше ніж за 1 тижд</w:t>
      </w:r>
      <w:r w:rsidR="004F370A" w:rsidRPr="00EA1919">
        <w:rPr>
          <w:rFonts w:ascii="Times New Roman" w:hAnsi="Times New Roman"/>
          <w:sz w:val="28"/>
          <w:szCs w:val="28"/>
        </w:rPr>
        <w:t xml:space="preserve">ень до роботи </w:t>
      </w:r>
      <w:r w:rsidRPr="00EA1919">
        <w:rPr>
          <w:rFonts w:ascii="Times New Roman" w:hAnsi="Times New Roman"/>
          <w:sz w:val="28"/>
          <w:szCs w:val="28"/>
        </w:rPr>
        <w:t>ЕК на кафедру з усіма супровідними документами.</w:t>
      </w:r>
    </w:p>
    <w:p w14:paraId="46FF511A" w14:textId="5771DE84" w:rsidR="00FC774D" w:rsidRPr="00EA1919" w:rsidRDefault="00FC774D" w:rsidP="00750D4E">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Магістерська </w:t>
      </w:r>
      <w:r w:rsidR="00750D4E">
        <w:rPr>
          <w:rFonts w:ascii="Times New Roman" w:hAnsi="Times New Roman"/>
          <w:sz w:val="28"/>
          <w:szCs w:val="28"/>
        </w:rPr>
        <w:t xml:space="preserve">кваліфікаційна </w:t>
      </w:r>
      <w:r w:rsidRPr="00EA1919">
        <w:rPr>
          <w:rFonts w:ascii="Times New Roman" w:hAnsi="Times New Roman"/>
          <w:sz w:val="28"/>
          <w:szCs w:val="28"/>
        </w:rPr>
        <w:t xml:space="preserve">робота має певні структурні компоненти. </w:t>
      </w:r>
    </w:p>
    <w:p w14:paraId="4BD71DAC" w14:textId="4EE70E80" w:rsidR="00FC774D" w:rsidRPr="00750D4E" w:rsidRDefault="00FC774D" w:rsidP="00750D4E">
      <w:pPr>
        <w:spacing w:after="0" w:line="360" w:lineRule="auto"/>
        <w:jc w:val="center"/>
        <w:rPr>
          <w:rFonts w:ascii="Times New Roman" w:hAnsi="Times New Roman"/>
          <w:b/>
          <w:bCs/>
          <w:sz w:val="28"/>
          <w:szCs w:val="28"/>
        </w:rPr>
      </w:pPr>
      <w:r w:rsidRPr="00750D4E">
        <w:rPr>
          <w:rFonts w:ascii="Times New Roman" w:hAnsi="Times New Roman"/>
          <w:b/>
          <w:bCs/>
          <w:sz w:val="28"/>
          <w:szCs w:val="28"/>
        </w:rPr>
        <w:t xml:space="preserve">Структура магістерської </w:t>
      </w:r>
      <w:r w:rsidR="00750D4E">
        <w:rPr>
          <w:rFonts w:ascii="Times New Roman" w:hAnsi="Times New Roman"/>
          <w:b/>
          <w:bCs/>
          <w:sz w:val="28"/>
          <w:szCs w:val="28"/>
        </w:rPr>
        <w:t xml:space="preserve">кваліфікаційної </w:t>
      </w:r>
      <w:r w:rsidRPr="00750D4E">
        <w:rPr>
          <w:rFonts w:ascii="Times New Roman" w:hAnsi="Times New Roman"/>
          <w:b/>
          <w:bCs/>
          <w:sz w:val="28"/>
          <w:szCs w:val="28"/>
        </w:rPr>
        <w:t>роботи:</w:t>
      </w:r>
    </w:p>
    <w:p w14:paraId="169A376A" w14:textId="77777777" w:rsidR="00FC774D" w:rsidRPr="00EA1919" w:rsidRDefault="00FC774D" w:rsidP="00750D4E">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1. Титульна сторінка. </w:t>
      </w:r>
    </w:p>
    <w:p w14:paraId="354C8E83" w14:textId="77777777" w:rsidR="00FC774D" w:rsidRPr="00EA1919" w:rsidRDefault="00FC774D" w:rsidP="00750D4E">
      <w:pPr>
        <w:spacing w:after="0" w:line="360" w:lineRule="auto"/>
        <w:ind w:firstLine="720"/>
        <w:jc w:val="both"/>
        <w:rPr>
          <w:rFonts w:ascii="Times New Roman" w:hAnsi="Times New Roman"/>
          <w:sz w:val="28"/>
          <w:szCs w:val="28"/>
        </w:rPr>
      </w:pPr>
      <w:r w:rsidRPr="00EA1919">
        <w:rPr>
          <w:rFonts w:ascii="Times New Roman" w:hAnsi="Times New Roman"/>
          <w:sz w:val="28"/>
          <w:szCs w:val="28"/>
        </w:rPr>
        <w:lastRenderedPageBreak/>
        <w:t xml:space="preserve">2. План (заголовок дається словом «Зміст»). </w:t>
      </w:r>
    </w:p>
    <w:p w14:paraId="5504097C" w14:textId="77777777" w:rsidR="00FC774D" w:rsidRPr="00EA1919" w:rsidRDefault="00FC774D" w:rsidP="00750D4E">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3. Вступ. </w:t>
      </w:r>
    </w:p>
    <w:p w14:paraId="16ECC858" w14:textId="77777777" w:rsidR="00FC774D" w:rsidRPr="00EA1919" w:rsidRDefault="00FC774D" w:rsidP="00750D4E">
      <w:pPr>
        <w:spacing w:after="0" w:line="360" w:lineRule="auto"/>
        <w:ind w:firstLine="720"/>
        <w:jc w:val="both"/>
        <w:rPr>
          <w:rFonts w:ascii="Times New Roman" w:hAnsi="Times New Roman"/>
          <w:sz w:val="28"/>
          <w:szCs w:val="28"/>
        </w:rPr>
      </w:pPr>
      <w:r w:rsidRPr="00EA1919">
        <w:rPr>
          <w:rFonts w:ascii="Times New Roman" w:hAnsi="Times New Roman"/>
          <w:sz w:val="28"/>
          <w:szCs w:val="28"/>
        </w:rPr>
        <w:t>4. Основна частина (складаєт</w:t>
      </w:r>
      <w:r w:rsidR="004F370A" w:rsidRPr="00EA1919">
        <w:rPr>
          <w:rFonts w:ascii="Times New Roman" w:hAnsi="Times New Roman"/>
          <w:sz w:val="28"/>
          <w:szCs w:val="28"/>
        </w:rPr>
        <w:t>ься</w:t>
      </w:r>
      <w:r w:rsidRPr="00EA1919">
        <w:rPr>
          <w:rFonts w:ascii="Times New Roman" w:hAnsi="Times New Roman"/>
          <w:sz w:val="28"/>
          <w:szCs w:val="28"/>
        </w:rPr>
        <w:t xml:space="preserve"> з </w:t>
      </w:r>
      <w:r w:rsidR="004F370A" w:rsidRPr="00EA1919">
        <w:rPr>
          <w:rFonts w:ascii="Times New Roman" w:hAnsi="Times New Roman"/>
          <w:sz w:val="28"/>
          <w:szCs w:val="28"/>
        </w:rPr>
        <w:t>2-</w:t>
      </w:r>
      <w:r w:rsidRPr="00EA1919">
        <w:rPr>
          <w:rFonts w:ascii="Times New Roman" w:hAnsi="Times New Roman"/>
          <w:sz w:val="28"/>
          <w:szCs w:val="28"/>
        </w:rPr>
        <w:t xml:space="preserve">3-х розділів, в одному з яких представлені результати </w:t>
      </w:r>
      <w:r w:rsidR="004F370A" w:rsidRPr="00EA1919">
        <w:rPr>
          <w:rFonts w:ascii="Times New Roman" w:hAnsi="Times New Roman"/>
          <w:sz w:val="28"/>
          <w:szCs w:val="28"/>
        </w:rPr>
        <w:t xml:space="preserve">емпіричного </w:t>
      </w:r>
      <w:r w:rsidRPr="00EA1919">
        <w:rPr>
          <w:rFonts w:ascii="Times New Roman" w:hAnsi="Times New Roman"/>
          <w:sz w:val="28"/>
          <w:szCs w:val="28"/>
        </w:rPr>
        <w:t xml:space="preserve">дослідження. Кожен розділ завершується висновками). </w:t>
      </w:r>
    </w:p>
    <w:p w14:paraId="14CE99D5" w14:textId="77777777" w:rsidR="00FC774D" w:rsidRPr="00EA1919" w:rsidRDefault="00FC774D" w:rsidP="00750D4E">
      <w:pPr>
        <w:spacing w:after="0" w:line="360" w:lineRule="auto"/>
        <w:ind w:firstLine="720"/>
        <w:jc w:val="both"/>
        <w:rPr>
          <w:rFonts w:ascii="Times New Roman" w:hAnsi="Times New Roman"/>
          <w:sz w:val="28"/>
          <w:szCs w:val="28"/>
        </w:rPr>
      </w:pPr>
      <w:r w:rsidRPr="00EA1919">
        <w:rPr>
          <w:rFonts w:ascii="Times New Roman" w:hAnsi="Times New Roman"/>
          <w:sz w:val="28"/>
          <w:szCs w:val="28"/>
        </w:rPr>
        <w:t>5. Висновки (до всієї роботи).</w:t>
      </w:r>
    </w:p>
    <w:p w14:paraId="54F04D41" w14:textId="77777777" w:rsidR="00FC774D" w:rsidRPr="00EA1919" w:rsidRDefault="00FC774D" w:rsidP="00750D4E">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6. Список використаних джерел (бібліографія). </w:t>
      </w:r>
    </w:p>
    <w:p w14:paraId="21D09E64" w14:textId="77777777" w:rsidR="00FC774D" w:rsidRPr="00EA1919" w:rsidRDefault="00FC774D" w:rsidP="00750D4E">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7. Додатки (за потреби). </w:t>
      </w:r>
    </w:p>
    <w:p w14:paraId="5B592BC2" w14:textId="77777777" w:rsidR="002C3D70" w:rsidRPr="00EA1919" w:rsidRDefault="002C3D70" w:rsidP="00750D4E">
      <w:pPr>
        <w:spacing w:after="0" w:line="360" w:lineRule="auto"/>
        <w:ind w:firstLine="720"/>
        <w:jc w:val="both"/>
        <w:rPr>
          <w:rFonts w:ascii="Times New Roman" w:hAnsi="Times New Roman"/>
          <w:sz w:val="28"/>
          <w:szCs w:val="28"/>
        </w:rPr>
      </w:pPr>
      <w:r w:rsidRPr="00EA1919">
        <w:rPr>
          <w:rFonts w:ascii="Times New Roman" w:hAnsi="Times New Roman"/>
          <w:sz w:val="28"/>
          <w:szCs w:val="28"/>
        </w:rPr>
        <w:t>8. Анотація</w:t>
      </w:r>
    </w:p>
    <w:p w14:paraId="06F08B9E" w14:textId="77777777"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Кожна з цих складових виконує конкретну функцію, а всі разом вони дають системне уявлення про визначену в темі дослідження і розкриту в його змісті проблему. Послідовність викладу теми повинна строго відповідати плану роботи. Кожен обирає ту тему, яка відповідає його науковим інтересам чи набутому практичному досвіду. Найбільш підготовленим магістрантам кафедра може запропонувати розробку проблемної теми. Магістрант і сам може запропонувати тему, якщо має власний погляд на її розробку</w:t>
      </w:r>
      <w:r w:rsidR="001F1A0B" w:rsidRPr="00EA1919">
        <w:rPr>
          <w:rFonts w:ascii="Times New Roman" w:hAnsi="Times New Roman"/>
          <w:sz w:val="28"/>
          <w:szCs w:val="28"/>
          <w:lang w:val="ru-RU"/>
        </w:rPr>
        <w:t xml:space="preserve"> та</w:t>
      </w:r>
      <w:r w:rsidRPr="00EA1919">
        <w:rPr>
          <w:rFonts w:ascii="Times New Roman" w:hAnsi="Times New Roman"/>
          <w:sz w:val="28"/>
          <w:szCs w:val="28"/>
        </w:rPr>
        <w:t xml:space="preserve"> переконав у </w:t>
      </w:r>
      <w:r w:rsidR="001F1A0B" w:rsidRPr="00EA1919">
        <w:rPr>
          <w:rFonts w:ascii="Times New Roman" w:hAnsi="Times New Roman"/>
          <w:sz w:val="28"/>
          <w:szCs w:val="28"/>
        </w:rPr>
        <w:t>її</w:t>
      </w:r>
      <w:r w:rsidRPr="00EA1919">
        <w:rPr>
          <w:rFonts w:ascii="Times New Roman" w:hAnsi="Times New Roman"/>
          <w:sz w:val="28"/>
          <w:szCs w:val="28"/>
        </w:rPr>
        <w:t xml:space="preserve"> доцільності колектив випускаючої кафедри. </w:t>
      </w:r>
    </w:p>
    <w:p w14:paraId="5528F394" w14:textId="02C7808A"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Тема дослідження має бути достатньо інформативною. Вона має відповідати як сучасним потребам с</w:t>
      </w:r>
      <w:r w:rsidR="001F1A0B" w:rsidRPr="00EA1919">
        <w:rPr>
          <w:rFonts w:ascii="Times New Roman" w:hAnsi="Times New Roman"/>
          <w:sz w:val="28"/>
          <w:szCs w:val="28"/>
        </w:rPr>
        <w:t>пе</w:t>
      </w:r>
      <w:r w:rsidRPr="00EA1919">
        <w:rPr>
          <w:rFonts w:ascii="Times New Roman" w:hAnsi="Times New Roman"/>
          <w:sz w:val="28"/>
          <w:szCs w:val="28"/>
        </w:rPr>
        <w:t>ціальної о</w:t>
      </w:r>
      <w:r w:rsidR="001F1A0B" w:rsidRPr="00EA1919">
        <w:rPr>
          <w:rFonts w:ascii="Times New Roman" w:hAnsi="Times New Roman"/>
          <w:sz w:val="28"/>
          <w:szCs w:val="28"/>
        </w:rPr>
        <w:t>сві</w:t>
      </w:r>
      <w:r w:rsidRPr="00EA1919">
        <w:rPr>
          <w:rFonts w:ascii="Times New Roman" w:hAnsi="Times New Roman"/>
          <w:sz w:val="28"/>
          <w:szCs w:val="28"/>
        </w:rPr>
        <w:t>ти, так і перспективам її розвитку, практичним завданням</w:t>
      </w:r>
      <w:r w:rsidR="001F1A0B" w:rsidRPr="00EA1919">
        <w:rPr>
          <w:rFonts w:ascii="Times New Roman" w:hAnsi="Times New Roman"/>
          <w:sz w:val="28"/>
          <w:szCs w:val="28"/>
        </w:rPr>
        <w:t xml:space="preserve"> галузі</w:t>
      </w:r>
      <w:r w:rsidRPr="00EA1919">
        <w:rPr>
          <w:rFonts w:ascii="Times New Roman" w:hAnsi="Times New Roman"/>
          <w:sz w:val="28"/>
          <w:szCs w:val="28"/>
        </w:rPr>
        <w:t xml:space="preserve">. Коротко розкриваючи актуальність теми, варто зазначити, чому саме важливо і своєчасно дослідити її для з'ясування ще не розв'язаних питань і </w:t>
      </w:r>
      <w:r w:rsidR="001F1A0B" w:rsidRPr="00EA1919">
        <w:rPr>
          <w:rFonts w:ascii="Times New Roman" w:hAnsi="Times New Roman"/>
          <w:sz w:val="28"/>
          <w:szCs w:val="28"/>
        </w:rPr>
        <w:t>по</w:t>
      </w:r>
      <w:r w:rsidRPr="00EA1919">
        <w:rPr>
          <w:rFonts w:ascii="Times New Roman" w:hAnsi="Times New Roman"/>
          <w:sz w:val="28"/>
          <w:szCs w:val="28"/>
        </w:rPr>
        <w:t xml:space="preserve">дальшого вдосконалення </w:t>
      </w:r>
      <w:r w:rsidR="001F1A0B" w:rsidRPr="00EA1919">
        <w:rPr>
          <w:rFonts w:ascii="Times New Roman" w:hAnsi="Times New Roman"/>
          <w:sz w:val="28"/>
          <w:szCs w:val="28"/>
        </w:rPr>
        <w:t xml:space="preserve">спеціальної </w:t>
      </w:r>
      <w:r w:rsidRPr="00EA1919">
        <w:rPr>
          <w:rFonts w:ascii="Times New Roman" w:hAnsi="Times New Roman"/>
          <w:sz w:val="28"/>
          <w:szCs w:val="28"/>
        </w:rPr>
        <w:t>о</w:t>
      </w:r>
      <w:r w:rsidR="001F1A0B" w:rsidRPr="00EA1919">
        <w:rPr>
          <w:rFonts w:ascii="Times New Roman" w:hAnsi="Times New Roman"/>
          <w:sz w:val="28"/>
          <w:szCs w:val="28"/>
        </w:rPr>
        <w:t>сві</w:t>
      </w:r>
      <w:r w:rsidRPr="00EA1919">
        <w:rPr>
          <w:rFonts w:ascii="Times New Roman" w:hAnsi="Times New Roman"/>
          <w:sz w:val="28"/>
          <w:szCs w:val="28"/>
        </w:rPr>
        <w:t>ти. Треба показати с</w:t>
      </w:r>
      <w:r w:rsidR="001F1A0B" w:rsidRPr="00EA1919">
        <w:rPr>
          <w:rFonts w:ascii="Times New Roman" w:hAnsi="Times New Roman"/>
          <w:sz w:val="28"/>
          <w:szCs w:val="28"/>
        </w:rPr>
        <w:t>учасні вимоги</w:t>
      </w:r>
      <w:r w:rsidRPr="00EA1919">
        <w:rPr>
          <w:rFonts w:ascii="Times New Roman" w:hAnsi="Times New Roman"/>
          <w:sz w:val="28"/>
          <w:szCs w:val="28"/>
        </w:rPr>
        <w:t xml:space="preserve"> і водночас неготовність </w:t>
      </w:r>
      <w:r w:rsidR="001F1A0B" w:rsidRPr="00EA1919">
        <w:rPr>
          <w:rFonts w:ascii="Times New Roman" w:hAnsi="Times New Roman"/>
          <w:sz w:val="28"/>
          <w:szCs w:val="28"/>
        </w:rPr>
        <w:t xml:space="preserve">існуючої системи </w:t>
      </w:r>
      <w:r w:rsidRPr="00EA1919">
        <w:rPr>
          <w:rFonts w:ascii="Times New Roman" w:hAnsi="Times New Roman"/>
          <w:sz w:val="28"/>
          <w:szCs w:val="28"/>
        </w:rPr>
        <w:t>с</w:t>
      </w:r>
      <w:r w:rsidR="001F1A0B" w:rsidRPr="00EA1919">
        <w:rPr>
          <w:rFonts w:ascii="Times New Roman" w:hAnsi="Times New Roman"/>
          <w:sz w:val="28"/>
          <w:szCs w:val="28"/>
        </w:rPr>
        <w:t>пе</w:t>
      </w:r>
      <w:r w:rsidRPr="00EA1919">
        <w:rPr>
          <w:rFonts w:ascii="Times New Roman" w:hAnsi="Times New Roman"/>
          <w:sz w:val="28"/>
          <w:szCs w:val="28"/>
        </w:rPr>
        <w:t xml:space="preserve">ціальної </w:t>
      </w:r>
      <w:r w:rsidR="001F1A0B" w:rsidRPr="00EA1919">
        <w:rPr>
          <w:rFonts w:ascii="Times New Roman" w:hAnsi="Times New Roman"/>
          <w:sz w:val="28"/>
          <w:szCs w:val="28"/>
        </w:rPr>
        <w:t>освіти</w:t>
      </w:r>
      <w:r w:rsidRPr="00EA1919">
        <w:rPr>
          <w:rFonts w:ascii="Times New Roman" w:hAnsi="Times New Roman"/>
          <w:sz w:val="28"/>
          <w:szCs w:val="28"/>
        </w:rPr>
        <w:t xml:space="preserve"> їх задовольнити вже відомими засобами. Магістранту посильно обґрунтувати нагальні практичні запити, довести недостатн</w:t>
      </w:r>
      <w:r w:rsidR="00590E49" w:rsidRPr="00EA1919">
        <w:rPr>
          <w:rFonts w:ascii="Times New Roman" w:hAnsi="Times New Roman"/>
          <w:sz w:val="28"/>
          <w:szCs w:val="28"/>
        </w:rPr>
        <w:t>ій</w:t>
      </w:r>
      <w:r w:rsidRPr="00EA1919">
        <w:rPr>
          <w:rFonts w:ascii="Times New Roman" w:hAnsi="Times New Roman"/>
          <w:sz w:val="28"/>
          <w:szCs w:val="28"/>
        </w:rPr>
        <w:t xml:space="preserve"> ступінь розв'язання обраного ним питання, передбачити той соціальн</w:t>
      </w:r>
      <w:r w:rsidR="001F1A0B" w:rsidRPr="00EA1919">
        <w:rPr>
          <w:rFonts w:ascii="Times New Roman" w:hAnsi="Times New Roman"/>
          <w:sz w:val="28"/>
          <w:szCs w:val="28"/>
        </w:rPr>
        <w:t>о-педагогічн</w:t>
      </w:r>
      <w:r w:rsidRPr="00EA1919">
        <w:rPr>
          <w:rFonts w:ascii="Times New Roman" w:hAnsi="Times New Roman"/>
          <w:sz w:val="28"/>
          <w:szCs w:val="28"/>
        </w:rPr>
        <w:t xml:space="preserve">ий ефект, який може дати його дослідження. Попередній аналіз основних наукових джерел стосовно теми має засвідчити, що обрана тема чи аспект </w:t>
      </w:r>
      <w:proofErr w:type="spellStart"/>
      <w:r w:rsidRPr="00EA1919">
        <w:rPr>
          <w:rFonts w:ascii="Times New Roman" w:hAnsi="Times New Roman"/>
          <w:sz w:val="28"/>
          <w:szCs w:val="28"/>
        </w:rPr>
        <w:t>їі</w:t>
      </w:r>
      <w:proofErr w:type="spellEnd"/>
      <w:r w:rsidRPr="00EA1919">
        <w:rPr>
          <w:rFonts w:ascii="Times New Roman" w:hAnsi="Times New Roman"/>
          <w:sz w:val="28"/>
          <w:szCs w:val="28"/>
        </w:rPr>
        <w:t xml:space="preserve"> вирішення ще не висвітлена. Завершуючи обґрунтування актуальності магістрант має чітко </w:t>
      </w:r>
      <w:r w:rsidRPr="00EA1919">
        <w:rPr>
          <w:rFonts w:ascii="Times New Roman" w:hAnsi="Times New Roman"/>
          <w:sz w:val="28"/>
          <w:szCs w:val="28"/>
        </w:rPr>
        <w:lastRenderedPageBreak/>
        <w:t>уяснити і переконливо довести: що важливо дослідити, що не досліджено і чим саме він передбачає поповнити існуючі засоби на шляху усунення з'ясованих ним протиріч між сучасн</w:t>
      </w:r>
      <w:r w:rsidR="001F1A0B" w:rsidRPr="00EA1919">
        <w:rPr>
          <w:rFonts w:ascii="Times New Roman" w:hAnsi="Times New Roman"/>
          <w:sz w:val="28"/>
          <w:szCs w:val="28"/>
        </w:rPr>
        <w:t>ими вимогами</w:t>
      </w:r>
      <w:r w:rsidRPr="00EA1919">
        <w:rPr>
          <w:rFonts w:ascii="Times New Roman" w:hAnsi="Times New Roman"/>
          <w:sz w:val="28"/>
          <w:szCs w:val="28"/>
        </w:rPr>
        <w:t xml:space="preserve"> та станом теорії і практики у с</w:t>
      </w:r>
      <w:r w:rsidR="001F1A0B" w:rsidRPr="00EA1919">
        <w:rPr>
          <w:rFonts w:ascii="Times New Roman" w:hAnsi="Times New Roman"/>
          <w:sz w:val="28"/>
          <w:szCs w:val="28"/>
        </w:rPr>
        <w:t>пе</w:t>
      </w:r>
      <w:r w:rsidRPr="00EA1919">
        <w:rPr>
          <w:rFonts w:ascii="Times New Roman" w:hAnsi="Times New Roman"/>
          <w:sz w:val="28"/>
          <w:szCs w:val="28"/>
        </w:rPr>
        <w:t>ціальній о</w:t>
      </w:r>
      <w:r w:rsidR="001F1A0B" w:rsidRPr="00EA1919">
        <w:rPr>
          <w:rFonts w:ascii="Times New Roman" w:hAnsi="Times New Roman"/>
          <w:sz w:val="28"/>
          <w:szCs w:val="28"/>
        </w:rPr>
        <w:t>сві</w:t>
      </w:r>
      <w:r w:rsidRPr="00EA1919">
        <w:rPr>
          <w:rFonts w:ascii="Times New Roman" w:hAnsi="Times New Roman"/>
          <w:sz w:val="28"/>
          <w:szCs w:val="28"/>
        </w:rPr>
        <w:t xml:space="preserve">ті. Обґрунтування актуальності теми здійснюється у вступі. </w:t>
      </w:r>
    </w:p>
    <w:p w14:paraId="1F156409" w14:textId="77777777" w:rsidR="00FC774D" w:rsidRPr="00EA1919" w:rsidRDefault="00FC774D" w:rsidP="00EA1919">
      <w:pPr>
        <w:spacing w:after="0" w:line="360" w:lineRule="auto"/>
        <w:ind w:firstLine="720"/>
        <w:jc w:val="both"/>
        <w:rPr>
          <w:rFonts w:ascii="Times New Roman" w:hAnsi="Times New Roman"/>
          <w:sz w:val="28"/>
          <w:szCs w:val="28"/>
        </w:rPr>
      </w:pPr>
      <w:r w:rsidRPr="00750D4E">
        <w:rPr>
          <w:rFonts w:ascii="Times New Roman" w:hAnsi="Times New Roman"/>
          <w:b/>
          <w:bCs/>
          <w:sz w:val="28"/>
          <w:szCs w:val="28"/>
        </w:rPr>
        <w:t>Вступ</w:t>
      </w:r>
      <w:r w:rsidRPr="00EA1919">
        <w:rPr>
          <w:rFonts w:ascii="Times New Roman" w:hAnsi="Times New Roman"/>
          <w:sz w:val="28"/>
          <w:szCs w:val="28"/>
        </w:rPr>
        <w:t xml:space="preserve"> повинен бути компактним, не переобтяженим теоретичними викладками. Орієнтований обсяг вступу 5-7 сторінок друкованого тексту. Вступ доцільно писати після того, як написана основна частина магістерської роботи. </w:t>
      </w:r>
    </w:p>
    <w:p w14:paraId="12AB7CFF" w14:textId="2D46BE54"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У вступі розкривається наукова новизна дослідження, обґрунтовується</w:t>
      </w:r>
      <w:r w:rsidR="00750D4E">
        <w:rPr>
          <w:rFonts w:ascii="Times New Roman" w:hAnsi="Times New Roman"/>
          <w:sz w:val="28"/>
          <w:szCs w:val="28"/>
        </w:rPr>
        <w:t xml:space="preserve"> </w:t>
      </w:r>
      <w:r w:rsidRPr="00EA1919">
        <w:rPr>
          <w:rFonts w:ascii="Times New Roman" w:hAnsi="Times New Roman"/>
          <w:sz w:val="28"/>
          <w:szCs w:val="28"/>
        </w:rPr>
        <w:t>актуальність теми,  визначаються:</w:t>
      </w:r>
    </w:p>
    <w:p w14:paraId="57E7004D" w14:textId="4EFF08D7" w:rsidR="00FC774D" w:rsidRPr="00750D4E" w:rsidRDefault="00FC774D" w:rsidP="00750D4E">
      <w:pPr>
        <w:pStyle w:val="a5"/>
        <w:numPr>
          <w:ilvl w:val="0"/>
          <w:numId w:val="1"/>
        </w:numPr>
        <w:spacing w:after="0" w:line="360" w:lineRule="auto"/>
        <w:jc w:val="both"/>
        <w:rPr>
          <w:rFonts w:ascii="Times New Roman" w:hAnsi="Times New Roman"/>
          <w:sz w:val="28"/>
          <w:szCs w:val="28"/>
        </w:rPr>
      </w:pPr>
      <w:r w:rsidRPr="00750D4E">
        <w:rPr>
          <w:rFonts w:ascii="Times New Roman" w:hAnsi="Times New Roman"/>
          <w:sz w:val="28"/>
          <w:szCs w:val="28"/>
        </w:rPr>
        <w:t>мета дослідження;</w:t>
      </w:r>
    </w:p>
    <w:p w14:paraId="5403769E" w14:textId="6C5FD6B7" w:rsidR="00FC774D" w:rsidRPr="00750D4E" w:rsidRDefault="00FC774D" w:rsidP="00750D4E">
      <w:pPr>
        <w:pStyle w:val="a5"/>
        <w:numPr>
          <w:ilvl w:val="0"/>
          <w:numId w:val="1"/>
        </w:numPr>
        <w:spacing w:after="0" w:line="360" w:lineRule="auto"/>
        <w:jc w:val="both"/>
        <w:rPr>
          <w:rFonts w:ascii="Times New Roman" w:hAnsi="Times New Roman"/>
          <w:sz w:val="28"/>
          <w:szCs w:val="28"/>
        </w:rPr>
      </w:pPr>
      <w:r w:rsidRPr="00750D4E">
        <w:rPr>
          <w:rFonts w:ascii="Times New Roman" w:hAnsi="Times New Roman"/>
          <w:sz w:val="28"/>
          <w:szCs w:val="28"/>
        </w:rPr>
        <w:t>конкретні завдання дослідження;</w:t>
      </w:r>
    </w:p>
    <w:p w14:paraId="23EA73C7" w14:textId="146450C0" w:rsidR="00FC774D" w:rsidRPr="00750D4E" w:rsidRDefault="00FC774D" w:rsidP="00750D4E">
      <w:pPr>
        <w:pStyle w:val="a5"/>
        <w:numPr>
          <w:ilvl w:val="0"/>
          <w:numId w:val="1"/>
        </w:numPr>
        <w:spacing w:after="0" w:line="360" w:lineRule="auto"/>
        <w:jc w:val="both"/>
        <w:rPr>
          <w:rFonts w:ascii="Times New Roman" w:hAnsi="Times New Roman"/>
          <w:sz w:val="28"/>
          <w:szCs w:val="28"/>
        </w:rPr>
      </w:pPr>
      <w:r w:rsidRPr="00750D4E">
        <w:rPr>
          <w:rFonts w:ascii="Times New Roman" w:hAnsi="Times New Roman"/>
          <w:sz w:val="28"/>
          <w:szCs w:val="28"/>
        </w:rPr>
        <w:t>об'єкт дослідження;</w:t>
      </w:r>
    </w:p>
    <w:p w14:paraId="74684DBD" w14:textId="788B0E31" w:rsidR="00FC774D" w:rsidRPr="00750D4E" w:rsidRDefault="00FC774D" w:rsidP="00750D4E">
      <w:pPr>
        <w:pStyle w:val="a5"/>
        <w:numPr>
          <w:ilvl w:val="0"/>
          <w:numId w:val="1"/>
        </w:numPr>
        <w:spacing w:after="0" w:line="360" w:lineRule="auto"/>
        <w:jc w:val="both"/>
        <w:rPr>
          <w:rFonts w:ascii="Times New Roman" w:hAnsi="Times New Roman"/>
          <w:sz w:val="28"/>
          <w:szCs w:val="28"/>
        </w:rPr>
      </w:pPr>
      <w:r w:rsidRPr="00750D4E">
        <w:rPr>
          <w:rFonts w:ascii="Times New Roman" w:hAnsi="Times New Roman"/>
          <w:sz w:val="28"/>
          <w:szCs w:val="28"/>
        </w:rPr>
        <w:t>предмет дослідження;</w:t>
      </w:r>
    </w:p>
    <w:p w14:paraId="607B518E" w14:textId="0C493019" w:rsidR="00FC774D" w:rsidRPr="00750D4E" w:rsidRDefault="00FC774D" w:rsidP="00750D4E">
      <w:pPr>
        <w:pStyle w:val="a5"/>
        <w:numPr>
          <w:ilvl w:val="0"/>
          <w:numId w:val="1"/>
        </w:numPr>
        <w:spacing w:after="0" w:line="360" w:lineRule="auto"/>
        <w:jc w:val="both"/>
        <w:rPr>
          <w:rFonts w:ascii="Times New Roman" w:hAnsi="Times New Roman"/>
          <w:sz w:val="28"/>
          <w:szCs w:val="28"/>
        </w:rPr>
      </w:pPr>
      <w:r w:rsidRPr="00750D4E">
        <w:rPr>
          <w:rFonts w:ascii="Times New Roman" w:hAnsi="Times New Roman"/>
          <w:sz w:val="28"/>
          <w:szCs w:val="28"/>
        </w:rPr>
        <w:t>гіпотеза дослідження</w:t>
      </w:r>
      <w:r w:rsidR="001F1A0B" w:rsidRPr="00750D4E">
        <w:rPr>
          <w:rFonts w:ascii="Times New Roman" w:hAnsi="Times New Roman"/>
          <w:sz w:val="28"/>
          <w:szCs w:val="28"/>
        </w:rPr>
        <w:t xml:space="preserve"> (за наявності)</w:t>
      </w:r>
      <w:r w:rsidRPr="00750D4E">
        <w:rPr>
          <w:rFonts w:ascii="Times New Roman" w:hAnsi="Times New Roman"/>
          <w:sz w:val="28"/>
          <w:szCs w:val="28"/>
        </w:rPr>
        <w:t xml:space="preserve">; </w:t>
      </w:r>
    </w:p>
    <w:p w14:paraId="75F4A533" w14:textId="49088CBF" w:rsidR="00FC774D" w:rsidRPr="00750D4E" w:rsidRDefault="00FC774D" w:rsidP="00750D4E">
      <w:pPr>
        <w:pStyle w:val="a5"/>
        <w:numPr>
          <w:ilvl w:val="0"/>
          <w:numId w:val="1"/>
        </w:numPr>
        <w:spacing w:after="0" w:line="360" w:lineRule="auto"/>
        <w:jc w:val="both"/>
        <w:rPr>
          <w:rFonts w:ascii="Times New Roman" w:hAnsi="Times New Roman"/>
          <w:sz w:val="28"/>
          <w:szCs w:val="28"/>
        </w:rPr>
      </w:pPr>
      <w:r w:rsidRPr="00750D4E">
        <w:rPr>
          <w:rFonts w:ascii="Times New Roman" w:hAnsi="Times New Roman"/>
          <w:sz w:val="28"/>
          <w:szCs w:val="28"/>
        </w:rPr>
        <w:t xml:space="preserve">методи наукового дослідження; </w:t>
      </w:r>
    </w:p>
    <w:p w14:paraId="457295F4" w14:textId="390E775D" w:rsidR="00FC774D" w:rsidRPr="00750D4E" w:rsidRDefault="00FC774D" w:rsidP="00750D4E">
      <w:pPr>
        <w:pStyle w:val="a5"/>
        <w:numPr>
          <w:ilvl w:val="0"/>
          <w:numId w:val="1"/>
        </w:numPr>
        <w:spacing w:after="0" w:line="360" w:lineRule="auto"/>
        <w:jc w:val="both"/>
        <w:rPr>
          <w:rFonts w:ascii="Times New Roman" w:hAnsi="Times New Roman"/>
          <w:sz w:val="28"/>
          <w:szCs w:val="28"/>
        </w:rPr>
      </w:pPr>
      <w:r w:rsidRPr="00750D4E">
        <w:rPr>
          <w:rFonts w:ascii="Times New Roman" w:hAnsi="Times New Roman"/>
          <w:sz w:val="28"/>
          <w:szCs w:val="28"/>
        </w:rPr>
        <w:t>теоретична й практична значущість одержаних результатів дослідження;</w:t>
      </w:r>
    </w:p>
    <w:p w14:paraId="57EF985E" w14:textId="1B0BE594" w:rsidR="00FC774D" w:rsidRPr="00750D4E" w:rsidRDefault="00FC774D" w:rsidP="00750D4E">
      <w:pPr>
        <w:pStyle w:val="a5"/>
        <w:numPr>
          <w:ilvl w:val="0"/>
          <w:numId w:val="1"/>
        </w:numPr>
        <w:spacing w:after="0" w:line="360" w:lineRule="auto"/>
        <w:jc w:val="both"/>
        <w:rPr>
          <w:rFonts w:ascii="Times New Roman" w:hAnsi="Times New Roman"/>
          <w:sz w:val="28"/>
          <w:szCs w:val="28"/>
        </w:rPr>
      </w:pPr>
      <w:r w:rsidRPr="00750D4E">
        <w:rPr>
          <w:rFonts w:ascii="Times New Roman" w:hAnsi="Times New Roman"/>
          <w:sz w:val="28"/>
          <w:szCs w:val="28"/>
        </w:rPr>
        <w:t>апробація результатів дослідження;</w:t>
      </w:r>
    </w:p>
    <w:p w14:paraId="1DB5291D" w14:textId="27B41E81" w:rsidR="00FC774D" w:rsidRPr="00750D4E" w:rsidRDefault="00FC774D" w:rsidP="00750D4E">
      <w:pPr>
        <w:pStyle w:val="a5"/>
        <w:numPr>
          <w:ilvl w:val="0"/>
          <w:numId w:val="1"/>
        </w:numPr>
        <w:spacing w:after="0" w:line="360" w:lineRule="auto"/>
        <w:jc w:val="both"/>
        <w:rPr>
          <w:rFonts w:ascii="Times New Roman" w:hAnsi="Times New Roman"/>
          <w:sz w:val="28"/>
          <w:szCs w:val="28"/>
        </w:rPr>
      </w:pPr>
      <w:r w:rsidRPr="00750D4E">
        <w:rPr>
          <w:rFonts w:ascii="Times New Roman" w:hAnsi="Times New Roman"/>
          <w:sz w:val="28"/>
          <w:szCs w:val="28"/>
        </w:rPr>
        <w:t xml:space="preserve">структура магістерської роботи. </w:t>
      </w:r>
    </w:p>
    <w:p w14:paraId="49F704A4" w14:textId="63B3E500" w:rsidR="00FC774D" w:rsidRPr="00EA1919" w:rsidRDefault="00FC774D" w:rsidP="00EA1919">
      <w:pPr>
        <w:spacing w:after="0" w:line="360" w:lineRule="auto"/>
        <w:ind w:firstLine="720"/>
        <w:jc w:val="both"/>
        <w:rPr>
          <w:rFonts w:ascii="Times New Roman" w:hAnsi="Times New Roman"/>
          <w:sz w:val="28"/>
          <w:szCs w:val="28"/>
        </w:rPr>
      </w:pPr>
      <w:r w:rsidRPr="00750D4E">
        <w:rPr>
          <w:rFonts w:ascii="Times New Roman" w:hAnsi="Times New Roman"/>
          <w:b/>
          <w:bCs/>
          <w:i/>
          <w:iCs/>
          <w:sz w:val="28"/>
          <w:szCs w:val="28"/>
        </w:rPr>
        <w:t>В меті</w:t>
      </w:r>
      <w:r w:rsidRPr="00EA1919">
        <w:rPr>
          <w:rFonts w:ascii="Times New Roman" w:hAnsi="Times New Roman"/>
          <w:sz w:val="28"/>
          <w:szCs w:val="28"/>
        </w:rPr>
        <w:t xml:space="preserve"> дослідження, яка </w:t>
      </w:r>
      <w:proofErr w:type="spellStart"/>
      <w:r w:rsidRPr="00EA1919">
        <w:rPr>
          <w:rFonts w:ascii="Times New Roman" w:hAnsi="Times New Roman"/>
          <w:sz w:val="28"/>
          <w:szCs w:val="28"/>
        </w:rPr>
        <w:t>формулюється</w:t>
      </w:r>
      <w:proofErr w:type="spellEnd"/>
      <w:r w:rsidRPr="00EA1919">
        <w:rPr>
          <w:rFonts w:ascii="Times New Roman" w:hAnsi="Times New Roman"/>
          <w:sz w:val="28"/>
          <w:szCs w:val="28"/>
        </w:rPr>
        <w:t xml:space="preserve"> з врахуванням суперечності, проблеми, об'єкта і предмета дослідження, має бути відображений його передбачуваний результат. Мета дослідження здебільшого міститься у формулюванні теми. Чітке бачення наукової мети дослідження є передумовою цілеспрямованої діяльності дослідника, активізує його творчий потенціал. Мету треба чітко відрізняти від завдань. Мета дослідження </w:t>
      </w:r>
      <w:proofErr w:type="spellStart"/>
      <w:r w:rsidRPr="00EA1919">
        <w:rPr>
          <w:rFonts w:ascii="Times New Roman" w:hAnsi="Times New Roman"/>
          <w:sz w:val="28"/>
          <w:szCs w:val="28"/>
        </w:rPr>
        <w:t>формулюється</w:t>
      </w:r>
      <w:proofErr w:type="spellEnd"/>
      <w:r w:rsidRPr="00EA1919">
        <w:rPr>
          <w:rFonts w:ascii="Times New Roman" w:hAnsi="Times New Roman"/>
          <w:sz w:val="28"/>
          <w:szCs w:val="28"/>
        </w:rPr>
        <w:t xml:space="preserve"> у вигляді відповіді на запитання: «Для чого проводиться дослідження?», а завдання – як безпосередні кроки, що відповідають структурі підрозділів роботи, які репрезентують дослідження проблеми дипломної роботи відповідно до основної мети.</w:t>
      </w:r>
    </w:p>
    <w:p w14:paraId="2479EFE1" w14:textId="77777777" w:rsidR="00FC774D" w:rsidRPr="00EA1919" w:rsidRDefault="00FC774D" w:rsidP="00750D4E">
      <w:pPr>
        <w:spacing w:after="0" w:line="360" w:lineRule="auto"/>
        <w:ind w:firstLine="720"/>
        <w:jc w:val="both"/>
        <w:rPr>
          <w:rFonts w:ascii="Times New Roman" w:hAnsi="Times New Roman"/>
          <w:sz w:val="28"/>
          <w:szCs w:val="28"/>
        </w:rPr>
      </w:pPr>
      <w:r w:rsidRPr="00750D4E">
        <w:rPr>
          <w:rFonts w:ascii="Times New Roman" w:hAnsi="Times New Roman"/>
          <w:b/>
          <w:bCs/>
          <w:i/>
          <w:iCs/>
          <w:sz w:val="28"/>
          <w:szCs w:val="28"/>
        </w:rPr>
        <w:t>Завдання дослідження</w:t>
      </w:r>
      <w:r w:rsidRPr="00EA1919">
        <w:rPr>
          <w:rFonts w:ascii="Times New Roman" w:hAnsi="Times New Roman"/>
          <w:sz w:val="28"/>
          <w:szCs w:val="28"/>
        </w:rPr>
        <w:t xml:space="preserve">, як правило, включають у себе такі складові: </w:t>
      </w:r>
    </w:p>
    <w:p w14:paraId="74F45E95" w14:textId="77777777" w:rsidR="00FC774D" w:rsidRPr="00EA1919" w:rsidRDefault="00FC774D" w:rsidP="00750D4E">
      <w:pPr>
        <w:spacing w:after="0" w:line="360" w:lineRule="auto"/>
        <w:ind w:firstLine="720"/>
        <w:jc w:val="both"/>
        <w:rPr>
          <w:rFonts w:ascii="Times New Roman" w:hAnsi="Times New Roman"/>
          <w:sz w:val="28"/>
          <w:szCs w:val="28"/>
        </w:rPr>
      </w:pPr>
      <w:r w:rsidRPr="00EA1919">
        <w:rPr>
          <w:rFonts w:ascii="Times New Roman" w:hAnsi="Times New Roman"/>
          <w:sz w:val="28"/>
          <w:szCs w:val="28"/>
        </w:rPr>
        <w:lastRenderedPageBreak/>
        <w:t xml:space="preserve">а) вивчення та аналіз наукової літератури; </w:t>
      </w:r>
    </w:p>
    <w:p w14:paraId="5DDD5DC8" w14:textId="09BEE9D6" w:rsidR="00FC774D" w:rsidRPr="00EA1919" w:rsidRDefault="00FC774D" w:rsidP="00750D4E">
      <w:pPr>
        <w:spacing w:after="0" w:line="360" w:lineRule="auto"/>
        <w:ind w:firstLine="720"/>
        <w:jc w:val="both"/>
        <w:rPr>
          <w:rFonts w:ascii="Times New Roman" w:hAnsi="Times New Roman"/>
          <w:sz w:val="28"/>
          <w:szCs w:val="28"/>
        </w:rPr>
      </w:pPr>
      <w:r w:rsidRPr="00EA1919">
        <w:rPr>
          <w:rFonts w:ascii="Times New Roman" w:hAnsi="Times New Roman"/>
          <w:sz w:val="28"/>
          <w:szCs w:val="28"/>
        </w:rPr>
        <w:t>б) поглиблене експериментальне вивчення практичного вирішення даної пробле</w:t>
      </w:r>
      <w:r w:rsidR="001F1A0B" w:rsidRPr="00EA1919">
        <w:rPr>
          <w:rFonts w:ascii="Times New Roman" w:hAnsi="Times New Roman"/>
          <w:sz w:val="28"/>
          <w:szCs w:val="28"/>
        </w:rPr>
        <w:t xml:space="preserve">ми: виявлення </w:t>
      </w:r>
      <w:r w:rsidRPr="00EA1919">
        <w:rPr>
          <w:rFonts w:ascii="Times New Roman" w:hAnsi="Times New Roman"/>
          <w:sz w:val="28"/>
          <w:szCs w:val="28"/>
        </w:rPr>
        <w:t xml:space="preserve">типового стану – важливих досягнень і типових недоліків, їх причин, основних здобутків </w:t>
      </w:r>
      <w:r w:rsidRPr="00A014AA">
        <w:rPr>
          <w:rFonts w:ascii="Times New Roman" w:hAnsi="Times New Roman"/>
          <w:sz w:val="28"/>
          <w:szCs w:val="28"/>
        </w:rPr>
        <w:t xml:space="preserve">передового </w:t>
      </w:r>
      <w:r w:rsidR="00750D4E" w:rsidRPr="00A014AA">
        <w:rPr>
          <w:rFonts w:ascii="Times New Roman" w:hAnsi="Times New Roman"/>
          <w:sz w:val="28"/>
          <w:szCs w:val="28"/>
        </w:rPr>
        <w:t>п</w:t>
      </w:r>
      <w:r w:rsidR="001F1A0B" w:rsidRPr="00A014AA">
        <w:rPr>
          <w:rFonts w:ascii="Times New Roman" w:hAnsi="Times New Roman"/>
          <w:sz w:val="28"/>
          <w:szCs w:val="28"/>
        </w:rPr>
        <w:t>едагогічно</w:t>
      </w:r>
      <w:r w:rsidRPr="00A014AA">
        <w:rPr>
          <w:rFonts w:ascii="Times New Roman" w:hAnsi="Times New Roman"/>
          <w:sz w:val="28"/>
          <w:szCs w:val="28"/>
        </w:rPr>
        <w:t>го досвіду</w:t>
      </w:r>
      <w:r w:rsidRPr="00EA1919">
        <w:rPr>
          <w:rFonts w:ascii="Times New Roman" w:hAnsi="Times New Roman"/>
          <w:sz w:val="28"/>
          <w:szCs w:val="28"/>
        </w:rPr>
        <w:t xml:space="preserve"> та ін.; </w:t>
      </w:r>
    </w:p>
    <w:p w14:paraId="1063B1FA" w14:textId="77777777" w:rsidR="00FC774D" w:rsidRPr="00EA1919" w:rsidRDefault="00FC774D" w:rsidP="00750D4E">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в) обґрунтування та розробку системи заходів, необхідних умов, методів, </w:t>
      </w:r>
      <w:proofErr w:type="spellStart"/>
      <w:r w:rsidRPr="00EA1919">
        <w:rPr>
          <w:rFonts w:ascii="Times New Roman" w:hAnsi="Times New Roman"/>
          <w:sz w:val="28"/>
          <w:szCs w:val="28"/>
        </w:rPr>
        <w:t>методик</w:t>
      </w:r>
      <w:proofErr w:type="spellEnd"/>
      <w:r w:rsidRPr="00EA1919">
        <w:rPr>
          <w:rFonts w:ascii="Times New Roman" w:hAnsi="Times New Roman"/>
          <w:sz w:val="28"/>
          <w:szCs w:val="28"/>
        </w:rPr>
        <w:t xml:space="preserve"> для вирішення поставленої мети; </w:t>
      </w:r>
    </w:p>
    <w:p w14:paraId="5BAF8202" w14:textId="253DD8EE" w:rsidR="00FC774D" w:rsidRPr="00EA1919" w:rsidRDefault="00FC774D" w:rsidP="00750D4E">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г) </w:t>
      </w:r>
      <w:r w:rsidR="00750D4E" w:rsidRPr="00A014AA">
        <w:rPr>
          <w:rFonts w:ascii="Times New Roman" w:hAnsi="Times New Roman"/>
          <w:sz w:val="28"/>
          <w:szCs w:val="28"/>
        </w:rPr>
        <w:t>науково</w:t>
      </w:r>
      <w:r w:rsidR="001F1A0B" w:rsidRPr="00A014AA">
        <w:rPr>
          <w:rFonts w:ascii="Times New Roman" w:hAnsi="Times New Roman"/>
          <w:sz w:val="28"/>
          <w:szCs w:val="28"/>
        </w:rPr>
        <w:t>-педагогіч</w:t>
      </w:r>
      <w:r w:rsidRPr="00A014AA">
        <w:rPr>
          <w:rFonts w:ascii="Times New Roman" w:hAnsi="Times New Roman"/>
          <w:sz w:val="28"/>
          <w:szCs w:val="28"/>
        </w:rPr>
        <w:t xml:space="preserve">не дослідження </w:t>
      </w:r>
      <w:r w:rsidRPr="00750D4E">
        <w:rPr>
          <w:rFonts w:ascii="Times New Roman" w:hAnsi="Times New Roman"/>
          <w:sz w:val="28"/>
          <w:szCs w:val="28"/>
        </w:rPr>
        <w:t>обраного проблемного питання.</w:t>
      </w:r>
    </w:p>
    <w:p w14:paraId="771B7DC9" w14:textId="77777777" w:rsidR="00FC774D" w:rsidRPr="00EA1919" w:rsidRDefault="00B10FF4" w:rsidP="00EA1919">
      <w:pPr>
        <w:autoSpaceDE w:val="0"/>
        <w:autoSpaceDN w:val="0"/>
        <w:adjustRightInd w:val="0"/>
        <w:spacing w:after="0" w:line="360" w:lineRule="auto"/>
        <w:ind w:firstLine="720"/>
        <w:jc w:val="both"/>
        <w:rPr>
          <w:rFonts w:ascii="Times New Roman" w:eastAsia="TimesNewRomanPSMT" w:hAnsi="Times New Roman"/>
          <w:color w:val="000000"/>
          <w:sz w:val="28"/>
          <w:szCs w:val="28"/>
        </w:rPr>
      </w:pPr>
      <w:r w:rsidRPr="00EA1919">
        <w:rPr>
          <w:rFonts w:ascii="Times New Roman" w:hAnsi="Times New Roman"/>
          <w:sz w:val="28"/>
          <w:szCs w:val="28"/>
        </w:rPr>
        <w:t>Наприклад</w:t>
      </w:r>
      <w:r w:rsidRPr="00EA1919">
        <w:rPr>
          <w:rFonts w:ascii="Times New Roman" w:hAnsi="Times New Roman"/>
          <w:sz w:val="28"/>
          <w:szCs w:val="28"/>
          <w:lang w:val="ru-RU"/>
        </w:rPr>
        <w:t>, т</w:t>
      </w:r>
      <w:proofErr w:type="spellStart"/>
      <w:r w:rsidR="00FC774D" w:rsidRPr="00EA1919">
        <w:rPr>
          <w:rFonts w:ascii="Times New Roman" w:hAnsi="Times New Roman"/>
          <w:sz w:val="28"/>
          <w:szCs w:val="28"/>
        </w:rPr>
        <w:t>ема</w:t>
      </w:r>
      <w:proofErr w:type="spellEnd"/>
      <w:r w:rsidR="00FC774D" w:rsidRPr="00EA1919">
        <w:rPr>
          <w:rFonts w:ascii="Times New Roman" w:hAnsi="Times New Roman"/>
          <w:sz w:val="28"/>
          <w:szCs w:val="28"/>
        </w:rPr>
        <w:t xml:space="preserve"> магістерської роботи – «</w:t>
      </w:r>
      <w:proofErr w:type="spellStart"/>
      <w:r w:rsidRPr="00EA1919">
        <w:rPr>
          <w:rFonts w:ascii="Times New Roman" w:eastAsia="TimesNewRomanPS-BoldMT" w:hAnsi="Times New Roman"/>
          <w:bCs/>
          <w:sz w:val="28"/>
          <w:szCs w:val="28"/>
          <w:lang w:val="ru-RU"/>
        </w:rPr>
        <w:t>Готовність</w:t>
      </w:r>
      <w:proofErr w:type="spellEnd"/>
      <w:r w:rsidRPr="00EA1919">
        <w:rPr>
          <w:rFonts w:ascii="Times New Roman" w:eastAsia="TimesNewRomanPS-BoldMT" w:hAnsi="Times New Roman"/>
          <w:bCs/>
          <w:sz w:val="28"/>
          <w:szCs w:val="28"/>
          <w:lang w:val="ru-RU"/>
        </w:rPr>
        <w:t xml:space="preserve"> </w:t>
      </w:r>
      <w:proofErr w:type="spellStart"/>
      <w:r w:rsidRPr="00EA1919">
        <w:rPr>
          <w:rFonts w:ascii="Times New Roman" w:eastAsia="TimesNewRomanPS-BoldMT" w:hAnsi="Times New Roman"/>
          <w:bCs/>
          <w:sz w:val="28"/>
          <w:szCs w:val="28"/>
          <w:lang w:val="ru-RU"/>
        </w:rPr>
        <w:t>педагогів</w:t>
      </w:r>
      <w:proofErr w:type="spellEnd"/>
      <w:r w:rsidRPr="00EA1919">
        <w:rPr>
          <w:rFonts w:ascii="Times New Roman" w:eastAsia="TimesNewRomanPS-BoldMT" w:hAnsi="Times New Roman"/>
          <w:bCs/>
          <w:sz w:val="28"/>
          <w:szCs w:val="28"/>
          <w:lang w:val="ru-RU"/>
        </w:rPr>
        <w:t xml:space="preserve"> та </w:t>
      </w:r>
      <w:proofErr w:type="spellStart"/>
      <w:r w:rsidRPr="00EA1919">
        <w:rPr>
          <w:rFonts w:ascii="Times New Roman" w:eastAsia="TimesNewRomanPS-BoldMT" w:hAnsi="Times New Roman"/>
          <w:bCs/>
          <w:sz w:val="28"/>
          <w:szCs w:val="28"/>
          <w:lang w:val="ru-RU"/>
        </w:rPr>
        <w:t>батьків</w:t>
      </w:r>
      <w:proofErr w:type="spellEnd"/>
      <w:r w:rsidRPr="00EA1919">
        <w:rPr>
          <w:rFonts w:ascii="Times New Roman" w:eastAsia="TimesNewRomanPS-BoldMT" w:hAnsi="Times New Roman"/>
          <w:bCs/>
          <w:sz w:val="28"/>
          <w:szCs w:val="28"/>
          <w:lang w:val="ru-RU"/>
        </w:rPr>
        <w:t xml:space="preserve"> </w:t>
      </w:r>
      <w:proofErr w:type="spellStart"/>
      <w:r w:rsidRPr="00EA1919">
        <w:rPr>
          <w:rFonts w:ascii="Times New Roman" w:eastAsia="TimesNewRomanPS-BoldMT" w:hAnsi="Times New Roman"/>
          <w:bCs/>
          <w:sz w:val="28"/>
          <w:szCs w:val="28"/>
          <w:lang w:val="ru-RU"/>
        </w:rPr>
        <w:t>дітей</w:t>
      </w:r>
      <w:proofErr w:type="spellEnd"/>
      <w:r w:rsidRPr="00EA1919">
        <w:rPr>
          <w:rFonts w:ascii="Times New Roman" w:eastAsia="TimesNewRomanPS-BoldMT" w:hAnsi="Times New Roman"/>
          <w:bCs/>
          <w:sz w:val="28"/>
          <w:szCs w:val="28"/>
          <w:lang w:val="ru-RU"/>
        </w:rPr>
        <w:t xml:space="preserve"> з </w:t>
      </w:r>
      <w:proofErr w:type="spellStart"/>
      <w:r w:rsidRPr="00EA1919">
        <w:rPr>
          <w:rFonts w:ascii="Times New Roman" w:eastAsia="TimesNewRomanPS-BoldMT" w:hAnsi="Times New Roman"/>
          <w:bCs/>
          <w:sz w:val="28"/>
          <w:szCs w:val="28"/>
          <w:lang w:val="ru-RU"/>
        </w:rPr>
        <w:t>особливими</w:t>
      </w:r>
      <w:proofErr w:type="spellEnd"/>
      <w:r w:rsidRPr="00EA1919">
        <w:rPr>
          <w:rFonts w:ascii="Times New Roman" w:eastAsia="TimesNewRomanPS-BoldMT" w:hAnsi="Times New Roman"/>
          <w:bCs/>
          <w:sz w:val="28"/>
          <w:szCs w:val="28"/>
          <w:lang w:val="ru-RU"/>
        </w:rPr>
        <w:t xml:space="preserve"> </w:t>
      </w:r>
      <w:proofErr w:type="spellStart"/>
      <w:r w:rsidRPr="00EA1919">
        <w:rPr>
          <w:rFonts w:ascii="Times New Roman" w:eastAsia="TimesNewRomanPS-BoldMT" w:hAnsi="Times New Roman"/>
          <w:bCs/>
          <w:sz w:val="28"/>
          <w:szCs w:val="28"/>
          <w:lang w:val="ru-RU"/>
        </w:rPr>
        <w:t>освітніми</w:t>
      </w:r>
      <w:proofErr w:type="spellEnd"/>
      <w:r w:rsidRPr="00EA1919">
        <w:rPr>
          <w:rFonts w:ascii="Times New Roman" w:eastAsia="TimesNewRomanPS-BoldMT" w:hAnsi="Times New Roman"/>
          <w:bCs/>
          <w:sz w:val="28"/>
          <w:szCs w:val="28"/>
          <w:lang w:val="ru-RU"/>
        </w:rPr>
        <w:t xml:space="preserve"> потребами до </w:t>
      </w:r>
      <w:proofErr w:type="spellStart"/>
      <w:r w:rsidRPr="00EA1919">
        <w:rPr>
          <w:rFonts w:ascii="Times New Roman" w:eastAsia="TimesNewRomanPS-BoldMT" w:hAnsi="Times New Roman"/>
          <w:bCs/>
          <w:sz w:val="28"/>
          <w:szCs w:val="28"/>
          <w:lang w:val="ru-RU"/>
        </w:rPr>
        <w:t>інклюзивного</w:t>
      </w:r>
      <w:proofErr w:type="spellEnd"/>
      <w:r w:rsidRPr="00EA1919">
        <w:rPr>
          <w:rFonts w:ascii="Times New Roman" w:eastAsia="TimesNewRomanPS-BoldMT" w:hAnsi="Times New Roman"/>
          <w:bCs/>
          <w:sz w:val="28"/>
          <w:szCs w:val="28"/>
          <w:lang w:val="ru-RU"/>
        </w:rPr>
        <w:t xml:space="preserve"> </w:t>
      </w:r>
      <w:proofErr w:type="spellStart"/>
      <w:r w:rsidRPr="00EA1919">
        <w:rPr>
          <w:rFonts w:ascii="Times New Roman" w:eastAsia="TimesNewRomanPS-BoldMT" w:hAnsi="Times New Roman"/>
          <w:bCs/>
          <w:sz w:val="28"/>
          <w:szCs w:val="28"/>
          <w:lang w:val="ru-RU"/>
        </w:rPr>
        <w:t>навчання</w:t>
      </w:r>
      <w:proofErr w:type="spellEnd"/>
      <w:r w:rsidR="00FC774D" w:rsidRPr="00EA1919">
        <w:rPr>
          <w:rFonts w:ascii="Times New Roman" w:hAnsi="Times New Roman"/>
          <w:sz w:val="28"/>
          <w:szCs w:val="28"/>
        </w:rPr>
        <w:t>».</w:t>
      </w:r>
      <w:r w:rsidRPr="00EA1919">
        <w:rPr>
          <w:rFonts w:ascii="Times New Roman" w:hAnsi="Times New Roman"/>
          <w:sz w:val="28"/>
          <w:szCs w:val="28"/>
        </w:rPr>
        <w:t xml:space="preserve"> Метою </w:t>
      </w:r>
      <w:r w:rsidR="00FC774D" w:rsidRPr="00EA1919">
        <w:rPr>
          <w:rFonts w:ascii="Times New Roman" w:hAnsi="Times New Roman"/>
          <w:sz w:val="28"/>
          <w:szCs w:val="28"/>
        </w:rPr>
        <w:t>дослідження є:</w:t>
      </w:r>
      <w:r w:rsidRPr="00EA1919">
        <w:rPr>
          <w:rFonts w:ascii="Times New Roman" w:hAnsi="Times New Roman"/>
          <w:sz w:val="28"/>
          <w:szCs w:val="28"/>
        </w:rPr>
        <w:t xml:space="preserve"> </w:t>
      </w:r>
      <w:r w:rsidRPr="00EA1919">
        <w:rPr>
          <w:rFonts w:ascii="Times New Roman" w:eastAsia="TimesNewRomanPSMT" w:hAnsi="Times New Roman"/>
          <w:color w:val="000000"/>
          <w:sz w:val="28"/>
          <w:szCs w:val="28"/>
        </w:rPr>
        <w:t>визначення рівня та особливостей готовності педагогів та батьків дітей з особливими освітніми потребами до інклюзивного навчання в закладах загальної середньої освіти</w:t>
      </w:r>
      <w:r w:rsidR="00FC774D" w:rsidRPr="00EA1919">
        <w:rPr>
          <w:rFonts w:ascii="Times New Roman" w:hAnsi="Times New Roman"/>
          <w:sz w:val="28"/>
          <w:szCs w:val="28"/>
        </w:rPr>
        <w:t>. Досягнення мети передбачає вирішення таких завдань:</w:t>
      </w:r>
    </w:p>
    <w:p w14:paraId="74B579E8" w14:textId="77777777" w:rsidR="006F66F8" w:rsidRPr="00EA1919" w:rsidRDefault="006F66F8" w:rsidP="00750D4E">
      <w:pPr>
        <w:autoSpaceDE w:val="0"/>
        <w:autoSpaceDN w:val="0"/>
        <w:adjustRightInd w:val="0"/>
        <w:spacing w:after="0" w:line="360" w:lineRule="auto"/>
        <w:ind w:firstLine="720"/>
        <w:jc w:val="both"/>
        <w:rPr>
          <w:rFonts w:ascii="Times New Roman" w:eastAsia="TimesNewRomanPSMT" w:hAnsi="Times New Roman"/>
          <w:sz w:val="28"/>
          <w:szCs w:val="28"/>
        </w:rPr>
      </w:pPr>
      <w:r w:rsidRPr="00EA1919">
        <w:rPr>
          <w:rFonts w:ascii="Times New Roman" w:hAnsi="Times New Roman"/>
          <w:sz w:val="28"/>
          <w:szCs w:val="28"/>
        </w:rPr>
        <w:t>1) п</w:t>
      </w:r>
      <w:r w:rsidRPr="00EA1919">
        <w:rPr>
          <w:rFonts w:ascii="Times New Roman" w:eastAsia="TimesNewRomanPSMT" w:hAnsi="Times New Roman"/>
          <w:sz w:val="28"/>
          <w:szCs w:val="28"/>
        </w:rPr>
        <w:t>роаналізувати теоретичні засади інклюзивної освіти в Україні;</w:t>
      </w:r>
    </w:p>
    <w:p w14:paraId="7112BD14" w14:textId="77777777" w:rsidR="006F66F8" w:rsidRPr="00EA1919" w:rsidRDefault="006F66F8" w:rsidP="00750D4E">
      <w:pPr>
        <w:autoSpaceDE w:val="0"/>
        <w:autoSpaceDN w:val="0"/>
        <w:adjustRightInd w:val="0"/>
        <w:spacing w:after="0" w:line="360" w:lineRule="auto"/>
        <w:ind w:firstLine="720"/>
        <w:jc w:val="both"/>
        <w:rPr>
          <w:rFonts w:ascii="Times New Roman" w:eastAsia="TimesNewRomanPSMT" w:hAnsi="Times New Roman"/>
          <w:sz w:val="28"/>
          <w:szCs w:val="28"/>
          <w:lang w:val="ru-RU"/>
        </w:rPr>
      </w:pPr>
      <w:r w:rsidRPr="00EA1919">
        <w:rPr>
          <w:rFonts w:ascii="Times New Roman" w:eastAsia="TimesNewRomanPSMT" w:hAnsi="Times New Roman"/>
          <w:sz w:val="28"/>
          <w:szCs w:val="28"/>
          <w:lang w:val="ru-RU"/>
        </w:rPr>
        <w:t xml:space="preserve">2) </w:t>
      </w:r>
      <w:proofErr w:type="spellStart"/>
      <w:r w:rsidRPr="00EA1919">
        <w:rPr>
          <w:rFonts w:ascii="Times New Roman" w:eastAsia="TimesNewRomanPSMT" w:hAnsi="Times New Roman"/>
          <w:sz w:val="28"/>
          <w:szCs w:val="28"/>
          <w:lang w:val="ru-RU"/>
        </w:rPr>
        <w:t>здійснити</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аналіз</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сутності</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готовності</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учасників</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освітнього</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процесу</w:t>
      </w:r>
      <w:proofErr w:type="spellEnd"/>
      <w:r w:rsidRPr="00EA1919">
        <w:rPr>
          <w:rFonts w:ascii="Times New Roman" w:eastAsia="TimesNewRomanPSMT" w:hAnsi="Times New Roman"/>
          <w:sz w:val="28"/>
          <w:szCs w:val="28"/>
          <w:lang w:val="ru-RU"/>
        </w:rPr>
        <w:t xml:space="preserve"> до </w:t>
      </w:r>
      <w:proofErr w:type="spellStart"/>
      <w:r w:rsidRPr="00EA1919">
        <w:rPr>
          <w:rFonts w:ascii="Times New Roman" w:eastAsia="TimesNewRomanPSMT" w:hAnsi="Times New Roman"/>
          <w:sz w:val="28"/>
          <w:szCs w:val="28"/>
          <w:lang w:val="ru-RU"/>
        </w:rPr>
        <w:t>роботи</w:t>
      </w:r>
      <w:proofErr w:type="spellEnd"/>
      <w:r w:rsidRPr="00EA1919">
        <w:rPr>
          <w:rFonts w:ascii="Times New Roman" w:eastAsia="TimesNewRomanPSMT" w:hAnsi="Times New Roman"/>
          <w:sz w:val="28"/>
          <w:szCs w:val="28"/>
          <w:lang w:val="ru-RU"/>
        </w:rPr>
        <w:t xml:space="preserve"> в </w:t>
      </w:r>
      <w:proofErr w:type="spellStart"/>
      <w:r w:rsidRPr="00EA1919">
        <w:rPr>
          <w:rFonts w:ascii="Times New Roman" w:eastAsia="TimesNewRomanPSMT" w:hAnsi="Times New Roman"/>
          <w:sz w:val="28"/>
          <w:szCs w:val="28"/>
          <w:lang w:val="ru-RU"/>
        </w:rPr>
        <w:t>умовах</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інклюзії</w:t>
      </w:r>
      <w:proofErr w:type="spellEnd"/>
      <w:r w:rsidRPr="00EA1919">
        <w:rPr>
          <w:rFonts w:ascii="Times New Roman" w:eastAsia="TimesNewRomanPSMT" w:hAnsi="Times New Roman"/>
          <w:sz w:val="28"/>
          <w:szCs w:val="28"/>
          <w:lang w:val="ru-RU"/>
        </w:rPr>
        <w:t>;</w:t>
      </w:r>
    </w:p>
    <w:p w14:paraId="76EC9595" w14:textId="77777777" w:rsidR="006F66F8" w:rsidRPr="00EA1919" w:rsidRDefault="006F66F8" w:rsidP="00750D4E">
      <w:pPr>
        <w:autoSpaceDE w:val="0"/>
        <w:autoSpaceDN w:val="0"/>
        <w:adjustRightInd w:val="0"/>
        <w:spacing w:after="0" w:line="360" w:lineRule="auto"/>
        <w:ind w:firstLine="720"/>
        <w:jc w:val="both"/>
        <w:rPr>
          <w:rFonts w:ascii="Times New Roman" w:eastAsia="TimesNewRomanPSMT" w:hAnsi="Times New Roman"/>
          <w:sz w:val="28"/>
          <w:szCs w:val="28"/>
          <w:lang w:val="ru-RU"/>
        </w:rPr>
      </w:pPr>
      <w:r w:rsidRPr="00EA1919">
        <w:rPr>
          <w:rFonts w:ascii="Times New Roman" w:eastAsia="TimesNewRomanPSMT" w:hAnsi="Times New Roman"/>
          <w:sz w:val="28"/>
          <w:szCs w:val="28"/>
          <w:lang w:val="ru-RU"/>
        </w:rPr>
        <w:t xml:space="preserve">3) </w:t>
      </w:r>
      <w:proofErr w:type="spellStart"/>
      <w:r w:rsidRPr="00EA1919">
        <w:rPr>
          <w:rFonts w:ascii="Times New Roman" w:eastAsia="TimesNewRomanPSMT" w:hAnsi="Times New Roman"/>
          <w:sz w:val="28"/>
          <w:szCs w:val="28"/>
          <w:lang w:val="ru-RU"/>
        </w:rPr>
        <w:t>визначити</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методологію</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розробити</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програму</w:t>
      </w:r>
      <w:proofErr w:type="spellEnd"/>
      <w:r w:rsidRPr="00EA1919">
        <w:rPr>
          <w:rFonts w:ascii="Times New Roman" w:eastAsia="TimesNewRomanPSMT" w:hAnsi="Times New Roman"/>
          <w:sz w:val="28"/>
          <w:szCs w:val="28"/>
          <w:lang w:val="ru-RU"/>
        </w:rPr>
        <w:t xml:space="preserve"> та провести </w:t>
      </w:r>
      <w:proofErr w:type="spellStart"/>
      <w:r w:rsidRPr="00EA1919">
        <w:rPr>
          <w:rFonts w:ascii="Times New Roman" w:eastAsia="TimesNewRomanPSMT" w:hAnsi="Times New Roman"/>
          <w:sz w:val="28"/>
          <w:szCs w:val="28"/>
          <w:lang w:val="ru-RU"/>
        </w:rPr>
        <w:t>емпіричне</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дослідження</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готовності</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учасників</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освітнього</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процесу</w:t>
      </w:r>
      <w:proofErr w:type="spellEnd"/>
      <w:r w:rsidRPr="00EA1919">
        <w:rPr>
          <w:rFonts w:ascii="Times New Roman" w:eastAsia="TimesNewRomanPSMT" w:hAnsi="Times New Roman"/>
          <w:sz w:val="28"/>
          <w:szCs w:val="28"/>
          <w:lang w:val="ru-RU"/>
        </w:rPr>
        <w:t xml:space="preserve"> до </w:t>
      </w:r>
      <w:proofErr w:type="spellStart"/>
      <w:r w:rsidRPr="00EA1919">
        <w:rPr>
          <w:rFonts w:ascii="Times New Roman" w:eastAsia="TimesNewRomanPSMT" w:hAnsi="Times New Roman"/>
          <w:sz w:val="28"/>
          <w:szCs w:val="28"/>
          <w:lang w:val="ru-RU"/>
        </w:rPr>
        <w:t>інклюзивного</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навчання</w:t>
      </w:r>
      <w:proofErr w:type="spellEnd"/>
      <w:r w:rsidRPr="00EA1919">
        <w:rPr>
          <w:rFonts w:ascii="Times New Roman" w:eastAsia="TimesNewRomanPSMT" w:hAnsi="Times New Roman"/>
          <w:sz w:val="28"/>
          <w:szCs w:val="28"/>
          <w:lang w:val="ru-RU"/>
        </w:rPr>
        <w:t>;</w:t>
      </w:r>
    </w:p>
    <w:p w14:paraId="6D3375EE" w14:textId="77777777" w:rsidR="00FC774D" w:rsidRPr="00EA1919" w:rsidRDefault="006F66F8" w:rsidP="00750D4E">
      <w:pPr>
        <w:autoSpaceDE w:val="0"/>
        <w:autoSpaceDN w:val="0"/>
        <w:adjustRightInd w:val="0"/>
        <w:spacing w:after="0" w:line="360" w:lineRule="auto"/>
        <w:ind w:firstLine="720"/>
        <w:jc w:val="both"/>
        <w:rPr>
          <w:rFonts w:ascii="Times New Roman" w:eastAsia="TimesNewRomanPSMT" w:hAnsi="Times New Roman"/>
          <w:sz w:val="28"/>
          <w:szCs w:val="28"/>
          <w:lang w:val="ru-RU"/>
        </w:rPr>
      </w:pPr>
      <w:r w:rsidRPr="00EA1919">
        <w:rPr>
          <w:rFonts w:ascii="Times New Roman" w:eastAsia="TimesNewRomanPSMT" w:hAnsi="Times New Roman"/>
          <w:sz w:val="28"/>
          <w:szCs w:val="28"/>
          <w:lang w:val="ru-RU"/>
        </w:rPr>
        <w:t xml:space="preserve">4) на </w:t>
      </w:r>
      <w:proofErr w:type="spellStart"/>
      <w:r w:rsidRPr="00EA1919">
        <w:rPr>
          <w:rFonts w:ascii="Times New Roman" w:eastAsia="TimesNewRomanPSMT" w:hAnsi="Times New Roman"/>
          <w:sz w:val="28"/>
          <w:szCs w:val="28"/>
          <w:lang w:val="ru-RU"/>
        </w:rPr>
        <w:t>підставі</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здійсненого</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аналізу</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розробити</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рекомендації</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щодо</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підвищення</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рівня</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готовності</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педагогів</w:t>
      </w:r>
      <w:proofErr w:type="spellEnd"/>
      <w:r w:rsidRPr="00EA1919">
        <w:rPr>
          <w:rFonts w:ascii="Times New Roman" w:eastAsia="TimesNewRomanPSMT" w:hAnsi="Times New Roman"/>
          <w:sz w:val="28"/>
          <w:szCs w:val="28"/>
          <w:lang w:val="ru-RU"/>
        </w:rPr>
        <w:t xml:space="preserve"> та </w:t>
      </w:r>
      <w:proofErr w:type="spellStart"/>
      <w:r w:rsidRPr="00EA1919">
        <w:rPr>
          <w:rFonts w:ascii="Times New Roman" w:eastAsia="TimesNewRomanPSMT" w:hAnsi="Times New Roman"/>
          <w:sz w:val="28"/>
          <w:szCs w:val="28"/>
          <w:lang w:val="ru-RU"/>
        </w:rPr>
        <w:t>батьків</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дітей</w:t>
      </w:r>
      <w:proofErr w:type="spellEnd"/>
      <w:r w:rsidRPr="00EA1919">
        <w:rPr>
          <w:rFonts w:ascii="Times New Roman" w:eastAsia="TimesNewRomanPSMT" w:hAnsi="Times New Roman"/>
          <w:sz w:val="28"/>
          <w:szCs w:val="28"/>
          <w:lang w:val="ru-RU"/>
        </w:rPr>
        <w:t xml:space="preserve"> з </w:t>
      </w:r>
      <w:proofErr w:type="spellStart"/>
      <w:r w:rsidRPr="00EA1919">
        <w:rPr>
          <w:rFonts w:ascii="Times New Roman" w:eastAsia="TimesNewRomanPSMT" w:hAnsi="Times New Roman"/>
          <w:sz w:val="28"/>
          <w:szCs w:val="28"/>
          <w:lang w:val="ru-RU"/>
        </w:rPr>
        <w:t>особливими</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освітніми</w:t>
      </w:r>
      <w:proofErr w:type="spellEnd"/>
      <w:r w:rsidRPr="00EA1919">
        <w:rPr>
          <w:rFonts w:ascii="Times New Roman" w:eastAsia="TimesNewRomanPSMT" w:hAnsi="Times New Roman"/>
          <w:sz w:val="28"/>
          <w:szCs w:val="28"/>
          <w:lang w:val="ru-RU"/>
        </w:rPr>
        <w:t xml:space="preserve"> потребами до </w:t>
      </w:r>
      <w:proofErr w:type="spellStart"/>
      <w:r w:rsidRPr="00EA1919">
        <w:rPr>
          <w:rFonts w:ascii="Times New Roman" w:eastAsia="TimesNewRomanPSMT" w:hAnsi="Times New Roman"/>
          <w:sz w:val="28"/>
          <w:szCs w:val="28"/>
          <w:lang w:val="ru-RU"/>
        </w:rPr>
        <w:t>інклюзивного</w:t>
      </w:r>
      <w:proofErr w:type="spellEnd"/>
      <w:r w:rsidRPr="00EA1919">
        <w:rPr>
          <w:rFonts w:ascii="Times New Roman" w:eastAsia="TimesNewRomanPSMT" w:hAnsi="Times New Roman"/>
          <w:sz w:val="28"/>
          <w:szCs w:val="28"/>
          <w:lang w:val="ru-RU"/>
        </w:rPr>
        <w:t xml:space="preserve"> </w:t>
      </w:r>
      <w:proofErr w:type="spellStart"/>
      <w:r w:rsidRPr="00EA1919">
        <w:rPr>
          <w:rFonts w:ascii="Times New Roman" w:eastAsia="TimesNewRomanPSMT" w:hAnsi="Times New Roman"/>
          <w:sz w:val="28"/>
          <w:szCs w:val="28"/>
          <w:lang w:val="ru-RU"/>
        </w:rPr>
        <w:t>навчання</w:t>
      </w:r>
      <w:proofErr w:type="spellEnd"/>
      <w:r w:rsidRPr="00EA1919">
        <w:rPr>
          <w:rFonts w:ascii="Times New Roman" w:eastAsia="TimesNewRomanPSMT" w:hAnsi="Times New Roman"/>
          <w:sz w:val="28"/>
          <w:szCs w:val="28"/>
          <w:lang w:val="ru-RU"/>
        </w:rPr>
        <w:t>.</w:t>
      </w:r>
    </w:p>
    <w:p w14:paraId="367C9CAF" w14:textId="77777777" w:rsidR="00FC774D" w:rsidRPr="00EA1919" w:rsidRDefault="00FC774D" w:rsidP="00750D4E">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Важливо правильно визначити </w:t>
      </w:r>
      <w:r w:rsidRPr="00750D4E">
        <w:rPr>
          <w:rFonts w:ascii="Times New Roman" w:hAnsi="Times New Roman"/>
          <w:b/>
          <w:bCs/>
          <w:i/>
          <w:iCs/>
          <w:sz w:val="28"/>
          <w:szCs w:val="28"/>
        </w:rPr>
        <w:t>об'єкт і предмет дослідження</w:t>
      </w:r>
      <w:r w:rsidRPr="00EA1919">
        <w:rPr>
          <w:rFonts w:ascii="Times New Roman" w:hAnsi="Times New Roman"/>
          <w:sz w:val="28"/>
          <w:szCs w:val="28"/>
        </w:rPr>
        <w:t>.</w:t>
      </w:r>
    </w:p>
    <w:p w14:paraId="6593B9A4" w14:textId="0781C4AA" w:rsidR="00FC774D" w:rsidRPr="00EA1919" w:rsidRDefault="003457A3"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Як зазначає С. </w:t>
      </w:r>
      <w:r w:rsidR="00FC774D" w:rsidRPr="00EA1919">
        <w:rPr>
          <w:rFonts w:ascii="Times New Roman" w:hAnsi="Times New Roman"/>
          <w:sz w:val="28"/>
          <w:szCs w:val="28"/>
        </w:rPr>
        <w:t>Гончаренко</w:t>
      </w:r>
      <w:r w:rsidRPr="00EA1919">
        <w:rPr>
          <w:rFonts w:ascii="Times New Roman" w:hAnsi="Times New Roman"/>
          <w:sz w:val="28"/>
          <w:szCs w:val="28"/>
          <w:lang w:val="ru-RU"/>
        </w:rPr>
        <w:t>,</w:t>
      </w:r>
      <w:r w:rsidR="00FC774D" w:rsidRPr="00EA1919">
        <w:rPr>
          <w:rFonts w:ascii="Times New Roman" w:hAnsi="Times New Roman"/>
          <w:sz w:val="28"/>
          <w:szCs w:val="28"/>
        </w:rPr>
        <w:t xml:space="preserve"> об'єкт дослідження – це той простір, та область, в рамках якої і знаходиться (міститься) те, що вивчатиметься. Поняття </w:t>
      </w:r>
      <w:r w:rsidR="002323AC" w:rsidRPr="00EA1919">
        <w:rPr>
          <w:rFonts w:ascii="Times New Roman" w:hAnsi="Times New Roman"/>
          <w:sz w:val="28"/>
          <w:szCs w:val="28"/>
        </w:rPr>
        <w:t>«</w:t>
      </w:r>
      <w:r w:rsidR="00FC774D" w:rsidRPr="00EA1919">
        <w:rPr>
          <w:rFonts w:ascii="Times New Roman" w:hAnsi="Times New Roman"/>
          <w:sz w:val="28"/>
          <w:szCs w:val="28"/>
        </w:rPr>
        <w:t>предмет дослідження</w:t>
      </w:r>
      <w:r w:rsidR="002323AC" w:rsidRPr="00EA1919">
        <w:rPr>
          <w:rFonts w:ascii="Times New Roman" w:hAnsi="Times New Roman"/>
          <w:sz w:val="28"/>
          <w:szCs w:val="28"/>
        </w:rPr>
        <w:t>»</w:t>
      </w:r>
      <w:r w:rsidR="00FC774D" w:rsidRPr="00EA1919">
        <w:rPr>
          <w:rFonts w:ascii="Times New Roman" w:hAnsi="Times New Roman"/>
          <w:sz w:val="28"/>
          <w:szCs w:val="28"/>
        </w:rPr>
        <w:t xml:space="preserve"> є ще конкретнішим за своїм змістом: у предметі дослідження фіксується та властивість або відношення в об'єкті, яка в даному випадку підлягає глибокому спеціальному вивченню. Предмет дослідження – це та сторона, той аспект, та точка зору, «проекція», з якої дослідник пізнає цілісний об'єкт, виділяючи при цьому головні, найбільш істотні (з точки зору дослідника) ознаки об'єкта. Один і той самий об'єкт може досліджуватися в різних аспектах, тому </w:t>
      </w:r>
      <w:r w:rsidR="00FC774D" w:rsidRPr="00EA1919">
        <w:rPr>
          <w:rFonts w:ascii="Times New Roman" w:hAnsi="Times New Roman"/>
          <w:sz w:val="28"/>
          <w:szCs w:val="28"/>
        </w:rPr>
        <w:lastRenderedPageBreak/>
        <w:t>визначення предмета варто розуміти як вирізнення певного «ракурс</w:t>
      </w:r>
      <w:r w:rsidRPr="00EA1919">
        <w:rPr>
          <w:rFonts w:ascii="Times New Roman" w:hAnsi="Times New Roman"/>
          <w:sz w:val="28"/>
          <w:szCs w:val="28"/>
          <w:lang w:val="ru-RU"/>
        </w:rPr>
        <w:t>у</w:t>
      </w:r>
      <w:r w:rsidR="00FC774D" w:rsidRPr="00EA1919">
        <w:rPr>
          <w:rFonts w:ascii="Times New Roman" w:hAnsi="Times New Roman"/>
          <w:sz w:val="28"/>
          <w:szCs w:val="28"/>
        </w:rPr>
        <w:t xml:space="preserve">» дослідження, як припущення про його найсуттєвіші для вивчення обраної проблеми характеристики об'єкта. </w:t>
      </w:r>
    </w:p>
    <w:p w14:paraId="6F45C123" w14:textId="207DC46B" w:rsidR="00FC774D" w:rsidRPr="00EA1919" w:rsidRDefault="00FC774D" w:rsidP="00EA1919">
      <w:pPr>
        <w:autoSpaceDE w:val="0"/>
        <w:autoSpaceDN w:val="0"/>
        <w:adjustRightInd w:val="0"/>
        <w:spacing w:after="0" w:line="360" w:lineRule="auto"/>
        <w:ind w:firstLine="720"/>
        <w:jc w:val="both"/>
        <w:rPr>
          <w:rFonts w:ascii="Times New Roman" w:eastAsia="TimesNewRomanPSMT" w:hAnsi="Times New Roman"/>
          <w:sz w:val="28"/>
          <w:szCs w:val="28"/>
          <w:lang w:val="ru-RU"/>
        </w:rPr>
      </w:pPr>
      <w:r w:rsidRPr="00EA1919">
        <w:rPr>
          <w:rFonts w:ascii="Times New Roman" w:hAnsi="Times New Roman"/>
          <w:sz w:val="28"/>
          <w:szCs w:val="28"/>
        </w:rPr>
        <w:t>Наприклад</w:t>
      </w:r>
      <w:r w:rsidR="003457A3" w:rsidRPr="00EA1919">
        <w:rPr>
          <w:rFonts w:ascii="Times New Roman" w:hAnsi="Times New Roman"/>
          <w:sz w:val="28"/>
          <w:szCs w:val="28"/>
        </w:rPr>
        <w:t>, т</w:t>
      </w:r>
      <w:r w:rsidRPr="00EA1919">
        <w:rPr>
          <w:rFonts w:ascii="Times New Roman" w:hAnsi="Times New Roman"/>
          <w:sz w:val="28"/>
          <w:szCs w:val="28"/>
        </w:rPr>
        <w:t xml:space="preserve">ема </w:t>
      </w:r>
      <w:r w:rsidR="00750D4E">
        <w:rPr>
          <w:rFonts w:ascii="Times New Roman" w:hAnsi="Times New Roman"/>
          <w:sz w:val="28"/>
          <w:szCs w:val="28"/>
        </w:rPr>
        <w:t>МКР</w:t>
      </w:r>
      <w:r w:rsidRPr="00EA1919">
        <w:rPr>
          <w:rFonts w:ascii="Times New Roman" w:hAnsi="Times New Roman"/>
          <w:sz w:val="28"/>
          <w:szCs w:val="28"/>
        </w:rPr>
        <w:t xml:space="preserve"> – «</w:t>
      </w:r>
      <w:r w:rsidR="003457A3" w:rsidRPr="00EA1919">
        <w:rPr>
          <w:rFonts w:ascii="Times New Roman" w:eastAsia="TimesNewRomanPS-BoldMT" w:hAnsi="Times New Roman"/>
          <w:bCs/>
          <w:sz w:val="28"/>
          <w:szCs w:val="28"/>
        </w:rPr>
        <w:t>Готовність педагогів та батьків дітей з особливими освітніми потребами до інклюзивного навчання</w:t>
      </w:r>
      <w:r w:rsidRPr="00EA1919">
        <w:rPr>
          <w:rFonts w:ascii="Times New Roman" w:hAnsi="Times New Roman"/>
          <w:sz w:val="28"/>
          <w:szCs w:val="28"/>
        </w:rPr>
        <w:t xml:space="preserve">». Об’єкт дослідження: </w:t>
      </w:r>
      <w:r w:rsidR="003457A3" w:rsidRPr="00EA1919">
        <w:rPr>
          <w:rFonts w:ascii="Times New Roman" w:eastAsia="TimesNewRomanPSMT" w:hAnsi="Times New Roman"/>
          <w:sz w:val="28"/>
          <w:szCs w:val="28"/>
        </w:rPr>
        <w:t>самооцінка готовності педагогів та батьків дітей з особливими освітніми потребами до інклюзивного навчання в закладах загальної середньої освіти</w:t>
      </w:r>
      <w:r w:rsidRPr="00EA1919">
        <w:rPr>
          <w:rFonts w:ascii="Times New Roman" w:hAnsi="Times New Roman"/>
          <w:sz w:val="28"/>
          <w:szCs w:val="28"/>
        </w:rPr>
        <w:t>. Предмет дослідження:</w:t>
      </w:r>
      <w:r w:rsidR="003457A3" w:rsidRPr="00EA1919">
        <w:rPr>
          <w:rFonts w:ascii="Times New Roman" w:hAnsi="Times New Roman"/>
          <w:sz w:val="28"/>
          <w:szCs w:val="28"/>
          <w:lang w:val="ru-RU"/>
        </w:rPr>
        <w:t xml:space="preserve"> </w:t>
      </w:r>
      <w:proofErr w:type="spellStart"/>
      <w:r w:rsidR="003457A3" w:rsidRPr="00EA1919">
        <w:rPr>
          <w:rFonts w:ascii="Times New Roman" w:eastAsia="TimesNewRomanPSMT" w:hAnsi="Times New Roman"/>
          <w:sz w:val="28"/>
          <w:szCs w:val="28"/>
          <w:lang w:val="ru-RU"/>
        </w:rPr>
        <w:t>готовність</w:t>
      </w:r>
      <w:proofErr w:type="spellEnd"/>
      <w:r w:rsidR="003457A3" w:rsidRPr="00EA1919">
        <w:rPr>
          <w:rFonts w:ascii="Times New Roman" w:eastAsia="TimesNewRomanPSMT" w:hAnsi="Times New Roman"/>
          <w:sz w:val="28"/>
          <w:szCs w:val="28"/>
          <w:lang w:val="ru-RU"/>
        </w:rPr>
        <w:t xml:space="preserve"> </w:t>
      </w:r>
      <w:proofErr w:type="spellStart"/>
      <w:r w:rsidR="003457A3" w:rsidRPr="00EA1919">
        <w:rPr>
          <w:rFonts w:ascii="Times New Roman" w:eastAsia="TimesNewRomanPSMT" w:hAnsi="Times New Roman"/>
          <w:sz w:val="28"/>
          <w:szCs w:val="28"/>
          <w:lang w:val="ru-RU"/>
        </w:rPr>
        <w:t>педагогів</w:t>
      </w:r>
      <w:proofErr w:type="spellEnd"/>
      <w:r w:rsidR="003457A3" w:rsidRPr="00EA1919">
        <w:rPr>
          <w:rFonts w:ascii="Times New Roman" w:eastAsia="TimesNewRomanPSMT" w:hAnsi="Times New Roman"/>
          <w:sz w:val="28"/>
          <w:szCs w:val="28"/>
          <w:lang w:val="ru-RU"/>
        </w:rPr>
        <w:t xml:space="preserve"> та </w:t>
      </w:r>
      <w:proofErr w:type="spellStart"/>
      <w:r w:rsidR="003457A3" w:rsidRPr="00EA1919">
        <w:rPr>
          <w:rFonts w:ascii="Times New Roman" w:eastAsia="TimesNewRomanPSMT" w:hAnsi="Times New Roman"/>
          <w:sz w:val="28"/>
          <w:szCs w:val="28"/>
          <w:lang w:val="ru-RU"/>
        </w:rPr>
        <w:t>батьків</w:t>
      </w:r>
      <w:proofErr w:type="spellEnd"/>
      <w:r w:rsidR="003457A3" w:rsidRPr="00EA1919">
        <w:rPr>
          <w:rFonts w:ascii="Times New Roman" w:eastAsia="TimesNewRomanPSMT" w:hAnsi="Times New Roman"/>
          <w:sz w:val="28"/>
          <w:szCs w:val="28"/>
          <w:lang w:val="ru-RU"/>
        </w:rPr>
        <w:t xml:space="preserve"> до </w:t>
      </w:r>
      <w:proofErr w:type="spellStart"/>
      <w:r w:rsidR="003457A3" w:rsidRPr="00EA1919">
        <w:rPr>
          <w:rFonts w:ascii="Times New Roman" w:eastAsia="TimesNewRomanPSMT" w:hAnsi="Times New Roman"/>
          <w:sz w:val="28"/>
          <w:szCs w:val="28"/>
          <w:lang w:val="ru-RU"/>
        </w:rPr>
        <w:t>інклюзивного</w:t>
      </w:r>
      <w:proofErr w:type="spellEnd"/>
      <w:r w:rsidR="003457A3" w:rsidRPr="00EA1919">
        <w:rPr>
          <w:rFonts w:ascii="Times New Roman" w:eastAsia="TimesNewRomanPSMT" w:hAnsi="Times New Roman"/>
          <w:sz w:val="28"/>
          <w:szCs w:val="28"/>
          <w:lang w:val="ru-RU"/>
        </w:rPr>
        <w:t xml:space="preserve"> </w:t>
      </w:r>
      <w:proofErr w:type="spellStart"/>
      <w:r w:rsidR="003457A3" w:rsidRPr="00EA1919">
        <w:rPr>
          <w:rFonts w:ascii="Times New Roman" w:eastAsia="TimesNewRomanPSMT" w:hAnsi="Times New Roman"/>
          <w:sz w:val="28"/>
          <w:szCs w:val="28"/>
          <w:lang w:val="ru-RU"/>
        </w:rPr>
        <w:t>навчання</w:t>
      </w:r>
      <w:proofErr w:type="spellEnd"/>
      <w:r w:rsidR="003457A3" w:rsidRPr="00EA1919">
        <w:rPr>
          <w:rFonts w:ascii="Times New Roman" w:eastAsia="TimesNewRomanPSMT" w:hAnsi="Times New Roman"/>
          <w:sz w:val="28"/>
          <w:szCs w:val="28"/>
          <w:lang w:val="ru-RU"/>
        </w:rPr>
        <w:t xml:space="preserve"> в закладах </w:t>
      </w:r>
      <w:proofErr w:type="spellStart"/>
      <w:r w:rsidR="003457A3" w:rsidRPr="00EA1919">
        <w:rPr>
          <w:rFonts w:ascii="Times New Roman" w:eastAsia="TimesNewRomanPSMT" w:hAnsi="Times New Roman"/>
          <w:sz w:val="28"/>
          <w:szCs w:val="28"/>
          <w:lang w:val="ru-RU"/>
        </w:rPr>
        <w:t>загальної</w:t>
      </w:r>
      <w:proofErr w:type="spellEnd"/>
      <w:r w:rsidR="003457A3" w:rsidRPr="00EA1919">
        <w:rPr>
          <w:rFonts w:ascii="Times New Roman" w:eastAsia="TimesNewRomanPSMT" w:hAnsi="Times New Roman"/>
          <w:sz w:val="28"/>
          <w:szCs w:val="28"/>
          <w:lang w:val="ru-RU"/>
        </w:rPr>
        <w:t xml:space="preserve"> </w:t>
      </w:r>
      <w:proofErr w:type="spellStart"/>
      <w:r w:rsidR="003457A3" w:rsidRPr="00EA1919">
        <w:rPr>
          <w:rFonts w:ascii="Times New Roman" w:eastAsia="TimesNewRomanPSMT" w:hAnsi="Times New Roman"/>
          <w:sz w:val="28"/>
          <w:szCs w:val="28"/>
          <w:lang w:val="ru-RU"/>
        </w:rPr>
        <w:t>середньої</w:t>
      </w:r>
      <w:proofErr w:type="spellEnd"/>
      <w:r w:rsidR="003457A3" w:rsidRPr="00EA1919">
        <w:rPr>
          <w:rFonts w:ascii="Times New Roman" w:eastAsia="TimesNewRomanPSMT" w:hAnsi="Times New Roman"/>
          <w:sz w:val="28"/>
          <w:szCs w:val="28"/>
          <w:lang w:val="ru-RU"/>
        </w:rPr>
        <w:t xml:space="preserve"> </w:t>
      </w:r>
      <w:proofErr w:type="spellStart"/>
      <w:r w:rsidR="003457A3" w:rsidRPr="00EA1919">
        <w:rPr>
          <w:rFonts w:ascii="Times New Roman" w:eastAsia="TimesNewRomanPSMT" w:hAnsi="Times New Roman"/>
          <w:sz w:val="28"/>
          <w:szCs w:val="28"/>
          <w:lang w:val="ru-RU"/>
        </w:rPr>
        <w:t>освіти</w:t>
      </w:r>
      <w:proofErr w:type="spellEnd"/>
      <w:r w:rsidRPr="00EA1919">
        <w:rPr>
          <w:rFonts w:ascii="Times New Roman" w:hAnsi="Times New Roman"/>
          <w:sz w:val="28"/>
          <w:szCs w:val="28"/>
        </w:rPr>
        <w:t>.</w:t>
      </w:r>
    </w:p>
    <w:p w14:paraId="620F3F84" w14:textId="77777777"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Важливим елементом дослідження є гіпотеза – можлива відповідь на питання, яке ставить перед собою дослідник.  Вона передбачає пошук чогось невідомого в науці й практиці, наприклад, який засіб вирішення завдання є ефективним, які умови є провідними чи вирішальними. Гіпотеза передбачає оптимальний варіант вирішення завдання з кількох можливих. Гіпотезу варто формулювати так, щоб її можна було експериментально перевірити. Дослідник повинен зуміти встановити вплив яких факторів, умінь, методів, прийомів є вирішальним, а яких другорядним. Гіпотезу можна сформулювати попередньо вивчивши досліджувані соціальні явища. </w:t>
      </w:r>
      <w:r w:rsidR="003457A3" w:rsidRPr="00EA1919">
        <w:rPr>
          <w:rFonts w:ascii="Times New Roman" w:hAnsi="Times New Roman"/>
          <w:sz w:val="28"/>
          <w:szCs w:val="28"/>
        </w:rPr>
        <w:t>Тоді п</w:t>
      </w:r>
      <w:r w:rsidRPr="00EA1919">
        <w:rPr>
          <w:rFonts w:ascii="Times New Roman" w:hAnsi="Times New Roman"/>
          <w:sz w:val="28"/>
          <w:szCs w:val="28"/>
        </w:rPr>
        <w:t xml:space="preserve">одальше дослідження полягає у перевірці гіпотези. </w:t>
      </w:r>
      <w:r w:rsidR="003457A3" w:rsidRPr="00EA1919">
        <w:rPr>
          <w:rFonts w:ascii="Times New Roman" w:hAnsi="Times New Roman"/>
          <w:sz w:val="28"/>
          <w:szCs w:val="28"/>
        </w:rPr>
        <w:t>В той же час, дослідник може не вказувати гіпотезу дослідження у вступі.</w:t>
      </w:r>
    </w:p>
    <w:p w14:paraId="7E04A90E" w14:textId="77777777" w:rsidR="00FC774D" w:rsidRPr="00EA1919" w:rsidRDefault="00FC774D" w:rsidP="00EA1919">
      <w:pPr>
        <w:spacing w:after="0" w:line="360" w:lineRule="auto"/>
        <w:ind w:firstLine="720"/>
        <w:jc w:val="both"/>
        <w:rPr>
          <w:rFonts w:ascii="Times New Roman" w:hAnsi="Times New Roman"/>
          <w:sz w:val="28"/>
          <w:szCs w:val="28"/>
        </w:rPr>
      </w:pPr>
      <w:r w:rsidRPr="00750D4E">
        <w:rPr>
          <w:rFonts w:ascii="Times New Roman" w:hAnsi="Times New Roman"/>
          <w:b/>
          <w:bCs/>
          <w:i/>
          <w:iCs/>
          <w:sz w:val="28"/>
          <w:szCs w:val="28"/>
        </w:rPr>
        <w:t>Методи дослідження</w:t>
      </w:r>
      <w:r w:rsidRPr="00EA1919">
        <w:rPr>
          <w:rFonts w:ascii="Times New Roman" w:hAnsi="Times New Roman"/>
          <w:sz w:val="28"/>
          <w:szCs w:val="28"/>
        </w:rPr>
        <w:t xml:space="preserve"> варто добирати й виробляти адекватно предмету, меті, завданням, оскільки саме методи допомагають їх вирішити. </w:t>
      </w:r>
    </w:p>
    <w:p w14:paraId="13D672D4" w14:textId="77777777"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Методи дослідження – це прийоми, процедури й операції емпіричного та теоретичного пізнання і вивчення явищ дійсності. У найбільш загальному розумінні метод – це шлях, спосіб досягнення поставленої мети та завдань дослідження. </w:t>
      </w:r>
    </w:p>
    <w:p w14:paraId="24FFE27E" w14:textId="77777777"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Виходячи з того, що кожне наукове дослідження може відбуватися на двох рівнях: емпіричному (коли здійснюється процес накопичення фактів) і </w:t>
      </w:r>
      <w:r w:rsidRPr="00EA1919">
        <w:rPr>
          <w:rFonts w:ascii="Times New Roman" w:hAnsi="Times New Roman"/>
          <w:sz w:val="28"/>
          <w:szCs w:val="28"/>
        </w:rPr>
        <w:lastRenderedPageBreak/>
        <w:t xml:space="preserve">теоретичному (на якому здійснюється узагальнення знань), то відповідно до цих рівнів, загальні методи пізнання умовно діляться на такі групи: </w:t>
      </w:r>
    </w:p>
    <w:p w14:paraId="07A0CD73" w14:textId="77777777" w:rsidR="00FC774D" w:rsidRPr="00EA1919" w:rsidRDefault="003457A3" w:rsidP="00EA1919">
      <w:pPr>
        <w:pStyle w:val="a5"/>
        <w:numPr>
          <w:ilvl w:val="0"/>
          <w:numId w:val="1"/>
        </w:numPr>
        <w:spacing w:after="0" w:line="360" w:lineRule="auto"/>
        <w:jc w:val="both"/>
        <w:rPr>
          <w:rFonts w:ascii="Times New Roman" w:hAnsi="Times New Roman"/>
          <w:sz w:val="28"/>
          <w:szCs w:val="28"/>
        </w:rPr>
      </w:pPr>
      <w:r w:rsidRPr="00EA1919">
        <w:rPr>
          <w:rFonts w:ascii="Times New Roman" w:hAnsi="Times New Roman"/>
          <w:sz w:val="28"/>
          <w:szCs w:val="28"/>
        </w:rPr>
        <w:t>е</w:t>
      </w:r>
      <w:r w:rsidR="00FC774D" w:rsidRPr="00EA1919">
        <w:rPr>
          <w:rFonts w:ascii="Times New Roman" w:hAnsi="Times New Roman"/>
          <w:sz w:val="28"/>
          <w:szCs w:val="28"/>
        </w:rPr>
        <w:t xml:space="preserve">мпіричні методи дослідження: вивчення літератури, документів і результатів діяльності, спостереження, вивчення і узагальнення практичного досвіду, бесіда, інтерв’ю, анкетування, тестування. </w:t>
      </w:r>
    </w:p>
    <w:p w14:paraId="3EF667CE" w14:textId="77777777" w:rsidR="00FC774D" w:rsidRPr="00EA1919" w:rsidRDefault="003457A3" w:rsidP="00EA1919">
      <w:pPr>
        <w:pStyle w:val="a5"/>
        <w:numPr>
          <w:ilvl w:val="0"/>
          <w:numId w:val="1"/>
        </w:numPr>
        <w:spacing w:after="0" w:line="360" w:lineRule="auto"/>
        <w:jc w:val="both"/>
        <w:rPr>
          <w:rFonts w:ascii="Times New Roman" w:hAnsi="Times New Roman"/>
          <w:sz w:val="28"/>
          <w:szCs w:val="28"/>
        </w:rPr>
      </w:pPr>
      <w:r w:rsidRPr="00EA1919">
        <w:rPr>
          <w:rFonts w:ascii="Times New Roman" w:hAnsi="Times New Roman"/>
          <w:sz w:val="28"/>
          <w:szCs w:val="28"/>
        </w:rPr>
        <w:t>т</w:t>
      </w:r>
      <w:r w:rsidR="00FC774D" w:rsidRPr="00EA1919">
        <w:rPr>
          <w:rFonts w:ascii="Times New Roman" w:hAnsi="Times New Roman"/>
          <w:sz w:val="28"/>
          <w:szCs w:val="28"/>
        </w:rPr>
        <w:t>еоретичні методи дослідження: аналіз, синтез, абстрагування та конкретизація, узагальнення, порівняння, класифікація, індукція, дедукція, аналогія, моделювання.</w:t>
      </w:r>
    </w:p>
    <w:p w14:paraId="0DF91811" w14:textId="4EE8C409" w:rsidR="00924FB9" w:rsidRDefault="00924FB9" w:rsidP="00EA1919">
      <w:pPr>
        <w:spacing w:after="0" w:line="360" w:lineRule="auto"/>
        <w:ind w:firstLine="708"/>
        <w:jc w:val="both"/>
        <w:rPr>
          <w:rFonts w:ascii="Times New Roman" w:hAnsi="Times New Roman"/>
          <w:sz w:val="28"/>
          <w:szCs w:val="28"/>
        </w:rPr>
      </w:pPr>
      <w:r w:rsidRPr="00EA1919">
        <w:rPr>
          <w:rFonts w:ascii="Times New Roman" w:hAnsi="Times New Roman"/>
          <w:sz w:val="28"/>
          <w:szCs w:val="28"/>
        </w:rPr>
        <w:t xml:space="preserve">Наукове дослідження розпочинається з розвитку наукової ідеї. Розвиток ідеї до стадії вирішення завдань здійснюється як плановий процес наукового дослідження. Тільки планове, добре забезпечене сучасними засобами наукове дослідження дозволяє добре визначити і глибоко пізнати об’єктивні закономірності. У подальшому процес цільової та загальної ідейної обробки первинного задуму продовжується, вносяться уточнення, доповнення, розвивається намічена схема дослідження. </w:t>
      </w:r>
    </w:p>
    <w:p w14:paraId="52B5793E" w14:textId="3CBE9F76" w:rsidR="00F33D17" w:rsidRPr="00F33D17" w:rsidRDefault="00F33D17" w:rsidP="00EA1919">
      <w:pPr>
        <w:spacing w:after="0" w:line="360" w:lineRule="auto"/>
        <w:ind w:firstLine="708"/>
        <w:jc w:val="both"/>
        <w:rPr>
          <w:rFonts w:ascii="Times New Roman" w:hAnsi="Times New Roman"/>
          <w:bCs/>
          <w:iCs/>
          <w:color w:val="000000" w:themeColor="text1"/>
          <w:sz w:val="28"/>
          <w:szCs w:val="28"/>
        </w:rPr>
      </w:pPr>
      <w:r w:rsidRPr="00F33D17">
        <w:rPr>
          <w:rFonts w:ascii="Times New Roman" w:hAnsi="Times New Roman"/>
          <w:bCs/>
          <w:iCs/>
          <w:color w:val="000000" w:themeColor="text1"/>
          <w:sz w:val="28"/>
          <w:szCs w:val="28"/>
        </w:rPr>
        <w:t>Метод науково-педагогічного дослідження — шлях вивчення й опанування складними психолого-педагогічними процесами формування особистості, встановлення об'єктивної закономірності виховання і навчання.</w:t>
      </w:r>
    </w:p>
    <w:p w14:paraId="05277F58" w14:textId="7DBD90EB" w:rsidR="00F33D17" w:rsidRPr="00F33D17" w:rsidRDefault="00F33D17" w:rsidP="00F33D17">
      <w:pPr>
        <w:spacing w:after="0" w:line="360" w:lineRule="auto"/>
        <w:ind w:firstLine="708"/>
        <w:jc w:val="center"/>
        <w:rPr>
          <w:rFonts w:ascii="Times New Roman" w:hAnsi="Times New Roman"/>
          <w:bCs/>
          <w:iCs/>
          <w:color w:val="000000" w:themeColor="text1"/>
          <w:sz w:val="28"/>
          <w:szCs w:val="28"/>
        </w:rPr>
      </w:pPr>
      <w:r w:rsidRPr="00F33D17">
        <w:rPr>
          <w:rFonts w:ascii="Times New Roman" w:hAnsi="Times New Roman"/>
          <w:bCs/>
          <w:i/>
          <w:color w:val="000000" w:themeColor="text1"/>
          <w:sz w:val="28"/>
          <w:szCs w:val="28"/>
        </w:rPr>
        <w:t>Якісні та кількісні методи педагогічного дослідження</w:t>
      </w:r>
    </w:p>
    <w:p w14:paraId="6BD64765" w14:textId="420C2308" w:rsidR="00F33D17" w:rsidRDefault="00F33D17" w:rsidP="00F33D17">
      <w:pPr>
        <w:spacing w:after="0" w:line="360" w:lineRule="auto"/>
        <w:ind w:firstLine="708"/>
        <w:jc w:val="both"/>
        <w:rPr>
          <w:rFonts w:ascii="Times New Roman" w:hAnsi="Times New Roman"/>
          <w:bCs/>
          <w:iCs/>
          <w:color w:val="000000" w:themeColor="text1"/>
          <w:sz w:val="28"/>
          <w:szCs w:val="28"/>
        </w:rPr>
      </w:pPr>
      <w:r w:rsidRPr="00F33D17">
        <w:rPr>
          <w:rFonts w:ascii="Times New Roman" w:hAnsi="Times New Roman"/>
          <w:bCs/>
          <w:i/>
          <w:color w:val="000000" w:themeColor="text1"/>
          <w:sz w:val="28"/>
          <w:szCs w:val="28"/>
        </w:rPr>
        <w:t>Метод педагогічного спостереження</w:t>
      </w:r>
      <w:r w:rsidRPr="00F33D17">
        <w:rPr>
          <w:rFonts w:ascii="Times New Roman" w:hAnsi="Times New Roman"/>
          <w:bCs/>
          <w:iCs/>
          <w:color w:val="000000" w:themeColor="text1"/>
          <w:sz w:val="28"/>
          <w:szCs w:val="28"/>
        </w:rPr>
        <w:t xml:space="preserve"> — спеціально організоване сприймання педагогічного процесу в природних умовах. Розрізняють спостереження пряме й опосередковане, відкрите й закрите, а також самоспостереження. Організовуючи спостереження, важливо мати його план, визначити термін, фіксувати результати. Спостереження повинно бути систематичним. Якщо </w:t>
      </w:r>
      <w:r>
        <w:rPr>
          <w:rFonts w:ascii="Times New Roman" w:hAnsi="Times New Roman"/>
          <w:bCs/>
          <w:iCs/>
          <w:color w:val="000000" w:themeColor="text1"/>
          <w:sz w:val="28"/>
          <w:szCs w:val="28"/>
        </w:rPr>
        <w:t xml:space="preserve">корекційний </w:t>
      </w:r>
      <w:r w:rsidRPr="00F33D17">
        <w:rPr>
          <w:rFonts w:ascii="Times New Roman" w:hAnsi="Times New Roman"/>
          <w:bCs/>
          <w:iCs/>
          <w:color w:val="000000" w:themeColor="text1"/>
          <w:sz w:val="28"/>
          <w:szCs w:val="28"/>
        </w:rPr>
        <w:t xml:space="preserve">педагог тільки реєструє поодинокі факти, що впадають у вічі, то поза його увагою залишаються вихованці, які прагнуть приховати свою внутрішню позицію. За зовнішньою поведінкою треба вміти побачити справжні причини, а за словом — справжні мотиви. Достовірні </w:t>
      </w:r>
      <w:r w:rsidRPr="00F33D17">
        <w:rPr>
          <w:rFonts w:ascii="Times New Roman" w:hAnsi="Times New Roman"/>
          <w:bCs/>
          <w:iCs/>
          <w:color w:val="000000" w:themeColor="text1"/>
          <w:sz w:val="28"/>
          <w:szCs w:val="28"/>
        </w:rPr>
        <w:lastRenderedPageBreak/>
        <w:t>відомості дає тільки тривале спостереження за вихованцем в усіх видах його діяльності.</w:t>
      </w:r>
    </w:p>
    <w:p w14:paraId="74382AFB" w14:textId="77777777" w:rsidR="00F33D17" w:rsidRPr="00F33D17" w:rsidRDefault="00F33D17" w:rsidP="00F33D17">
      <w:pPr>
        <w:spacing w:after="0" w:line="360" w:lineRule="auto"/>
        <w:ind w:firstLine="708"/>
        <w:jc w:val="both"/>
        <w:rPr>
          <w:rFonts w:ascii="Times New Roman" w:hAnsi="Times New Roman"/>
          <w:iCs/>
          <w:color w:val="000000" w:themeColor="text1"/>
          <w:sz w:val="28"/>
          <w:szCs w:val="28"/>
          <w:lang w:val="ru-RU"/>
        </w:rPr>
      </w:pPr>
      <w:r w:rsidRPr="00F33D17">
        <w:rPr>
          <w:rFonts w:ascii="Times New Roman" w:hAnsi="Times New Roman"/>
          <w:bCs/>
          <w:i/>
          <w:color w:val="000000" w:themeColor="text1"/>
          <w:sz w:val="28"/>
          <w:szCs w:val="28"/>
        </w:rPr>
        <w:t>Метод бесіди</w:t>
      </w:r>
      <w:r w:rsidRPr="00F33D17">
        <w:rPr>
          <w:rFonts w:ascii="Times New Roman" w:hAnsi="Times New Roman"/>
          <w:iCs/>
          <w:color w:val="000000" w:themeColor="text1"/>
          <w:sz w:val="28"/>
          <w:szCs w:val="28"/>
        </w:rPr>
        <w:t xml:space="preserve"> — джерело і спосіб пізнання педагогічного явища через безпосереднє спілкування з особами, яких дослідник вивчає в природних умовах. Щоб вона була результативною, необхідно мати її план, основні й додаткові запитання; створити сприятливу атмосферу для відвертого обміну думками; врахувати індивідуальні особливості співбесідника; виявити педагогічний такт; уміти запротоколювати бесіду. Отримані результати бесіди доцільно порівняти з інформацією про особистість, отриманою за допомогою інших методів. </w:t>
      </w:r>
    </w:p>
    <w:p w14:paraId="29D5D14D" w14:textId="77777777" w:rsidR="00F33D17" w:rsidRPr="00F33D17" w:rsidRDefault="00F33D17" w:rsidP="00F33D17">
      <w:pPr>
        <w:spacing w:after="0" w:line="360" w:lineRule="auto"/>
        <w:ind w:firstLine="708"/>
        <w:jc w:val="both"/>
        <w:rPr>
          <w:rFonts w:ascii="Times New Roman" w:hAnsi="Times New Roman"/>
          <w:iCs/>
          <w:color w:val="000000" w:themeColor="text1"/>
          <w:sz w:val="28"/>
          <w:szCs w:val="28"/>
        </w:rPr>
      </w:pPr>
      <w:r w:rsidRPr="001370FA">
        <w:rPr>
          <w:rFonts w:ascii="Times New Roman" w:hAnsi="Times New Roman"/>
          <w:bCs/>
          <w:i/>
          <w:color w:val="000000" w:themeColor="text1"/>
          <w:sz w:val="28"/>
          <w:szCs w:val="28"/>
        </w:rPr>
        <w:t>Різновид бесіди — інтерв'ю.</w:t>
      </w:r>
      <w:r w:rsidRPr="00F33D17">
        <w:rPr>
          <w:rFonts w:ascii="Times New Roman" w:hAnsi="Times New Roman"/>
          <w:iCs/>
          <w:color w:val="000000" w:themeColor="text1"/>
          <w:sz w:val="28"/>
          <w:szCs w:val="28"/>
        </w:rPr>
        <w:t xml:space="preserve"> На відміну від бесіди, яку проводять у природній, невимушеній обстановці, під час інтерв'ю дослідник ставить наперед визначені запитання у певній послідовності й записує відповіді співбесідника. Цей метод найдоцільніший, якщо дослідник упевнений в об'єктивності відповідей опитуваних, адже інтерв'ю не передбачає уточнювальних запитань. Використовуючи його, слід враховувати можливі типи респондентів: несміливий, боязкий, балакучий, жартівник, сперечальник, самовпевнений. Результати інтерв'ю залежать від продуманості запитань. </w:t>
      </w:r>
    </w:p>
    <w:p w14:paraId="0ACB4307" w14:textId="3DD9D653" w:rsidR="00F33D17" w:rsidRPr="001370FA" w:rsidRDefault="00F33D17" w:rsidP="001370FA">
      <w:pPr>
        <w:spacing w:after="0" w:line="360" w:lineRule="auto"/>
        <w:ind w:firstLine="708"/>
        <w:jc w:val="both"/>
        <w:rPr>
          <w:rFonts w:ascii="Times New Roman" w:hAnsi="Times New Roman"/>
          <w:iCs/>
          <w:color w:val="000000" w:themeColor="text1"/>
          <w:sz w:val="28"/>
          <w:szCs w:val="28"/>
        </w:rPr>
      </w:pPr>
      <w:r w:rsidRPr="001370FA">
        <w:rPr>
          <w:rFonts w:ascii="Times New Roman" w:hAnsi="Times New Roman"/>
          <w:bCs/>
          <w:i/>
          <w:color w:val="000000" w:themeColor="text1"/>
          <w:sz w:val="28"/>
          <w:szCs w:val="28"/>
        </w:rPr>
        <w:t>Метод анкетування</w:t>
      </w:r>
      <w:r w:rsidRPr="00F33D17">
        <w:rPr>
          <w:rFonts w:ascii="Times New Roman" w:hAnsi="Times New Roman"/>
          <w:iCs/>
          <w:color w:val="000000" w:themeColor="text1"/>
          <w:sz w:val="28"/>
          <w:szCs w:val="28"/>
        </w:rPr>
        <w:t xml:space="preserve"> — дає змогу підвищити об'єктивність інформації про педагогічні факти, явища, процеси, їх типовість, оскільки передбачає отримання інформації від якнайбільшої кількості опитаних. За характером анкети поділяють на: відкриті </w:t>
      </w:r>
      <w:r w:rsidR="001370FA">
        <w:rPr>
          <w:rFonts w:ascii="Times New Roman" w:hAnsi="Times New Roman"/>
          <w:iCs/>
          <w:color w:val="000000" w:themeColor="text1"/>
          <w:sz w:val="28"/>
          <w:szCs w:val="28"/>
        </w:rPr>
        <w:t>-</w:t>
      </w:r>
      <w:r w:rsidRPr="00F33D17">
        <w:rPr>
          <w:rFonts w:ascii="Times New Roman" w:hAnsi="Times New Roman"/>
          <w:iCs/>
          <w:color w:val="000000" w:themeColor="text1"/>
          <w:sz w:val="28"/>
          <w:szCs w:val="28"/>
        </w:rPr>
        <w:t xml:space="preserve"> передбачають довільну відповідь на поставлене запитання; закриті </w:t>
      </w:r>
      <w:r w:rsidR="001370FA">
        <w:rPr>
          <w:rFonts w:ascii="Times New Roman" w:hAnsi="Times New Roman"/>
          <w:iCs/>
          <w:color w:val="000000" w:themeColor="text1"/>
          <w:sz w:val="28"/>
          <w:szCs w:val="28"/>
        </w:rPr>
        <w:t xml:space="preserve">- </w:t>
      </w:r>
      <w:r w:rsidRPr="00F33D17">
        <w:rPr>
          <w:rFonts w:ascii="Times New Roman" w:hAnsi="Times New Roman"/>
          <w:iCs/>
          <w:color w:val="000000" w:themeColor="text1"/>
          <w:sz w:val="28"/>
          <w:szCs w:val="28"/>
        </w:rPr>
        <w:t xml:space="preserve">до поставлених запитань пропонуються варіанти готових відповідей на вибір опитуваного; напіввідкриті </w:t>
      </w:r>
      <w:r w:rsidR="001370FA">
        <w:rPr>
          <w:rFonts w:ascii="Times New Roman" w:hAnsi="Times New Roman"/>
          <w:iCs/>
          <w:color w:val="000000" w:themeColor="text1"/>
          <w:sz w:val="28"/>
          <w:szCs w:val="28"/>
        </w:rPr>
        <w:t>-</w:t>
      </w:r>
      <w:r w:rsidRPr="00F33D17">
        <w:rPr>
          <w:rFonts w:ascii="Times New Roman" w:hAnsi="Times New Roman"/>
          <w:iCs/>
          <w:color w:val="000000" w:themeColor="text1"/>
          <w:sz w:val="28"/>
          <w:szCs w:val="28"/>
        </w:rPr>
        <w:t xml:space="preserve"> крім вибраної з готових відповіді, можна висловити й власну думку; полярні </w:t>
      </w:r>
      <w:r w:rsidR="001370FA">
        <w:rPr>
          <w:rFonts w:ascii="Times New Roman" w:hAnsi="Times New Roman"/>
          <w:iCs/>
          <w:color w:val="000000" w:themeColor="text1"/>
          <w:sz w:val="28"/>
          <w:szCs w:val="28"/>
        </w:rPr>
        <w:t>-</w:t>
      </w:r>
      <w:r w:rsidRPr="00F33D17">
        <w:rPr>
          <w:rFonts w:ascii="Times New Roman" w:hAnsi="Times New Roman"/>
          <w:iCs/>
          <w:color w:val="000000" w:themeColor="text1"/>
          <w:sz w:val="28"/>
          <w:szCs w:val="28"/>
        </w:rPr>
        <w:t xml:space="preserve"> потребують вибору однієї з полярних </w:t>
      </w:r>
      <w:r w:rsidRPr="001370FA">
        <w:rPr>
          <w:rFonts w:ascii="Times New Roman" w:hAnsi="Times New Roman"/>
          <w:iCs/>
          <w:color w:val="000000" w:themeColor="text1"/>
          <w:sz w:val="28"/>
          <w:szCs w:val="28"/>
        </w:rPr>
        <w:t>відповідей типу «так» чи «ні», «добре» чи «погано» та ін.</w:t>
      </w:r>
    </w:p>
    <w:p w14:paraId="0B7C792D" w14:textId="6B432E01" w:rsidR="001370FA" w:rsidRPr="001370FA" w:rsidRDefault="001370FA" w:rsidP="001370FA">
      <w:pPr>
        <w:spacing w:after="0" w:line="360" w:lineRule="auto"/>
        <w:ind w:firstLine="708"/>
        <w:jc w:val="both"/>
        <w:rPr>
          <w:rFonts w:ascii="Times New Roman" w:hAnsi="Times New Roman"/>
          <w:iCs/>
          <w:color w:val="000000" w:themeColor="text1"/>
          <w:sz w:val="28"/>
          <w:szCs w:val="28"/>
        </w:rPr>
      </w:pPr>
      <w:r w:rsidRPr="001370FA">
        <w:rPr>
          <w:rFonts w:ascii="Times New Roman" w:hAnsi="Times New Roman"/>
          <w:bCs/>
          <w:i/>
          <w:color w:val="000000" w:themeColor="text1"/>
          <w:sz w:val="28"/>
          <w:szCs w:val="28"/>
        </w:rPr>
        <w:t>Метод педагогічного експерименту</w:t>
      </w:r>
      <w:r w:rsidRPr="001370FA">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w:t>
      </w:r>
      <w:r w:rsidRPr="001370FA">
        <w:rPr>
          <w:rFonts w:ascii="Times New Roman" w:hAnsi="Times New Roman"/>
          <w:iCs/>
          <w:color w:val="000000" w:themeColor="text1"/>
          <w:sz w:val="28"/>
          <w:szCs w:val="28"/>
        </w:rPr>
        <w:t xml:space="preserve"> науково поставлений дослід організації педагогічного процесу в точно </w:t>
      </w:r>
      <w:proofErr w:type="spellStart"/>
      <w:r w:rsidRPr="001370FA">
        <w:rPr>
          <w:rFonts w:ascii="Times New Roman" w:hAnsi="Times New Roman"/>
          <w:iCs/>
          <w:color w:val="000000" w:themeColor="text1"/>
          <w:sz w:val="28"/>
          <w:szCs w:val="28"/>
        </w:rPr>
        <w:t>враховуваних</w:t>
      </w:r>
      <w:proofErr w:type="spellEnd"/>
      <w:r w:rsidRPr="001370FA">
        <w:rPr>
          <w:rFonts w:ascii="Times New Roman" w:hAnsi="Times New Roman"/>
          <w:iCs/>
          <w:color w:val="000000" w:themeColor="text1"/>
          <w:sz w:val="28"/>
          <w:szCs w:val="28"/>
        </w:rPr>
        <w:t xml:space="preserve"> умовах. Забезпечує </w:t>
      </w:r>
      <w:proofErr w:type="spellStart"/>
      <w:r w:rsidRPr="001370FA">
        <w:rPr>
          <w:rFonts w:ascii="Times New Roman" w:hAnsi="Times New Roman"/>
          <w:iCs/>
          <w:color w:val="000000" w:themeColor="text1"/>
          <w:sz w:val="28"/>
          <w:szCs w:val="28"/>
        </w:rPr>
        <w:t>найдостовірніші</w:t>
      </w:r>
      <w:proofErr w:type="spellEnd"/>
      <w:r w:rsidRPr="001370FA">
        <w:rPr>
          <w:rFonts w:ascii="Times New Roman" w:hAnsi="Times New Roman"/>
          <w:iCs/>
          <w:color w:val="000000" w:themeColor="text1"/>
          <w:sz w:val="28"/>
          <w:szCs w:val="28"/>
        </w:rPr>
        <w:t xml:space="preserve"> результати у педагогічних дослідженнях. Залежно від мети дослідження розрізняють такі види педагогічного експерименту: констатуючий </w:t>
      </w:r>
      <w:r>
        <w:rPr>
          <w:rFonts w:ascii="Times New Roman" w:hAnsi="Times New Roman"/>
          <w:iCs/>
          <w:color w:val="000000" w:themeColor="text1"/>
          <w:sz w:val="28"/>
          <w:szCs w:val="28"/>
        </w:rPr>
        <w:t>-</w:t>
      </w:r>
      <w:r w:rsidRPr="001370FA">
        <w:rPr>
          <w:rFonts w:ascii="Times New Roman" w:hAnsi="Times New Roman"/>
          <w:iCs/>
          <w:color w:val="000000" w:themeColor="text1"/>
          <w:sz w:val="28"/>
          <w:szCs w:val="28"/>
        </w:rPr>
        <w:t xml:space="preserve"> </w:t>
      </w:r>
      <w:r w:rsidRPr="001370FA">
        <w:rPr>
          <w:rFonts w:ascii="Times New Roman" w:hAnsi="Times New Roman"/>
          <w:iCs/>
          <w:color w:val="000000" w:themeColor="text1"/>
          <w:sz w:val="28"/>
          <w:szCs w:val="28"/>
        </w:rPr>
        <w:lastRenderedPageBreak/>
        <w:t xml:space="preserve">вивчаються наявні педагогічні явища; перебірковий, уточнювальний </w:t>
      </w:r>
      <w:r>
        <w:rPr>
          <w:rFonts w:ascii="Times New Roman" w:hAnsi="Times New Roman"/>
          <w:iCs/>
          <w:color w:val="000000" w:themeColor="text1"/>
          <w:sz w:val="28"/>
          <w:szCs w:val="28"/>
        </w:rPr>
        <w:t>-</w:t>
      </w:r>
      <w:r w:rsidRPr="001370FA">
        <w:rPr>
          <w:rFonts w:ascii="Times New Roman" w:hAnsi="Times New Roman"/>
          <w:iCs/>
          <w:color w:val="000000" w:themeColor="text1"/>
          <w:sz w:val="28"/>
          <w:szCs w:val="28"/>
        </w:rPr>
        <w:t xml:space="preserve"> перевіряється гіпотеза, створена у процесі усвідомлення проблеми; творчий, перетворюючий, формуючий </w:t>
      </w:r>
      <w:r>
        <w:rPr>
          <w:rFonts w:ascii="Times New Roman" w:hAnsi="Times New Roman"/>
          <w:iCs/>
          <w:color w:val="000000" w:themeColor="text1"/>
          <w:sz w:val="28"/>
          <w:szCs w:val="28"/>
        </w:rPr>
        <w:t>-</w:t>
      </w:r>
      <w:r w:rsidRPr="001370FA">
        <w:rPr>
          <w:rFonts w:ascii="Times New Roman" w:hAnsi="Times New Roman"/>
          <w:iCs/>
          <w:color w:val="000000" w:themeColor="text1"/>
          <w:sz w:val="28"/>
          <w:szCs w:val="28"/>
        </w:rPr>
        <w:t xml:space="preserve"> конструюються нові педагогічні явища. На відміну від педагогічного спостереження, педагогічний експеримент дає змогу: штучно відокремити досліджуване явище від інших, цілеспрямовано змінювати умови педагогічного впливу на вихованців; повторювати педагогічні явища в приблизно таких самих умовах; поставити досліджуване явище в умови, які піддаються контролю. Педагогічний експеримент є комплексним, оскільки передбачає поєднання методів спостереження, бесіди, анкетування, створення спеціальних ситуацій тощо на всіх етапах кожного з видів експерименту. </w:t>
      </w:r>
    </w:p>
    <w:p w14:paraId="0F5D426E" w14:textId="77777777" w:rsidR="001370FA" w:rsidRDefault="001370FA" w:rsidP="001370FA">
      <w:pPr>
        <w:spacing w:after="0" w:line="360" w:lineRule="auto"/>
        <w:ind w:firstLine="708"/>
        <w:jc w:val="both"/>
        <w:rPr>
          <w:rFonts w:ascii="Times New Roman" w:hAnsi="Times New Roman"/>
          <w:iCs/>
          <w:color w:val="000000" w:themeColor="text1"/>
          <w:sz w:val="28"/>
          <w:szCs w:val="28"/>
        </w:rPr>
      </w:pPr>
      <w:r w:rsidRPr="001370FA">
        <w:rPr>
          <w:rFonts w:ascii="Times New Roman" w:hAnsi="Times New Roman"/>
          <w:i/>
          <w:color w:val="000000" w:themeColor="text1"/>
          <w:sz w:val="28"/>
          <w:szCs w:val="28"/>
        </w:rPr>
        <w:t>Метод психолого-педагогічного тестування</w:t>
      </w:r>
      <w:r w:rsidRPr="001370FA">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w:t>
      </w:r>
      <w:r w:rsidRPr="001370FA">
        <w:rPr>
          <w:rFonts w:ascii="Times New Roman" w:hAnsi="Times New Roman"/>
          <w:iCs/>
          <w:color w:val="000000" w:themeColor="text1"/>
          <w:sz w:val="28"/>
          <w:szCs w:val="28"/>
        </w:rPr>
        <w:t xml:space="preserve"> випробування учня на певний рівень знань, умінь або загальну інтелектуальну розвиненість за допомогою карток, малюнків, задач-шарад, ребусів, кросвордів, запитань. Екзаменаційні білети також можна складати у формі тестів. Результати тестування визначають підрахуванням відсотків розв'язання тестів. </w:t>
      </w:r>
    </w:p>
    <w:p w14:paraId="318E8646" w14:textId="77777777" w:rsidR="001370FA" w:rsidRDefault="001370FA" w:rsidP="001370FA">
      <w:pPr>
        <w:spacing w:after="0" w:line="360" w:lineRule="auto"/>
        <w:ind w:firstLine="708"/>
        <w:jc w:val="both"/>
        <w:rPr>
          <w:rFonts w:ascii="Times New Roman" w:hAnsi="Times New Roman"/>
          <w:iCs/>
          <w:color w:val="000000" w:themeColor="text1"/>
          <w:sz w:val="28"/>
          <w:szCs w:val="28"/>
        </w:rPr>
      </w:pPr>
      <w:r w:rsidRPr="001370FA">
        <w:rPr>
          <w:rFonts w:ascii="Times New Roman" w:hAnsi="Times New Roman"/>
          <w:i/>
          <w:color w:val="000000" w:themeColor="text1"/>
          <w:sz w:val="28"/>
          <w:szCs w:val="28"/>
        </w:rPr>
        <w:t>Метод соціометрії</w:t>
      </w:r>
      <w:r w:rsidRPr="001370FA">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w:t>
      </w:r>
      <w:r w:rsidRPr="001370FA">
        <w:rPr>
          <w:rFonts w:ascii="Times New Roman" w:hAnsi="Times New Roman"/>
          <w:iCs/>
          <w:color w:val="000000" w:themeColor="text1"/>
          <w:sz w:val="28"/>
          <w:szCs w:val="28"/>
        </w:rPr>
        <w:t xml:space="preserve"> вивчення структури і стилю взаємин у колективі (запозичений із соціології). Учневі пропонують відповісти на запитання типу: «З ким би ти хотів...» (сидіти за однією партою, працювати поруч у майстерні, грати в одній команді та ін.). На кожне запитання він має дати три або більше «вибори». За числом виборів можна визначити місце, роль, статус кожного члена колективу, наявність </w:t>
      </w:r>
      <w:proofErr w:type="spellStart"/>
      <w:r w:rsidRPr="001370FA">
        <w:rPr>
          <w:rFonts w:ascii="Times New Roman" w:hAnsi="Times New Roman"/>
          <w:iCs/>
          <w:color w:val="000000" w:themeColor="text1"/>
          <w:sz w:val="28"/>
          <w:szCs w:val="28"/>
        </w:rPr>
        <w:t>внутріколективних</w:t>
      </w:r>
      <w:proofErr w:type="spellEnd"/>
      <w:r w:rsidRPr="001370FA">
        <w:rPr>
          <w:rFonts w:ascii="Times New Roman" w:hAnsi="Times New Roman"/>
          <w:iCs/>
          <w:color w:val="000000" w:themeColor="text1"/>
          <w:sz w:val="28"/>
          <w:szCs w:val="28"/>
        </w:rPr>
        <w:t xml:space="preserve"> угруповань, їх лідерів. Отримані дані дають змогу змоделювати </w:t>
      </w:r>
      <w:proofErr w:type="spellStart"/>
      <w:r w:rsidRPr="001370FA">
        <w:rPr>
          <w:rFonts w:ascii="Times New Roman" w:hAnsi="Times New Roman"/>
          <w:iCs/>
          <w:color w:val="000000" w:themeColor="text1"/>
          <w:sz w:val="28"/>
          <w:szCs w:val="28"/>
        </w:rPr>
        <w:t>внутріколективні</w:t>
      </w:r>
      <w:proofErr w:type="spellEnd"/>
      <w:r w:rsidRPr="001370FA">
        <w:rPr>
          <w:rFonts w:ascii="Times New Roman" w:hAnsi="Times New Roman"/>
          <w:iCs/>
          <w:color w:val="000000" w:themeColor="text1"/>
          <w:sz w:val="28"/>
          <w:szCs w:val="28"/>
        </w:rPr>
        <w:t xml:space="preserve"> стосунки: рівень згуртованості колективу, способи його впливу на важкого учня та ін. Метод соціометрії використовують спільно з іншими методами, оскільки він не розкриває мотивів взаємин у колективі, а лише відображає загальну їх картину. </w:t>
      </w:r>
    </w:p>
    <w:p w14:paraId="41417835" w14:textId="02AA9843" w:rsidR="001370FA" w:rsidRPr="001370FA" w:rsidRDefault="001370FA" w:rsidP="001370FA">
      <w:pPr>
        <w:spacing w:after="0" w:line="360" w:lineRule="auto"/>
        <w:ind w:firstLine="708"/>
        <w:jc w:val="both"/>
        <w:rPr>
          <w:rFonts w:ascii="Times New Roman" w:hAnsi="Times New Roman"/>
          <w:iCs/>
          <w:color w:val="000000" w:themeColor="text1"/>
          <w:sz w:val="28"/>
          <w:szCs w:val="28"/>
        </w:rPr>
      </w:pPr>
      <w:r w:rsidRPr="001370FA">
        <w:rPr>
          <w:rFonts w:ascii="Times New Roman" w:hAnsi="Times New Roman"/>
          <w:i/>
          <w:color w:val="000000" w:themeColor="text1"/>
          <w:sz w:val="28"/>
          <w:szCs w:val="28"/>
        </w:rPr>
        <w:t>Метод аналізу результатів діяльності учня</w:t>
      </w:r>
      <w:r w:rsidRPr="001370FA">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w:t>
      </w:r>
      <w:r w:rsidRPr="001370FA">
        <w:rPr>
          <w:rFonts w:ascii="Times New Roman" w:hAnsi="Times New Roman"/>
          <w:iCs/>
          <w:color w:val="000000" w:themeColor="text1"/>
          <w:sz w:val="28"/>
          <w:szCs w:val="28"/>
        </w:rPr>
        <w:t xml:space="preserve"> аналіз результатів різних видів діяльності учня (передусім успішності, виконання громадських доручень, участі в конкурсах та ін.), який допомагає скласти уявлення про нього за реальними справами. На підставі вивчення виробів учня в майстерні, наприклад, </w:t>
      </w:r>
      <w:r w:rsidRPr="001370FA">
        <w:rPr>
          <w:rFonts w:ascii="Times New Roman" w:hAnsi="Times New Roman"/>
          <w:iCs/>
          <w:color w:val="000000" w:themeColor="text1"/>
          <w:sz w:val="28"/>
          <w:szCs w:val="28"/>
        </w:rPr>
        <w:lastRenderedPageBreak/>
        <w:t xml:space="preserve">можна зробити висновок про його акуратність, старанність у роботі. Виготовлені в технічних гуртках моделі свідчать про спрямованість інтересів і нахилів. Відповіді на </w:t>
      </w:r>
      <w:proofErr w:type="spellStart"/>
      <w:r w:rsidRPr="001370FA">
        <w:rPr>
          <w:rFonts w:ascii="Times New Roman" w:hAnsi="Times New Roman"/>
          <w:iCs/>
          <w:color w:val="000000" w:themeColor="text1"/>
          <w:sz w:val="28"/>
          <w:szCs w:val="28"/>
        </w:rPr>
        <w:t>уроках</w:t>
      </w:r>
      <w:proofErr w:type="spellEnd"/>
      <w:r w:rsidRPr="001370FA">
        <w:rPr>
          <w:rFonts w:ascii="Times New Roman" w:hAnsi="Times New Roman"/>
          <w:iCs/>
          <w:color w:val="000000" w:themeColor="text1"/>
          <w:sz w:val="28"/>
          <w:szCs w:val="28"/>
        </w:rPr>
        <w:t xml:space="preserve"> характеризують його пам'ять, мислення, уяву, погляди, переконання. Колекції поштових марок, малюнків і віршів в альбомі є матеріалом для висновків про спрямованість уваги, спостережливості, творчої уяви, естетичних почуттів і художніх здібностей школяра. У щоденниках учні занотовують певні події свого життя і ставлення до них.</w:t>
      </w:r>
    </w:p>
    <w:p w14:paraId="07AD6053" w14:textId="28B2EAF4" w:rsidR="001370FA" w:rsidRPr="001370FA" w:rsidRDefault="001370FA" w:rsidP="001370FA">
      <w:pPr>
        <w:spacing w:after="0" w:line="360" w:lineRule="auto"/>
        <w:ind w:firstLine="708"/>
        <w:jc w:val="both"/>
        <w:rPr>
          <w:rFonts w:ascii="Times New Roman" w:hAnsi="Times New Roman"/>
          <w:iCs/>
          <w:color w:val="000000" w:themeColor="text1"/>
          <w:sz w:val="28"/>
          <w:szCs w:val="28"/>
        </w:rPr>
      </w:pPr>
      <w:r w:rsidRPr="001370FA">
        <w:rPr>
          <w:rFonts w:ascii="Times New Roman" w:hAnsi="Times New Roman"/>
          <w:i/>
          <w:color w:val="000000" w:themeColor="text1"/>
          <w:sz w:val="28"/>
          <w:szCs w:val="28"/>
        </w:rPr>
        <w:t>Метод реєстрування</w:t>
      </w:r>
      <w:r w:rsidRPr="001370FA">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w:t>
      </w:r>
      <w:r w:rsidRPr="001370FA">
        <w:rPr>
          <w:rFonts w:ascii="Times New Roman" w:hAnsi="Times New Roman"/>
          <w:iCs/>
          <w:color w:val="000000" w:themeColor="text1"/>
          <w:sz w:val="28"/>
          <w:szCs w:val="28"/>
        </w:rPr>
        <w:t xml:space="preserve"> виявлення певної якості в явищах даного класу і обрахування за наявністю або відсутністю її (наприклад, кількості скоєних учнями негативних вчинків). </w:t>
      </w:r>
    </w:p>
    <w:p w14:paraId="2155062E" w14:textId="44393C62" w:rsidR="001370FA" w:rsidRPr="001370FA" w:rsidRDefault="001370FA" w:rsidP="001370FA">
      <w:pPr>
        <w:spacing w:after="0" w:line="360" w:lineRule="auto"/>
        <w:ind w:firstLine="708"/>
        <w:jc w:val="both"/>
        <w:rPr>
          <w:rFonts w:ascii="Times New Roman" w:hAnsi="Times New Roman"/>
          <w:iCs/>
          <w:color w:val="000000" w:themeColor="text1"/>
          <w:sz w:val="28"/>
          <w:szCs w:val="28"/>
        </w:rPr>
      </w:pPr>
      <w:r w:rsidRPr="001370FA">
        <w:rPr>
          <w:rFonts w:ascii="Times New Roman" w:hAnsi="Times New Roman"/>
          <w:i/>
          <w:color w:val="000000" w:themeColor="text1"/>
          <w:sz w:val="28"/>
          <w:szCs w:val="28"/>
        </w:rPr>
        <w:t>Метод ранжування</w:t>
      </w:r>
      <w:r w:rsidRPr="001370FA">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w:t>
      </w:r>
      <w:r w:rsidRPr="001370FA">
        <w:rPr>
          <w:rFonts w:ascii="Times New Roman" w:hAnsi="Times New Roman"/>
          <w:iCs/>
          <w:color w:val="000000" w:themeColor="text1"/>
          <w:sz w:val="28"/>
          <w:szCs w:val="28"/>
        </w:rPr>
        <w:t xml:space="preserve"> розміщення зафіксованих показників у певній послідовності (зменшення чи збільшення),</w:t>
      </w:r>
      <w:r>
        <w:rPr>
          <w:rFonts w:ascii="Times New Roman" w:hAnsi="Times New Roman"/>
          <w:iCs/>
          <w:color w:val="000000" w:themeColor="text1"/>
          <w:sz w:val="28"/>
          <w:szCs w:val="28"/>
        </w:rPr>
        <w:t xml:space="preserve"> </w:t>
      </w:r>
      <w:r w:rsidRPr="001370FA">
        <w:rPr>
          <w:rFonts w:ascii="Times New Roman" w:hAnsi="Times New Roman"/>
          <w:iCs/>
          <w:color w:val="000000" w:themeColor="text1"/>
          <w:sz w:val="28"/>
          <w:szCs w:val="28"/>
        </w:rPr>
        <w:t xml:space="preserve">визначення місця в цьому ряду об'єктів (наприклад, складання списку учнів залежно від рівня успішності та ін.). </w:t>
      </w:r>
    </w:p>
    <w:p w14:paraId="55DAC4C3" w14:textId="08459122" w:rsidR="001370FA" w:rsidRPr="001370FA" w:rsidRDefault="001370FA" w:rsidP="001370FA">
      <w:pPr>
        <w:spacing w:line="360" w:lineRule="auto"/>
        <w:ind w:firstLine="708"/>
        <w:jc w:val="both"/>
        <w:rPr>
          <w:rFonts w:ascii="Times New Roman" w:hAnsi="Times New Roman"/>
          <w:iCs/>
          <w:color w:val="000000" w:themeColor="text1"/>
          <w:sz w:val="28"/>
          <w:szCs w:val="28"/>
        </w:rPr>
      </w:pPr>
      <w:r w:rsidRPr="001370FA">
        <w:rPr>
          <w:rFonts w:ascii="Times New Roman" w:hAnsi="Times New Roman"/>
          <w:i/>
          <w:color w:val="000000" w:themeColor="text1"/>
          <w:sz w:val="28"/>
          <w:szCs w:val="28"/>
        </w:rPr>
        <w:t>Метод моделювання</w:t>
      </w:r>
      <w:r w:rsidRPr="001370FA">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 xml:space="preserve">- </w:t>
      </w:r>
      <w:r w:rsidRPr="001370FA">
        <w:rPr>
          <w:rFonts w:ascii="Times New Roman" w:hAnsi="Times New Roman"/>
          <w:iCs/>
          <w:color w:val="000000" w:themeColor="text1"/>
          <w:sz w:val="28"/>
          <w:szCs w:val="28"/>
        </w:rPr>
        <w:t xml:space="preserve">створення й дослідження моделей. Наукова модель </w:t>
      </w:r>
      <w:r>
        <w:rPr>
          <w:rFonts w:ascii="Times New Roman" w:hAnsi="Times New Roman"/>
          <w:iCs/>
          <w:color w:val="000000" w:themeColor="text1"/>
          <w:sz w:val="28"/>
          <w:szCs w:val="28"/>
        </w:rPr>
        <w:t>-</w:t>
      </w:r>
      <w:r w:rsidRPr="001370FA">
        <w:rPr>
          <w:rFonts w:ascii="Times New Roman" w:hAnsi="Times New Roman"/>
          <w:iCs/>
          <w:color w:val="000000" w:themeColor="text1"/>
          <w:sz w:val="28"/>
          <w:szCs w:val="28"/>
        </w:rPr>
        <w:t xml:space="preserve"> </w:t>
      </w:r>
      <w:proofErr w:type="spellStart"/>
      <w:r w:rsidRPr="001370FA">
        <w:rPr>
          <w:rFonts w:ascii="Times New Roman" w:hAnsi="Times New Roman"/>
          <w:iCs/>
          <w:color w:val="000000" w:themeColor="text1"/>
          <w:sz w:val="28"/>
          <w:szCs w:val="28"/>
        </w:rPr>
        <w:t>смислово</w:t>
      </w:r>
      <w:proofErr w:type="spellEnd"/>
      <w:r w:rsidRPr="001370FA">
        <w:rPr>
          <w:rFonts w:ascii="Times New Roman" w:hAnsi="Times New Roman"/>
          <w:iCs/>
          <w:color w:val="000000" w:themeColor="text1"/>
          <w:sz w:val="28"/>
          <w:szCs w:val="28"/>
        </w:rPr>
        <w:t xml:space="preserve"> представлена і матеріально реалізована система, яка адекватно відображає предмет дослідження (наприклад, моделює оптимізацію структури навчального процесу, управління навчально-виховним процесом тощо). Сутність цих методів полягає в описі педагогічних явищ за допомогою кількісних характеристик, а також у використанні кібернетичних моделей для визначення оптимальних умов управління процесом навчання і виховання. Застосування математичних методів для відображення педагогічних явищ можливе за таких умов: масовий характер явищ; їх типовість; </w:t>
      </w:r>
      <w:proofErr w:type="spellStart"/>
      <w:r w:rsidRPr="001370FA">
        <w:rPr>
          <w:rFonts w:ascii="Times New Roman" w:hAnsi="Times New Roman"/>
          <w:iCs/>
          <w:color w:val="000000" w:themeColor="text1"/>
          <w:sz w:val="28"/>
          <w:szCs w:val="28"/>
        </w:rPr>
        <w:t>вимірюваність</w:t>
      </w:r>
      <w:proofErr w:type="spellEnd"/>
      <w:r w:rsidRPr="001370FA">
        <w:rPr>
          <w:rFonts w:ascii="Times New Roman" w:hAnsi="Times New Roman"/>
          <w:iCs/>
          <w:color w:val="000000" w:themeColor="text1"/>
          <w:sz w:val="28"/>
          <w:szCs w:val="28"/>
        </w:rPr>
        <w:t xml:space="preserve"> явищ. Теоретичні методи (аналіз, синтез, узагальнення, порівняння, висновки) становлять особливу групу методів педагогічного дослідження. У процесі педагогічного дослідження нерідко виникає потреба у порівнянні, зіставленні педагогічних фактів, явищ і процесів за певними параметрами. Для цього рівні якісних характеристик цих параметрів позначають певними числовими показниками.</w:t>
      </w:r>
    </w:p>
    <w:p w14:paraId="6181BCA3" w14:textId="0848F5E7" w:rsidR="001370FA" w:rsidRPr="001370FA" w:rsidRDefault="001370FA" w:rsidP="001370FA">
      <w:pPr>
        <w:spacing w:line="360" w:lineRule="auto"/>
        <w:ind w:firstLine="708"/>
        <w:jc w:val="both"/>
        <w:rPr>
          <w:rFonts w:ascii="Times New Roman" w:hAnsi="Times New Roman"/>
          <w:iCs/>
          <w:color w:val="000000" w:themeColor="text1"/>
          <w:sz w:val="28"/>
          <w:szCs w:val="28"/>
        </w:rPr>
      </w:pPr>
      <w:r w:rsidRPr="001370FA">
        <w:rPr>
          <w:rFonts w:ascii="Times New Roman" w:hAnsi="Times New Roman"/>
          <w:i/>
          <w:color w:val="000000" w:themeColor="text1"/>
          <w:sz w:val="28"/>
          <w:szCs w:val="28"/>
        </w:rPr>
        <w:lastRenderedPageBreak/>
        <w:t>Метод вимірювання</w:t>
      </w:r>
      <w:r w:rsidRPr="001370FA">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w:t>
      </w:r>
      <w:r w:rsidRPr="001370FA">
        <w:rPr>
          <w:rFonts w:ascii="Times New Roman" w:hAnsi="Times New Roman"/>
          <w:iCs/>
          <w:color w:val="000000" w:themeColor="text1"/>
          <w:sz w:val="28"/>
          <w:szCs w:val="28"/>
        </w:rPr>
        <w:t xml:space="preserve"> присвоєння чисел речам відповідно до певних правил (коефіцієнт інтелектуальності</w:t>
      </w:r>
      <w:r w:rsidR="00B76AF8">
        <w:rPr>
          <w:rFonts w:ascii="Times New Roman" w:hAnsi="Times New Roman"/>
          <w:iCs/>
          <w:color w:val="000000" w:themeColor="text1"/>
          <w:sz w:val="28"/>
          <w:szCs w:val="28"/>
        </w:rPr>
        <w:t>)</w:t>
      </w:r>
      <w:r w:rsidRPr="001370FA">
        <w:rPr>
          <w:rFonts w:ascii="Times New Roman" w:hAnsi="Times New Roman"/>
          <w:iCs/>
          <w:color w:val="000000" w:themeColor="text1"/>
          <w:sz w:val="28"/>
          <w:szCs w:val="28"/>
        </w:rPr>
        <w:t>. Використовують такі вимірювальні шкали: 1. Виміри в шкалі найменувань (номінальні виміри): групування об'єктів у класи, кожному з яких присвоюється певна цифра. Психологи часто кодують стать, позначаючи особу жіночої статі нулем, а чоловічої — одиницею. При цьому використовують винятково ту особливість чисел, що 0 відрізняється від 1, і якщо предмет А має 0, а предмет Б — 1, то А і Б відрізняються від вимірюваної якості. Але це не означає, що Б містить більше якості, ніж А. 2. Порядок у шкалі виміру: виходячи з того, що у вимірюваних предметах різна кількість якості, використовують якість «упорядкованих» чисел: коли число, приписане А, більше від числа, приписаного Б, це означає, що в А міститься більше даної якості, ніж у Б. 3. Інтервальні виміри: таке присвоєння чисел предметам, коли однакові різниці чисел відповідають однаковим різницям значення вимірюваної ознаки або якості предмета (час між 1940 і 1945 рр. дорівнює часові між 1980 і 1985 рр.).</w:t>
      </w:r>
      <w:r w:rsidR="00B76AF8">
        <w:rPr>
          <w:rFonts w:ascii="Times New Roman" w:hAnsi="Times New Roman"/>
          <w:iCs/>
          <w:color w:val="000000" w:themeColor="text1"/>
          <w:sz w:val="28"/>
          <w:szCs w:val="28"/>
        </w:rPr>
        <w:t xml:space="preserve"> </w:t>
      </w:r>
      <w:r w:rsidRPr="001370FA">
        <w:rPr>
          <w:rFonts w:ascii="Times New Roman" w:hAnsi="Times New Roman"/>
          <w:iCs/>
          <w:color w:val="000000" w:themeColor="text1"/>
          <w:sz w:val="28"/>
          <w:szCs w:val="28"/>
        </w:rPr>
        <w:t xml:space="preserve">4. Вимір відношень: відрізняється від інтервального тільки тим, що нульова точка не довільна, а вказує на відсутність вимірюваної якості. Прикладом </w:t>
      </w:r>
      <w:r w:rsidR="00B76AF8">
        <w:rPr>
          <w:rFonts w:ascii="Times New Roman" w:hAnsi="Times New Roman"/>
          <w:iCs/>
          <w:color w:val="000000" w:themeColor="text1"/>
          <w:sz w:val="28"/>
          <w:szCs w:val="28"/>
        </w:rPr>
        <w:t>ц</w:t>
      </w:r>
      <w:r w:rsidRPr="001370FA">
        <w:rPr>
          <w:rFonts w:ascii="Times New Roman" w:hAnsi="Times New Roman"/>
          <w:iCs/>
          <w:color w:val="000000" w:themeColor="text1"/>
          <w:sz w:val="28"/>
          <w:szCs w:val="28"/>
        </w:rPr>
        <w:t xml:space="preserve">ього виду шкали є ріст і вага. Нульового росту не існує, а чоловік зростом 183 см удвічі вищий за хлопчика, що має зріст 91,5 см. Педагогічні явища і процеси динамічні, постійно змінюються. Змінними є характеристики людей або речей, наприклад, вага, вік, швидкість читання, кількість дітей. Деякі з цих змінних неперервні, тобто виміри їх можуть мати будь-яке значення (вага, вік, час реагування). Інші змінні дискретні </w:t>
      </w:r>
      <w:r w:rsidR="00B76AF8">
        <w:rPr>
          <w:rFonts w:ascii="Times New Roman" w:hAnsi="Times New Roman"/>
          <w:iCs/>
          <w:color w:val="000000" w:themeColor="text1"/>
          <w:sz w:val="28"/>
          <w:szCs w:val="28"/>
        </w:rPr>
        <w:t>-</w:t>
      </w:r>
      <w:r w:rsidRPr="001370FA">
        <w:rPr>
          <w:rFonts w:ascii="Times New Roman" w:hAnsi="Times New Roman"/>
          <w:iCs/>
          <w:color w:val="000000" w:themeColor="text1"/>
          <w:sz w:val="28"/>
          <w:szCs w:val="28"/>
        </w:rPr>
        <w:t xml:space="preserve"> виміри можуть давати тільки окремі значення (наприклад, кількість дітей). Зміни різних якостей особистості умовно можна оцінити таким чином: </w:t>
      </w:r>
      <w:r w:rsidR="00B76AF8">
        <w:rPr>
          <w:rFonts w:ascii="Times New Roman" w:hAnsi="Times New Roman"/>
          <w:iCs/>
          <w:color w:val="000000" w:themeColor="text1"/>
          <w:sz w:val="28"/>
          <w:szCs w:val="28"/>
        </w:rPr>
        <w:t>-</w:t>
      </w:r>
      <w:r w:rsidRPr="001370FA">
        <w:rPr>
          <w:rFonts w:ascii="Times New Roman" w:hAnsi="Times New Roman"/>
          <w:iCs/>
          <w:color w:val="000000" w:themeColor="text1"/>
          <w:sz w:val="28"/>
          <w:szCs w:val="28"/>
        </w:rPr>
        <w:t xml:space="preserve"> якість виявляється дуже сильно і постійно; </w:t>
      </w:r>
      <w:r w:rsidR="00B76AF8">
        <w:rPr>
          <w:rFonts w:ascii="Times New Roman" w:hAnsi="Times New Roman"/>
          <w:iCs/>
          <w:color w:val="000000" w:themeColor="text1"/>
          <w:sz w:val="28"/>
          <w:szCs w:val="28"/>
        </w:rPr>
        <w:t xml:space="preserve">- </w:t>
      </w:r>
      <w:r w:rsidRPr="001370FA">
        <w:rPr>
          <w:rFonts w:ascii="Times New Roman" w:hAnsi="Times New Roman"/>
          <w:iCs/>
          <w:color w:val="000000" w:themeColor="text1"/>
          <w:sz w:val="28"/>
          <w:szCs w:val="28"/>
        </w:rPr>
        <w:t xml:space="preserve">якість виявляється сильно і часто; </w:t>
      </w:r>
      <w:r w:rsidR="00B76AF8">
        <w:rPr>
          <w:rFonts w:ascii="Times New Roman" w:hAnsi="Times New Roman"/>
          <w:iCs/>
          <w:color w:val="000000" w:themeColor="text1"/>
          <w:sz w:val="28"/>
          <w:szCs w:val="28"/>
        </w:rPr>
        <w:t>-</w:t>
      </w:r>
      <w:r w:rsidRPr="001370FA">
        <w:rPr>
          <w:rFonts w:ascii="Times New Roman" w:hAnsi="Times New Roman"/>
          <w:iCs/>
          <w:color w:val="000000" w:themeColor="text1"/>
          <w:sz w:val="28"/>
          <w:szCs w:val="28"/>
        </w:rPr>
        <w:t xml:space="preserve"> важко визначити (вияви і невияви однакові); </w:t>
      </w:r>
      <w:r w:rsidR="00B76AF8">
        <w:rPr>
          <w:rFonts w:ascii="Times New Roman" w:hAnsi="Times New Roman"/>
          <w:iCs/>
          <w:color w:val="000000" w:themeColor="text1"/>
          <w:sz w:val="28"/>
          <w:szCs w:val="28"/>
        </w:rPr>
        <w:t>-</w:t>
      </w:r>
      <w:r w:rsidRPr="001370FA">
        <w:rPr>
          <w:rFonts w:ascii="Times New Roman" w:hAnsi="Times New Roman"/>
          <w:iCs/>
          <w:color w:val="000000" w:themeColor="text1"/>
          <w:sz w:val="28"/>
          <w:szCs w:val="28"/>
        </w:rPr>
        <w:t xml:space="preserve"> якість виявляється слабко і зрідка; </w:t>
      </w:r>
      <w:r w:rsidR="00B76AF8">
        <w:rPr>
          <w:rFonts w:ascii="Times New Roman" w:hAnsi="Times New Roman"/>
          <w:iCs/>
          <w:color w:val="000000" w:themeColor="text1"/>
          <w:sz w:val="28"/>
          <w:szCs w:val="28"/>
        </w:rPr>
        <w:t>-</w:t>
      </w:r>
      <w:r w:rsidRPr="001370FA">
        <w:rPr>
          <w:rFonts w:ascii="Times New Roman" w:hAnsi="Times New Roman"/>
          <w:iCs/>
          <w:color w:val="000000" w:themeColor="text1"/>
          <w:sz w:val="28"/>
          <w:szCs w:val="28"/>
        </w:rPr>
        <w:t xml:space="preserve"> якість виявляється дуже слабко або не виявляється взагалі.</w:t>
      </w:r>
    </w:p>
    <w:p w14:paraId="492EA6AF" w14:textId="77777777" w:rsidR="001370FA" w:rsidRPr="001370FA" w:rsidRDefault="001370FA" w:rsidP="001370FA">
      <w:pPr>
        <w:spacing w:line="360" w:lineRule="auto"/>
        <w:ind w:firstLine="708"/>
        <w:jc w:val="both"/>
        <w:rPr>
          <w:rFonts w:ascii="Times New Roman" w:hAnsi="Times New Roman"/>
          <w:iCs/>
          <w:color w:val="000000" w:themeColor="text1"/>
          <w:sz w:val="28"/>
          <w:szCs w:val="28"/>
        </w:rPr>
      </w:pPr>
    </w:p>
    <w:p w14:paraId="1DBD6FE0" w14:textId="77777777" w:rsidR="001370FA" w:rsidRPr="001370FA" w:rsidRDefault="001370FA" w:rsidP="00B76AF8">
      <w:pPr>
        <w:spacing w:after="0" w:line="360" w:lineRule="auto"/>
        <w:ind w:firstLine="708"/>
        <w:jc w:val="both"/>
        <w:rPr>
          <w:rFonts w:ascii="Times New Roman" w:hAnsi="Times New Roman"/>
          <w:iCs/>
          <w:color w:val="000000" w:themeColor="text1"/>
          <w:sz w:val="28"/>
          <w:szCs w:val="28"/>
          <w:lang w:val="ru-RU"/>
        </w:rPr>
      </w:pPr>
      <w:r w:rsidRPr="00B76AF8">
        <w:rPr>
          <w:rFonts w:ascii="Times New Roman" w:hAnsi="Times New Roman"/>
          <w:bCs/>
          <w:i/>
          <w:color w:val="000000" w:themeColor="text1"/>
          <w:sz w:val="28"/>
          <w:szCs w:val="28"/>
        </w:rPr>
        <w:lastRenderedPageBreak/>
        <w:t>Метод вивчення шкільної документації та учнівських робіт.</w:t>
      </w:r>
      <w:r w:rsidRPr="001370FA">
        <w:rPr>
          <w:rFonts w:ascii="Times New Roman" w:hAnsi="Times New Roman"/>
          <w:iCs/>
          <w:color w:val="000000" w:themeColor="text1"/>
          <w:sz w:val="28"/>
          <w:szCs w:val="28"/>
        </w:rPr>
        <w:t xml:space="preserve"> Особові справи учнів, класні журнали, контрольні роботи, зошити з окремих дисциплін, предмети, виготовлені в навчальних майстернях, дають дослідникові об'єктивні дані, що характеризують індивідуальні особливості учнів, їх ставлення до навчання, рівень засвоєння знань, сформованості вмінь та навичок. Шкільна документація (загальношкільний план роботи, плани роботи предметних комісій, класних керівників, протоколи засідань педагогічної ради та ін.) дає змогу скласти уявлення про стан навчально-виховної роботи в школі загалом і на окремих її ділянках зокрема. Під час дослідження проблем навчально-виховного процесу виявляють чинники, які сприяють їх вирішенню, визначають рівень ефективності їх впливу. </w:t>
      </w:r>
    </w:p>
    <w:p w14:paraId="2A4DC06F" w14:textId="68523556" w:rsidR="00B76AF8" w:rsidRDefault="001370FA" w:rsidP="00B76AF8">
      <w:pPr>
        <w:spacing w:after="0" w:line="360" w:lineRule="auto"/>
        <w:ind w:firstLine="708"/>
        <w:jc w:val="both"/>
        <w:rPr>
          <w:rFonts w:ascii="Times New Roman" w:hAnsi="Times New Roman"/>
          <w:iCs/>
          <w:color w:val="000000" w:themeColor="text1"/>
          <w:sz w:val="28"/>
          <w:szCs w:val="28"/>
        </w:rPr>
      </w:pPr>
      <w:r w:rsidRPr="00B76AF8">
        <w:rPr>
          <w:rFonts w:ascii="Times New Roman" w:hAnsi="Times New Roman"/>
          <w:bCs/>
          <w:i/>
          <w:color w:val="000000" w:themeColor="text1"/>
          <w:sz w:val="28"/>
          <w:szCs w:val="28"/>
        </w:rPr>
        <w:t>Метод рейтингу</w:t>
      </w:r>
      <w:r w:rsidRPr="00B76AF8">
        <w:rPr>
          <w:rFonts w:ascii="Times New Roman" w:hAnsi="Times New Roman"/>
          <w:bCs/>
          <w:iCs/>
          <w:color w:val="000000" w:themeColor="text1"/>
          <w:sz w:val="28"/>
          <w:szCs w:val="28"/>
        </w:rPr>
        <w:t xml:space="preserve"> </w:t>
      </w:r>
      <w:r w:rsidR="00B76AF8">
        <w:rPr>
          <w:rFonts w:ascii="Times New Roman" w:hAnsi="Times New Roman"/>
          <w:bCs/>
          <w:iCs/>
          <w:color w:val="000000" w:themeColor="text1"/>
          <w:sz w:val="28"/>
          <w:szCs w:val="28"/>
        </w:rPr>
        <w:t>-</w:t>
      </w:r>
      <w:r w:rsidRPr="00B76AF8">
        <w:rPr>
          <w:rFonts w:ascii="Times New Roman" w:hAnsi="Times New Roman"/>
          <w:bCs/>
          <w:iCs/>
          <w:color w:val="000000" w:themeColor="text1"/>
          <w:sz w:val="28"/>
          <w:szCs w:val="28"/>
        </w:rPr>
        <w:t xml:space="preserve"> оцінка окремих сторін діяльності експертами. До експертів висуваються такі вимоги: компетентність </w:t>
      </w:r>
      <w:r w:rsidR="00B76AF8">
        <w:rPr>
          <w:rFonts w:ascii="Times New Roman" w:hAnsi="Times New Roman"/>
          <w:bCs/>
          <w:iCs/>
          <w:color w:val="000000" w:themeColor="text1"/>
          <w:sz w:val="28"/>
          <w:szCs w:val="28"/>
        </w:rPr>
        <w:t>-</w:t>
      </w:r>
      <w:r w:rsidRPr="00B76AF8">
        <w:rPr>
          <w:rFonts w:ascii="Times New Roman" w:hAnsi="Times New Roman"/>
          <w:bCs/>
          <w:iCs/>
          <w:color w:val="000000" w:themeColor="text1"/>
          <w:sz w:val="28"/>
          <w:szCs w:val="28"/>
        </w:rPr>
        <w:t xml:space="preserve"> знання сутності проблеми; креативність </w:t>
      </w:r>
      <w:r w:rsidR="00B76AF8">
        <w:rPr>
          <w:rFonts w:ascii="Times New Roman" w:hAnsi="Times New Roman"/>
          <w:bCs/>
          <w:iCs/>
          <w:color w:val="000000" w:themeColor="text1"/>
          <w:sz w:val="28"/>
          <w:szCs w:val="28"/>
        </w:rPr>
        <w:t>-</w:t>
      </w:r>
      <w:r w:rsidRPr="00B76AF8">
        <w:rPr>
          <w:rFonts w:ascii="Times New Roman" w:hAnsi="Times New Roman"/>
          <w:bCs/>
          <w:iCs/>
          <w:color w:val="000000" w:themeColor="text1"/>
          <w:sz w:val="28"/>
          <w:szCs w:val="28"/>
        </w:rPr>
        <w:t xml:space="preserve"> здатність творчо вирішувати завдання; позитивне ставлення до експертизи; відсутність схильності до конформізму </w:t>
      </w:r>
      <w:r w:rsidR="00B76AF8">
        <w:rPr>
          <w:rFonts w:ascii="Times New Roman" w:hAnsi="Times New Roman"/>
          <w:bCs/>
          <w:iCs/>
          <w:color w:val="000000" w:themeColor="text1"/>
          <w:sz w:val="28"/>
          <w:szCs w:val="28"/>
        </w:rPr>
        <w:t>-</w:t>
      </w:r>
      <w:r w:rsidRPr="00B76AF8">
        <w:rPr>
          <w:rFonts w:ascii="Times New Roman" w:hAnsi="Times New Roman"/>
          <w:bCs/>
          <w:iCs/>
          <w:color w:val="000000" w:themeColor="text1"/>
          <w:sz w:val="28"/>
          <w:szCs w:val="28"/>
        </w:rPr>
        <w:t xml:space="preserve"> наявність власної думки і здатність обстоювати її; наукова об'єктивність; аналітичність і конструктивність мислення; самокритичність.</w:t>
      </w:r>
      <w:r w:rsidRPr="001370FA">
        <w:rPr>
          <w:rFonts w:ascii="Times New Roman" w:hAnsi="Times New Roman"/>
          <w:iCs/>
          <w:color w:val="000000" w:themeColor="text1"/>
          <w:sz w:val="28"/>
          <w:szCs w:val="28"/>
        </w:rPr>
        <w:t xml:space="preserve"> </w:t>
      </w:r>
    </w:p>
    <w:p w14:paraId="0779B839" w14:textId="47F9C1D7" w:rsidR="001370FA" w:rsidRPr="001370FA" w:rsidRDefault="001370FA" w:rsidP="00B76AF8">
      <w:pPr>
        <w:spacing w:after="0" w:line="360" w:lineRule="auto"/>
        <w:ind w:firstLine="708"/>
        <w:jc w:val="both"/>
        <w:rPr>
          <w:rFonts w:ascii="Times New Roman" w:hAnsi="Times New Roman"/>
          <w:iCs/>
          <w:color w:val="000000" w:themeColor="text1"/>
          <w:sz w:val="28"/>
          <w:szCs w:val="28"/>
        </w:rPr>
      </w:pPr>
      <w:r w:rsidRPr="00B76AF8">
        <w:rPr>
          <w:rFonts w:ascii="Times New Roman" w:hAnsi="Times New Roman"/>
          <w:i/>
          <w:color w:val="000000" w:themeColor="text1"/>
          <w:sz w:val="28"/>
          <w:szCs w:val="28"/>
        </w:rPr>
        <w:t>Метод узагальнення незалежних характеристик</w:t>
      </w:r>
      <w:r w:rsidRPr="001370FA">
        <w:rPr>
          <w:rFonts w:ascii="Times New Roman" w:hAnsi="Times New Roman"/>
          <w:iCs/>
          <w:color w:val="000000" w:themeColor="text1"/>
          <w:sz w:val="28"/>
          <w:szCs w:val="28"/>
        </w:rPr>
        <w:t xml:space="preserve"> </w:t>
      </w:r>
      <w:r w:rsidR="00B76AF8">
        <w:rPr>
          <w:rFonts w:ascii="Times New Roman" w:hAnsi="Times New Roman"/>
          <w:iCs/>
          <w:color w:val="000000" w:themeColor="text1"/>
          <w:sz w:val="28"/>
          <w:szCs w:val="28"/>
        </w:rPr>
        <w:t>-</w:t>
      </w:r>
      <w:r w:rsidRPr="001370FA">
        <w:rPr>
          <w:rFonts w:ascii="Times New Roman" w:hAnsi="Times New Roman"/>
          <w:iCs/>
          <w:color w:val="000000" w:themeColor="text1"/>
          <w:sz w:val="28"/>
          <w:szCs w:val="28"/>
        </w:rPr>
        <w:t xml:space="preserve"> узагальнення відомостей про учнів, отриманих за допомогою інших методів, зіставлення цих відомостей, їх осмислення. </w:t>
      </w:r>
    </w:p>
    <w:p w14:paraId="015D1F23" w14:textId="7C7FA08A" w:rsidR="001370FA" w:rsidRPr="00B76AF8" w:rsidRDefault="001370FA" w:rsidP="00B76AF8">
      <w:pPr>
        <w:spacing w:after="0" w:line="360" w:lineRule="auto"/>
        <w:ind w:firstLine="708"/>
        <w:jc w:val="both"/>
        <w:rPr>
          <w:rFonts w:ascii="Times New Roman" w:hAnsi="Times New Roman"/>
          <w:iCs/>
          <w:color w:val="000000" w:themeColor="text1"/>
          <w:sz w:val="28"/>
          <w:szCs w:val="28"/>
        </w:rPr>
      </w:pPr>
      <w:r w:rsidRPr="00B76AF8">
        <w:rPr>
          <w:rFonts w:ascii="Times New Roman" w:hAnsi="Times New Roman"/>
          <w:i/>
          <w:color w:val="000000" w:themeColor="text1"/>
          <w:sz w:val="28"/>
          <w:szCs w:val="28"/>
        </w:rPr>
        <w:t>Метод реєстрування</w:t>
      </w:r>
      <w:r w:rsidRPr="001370FA">
        <w:rPr>
          <w:rFonts w:ascii="Times New Roman" w:hAnsi="Times New Roman"/>
          <w:iCs/>
          <w:color w:val="000000" w:themeColor="text1"/>
          <w:sz w:val="28"/>
          <w:szCs w:val="28"/>
        </w:rPr>
        <w:t xml:space="preserve"> </w:t>
      </w:r>
      <w:r w:rsidR="00B76AF8">
        <w:rPr>
          <w:rFonts w:ascii="Times New Roman" w:hAnsi="Times New Roman"/>
          <w:iCs/>
          <w:color w:val="000000" w:themeColor="text1"/>
          <w:sz w:val="28"/>
          <w:szCs w:val="28"/>
        </w:rPr>
        <w:t>-</w:t>
      </w:r>
      <w:r w:rsidRPr="001370FA">
        <w:rPr>
          <w:rFonts w:ascii="Times New Roman" w:hAnsi="Times New Roman"/>
          <w:iCs/>
          <w:color w:val="000000" w:themeColor="text1"/>
          <w:sz w:val="28"/>
          <w:szCs w:val="28"/>
        </w:rPr>
        <w:t xml:space="preserve"> виявлення певної якості в явищах даного класу і обрахування за наявністю або відсутністю її (наприклад, кількості скоєних учнями негативних вчинків). </w:t>
      </w:r>
    </w:p>
    <w:p w14:paraId="6C8020F5" w14:textId="24302CF6" w:rsidR="001370FA" w:rsidRPr="00B76AF8" w:rsidRDefault="001370FA" w:rsidP="00B76AF8">
      <w:pPr>
        <w:spacing w:after="0" w:line="360" w:lineRule="auto"/>
        <w:ind w:firstLine="708"/>
        <w:jc w:val="both"/>
        <w:rPr>
          <w:rFonts w:ascii="Times New Roman" w:hAnsi="Times New Roman"/>
          <w:iCs/>
          <w:color w:val="000000" w:themeColor="text1"/>
          <w:sz w:val="28"/>
          <w:szCs w:val="28"/>
        </w:rPr>
      </w:pPr>
      <w:r w:rsidRPr="00B76AF8">
        <w:rPr>
          <w:rFonts w:ascii="Times New Roman" w:hAnsi="Times New Roman"/>
          <w:i/>
          <w:color w:val="000000" w:themeColor="text1"/>
          <w:sz w:val="28"/>
          <w:szCs w:val="28"/>
        </w:rPr>
        <w:t>Метод ранжування</w:t>
      </w:r>
      <w:r w:rsidRPr="001370FA">
        <w:rPr>
          <w:rFonts w:ascii="Times New Roman" w:hAnsi="Times New Roman"/>
          <w:iCs/>
          <w:color w:val="000000" w:themeColor="text1"/>
          <w:sz w:val="28"/>
          <w:szCs w:val="28"/>
        </w:rPr>
        <w:t xml:space="preserve"> </w:t>
      </w:r>
      <w:r w:rsidR="00B76AF8">
        <w:rPr>
          <w:rFonts w:ascii="Times New Roman" w:hAnsi="Times New Roman"/>
          <w:iCs/>
          <w:color w:val="000000" w:themeColor="text1"/>
          <w:sz w:val="28"/>
          <w:szCs w:val="28"/>
        </w:rPr>
        <w:t>-</w:t>
      </w:r>
      <w:r w:rsidRPr="001370FA">
        <w:rPr>
          <w:rFonts w:ascii="Times New Roman" w:hAnsi="Times New Roman"/>
          <w:iCs/>
          <w:color w:val="000000" w:themeColor="text1"/>
          <w:sz w:val="28"/>
          <w:szCs w:val="28"/>
        </w:rPr>
        <w:t xml:space="preserve"> розміщення зафіксованих показників у певній послідовності (зменшення чи збільшення), визначення місця в цьому ряду об'єктів (наприклад, складання списку учнів залежно від рівня успішності та ін.).</w:t>
      </w:r>
    </w:p>
    <w:p w14:paraId="0A7D4D65" w14:textId="41DD7316" w:rsidR="001370FA" w:rsidRDefault="001370FA" w:rsidP="00A03667">
      <w:pPr>
        <w:spacing w:after="0" w:line="360" w:lineRule="auto"/>
        <w:ind w:firstLine="708"/>
        <w:jc w:val="both"/>
        <w:rPr>
          <w:rFonts w:ascii="Times New Roman" w:hAnsi="Times New Roman"/>
          <w:iCs/>
          <w:color w:val="000000" w:themeColor="text1"/>
          <w:sz w:val="28"/>
          <w:szCs w:val="28"/>
        </w:rPr>
      </w:pPr>
      <w:r w:rsidRPr="001370FA">
        <w:rPr>
          <w:rFonts w:ascii="Times New Roman" w:hAnsi="Times New Roman"/>
          <w:iCs/>
          <w:color w:val="000000" w:themeColor="text1"/>
          <w:sz w:val="28"/>
          <w:szCs w:val="28"/>
        </w:rPr>
        <w:t xml:space="preserve"> </w:t>
      </w:r>
      <w:r w:rsidRPr="00B76AF8">
        <w:rPr>
          <w:rFonts w:ascii="Times New Roman" w:hAnsi="Times New Roman"/>
          <w:i/>
          <w:color w:val="000000" w:themeColor="text1"/>
          <w:sz w:val="28"/>
          <w:szCs w:val="28"/>
        </w:rPr>
        <w:t>Метод моделювання</w:t>
      </w:r>
      <w:r w:rsidRPr="001370FA">
        <w:rPr>
          <w:rFonts w:ascii="Times New Roman" w:hAnsi="Times New Roman"/>
          <w:iCs/>
          <w:color w:val="000000" w:themeColor="text1"/>
          <w:sz w:val="28"/>
          <w:szCs w:val="28"/>
        </w:rPr>
        <w:t xml:space="preserve"> </w:t>
      </w:r>
      <w:r w:rsidR="00B76AF8">
        <w:rPr>
          <w:rFonts w:ascii="Times New Roman" w:hAnsi="Times New Roman"/>
          <w:iCs/>
          <w:color w:val="000000" w:themeColor="text1"/>
          <w:sz w:val="28"/>
          <w:szCs w:val="28"/>
        </w:rPr>
        <w:t>-</w:t>
      </w:r>
      <w:r w:rsidRPr="001370FA">
        <w:rPr>
          <w:rFonts w:ascii="Times New Roman" w:hAnsi="Times New Roman"/>
          <w:iCs/>
          <w:color w:val="000000" w:themeColor="text1"/>
          <w:sz w:val="28"/>
          <w:szCs w:val="28"/>
        </w:rPr>
        <w:t xml:space="preserve"> створення й дослідження моделей. Наукова модель </w:t>
      </w:r>
      <w:r w:rsidR="00B76AF8">
        <w:rPr>
          <w:rFonts w:ascii="Times New Roman" w:hAnsi="Times New Roman"/>
          <w:iCs/>
          <w:color w:val="000000" w:themeColor="text1"/>
          <w:sz w:val="28"/>
          <w:szCs w:val="28"/>
        </w:rPr>
        <w:t>-</w:t>
      </w:r>
      <w:proofErr w:type="spellStart"/>
      <w:r w:rsidRPr="001370FA">
        <w:rPr>
          <w:rFonts w:ascii="Times New Roman" w:hAnsi="Times New Roman"/>
          <w:iCs/>
          <w:color w:val="000000" w:themeColor="text1"/>
          <w:sz w:val="28"/>
          <w:szCs w:val="28"/>
        </w:rPr>
        <w:t>смислово</w:t>
      </w:r>
      <w:proofErr w:type="spellEnd"/>
      <w:r w:rsidRPr="001370FA">
        <w:rPr>
          <w:rFonts w:ascii="Times New Roman" w:hAnsi="Times New Roman"/>
          <w:iCs/>
          <w:color w:val="000000" w:themeColor="text1"/>
          <w:sz w:val="28"/>
          <w:szCs w:val="28"/>
        </w:rPr>
        <w:t xml:space="preserve"> представлена і матеріально реалізована система, яка адекватно </w:t>
      </w:r>
      <w:r w:rsidRPr="001370FA">
        <w:rPr>
          <w:rFonts w:ascii="Times New Roman" w:hAnsi="Times New Roman"/>
          <w:iCs/>
          <w:color w:val="000000" w:themeColor="text1"/>
          <w:sz w:val="28"/>
          <w:szCs w:val="28"/>
        </w:rPr>
        <w:lastRenderedPageBreak/>
        <w:t xml:space="preserve">відображає предмет дослідження (наприклад, моделює оптимізацію структури навчального процесу, управління навчально-виховним процесом тощо). </w:t>
      </w:r>
    </w:p>
    <w:p w14:paraId="6794DED1" w14:textId="4A47526E" w:rsidR="00B76AF8" w:rsidRPr="00A03667" w:rsidRDefault="00B76AF8" w:rsidP="00A03667">
      <w:pPr>
        <w:spacing w:after="0" w:line="360" w:lineRule="auto"/>
        <w:ind w:firstLine="708"/>
        <w:jc w:val="both"/>
        <w:rPr>
          <w:rFonts w:ascii="Times New Roman" w:hAnsi="Times New Roman"/>
          <w:color w:val="000000" w:themeColor="text1"/>
          <w:sz w:val="28"/>
          <w:szCs w:val="28"/>
        </w:rPr>
      </w:pPr>
      <w:r>
        <w:rPr>
          <w:rFonts w:ascii="Times New Roman" w:hAnsi="Times New Roman"/>
          <w:iCs/>
          <w:color w:val="000000" w:themeColor="text1"/>
          <w:sz w:val="28"/>
          <w:szCs w:val="28"/>
        </w:rPr>
        <w:t xml:space="preserve">В науково-педагогічному дослідженні може бути використаний </w:t>
      </w:r>
      <w:r w:rsidR="00A03667">
        <w:rPr>
          <w:rFonts w:ascii="Times New Roman" w:hAnsi="Times New Roman"/>
          <w:iCs/>
          <w:color w:val="000000" w:themeColor="text1"/>
          <w:sz w:val="28"/>
          <w:szCs w:val="28"/>
        </w:rPr>
        <w:t xml:space="preserve">якісно-кількісний </w:t>
      </w:r>
      <w:r>
        <w:rPr>
          <w:rFonts w:ascii="Times New Roman" w:hAnsi="Times New Roman"/>
          <w:iCs/>
          <w:color w:val="000000" w:themeColor="text1"/>
          <w:sz w:val="28"/>
          <w:szCs w:val="28"/>
        </w:rPr>
        <w:t xml:space="preserve">метод </w:t>
      </w:r>
      <w:r w:rsidR="00A03667">
        <w:rPr>
          <w:rFonts w:ascii="Times New Roman" w:hAnsi="Times New Roman"/>
          <w:iCs/>
          <w:color w:val="000000" w:themeColor="text1"/>
          <w:sz w:val="28"/>
          <w:szCs w:val="28"/>
        </w:rPr>
        <w:t>вивчення документів та результатів інтерв</w:t>
      </w:r>
      <w:r w:rsidR="00A03667" w:rsidRPr="00A03667">
        <w:rPr>
          <w:rFonts w:ascii="Times New Roman" w:hAnsi="Times New Roman"/>
          <w:iCs/>
          <w:color w:val="000000" w:themeColor="text1"/>
          <w:sz w:val="28"/>
          <w:szCs w:val="28"/>
        </w:rPr>
        <w:t>’</w:t>
      </w:r>
      <w:r w:rsidR="00A03667">
        <w:rPr>
          <w:rFonts w:ascii="Times New Roman" w:hAnsi="Times New Roman"/>
          <w:iCs/>
          <w:color w:val="000000" w:themeColor="text1"/>
          <w:sz w:val="28"/>
          <w:szCs w:val="28"/>
        </w:rPr>
        <w:t xml:space="preserve">ювання респондентів - контент-аналіз і програмне забезпечення для статистичного аналізу даних </w:t>
      </w:r>
      <w:r w:rsidR="00A03667">
        <w:rPr>
          <w:rFonts w:ascii="Times New Roman" w:hAnsi="Times New Roman"/>
          <w:iCs/>
          <w:color w:val="000000" w:themeColor="text1"/>
          <w:sz w:val="28"/>
          <w:szCs w:val="28"/>
          <w:lang w:val="en-US"/>
        </w:rPr>
        <w:t>SPSS</w:t>
      </w:r>
      <w:r w:rsidR="00A03667" w:rsidRPr="00A03667">
        <w:rPr>
          <w:rFonts w:ascii="Times New Roman" w:hAnsi="Times New Roman"/>
          <w:iCs/>
          <w:color w:val="000000" w:themeColor="text1"/>
          <w:sz w:val="28"/>
          <w:szCs w:val="28"/>
        </w:rPr>
        <w:t xml:space="preserve"> (</w:t>
      </w:r>
      <w:r w:rsidR="00A03667" w:rsidRPr="00A03667">
        <w:rPr>
          <w:rFonts w:ascii="Times New Roman" w:hAnsi="Times New Roman"/>
          <w:color w:val="202122"/>
          <w:sz w:val="28"/>
          <w:szCs w:val="28"/>
          <w:shd w:val="clear" w:color="auto" w:fill="FFFFFF"/>
          <w:lang w:val="en"/>
        </w:rPr>
        <w:t>Statistical</w:t>
      </w:r>
      <w:r w:rsidR="00A03667" w:rsidRPr="00A03667">
        <w:rPr>
          <w:rFonts w:ascii="Times New Roman" w:hAnsi="Times New Roman"/>
          <w:color w:val="202122"/>
          <w:sz w:val="28"/>
          <w:szCs w:val="28"/>
          <w:shd w:val="clear" w:color="auto" w:fill="FFFFFF"/>
        </w:rPr>
        <w:t xml:space="preserve"> </w:t>
      </w:r>
      <w:r w:rsidR="00A03667" w:rsidRPr="00A03667">
        <w:rPr>
          <w:rFonts w:ascii="Times New Roman" w:hAnsi="Times New Roman"/>
          <w:color w:val="202122"/>
          <w:sz w:val="28"/>
          <w:szCs w:val="28"/>
          <w:shd w:val="clear" w:color="auto" w:fill="FFFFFF"/>
          <w:lang w:val="en"/>
        </w:rPr>
        <w:t>Package</w:t>
      </w:r>
      <w:r w:rsidR="00A03667" w:rsidRPr="00A03667">
        <w:rPr>
          <w:rFonts w:ascii="Times New Roman" w:hAnsi="Times New Roman"/>
          <w:color w:val="202122"/>
          <w:sz w:val="28"/>
          <w:szCs w:val="28"/>
          <w:shd w:val="clear" w:color="auto" w:fill="FFFFFF"/>
        </w:rPr>
        <w:t xml:space="preserve"> </w:t>
      </w:r>
      <w:r w:rsidR="00A03667" w:rsidRPr="00A03667">
        <w:rPr>
          <w:rFonts w:ascii="Times New Roman" w:hAnsi="Times New Roman"/>
          <w:color w:val="202122"/>
          <w:sz w:val="28"/>
          <w:szCs w:val="28"/>
          <w:shd w:val="clear" w:color="auto" w:fill="FFFFFF"/>
          <w:lang w:val="en"/>
        </w:rPr>
        <w:t>for</w:t>
      </w:r>
      <w:r w:rsidR="00A03667" w:rsidRPr="00A03667">
        <w:rPr>
          <w:rFonts w:ascii="Times New Roman" w:hAnsi="Times New Roman"/>
          <w:color w:val="202122"/>
          <w:sz w:val="28"/>
          <w:szCs w:val="28"/>
          <w:shd w:val="clear" w:color="auto" w:fill="FFFFFF"/>
        </w:rPr>
        <w:t xml:space="preserve"> </w:t>
      </w:r>
      <w:r w:rsidR="00A03667" w:rsidRPr="00A03667">
        <w:rPr>
          <w:rFonts w:ascii="Times New Roman" w:hAnsi="Times New Roman"/>
          <w:color w:val="202122"/>
          <w:sz w:val="28"/>
          <w:szCs w:val="28"/>
          <w:shd w:val="clear" w:color="auto" w:fill="FFFFFF"/>
          <w:lang w:val="en"/>
        </w:rPr>
        <w:t>the</w:t>
      </w:r>
      <w:r w:rsidR="00A03667" w:rsidRPr="00A03667">
        <w:rPr>
          <w:rFonts w:ascii="Times New Roman" w:hAnsi="Times New Roman"/>
          <w:color w:val="202122"/>
          <w:sz w:val="28"/>
          <w:szCs w:val="28"/>
          <w:shd w:val="clear" w:color="auto" w:fill="FFFFFF"/>
        </w:rPr>
        <w:t xml:space="preserve"> </w:t>
      </w:r>
      <w:r w:rsidR="00A03667" w:rsidRPr="00A03667">
        <w:rPr>
          <w:rFonts w:ascii="Times New Roman" w:hAnsi="Times New Roman"/>
          <w:color w:val="202122"/>
          <w:sz w:val="28"/>
          <w:szCs w:val="28"/>
          <w:shd w:val="clear" w:color="auto" w:fill="FFFFFF"/>
          <w:lang w:val="en"/>
        </w:rPr>
        <w:t>Social</w:t>
      </w:r>
      <w:r w:rsidR="00A03667" w:rsidRPr="00A03667">
        <w:rPr>
          <w:rFonts w:ascii="Times New Roman" w:hAnsi="Times New Roman"/>
          <w:color w:val="202122"/>
          <w:sz w:val="28"/>
          <w:szCs w:val="28"/>
          <w:shd w:val="clear" w:color="auto" w:fill="FFFFFF"/>
        </w:rPr>
        <w:t xml:space="preserve"> </w:t>
      </w:r>
      <w:r w:rsidR="00A03667" w:rsidRPr="00A03667">
        <w:rPr>
          <w:rFonts w:ascii="Times New Roman" w:hAnsi="Times New Roman"/>
          <w:color w:val="202122"/>
          <w:sz w:val="28"/>
          <w:szCs w:val="28"/>
          <w:shd w:val="clear" w:color="auto" w:fill="FFFFFF"/>
          <w:lang w:val="en"/>
        </w:rPr>
        <w:t>Sciences</w:t>
      </w:r>
      <w:r w:rsidR="00A03667" w:rsidRPr="00A03667">
        <w:rPr>
          <w:rFonts w:ascii="Times New Roman" w:hAnsi="Times New Roman"/>
          <w:color w:val="202122"/>
          <w:sz w:val="28"/>
          <w:szCs w:val="28"/>
          <w:shd w:val="clear" w:color="auto" w:fill="FFFFFF"/>
        </w:rPr>
        <w:t>). </w:t>
      </w:r>
    </w:p>
    <w:p w14:paraId="281CE991" w14:textId="77777777" w:rsidR="00924FB9" w:rsidRPr="00EA1919" w:rsidRDefault="00924FB9" w:rsidP="00EA1919">
      <w:pPr>
        <w:spacing w:after="0" w:line="360" w:lineRule="auto"/>
        <w:ind w:firstLine="708"/>
        <w:rPr>
          <w:rFonts w:ascii="Times New Roman" w:hAnsi="Times New Roman"/>
          <w:sz w:val="28"/>
          <w:szCs w:val="28"/>
        </w:rPr>
      </w:pPr>
      <w:r w:rsidRPr="00EA1919">
        <w:rPr>
          <w:rFonts w:ascii="Times New Roman" w:hAnsi="Times New Roman"/>
          <w:b/>
          <w:bCs/>
          <w:sz w:val="28"/>
          <w:szCs w:val="28"/>
        </w:rPr>
        <w:t>Основні ознаки наукового дослідження.</w:t>
      </w:r>
    </w:p>
    <w:p w14:paraId="78392BA6" w14:textId="77777777" w:rsidR="00924FB9" w:rsidRPr="00EA1919" w:rsidRDefault="00924FB9" w:rsidP="00EA1919">
      <w:pPr>
        <w:pStyle w:val="a5"/>
        <w:numPr>
          <w:ilvl w:val="0"/>
          <w:numId w:val="6"/>
        </w:numPr>
        <w:spacing w:after="0" w:line="360" w:lineRule="auto"/>
        <w:jc w:val="both"/>
        <w:rPr>
          <w:rFonts w:ascii="Times New Roman" w:hAnsi="Times New Roman"/>
          <w:sz w:val="28"/>
          <w:szCs w:val="28"/>
        </w:rPr>
      </w:pPr>
      <w:r w:rsidRPr="00EA1919">
        <w:rPr>
          <w:rFonts w:ascii="Times New Roman" w:hAnsi="Times New Roman"/>
          <w:sz w:val="28"/>
          <w:szCs w:val="28"/>
        </w:rPr>
        <w:t>Обов’язково цілеспрямований процес, досягнення усвідомлено поставленої мети, чітко сформованих завдань.</w:t>
      </w:r>
    </w:p>
    <w:p w14:paraId="444C868D" w14:textId="77777777" w:rsidR="00924FB9" w:rsidRPr="00EA1919" w:rsidRDefault="00924FB9" w:rsidP="00EA1919">
      <w:pPr>
        <w:pStyle w:val="a5"/>
        <w:numPr>
          <w:ilvl w:val="0"/>
          <w:numId w:val="6"/>
        </w:numPr>
        <w:spacing w:after="0" w:line="360" w:lineRule="auto"/>
        <w:jc w:val="both"/>
        <w:rPr>
          <w:rFonts w:ascii="Times New Roman" w:hAnsi="Times New Roman"/>
          <w:sz w:val="28"/>
          <w:szCs w:val="28"/>
        </w:rPr>
      </w:pPr>
      <w:r w:rsidRPr="00EA1919">
        <w:rPr>
          <w:rFonts w:ascii="Times New Roman" w:hAnsi="Times New Roman"/>
          <w:sz w:val="28"/>
          <w:szCs w:val="28"/>
        </w:rPr>
        <w:t>Процес, спрямований на пошук нового, на творчість, на відкриття невідомого, на висунення оригінальних ідей, на нове висвітлення питань, що розглядаються.</w:t>
      </w:r>
    </w:p>
    <w:p w14:paraId="46D2A3D1" w14:textId="77777777" w:rsidR="00924FB9" w:rsidRPr="00EA1919" w:rsidRDefault="00924FB9" w:rsidP="00EA1919">
      <w:pPr>
        <w:pStyle w:val="a5"/>
        <w:numPr>
          <w:ilvl w:val="0"/>
          <w:numId w:val="6"/>
        </w:numPr>
        <w:spacing w:after="0" w:line="360" w:lineRule="auto"/>
        <w:jc w:val="both"/>
        <w:rPr>
          <w:rFonts w:ascii="Times New Roman" w:hAnsi="Times New Roman"/>
          <w:sz w:val="28"/>
          <w:szCs w:val="28"/>
        </w:rPr>
      </w:pPr>
      <w:r w:rsidRPr="00EA1919">
        <w:rPr>
          <w:rFonts w:ascii="Times New Roman" w:hAnsi="Times New Roman"/>
          <w:sz w:val="28"/>
          <w:szCs w:val="28"/>
        </w:rPr>
        <w:t>Характеризується системністю, що означає упорядкованість, приведення у систему і сам процес дослідження, і його результати.</w:t>
      </w:r>
    </w:p>
    <w:p w14:paraId="19E3658A" w14:textId="77777777" w:rsidR="00924FB9" w:rsidRPr="00EA1919" w:rsidRDefault="00924FB9" w:rsidP="00EA1919">
      <w:pPr>
        <w:pStyle w:val="a5"/>
        <w:numPr>
          <w:ilvl w:val="0"/>
          <w:numId w:val="6"/>
        </w:numPr>
        <w:spacing w:after="0" w:line="360" w:lineRule="auto"/>
        <w:jc w:val="both"/>
        <w:rPr>
          <w:rFonts w:ascii="Times New Roman" w:hAnsi="Times New Roman"/>
          <w:sz w:val="28"/>
          <w:szCs w:val="28"/>
        </w:rPr>
      </w:pPr>
      <w:r w:rsidRPr="00EA1919">
        <w:rPr>
          <w:rFonts w:ascii="Times New Roman" w:hAnsi="Times New Roman"/>
          <w:sz w:val="28"/>
          <w:szCs w:val="28"/>
        </w:rPr>
        <w:t xml:space="preserve">Певна доказовість, послідовне </w:t>
      </w:r>
      <w:proofErr w:type="spellStart"/>
      <w:r w:rsidRPr="00EA1919">
        <w:rPr>
          <w:rFonts w:ascii="Times New Roman" w:hAnsi="Times New Roman"/>
          <w:sz w:val="28"/>
          <w:szCs w:val="28"/>
        </w:rPr>
        <w:t>обгрунтування</w:t>
      </w:r>
      <w:proofErr w:type="spellEnd"/>
      <w:r w:rsidRPr="00EA1919">
        <w:rPr>
          <w:rFonts w:ascii="Times New Roman" w:hAnsi="Times New Roman"/>
          <w:sz w:val="28"/>
          <w:szCs w:val="28"/>
        </w:rPr>
        <w:t xml:space="preserve">  зроблених узагальнень і висновків.</w:t>
      </w:r>
    </w:p>
    <w:p w14:paraId="43BB2617" w14:textId="77777777" w:rsidR="00924FB9" w:rsidRPr="00EA1919" w:rsidRDefault="00924FB9" w:rsidP="00EA1919">
      <w:pPr>
        <w:spacing w:after="0" w:line="360" w:lineRule="auto"/>
        <w:ind w:left="705"/>
        <w:rPr>
          <w:rFonts w:ascii="Times New Roman" w:hAnsi="Times New Roman"/>
          <w:b/>
          <w:bCs/>
          <w:sz w:val="28"/>
          <w:szCs w:val="28"/>
        </w:rPr>
      </w:pPr>
      <w:r w:rsidRPr="00EA1919">
        <w:rPr>
          <w:rFonts w:ascii="Times New Roman" w:hAnsi="Times New Roman"/>
          <w:b/>
          <w:bCs/>
          <w:sz w:val="28"/>
          <w:szCs w:val="28"/>
        </w:rPr>
        <w:t>Основні засоби науково-теоретичного дослідження.</w:t>
      </w:r>
    </w:p>
    <w:p w14:paraId="7DB11AB7" w14:textId="77777777" w:rsidR="00924FB9" w:rsidRPr="00EA1919" w:rsidRDefault="00924FB9" w:rsidP="00EA1919">
      <w:pPr>
        <w:pStyle w:val="a3"/>
        <w:numPr>
          <w:ilvl w:val="0"/>
          <w:numId w:val="6"/>
        </w:numPr>
        <w:suppressAutoHyphens w:val="0"/>
        <w:spacing w:line="360" w:lineRule="auto"/>
        <w:rPr>
          <w:szCs w:val="28"/>
        </w:rPr>
      </w:pPr>
      <w:r w:rsidRPr="00EA1919">
        <w:rPr>
          <w:szCs w:val="28"/>
        </w:rPr>
        <w:t>сукупність наукових методів, всебічно зумовлених і зведених в єдину систему;</w:t>
      </w:r>
    </w:p>
    <w:p w14:paraId="0E5AE0EF" w14:textId="77777777" w:rsidR="00924FB9" w:rsidRPr="00EA1919" w:rsidRDefault="00924FB9" w:rsidP="00EA1919">
      <w:pPr>
        <w:pStyle w:val="a5"/>
        <w:numPr>
          <w:ilvl w:val="0"/>
          <w:numId w:val="6"/>
        </w:numPr>
        <w:spacing w:after="0" w:line="360" w:lineRule="auto"/>
        <w:jc w:val="both"/>
        <w:rPr>
          <w:rFonts w:ascii="Times New Roman" w:hAnsi="Times New Roman"/>
          <w:sz w:val="28"/>
          <w:szCs w:val="28"/>
        </w:rPr>
      </w:pPr>
      <w:r w:rsidRPr="00EA1919">
        <w:rPr>
          <w:rFonts w:ascii="Times New Roman" w:hAnsi="Times New Roman"/>
          <w:sz w:val="28"/>
          <w:szCs w:val="28"/>
        </w:rPr>
        <w:t xml:space="preserve">сукупність понять, строго визначених термінів, пов’язаних між собою, що створюють характерну мову науки. </w:t>
      </w:r>
    </w:p>
    <w:p w14:paraId="4F73ED71" w14:textId="77777777" w:rsidR="00924FB9" w:rsidRPr="00EA1919" w:rsidRDefault="00924FB9" w:rsidP="00EA1919">
      <w:pPr>
        <w:pStyle w:val="a6"/>
        <w:spacing w:after="0" w:line="360" w:lineRule="auto"/>
        <w:ind w:left="705"/>
        <w:rPr>
          <w:b/>
          <w:bCs/>
          <w:szCs w:val="28"/>
        </w:rPr>
      </w:pPr>
      <w:r w:rsidRPr="00EA1919">
        <w:rPr>
          <w:b/>
          <w:bCs/>
          <w:szCs w:val="28"/>
        </w:rPr>
        <w:t>Принципи організації і проведення дослідження</w:t>
      </w:r>
    </w:p>
    <w:p w14:paraId="2D68DFDE" w14:textId="77777777" w:rsidR="00924FB9" w:rsidRPr="00EA1919" w:rsidRDefault="00924FB9" w:rsidP="00EA1919">
      <w:pPr>
        <w:pStyle w:val="a5"/>
        <w:numPr>
          <w:ilvl w:val="0"/>
          <w:numId w:val="6"/>
        </w:numPr>
        <w:spacing w:after="0" w:line="360" w:lineRule="auto"/>
        <w:jc w:val="both"/>
        <w:rPr>
          <w:rFonts w:ascii="Times New Roman" w:hAnsi="Times New Roman"/>
          <w:sz w:val="28"/>
          <w:szCs w:val="28"/>
        </w:rPr>
      </w:pPr>
      <w:r w:rsidRPr="00EA1919">
        <w:rPr>
          <w:rFonts w:ascii="Times New Roman" w:hAnsi="Times New Roman"/>
          <w:sz w:val="28"/>
          <w:szCs w:val="28"/>
        </w:rPr>
        <w:t>Принцип об’єктивності.</w:t>
      </w:r>
    </w:p>
    <w:p w14:paraId="2B611CFE" w14:textId="77777777" w:rsidR="00924FB9" w:rsidRPr="00EA1919" w:rsidRDefault="00924FB9" w:rsidP="00EA1919">
      <w:pPr>
        <w:pStyle w:val="a5"/>
        <w:numPr>
          <w:ilvl w:val="0"/>
          <w:numId w:val="6"/>
        </w:numPr>
        <w:spacing w:after="0" w:line="360" w:lineRule="auto"/>
        <w:jc w:val="both"/>
        <w:rPr>
          <w:rFonts w:ascii="Times New Roman" w:hAnsi="Times New Roman"/>
          <w:sz w:val="28"/>
          <w:szCs w:val="28"/>
        </w:rPr>
      </w:pPr>
      <w:r w:rsidRPr="00EA1919">
        <w:rPr>
          <w:rFonts w:ascii="Times New Roman" w:hAnsi="Times New Roman"/>
          <w:sz w:val="28"/>
          <w:szCs w:val="28"/>
        </w:rPr>
        <w:t>Врахування безперервних змін, розвитку досліджуваних елементів.</w:t>
      </w:r>
    </w:p>
    <w:p w14:paraId="47A211D7" w14:textId="77777777" w:rsidR="00924FB9" w:rsidRPr="00EA1919" w:rsidRDefault="00924FB9" w:rsidP="00EA1919">
      <w:pPr>
        <w:pStyle w:val="a5"/>
        <w:numPr>
          <w:ilvl w:val="0"/>
          <w:numId w:val="6"/>
        </w:numPr>
        <w:spacing w:after="0" w:line="360" w:lineRule="auto"/>
        <w:jc w:val="both"/>
        <w:rPr>
          <w:rFonts w:ascii="Times New Roman" w:hAnsi="Times New Roman"/>
          <w:sz w:val="28"/>
          <w:szCs w:val="28"/>
        </w:rPr>
      </w:pPr>
      <w:r w:rsidRPr="00EA1919">
        <w:rPr>
          <w:rFonts w:ascii="Times New Roman" w:hAnsi="Times New Roman"/>
          <w:sz w:val="28"/>
          <w:szCs w:val="28"/>
        </w:rPr>
        <w:t>Принцип єдності логічного та історичного.</w:t>
      </w:r>
    </w:p>
    <w:p w14:paraId="2F934F94" w14:textId="77777777" w:rsidR="00924FB9" w:rsidRPr="00EA1919" w:rsidRDefault="00924FB9" w:rsidP="00EA1919">
      <w:pPr>
        <w:pStyle w:val="a5"/>
        <w:numPr>
          <w:ilvl w:val="0"/>
          <w:numId w:val="6"/>
        </w:numPr>
        <w:spacing w:after="0" w:line="360" w:lineRule="auto"/>
        <w:jc w:val="both"/>
        <w:rPr>
          <w:rFonts w:ascii="Times New Roman" w:hAnsi="Times New Roman"/>
          <w:sz w:val="28"/>
          <w:szCs w:val="28"/>
        </w:rPr>
      </w:pPr>
      <w:r w:rsidRPr="00EA1919">
        <w:rPr>
          <w:rFonts w:ascii="Times New Roman" w:hAnsi="Times New Roman"/>
          <w:sz w:val="28"/>
          <w:szCs w:val="28"/>
        </w:rPr>
        <w:t>Системність вивчення процесу.</w:t>
      </w:r>
    </w:p>
    <w:p w14:paraId="4160BEE0" w14:textId="77777777" w:rsidR="00924FB9" w:rsidRPr="00EA1919" w:rsidRDefault="00924FB9" w:rsidP="00EA1919">
      <w:pPr>
        <w:pStyle w:val="a5"/>
        <w:numPr>
          <w:ilvl w:val="0"/>
          <w:numId w:val="6"/>
        </w:numPr>
        <w:spacing w:after="0" w:line="360" w:lineRule="auto"/>
        <w:jc w:val="both"/>
        <w:rPr>
          <w:rFonts w:ascii="Times New Roman" w:hAnsi="Times New Roman"/>
          <w:sz w:val="28"/>
          <w:szCs w:val="28"/>
        </w:rPr>
      </w:pPr>
      <w:r w:rsidRPr="00EA1919">
        <w:rPr>
          <w:rFonts w:ascii="Times New Roman" w:hAnsi="Times New Roman"/>
          <w:sz w:val="28"/>
          <w:szCs w:val="28"/>
        </w:rPr>
        <w:t>Принцип сходження від абстрактного до конкретного, і від конкретного до абстрактного.</w:t>
      </w:r>
    </w:p>
    <w:p w14:paraId="75EF792B" w14:textId="77777777" w:rsidR="00A03667" w:rsidRDefault="00A03667" w:rsidP="00EA1919">
      <w:pPr>
        <w:pStyle w:val="2"/>
        <w:spacing w:after="0" w:line="360" w:lineRule="auto"/>
        <w:ind w:firstLine="425"/>
        <w:rPr>
          <w:rFonts w:ascii="Times New Roman" w:hAnsi="Times New Roman"/>
          <w:b/>
          <w:sz w:val="28"/>
          <w:szCs w:val="28"/>
        </w:rPr>
      </w:pPr>
    </w:p>
    <w:p w14:paraId="3787769C" w14:textId="2D3218D5" w:rsidR="00924FB9" w:rsidRPr="00EA1919" w:rsidRDefault="00924FB9" w:rsidP="00EA1919">
      <w:pPr>
        <w:pStyle w:val="2"/>
        <w:spacing w:after="0" w:line="360" w:lineRule="auto"/>
        <w:ind w:firstLine="425"/>
        <w:rPr>
          <w:rFonts w:ascii="Times New Roman" w:hAnsi="Times New Roman"/>
          <w:b/>
          <w:sz w:val="28"/>
          <w:szCs w:val="28"/>
        </w:rPr>
      </w:pPr>
      <w:r w:rsidRPr="00EA1919">
        <w:rPr>
          <w:rFonts w:ascii="Times New Roman" w:hAnsi="Times New Roman"/>
          <w:b/>
          <w:sz w:val="28"/>
          <w:szCs w:val="28"/>
        </w:rPr>
        <w:lastRenderedPageBreak/>
        <w:t>Методологія дослідження.</w:t>
      </w:r>
    </w:p>
    <w:p w14:paraId="62DE1357" w14:textId="77777777" w:rsidR="00924FB9" w:rsidRPr="00EA1919" w:rsidRDefault="00924FB9" w:rsidP="00EA1919">
      <w:pPr>
        <w:numPr>
          <w:ilvl w:val="0"/>
          <w:numId w:val="5"/>
        </w:numPr>
        <w:spacing w:after="0" w:line="360" w:lineRule="auto"/>
        <w:jc w:val="both"/>
        <w:rPr>
          <w:rFonts w:ascii="Times New Roman" w:hAnsi="Times New Roman"/>
          <w:sz w:val="28"/>
          <w:szCs w:val="28"/>
        </w:rPr>
      </w:pPr>
      <w:r w:rsidRPr="00EA1919">
        <w:rPr>
          <w:rFonts w:ascii="Times New Roman" w:hAnsi="Times New Roman"/>
          <w:sz w:val="28"/>
          <w:szCs w:val="28"/>
        </w:rPr>
        <w:t>Філософська методологія визначає вищий рівень методологічного аналізу, що включає світоглядну інтерпретацію результатів науки, аналіз загальних форм і методів наукового мислення, його категоріальної будови з точки зору тієї чи іншої наукової картини світу.</w:t>
      </w:r>
    </w:p>
    <w:p w14:paraId="7C98D42F" w14:textId="77777777" w:rsidR="00924FB9" w:rsidRPr="00EA1919" w:rsidRDefault="00924FB9" w:rsidP="00EA1919">
      <w:pPr>
        <w:numPr>
          <w:ilvl w:val="0"/>
          <w:numId w:val="5"/>
        </w:numPr>
        <w:spacing w:after="0" w:line="360" w:lineRule="auto"/>
        <w:jc w:val="both"/>
        <w:rPr>
          <w:rFonts w:ascii="Times New Roman" w:hAnsi="Times New Roman"/>
          <w:sz w:val="28"/>
          <w:szCs w:val="28"/>
        </w:rPr>
      </w:pPr>
      <w:r w:rsidRPr="00EA1919">
        <w:rPr>
          <w:rFonts w:ascii="Times New Roman" w:hAnsi="Times New Roman"/>
          <w:sz w:val="28"/>
          <w:szCs w:val="28"/>
        </w:rPr>
        <w:t>Загально-наукові принципи, підходи і форми дослідження: методи теоретичної кібернетики, системний підхід, методи ідеалізації, формалізації, алгоритмізації, моделювання, вірогідності</w:t>
      </w:r>
    </w:p>
    <w:p w14:paraId="0E10F847" w14:textId="77777777" w:rsidR="00924FB9" w:rsidRPr="00EA1919" w:rsidRDefault="00924FB9" w:rsidP="00EA1919">
      <w:pPr>
        <w:numPr>
          <w:ilvl w:val="0"/>
          <w:numId w:val="5"/>
        </w:numPr>
        <w:spacing w:after="0" w:line="360" w:lineRule="auto"/>
        <w:jc w:val="both"/>
        <w:rPr>
          <w:rFonts w:ascii="Times New Roman" w:hAnsi="Times New Roman"/>
          <w:sz w:val="28"/>
          <w:szCs w:val="28"/>
        </w:rPr>
      </w:pPr>
      <w:r w:rsidRPr="00EA1919">
        <w:rPr>
          <w:rFonts w:ascii="Times New Roman" w:hAnsi="Times New Roman"/>
          <w:sz w:val="28"/>
          <w:szCs w:val="28"/>
        </w:rPr>
        <w:t>Конкретно-наукова методологія, тобто сукупність методів, принципів дослідження і процедур, що застосовуються у тій чи іншій галузі науки – соціології, педагогіці, психології та ін.</w:t>
      </w:r>
    </w:p>
    <w:p w14:paraId="3C11702B" w14:textId="77777777" w:rsidR="00924FB9" w:rsidRPr="00EA1919" w:rsidRDefault="00924FB9" w:rsidP="00EA1919">
      <w:pPr>
        <w:numPr>
          <w:ilvl w:val="0"/>
          <w:numId w:val="5"/>
        </w:numPr>
        <w:spacing w:after="0" w:line="360" w:lineRule="auto"/>
        <w:jc w:val="both"/>
        <w:rPr>
          <w:rFonts w:ascii="Times New Roman" w:hAnsi="Times New Roman"/>
          <w:sz w:val="28"/>
          <w:szCs w:val="28"/>
        </w:rPr>
      </w:pPr>
      <w:r w:rsidRPr="00EA1919">
        <w:rPr>
          <w:rFonts w:ascii="Times New Roman" w:hAnsi="Times New Roman"/>
          <w:sz w:val="28"/>
          <w:szCs w:val="28"/>
        </w:rPr>
        <w:t xml:space="preserve">Дисциплінарна методологія, тобто сукупність методів, принципів дослідження, процедур, які застосовуються в тій чи іншій науковій дисципліні, що входить в певну галузь науки і виникає на стику наук. </w:t>
      </w:r>
    </w:p>
    <w:p w14:paraId="0408FA31" w14:textId="77777777" w:rsidR="00924FB9" w:rsidRPr="00EA1919" w:rsidRDefault="00924FB9" w:rsidP="00EA1919">
      <w:pPr>
        <w:numPr>
          <w:ilvl w:val="0"/>
          <w:numId w:val="5"/>
        </w:numPr>
        <w:spacing w:after="0" w:line="360" w:lineRule="auto"/>
        <w:jc w:val="both"/>
        <w:rPr>
          <w:rFonts w:ascii="Times New Roman" w:hAnsi="Times New Roman"/>
          <w:sz w:val="28"/>
          <w:szCs w:val="28"/>
        </w:rPr>
      </w:pPr>
      <w:r w:rsidRPr="00EA1919">
        <w:rPr>
          <w:rFonts w:ascii="Times New Roman" w:hAnsi="Times New Roman"/>
          <w:sz w:val="28"/>
          <w:szCs w:val="28"/>
        </w:rPr>
        <w:t>Міждисциплінарні дослідження. Підходи: системно-структурний, моделювання, вірогідно-стратегічний.</w:t>
      </w:r>
    </w:p>
    <w:p w14:paraId="6772D1BC" w14:textId="77777777" w:rsidR="00924FB9" w:rsidRPr="00EA1919" w:rsidRDefault="00924FB9" w:rsidP="00A03667">
      <w:pPr>
        <w:spacing w:after="0" w:line="360" w:lineRule="auto"/>
        <w:ind w:firstLine="720"/>
        <w:rPr>
          <w:rFonts w:ascii="Times New Roman" w:hAnsi="Times New Roman"/>
          <w:b/>
          <w:bCs/>
          <w:sz w:val="28"/>
          <w:szCs w:val="28"/>
        </w:rPr>
      </w:pPr>
      <w:r w:rsidRPr="00EA1919">
        <w:rPr>
          <w:rFonts w:ascii="Times New Roman" w:hAnsi="Times New Roman"/>
          <w:b/>
          <w:bCs/>
          <w:sz w:val="28"/>
          <w:szCs w:val="28"/>
        </w:rPr>
        <w:t>Тактичні засоби методологічного аналізу.</w:t>
      </w:r>
    </w:p>
    <w:p w14:paraId="3AE51262" w14:textId="77777777" w:rsidR="00924FB9" w:rsidRPr="00EA1919" w:rsidRDefault="00924FB9" w:rsidP="00EA1919">
      <w:pPr>
        <w:pStyle w:val="a5"/>
        <w:numPr>
          <w:ilvl w:val="0"/>
          <w:numId w:val="7"/>
        </w:numPr>
        <w:spacing w:after="0" w:line="360" w:lineRule="auto"/>
        <w:jc w:val="both"/>
        <w:rPr>
          <w:rFonts w:ascii="Times New Roman" w:hAnsi="Times New Roman"/>
          <w:sz w:val="28"/>
          <w:szCs w:val="28"/>
        </w:rPr>
      </w:pPr>
      <w:r w:rsidRPr="00EA1919">
        <w:rPr>
          <w:rFonts w:ascii="Times New Roman" w:hAnsi="Times New Roman"/>
          <w:sz w:val="28"/>
          <w:szCs w:val="28"/>
        </w:rPr>
        <w:t>Емпіричний: спостереження, порівняння, рахування, вимір, анкетне опитування, співбесіда, тести.</w:t>
      </w:r>
    </w:p>
    <w:p w14:paraId="00FF0176" w14:textId="77777777" w:rsidR="00924FB9" w:rsidRPr="00EA1919" w:rsidRDefault="00924FB9" w:rsidP="00EA1919">
      <w:pPr>
        <w:pStyle w:val="a5"/>
        <w:numPr>
          <w:ilvl w:val="0"/>
          <w:numId w:val="7"/>
        </w:numPr>
        <w:spacing w:after="0" w:line="360" w:lineRule="auto"/>
        <w:jc w:val="both"/>
        <w:rPr>
          <w:rFonts w:ascii="Times New Roman" w:hAnsi="Times New Roman"/>
          <w:sz w:val="28"/>
          <w:szCs w:val="28"/>
        </w:rPr>
      </w:pPr>
      <w:r w:rsidRPr="00EA1919">
        <w:rPr>
          <w:rFonts w:ascii="Times New Roman" w:hAnsi="Times New Roman"/>
          <w:sz w:val="28"/>
          <w:szCs w:val="28"/>
        </w:rPr>
        <w:t>Експериментально-теоретичний: експеримент, аналіз і синтез, індукція і дедукція, моделювання, гіпотетичний, історичний і логічний методи.</w:t>
      </w:r>
    </w:p>
    <w:p w14:paraId="51E7C6C3" w14:textId="77777777" w:rsidR="00924FB9" w:rsidRPr="00EA1919" w:rsidRDefault="00924FB9" w:rsidP="00EA1919">
      <w:pPr>
        <w:pStyle w:val="a5"/>
        <w:numPr>
          <w:ilvl w:val="0"/>
          <w:numId w:val="7"/>
        </w:numPr>
        <w:spacing w:after="0" w:line="360" w:lineRule="auto"/>
        <w:jc w:val="both"/>
        <w:rPr>
          <w:rFonts w:ascii="Times New Roman" w:hAnsi="Times New Roman"/>
          <w:sz w:val="28"/>
          <w:szCs w:val="28"/>
        </w:rPr>
      </w:pPr>
      <w:r w:rsidRPr="00EA1919">
        <w:rPr>
          <w:rFonts w:ascii="Times New Roman" w:hAnsi="Times New Roman"/>
          <w:sz w:val="28"/>
          <w:szCs w:val="28"/>
        </w:rPr>
        <w:t>Теоретичний: абстрагування, ідеалізація, формалізація, аналіз, синтез, індукція, дедукція, аксіоматика, узагальнення.</w:t>
      </w:r>
    </w:p>
    <w:p w14:paraId="43C0F7D7" w14:textId="77777777" w:rsidR="00924FB9" w:rsidRPr="00EA1919" w:rsidRDefault="00924FB9" w:rsidP="00A03667">
      <w:pPr>
        <w:pStyle w:val="a5"/>
        <w:numPr>
          <w:ilvl w:val="0"/>
          <w:numId w:val="7"/>
        </w:numPr>
        <w:spacing w:after="0" w:line="360" w:lineRule="auto"/>
        <w:jc w:val="both"/>
        <w:rPr>
          <w:rFonts w:ascii="Times New Roman" w:hAnsi="Times New Roman"/>
          <w:sz w:val="28"/>
          <w:szCs w:val="28"/>
        </w:rPr>
      </w:pPr>
      <w:proofErr w:type="spellStart"/>
      <w:r w:rsidRPr="00EA1919">
        <w:rPr>
          <w:rFonts w:ascii="Times New Roman" w:hAnsi="Times New Roman"/>
          <w:sz w:val="28"/>
          <w:szCs w:val="28"/>
        </w:rPr>
        <w:t>Метатеоретичний</w:t>
      </w:r>
      <w:proofErr w:type="spellEnd"/>
      <w:r w:rsidRPr="00EA1919">
        <w:rPr>
          <w:rFonts w:ascii="Times New Roman" w:hAnsi="Times New Roman"/>
          <w:sz w:val="28"/>
          <w:szCs w:val="28"/>
        </w:rPr>
        <w:t>: діалектичний метод, метод системного аналізу.</w:t>
      </w:r>
    </w:p>
    <w:p w14:paraId="5CF0BF9B" w14:textId="77777777" w:rsidR="00924FB9" w:rsidRPr="00EA1919" w:rsidRDefault="00924FB9" w:rsidP="00A03667">
      <w:pPr>
        <w:pStyle w:val="1"/>
        <w:spacing w:before="0" w:beforeAutospacing="0" w:after="0" w:afterAutospacing="0" w:line="360" w:lineRule="auto"/>
        <w:ind w:firstLine="708"/>
        <w:rPr>
          <w:sz w:val="28"/>
          <w:szCs w:val="28"/>
          <w:lang w:val="ru-RU"/>
        </w:rPr>
      </w:pPr>
      <w:proofErr w:type="spellStart"/>
      <w:r w:rsidRPr="00EA1919">
        <w:rPr>
          <w:sz w:val="28"/>
          <w:szCs w:val="28"/>
          <w:lang w:val="ru-RU"/>
        </w:rPr>
        <w:t>Логіка</w:t>
      </w:r>
      <w:proofErr w:type="spellEnd"/>
      <w:r w:rsidRPr="00EA1919">
        <w:rPr>
          <w:sz w:val="28"/>
          <w:szCs w:val="28"/>
          <w:lang w:val="ru-RU"/>
        </w:rPr>
        <w:t xml:space="preserve"> </w:t>
      </w:r>
      <w:proofErr w:type="spellStart"/>
      <w:r w:rsidRPr="00EA1919">
        <w:rPr>
          <w:sz w:val="28"/>
          <w:szCs w:val="28"/>
          <w:lang w:val="ru-RU"/>
        </w:rPr>
        <w:t>наукового</w:t>
      </w:r>
      <w:proofErr w:type="spellEnd"/>
      <w:r w:rsidRPr="00EA1919">
        <w:rPr>
          <w:sz w:val="28"/>
          <w:szCs w:val="28"/>
          <w:lang w:val="ru-RU"/>
        </w:rPr>
        <w:t xml:space="preserve"> </w:t>
      </w:r>
      <w:proofErr w:type="spellStart"/>
      <w:r w:rsidRPr="00EA1919">
        <w:rPr>
          <w:sz w:val="28"/>
          <w:szCs w:val="28"/>
          <w:lang w:val="ru-RU"/>
        </w:rPr>
        <w:t>дослідження</w:t>
      </w:r>
      <w:proofErr w:type="spellEnd"/>
    </w:p>
    <w:p w14:paraId="1AF3889C" w14:textId="77777777" w:rsidR="00924FB9" w:rsidRPr="00EA1919" w:rsidRDefault="00924FB9" w:rsidP="00A03667">
      <w:pPr>
        <w:spacing w:after="0" w:line="360" w:lineRule="auto"/>
        <w:jc w:val="both"/>
        <w:rPr>
          <w:rFonts w:ascii="Times New Roman" w:hAnsi="Times New Roman"/>
          <w:sz w:val="28"/>
          <w:szCs w:val="28"/>
        </w:rPr>
      </w:pPr>
      <w:r w:rsidRPr="00EA1919">
        <w:rPr>
          <w:rFonts w:ascii="Times New Roman" w:hAnsi="Times New Roman"/>
          <w:sz w:val="28"/>
          <w:szCs w:val="28"/>
        </w:rPr>
        <w:tab/>
      </w:r>
      <w:r w:rsidRPr="00EA1919">
        <w:rPr>
          <w:rFonts w:ascii="Times New Roman" w:hAnsi="Times New Roman"/>
          <w:b/>
          <w:bCs/>
          <w:i/>
          <w:sz w:val="28"/>
          <w:szCs w:val="28"/>
        </w:rPr>
        <w:t>Емпіричний етап</w:t>
      </w:r>
      <w:r w:rsidRPr="00EA1919">
        <w:rPr>
          <w:rFonts w:ascii="Times New Roman" w:hAnsi="Times New Roman"/>
          <w:sz w:val="28"/>
          <w:szCs w:val="28"/>
        </w:rPr>
        <w:t xml:space="preserve"> дослідження пов’язаний з отриманням і первинною обробкою вихідного фактичного матеріалу. Зазвичай виділяють факти дійсності і наукові факти. </w:t>
      </w:r>
    </w:p>
    <w:p w14:paraId="0BCC8059" w14:textId="77777777" w:rsidR="00924FB9" w:rsidRPr="00EA1919" w:rsidRDefault="00924FB9" w:rsidP="00EA1919">
      <w:pPr>
        <w:spacing w:after="0" w:line="360" w:lineRule="auto"/>
        <w:jc w:val="both"/>
        <w:rPr>
          <w:rFonts w:ascii="Times New Roman" w:hAnsi="Times New Roman"/>
          <w:sz w:val="28"/>
          <w:szCs w:val="28"/>
        </w:rPr>
      </w:pPr>
      <w:r w:rsidRPr="00EA1919">
        <w:rPr>
          <w:rFonts w:ascii="Times New Roman" w:hAnsi="Times New Roman"/>
          <w:sz w:val="28"/>
          <w:szCs w:val="28"/>
        </w:rPr>
        <w:lastRenderedPageBreak/>
        <w:tab/>
      </w:r>
      <w:r w:rsidRPr="00EA1919">
        <w:rPr>
          <w:rFonts w:ascii="Times New Roman" w:hAnsi="Times New Roman"/>
          <w:i/>
          <w:sz w:val="28"/>
          <w:szCs w:val="28"/>
        </w:rPr>
        <w:t>Факти дійсності</w:t>
      </w:r>
      <w:r w:rsidRPr="00EA1919">
        <w:rPr>
          <w:rFonts w:ascii="Times New Roman" w:hAnsi="Times New Roman"/>
          <w:sz w:val="28"/>
          <w:szCs w:val="28"/>
        </w:rPr>
        <w:t xml:space="preserve"> – події, явища, які відбуваються чи проходять насправді, це різні сторони, властивості, відносини об’єктів, що вивчаються.</w:t>
      </w:r>
    </w:p>
    <w:p w14:paraId="3F64883C" w14:textId="77777777" w:rsidR="00924FB9" w:rsidRPr="00EA1919" w:rsidRDefault="00924FB9" w:rsidP="00EA1919">
      <w:pPr>
        <w:pStyle w:val="a6"/>
        <w:spacing w:after="0" w:line="360" w:lineRule="auto"/>
        <w:jc w:val="both"/>
        <w:rPr>
          <w:szCs w:val="28"/>
        </w:rPr>
      </w:pPr>
      <w:r w:rsidRPr="00EA1919">
        <w:rPr>
          <w:b/>
          <w:szCs w:val="28"/>
        </w:rPr>
        <w:tab/>
      </w:r>
      <w:r w:rsidRPr="00EA1919">
        <w:rPr>
          <w:i/>
          <w:szCs w:val="28"/>
        </w:rPr>
        <w:t>Наукові факти</w:t>
      </w:r>
      <w:r w:rsidRPr="00EA1919">
        <w:rPr>
          <w:b/>
          <w:szCs w:val="28"/>
        </w:rPr>
        <w:t xml:space="preserve"> – </w:t>
      </w:r>
      <w:r w:rsidRPr="00EA1919">
        <w:rPr>
          <w:szCs w:val="28"/>
        </w:rPr>
        <w:t>відображення свідомістю фактів дійсності, причому обов’язково перевірені, усвідомлені і зафіксовані в мові науки у вигляді емпіричних суджень.</w:t>
      </w:r>
    </w:p>
    <w:p w14:paraId="0ECB3E97" w14:textId="77777777" w:rsidR="00924FB9" w:rsidRPr="00EA1919" w:rsidRDefault="00924FB9" w:rsidP="00EA1919">
      <w:pPr>
        <w:spacing w:after="0" w:line="360" w:lineRule="auto"/>
        <w:jc w:val="both"/>
        <w:rPr>
          <w:rFonts w:ascii="Times New Roman" w:hAnsi="Times New Roman"/>
          <w:sz w:val="28"/>
          <w:szCs w:val="28"/>
        </w:rPr>
      </w:pPr>
      <w:r w:rsidRPr="00EA1919">
        <w:rPr>
          <w:rFonts w:ascii="Times New Roman" w:hAnsi="Times New Roman"/>
          <w:sz w:val="28"/>
          <w:szCs w:val="28"/>
        </w:rPr>
        <w:tab/>
      </w:r>
      <w:r w:rsidRPr="00EA1919">
        <w:rPr>
          <w:rFonts w:ascii="Times New Roman" w:hAnsi="Times New Roman"/>
          <w:b/>
          <w:sz w:val="28"/>
          <w:szCs w:val="28"/>
        </w:rPr>
        <w:t>1 стадія</w:t>
      </w:r>
      <w:r w:rsidRPr="00EA1919">
        <w:rPr>
          <w:rFonts w:ascii="Times New Roman" w:hAnsi="Times New Roman"/>
          <w:sz w:val="28"/>
          <w:szCs w:val="28"/>
        </w:rPr>
        <w:t xml:space="preserve"> – процес отримання фактів;</w:t>
      </w:r>
    </w:p>
    <w:p w14:paraId="262CE3B3" w14:textId="77777777" w:rsidR="00924FB9" w:rsidRPr="00EA1919" w:rsidRDefault="00924FB9" w:rsidP="00EA1919">
      <w:pPr>
        <w:spacing w:after="0" w:line="360" w:lineRule="auto"/>
        <w:jc w:val="both"/>
        <w:rPr>
          <w:rFonts w:ascii="Times New Roman" w:hAnsi="Times New Roman"/>
          <w:sz w:val="28"/>
          <w:szCs w:val="28"/>
        </w:rPr>
      </w:pPr>
      <w:r w:rsidRPr="00EA1919">
        <w:rPr>
          <w:rFonts w:ascii="Times New Roman" w:hAnsi="Times New Roman"/>
          <w:sz w:val="28"/>
          <w:szCs w:val="28"/>
        </w:rPr>
        <w:tab/>
      </w:r>
      <w:r w:rsidRPr="00EA1919">
        <w:rPr>
          <w:rFonts w:ascii="Times New Roman" w:hAnsi="Times New Roman"/>
          <w:b/>
          <w:sz w:val="28"/>
          <w:szCs w:val="28"/>
        </w:rPr>
        <w:t>2 стадія</w:t>
      </w:r>
      <w:r w:rsidRPr="00EA1919">
        <w:rPr>
          <w:rFonts w:ascii="Times New Roman" w:hAnsi="Times New Roman"/>
          <w:sz w:val="28"/>
          <w:szCs w:val="28"/>
        </w:rPr>
        <w:t xml:space="preserve"> – первинна обробка і оцінка фактів у їх взаємозв’язку: усвідомлення і строгий опис фактів у термінах наукової мови; класифікація фактів, виділення основних взаємозв’язків між ними.</w:t>
      </w:r>
    </w:p>
    <w:p w14:paraId="23281063" w14:textId="77777777" w:rsidR="00924FB9" w:rsidRPr="00EA1919" w:rsidRDefault="00924FB9" w:rsidP="00EA1919">
      <w:pPr>
        <w:spacing w:after="0" w:line="360" w:lineRule="auto"/>
        <w:jc w:val="both"/>
        <w:rPr>
          <w:rFonts w:ascii="Times New Roman" w:hAnsi="Times New Roman"/>
          <w:sz w:val="28"/>
          <w:szCs w:val="28"/>
        </w:rPr>
      </w:pPr>
      <w:r w:rsidRPr="00EA1919">
        <w:rPr>
          <w:rFonts w:ascii="Times New Roman" w:hAnsi="Times New Roman"/>
          <w:b/>
          <w:bCs/>
          <w:sz w:val="28"/>
          <w:szCs w:val="28"/>
        </w:rPr>
        <w:tab/>
      </w:r>
      <w:r w:rsidRPr="00EA1919">
        <w:rPr>
          <w:rFonts w:ascii="Times New Roman" w:hAnsi="Times New Roman"/>
          <w:b/>
          <w:bCs/>
          <w:i/>
          <w:sz w:val="28"/>
          <w:szCs w:val="28"/>
        </w:rPr>
        <w:t>Теоретичний етап і рівень дослідження</w:t>
      </w:r>
      <w:r w:rsidRPr="00EA1919">
        <w:rPr>
          <w:rFonts w:ascii="Times New Roman" w:hAnsi="Times New Roman"/>
          <w:b/>
          <w:bCs/>
          <w:sz w:val="28"/>
          <w:szCs w:val="28"/>
        </w:rPr>
        <w:t xml:space="preserve">. </w:t>
      </w:r>
      <w:r w:rsidRPr="00EA1919">
        <w:rPr>
          <w:rFonts w:ascii="Times New Roman" w:hAnsi="Times New Roman"/>
          <w:sz w:val="28"/>
          <w:szCs w:val="28"/>
        </w:rPr>
        <w:t>Пов’язаний із глибоким проникненням у сутність досліджуваних явищ, з пізнанням і формулюванням у кількісній і якісній формах законів, явищ. На цьому етапі здійснюється прогнозування можливих подій чи змін у досліджуваних явищах, вироблюються принципи дії, практичні рекомендації.</w:t>
      </w:r>
    </w:p>
    <w:p w14:paraId="53096EF2" w14:textId="77777777" w:rsidR="00924FB9" w:rsidRPr="00EA1919" w:rsidRDefault="00924FB9" w:rsidP="00EA1919">
      <w:pPr>
        <w:spacing w:after="0" w:line="360" w:lineRule="auto"/>
        <w:ind w:firstLine="705"/>
        <w:jc w:val="both"/>
        <w:rPr>
          <w:rFonts w:ascii="Times New Roman" w:hAnsi="Times New Roman"/>
          <w:b/>
          <w:sz w:val="28"/>
          <w:szCs w:val="28"/>
        </w:rPr>
      </w:pPr>
      <w:r w:rsidRPr="00EA1919">
        <w:rPr>
          <w:rFonts w:ascii="Times New Roman" w:hAnsi="Times New Roman"/>
          <w:b/>
          <w:sz w:val="28"/>
          <w:szCs w:val="28"/>
        </w:rPr>
        <w:t>Вид дослідження.</w:t>
      </w:r>
    </w:p>
    <w:p w14:paraId="2BF2109C" w14:textId="77777777" w:rsidR="00924FB9" w:rsidRPr="00EA1919" w:rsidRDefault="00924FB9" w:rsidP="00EA1919">
      <w:pPr>
        <w:pStyle w:val="a6"/>
        <w:numPr>
          <w:ilvl w:val="0"/>
          <w:numId w:val="4"/>
        </w:numPr>
        <w:spacing w:after="0" w:line="360" w:lineRule="auto"/>
        <w:jc w:val="both"/>
        <w:rPr>
          <w:szCs w:val="28"/>
        </w:rPr>
      </w:pPr>
      <w:r w:rsidRPr="00EA1919">
        <w:rPr>
          <w:szCs w:val="28"/>
        </w:rPr>
        <w:t xml:space="preserve">Пілотажне дослідження – пробне дослідження, яке передує основному дослідженню і організується з метою перевірки якості його підготовки. В ході пілотажного дослідження </w:t>
      </w:r>
      <w:proofErr w:type="spellStart"/>
      <w:r w:rsidRPr="00EA1919">
        <w:rPr>
          <w:szCs w:val="28"/>
        </w:rPr>
        <w:t>уточнюється</w:t>
      </w:r>
      <w:proofErr w:type="spellEnd"/>
      <w:r w:rsidRPr="00EA1919">
        <w:rPr>
          <w:szCs w:val="28"/>
        </w:rPr>
        <w:t xml:space="preserve"> гіпотеза, завдання, часто формуються нові гіпотези.</w:t>
      </w:r>
    </w:p>
    <w:p w14:paraId="0073EA39" w14:textId="77777777" w:rsidR="00924FB9" w:rsidRPr="00EA1919" w:rsidRDefault="00924FB9" w:rsidP="00EA1919">
      <w:pPr>
        <w:pStyle w:val="a6"/>
        <w:numPr>
          <w:ilvl w:val="0"/>
          <w:numId w:val="4"/>
        </w:numPr>
        <w:spacing w:after="0" w:line="360" w:lineRule="auto"/>
        <w:jc w:val="both"/>
        <w:rPr>
          <w:szCs w:val="28"/>
        </w:rPr>
      </w:pPr>
      <w:r w:rsidRPr="00EA1919">
        <w:rPr>
          <w:szCs w:val="28"/>
        </w:rPr>
        <w:t>Панельні дослідження (повторні). Мета – вивчення змін, які відбуваються в об’єктах протягом певного проміжку часу. Своєрідність дослідження: змінам піддаються ті самі об’єкти через певні інтервали часу. Частота і тривалість повторів досліджень може бути різною, змінюватись від кількох тижнів до кількох місяців.</w:t>
      </w:r>
    </w:p>
    <w:p w14:paraId="79ED2CFF" w14:textId="77777777" w:rsidR="00924FB9" w:rsidRPr="00EA1919" w:rsidRDefault="00924FB9" w:rsidP="00EA1919">
      <w:pPr>
        <w:pStyle w:val="a6"/>
        <w:numPr>
          <w:ilvl w:val="0"/>
          <w:numId w:val="4"/>
        </w:numPr>
        <w:spacing w:after="0" w:line="360" w:lineRule="auto"/>
        <w:jc w:val="both"/>
        <w:rPr>
          <w:szCs w:val="28"/>
        </w:rPr>
      </w:pPr>
      <w:proofErr w:type="spellStart"/>
      <w:r w:rsidRPr="00EA1919">
        <w:rPr>
          <w:szCs w:val="28"/>
        </w:rPr>
        <w:t>Лонгітюдні</w:t>
      </w:r>
      <w:proofErr w:type="spellEnd"/>
      <w:r w:rsidRPr="00EA1919">
        <w:rPr>
          <w:szCs w:val="28"/>
        </w:rPr>
        <w:t xml:space="preserve"> дослідження – тривалі. Тип: соціально-педагогічні, соціально-психологічні, соціальні – спрямовані на фіксацію і опис всіх етапів розвитку особистості в процесі її життєдіяльності.</w:t>
      </w:r>
    </w:p>
    <w:p w14:paraId="1AE43DDB" w14:textId="77777777" w:rsidR="00924FB9" w:rsidRPr="00EA1919" w:rsidRDefault="00924FB9" w:rsidP="00EA1919">
      <w:pPr>
        <w:pStyle w:val="a6"/>
        <w:numPr>
          <w:ilvl w:val="0"/>
          <w:numId w:val="4"/>
        </w:numPr>
        <w:spacing w:after="0" w:line="360" w:lineRule="auto"/>
        <w:jc w:val="both"/>
        <w:rPr>
          <w:szCs w:val="28"/>
        </w:rPr>
      </w:pPr>
      <w:r w:rsidRPr="00EA1919">
        <w:rPr>
          <w:szCs w:val="28"/>
        </w:rPr>
        <w:t>Польове дослідження – опитування на місцях, у природних умовах, в умовах повсякденного життя.</w:t>
      </w:r>
    </w:p>
    <w:p w14:paraId="4125CC4E" w14:textId="77777777" w:rsidR="00924FB9" w:rsidRPr="00EA1919" w:rsidRDefault="00924FB9" w:rsidP="00EA1919">
      <w:pPr>
        <w:pStyle w:val="a6"/>
        <w:numPr>
          <w:ilvl w:val="0"/>
          <w:numId w:val="4"/>
        </w:numPr>
        <w:spacing w:after="0" w:line="360" w:lineRule="auto"/>
        <w:jc w:val="both"/>
        <w:rPr>
          <w:szCs w:val="28"/>
        </w:rPr>
      </w:pPr>
      <w:r w:rsidRPr="00EA1919">
        <w:rPr>
          <w:szCs w:val="28"/>
        </w:rPr>
        <w:lastRenderedPageBreak/>
        <w:t>Монографічне дослідження – такий підхід у дослідженні явищ і процесів, за якого в якості основного об’єкта виступає цілісна, відносно самостійна система, що з найбільшою повнотою розглядається в єдиному логіко-монологічному плані і відрізняється теоретичною спрямованістю.</w:t>
      </w:r>
    </w:p>
    <w:p w14:paraId="621BACB1" w14:textId="77777777" w:rsidR="00FC774D" w:rsidRPr="00EA1919" w:rsidRDefault="00FC774D" w:rsidP="00EA1919">
      <w:pPr>
        <w:spacing w:after="0" w:line="360" w:lineRule="auto"/>
        <w:ind w:firstLine="360"/>
        <w:jc w:val="both"/>
        <w:rPr>
          <w:rFonts w:ascii="Times New Roman" w:hAnsi="Times New Roman"/>
          <w:sz w:val="28"/>
          <w:szCs w:val="28"/>
        </w:rPr>
      </w:pPr>
      <w:r w:rsidRPr="00A03667">
        <w:rPr>
          <w:rFonts w:ascii="Times New Roman" w:hAnsi="Times New Roman"/>
          <w:b/>
          <w:bCs/>
          <w:sz w:val="28"/>
          <w:szCs w:val="28"/>
        </w:rPr>
        <w:t>Теоретична та практична цінність роботи</w:t>
      </w:r>
      <w:r w:rsidRPr="00EA1919">
        <w:rPr>
          <w:rFonts w:ascii="Times New Roman" w:hAnsi="Times New Roman"/>
          <w:sz w:val="28"/>
          <w:szCs w:val="28"/>
        </w:rPr>
        <w:t>. У магістерській роботі треба зазначити напрями наукового використання результатів дослідження та відомості про практичне застосування одержаних результатів або рекомендації, як їх використати. Відзначаючи практичну цінність здобутих результатів, необхідно подати інформацію про ступінь їх готовності до використання або масштабів використання.</w:t>
      </w:r>
    </w:p>
    <w:p w14:paraId="5ABCF2C4" w14:textId="77777777" w:rsidR="00FC774D" w:rsidRPr="00EA1919" w:rsidRDefault="00FC774D" w:rsidP="00EA1919">
      <w:pPr>
        <w:spacing w:after="0" w:line="360" w:lineRule="auto"/>
        <w:ind w:firstLine="360"/>
        <w:jc w:val="both"/>
        <w:rPr>
          <w:rFonts w:ascii="Times New Roman" w:hAnsi="Times New Roman"/>
          <w:sz w:val="28"/>
          <w:szCs w:val="28"/>
        </w:rPr>
      </w:pPr>
      <w:r w:rsidRPr="00A03667">
        <w:rPr>
          <w:rFonts w:ascii="Times New Roman" w:hAnsi="Times New Roman"/>
          <w:b/>
          <w:bCs/>
          <w:sz w:val="28"/>
          <w:szCs w:val="28"/>
        </w:rPr>
        <w:t>Апробація результатів дослідження</w:t>
      </w:r>
      <w:r w:rsidRPr="00EA1919">
        <w:rPr>
          <w:rFonts w:ascii="Times New Roman" w:hAnsi="Times New Roman"/>
          <w:sz w:val="28"/>
          <w:szCs w:val="28"/>
        </w:rPr>
        <w:t>. Необхідно зазначити, як саме було репрезентовано основні положення і результати роботи (наприклад, у наукових публікаціях автора, науково-практичних конференціях, семінарах тощо).</w:t>
      </w:r>
    </w:p>
    <w:p w14:paraId="1DBA3BB2" w14:textId="77777777" w:rsidR="00FC774D" w:rsidRPr="00EA1919" w:rsidRDefault="00FC774D" w:rsidP="00EA1919">
      <w:pPr>
        <w:spacing w:after="0" w:line="360" w:lineRule="auto"/>
        <w:ind w:firstLine="360"/>
        <w:jc w:val="both"/>
        <w:rPr>
          <w:rFonts w:ascii="Times New Roman" w:hAnsi="Times New Roman"/>
          <w:sz w:val="28"/>
          <w:szCs w:val="28"/>
        </w:rPr>
      </w:pPr>
      <w:r w:rsidRPr="00A03667">
        <w:rPr>
          <w:rFonts w:ascii="Times New Roman" w:hAnsi="Times New Roman"/>
          <w:b/>
          <w:bCs/>
          <w:sz w:val="28"/>
          <w:szCs w:val="28"/>
        </w:rPr>
        <w:t>Публікації.</w:t>
      </w:r>
      <w:r w:rsidRPr="00EA1919">
        <w:rPr>
          <w:rFonts w:ascii="Times New Roman" w:hAnsi="Times New Roman"/>
          <w:sz w:val="28"/>
          <w:szCs w:val="28"/>
        </w:rPr>
        <w:t xml:space="preserve"> Зазначити, де саме знайшли своє відображення основні положення дослідження.</w:t>
      </w:r>
    </w:p>
    <w:p w14:paraId="0C90E420" w14:textId="77777777" w:rsidR="00FC774D" w:rsidRPr="00EA1919" w:rsidRDefault="00FC774D" w:rsidP="00EA1919">
      <w:pPr>
        <w:spacing w:after="0" w:line="360" w:lineRule="auto"/>
        <w:ind w:firstLine="360"/>
        <w:jc w:val="both"/>
        <w:rPr>
          <w:rFonts w:ascii="Times New Roman" w:hAnsi="Times New Roman"/>
          <w:sz w:val="28"/>
          <w:szCs w:val="28"/>
        </w:rPr>
      </w:pPr>
      <w:r w:rsidRPr="00A03667">
        <w:rPr>
          <w:rFonts w:ascii="Times New Roman" w:hAnsi="Times New Roman"/>
          <w:b/>
          <w:bCs/>
          <w:sz w:val="28"/>
          <w:szCs w:val="28"/>
        </w:rPr>
        <w:t>Структура роботи</w:t>
      </w:r>
      <w:r w:rsidRPr="00EA1919">
        <w:rPr>
          <w:rFonts w:ascii="Times New Roman" w:hAnsi="Times New Roman"/>
          <w:sz w:val="28"/>
          <w:szCs w:val="28"/>
        </w:rPr>
        <w:t>. У цьому структурному компоненті вказується безпосередня структура роботи із зазначення</w:t>
      </w:r>
      <w:r w:rsidR="003457A3" w:rsidRPr="00EA1919">
        <w:rPr>
          <w:rFonts w:ascii="Times New Roman" w:hAnsi="Times New Roman"/>
          <w:sz w:val="28"/>
          <w:szCs w:val="28"/>
        </w:rPr>
        <w:t>м</w:t>
      </w:r>
      <w:r w:rsidRPr="00EA1919">
        <w:rPr>
          <w:rFonts w:ascii="Times New Roman" w:hAnsi="Times New Roman"/>
          <w:sz w:val="28"/>
          <w:szCs w:val="28"/>
        </w:rPr>
        <w:t xml:space="preserve"> кількості найменувань джерел у списку використаних джерел та кількості сторінок основного обсягу роботи (без додатків).</w:t>
      </w:r>
    </w:p>
    <w:p w14:paraId="2D8C458A" w14:textId="3F637970" w:rsidR="00FC774D" w:rsidRPr="00EA1919" w:rsidRDefault="00FC774D" w:rsidP="00EA1919">
      <w:pPr>
        <w:spacing w:after="0" w:line="360" w:lineRule="auto"/>
        <w:ind w:firstLine="360"/>
        <w:jc w:val="both"/>
        <w:rPr>
          <w:rFonts w:ascii="Times New Roman" w:hAnsi="Times New Roman"/>
          <w:sz w:val="28"/>
          <w:szCs w:val="28"/>
        </w:rPr>
      </w:pPr>
      <w:r w:rsidRPr="00EA1919">
        <w:rPr>
          <w:rFonts w:ascii="Times New Roman" w:hAnsi="Times New Roman"/>
          <w:sz w:val="28"/>
          <w:szCs w:val="28"/>
        </w:rPr>
        <w:t xml:space="preserve">За час написання </w:t>
      </w:r>
      <w:r w:rsidR="00A03667">
        <w:rPr>
          <w:rFonts w:ascii="Times New Roman" w:hAnsi="Times New Roman"/>
          <w:sz w:val="28"/>
          <w:szCs w:val="28"/>
        </w:rPr>
        <w:t xml:space="preserve">МКР </w:t>
      </w:r>
      <w:r w:rsidRPr="00EA1919">
        <w:rPr>
          <w:rFonts w:ascii="Times New Roman" w:hAnsi="Times New Roman"/>
          <w:sz w:val="28"/>
          <w:szCs w:val="28"/>
        </w:rPr>
        <w:t>тр</w:t>
      </w:r>
      <w:r w:rsidR="003457A3" w:rsidRPr="00EA1919">
        <w:rPr>
          <w:rFonts w:ascii="Times New Roman" w:hAnsi="Times New Roman"/>
          <w:sz w:val="28"/>
          <w:szCs w:val="28"/>
        </w:rPr>
        <w:t>еба встигнути провести невелике</w:t>
      </w:r>
      <w:r w:rsidRPr="00EA1919">
        <w:rPr>
          <w:rFonts w:ascii="Times New Roman" w:hAnsi="Times New Roman"/>
          <w:sz w:val="28"/>
          <w:szCs w:val="28"/>
        </w:rPr>
        <w:t xml:space="preserve"> за обсягом і кількісною </w:t>
      </w:r>
      <w:r w:rsidRPr="00A014AA">
        <w:rPr>
          <w:rFonts w:ascii="Times New Roman" w:hAnsi="Times New Roman"/>
          <w:sz w:val="28"/>
          <w:szCs w:val="28"/>
        </w:rPr>
        <w:t>вибіркою</w:t>
      </w:r>
      <w:r w:rsidR="00A03667" w:rsidRPr="00A014AA">
        <w:rPr>
          <w:rFonts w:ascii="Times New Roman" w:hAnsi="Times New Roman"/>
          <w:sz w:val="28"/>
          <w:szCs w:val="28"/>
        </w:rPr>
        <w:t xml:space="preserve"> науково-педагогічне дослідження</w:t>
      </w:r>
      <w:r w:rsidRPr="00EA1919">
        <w:rPr>
          <w:rFonts w:ascii="Times New Roman" w:hAnsi="Times New Roman"/>
          <w:sz w:val="28"/>
          <w:szCs w:val="28"/>
        </w:rPr>
        <w:t xml:space="preserve">, яке дає можливість перевірити або скорегувати гіпотезу й вирішити поставлені завдання. Рекомендується описати програму дослідження, подати у додатках анкету (інтерв’ю), </w:t>
      </w:r>
      <w:r w:rsidR="003457A3" w:rsidRPr="00EA1919">
        <w:rPr>
          <w:rFonts w:ascii="Times New Roman" w:hAnsi="Times New Roman"/>
          <w:sz w:val="28"/>
          <w:szCs w:val="28"/>
        </w:rPr>
        <w:t xml:space="preserve">використані методики, </w:t>
      </w:r>
      <w:r w:rsidRPr="00EA1919">
        <w:rPr>
          <w:rFonts w:ascii="Times New Roman" w:hAnsi="Times New Roman"/>
          <w:sz w:val="28"/>
          <w:szCs w:val="28"/>
        </w:rPr>
        <w:t xml:space="preserve">здійснити кількісний та якісний аналіз результатів проведеного дослідження. Математичний аналіз (в абсолютних цифрах і відсотках) узагальнюється у вигляді таблиць, графіків, схем. </w:t>
      </w:r>
    </w:p>
    <w:p w14:paraId="3845BA24" w14:textId="77777777" w:rsidR="00A03667" w:rsidRDefault="00A03667" w:rsidP="00EA1919">
      <w:pPr>
        <w:spacing w:after="0" w:line="360" w:lineRule="auto"/>
        <w:ind w:firstLine="360"/>
        <w:jc w:val="center"/>
        <w:rPr>
          <w:rFonts w:ascii="Times New Roman" w:hAnsi="Times New Roman"/>
          <w:b/>
          <w:bCs/>
          <w:sz w:val="28"/>
          <w:szCs w:val="28"/>
        </w:rPr>
      </w:pPr>
    </w:p>
    <w:p w14:paraId="13272F4A" w14:textId="77777777" w:rsidR="00A03667" w:rsidRDefault="00A03667" w:rsidP="00EA1919">
      <w:pPr>
        <w:spacing w:after="0" w:line="360" w:lineRule="auto"/>
        <w:ind w:firstLine="360"/>
        <w:jc w:val="center"/>
        <w:rPr>
          <w:rFonts w:ascii="Times New Roman" w:hAnsi="Times New Roman"/>
          <w:b/>
          <w:bCs/>
          <w:sz w:val="28"/>
          <w:szCs w:val="28"/>
        </w:rPr>
      </w:pPr>
    </w:p>
    <w:p w14:paraId="2B75B11D" w14:textId="44F09F6D" w:rsidR="00CD33F2" w:rsidRPr="00EA1919" w:rsidRDefault="00A03667" w:rsidP="00EA1919">
      <w:pPr>
        <w:spacing w:after="0" w:line="360" w:lineRule="auto"/>
        <w:ind w:firstLine="360"/>
        <w:jc w:val="center"/>
        <w:rPr>
          <w:rFonts w:ascii="Times New Roman" w:hAnsi="Times New Roman"/>
          <w:b/>
          <w:bCs/>
          <w:sz w:val="28"/>
          <w:szCs w:val="28"/>
        </w:rPr>
      </w:pPr>
      <w:r>
        <w:rPr>
          <w:rFonts w:ascii="Times New Roman" w:hAnsi="Times New Roman"/>
          <w:b/>
          <w:bCs/>
          <w:sz w:val="28"/>
          <w:szCs w:val="28"/>
        </w:rPr>
        <w:lastRenderedPageBreak/>
        <w:t>Зміст с</w:t>
      </w:r>
      <w:r w:rsidR="00CD33F2" w:rsidRPr="00EA1919">
        <w:rPr>
          <w:rFonts w:ascii="Times New Roman" w:hAnsi="Times New Roman"/>
          <w:b/>
          <w:bCs/>
          <w:sz w:val="28"/>
          <w:szCs w:val="28"/>
        </w:rPr>
        <w:t>труктур</w:t>
      </w:r>
      <w:r>
        <w:rPr>
          <w:rFonts w:ascii="Times New Roman" w:hAnsi="Times New Roman"/>
          <w:b/>
          <w:bCs/>
          <w:sz w:val="28"/>
          <w:szCs w:val="28"/>
        </w:rPr>
        <w:t>и МКР</w:t>
      </w:r>
    </w:p>
    <w:p w14:paraId="79549586" w14:textId="3EC87678" w:rsidR="00FC774D" w:rsidRPr="00EA1919" w:rsidRDefault="00FC774D" w:rsidP="00A03667">
      <w:pPr>
        <w:spacing w:after="0" w:line="360" w:lineRule="auto"/>
        <w:ind w:firstLine="720"/>
        <w:jc w:val="both"/>
        <w:rPr>
          <w:rFonts w:ascii="Times New Roman" w:hAnsi="Times New Roman"/>
          <w:sz w:val="28"/>
          <w:szCs w:val="28"/>
        </w:rPr>
      </w:pPr>
      <w:r w:rsidRPr="00EA1919">
        <w:rPr>
          <w:rFonts w:ascii="Times New Roman" w:hAnsi="Times New Roman"/>
          <w:b/>
          <w:bCs/>
          <w:sz w:val="28"/>
          <w:szCs w:val="28"/>
        </w:rPr>
        <w:t xml:space="preserve">Вступ </w:t>
      </w:r>
      <w:r w:rsidRPr="00EA1919">
        <w:rPr>
          <w:rFonts w:ascii="Times New Roman" w:hAnsi="Times New Roman"/>
          <w:sz w:val="28"/>
          <w:szCs w:val="28"/>
        </w:rPr>
        <w:t>є найбільш відповідальною частиною магістерської роботи, тому що саме в ньому мають бути віддзеркалені усі фундаментальні положення роботи. Фахівці рекомендують остаточно формувати усі положення вступу наприкінці роботи над дипломом, після написання основної частини роботи.</w:t>
      </w:r>
    </w:p>
    <w:p w14:paraId="3CF92014" w14:textId="77777777" w:rsidR="00FC774D" w:rsidRPr="00EA1919" w:rsidRDefault="00FC774D" w:rsidP="00A03667">
      <w:pPr>
        <w:spacing w:after="0" w:line="360" w:lineRule="auto"/>
        <w:ind w:firstLine="720"/>
        <w:jc w:val="both"/>
        <w:rPr>
          <w:rFonts w:ascii="Times New Roman" w:hAnsi="Times New Roman"/>
          <w:sz w:val="28"/>
          <w:szCs w:val="28"/>
        </w:rPr>
      </w:pPr>
      <w:r w:rsidRPr="00EA1919">
        <w:rPr>
          <w:rFonts w:ascii="Times New Roman" w:hAnsi="Times New Roman"/>
          <w:b/>
          <w:bCs/>
          <w:sz w:val="28"/>
          <w:szCs w:val="28"/>
        </w:rPr>
        <w:t>Основний зміст роботи</w:t>
      </w:r>
      <w:r w:rsidRPr="00EA1919">
        <w:rPr>
          <w:rFonts w:ascii="Times New Roman" w:hAnsi="Times New Roman"/>
          <w:sz w:val="28"/>
          <w:szCs w:val="28"/>
        </w:rPr>
        <w:t xml:space="preserve"> поділяє</w:t>
      </w:r>
      <w:r w:rsidR="003457A3" w:rsidRPr="00EA1919">
        <w:rPr>
          <w:rFonts w:ascii="Times New Roman" w:hAnsi="Times New Roman"/>
          <w:sz w:val="28"/>
          <w:szCs w:val="28"/>
        </w:rPr>
        <w:t>ться на теоретичну й практичну</w:t>
      </w:r>
      <w:r w:rsidRPr="00EA1919">
        <w:rPr>
          <w:rFonts w:ascii="Times New Roman" w:hAnsi="Times New Roman"/>
          <w:sz w:val="28"/>
          <w:szCs w:val="28"/>
        </w:rPr>
        <w:t xml:space="preserve"> частини. У роботі аналізуються підходи до вирішення певної наукової проблеми  з урахуванням історичних аспектів її  дослідження та на основі сучасних наукових джерел, визначається авторська позиція щодо напрямів реалізації всіх аспектів цієї роботи, укладається та реалізується програма соці</w:t>
      </w:r>
      <w:r w:rsidR="003457A3" w:rsidRPr="00EA1919">
        <w:rPr>
          <w:rFonts w:ascii="Times New Roman" w:hAnsi="Times New Roman"/>
          <w:sz w:val="28"/>
          <w:szCs w:val="28"/>
        </w:rPr>
        <w:t>ально-педагогі</w:t>
      </w:r>
      <w:r w:rsidRPr="00EA1919">
        <w:rPr>
          <w:rFonts w:ascii="Times New Roman" w:hAnsi="Times New Roman"/>
          <w:sz w:val="28"/>
          <w:szCs w:val="28"/>
        </w:rPr>
        <w:t xml:space="preserve">чного дослідження, аналізуються, систематизуються та узагальнюються результати дослідження, обґрунтовуються висновки та рекомендації. </w:t>
      </w:r>
    </w:p>
    <w:p w14:paraId="3C507668" w14:textId="77777777" w:rsidR="00FC774D" w:rsidRPr="00EA1919" w:rsidRDefault="00FC774D" w:rsidP="00A03667">
      <w:pPr>
        <w:spacing w:after="0" w:line="360" w:lineRule="auto"/>
        <w:ind w:firstLine="720"/>
        <w:jc w:val="both"/>
        <w:rPr>
          <w:rFonts w:ascii="Times New Roman" w:hAnsi="Times New Roman"/>
          <w:sz w:val="28"/>
          <w:szCs w:val="28"/>
        </w:rPr>
      </w:pPr>
      <w:r w:rsidRPr="00EA1919">
        <w:rPr>
          <w:rFonts w:ascii="Times New Roman" w:hAnsi="Times New Roman"/>
          <w:b/>
          <w:bCs/>
          <w:i/>
          <w:iCs/>
          <w:sz w:val="28"/>
          <w:szCs w:val="28"/>
        </w:rPr>
        <w:t>У першому теоретичному розділі</w:t>
      </w:r>
      <w:r w:rsidRPr="00EA1919">
        <w:rPr>
          <w:rFonts w:ascii="Times New Roman" w:hAnsi="Times New Roman"/>
          <w:sz w:val="28"/>
          <w:szCs w:val="28"/>
        </w:rPr>
        <w:t xml:space="preserve"> розглядаються основні теоретичні засади обраної проблеми. Він може складатися з 2-3 підрозділів. Це аналітичний огляд вітчизняних та зарубіжних публікацій з теми дослідження. В даному розділі магістрантом викладаються наукові результати стосовно поставленої проблеми, одержані різними авторами, розкриваються здобуті ними наукові факти, які інтерпретуються ним в аспекті теми магістерської роботи у порівнянні з постановкою власного дослідження. Спочатку аналізуються погляди класиків на проблему, що розглядається (у хронологічній послідовності). Потім роботи зарубіжних та вітчизняних науковців, що займаються піднятою проблемою зараз, або вивчають певні її аспекти. Автору необхідно відобразити своє ставлення до їх думок, відповідно обґрунтовуючи свою точку зору на проблему. Для того, щоб аналіз був глибоким, повним і враховував сучасні тенденції в розвитку теорії та практики </w:t>
      </w:r>
      <w:r w:rsidR="003457A3" w:rsidRPr="00EA1919">
        <w:rPr>
          <w:rFonts w:ascii="Times New Roman" w:hAnsi="Times New Roman"/>
          <w:sz w:val="28"/>
          <w:szCs w:val="28"/>
        </w:rPr>
        <w:t xml:space="preserve">спеціальної </w:t>
      </w:r>
      <w:r w:rsidRPr="00EA1919">
        <w:rPr>
          <w:rFonts w:ascii="Times New Roman" w:hAnsi="Times New Roman"/>
          <w:sz w:val="28"/>
          <w:szCs w:val="28"/>
        </w:rPr>
        <w:t>о</w:t>
      </w:r>
      <w:r w:rsidR="003457A3" w:rsidRPr="00EA1919">
        <w:rPr>
          <w:rFonts w:ascii="Times New Roman" w:hAnsi="Times New Roman"/>
          <w:sz w:val="28"/>
          <w:szCs w:val="28"/>
        </w:rPr>
        <w:t>сві</w:t>
      </w:r>
      <w:r w:rsidRPr="00EA1919">
        <w:rPr>
          <w:rFonts w:ascii="Times New Roman" w:hAnsi="Times New Roman"/>
          <w:sz w:val="28"/>
          <w:szCs w:val="28"/>
        </w:rPr>
        <w:t xml:space="preserve">ти, доцільно здійснити огляд періодичної фахової преси (не менш ніж за останні 5 років) за темою дослідження. Також обов’язково має бути розкрита основа досліджуваної проблеми. Для цього варто розкрити зміст основних понять, досліджень, якими оперує магістрант, щоб уникнути неоднозначності в їх тлумаченні, та обґрунтувати обраний (або власний) варіант. </w:t>
      </w:r>
      <w:r w:rsidRPr="00EA1919">
        <w:rPr>
          <w:rFonts w:ascii="Times New Roman" w:hAnsi="Times New Roman"/>
          <w:sz w:val="28"/>
          <w:szCs w:val="28"/>
        </w:rPr>
        <w:lastRenderedPageBreak/>
        <w:t>Також доцільно розглянути суттєві теоретичні положення досліджуваної проблеми. У доборі та аналізі літературних джерел треба враховувати сучасні тенденції розвитку с</w:t>
      </w:r>
      <w:r w:rsidR="003457A3" w:rsidRPr="00EA1919">
        <w:rPr>
          <w:rFonts w:ascii="Times New Roman" w:hAnsi="Times New Roman"/>
          <w:sz w:val="28"/>
          <w:szCs w:val="28"/>
        </w:rPr>
        <w:t xml:space="preserve">пеціальної </w:t>
      </w:r>
      <w:r w:rsidRPr="00EA1919">
        <w:rPr>
          <w:rFonts w:ascii="Times New Roman" w:hAnsi="Times New Roman"/>
          <w:sz w:val="28"/>
          <w:szCs w:val="28"/>
        </w:rPr>
        <w:t>о</w:t>
      </w:r>
      <w:r w:rsidR="003457A3" w:rsidRPr="00EA1919">
        <w:rPr>
          <w:rFonts w:ascii="Times New Roman" w:hAnsi="Times New Roman"/>
          <w:sz w:val="28"/>
          <w:szCs w:val="28"/>
        </w:rPr>
        <w:t>сві</w:t>
      </w:r>
      <w:r w:rsidRPr="00EA1919">
        <w:rPr>
          <w:rFonts w:ascii="Times New Roman" w:hAnsi="Times New Roman"/>
          <w:sz w:val="28"/>
          <w:szCs w:val="28"/>
        </w:rPr>
        <w:t xml:space="preserve">ти, підготовки фахівців </w:t>
      </w:r>
      <w:r w:rsidR="003457A3" w:rsidRPr="00EA1919">
        <w:rPr>
          <w:rFonts w:ascii="Times New Roman" w:hAnsi="Times New Roman"/>
          <w:sz w:val="28"/>
          <w:szCs w:val="28"/>
        </w:rPr>
        <w:t>у даній сфері</w:t>
      </w:r>
      <w:r w:rsidRPr="00EA1919">
        <w:rPr>
          <w:rFonts w:ascii="Times New Roman" w:hAnsi="Times New Roman"/>
          <w:sz w:val="28"/>
          <w:szCs w:val="28"/>
        </w:rPr>
        <w:t xml:space="preserve">, </w:t>
      </w:r>
      <w:proofErr w:type="spellStart"/>
      <w:r w:rsidRPr="00EA1919">
        <w:rPr>
          <w:rFonts w:ascii="Times New Roman" w:hAnsi="Times New Roman"/>
          <w:sz w:val="28"/>
          <w:szCs w:val="28"/>
        </w:rPr>
        <w:t>співставляючи</w:t>
      </w:r>
      <w:proofErr w:type="spellEnd"/>
      <w:r w:rsidRPr="00EA1919">
        <w:rPr>
          <w:rFonts w:ascii="Times New Roman" w:hAnsi="Times New Roman"/>
          <w:sz w:val="28"/>
          <w:szCs w:val="28"/>
        </w:rPr>
        <w:t xml:space="preserve"> їх з історичною спадщиною та аналізуючи зарубіжний досвід.  Зміст підрозділів теоретичної частини має не лише констатувати певні положення наукової думки з с</w:t>
      </w:r>
      <w:r w:rsidR="003457A3" w:rsidRPr="00EA1919">
        <w:rPr>
          <w:rFonts w:ascii="Times New Roman" w:hAnsi="Times New Roman"/>
          <w:sz w:val="28"/>
          <w:szCs w:val="28"/>
        </w:rPr>
        <w:t>пе</w:t>
      </w:r>
      <w:r w:rsidRPr="00EA1919">
        <w:rPr>
          <w:rFonts w:ascii="Times New Roman" w:hAnsi="Times New Roman"/>
          <w:sz w:val="28"/>
          <w:szCs w:val="28"/>
        </w:rPr>
        <w:t>ціальної о</w:t>
      </w:r>
      <w:r w:rsidR="003457A3" w:rsidRPr="00EA1919">
        <w:rPr>
          <w:rFonts w:ascii="Times New Roman" w:hAnsi="Times New Roman"/>
          <w:sz w:val="28"/>
          <w:szCs w:val="28"/>
        </w:rPr>
        <w:t>сві</w:t>
      </w:r>
      <w:r w:rsidRPr="00EA1919">
        <w:rPr>
          <w:rFonts w:ascii="Times New Roman" w:hAnsi="Times New Roman"/>
          <w:sz w:val="28"/>
          <w:szCs w:val="28"/>
        </w:rPr>
        <w:t xml:space="preserve">ти, але й висвітлювати позицію автора стосовно питань, що розглядаються. Авторська позиція має бути логічною, науково обґрунтованою, спиратися на наукові закономірності та факти з практики </w:t>
      </w:r>
      <w:r w:rsidR="003457A3" w:rsidRPr="00EA1919">
        <w:rPr>
          <w:rFonts w:ascii="Times New Roman" w:hAnsi="Times New Roman"/>
          <w:sz w:val="28"/>
          <w:szCs w:val="28"/>
        </w:rPr>
        <w:t>спе</w:t>
      </w:r>
      <w:r w:rsidRPr="00EA1919">
        <w:rPr>
          <w:rFonts w:ascii="Times New Roman" w:hAnsi="Times New Roman"/>
          <w:sz w:val="28"/>
          <w:szCs w:val="28"/>
        </w:rPr>
        <w:t>ціаль</w:t>
      </w:r>
      <w:r w:rsidR="003457A3" w:rsidRPr="00EA1919">
        <w:rPr>
          <w:rFonts w:ascii="Times New Roman" w:hAnsi="Times New Roman"/>
          <w:sz w:val="28"/>
          <w:szCs w:val="28"/>
        </w:rPr>
        <w:t xml:space="preserve">ної </w:t>
      </w:r>
      <w:r w:rsidRPr="00EA1919">
        <w:rPr>
          <w:rFonts w:ascii="Times New Roman" w:hAnsi="Times New Roman"/>
          <w:sz w:val="28"/>
          <w:szCs w:val="28"/>
        </w:rPr>
        <w:t>о</w:t>
      </w:r>
      <w:r w:rsidR="003457A3" w:rsidRPr="00EA1919">
        <w:rPr>
          <w:rFonts w:ascii="Times New Roman" w:hAnsi="Times New Roman"/>
          <w:sz w:val="28"/>
          <w:szCs w:val="28"/>
        </w:rPr>
        <w:t>сві</w:t>
      </w:r>
      <w:r w:rsidRPr="00EA1919">
        <w:rPr>
          <w:rFonts w:ascii="Times New Roman" w:hAnsi="Times New Roman"/>
          <w:sz w:val="28"/>
          <w:szCs w:val="28"/>
        </w:rPr>
        <w:t xml:space="preserve">ти. </w:t>
      </w:r>
      <w:r w:rsidR="00884D8D" w:rsidRPr="00EA1919">
        <w:rPr>
          <w:rFonts w:ascii="Times New Roman" w:hAnsi="Times New Roman"/>
          <w:sz w:val="28"/>
          <w:szCs w:val="28"/>
        </w:rPr>
        <w:t xml:space="preserve">Також у розділі має бути представлений сучасний стан обраної проблеми. Автор представляє дані, що стосуються проблемного питання, аналізує досвід діяльності установ та організацій, котрі стикаються з проблемою, що обрана дослідником. Доречне висвітлення методів і прийомів, форм, технологій спеціальної освіти з вирішення певної проблематики. Можливо порівняти сучасний досвід спеціальної освіти в контексті проблематики в Україні та за кордоном. </w:t>
      </w:r>
      <w:r w:rsidRPr="00EA1919">
        <w:rPr>
          <w:rFonts w:ascii="Times New Roman" w:hAnsi="Times New Roman"/>
          <w:sz w:val="28"/>
          <w:szCs w:val="28"/>
        </w:rPr>
        <w:t>У кінці розділу подаються короткі висновки як теоретична основа для подальшого дослідження. Висновки до першого розділу мають відповідати постановці дослідження, вирішенню поставлених завдань, бути чіткими, обґрунтованими</w:t>
      </w:r>
      <w:r w:rsidR="00884D8D" w:rsidRPr="00EA1919">
        <w:rPr>
          <w:rFonts w:ascii="Times New Roman" w:hAnsi="Times New Roman"/>
          <w:sz w:val="28"/>
          <w:szCs w:val="28"/>
        </w:rPr>
        <w:t xml:space="preserve">, обсягом </w:t>
      </w:r>
      <w:r w:rsidR="003457A3" w:rsidRPr="00EA1919">
        <w:rPr>
          <w:rFonts w:ascii="Times New Roman" w:hAnsi="Times New Roman"/>
          <w:sz w:val="28"/>
          <w:szCs w:val="28"/>
        </w:rPr>
        <w:t>1</w:t>
      </w:r>
      <w:r w:rsidR="00884D8D" w:rsidRPr="00EA1919">
        <w:rPr>
          <w:rFonts w:ascii="Times New Roman" w:hAnsi="Times New Roman"/>
          <w:sz w:val="28"/>
          <w:szCs w:val="28"/>
        </w:rPr>
        <w:t>-2</w:t>
      </w:r>
      <w:r w:rsidR="003457A3" w:rsidRPr="00EA1919">
        <w:rPr>
          <w:rFonts w:ascii="Times New Roman" w:hAnsi="Times New Roman"/>
          <w:sz w:val="28"/>
          <w:szCs w:val="28"/>
        </w:rPr>
        <w:t xml:space="preserve"> сторін</w:t>
      </w:r>
      <w:r w:rsidRPr="00EA1919">
        <w:rPr>
          <w:rFonts w:ascii="Times New Roman" w:hAnsi="Times New Roman"/>
          <w:sz w:val="28"/>
          <w:szCs w:val="28"/>
        </w:rPr>
        <w:t>к</w:t>
      </w:r>
      <w:r w:rsidR="003457A3" w:rsidRPr="00EA1919">
        <w:rPr>
          <w:rFonts w:ascii="Times New Roman" w:hAnsi="Times New Roman"/>
          <w:sz w:val="28"/>
          <w:szCs w:val="28"/>
        </w:rPr>
        <w:t>и</w:t>
      </w:r>
      <w:r w:rsidRPr="00EA1919">
        <w:rPr>
          <w:rFonts w:ascii="Times New Roman" w:hAnsi="Times New Roman"/>
          <w:sz w:val="28"/>
          <w:szCs w:val="28"/>
        </w:rPr>
        <w:t xml:space="preserve"> тексту. </w:t>
      </w:r>
    </w:p>
    <w:p w14:paraId="75DB5722" w14:textId="77777777" w:rsidR="00884D8D" w:rsidRPr="00EA1919" w:rsidRDefault="00884D8D" w:rsidP="00A03667">
      <w:pPr>
        <w:spacing w:after="0" w:line="360" w:lineRule="auto"/>
        <w:ind w:firstLine="720"/>
        <w:jc w:val="both"/>
        <w:rPr>
          <w:rFonts w:ascii="Times New Roman" w:hAnsi="Times New Roman"/>
          <w:b/>
          <w:bCs/>
          <w:i/>
          <w:iCs/>
          <w:sz w:val="28"/>
          <w:szCs w:val="28"/>
        </w:rPr>
      </w:pPr>
      <w:r w:rsidRPr="00EA1919">
        <w:rPr>
          <w:rFonts w:ascii="Times New Roman" w:hAnsi="Times New Roman"/>
          <w:b/>
          <w:bCs/>
          <w:i/>
          <w:iCs/>
          <w:sz w:val="28"/>
          <w:szCs w:val="28"/>
        </w:rPr>
        <w:t>Другий</w:t>
      </w:r>
      <w:r w:rsidR="00FC774D" w:rsidRPr="00EA1919">
        <w:rPr>
          <w:rFonts w:ascii="Times New Roman" w:hAnsi="Times New Roman"/>
          <w:b/>
          <w:bCs/>
          <w:i/>
          <w:iCs/>
          <w:sz w:val="28"/>
          <w:szCs w:val="28"/>
        </w:rPr>
        <w:t xml:space="preserve"> розділ</w:t>
      </w:r>
      <w:r w:rsidRPr="00EA1919">
        <w:rPr>
          <w:rFonts w:ascii="Times New Roman" w:hAnsi="Times New Roman"/>
          <w:b/>
          <w:bCs/>
          <w:i/>
          <w:iCs/>
          <w:sz w:val="28"/>
          <w:szCs w:val="28"/>
        </w:rPr>
        <w:t>:</w:t>
      </w:r>
    </w:p>
    <w:p w14:paraId="7AAAAE02" w14:textId="69CECFF1" w:rsidR="00FC774D" w:rsidRPr="00EA1919" w:rsidRDefault="008630BB" w:rsidP="00A03667">
      <w:pPr>
        <w:spacing w:after="0" w:line="360" w:lineRule="auto"/>
        <w:ind w:firstLine="720"/>
        <w:jc w:val="both"/>
        <w:rPr>
          <w:rFonts w:ascii="Times New Roman" w:hAnsi="Times New Roman"/>
          <w:sz w:val="28"/>
          <w:szCs w:val="28"/>
        </w:rPr>
      </w:pPr>
      <w:r w:rsidRPr="00EA1919">
        <w:rPr>
          <w:rFonts w:ascii="Times New Roman" w:hAnsi="Times New Roman"/>
          <w:i/>
          <w:iCs/>
          <w:sz w:val="28"/>
          <w:szCs w:val="28"/>
        </w:rPr>
        <w:t>Варіант 1</w:t>
      </w:r>
      <w:r w:rsidR="00A03667">
        <w:rPr>
          <w:rFonts w:ascii="Times New Roman" w:hAnsi="Times New Roman"/>
          <w:i/>
          <w:iCs/>
          <w:sz w:val="28"/>
          <w:szCs w:val="28"/>
        </w:rPr>
        <w:t>-</w:t>
      </w:r>
      <w:r w:rsidR="00FC774D" w:rsidRPr="00EA1919">
        <w:rPr>
          <w:rFonts w:ascii="Times New Roman" w:hAnsi="Times New Roman"/>
          <w:sz w:val="28"/>
          <w:szCs w:val="28"/>
        </w:rPr>
        <w:t xml:space="preserve"> </w:t>
      </w:r>
      <w:r w:rsidR="00884D8D" w:rsidRPr="00A014AA">
        <w:rPr>
          <w:rFonts w:ascii="Times New Roman" w:hAnsi="Times New Roman"/>
          <w:sz w:val="28"/>
          <w:szCs w:val="28"/>
        </w:rPr>
        <w:t>представлене</w:t>
      </w:r>
      <w:r w:rsidR="00FC774D" w:rsidRPr="00A014AA">
        <w:rPr>
          <w:rFonts w:ascii="Times New Roman" w:hAnsi="Times New Roman"/>
          <w:sz w:val="28"/>
          <w:szCs w:val="28"/>
        </w:rPr>
        <w:t xml:space="preserve"> </w:t>
      </w:r>
      <w:r w:rsidR="00A03667" w:rsidRPr="00A014AA">
        <w:rPr>
          <w:rFonts w:ascii="Times New Roman" w:hAnsi="Times New Roman"/>
          <w:sz w:val="28"/>
          <w:szCs w:val="28"/>
        </w:rPr>
        <w:t>науково-педагогічне</w:t>
      </w:r>
      <w:r w:rsidR="00B40A8A" w:rsidRPr="00A014AA">
        <w:rPr>
          <w:rFonts w:ascii="Times New Roman" w:hAnsi="Times New Roman"/>
          <w:sz w:val="28"/>
          <w:szCs w:val="28"/>
        </w:rPr>
        <w:t xml:space="preserve"> дослідження</w:t>
      </w:r>
      <w:r w:rsidR="00FC774D" w:rsidRPr="00A014AA">
        <w:rPr>
          <w:rFonts w:ascii="Times New Roman" w:hAnsi="Times New Roman"/>
          <w:sz w:val="28"/>
          <w:szCs w:val="28"/>
        </w:rPr>
        <w:t>,</w:t>
      </w:r>
      <w:r w:rsidR="00FC774D" w:rsidRPr="00EA1919">
        <w:rPr>
          <w:rFonts w:ascii="Times New Roman" w:hAnsi="Times New Roman"/>
          <w:sz w:val="28"/>
          <w:szCs w:val="28"/>
        </w:rPr>
        <w:t xml:space="preserve"> котре повинно містити програму та аналіз й інтерпретацію отриманих результатів. Програма дослідження має наступні складові: окреслення актуальності обраної проблеми,  визначення об’єкта і  предмета дослідження, формулювання мети і завдань дослідження, гіпотези дослідження, визначення генеральної сукупності,  вибірки, </w:t>
      </w:r>
      <w:r w:rsidR="00884D8D" w:rsidRPr="00EA1919">
        <w:rPr>
          <w:rFonts w:ascii="Times New Roman" w:hAnsi="Times New Roman"/>
          <w:sz w:val="28"/>
          <w:szCs w:val="28"/>
        </w:rPr>
        <w:t>методів</w:t>
      </w:r>
      <w:r w:rsidR="00FC774D" w:rsidRPr="00EA1919">
        <w:rPr>
          <w:rFonts w:ascii="Times New Roman" w:hAnsi="Times New Roman"/>
          <w:sz w:val="28"/>
          <w:szCs w:val="28"/>
        </w:rPr>
        <w:t>, інструментарію дослідження. У додатках розміщують бланк авторської анкети або інтерв’ю</w:t>
      </w:r>
      <w:r w:rsidR="00884D8D" w:rsidRPr="00EA1919">
        <w:rPr>
          <w:rFonts w:ascii="Times New Roman" w:hAnsi="Times New Roman"/>
          <w:sz w:val="28"/>
          <w:szCs w:val="28"/>
        </w:rPr>
        <w:t>, методики (якщо використовувались)</w:t>
      </w:r>
      <w:r w:rsidR="00FC774D" w:rsidRPr="00EA1919">
        <w:rPr>
          <w:rFonts w:ascii="Times New Roman" w:hAnsi="Times New Roman"/>
          <w:sz w:val="28"/>
          <w:szCs w:val="28"/>
        </w:rPr>
        <w:t xml:space="preserve">. Далі автором представляється кількісний і якісний аналіз та інтерпретація отриманих результатів. Висновки до </w:t>
      </w:r>
      <w:r w:rsidR="00884D8D" w:rsidRPr="00EA1919">
        <w:rPr>
          <w:rFonts w:ascii="Times New Roman" w:hAnsi="Times New Roman"/>
          <w:sz w:val="28"/>
          <w:szCs w:val="28"/>
        </w:rPr>
        <w:t>другого</w:t>
      </w:r>
      <w:r w:rsidR="00FC774D" w:rsidRPr="00EA1919">
        <w:rPr>
          <w:rFonts w:ascii="Times New Roman" w:hAnsi="Times New Roman"/>
          <w:sz w:val="28"/>
          <w:szCs w:val="28"/>
        </w:rPr>
        <w:t xml:space="preserve"> розділу мають відповідати меті та завданням </w:t>
      </w:r>
      <w:r w:rsidR="00BE6266" w:rsidRPr="00EA1919">
        <w:rPr>
          <w:rFonts w:ascii="Times New Roman" w:hAnsi="Times New Roman"/>
          <w:sz w:val="28"/>
          <w:szCs w:val="28"/>
        </w:rPr>
        <w:t xml:space="preserve">емпіричного </w:t>
      </w:r>
      <w:r w:rsidR="00FC774D" w:rsidRPr="00EA1919">
        <w:rPr>
          <w:rFonts w:ascii="Times New Roman" w:hAnsi="Times New Roman"/>
          <w:sz w:val="28"/>
          <w:szCs w:val="28"/>
        </w:rPr>
        <w:t xml:space="preserve">дослідження, бути чіткими, містити інтерпретацію отриманих </w:t>
      </w:r>
      <w:r w:rsidR="00FC774D" w:rsidRPr="00EA1919">
        <w:rPr>
          <w:rFonts w:ascii="Times New Roman" w:hAnsi="Times New Roman"/>
          <w:sz w:val="28"/>
          <w:szCs w:val="28"/>
        </w:rPr>
        <w:lastRenderedPageBreak/>
        <w:t>результатів та, можливо, рекомендації з метою п</w:t>
      </w:r>
      <w:r w:rsidR="00BE6266" w:rsidRPr="00EA1919">
        <w:rPr>
          <w:rFonts w:ascii="Times New Roman" w:hAnsi="Times New Roman"/>
          <w:sz w:val="28"/>
          <w:szCs w:val="28"/>
        </w:rPr>
        <w:t>окращення та підвищення</w:t>
      </w:r>
      <w:r w:rsidR="00FC774D" w:rsidRPr="00EA1919">
        <w:rPr>
          <w:rFonts w:ascii="Times New Roman" w:hAnsi="Times New Roman"/>
          <w:sz w:val="28"/>
          <w:szCs w:val="28"/>
        </w:rPr>
        <w:t xml:space="preserve"> ефективності </w:t>
      </w:r>
      <w:r w:rsidR="00884D8D" w:rsidRPr="00EA1919">
        <w:rPr>
          <w:rFonts w:ascii="Times New Roman" w:hAnsi="Times New Roman"/>
          <w:sz w:val="28"/>
          <w:szCs w:val="28"/>
        </w:rPr>
        <w:t>корекційної</w:t>
      </w:r>
      <w:r w:rsidR="00FC774D" w:rsidRPr="00EA1919">
        <w:rPr>
          <w:rFonts w:ascii="Times New Roman" w:hAnsi="Times New Roman"/>
          <w:sz w:val="28"/>
          <w:szCs w:val="28"/>
        </w:rPr>
        <w:t xml:space="preserve"> роботи з певною групою клієнтів, обсягом </w:t>
      </w:r>
      <w:r w:rsidR="00884D8D" w:rsidRPr="00EA1919">
        <w:rPr>
          <w:rFonts w:ascii="Times New Roman" w:hAnsi="Times New Roman"/>
          <w:sz w:val="28"/>
          <w:szCs w:val="28"/>
        </w:rPr>
        <w:t>1-</w:t>
      </w:r>
      <w:r w:rsidR="00FC774D" w:rsidRPr="00EA1919">
        <w:rPr>
          <w:rFonts w:ascii="Times New Roman" w:hAnsi="Times New Roman"/>
          <w:sz w:val="28"/>
          <w:szCs w:val="28"/>
        </w:rPr>
        <w:t>2 сторінок тексту.</w:t>
      </w:r>
    </w:p>
    <w:p w14:paraId="13C041BA" w14:textId="29B81CEB" w:rsidR="00FB10DC" w:rsidRPr="00EA1919" w:rsidRDefault="00BE6266" w:rsidP="00EA1919">
      <w:pPr>
        <w:spacing w:after="0" w:line="360" w:lineRule="auto"/>
        <w:ind w:firstLine="360"/>
        <w:jc w:val="both"/>
        <w:rPr>
          <w:rFonts w:ascii="Times New Roman" w:hAnsi="Times New Roman"/>
          <w:sz w:val="28"/>
          <w:szCs w:val="28"/>
        </w:rPr>
      </w:pPr>
      <w:r w:rsidRPr="00EA1919">
        <w:rPr>
          <w:rFonts w:ascii="Times New Roman" w:hAnsi="Times New Roman"/>
          <w:i/>
          <w:iCs/>
          <w:sz w:val="28"/>
          <w:szCs w:val="28"/>
        </w:rPr>
        <w:t>Варіант 2.</w:t>
      </w:r>
      <w:r w:rsidRPr="00EA1919">
        <w:rPr>
          <w:rFonts w:ascii="Times New Roman" w:hAnsi="Times New Roman"/>
          <w:sz w:val="28"/>
          <w:szCs w:val="28"/>
        </w:rPr>
        <w:t xml:space="preserve"> </w:t>
      </w:r>
      <w:r w:rsidRPr="00A014AA">
        <w:rPr>
          <w:rFonts w:ascii="Times New Roman" w:hAnsi="Times New Roman"/>
          <w:sz w:val="28"/>
          <w:szCs w:val="28"/>
        </w:rPr>
        <w:t xml:space="preserve">Представлене </w:t>
      </w:r>
      <w:r w:rsidR="00B40A8A" w:rsidRPr="00A014AA">
        <w:rPr>
          <w:rFonts w:ascii="Times New Roman" w:hAnsi="Times New Roman"/>
          <w:sz w:val="28"/>
          <w:szCs w:val="28"/>
        </w:rPr>
        <w:t xml:space="preserve">науково-педагогічне дослідження </w:t>
      </w:r>
      <w:r w:rsidRPr="00A014AA">
        <w:rPr>
          <w:rFonts w:ascii="Times New Roman" w:hAnsi="Times New Roman"/>
          <w:sz w:val="28"/>
          <w:szCs w:val="28"/>
        </w:rPr>
        <w:t>повинно містити програму та методологію дослідження Програма</w:t>
      </w:r>
      <w:r w:rsidRPr="00EA1919">
        <w:rPr>
          <w:rFonts w:ascii="Times New Roman" w:hAnsi="Times New Roman"/>
          <w:sz w:val="28"/>
          <w:szCs w:val="28"/>
        </w:rPr>
        <w:t xml:space="preserve"> дослідження має наступні складові: окреслення актуальності обраної проблеми,  визначення об’єкта і  предмета дослідження, формулювання мети і завдань дослідження, гіпотези дослідження, визначення генеральної сукупності,  вибірки, методів, інструментарію дослідження. У додатках розміщують бланк авторської анкети або інтерв’ю, методики (якщо використовувались). Розписується планування формувального експерименту. Висновки до другого розділу повинні містити аргументацію обраної методології емпіричного дослідження та програми дослідження для досягнення мети даної роботи. </w:t>
      </w:r>
    </w:p>
    <w:p w14:paraId="00E269E8" w14:textId="6DC6B267" w:rsidR="00BE6266" w:rsidRPr="00EA1919" w:rsidRDefault="00BE6266" w:rsidP="00B40A8A">
      <w:pPr>
        <w:spacing w:after="0" w:line="360" w:lineRule="auto"/>
        <w:ind w:firstLine="708"/>
        <w:jc w:val="both"/>
        <w:rPr>
          <w:rFonts w:ascii="Times New Roman" w:hAnsi="Times New Roman"/>
          <w:sz w:val="28"/>
          <w:szCs w:val="28"/>
        </w:rPr>
      </w:pPr>
      <w:r w:rsidRPr="00EA1919">
        <w:rPr>
          <w:rFonts w:ascii="Times New Roman" w:hAnsi="Times New Roman"/>
          <w:b/>
          <w:bCs/>
          <w:sz w:val="28"/>
          <w:szCs w:val="28"/>
        </w:rPr>
        <w:t xml:space="preserve">У </w:t>
      </w:r>
      <w:r w:rsidR="00FB10DC" w:rsidRPr="00EA1919">
        <w:rPr>
          <w:rFonts w:ascii="Times New Roman" w:hAnsi="Times New Roman"/>
          <w:b/>
          <w:bCs/>
          <w:sz w:val="28"/>
          <w:szCs w:val="28"/>
        </w:rPr>
        <w:t xml:space="preserve">третьому </w:t>
      </w:r>
      <w:r w:rsidRPr="00EA1919">
        <w:rPr>
          <w:rFonts w:ascii="Times New Roman" w:hAnsi="Times New Roman"/>
          <w:b/>
          <w:bCs/>
          <w:sz w:val="28"/>
          <w:szCs w:val="28"/>
        </w:rPr>
        <w:t xml:space="preserve">розділі </w:t>
      </w:r>
      <w:r w:rsidR="00FB10DC" w:rsidRPr="00EA1919">
        <w:rPr>
          <w:rFonts w:ascii="Times New Roman" w:hAnsi="Times New Roman"/>
          <w:sz w:val="28"/>
          <w:szCs w:val="28"/>
        </w:rPr>
        <w:t>тоді</w:t>
      </w:r>
      <w:r w:rsidR="00FB10DC" w:rsidRPr="00EA1919">
        <w:rPr>
          <w:rFonts w:ascii="Times New Roman" w:hAnsi="Times New Roman"/>
          <w:b/>
          <w:bCs/>
          <w:sz w:val="28"/>
          <w:szCs w:val="28"/>
        </w:rPr>
        <w:t xml:space="preserve"> </w:t>
      </w:r>
      <w:r w:rsidRPr="00EA1919">
        <w:rPr>
          <w:rFonts w:ascii="Times New Roman" w:hAnsi="Times New Roman"/>
          <w:sz w:val="28"/>
          <w:szCs w:val="28"/>
        </w:rPr>
        <w:t xml:space="preserve">представляються результати </w:t>
      </w:r>
      <w:proofErr w:type="spellStart"/>
      <w:r w:rsidRPr="00EA1919">
        <w:rPr>
          <w:rFonts w:ascii="Times New Roman" w:hAnsi="Times New Roman"/>
          <w:sz w:val="28"/>
          <w:szCs w:val="28"/>
        </w:rPr>
        <w:t>констатувального</w:t>
      </w:r>
      <w:proofErr w:type="spellEnd"/>
      <w:r w:rsidRPr="00EA1919">
        <w:rPr>
          <w:rFonts w:ascii="Times New Roman" w:hAnsi="Times New Roman"/>
          <w:sz w:val="28"/>
          <w:szCs w:val="28"/>
        </w:rPr>
        <w:t xml:space="preserve"> експерименту, кількісний і якісний аналіз та інтерпретація отриманих результатів. Описується проведення та аналіз результатів формувального експерименту (якщо проводили). Висновки до третього розділу мають відповідати меті та завданням експерименту, бути чіткими, містити інтерпретацію отриманих результатів та, можливо, рекомендації з метою покращення та підвищення ефективності корекційної </w:t>
      </w:r>
      <w:r w:rsidRPr="00A014AA">
        <w:rPr>
          <w:rFonts w:ascii="Times New Roman" w:hAnsi="Times New Roman"/>
          <w:sz w:val="28"/>
          <w:szCs w:val="28"/>
        </w:rPr>
        <w:t>роботи</w:t>
      </w:r>
      <w:r w:rsidR="00B40A8A" w:rsidRPr="00A014AA">
        <w:rPr>
          <w:rFonts w:ascii="Times New Roman" w:hAnsi="Times New Roman"/>
          <w:sz w:val="28"/>
          <w:szCs w:val="28"/>
        </w:rPr>
        <w:t xml:space="preserve"> з дітьми та батьками</w:t>
      </w:r>
      <w:r w:rsidRPr="00A014AA">
        <w:rPr>
          <w:rFonts w:ascii="Times New Roman" w:hAnsi="Times New Roman"/>
          <w:sz w:val="28"/>
          <w:szCs w:val="28"/>
        </w:rPr>
        <w:t>, обсягом</w:t>
      </w:r>
      <w:r w:rsidRPr="00EA1919">
        <w:rPr>
          <w:rFonts w:ascii="Times New Roman" w:hAnsi="Times New Roman"/>
          <w:sz w:val="28"/>
          <w:szCs w:val="28"/>
        </w:rPr>
        <w:t xml:space="preserve"> 1-2 сторінок тексту.</w:t>
      </w:r>
    </w:p>
    <w:p w14:paraId="0905A168" w14:textId="77777777" w:rsidR="00E927B6" w:rsidRPr="00EA1919" w:rsidRDefault="00E927B6" w:rsidP="00EA1919">
      <w:pPr>
        <w:spacing w:after="0" w:line="360" w:lineRule="auto"/>
        <w:ind w:firstLine="708"/>
        <w:jc w:val="both"/>
        <w:rPr>
          <w:rFonts w:ascii="Times New Roman" w:hAnsi="Times New Roman"/>
          <w:sz w:val="28"/>
          <w:szCs w:val="28"/>
        </w:rPr>
      </w:pPr>
      <w:r w:rsidRPr="00B40A8A">
        <w:rPr>
          <w:rFonts w:ascii="Times New Roman" w:hAnsi="Times New Roman"/>
          <w:i/>
          <w:iCs/>
          <w:sz w:val="28"/>
          <w:szCs w:val="28"/>
        </w:rPr>
        <w:t>Експеримент</w:t>
      </w:r>
      <w:r w:rsidR="007A7E44" w:rsidRPr="00EA1919">
        <w:rPr>
          <w:rFonts w:ascii="Times New Roman" w:hAnsi="Times New Roman"/>
          <w:sz w:val="28"/>
          <w:szCs w:val="28"/>
        </w:rPr>
        <w:t xml:space="preserve"> (за наявності)</w:t>
      </w:r>
      <w:r w:rsidRPr="00EA1919">
        <w:rPr>
          <w:rFonts w:ascii="Times New Roman" w:hAnsi="Times New Roman"/>
          <w:sz w:val="28"/>
          <w:szCs w:val="28"/>
        </w:rPr>
        <w:t xml:space="preserve"> – це один з основних засобів </w:t>
      </w:r>
      <w:r w:rsidR="007A7E44" w:rsidRPr="00EA1919">
        <w:rPr>
          <w:rFonts w:ascii="Times New Roman" w:hAnsi="Times New Roman"/>
          <w:sz w:val="28"/>
          <w:szCs w:val="28"/>
        </w:rPr>
        <w:t xml:space="preserve">отримання нових наукових знань, </w:t>
      </w:r>
      <w:r w:rsidRPr="00EA1919">
        <w:rPr>
          <w:rFonts w:ascii="Times New Roman" w:hAnsi="Times New Roman"/>
          <w:sz w:val="28"/>
          <w:szCs w:val="28"/>
        </w:rPr>
        <w:t>це науковий дослід, або спостереження того чи іншого явища в умовах, які дозволяють стежити за ходом, керувати ним, відтворювати його результати кожного разу при повторенні конкретних умов. Метою експерименту може бути перевірка теоретичних положень (підтвердження робочої гіпотези), а також більш глибоке вивчення теми наукового дослідження. Експерименти розподіляють на: 1) природні та 2) штучні. Природні (натуральні) експерименти, головним чином притаманні вивченню соціальних явищ (соціальний експеримент). Штучні експерименти застосовуються у природничих науках.</w:t>
      </w:r>
    </w:p>
    <w:p w14:paraId="380DC822" w14:textId="3D219589" w:rsidR="00E927B6" w:rsidRPr="00EA1919" w:rsidRDefault="00E927B6" w:rsidP="00EA1919">
      <w:pPr>
        <w:spacing w:after="0" w:line="360" w:lineRule="auto"/>
        <w:ind w:firstLine="708"/>
        <w:jc w:val="both"/>
        <w:rPr>
          <w:rFonts w:ascii="Times New Roman" w:hAnsi="Times New Roman"/>
          <w:sz w:val="28"/>
          <w:szCs w:val="28"/>
        </w:rPr>
      </w:pPr>
      <w:r w:rsidRPr="00EA1919">
        <w:rPr>
          <w:rFonts w:ascii="Times New Roman" w:hAnsi="Times New Roman"/>
          <w:sz w:val="28"/>
          <w:szCs w:val="28"/>
        </w:rPr>
        <w:lastRenderedPageBreak/>
        <w:t xml:space="preserve">При написанні дипломної роботи на здобуття </w:t>
      </w:r>
      <w:r w:rsidR="007A7E44" w:rsidRPr="00EA1919">
        <w:rPr>
          <w:rFonts w:ascii="Times New Roman" w:hAnsi="Times New Roman"/>
          <w:sz w:val="28"/>
          <w:szCs w:val="28"/>
        </w:rPr>
        <w:t>рівня вищої освіти</w:t>
      </w:r>
      <w:r w:rsidRPr="00EA1919">
        <w:rPr>
          <w:rFonts w:ascii="Times New Roman" w:hAnsi="Times New Roman"/>
          <w:sz w:val="28"/>
          <w:szCs w:val="28"/>
        </w:rPr>
        <w:t xml:space="preserve"> «Магістр» із спеціальності «С</w:t>
      </w:r>
      <w:r w:rsidR="007A7E44" w:rsidRPr="00EA1919">
        <w:rPr>
          <w:rFonts w:ascii="Times New Roman" w:hAnsi="Times New Roman"/>
          <w:sz w:val="28"/>
          <w:szCs w:val="28"/>
        </w:rPr>
        <w:t xml:space="preserve">пеціальна </w:t>
      </w:r>
      <w:r w:rsidRPr="00EA1919">
        <w:rPr>
          <w:rFonts w:ascii="Times New Roman" w:hAnsi="Times New Roman"/>
          <w:sz w:val="28"/>
          <w:szCs w:val="28"/>
        </w:rPr>
        <w:t>о</w:t>
      </w:r>
      <w:r w:rsidR="007A7E44" w:rsidRPr="00EA1919">
        <w:rPr>
          <w:rFonts w:ascii="Times New Roman" w:hAnsi="Times New Roman"/>
          <w:sz w:val="28"/>
          <w:szCs w:val="28"/>
        </w:rPr>
        <w:t>сві</w:t>
      </w:r>
      <w:r w:rsidRPr="00EA1919">
        <w:rPr>
          <w:rFonts w:ascii="Times New Roman" w:hAnsi="Times New Roman"/>
          <w:sz w:val="28"/>
          <w:szCs w:val="28"/>
        </w:rPr>
        <w:t xml:space="preserve">та» </w:t>
      </w:r>
      <w:r w:rsidRPr="00A014AA">
        <w:rPr>
          <w:rFonts w:ascii="Times New Roman" w:hAnsi="Times New Roman"/>
          <w:sz w:val="28"/>
          <w:szCs w:val="28"/>
        </w:rPr>
        <w:t>проводиться педагогічний або</w:t>
      </w:r>
      <w:r w:rsidRPr="00B40A8A">
        <w:rPr>
          <w:rFonts w:ascii="Times New Roman" w:hAnsi="Times New Roman"/>
          <w:sz w:val="28"/>
          <w:szCs w:val="28"/>
        </w:rPr>
        <w:t xml:space="preserve"> соціально-психологічний експеримент</w:t>
      </w:r>
      <w:r w:rsidRPr="00EA1919">
        <w:rPr>
          <w:rFonts w:ascii="Times New Roman" w:hAnsi="Times New Roman"/>
          <w:sz w:val="28"/>
          <w:szCs w:val="28"/>
        </w:rPr>
        <w:t>, який складається із констатуючої і формуючої частини.</w:t>
      </w:r>
    </w:p>
    <w:p w14:paraId="64C664BE" w14:textId="77777777" w:rsidR="00FC774D" w:rsidRPr="00EA1919" w:rsidRDefault="00FC774D" w:rsidP="00B40A8A">
      <w:pPr>
        <w:spacing w:after="0" w:line="360" w:lineRule="auto"/>
        <w:ind w:firstLine="708"/>
        <w:jc w:val="both"/>
        <w:rPr>
          <w:rFonts w:ascii="Times New Roman" w:hAnsi="Times New Roman"/>
          <w:sz w:val="28"/>
          <w:szCs w:val="28"/>
        </w:rPr>
      </w:pPr>
      <w:r w:rsidRPr="00EA1919">
        <w:rPr>
          <w:rFonts w:ascii="Times New Roman" w:hAnsi="Times New Roman"/>
          <w:b/>
          <w:bCs/>
          <w:sz w:val="28"/>
          <w:szCs w:val="28"/>
        </w:rPr>
        <w:t>Висновки до магістерської роботи</w:t>
      </w:r>
      <w:r w:rsidRPr="00EA1919">
        <w:rPr>
          <w:rFonts w:ascii="Times New Roman" w:hAnsi="Times New Roman"/>
          <w:sz w:val="28"/>
          <w:szCs w:val="28"/>
        </w:rPr>
        <w:t xml:space="preserve"> є її логічним завершенням. До кожного розділу роботи необхідно зробити висновки, на основі яких формулюють висновки до всієї роботи в цілому. </w:t>
      </w:r>
    </w:p>
    <w:p w14:paraId="2A13AB49" w14:textId="5034437B" w:rsidR="00FC774D" w:rsidRPr="00EA1919" w:rsidRDefault="00FC774D" w:rsidP="00B40A8A">
      <w:pPr>
        <w:spacing w:after="0" w:line="360" w:lineRule="auto"/>
        <w:ind w:firstLine="708"/>
        <w:jc w:val="both"/>
        <w:rPr>
          <w:rFonts w:ascii="Times New Roman" w:hAnsi="Times New Roman"/>
          <w:sz w:val="28"/>
          <w:szCs w:val="28"/>
        </w:rPr>
      </w:pPr>
      <w:r w:rsidRPr="00EA1919">
        <w:rPr>
          <w:rFonts w:ascii="Times New Roman" w:hAnsi="Times New Roman"/>
          <w:sz w:val="28"/>
          <w:szCs w:val="28"/>
        </w:rPr>
        <w:t>Висновки подаються  у вигляді окремих лаконічних положень, методичних рекомендацій. Необхідн</w:t>
      </w:r>
      <w:r w:rsidR="00D547D5" w:rsidRPr="00EA1919">
        <w:rPr>
          <w:rFonts w:ascii="Times New Roman" w:hAnsi="Times New Roman"/>
          <w:sz w:val="28"/>
          <w:szCs w:val="28"/>
        </w:rPr>
        <w:t>ою є</w:t>
      </w:r>
      <w:r w:rsidRPr="00EA1919">
        <w:rPr>
          <w:rFonts w:ascii="Times New Roman" w:hAnsi="Times New Roman"/>
          <w:sz w:val="28"/>
          <w:szCs w:val="28"/>
        </w:rPr>
        <w:t xml:space="preserve"> узгодженість висновків </w:t>
      </w:r>
      <w:r w:rsidR="00D547D5" w:rsidRPr="00EA1919">
        <w:rPr>
          <w:rFonts w:ascii="Times New Roman" w:hAnsi="Times New Roman"/>
          <w:sz w:val="28"/>
          <w:szCs w:val="28"/>
        </w:rPr>
        <w:t>і</w:t>
      </w:r>
      <w:r w:rsidRPr="00EA1919">
        <w:rPr>
          <w:rFonts w:ascii="Times New Roman" w:hAnsi="Times New Roman"/>
          <w:sz w:val="28"/>
          <w:szCs w:val="28"/>
        </w:rPr>
        <w:t xml:space="preserve">з завданнями дослідження. Перш ніж переходити до написання висновків, доцільно ще раз перечитати завдання, які ставились дослідником на початку роботи, а потім згідно із ними послідовно розкривати досягнуті результати. Орієнтовний обсяг цієї частини дослідження – </w:t>
      </w:r>
      <w:r w:rsidR="00BE6266" w:rsidRPr="00EA1919">
        <w:rPr>
          <w:rFonts w:ascii="Times New Roman" w:hAnsi="Times New Roman"/>
          <w:sz w:val="28"/>
          <w:szCs w:val="28"/>
        </w:rPr>
        <w:t>2-</w:t>
      </w:r>
      <w:r w:rsidRPr="00EA1919">
        <w:rPr>
          <w:rFonts w:ascii="Times New Roman" w:hAnsi="Times New Roman"/>
          <w:sz w:val="28"/>
          <w:szCs w:val="28"/>
        </w:rPr>
        <w:t>3 сторінк</w:t>
      </w:r>
      <w:r w:rsidR="00BE6266" w:rsidRPr="00EA1919">
        <w:rPr>
          <w:rFonts w:ascii="Times New Roman" w:hAnsi="Times New Roman"/>
          <w:sz w:val="28"/>
          <w:szCs w:val="28"/>
        </w:rPr>
        <w:t>и</w:t>
      </w:r>
      <w:r w:rsidRPr="00EA1919">
        <w:rPr>
          <w:rFonts w:ascii="Times New Roman" w:hAnsi="Times New Roman"/>
          <w:sz w:val="28"/>
          <w:szCs w:val="28"/>
        </w:rPr>
        <w:t xml:space="preserve"> друкованого тексту. </w:t>
      </w:r>
    </w:p>
    <w:p w14:paraId="4F9ED653" w14:textId="77777777" w:rsidR="00FC774D" w:rsidRPr="00EA1919" w:rsidRDefault="00FC774D" w:rsidP="00B40A8A">
      <w:pPr>
        <w:spacing w:after="0" w:line="360" w:lineRule="auto"/>
        <w:ind w:firstLine="708"/>
        <w:jc w:val="both"/>
        <w:rPr>
          <w:rFonts w:ascii="Times New Roman" w:hAnsi="Times New Roman"/>
          <w:sz w:val="28"/>
          <w:szCs w:val="28"/>
        </w:rPr>
      </w:pPr>
      <w:r w:rsidRPr="00EA1919">
        <w:rPr>
          <w:rFonts w:ascii="Times New Roman" w:hAnsi="Times New Roman"/>
          <w:sz w:val="28"/>
          <w:szCs w:val="28"/>
        </w:rPr>
        <w:t>Завершуючи висновками дослідження, слід чітко й конкретно вказати; яке саме нове знання здобув магістрант. Доцільно також наголосити, яке воно має значення для науки і практики, які теоретичні положення розвиває, чим їх доповнює, що нового вносить у практику с</w:t>
      </w:r>
      <w:r w:rsidR="00D028B9" w:rsidRPr="00EA1919">
        <w:rPr>
          <w:rFonts w:ascii="Times New Roman" w:hAnsi="Times New Roman"/>
          <w:sz w:val="28"/>
          <w:szCs w:val="28"/>
        </w:rPr>
        <w:t xml:space="preserve">пеціальної </w:t>
      </w:r>
      <w:r w:rsidRPr="00EA1919">
        <w:rPr>
          <w:rFonts w:ascii="Times New Roman" w:hAnsi="Times New Roman"/>
          <w:sz w:val="28"/>
          <w:szCs w:val="28"/>
        </w:rPr>
        <w:t>о</w:t>
      </w:r>
      <w:r w:rsidR="00D028B9" w:rsidRPr="00EA1919">
        <w:rPr>
          <w:rFonts w:ascii="Times New Roman" w:hAnsi="Times New Roman"/>
          <w:sz w:val="28"/>
          <w:szCs w:val="28"/>
        </w:rPr>
        <w:t>сві</w:t>
      </w:r>
      <w:r w:rsidRPr="00EA1919">
        <w:rPr>
          <w:rFonts w:ascii="Times New Roman" w:hAnsi="Times New Roman"/>
          <w:sz w:val="28"/>
          <w:szCs w:val="28"/>
        </w:rPr>
        <w:t xml:space="preserve">ти. </w:t>
      </w:r>
    </w:p>
    <w:p w14:paraId="1B9120F2" w14:textId="77777777" w:rsidR="00FC774D" w:rsidRPr="00EA1919" w:rsidRDefault="00FC774D" w:rsidP="00B40A8A">
      <w:pPr>
        <w:spacing w:after="0" w:line="360" w:lineRule="auto"/>
        <w:ind w:firstLine="708"/>
        <w:jc w:val="both"/>
        <w:rPr>
          <w:rFonts w:ascii="Times New Roman" w:hAnsi="Times New Roman"/>
          <w:sz w:val="28"/>
          <w:szCs w:val="28"/>
        </w:rPr>
      </w:pPr>
      <w:r w:rsidRPr="00EA1919">
        <w:rPr>
          <w:rFonts w:ascii="Times New Roman" w:hAnsi="Times New Roman"/>
          <w:sz w:val="28"/>
          <w:szCs w:val="28"/>
        </w:rPr>
        <w:t xml:space="preserve">Всі встановлені нові положення краще викладати за змістом, а не описувати (перераховувати) у вигляді анотації. Добре, коли автор заявить про власні здобутки у порівнянні з уже відомими положеннями з даної проблеми, теорії, методики. До теоретичної новизни у висновках можна віднести підтвердження концептуальних положень, виявлені закономірності </w:t>
      </w:r>
      <w:r w:rsidR="00D028B9" w:rsidRPr="00EA1919">
        <w:rPr>
          <w:rFonts w:ascii="Times New Roman" w:hAnsi="Times New Roman"/>
          <w:sz w:val="28"/>
          <w:szCs w:val="28"/>
        </w:rPr>
        <w:t>освітнього</w:t>
      </w:r>
      <w:r w:rsidRPr="00EA1919">
        <w:rPr>
          <w:rFonts w:ascii="Times New Roman" w:hAnsi="Times New Roman"/>
          <w:sz w:val="28"/>
          <w:szCs w:val="28"/>
        </w:rPr>
        <w:t xml:space="preserve"> процесу, обґрунтований понятійний апарат тощо. </w:t>
      </w:r>
    </w:p>
    <w:p w14:paraId="29A9A1E2" w14:textId="258E0AC7" w:rsidR="00FC774D" w:rsidRPr="00EA1919" w:rsidRDefault="00FC774D" w:rsidP="00B40A8A">
      <w:pPr>
        <w:spacing w:after="0" w:line="360" w:lineRule="auto"/>
        <w:ind w:firstLine="708"/>
        <w:jc w:val="both"/>
        <w:rPr>
          <w:rFonts w:ascii="Times New Roman" w:hAnsi="Times New Roman"/>
          <w:sz w:val="28"/>
          <w:szCs w:val="28"/>
        </w:rPr>
      </w:pPr>
      <w:r w:rsidRPr="00EA1919">
        <w:rPr>
          <w:rFonts w:ascii="Times New Roman" w:hAnsi="Times New Roman"/>
          <w:sz w:val="28"/>
          <w:szCs w:val="28"/>
        </w:rPr>
        <w:t xml:space="preserve">На завершення роботи важливо </w:t>
      </w:r>
      <w:r w:rsidR="00D547D5" w:rsidRPr="00EA1919">
        <w:rPr>
          <w:rFonts w:ascii="Times New Roman" w:hAnsi="Times New Roman"/>
          <w:sz w:val="28"/>
          <w:szCs w:val="28"/>
        </w:rPr>
        <w:t>по</w:t>
      </w:r>
      <w:r w:rsidRPr="00EA1919">
        <w:rPr>
          <w:rFonts w:ascii="Times New Roman" w:hAnsi="Times New Roman"/>
          <w:sz w:val="28"/>
          <w:szCs w:val="28"/>
        </w:rPr>
        <w:t xml:space="preserve">дати практичні рекомендації до застосування результатів дослідження </w:t>
      </w:r>
      <w:r w:rsidR="00D028B9" w:rsidRPr="00EA1919">
        <w:rPr>
          <w:rFonts w:ascii="Times New Roman" w:hAnsi="Times New Roman"/>
          <w:sz w:val="28"/>
          <w:szCs w:val="28"/>
        </w:rPr>
        <w:t>корекційними педагогами та спеціальними психологами</w:t>
      </w:r>
      <w:r w:rsidRPr="00EA1919">
        <w:rPr>
          <w:rFonts w:ascii="Times New Roman" w:hAnsi="Times New Roman"/>
          <w:sz w:val="28"/>
          <w:szCs w:val="28"/>
        </w:rPr>
        <w:t xml:space="preserve"> в умовах діяльності в закладах соціальної сфери</w:t>
      </w:r>
      <w:r w:rsidR="00D028B9" w:rsidRPr="00EA1919">
        <w:rPr>
          <w:rFonts w:ascii="Times New Roman" w:hAnsi="Times New Roman"/>
          <w:sz w:val="28"/>
          <w:szCs w:val="28"/>
        </w:rPr>
        <w:t xml:space="preserve"> та освітніх закладах</w:t>
      </w:r>
      <w:r w:rsidRPr="00EA1919">
        <w:rPr>
          <w:rFonts w:ascii="Times New Roman" w:hAnsi="Times New Roman"/>
          <w:sz w:val="28"/>
          <w:szCs w:val="28"/>
        </w:rPr>
        <w:t xml:space="preserve">. </w:t>
      </w:r>
    </w:p>
    <w:p w14:paraId="6BB416E4" w14:textId="77777777" w:rsidR="00FC774D" w:rsidRPr="00EA1919" w:rsidRDefault="00FC774D" w:rsidP="00B40A8A">
      <w:pPr>
        <w:spacing w:after="0" w:line="360" w:lineRule="auto"/>
        <w:ind w:firstLine="708"/>
        <w:jc w:val="both"/>
        <w:rPr>
          <w:rFonts w:ascii="Times New Roman" w:hAnsi="Times New Roman"/>
          <w:sz w:val="28"/>
          <w:szCs w:val="28"/>
        </w:rPr>
      </w:pPr>
      <w:r w:rsidRPr="00EA1919">
        <w:rPr>
          <w:rFonts w:ascii="Times New Roman" w:hAnsi="Times New Roman"/>
          <w:sz w:val="28"/>
          <w:szCs w:val="28"/>
        </w:rPr>
        <w:t xml:space="preserve">Оформлення літератури. Розміщуючи матеріали бібліографічного опису літератури, варто пам'ятати, що до них мають бути включені: </w:t>
      </w:r>
    </w:p>
    <w:p w14:paraId="76DF2714" w14:textId="77777777" w:rsidR="00FC774D" w:rsidRPr="00EA1919" w:rsidRDefault="00FC774D" w:rsidP="00B40A8A">
      <w:pPr>
        <w:spacing w:after="0" w:line="360" w:lineRule="auto"/>
        <w:ind w:firstLine="708"/>
        <w:jc w:val="both"/>
        <w:rPr>
          <w:rFonts w:ascii="Times New Roman" w:hAnsi="Times New Roman"/>
          <w:sz w:val="28"/>
          <w:szCs w:val="28"/>
        </w:rPr>
      </w:pPr>
      <w:r w:rsidRPr="00EA1919">
        <w:rPr>
          <w:rFonts w:ascii="Times New Roman" w:hAnsi="Times New Roman"/>
          <w:sz w:val="28"/>
          <w:szCs w:val="28"/>
        </w:rPr>
        <w:lastRenderedPageBreak/>
        <w:t xml:space="preserve">1. Державні документи і матеріали: </w:t>
      </w:r>
    </w:p>
    <w:p w14:paraId="69EB2D03" w14:textId="304CEFF9" w:rsidR="00FC774D" w:rsidRPr="00EA1919" w:rsidRDefault="00B40A8A" w:rsidP="00EA1919">
      <w:pPr>
        <w:spacing w:after="0" w:line="360" w:lineRule="auto"/>
        <w:jc w:val="both"/>
        <w:rPr>
          <w:rFonts w:ascii="Times New Roman" w:hAnsi="Times New Roman"/>
          <w:sz w:val="28"/>
          <w:szCs w:val="28"/>
        </w:rPr>
      </w:pPr>
      <w:r>
        <w:rPr>
          <w:rFonts w:ascii="Times New Roman" w:hAnsi="Times New Roman"/>
          <w:sz w:val="28"/>
          <w:szCs w:val="28"/>
        </w:rPr>
        <w:t xml:space="preserve">- </w:t>
      </w:r>
      <w:r w:rsidR="00FC774D" w:rsidRPr="00EA1919">
        <w:rPr>
          <w:rFonts w:ascii="Times New Roman" w:hAnsi="Times New Roman"/>
          <w:sz w:val="28"/>
          <w:szCs w:val="28"/>
        </w:rPr>
        <w:t xml:space="preserve">Конституція України; </w:t>
      </w:r>
    </w:p>
    <w:p w14:paraId="7E2ACAF1" w14:textId="77777777" w:rsidR="00FC774D" w:rsidRPr="00EA1919" w:rsidRDefault="00FC774D" w:rsidP="00EA1919">
      <w:pPr>
        <w:spacing w:after="0" w:line="360" w:lineRule="auto"/>
        <w:jc w:val="both"/>
        <w:rPr>
          <w:rFonts w:ascii="Times New Roman" w:hAnsi="Times New Roman"/>
          <w:sz w:val="28"/>
          <w:szCs w:val="28"/>
        </w:rPr>
      </w:pPr>
      <w:r w:rsidRPr="00EA1919">
        <w:rPr>
          <w:rFonts w:ascii="Times New Roman" w:hAnsi="Times New Roman"/>
          <w:sz w:val="28"/>
          <w:szCs w:val="28"/>
        </w:rPr>
        <w:t xml:space="preserve">- законодавчі матеріали Верховної Ради; </w:t>
      </w:r>
    </w:p>
    <w:p w14:paraId="4AB86D3F" w14:textId="77777777" w:rsidR="00FC774D" w:rsidRPr="00EA1919" w:rsidRDefault="00FC774D" w:rsidP="00EA1919">
      <w:pPr>
        <w:spacing w:after="0" w:line="360" w:lineRule="auto"/>
        <w:jc w:val="both"/>
        <w:rPr>
          <w:rFonts w:ascii="Times New Roman" w:hAnsi="Times New Roman"/>
          <w:sz w:val="28"/>
          <w:szCs w:val="28"/>
        </w:rPr>
      </w:pPr>
      <w:r w:rsidRPr="00EA1919">
        <w:rPr>
          <w:rFonts w:ascii="Times New Roman" w:hAnsi="Times New Roman"/>
          <w:sz w:val="28"/>
          <w:szCs w:val="28"/>
        </w:rPr>
        <w:t xml:space="preserve">- укази Президента України; </w:t>
      </w:r>
    </w:p>
    <w:p w14:paraId="2043E0BB" w14:textId="77777777" w:rsidR="00FC774D" w:rsidRPr="00EA1919" w:rsidRDefault="00FC774D" w:rsidP="00EA1919">
      <w:pPr>
        <w:spacing w:after="0" w:line="360" w:lineRule="auto"/>
        <w:jc w:val="both"/>
        <w:rPr>
          <w:rFonts w:ascii="Times New Roman" w:hAnsi="Times New Roman"/>
          <w:sz w:val="28"/>
          <w:szCs w:val="28"/>
        </w:rPr>
      </w:pPr>
      <w:r w:rsidRPr="00EA1919">
        <w:rPr>
          <w:rFonts w:ascii="Times New Roman" w:hAnsi="Times New Roman"/>
          <w:sz w:val="28"/>
          <w:szCs w:val="28"/>
        </w:rPr>
        <w:t xml:space="preserve">- постанови і розпорядження Кабінету Міністрів України; </w:t>
      </w:r>
    </w:p>
    <w:p w14:paraId="67112D6A" w14:textId="77777777" w:rsidR="00FC774D" w:rsidRPr="00EA1919" w:rsidRDefault="00FC774D" w:rsidP="00EA1919">
      <w:pPr>
        <w:spacing w:after="0" w:line="360" w:lineRule="auto"/>
        <w:jc w:val="both"/>
        <w:rPr>
          <w:rFonts w:ascii="Times New Roman" w:hAnsi="Times New Roman"/>
          <w:sz w:val="28"/>
          <w:szCs w:val="28"/>
        </w:rPr>
      </w:pPr>
      <w:r w:rsidRPr="00EA1919">
        <w:rPr>
          <w:rFonts w:ascii="Times New Roman" w:hAnsi="Times New Roman"/>
          <w:sz w:val="28"/>
          <w:szCs w:val="28"/>
        </w:rPr>
        <w:t xml:space="preserve">- тематичні збірники державних документів України. </w:t>
      </w:r>
    </w:p>
    <w:p w14:paraId="5FA2F9F9" w14:textId="77777777" w:rsidR="00B40A8A" w:rsidRDefault="00FC774D" w:rsidP="00B40A8A">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2. Спеціальна наукова література: </w:t>
      </w:r>
    </w:p>
    <w:p w14:paraId="1F3B0E11" w14:textId="77777777" w:rsidR="00B40A8A" w:rsidRPr="00B40A8A" w:rsidRDefault="00FC774D" w:rsidP="00B40A8A">
      <w:pPr>
        <w:pStyle w:val="a5"/>
        <w:numPr>
          <w:ilvl w:val="0"/>
          <w:numId w:val="10"/>
        </w:numPr>
        <w:spacing w:after="0" w:line="360" w:lineRule="auto"/>
        <w:jc w:val="both"/>
        <w:rPr>
          <w:rFonts w:ascii="Times New Roman" w:hAnsi="Times New Roman"/>
          <w:sz w:val="28"/>
          <w:szCs w:val="28"/>
        </w:rPr>
      </w:pPr>
      <w:r w:rsidRPr="00B40A8A">
        <w:rPr>
          <w:rFonts w:ascii="Times New Roman" w:hAnsi="Times New Roman"/>
          <w:sz w:val="28"/>
          <w:szCs w:val="28"/>
        </w:rPr>
        <w:t xml:space="preserve">вітчизняні видання (книги, статті), в тому числі перекладені; </w:t>
      </w:r>
    </w:p>
    <w:p w14:paraId="1908204A" w14:textId="0A5CA538" w:rsidR="00FC774D" w:rsidRPr="00B40A8A" w:rsidRDefault="00FC774D" w:rsidP="00B40A8A">
      <w:pPr>
        <w:pStyle w:val="a5"/>
        <w:numPr>
          <w:ilvl w:val="0"/>
          <w:numId w:val="10"/>
        </w:numPr>
        <w:spacing w:after="0" w:line="360" w:lineRule="auto"/>
        <w:jc w:val="both"/>
        <w:rPr>
          <w:rFonts w:ascii="Times New Roman" w:hAnsi="Times New Roman"/>
          <w:sz w:val="28"/>
          <w:szCs w:val="28"/>
        </w:rPr>
      </w:pPr>
      <w:r w:rsidRPr="00B40A8A">
        <w:rPr>
          <w:rFonts w:ascii="Times New Roman" w:hAnsi="Times New Roman"/>
          <w:sz w:val="28"/>
          <w:szCs w:val="28"/>
        </w:rPr>
        <w:t>зар</w:t>
      </w:r>
      <w:r w:rsidR="00D028B9" w:rsidRPr="00B40A8A">
        <w:rPr>
          <w:rFonts w:ascii="Times New Roman" w:hAnsi="Times New Roman"/>
          <w:sz w:val="28"/>
          <w:szCs w:val="28"/>
        </w:rPr>
        <w:t>убіжні видання (книги, статті іноземними мовами</w:t>
      </w:r>
      <w:r w:rsidRPr="00B40A8A">
        <w:rPr>
          <w:rFonts w:ascii="Times New Roman" w:hAnsi="Times New Roman"/>
          <w:sz w:val="28"/>
          <w:szCs w:val="28"/>
        </w:rPr>
        <w:t xml:space="preserve">). </w:t>
      </w:r>
    </w:p>
    <w:p w14:paraId="67CB761F" w14:textId="2DF9AE9F" w:rsidR="00FC774D" w:rsidRPr="00B40A8A" w:rsidRDefault="00FC774D" w:rsidP="00B40A8A">
      <w:pPr>
        <w:pStyle w:val="a5"/>
        <w:numPr>
          <w:ilvl w:val="0"/>
          <w:numId w:val="10"/>
        </w:numPr>
        <w:spacing w:after="0" w:line="360" w:lineRule="auto"/>
        <w:jc w:val="both"/>
        <w:rPr>
          <w:rFonts w:ascii="Times New Roman" w:hAnsi="Times New Roman"/>
          <w:sz w:val="28"/>
          <w:szCs w:val="28"/>
        </w:rPr>
      </w:pPr>
      <w:r w:rsidRPr="00B40A8A">
        <w:rPr>
          <w:rFonts w:ascii="Times New Roman" w:hAnsi="Times New Roman"/>
          <w:sz w:val="28"/>
          <w:szCs w:val="28"/>
        </w:rPr>
        <w:t xml:space="preserve">Використані періодичні видання. </w:t>
      </w:r>
    </w:p>
    <w:p w14:paraId="037F68CB" w14:textId="3C1788AE" w:rsidR="00FC774D" w:rsidRPr="00B40A8A" w:rsidRDefault="00FC774D" w:rsidP="00B40A8A">
      <w:pPr>
        <w:pStyle w:val="a5"/>
        <w:numPr>
          <w:ilvl w:val="0"/>
          <w:numId w:val="10"/>
        </w:numPr>
        <w:spacing w:after="0" w:line="360" w:lineRule="auto"/>
        <w:jc w:val="both"/>
        <w:rPr>
          <w:rFonts w:ascii="Times New Roman" w:hAnsi="Times New Roman"/>
          <w:sz w:val="28"/>
          <w:szCs w:val="28"/>
        </w:rPr>
      </w:pPr>
      <w:r w:rsidRPr="00B40A8A">
        <w:rPr>
          <w:rFonts w:ascii="Times New Roman" w:hAnsi="Times New Roman"/>
          <w:sz w:val="28"/>
          <w:szCs w:val="28"/>
        </w:rPr>
        <w:t xml:space="preserve">Використані бібліографічні довідники. </w:t>
      </w:r>
    </w:p>
    <w:p w14:paraId="49E3EBF1" w14:textId="24BD3858" w:rsidR="00FC774D" w:rsidRPr="00B40A8A" w:rsidRDefault="00FC774D" w:rsidP="00B40A8A">
      <w:pPr>
        <w:pStyle w:val="a5"/>
        <w:numPr>
          <w:ilvl w:val="0"/>
          <w:numId w:val="10"/>
        </w:numPr>
        <w:spacing w:after="0" w:line="360" w:lineRule="auto"/>
        <w:jc w:val="both"/>
        <w:rPr>
          <w:rFonts w:ascii="Times New Roman" w:hAnsi="Times New Roman"/>
          <w:sz w:val="28"/>
          <w:szCs w:val="28"/>
        </w:rPr>
      </w:pPr>
      <w:r w:rsidRPr="00B40A8A">
        <w:rPr>
          <w:rFonts w:ascii="Times New Roman" w:hAnsi="Times New Roman"/>
          <w:sz w:val="28"/>
          <w:szCs w:val="28"/>
        </w:rPr>
        <w:t>Використані інтернет-ресурси.</w:t>
      </w:r>
    </w:p>
    <w:p w14:paraId="47DF5F3B" w14:textId="77777777"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Всі джерела розташовуються в алфавітному порядку. </w:t>
      </w:r>
    </w:p>
    <w:p w14:paraId="5F553CBD" w14:textId="77777777"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b/>
          <w:bCs/>
          <w:sz w:val="28"/>
          <w:szCs w:val="28"/>
        </w:rPr>
        <w:t>Список літератури</w:t>
      </w:r>
      <w:r w:rsidRPr="00EA1919">
        <w:rPr>
          <w:rFonts w:ascii="Times New Roman" w:hAnsi="Times New Roman"/>
          <w:sz w:val="28"/>
          <w:szCs w:val="28"/>
        </w:rPr>
        <w:t xml:space="preserve"> в науковій роботі свідчить про обсяг використаних автором джерел, про рівень вивчення стану</w:t>
      </w:r>
      <w:r w:rsidR="00D028B9" w:rsidRPr="00EA1919">
        <w:rPr>
          <w:rFonts w:ascii="Times New Roman" w:hAnsi="Times New Roman"/>
          <w:sz w:val="28"/>
          <w:szCs w:val="28"/>
        </w:rPr>
        <w:t xml:space="preserve"> досліджуваної проблеми і навич</w:t>
      </w:r>
      <w:r w:rsidRPr="00EA1919">
        <w:rPr>
          <w:rFonts w:ascii="Times New Roman" w:hAnsi="Times New Roman"/>
          <w:sz w:val="28"/>
          <w:szCs w:val="28"/>
        </w:rPr>
        <w:t>к</w:t>
      </w:r>
      <w:r w:rsidR="00D028B9" w:rsidRPr="00EA1919">
        <w:rPr>
          <w:rFonts w:ascii="Times New Roman" w:hAnsi="Times New Roman"/>
          <w:sz w:val="28"/>
          <w:szCs w:val="28"/>
        </w:rPr>
        <w:t>и</w:t>
      </w:r>
      <w:r w:rsidRPr="00EA1919">
        <w:rPr>
          <w:rFonts w:ascii="Times New Roman" w:hAnsi="Times New Roman"/>
          <w:sz w:val="28"/>
          <w:szCs w:val="28"/>
        </w:rPr>
        <w:t xml:space="preserve"> роботи з науковою літературою. Для магістерської роботи достатнім вважається список літ</w:t>
      </w:r>
      <w:r w:rsidR="00D028B9" w:rsidRPr="00EA1919">
        <w:rPr>
          <w:rFonts w:ascii="Times New Roman" w:hAnsi="Times New Roman"/>
          <w:sz w:val="28"/>
          <w:szCs w:val="28"/>
        </w:rPr>
        <w:t>ератури, що нараховує 7</w:t>
      </w:r>
      <w:r w:rsidRPr="00EA1919">
        <w:rPr>
          <w:rFonts w:ascii="Times New Roman" w:hAnsi="Times New Roman"/>
          <w:sz w:val="28"/>
          <w:szCs w:val="28"/>
        </w:rPr>
        <w:t>0 джерел</w:t>
      </w:r>
      <w:r w:rsidR="0053244A" w:rsidRPr="00EA1919">
        <w:rPr>
          <w:rFonts w:ascii="Times New Roman" w:hAnsi="Times New Roman"/>
          <w:sz w:val="28"/>
          <w:szCs w:val="28"/>
        </w:rPr>
        <w:t xml:space="preserve"> (мінімум 50% джерел повинні бути українськими, мінімум 30% повинні бути за останні 5 років, мінімум на 80% джерел повинні бути оформленні посилання у тексті).</w:t>
      </w:r>
      <w:r w:rsidRPr="00EA1919">
        <w:rPr>
          <w:rFonts w:ascii="Times New Roman" w:hAnsi="Times New Roman"/>
          <w:sz w:val="28"/>
          <w:szCs w:val="28"/>
        </w:rPr>
        <w:t xml:space="preserve"> Література оформлюється згідно вимог (</w:t>
      </w:r>
      <w:r w:rsidR="00215EF4" w:rsidRPr="00EA1919">
        <w:rPr>
          <w:rFonts w:ascii="Times New Roman" w:hAnsi="Times New Roman"/>
          <w:sz w:val="28"/>
          <w:szCs w:val="28"/>
        </w:rPr>
        <w:t>Бібліографічні посилання: загальні положення та правила складання (ДСТУ 8302:2015)</w:t>
      </w:r>
      <w:r w:rsidRPr="00EA1919">
        <w:rPr>
          <w:rFonts w:ascii="Times New Roman" w:hAnsi="Times New Roman"/>
          <w:sz w:val="28"/>
          <w:szCs w:val="28"/>
        </w:rPr>
        <w:t>.</w:t>
      </w:r>
    </w:p>
    <w:p w14:paraId="6408047C" w14:textId="77777777"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Якщо в роботі використовуються цитати, цифрові дані чи згадуються твори або запозичуються думки з праць інших авторів, близьких до оригіналу, то слід обов'язково робити бібліографічні посилання на джерела за усталеними вимогами. Під час написання магістерської роботи магістрант має посилатися на наукові джерела, ідеї, висновки на яких ґрунтується дослідження, або на матеріали, окремі результати, які наводяться у роботі. Якщо використовують відомості з монографій, оглядових статей тощо з – великою кількістю сторінок, тоді в посиланні необхідно точно вказати номери сторінок того видання, до якого </w:t>
      </w:r>
      <w:r w:rsidRPr="00EA1919">
        <w:rPr>
          <w:rFonts w:ascii="Times New Roman" w:hAnsi="Times New Roman"/>
          <w:sz w:val="28"/>
          <w:szCs w:val="28"/>
        </w:rPr>
        <w:lastRenderedPageBreak/>
        <w:t>зверталися. У тексті роботи посилання потрібно зазначати порядковим номером за переліком у списку опрацьованої літератури. Цей номер, а також через кому номер сторінки (-</w:t>
      </w:r>
      <w:proofErr w:type="spellStart"/>
      <w:r w:rsidRPr="00EA1919">
        <w:rPr>
          <w:rFonts w:ascii="Times New Roman" w:hAnsi="Times New Roman"/>
          <w:sz w:val="28"/>
          <w:szCs w:val="28"/>
        </w:rPr>
        <w:t>ок</w:t>
      </w:r>
      <w:proofErr w:type="spellEnd"/>
      <w:r w:rsidRPr="00EA1919">
        <w:rPr>
          <w:rFonts w:ascii="Times New Roman" w:hAnsi="Times New Roman"/>
          <w:sz w:val="28"/>
          <w:szCs w:val="28"/>
        </w:rPr>
        <w:t>), на якій (-</w:t>
      </w:r>
      <w:proofErr w:type="spellStart"/>
      <w:r w:rsidRPr="00EA1919">
        <w:rPr>
          <w:rFonts w:ascii="Times New Roman" w:hAnsi="Times New Roman"/>
          <w:sz w:val="28"/>
          <w:szCs w:val="28"/>
        </w:rPr>
        <w:t>их</w:t>
      </w:r>
      <w:proofErr w:type="spellEnd"/>
      <w:r w:rsidRPr="00EA1919">
        <w:rPr>
          <w:rFonts w:ascii="Times New Roman" w:hAnsi="Times New Roman"/>
          <w:sz w:val="28"/>
          <w:szCs w:val="28"/>
        </w:rPr>
        <w:t xml:space="preserve">) має знаходитися цитований матеріал, подається у квадратних дужках, наприклад, [124, 56] або [11, 23-39]. Якщо якась робота описується повністю, то у дужках зазначається тільки </w:t>
      </w:r>
      <w:proofErr w:type="spellStart"/>
      <w:r w:rsidRPr="00EA1919">
        <w:rPr>
          <w:rFonts w:ascii="Times New Roman" w:hAnsi="Times New Roman"/>
          <w:sz w:val="28"/>
          <w:szCs w:val="28"/>
        </w:rPr>
        <w:t>їі</w:t>
      </w:r>
      <w:proofErr w:type="spellEnd"/>
      <w:r w:rsidRPr="00EA1919">
        <w:rPr>
          <w:rFonts w:ascii="Times New Roman" w:hAnsi="Times New Roman"/>
          <w:sz w:val="28"/>
          <w:szCs w:val="28"/>
        </w:rPr>
        <w:t xml:space="preserve"> порядковий номер, наприклад, « ... у працях ... » [5]. </w:t>
      </w:r>
    </w:p>
    <w:p w14:paraId="22A1037B" w14:textId="4C523847"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Магістерська робота може містити </w:t>
      </w:r>
      <w:r w:rsidRPr="00EA1919">
        <w:rPr>
          <w:rFonts w:ascii="Times New Roman" w:hAnsi="Times New Roman"/>
          <w:b/>
          <w:bCs/>
          <w:sz w:val="28"/>
          <w:szCs w:val="28"/>
        </w:rPr>
        <w:t>додатки,</w:t>
      </w:r>
      <w:r w:rsidRPr="00EA1919">
        <w:rPr>
          <w:rFonts w:ascii="Times New Roman" w:hAnsi="Times New Roman"/>
          <w:sz w:val="28"/>
          <w:szCs w:val="28"/>
        </w:rPr>
        <w:t xml:space="preserve"> які розміщуються після списку використаної літератури і не враховуються в загальну кількість сторінок даної роботи. До додатків доцільно включати допоміжний матеріал, який є необхідним задля повноти сприйняття магістерської </w:t>
      </w:r>
      <w:r w:rsidR="0026660E" w:rsidRPr="00EA1919">
        <w:rPr>
          <w:rFonts w:ascii="Times New Roman" w:hAnsi="Times New Roman"/>
          <w:sz w:val="28"/>
          <w:szCs w:val="28"/>
        </w:rPr>
        <w:t>роботи</w:t>
      </w:r>
      <w:r w:rsidRPr="00EA1919">
        <w:rPr>
          <w:rFonts w:ascii="Times New Roman" w:hAnsi="Times New Roman"/>
          <w:sz w:val="28"/>
          <w:szCs w:val="28"/>
        </w:rPr>
        <w:t xml:space="preserve">: матеріали, які через великий обсяг або форму подання не можна включити до основної частини; додаткові ілюстрації та таблиці; копії документів тощо. Додатки оформляють як продовження роботи на наступних сторінках, розміщуючи їх у порядку посилань у тексті. Кожен додаток повинен починатися із нової сторінки, обов'язково мати заголовок, розміщений симетрично до тексту і надрукований чи написаний угорі малими літерами із першої великої букви. Посередині рядка над заголовком малими літерами з першої великої розміщують слово «Додаток А» (без лапок) і його порядковий номер. Додатки варто позначати </w:t>
      </w:r>
      <w:r w:rsidRPr="00A014AA">
        <w:rPr>
          <w:rFonts w:ascii="Times New Roman" w:hAnsi="Times New Roman"/>
          <w:sz w:val="28"/>
          <w:szCs w:val="28"/>
        </w:rPr>
        <w:t>послідовно великими літерами української абетки, за винятком літер Г, Є, І, Ї Й, О, Ч, Ь</w:t>
      </w:r>
      <w:r w:rsidR="00B40A8A" w:rsidRPr="00A014AA">
        <w:rPr>
          <w:rFonts w:ascii="Times New Roman" w:hAnsi="Times New Roman"/>
          <w:sz w:val="28"/>
          <w:szCs w:val="28"/>
        </w:rPr>
        <w:t xml:space="preserve">, або латинськими </w:t>
      </w:r>
      <w:r w:rsidR="00B40A8A" w:rsidRPr="00A014AA">
        <w:rPr>
          <w:rFonts w:ascii="Times New Roman" w:hAnsi="Times New Roman"/>
          <w:sz w:val="28"/>
          <w:szCs w:val="28"/>
          <w:lang w:val="en-US"/>
        </w:rPr>
        <w:t>A</w:t>
      </w:r>
      <w:r w:rsidR="00B40A8A" w:rsidRPr="00A014AA">
        <w:rPr>
          <w:rFonts w:ascii="Times New Roman" w:hAnsi="Times New Roman"/>
          <w:sz w:val="28"/>
          <w:szCs w:val="28"/>
          <w:lang w:val="ru-RU"/>
        </w:rPr>
        <w:t xml:space="preserve">, </w:t>
      </w:r>
      <w:r w:rsidR="00B40A8A" w:rsidRPr="00A014AA">
        <w:rPr>
          <w:rFonts w:ascii="Times New Roman" w:hAnsi="Times New Roman"/>
          <w:sz w:val="28"/>
          <w:szCs w:val="28"/>
          <w:lang w:val="en-US"/>
        </w:rPr>
        <w:t>B</w:t>
      </w:r>
      <w:r w:rsidR="00B40A8A" w:rsidRPr="00A014AA">
        <w:rPr>
          <w:rFonts w:ascii="Times New Roman" w:hAnsi="Times New Roman"/>
          <w:sz w:val="28"/>
          <w:szCs w:val="28"/>
          <w:lang w:val="ru-RU"/>
        </w:rPr>
        <w:t xml:space="preserve">, </w:t>
      </w:r>
      <w:r w:rsidR="00B40A8A" w:rsidRPr="00A014AA">
        <w:rPr>
          <w:rFonts w:ascii="Times New Roman" w:hAnsi="Times New Roman"/>
          <w:sz w:val="28"/>
          <w:szCs w:val="28"/>
          <w:lang w:val="en-US"/>
        </w:rPr>
        <w:t>C</w:t>
      </w:r>
      <w:r w:rsidR="00B40A8A" w:rsidRPr="00A014AA">
        <w:rPr>
          <w:rFonts w:ascii="Times New Roman" w:hAnsi="Times New Roman"/>
          <w:sz w:val="28"/>
          <w:szCs w:val="28"/>
          <w:lang w:val="ru-RU"/>
        </w:rPr>
        <w:t xml:space="preserve">, </w:t>
      </w:r>
      <w:r w:rsidR="00B40A8A" w:rsidRPr="00A014AA">
        <w:rPr>
          <w:rFonts w:ascii="Times New Roman" w:hAnsi="Times New Roman"/>
          <w:sz w:val="28"/>
          <w:szCs w:val="28"/>
          <w:lang w:val="en-US"/>
        </w:rPr>
        <w:t>D</w:t>
      </w:r>
      <w:r w:rsidRPr="00A014AA">
        <w:rPr>
          <w:rFonts w:ascii="Times New Roman" w:hAnsi="Times New Roman"/>
          <w:sz w:val="28"/>
          <w:szCs w:val="28"/>
        </w:rPr>
        <w:t>.</w:t>
      </w:r>
    </w:p>
    <w:p w14:paraId="160F57E2" w14:textId="77777777" w:rsidR="00EB598A" w:rsidRPr="00EA1919" w:rsidRDefault="00EB598A" w:rsidP="00EA1919">
      <w:pPr>
        <w:spacing w:after="0" w:line="360" w:lineRule="auto"/>
        <w:ind w:firstLine="720"/>
        <w:jc w:val="both"/>
        <w:rPr>
          <w:rFonts w:ascii="Times New Roman" w:hAnsi="Times New Roman"/>
          <w:sz w:val="28"/>
          <w:szCs w:val="28"/>
        </w:rPr>
      </w:pPr>
      <w:r w:rsidRPr="00EA1919">
        <w:rPr>
          <w:rFonts w:ascii="Times New Roman" w:hAnsi="Times New Roman"/>
          <w:b/>
          <w:sz w:val="28"/>
          <w:szCs w:val="28"/>
        </w:rPr>
        <w:t xml:space="preserve">Анотацію </w:t>
      </w:r>
      <w:r w:rsidRPr="00EA1919">
        <w:rPr>
          <w:rFonts w:ascii="Times New Roman" w:hAnsi="Times New Roman"/>
          <w:sz w:val="28"/>
          <w:szCs w:val="28"/>
        </w:rPr>
        <w:t>розміщують безпосередньо наприкінці дипломної роботи на окремій сторінці. Анотація має містити: відомості про обсяг дипломної роботи, кількість частин, рисунків, таблиць, додатків, джерел згідно з переліком; перелік ключових слів; стислий опис тексту дипломної роботи.</w:t>
      </w:r>
    </w:p>
    <w:p w14:paraId="65AB368A" w14:textId="77777777" w:rsidR="00EB598A" w:rsidRPr="00EA1919" w:rsidRDefault="00EB598A"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Опис тексту дипломної роботи в анотації має відбивати подану інформацію у такій послідовності:</w:t>
      </w:r>
    </w:p>
    <w:p w14:paraId="74584A3C" w14:textId="77777777" w:rsidR="00EB598A" w:rsidRPr="00EA1919" w:rsidRDefault="00EB598A" w:rsidP="00B40A8A">
      <w:pPr>
        <w:widowControl w:val="0"/>
        <w:numPr>
          <w:ilvl w:val="0"/>
          <w:numId w:val="11"/>
        </w:numPr>
        <w:spacing w:after="0" w:line="360" w:lineRule="auto"/>
        <w:jc w:val="both"/>
        <w:rPr>
          <w:rFonts w:ascii="Times New Roman" w:hAnsi="Times New Roman"/>
          <w:sz w:val="28"/>
          <w:szCs w:val="28"/>
        </w:rPr>
      </w:pPr>
      <w:r w:rsidRPr="00EA1919">
        <w:rPr>
          <w:rFonts w:ascii="Times New Roman" w:hAnsi="Times New Roman"/>
          <w:sz w:val="28"/>
          <w:szCs w:val="28"/>
        </w:rPr>
        <w:t>об’єкт та предмет  дослідження;</w:t>
      </w:r>
    </w:p>
    <w:p w14:paraId="7A24D488" w14:textId="77777777" w:rsidR="00EB598A" w:rsidRPr="00EA1919" w:rsidRDefault="00EB598A" w:rsidP="00B40A8A">
      <w:pPr>
        <w:widowControl w:val="0"/>
        <w:numPr>
          <w:ilvl w:val="0"/>
          <w:numId w:val="11"/>
        </w:numPr>
        <w:spacing w:after="0" w:line="360" w:lineRule="auto"/>
        <w:jc w:val="both"/>
        <w:rPr>
          <w:rFonts w:ascii="Times New Roman" w:hAnsi="Times New Roman"/>
          <w:sz w:val="28"/>
          <w:szCs w:val="28"/>
        </w:rPr>
      </w:pPr>
      <w:r w:rsidRPr="00EA1919">
        <w:rPr>
          <w:rFonts w:ascii="Times New Roman" w:hAnsi="Times New Roman"/>
          <w:sz w:val="28"/>
          <w:szCs w:val="28"/>
        </w:rPr>
        <w:t>мета та завдання роботи;</w:t>
      </w:r>
    </w:p>
    <w:p w14:paraId="71FA659B" w14:textId="77777777" w:rsidR="00EB598A" w:rsidRPr="00EA1919" w:rsidRDefault="00EB598A" w:rsidP="00B40A8A">
      <w:pPr>
        <w:widowControl w:val="0"/>
        <w:numPr>
          <w:ilvl w:val="0"/>
          <w:numId w:val="11"/>
        </w:numPr>
        <w:spacing w:after="0" w:line="360" w:lineRule="auto"/>
        <w:jc w:val="both"/>
        <w:rPr>
          <w:rFonts w:ascii="Times New Roman" w:hAnsi="Times New Roman"/>
          <w:sz w:val="28"/>
          <w:szCs w:val="28"/>
        </w:rPr>
      </w:pPr>
      <w:r w:rsidRPr="00EA1919">
        <w:rPr>
          <w:rFonts w:ascii="Times New Roman" w:hAnsi="Times New Roman"/>
          <w:sz w:val="28"/>
          <w:szCs w:val="28"/>
        </w:rPr>
        <w:t xml:space="preserve">методи дослідження; </w:t>
      </w:r>
    </w:p>
    <w:p w14:paraId="2E18E36C" w14:textId="77777777" w:rsidR="00EB598A" w:rsidRPr="00EA1919" w:rsidRDefault="00EB598A" w:rsidP="00B40A8A">
      <w:pPr>
        <w:widowControl w:val="0"/>
        <w:numPr>
          <w:ilvl w:val="0"/>
          <w:numId w:val="11"/>
        </w:numPr>
        <w:spacing w:after="0" w:line="360" w:lineRule="auto"/>
        <w:jc w:val="both"/>
        <w:rPr>
          <w:rFonts w:ascii="Times New Roman" w:hAnsi="Times New Roman"/>
          <w:sz w:val="28"/>
          <w:szCs w:val="28"/>
        </w:rPr>
      </w:pPr>
      <w:r w:rsidRPr="00EA1919">
        <w:rPr>
          <w:rFonts w:ascii="Times New Roman" w:hAnsi="Times New Roman"/>
          <w:sz w:val="28"/>
          <w:szCs w:val="28"/>
        </w:rPr>
        <w:lastRenderedPageBreak/>
        <w:t>інформація щодо наукової новизни (за наявності) та практичного значення дипломної роботи;</w:t>
      </w:r>
    </w:p>
    <w:p w14:paraId="0BD9604F" w14:textId="77777777" w:rsidR="00EB598A" w:rsidRPr="00EA1919" w:rsidRDefault="00EB598A" w:rsidP="00B40A8A">
      <w:pPr>
        <w:widowControl w:val="0"/>
        <w:numPr>
          <w:ilvl w:val="0"/>
          <w:numId w:val="11"/>
        </w:numPr>
        <w:spacing w:after="0" w:line="360" w:lineRule="auto"/>
        <w:jc w:val="both"/>
        <w:rPr>
          <w:rFonts w:ascii="Times New Roman" w:hAnsi="Times New Roman"/>
          <w:sz w:val="28"/>
          <w:szCs w:val="28"/>
        </w:rPr>
      </w:pPr>
      <w:r w:rsidRPr="00EA1919">
        <w:rPr>
          <w:rFonts w:ascii="Times New Roman" w:hAnsi="Times New Roman"/>
          <w:sz w:val="28"/>
          <w:szCs w:val="28"/>
        </w:rPr>
        <w:t>інформація щодо апробації  та публікації результатів дипломної роботи;</w:t>
      </w:r>
    </w:p>
    <w:p w14:paraId="2D506169" w14:textId="77777777" w:rsidR="00EB598A" w:rsidRPr="00EA1919" w:rsidRDefault="00EB598A" w:rsidP="00B40A8A">
      <w:pPr>
        <w:widowControl w:val="0"/>
        <w:numPr>
          <w:ilvl w:val="0"/>
          <w:numId w:val="11"/>
        </w:numPr>
        <w:spacing w:after="0" w:line="360" w:lineRule="auto"/>
        <w:jc w:val="both"/>
        <w:rPr>
          <w:rFonts w:ascii="Times New Roman" w:hAnsi="Times New Roman"/>
          <w:sz w:val="28"/>
          <w:szCs w:val="28"/>
        </w:rPr>
      </w:pPr>
      <w:r w:rsidRPr="00EA1919">
        <w:rPr>
          <w:rFonts w:ascii="Times New Roman" w:hAnsi="Times New Roman"/>
          <w:sz w:val="28"/>
          <w:szCs w:val="28"/>
        </w:rPr>
        <w:t>рекомендації щодо використання результатів дослідження;</w:t>
      </w:r>
    </w:p>
    <w:p w14:paraId="7FB5C126" w14:textId="77777777" w:rsidR="00EB598A" w:rsidRPr="00EA1919" w:rsidRDefault="00EB598A" w:rsidP="00B40A8A">
      <w:pPr>
        <w:widowControl w:val="0"/>
        <w:numPr>
          <w:ilvl w:val="0"/>
          <w:numId w:val="11"/>
        </w:numPr>
        <w:spacing w:after="0" w:line="360" w:lineRule="auto"/>
        <w:jc w:val="both"/>
        <w:rPr>
          <w:rFonts w:ascii="Times New Roman" w:hAnsi="Times New Roman"/>
          <w:sz w:val="28"/>
          <w:szCs w:val="28"/>
        </w:rPr>
      </w:pPr>
      <w:r w:rsidRPr="00EA1919">
        <w:rPr>
          <w:rFonts w:ascii="Times New Roman" w:hAnsi="Times New Roman"/>
          <w:sz w:val="28"/>
          <w:szCs w:val="28"/>
        </w:rPr>
        <w:t>висновки, пропозиції щодо розвитку об’єкта дослідження й доцільності продовження досліджень.</w:t>
      </w:r>
    </w:p>
    <w:p w14:paraId="7ABFBDFF" w14:textId="77777777" w:rsidR="00EB598A" w:rsidRPr="00EA1919" w:rsidRDefault="00EB598A" w:rsidP="00EA1919">
      <w:pPr>
        <w:spacing w:after="0" w:line="360" w:lineRule="auto"/>
        <w:ind w:firstLine="426"/>
        <w:jc w:val="both"/>
        <w:rPr>
          <w:rFonts w:ascii="Times New Roman" w:hAnsi="Times New Roman"/>
          <w:sz w:val="28"/>
          <w:szCs w:val="28"/>
        </w:rPr>
      </w:pPr>
      <w:r w:rsidRPr="00EA1919">
        <w:rPr>
          <w:rFonts w:ascii="Times New Roman" w:hAnsi="Times New Roman"/>
          <w:sz w:val="28"/>
          <w:szCs w:val="28"/>
        </w:rPr>
        <w:t>Якщо деякі із зазначених відомостей цього переліку відсутні, усі інші відомості подаються, зберігаючи послідовність викладення інформації.</w:t>
      </w:r>
    </w:p>
    <w:p w14:paraId="28E8CEC2" w14:textId="77777777" w:rsidR="00EB598A" w:rsidRPr="00EA1919" w:rsidRDefault="00EB598A"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Перелік ключових слів, які є визначальними для розкриття суті дипломної роботи, має містити 5 – 15 слів (словосполучень). Рекомендовано подавати їх у рядок із прямим порядком слів у називному відмінку однини, розташованих за абеткою та розділених комами.</w:t>
      </w:r>
    </w:p>
    <w:p w14:paraId="0650AA58" w14:textId="77777777" w:rsidR="00EB598A" w:rsidRPr="00EA1919" w:rsidRDefault="00EB598A"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Мова анотації  – українська. Обсяг анотації не повинен перебільшувати 3 сторінки формату А 4.</w:t>
      </w:r>
    </w:p>
    <w:p w14:paraId="19ACDE0D" w14:textId="3E50C2FE" w:rsidR="004F0103" w:rsidRPr="00EA1919" w:rsidRDefault="004F0103" w:rsidP="00EA1919">
      <w:pPr>
        <w:spacing w:after="0" w:line="360" w:lineRule="auto"/>
        <w:ind w:firstLine="720"/>
        <w:jc w:val="center"/>
        <w:rPr>
          <w:rFonts w:ascii="Times New Roman" w:hAnsi="Times New Roman"/>
          <w:b/>
          <w:bCs/>
          <w:sz w:val="28"/>
          <w:szCs w:val="28"/>
        </w:rPr>
      </w:pPr>
      <w:r w:rsidRPr="00EA1919">
        <w:rPr>
          <w:rFonts w:ascii="Times New Roman" w:hAnsi="Times New Roman"/>
          <w:b/>
          <w:bCs/>
          <w:sz w:val="28"/>
          <w:szCs w:val="28"/>
        </w:rPr>
        <w:t>Оформлення магістерської кваліфікаційної роботи</w:t>
      </w:r>
    </w:p>
    <w:p w14:paraId="5FA3987B" w14:textId="380E5A59"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Магістерська кваліфікаційна робота виконується українською мовою, подається на захист у зшитому вигляді </w:t>
      </w:r>
      <w:r w:rsidR="008427DD" w:rsidRPr="00EA1919">
        <w:rPr>
          <w:rFonts w:ascii="Times New Roman" w:hAnsi="Times New Roman"/>
          <w:sz w:val="28"/>
          <w:szCs w:val="28"/>
        </w:rPr>
        <w:t>в</w:t>
      </w:r>
      <w:r w:rsidRPr="00EA1919">
        <w:rPr>
          <w:rFonts w:ascii="Times New Roman" w:hAnsi="Times New Roman"/>
          <w:sz w:val="28"/>
          <w:szCs w:val="28"/>
        </w:rPr>
        <w:t xml:space="preserve">1 примірнику. Оптимальний обсяг роботи – </w:t>
      </w:r>
      <w:r w:rsidR="0026660E" w:rsidRPr="00EA1919">
        <w:rPr>
          <w:rFonts w:ascii="Times New Roman" w:hAnsi="Times New Roman"/>
          <w:sz w:val="28"/>
          <w:szCs w:val="28"/>
        </w:rPr>
        <w:t>70</w:t>
      </w:r>
      <w:r w:rsidRPr="00EA1919">
        <w:rPr>
          <w:rFonts w:ascii="Times New Roman" w:hAnsi="Times New Roman"/>
          <w:sz w:val="28"/>
          <w:szCs w:val="28"/>
        </w:rPr>
        <w:t xml:space="preserve">-100 сторінок основного тексту в комп'ютерному наборі (розмір шрифту – 14; інтервал – 1,5, шрифт – </w:t>
      </w:r>
      <w:proofErr w:type="spellStart"/>
      <w:r w:rsidRPr="00EA1919">
        <w:rPr>
          <w:rFonts w:ascii="Times New Roman" w:hAnsi="Times New Roman"/>
          <w:sz w:val="28"/>
          <w:szCs w:val="28"/>
        </w:rPr>
        <w:t>Times</w:t>
      </w:r>
      <w:proofErr w:type="spellEnd"/>
      <w:r w:rsidRPr="00EA1919">
        <w:rPr>
          <w:rFonts w:ascii="Times New Roman" w:hAnsi="Times New Roman"/>
          <w:sz w:val="28"/>
          <w:szCs w:val="28"/>
        </w:rPr>
        <w:t xml:space="preserve"> </w:t>
      </w:r>
      <w:proofErr w:type="spellStart"/>
      <w:r w:rsidRPr="00EA1919">
        <w:rPr>
          <w:rFonts w:ascii="Times New Roman" w:hAnsi="Times New Roman"/>
          <w:sz w:val="28"/>
          <w:szCs w:val="28"/>
        </w:rPr>
        <w:t>New</w:t>
      </w:r>
      <w:proofErr w:type="spellEnd"/>
      <w:r w:rsidRPr="00EA1919">
        <w:rPr>
          <w:rFonts w:ascii="Times New Roman" w:hAnsi="Times New Roman"/>
          <w:sz w:val="28"/>
          <w:szCs w:val="28"/>
        </w:rPr>
        <w:t xml:space="preserve"> </w:t>
      </w:r>
      <w:proofErr w:type="spellStart"/>
      <w:r w:rsidRPr="00EA1919">
        <w:rPr>
          <w:rFonts w:ascii="Times New Roman" w:hAnsi="Times New Roman"/>
          <w:sz w:val="28"/>
          <w:szCs w:val="28"/>
        </w:rPr>
        <w:t>Rоmаn</w:t>
      </w:r>
      <w:proofErr w:type="spellEnd"/>
      <w:r w:rsidRPr="00EA1919">
        <w:rPr>
          <w:rFonts w:ascii="Times New Roman" w:hAnsi="Times New Roman"/>
          <w:sz w:val="28"/>
          <w:szCs w:val="28"/>
        </w:rPr>
        <w:t xml:space="preserve">, відступи: зверху та знизу – 20 мм, зліва – 30 мм, справа – 10 мм). </w:t>
      </w:r>
    </w:p>
    <w:p w14:paraId="221D8E76" w14:textId="466D5A41"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У тексті роботи варто виділяти абзаци, що полегшить сприймання викладеного матеріалу. Абзацний відступ повинен бути однаковим по всьому тексту роботи і дорівнювати 1 см. Кожен розділ починається з нової сторінки. Це правило стосується  інших основних структурних частин роботи: вступу, списку використаних джерел, висновків, додатків. Найменування наступного підрозділу та початок</w:t>
      </w:r>
      <w:r w:rsidR="0026660E" w:rsidRPr="00EA1919">
        <w:rPr>
          <w:rFonts w:ascii="Times New Roman" w:hAnsi="Times New Roman"/>
          <w:sz w:val="28"/>
          <w:szCs w:val="28"/>
        </w:rPr>
        <w:t xml:space="preserve"> його тексту </w:t>
      </w:r>
      <w:r w:rsidRPr="00EA1919">
        <w:rPr>
          <w:rFonts w:ascii="Times New Roman" w:hAnsi="Times New Roman"/>
          <w:sz w:val="28"/>
          <w:szCs w:val="28"/>
        </w:rPr>
        <w:t>розташовують на тій самій сторінці</w:t>
      </w:r>
      <w:r w:rsidR="004F0103" w:rsidRPr="00EA1919">
        <w:rPr>
          <w:rFonts w:ascii="Times New Roman" w:hAnsi="Times New Roman"/>
          <w:sz w:val="28"/>
          <w:szCs w:val="28"/>
        </w:rPr>
        <w:t>,</w:t>
      </w:r>
      <w:r w:rsidRPr="00EA1919">
        <w:rPr>
          <w:rFonts w:ascii="Times New Roman" w:hAnsi="Times New Roman"/>
          <w:sz w:val="28"/>
          <w:szCs w:val="28"/>
        </w:rPr>
        <w:t xml:space="preserve"> що і попередній підрозділ. Не допускається розміщати найменування розділу та підрозділу в </w:t>
      </w:r>
      <w:r w:rsidRPr="00EA1919">
        <w:rPr>
          <w:rFonts w:ascii="Times New Roman" w:hAnsi="Times New Roman"/>
          <w:sz w:val="28"/>
          <w:szCs w:val="28"/>
        </w:rPr>
        <w:lastRenderedPageBreak/>
        <w:t>нижній частині сторінки, якщо після нього розташован</w:t>
      </w:r>
      <w:r w:rsidR="004F0103" w:rsidRPr="00EA1919">
        <w:rPr>
          <w:rFonts w:ascii="Times New Roman" w:hAnsi="Times New Roman"/>
          <w:sz w:val="28"/>
          <w:szCs w:val="28"/>
        </w:rPr>
        <w:t>ий</w:t>
      </w:r>
      <w:r w:rsidRPr="00EA1919">
        <w:rPr>
          <w:rFonts w:ascii="Times New Roman" w:hAnsi="Times New Roman"/>
          <w:sz w:val="28"/>
          <w:szCs w:val="28"/>
        </w:rPr>
        <w:t xml:space="preserve"> тільки один рядок тексту.</w:t>
      </w:r>
    </w:p>
    <w:p w14:paraId="080453C0" w14:textId="0445E930" w:rsidR="00FC774D" w:rsidRPr="00EA1919" w:rsidRDefault="0026660E" w:rsidP="00B40A8A">
      <w:pPr>
        <w:spacing w:after="0" w:line="360" w:lineRule="auto"/>
        <w:ind w:firstLine="720"/>
        <w:jc w:val="both"/>
        <w:rPr>
          <w:rFonts w:ascii="Times New Roman" w:hAnsi="Times New Roman"/>
          <w:sz w:val="28"/>
          <w:szCs w:val="28"/>
        </w:rPr>
      </w:pPr>
      <w:r w:rsidRPr="00EA1919">
        <w:rPr>
          <w:rFonts w:ascii="Times New Roman" w:hAnsi="Times New Roman"/>
          <w:sz w:val="28"/>
          <w:szCs w:val="28"/>
        </w:rPr>
        <w:t>Розділи та підрозділи робо</w:t>
      </w:r>
      <w:r w:rsidR="00FC774D" w:rsidRPr="00EA1919">
        <w:rPr>
          <w:rFonts w:ascii="Times New Roman" w:hAnsi="Times New Roman"/>
          <w:sz w:val="28"/>
          <w:szCs w:val="28"/>
        </w:rPr>
        <w:t>т</w:t>
      </w:r>
      <w:r w:rsidRPr="00EA1919">
        <w:rPr>
          <w:rFonts w:ascii="Times New Roman" w:hAnsi="Times New Roman"/>
          <w:sz w:val="28"/>
          <w:szCs w:val="28"/>
        </w:rPr>
        <w:t>и</w:t>
      </w:r>
      <w:r w:rsidR="00FC774D" w:rsidRPr="00EA1919">
        <w:rPr>
          <w:rFonts w:ascii="Times New Roman" w:hAnsi="Times New Roman"/>
          <w:sz w:val="28"/>
          <w:szCs w:val="28"/>
        </w:rPr>
        <w:t xml:space="preserve"> варто нумерувати арабськими цифрами. Розділи дипломної роботи повинні мати порядкову нумерацію в межах викладу основної частини роботи і позначатися арабськими цифр</w:t>
      </w:r>
      <w:r w:rsidRPr="00EA1919">
        <w:rPr>
          <w:rFonts w:ascii="Times New Roman" w:hAnsi="Times New Roman"/>
          <w:sz w:val="28"/>
          <w:szCs w:val="28"/>
        </w:rPr>
        <w:t xml:space="preserve">ами з крапкою.  Наприклад, 1., </w:t>
      </w:r>
      <w:r w:rsidR="00FC774D" w:rsidRPr="00EA1919">
        <w:rPr>
          <w:rFonts w:ascii="Times New Roman" w:hAnsi="Times New Roman"/>
          <w:sz w:val="28"/>
          <w:szCs w:val="28"/>
        </w:rPr>
        <w:t xml:space="preserve">2., 3. і т. </w:t>
      </w:r>
      <w:r w:rsidRPr="00EA1919">
        <w:rPr>
          <w:rFonts w:ascii="Times New Roman" w:hAnsi="Times New Roman"/>
          <w:sz w:val="28"/>
          <w:szCs w:val="28"/>
        </w:rPr>
        <w:t>ін</w:t>
      </w:r>
      <w:r w:rsidR="00FC774D" w:rsidRPr="00EA1919">
        <w:rPr>
          <w:rFonts w:ascii="Times New Roman" w:hAnsi="Times New Roman"/>
          <w:sz w:val="28"/>
          <w:szCs w:val="28"/>
        </w:rPr>
        <w:t xml:space="preserve">. Назва розділу друкується прописними буквами й розміщується посередині аркуша. Підрозділ від розділу відділює пропуск в один інтервал. Підрозділи повинні мати порядкову нумерацію в межах кожного розділу. Номер підрозділу складається з номера розділу і порядкового номера підрозділу, з крапкою. Наприклад, 1.1.,  1.2., 1.3. і т. </w:t>
      </w:r>
      <w:r w:rsidRPr="00EA1919">
        <w:rPr>
          <w:rFonts w:ascii="Times New Roman" w:hAnsi="Times New Roman"/>
          <w:sz w:val="28"/>
          <w:szCs w:val="28"/>
        </w:rPr>
        <w:t>ін</w:t>
      </w:r>
      <w:r w:rsidR="00FC774D" w:rsidRPr="00EA1919">
        <w:rPr>
          <w:rFonts w:ascii="Times New Roman" w:hAnsi="Times New Roman"/>
          <w:sz w:val="28"/>
          <w:szCs w:val="28"/>
        </w:rPr>
        <w:t>. Приклад:</w:t>
      </w:r>
      <w:r w:rsidR="00B40A8A" w:rsidRPr="00444261">
        <w:rPr>
          <w:rFonts w:ascii="Times New Roman" w:hAnsi="Times New Roman"/>
          <w:sz w:val="28"/>
          <w:szCs w:val="28"/>
        </w:rPr>
        <w:t xml:space="preserve"> </w:t>
      </w:r>
      <w:r w:rsidR="00FC774D" w:rsidRPr="00EA1919">
        <w:rPr>
          <w:rFonts w:ascii="Times New Roman" w:hAnsi="Times New Roman"/>
          <w:sz w:val="28"/>
          <w:szCs w:val="28"/>
        </w:rPr>
        <w:t>РОЗДІЛ 1. ТЕОРЕТИ</w:t>
      </w:r>
      <w:r w:rsidRPr="00EA1919">
        <w:rPr>
          <w:rFonts w:ascii="Times New Roman" w:hAnsi="Times New Roman"/>
          <w:sz w:val="28"/>
          <w:szCs w:val="28"/>
        </w:rPr>
        <w:t xml:space="preserve">ЧНІ ЗАСАДИ ІНКЛЮЗИВНОЇ ОСВІТИ В УКРАЇНІ </w:t>
      </w:r>
    </w:p>
    <w:p w14:paraId="290DB3EF" w14:textId="77777777"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Якщо у роботі вжито специфічну термінологію, а також використано маловідомі скорочення, нові символи, позначення і таке інше, то такий перелік умовних позначень, символів, скорочень і термінів може бути поданий окремим списком, який розміщують перед вступом. Перелік треба подавати двома колонками, у яких зліва за абеткою наводять скорочення, справа – їх детальне розшифрування. Якщо ж спеціальні терміни, скорочення, символи тощо, повторюються менше трьох разів, перелік не складають, а їх розшифрування наводять у тексті при першому згадуванні. </w:t>
      </w:r>
    </w:p>
    <w:p w14:paraId="0DBCA0BC" w14:textId="117B08D4"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Нумерація сторінок (в тому числі таблиць, схем, діаграм, графіків) наскрізна. Усі сторінки роботи нумеруються від титульної до останн</w:t>
      </w:r>
      <w:r w:rsidR="00302593" w:rsidRPr="00EA1919">
        <w:rPr>
          <w:rFonts w:ascii="Times New Roman" w:hAnsi="Times New Roman"/>
          <w:sz w:val="28"/>
          <w:szCs w:val="28"/>
        </w:rPr>
        <w:t>ьої без пропусків, повторів або</w:t>
      </w:r>
      <w:r w:rsidRPr="00EA1919">
        <w:rPr>
          <w:rFonts w:ascii="Times New Roman" w:hAnsi="Times New Roman"/>
          <w:sz w:val="28"/>
          <w:szCs w:val="28"/>
        </w:rPr>
        <w:t xml:space="preserve"> буквених додатків. Першою сторінкою вважається титульний аркуш</w:t>
      </w:r>
      <w:r w:rsidR="004F0103" w:rsidRPr="00EA1919">
        <w:rPr>
          <w:rFonts w:ascii="Times New Roman" w:hAnsi="Times New Roman"/>
          <w:sz w:val="28"/>
          <w:szCs w:val="28"/>
        </w:rPr>
        <w:t>,</w:t>
      </w:r>
      <w:r w:rsidRPr="00EA1919">
        <w:rPr>
          <w:rFonts w:ascii="Times New Roman" w:hAnsi="Times New Roman"/>
          <w:sz w:val="28"/>
          <w:szCs w:val="28"/>
        </w:rPr>
        <w:t xml:space="preserve"> на </w:t>
      </w:r>
      <w:r w:rsidR="004F0103" w:rsidRPr="00EA1919">
        <w:rPr>
          <w:rFonts w:ascii="Times New Roman" w:hAnsi="Times New Roman"/>
          <w:sz w:val="28"/>
          <w:szCs w:val="28"/>
        </w:rPr>
        <w:t>якому</w:t>
      </w:r>
      <w:r w:rsidRPr="00EA1919">
        <w:rPr>
          <w:rFonts w:ascii="Times New Roman" w:hAnsi="Times New Roman"/>
          <w:sz w:val="28"/>
          <w:szCs w:val="28"/>
        </w:rPr>
        <w:t xml:space="preserve"> цифра 1 не ставиться, на наступній сторінці проставляється цифра 2 і далі по порядку. Порядковий номер проставляється у правому верхньому куті. </w:t>
      </w:r>
    </w:p>
    <w:p w14:paraId="186EF5A9" w14:textId="77777777"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Кожна ілюстрація, яка подається безпосередньо у роботі чи додатках до неї, повинна мати точну та коротку назву, що вказується після номера ілюстрації. В окремих випадках ілюстрації доповнюють необхідними поясненнями</w:t>
      </w:r>
      <w:r w:rsidR="00FB4CBC" w:rsidRPr="00EA1919">
        <w:rPr>
          <w:rFonts w:ascii="Times New Roman" w:hAnsi="Times New Roman"/>
          <w:sz w:val="28"/>
          <w:szCs w:val="28"/>
        </w:rPr>
        <w:t xml:space="preserve"> (Рис.1, Ри.2 і </w:t>
      </w:r>
      <w:proofErr w:type="spellStart"/>
      <w:r w:rsidR="00FB4CBC" w:rsidRPr="00EA1919">
        <w:rPr>
          <w:rFonts w:ascii="Times New Roman" w:hAnsi="Times New Roman"/>
          <w:sz w:val="28"/>
          <w:szCs w:val="28"/>
        </w:rPr>
        <w:t>т.ін</w:t>
      </w:r>
      <w:proofErr w:type="spellEnd"/>
      <w:r w:rsidR="00FB4CBC" w:rsidRPr="00EA1919">
        <w:rPr>
          <w:rFonts w:ascii="Times New Roman" w:hAnsi="Times New Roman"/>
          <w:sz w:val="28"/>
          <w:szCs w:val="28"/>
        </w:rPr>
        <w:t>.)</w:t>
      </w:r>
      <w:r w:rsidRPr="00EA1919">
        <w:rPr>
          <w:rFonts w:ascii="Times New Roman" w:hAnsi="Times New Roman"/>
          <w:sz w:val="28"/>
          <w:szCs w:val="28"/>
        </w:rPr>
        <w:t xml:space="preserve">. </w:t>
      </w:r>
    </w:p>
    <w:p w14:paraId="73D3120F" w14:textId="77777777"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lastRenderedPageBreak/>
        <w:t>Цифровий матеріал зазвичай має оформлятися у вигляді таблиць. Кожна таблиця повинна мати назву, яку розміщують над</w:t>
      </w:r>
      <w:r w:rsidR="00E9051C" w:rsidRPr="00EA1919">
        <w:rPr>
          <w:rFonts w:ascii="Times New Roman" w:hAnsi="Times New Roman"/>
          <w:sz w:val="28"/>
          <w:szCs w:val="28"/>
        </w:rPr>
        <w:t xml:space="preserve"> нею</w:t>
      </w:r>
      <w:r w:rsidRPr="00EA1919">
        <w:rPr>
          <w:rFonts w:ascii="Times New Roman" w:hAnsi="Times New Roman"/>
          <w:sz w:val="28"/>
          <w:szCs w:val="28"/>
        </w:rPr>
        <w:t xml:space="preserve"> і слово «Таблиця» починають із великої літери. Заголовки граф повинні починатися також із великої літери, підзаголовки – із маленької, якщо вони складають одне речення із заголовком; і з великих, якщо є самостійними</w:t>
      </w:r>
      <w:r w:rsidR="005A749E" w:rsidRPr="00EA1919">
        <w:rPr>
          <w:rFonts w:ascii="Times New Roman" w:hAnsi="Times New Roman"/>
          <w:sz w:val="28"/>
          <w:szCs w:val="28"/>
        </w:rPr>
        <w:t xml:space="preserve"> (Табл.1 – у тексті)</w:t>
      </w:r>
      <w:r w:rsidRPr="00EA1919">
        <w:rPr>
          <w:rFonts w:ascii="Times New Roman" w:hAnsi="Times New Roman"/>
          <w:sz w:val="28"/>
          <w:szCs w:val="28"/>
        </w:rPr>
        <w:t xml:space="preserve">. </w:t>
      </w:r>
    </w:p>
    <w:p w14:paraId="0368B619" w14:textId="77777777"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 xml:space="preserve">Запис цифр у таблицях виконується за такими правилами: </w:t>
      </w:r>
      <w:r w:rsidR="00E9051C" w:rsidRPr="00EA1919">
        <w:rPr>
          <w:rFonts w:ascii="Times New Roman" w:hAnsi="Times New Roman"/>
          <w:sz w:val="28"/>
          <w:szCs w:val="28"/>
        </w:rPr>
        <w:t xml:space="preserve">у </w:t>
      </w:r>
      <w:r w:rsidRPr="00EA1919">
        <w:rPr>
          <w:rFonts w:ascii="Times New Roman" w:hAnsi="Times New Roman"/>
          <w:sz w:val="28"/>
          <w:szCs w:val="28"/>
        </w:rPr>
        <w:t>кожній із граф кла</w:t>
      </w:r>
      <w:r w:rsidR="00E9051C" w:rsidRPr="00EA1919">
        <w:rPr>
          <w:rFonts w:ascii="Times New Roman" w:hAnsi="Times New Roman"/>
          <w:sz w:val="28"/>
          <w:szCs w:val="28"/>
        </w:rPr>
        <w:t>си чисел повинні знаходитися од</w:t>
      </w:r>
      <w:r w:rsidRPr="00EA1919">
        <w:rPr>
          <w:rFonts w:ascii="Times New Roman" w:hAnsi="Times New Roman"/>
          <w:sz w:val="28"/>
          <w:szCs w:val="28"/>
        </w:rPr>
        <w:t>н</w:t>
      </w:r>
      <w:r w:rsidR="00E9051C" w:rsidRPr="00EA1919">
        <w:rPr>
          <w:rFonts w:ascii="Times New Roman" w:hAnsi="Times New Roman"/>
          <w:sz w:val="28"/>
          <w:szCs w:val="28"/>
        </w:rPr>
        <w:t>а</w:t>
      </w:r>
      <w:r w:rsidRPr="00EA1919">
        <w:rPr>
          <w:rFonts w:ascii="Times New Roman" w:hAnsi="Times New Roman"/>
          <w:sz w:val="28"/>
          <w:szCs w:val="28"/>
        </w:rPr>
        <w:t xml:space="preserve"> під інш</w:t>
      </w:r>
      <w:r w:rsidR="00E9051C" w:rsidRPr="00EA1919">
        <w:rPr>
          <w:rFonts w:ascii="Times New Roman" w:hAnsi="Times New Roman"/>
          <w:sz w:val="28"/>
          <w:szCs w:val="28"/>
        </w:rPr>
        <w:t>ою</w:t>
      </w:r>
      <w:r w:rsidRPr="00EA1919">
        <w:rPr>
          <w:rFonts w:ascii="Times New Roman" w:hAnsi="Times New Roman"/>
          <w:sz w:val="28"/>
          <w:szCs w:val="28"/>
        </w:rPr>
        <w:t xml:space="preserve">; частини цілого повинні виражатися десятковими дробами; в одній і тій самій графі усі числові величини повинні мати однакову кількість десяткових знаків (на місці відсутніх значущих цифр ставлять нулі, наприклад: «12,53», «15,20»; якщо цифрові або інші дані у якому-небудь рядку таблиці не подаються, то в ньому ставлять (-). </w:t>
      </w:r>
    </w:p>
    <w:p w14:paraId="631E9F3E" w14:textId="77777777"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Таблицю розміщують після першого згадування про неї в тексті. Якщо вона складається із великої кількості рядків, то її можна переносити на наступну сторінку.</w:t>
      </w:r>
    </w:p>
    <w:p w14:paraId="28CFF646" w14:textId="3B556889"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В цілому стиль магістерської роботи повинен бути вільним від суб’єктивності, виклад авторських пропозицій бажано вести від третьої особи (наприклад, «автор вважає», «виявлена залежність…» тощо</w:t>
      </w:r>
      <w:r w:rsidR="0076492F" w:rsidRPr="00EA1919">
        <w:rPr>
          <w:rFonts w:ascii="Times New Roman" w:hAnsi="Times New Roman"/>
          <w:sz w:val="28"/>
          <w:szCs w:val="28"/>
        </w:rPr>
        <w:t>, або ж маючи на</w:t>
      </w:r>
      <w:r w:rsidR="004F0103" w:rsidRPr="00EA1919">
        <w:rPr>
          <w:rFonts w:ascii="Times New Roman" w:hAnsi="Times New Roman"/>
          <w:sz w:val="28"/>
          <w:szCs w:val="28"/>
        </w:rPr>
        <w:t xml:space="preserve"> </w:t>
      </w:r>
      <w:r w:rsidR="0076492F" w:rsidRPr="00EA1919">
        <w:rPr>
          <w:rFonts w:ascii="Times New Roman" w:hAnsi="Times New Roman"/>
          <w:sz w:val="28"/>
          <w:szCs w:val="28"/>
        </w:rPr>
        <w:t>увазі спільну роботу з науковим керівником «на нашу думку…»</w:t>
      </w:r>
      <w:r w:rsidRPr="00EA1919">
        <w:rPr>
          <w:rFonts w:ascii="Times New Roman" w:hAnsi="Times New Roman"/>
          <w:sz w:val="28"/>
          <w:szCs w:val="28"/>
        </w:rPr>
        <w:t>).</w:t>
      </w:r>
    </w:p>
    <w:p w14:paraId="4D27B2B8" w14:textId="77777777" w:rsidR="00FC774D" w:rsidRPr="00EA1919" w:rsidRDefault="00FC774D" w:rsidP="00EA1919">
      <w:pPr>
        <w:spacing w:after="0" w:line="360" w:lineRule="auto"/>
        <w:ind w:firstLine="720"/>
        <w:jc w:val="both"/>
        <w:rPr>
          <w:rFonts w:ascii="Times New Roman" w:hAnsi="Times New Roman"/>
          <w:sz w:val="28"/>
          <w:szCs w:val="28"/>
        </w:rPr>
      </w:pPr>
      <w:r w:rsidRPr="00EA1919">
        <w:rPr>
          <w:rFonts w:ascii="Times New Roman" w:hAnsi="Times New Roman"/>
          <w:sz w:val="28"/>
          <w:szCs w:val="28"/>
        </w:rPr>
        <w:t>Обов'язковою умовою написання магістерської роботи є грамотність і чітка логіка викладу, правильність мовностилістичного оформлення. Текст повинен бути старанно вивіреним автором після друку.</w:t>
      </w:r>
    </w:p>
    <w:p w14:paraId="07002E24" w14:textId="77777777" w:rsidR="00FC774D" w:rsidRPr="00EA1919" w:rsidRDefault="00FC774D" w:rsidP="00EA1919">
      <w:pPr>
        <w:spacing w:after="0" w:line="360" w:lineRule="auto"/>
        <w:jc w:val="both"/>
        <w:rPr>
          <w:rFonts w:ascii="Times New Roman" w:hAnsi="Times New Roman"/>
          <w:sz w:val="28"/>
          <w:szCs w:val="28"/>
        </w:rPr>
      </w:pPr>
    </w:p>
    <w:p w14:paraId="2CF6C0C5" w14:textId="77777777" w:rsidR="00FC774D" w:rsidRPr="00EA1919" w:rsidRDefault="00FC774D" w:rsidP="00EA1919">
      <w:pPr>
        <w:spacing w:after="0" w:line="360" w:lineRule="auto"/>
        <w:jc w:val="both"/>
        <w:rPr>
          <w:rFonts w:ascii="Times New Roman" w:hAnsi="Times New Roman"/>
          <w:sz w:val="28"/>
          <w:szCs w:val="28"/>
        </w:rPr>
      </w:pPr>
    </w:p>
    <w:p w14:paraId="114E070F" w14:textId="77777777" w:rsidR="00FC774D" w:rsidRPr="00FC774D" w:rsidRDefault="00FC774D" w:rsidP="00FC774D">
      <w:pPr>
        <w:jc w:val="both"/>
        <w:rPr>
          <w:rFonts w:ascii="Times New Roman" w:hAnsi="Times New Roman"/>
          <w:sz w:val="28"/>
          <w:szCs w:val="28"/>
        </w:rPr>
      </w:pPr>
    </w:p>
    <w:p w14:paraId="7971747B" w14:textId="77777777" w:rsidR="00FC774D" w:rsidRPr="00FC774D" w:rsidRDefault="00FC774D" w:rsidP="00FC774D">
      <w:pPr>
        <w:jc w:val="both"/>
        <w:rPr>
          <w:rFonts w:ascii="Times New Roman" w:hAnsi="Times New Roman"/>
          <w:sz w:val="28"/>
          <w:szCs w:val="28"/>
        </w:rPr>
      </w:pPr>
    </w:p>
    <w:p w14:paraId="108E8F11" w14:textId="77777777" w:rsidR="00FC774D" w:rsidRPr="00FC774D" w:rsidRDefault="00FC774D" w:rsidP="00FC774D">
      <w:pPr>
        <w:jc w:val="both"/>
        <w:rPr>
          <w:rFonts w:ascii="Times New Roman" w:hAnsi="Times New Roman"/>
          <w:sz w:val="28"/>
          <w:szCs w:val="28"/>
        </w:rPr>
      </w:pPr>
    </w:p>
    <w:p w14:paraId="481346BB" w14:textId="56981693" w:rsidR="00FC774D" w:rsidRDefault="00FC774D" w:rsidP="00FC774D">
      <w:pPr>
        <w:jc w:val="both"/>
        <w:rPr>
          <w:rFonts w:ascii="Times New Roman" w:hAnsi="Times New Roman"/>
          <w:sz w:val="28"/>
          <w:szCs w:val="28"/>
        </w:rPr>
      </w:pPr>
    </w:p>
    <w:p w14:paraId="23A6F832" w14:textId="578C5421" w:rsidR="004F0103" w:rsidRDefault="004F0103" w:rsidP="00FC774D">
      <w:pPr>
        <w:jc w:val="both"/>
        <w:rPr>
          <w:rFonts w:ascii="Times New Roman" w:hAnsi="Times New Roman"/>
          <w:sz w:val="28"/>
          <w:szCs w:val="28"/>
        </w:rPr>
      </w:pPr>
    </w:p>
    <w:p w14:paraId="268D5FAF" w14:textId="77777777" w:rsidR="00FC774D" w:rsidRPr="004F0103" w:rsidRDefault="00FC774D" w:rsidP="00444261">
      <w:pPr>
        <w:spacing w:after="0" w:line="360" w:lineRule="auto"/>
        <w:jc w:val="center"/>
        <w:rPr>
          <w:rFonts w:ascii="Times New Roman" w:hAnsi="Times New Roman"/>
          <w:b/>
          <w:bCs/>
          <w:sz w:val="28"/>
          <w:szCs w:val="28"/>
        </w:rPr>
      </w:pPr>
      <w:r w:rsidRPr="004F0103">
        <w:rPr>
          <w:rFonts w:ascii="Times New Roman" w:hAnsi="Times New Roman"/>
          <w:b/>
          <w:bCs/>
          <w:sz w:val="28"/>
          <w:szCs w:val="28"/>
        </w:rPr>
        <w:lastRenderedPageBreak/>
        <w:t>РОЗДІЛ ІІ.   КРИТЕРІЇ ОЦІНЮВАННЯ МАГІСТЕРСЬКОЇ РОБОТИ</w:t>
      </w:r>
    </w:p>
    <w:p w14:paraId="45A8A734" w14:textId="4066CC9E" w:rsid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 xml:space="preserve">Рішення щодо оцінки МКР приймається на закритому засіданні ЕК на підставі аналізу роботи, захисту магістрантом, з урахуванням думки керівника та оцінки рецензента. Рішення протоколюється в установленому порядку та оголошується магістрантові. </w:t>
      </w:r>
    </w:p>
    <w:p w14:paraId="42C4A94F" w14:textId="2C3CA170" w:rsidR="004F0103" w:rsidRPr="004F0103" w:rsidRDefault="004F0103" w:rsidP="00444261">
      <w:pPr>
        <w:spacing w:after="0" w:line="360" w:lineRule="auto"/>
        <w:ind w:firstLine="720"/>
        <w:jc w:val="center"/>
        <w:rPr>
          <w:rFonts w:ascii="Times New Roman" w:hAnsi="Times New Roman"/>
          <w:b/>
          <w:bCs/>
          <w:sz w:val="28"/>
          <w:szCs w:val="28"/>
        </w:rPr>
      </w:pPr>
      <w:r w:rsidRPr="004F0103">
        <w:rPr>
          <w:rFonts w:ascii="Times New Roman" w:hAnsi="Times New Roman"/>
          <w:b/>
          <w:bCs/>
          <w:sz w:val="28"/>
          <w:szCs w:val="28"/>
        </w:rPr>
        <w:t>Оцінювання МКР</w:t>
      </w:r>
    </w:p>
    <w:p w14:paraId="722350ED" w14:textId="77777777"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У процесі оцінювання МКР береться до уваги:</w:t>
      </w:r>
    </w:p>
    <w:p w14:paraId="4FE48889" w14:textId="77777777" w:rsidR="00FC774D" w:rsidRPr="00965559" w:rsidRDefault="00FC774D" w:rsidP="00444261">
      <w:pPr>
        <w:pStyle w:val="a5"/>
        <w:numPr>
          <w:ilvl w:val="0"/>
          <w:numId w:val="1"/>
        </w:numPr>
        <w:spacing w:after="0" w:line="360" w:lineRule="auto"/>
        <w:jc w:val="both"/>
        <w:rPr>
          <w:rFonts w:ascii="Times New Roman" w:hAnsi="Times New Roman"/>
          <w:sz w:val="28"/>
          <w:szCs w:val="28"/>
        </w:rPr>
      </w:pPr>
      <w:r w:rsidRPr="00965559">
        <w:rPr>
          <w:rFonts w:ascii="Times New Roman" w:hAnsi="Times New Roman"/>
          <w:sz w:val="28"/>
          <w:szCs w:val="28"/>
        </w:rPr>
        <w:t xml:space="preserve">якість роботи загалом (її творчий характер, уміння автора аналізувати теоретичний матеріал, повноту й вичерпність цього аналізу, достовірність експериментальних даних, рівень узагальнення та </w:t>
      </w:r>
      <w:proofErr w:type="spellStart"/>
      <w:r w:rsidRPr="00965559">
        <w:rPr>
          <w:rFonts w:ascii="Times New Roman" w:hAnsi="Times New Roman"/>
          <w:sz w:val="28"/>
          <w:szCs w:val="28"/>
        </w:rPr>
        <w:t>обгpунтованість</w:t>
      </w:r>
      <w:proofErr w:type="spellEnd"/>
      <w:r w:rsidRPr="00965559">
        <w:rPr>
          <w:rFonts w:ascii="Times New Roman" w:hAnsi="Times New Roman"/>
          <w:sz w:val="28"/>
          <w:szCs w:val="28"/>
        </w:rPr>
        <w:t xml:space="preserve"> висновків та практичних рекомендацій; апробацію результатів); </w:t>
      </w:r>
    </w:p>
    <w:p w14:paraId="0D56D41A" w14:textId="77777777" w:rsidR="00FC774D" w:rsidRPr="00965559" w:rsidRDefault="00FC774D" w:rsidP="00444261">
      <w:pPr>
        <w:pStyle w:val="a5"/>
        <w:numPr>
          <w:ilvl w:val="0"/>
          <w:numId w:val="1"/>
        </w:numPr>
        <w:spacing w:after="0" w:line="360" w:lineRule="auto"/>
        <w:jc w:val="both"/>
        <w:rPr>
          <w:rFonts w:ascii="Times New Roman" w:hAnsi="Times New Roman"/>
          <w:sz w:val="28"/>
          <w:szCs w:val="28"/>
        </w:rPr>
      </w:pPr>
      <w:r w:rsidRPr="00965559">
        <w:rPr>
          <w:rFonts w:ascii="Times New Roman" w:hAnsi="Times New Roman"/>
          <w:sz w:val="28"/>
          <w:szCs w:val="28"/>
        </w:rPr>
        <w:t xml:space="preserve">самостійність у дослідженні проблеми; </w:t>
      </w:r>
    </w:p>
    <w:p w14:paraId="5713A53D" w14:textId="77777777" w:rsidR="00FC774D" w:rsidRPr="00965559" w:rsidRDefault="00FC774D" w:rsidP="00444261">
      <w:pPr>
        <w:pStyle w:val="a5"/>
        <w:numPr>
          <w:ilvl w:val="0"/>
          <w:numId w:val="1"/>
        </w:numPr>
        <w:spacing w:after="0" w:line="360" w:lineRule="auto"/>
        <w:jc w:val="both"/>
        <w:rPr>
          <w:rFonts w:ascii="Times New Roman" w:hAnsi="Times New Roman"/>
          <w:sz w:val="28"/>
          <w:szCs w:val="28"/>
        </w:rPr>
      </w:pPr>
      <w:r w:rsidRPr="00965559">
        <w:rPr>
          <w:rFonts w:ascii="Times New Roman" w:hAnsi="Times New Roman"/>
          <w:sz w:val="28"/>
          <w:szCs w:val="28"/>
        </w:rPr>
        <w:t xml:space="preserve">якість оформлення роботи (стиль викладу, відповідність граматичним нормам, вимоги до оформлення бібліографії, характер презентації та якість ілюстративного матеріалу); </w:t>
      </w:r>
    </w:p>
    <w:p w14:paraId="27B6ED0E" w14:textId="77777777" w:rsidR="00FC774D" w:rsidRPr="00965559" w:rsidRDefault="00FC774D" w:rsidP="00444261">
      <w:pPr>
        <w:pStyle w:val="a5"/>
        <w:numPr>
          <w:ilvl w:val="0"/>
          <w:numId w:val="1"/>
        </w:numPr>
        <w:spacing w:after="0" w:line="360" w:lineRule="auto"/>
        <w:jc w:val="both"/>
        <w:rPr>
          <w:rFonts w:ascii="Times New Roman" w:hAnsi="Times New Roman"/>
          <w:sz w:val="28"/>
          <w:szCs w:val="28"/>
        </w:rPr>
      </w:pPr>
      <w:r w:rsidRPr="00965559">
        <w:rPr>
          <w:rFonts w:ascii="Times New Roman" w:hAnsi="Times New Roman"/>
          <w:sz w:val="28"/>
          <w:szCs w:val="28"/>
        </w:rPr>
        <w:t>рівень виступу магістранта (чіткість у формулюванні концептуального апарату, володіння змістом дослідження, об</w:t>
      </w:r>
      <w:r w:rsidR="00965559">
        <w:rPr>
          <w:rFonts w:ascii="Times New Roman" w:hAnsi="Times New Roman"/>
          <w:sz w:val="28"/>
          <w:szCs w:val="28"/>
        </w:rPr>
        <w:t>ґрунтованість висновків, повнота</w:t>
      </w:r>
      <w:r w:rsidRPr="00965559">
        <w:rPr>
          <w:rFonts w:ascii="Times New Roman" w:hAnsi="Times New Roman"/>
          <w:sz w:val="28"/>
          <w:szCs w:val="28"/>
        </w:rPr>
        <w:t xml:space="preserve">, доказовість та правильність відповідей на поставлені питання, рівень володіння вмінням </w:t>
      </w:r>
      <w:r w:rsidR="00965559">
        <w:rPr>
          <w:rFonts w:ascii="Times New Roman" w:hAnsi="Times New Roman"/>
          <w:sz w:val="28"/>
          <w:szCs w:val="28"/>
        </w:rPr>
        <w:t>вести наукову дискусію, культура</w:t>
      </w:r>
      <w:r w:rsidRPr="00965559">
        <w:rPr>
          <w:rFonts w:ascii="Times New Roman" w:hAnsi="Times New Roman"/>
          <w:sz w:val="28"/>
          <w:szCs w:val="28"/>
        </w:rPr>
        <w:t xml:space="preserve"> мовлення); </w:t>
      </w:r>
    </w:p>
    <w:p w14:paraId="2FB0E809" w14:textId="77777777" w:rsidR="00FC774D" w:rsidRPr="00965559" w:rsidRDefault="00965559" w:rsidP="00444261">
      <w:pPr>
        <w:pStyle w:val="a5"/>
        <w:numPr>
          <w:ilvl w:val="0"/>
          <w:numId w:val="1"/>
        </w:numPr>
        <w:spacing w:after="0" w:line="360" w:lineRule="auto"/>
        <w:jc w:val="both"/>
        <w:rPr>
          <w:rFonts w:ascii="Times New Roman" w:hAnsi="Times New Roman"/>
          <w:sz w:val="28"/>
          <w:szCs w:val="28"/>
        </w:rPr>
      </w:pPr>
      <w:r>
        <w:rPr>
          <w:rFonts w:ascii="Times New Roman" w:hAnsi="Times New Roman"/>
          <w:sz w:val="28"/>
          <w:szCs w:val="28"/>
        </w:rPr>
        <w:t>відгук керівника та оцінка</w:t>
      </w:r>
      <w:r w:rsidR="00FC774D" w:rsidRPr="00965559">
        <w:rPr>
          <w:rFonts w:ascii="Times New Roman" w:hAnsi="Times New Roman"/>
          <w:sz w:val="28"/>
          <w:szCs w:val="28"/>
        </w:rPr>
        <w:t xml:space="preserve"> наукового рівня дослідження рецензентом. </w:t>
      </w:r>
    </w:p>
    <w:p w14:paraId="2EB7C154" w14:textId="64B2F4D0" w:rsidR="00FC774D" w:rsidRPr="004F0103" w:rsidRDefault="00FC774D" w:rsidP="00444261">
      <w:pPr>
        <w:spacing w:after="0" w:line="360" w:lineRule="auto"/>
        <w:jc w:val="center"/>
        <w:rPr>
          <w:rFonts w:ascii="Times New Roman" w:hAnsi="Times New Roman"/>
          <w:b/>
          <w:bCs/>
          <w:i/>
          <w:iCs/>
          <w:sz w:val="28"/>
          <w:szCs w:val="28"/>
        </w:rPr>
      </w:pPr>
      <w:r w:rsidRPr="004F0103">
        <w:rPr>
          <w:rFonts w:ascii="Times New Roman" w:hAnsi="Times New Roman"/>
          <w:b/>
          <w:bCs/>
          <w:i/>
          <w:iCs/>
          <w:sz w:val="28"/>
          <w:szCs w:val="28"/>
        </w:rPr>
        <w:t>Орієнтовні критерії оцінювання</w:t>
      </w:r>
    </w:p>
    <w:p w14:paraId="5A808E1A" w14:textId="77777777" w:rsidR="00FC774D" w:rsidRPr="00FC774D" w:rsidRDefault="00FC774D" w:rsidP="00444261">
      <w:pPr>
        <w:spacing w:after="0" w:line="360" w:lineRule="auto"/>
        <w:ind w:firstLine="720"/>
        <w:jc w:val="both"/>
        <w:rPr>
          <w:rFonts w:ascii="Times New Roman" w:hAnsi="Times New Roman"/>
          <w:sz w:val="28"/>
          <w:szCs w:val="28"/>
        </w:rPr>
      </w:pPr>
      <w:r w:rsidRPr="00444261">
        <w:rPr>
          <w:rFonts w:ascii="Times New Roman" w:hAnsi="Times New Roman"/>
          <w:i/>
          <w:iCs/>
          <w:sz w:val="28"/>
          <w:szCs w:val="28"/>
        </w:rPr>
        <w:t>Оцінка «відмінно»</w:t>
      </w:r>
      <w:r w:rsidRPr="00FC774D">
        <w:rPr>
          <w:rFonts w:ascii="Times New Roman" w:hAnsi="Times New Roman"/>
          <w:sz w:val="28"/>
          <w:szCs w:val="28"/>
        </w:rPr>
        <w:t xml:space="preserve"> ставиться за умови: </w:t>
      </w:r>
    </w:p>
    <w:p w14:paraId="10D86C71" w14:textId="77777777"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 xml:space="preserve">повної відповідності змісту дослідження заявленій темі; вірного визначення концептуального апарату, </w:t>
      </w:r>
      <w:proofErr w:type="spellStart"/>
      <w:r w:rsidRPr="00FC774D">
        <w:rPr>
          <w:rFonts w:ascii="Times New Roman" w:hAnsi="Times New Roman"/>
          <w:sz w:val="28"/>
          <w:szCs w:val="28"/>
        </w:rPr>
        <w:t>обгpунтованої</w:t>
      </w:r>
      <w:proofErr w:type="spellEnd"/>
      <w:r w:rsidRPr="00FC774D">
        <w:rPr>
          <w:rFonts w:ascii="Times New Roman" w:hAnsi="Times New Roman"/>
          <w:sz w:val="28"/>
          <w:szCs w:val="28"/>
        </w:rPr>
        <w:t xml:space="preserve"> актуальності теми та її повного розкриття; виконання дослідження на високому науково-теоретичному та методичному рівні; достовірності </w:t>
      </w:r>
      <w:r w:rsidR="00CD51DB">
        <w:rPr>
          <w:rFonts w:ascii="Times New Roman" w:hAnsi="Times New Roman"/>
          <w:sz w:val="28"/>
          <w:szCs w:val="28"/>
        </w:rPr>
        <w:t>теоретичних та емпіричних</w:t>
      </w:r>
      <w:r w:rsidRPr="00FC774D">
        <w:rPr>
          <w:rFonts w:ascii="Times New Roman" w:hAnsi="Times New Roman"/>
          <w:sz w:val="28"/>
          <w:szCs w:val="28"/>
        </w:rPr>
        <w:t xml:space="preserve"> даних; систематизації одержаних результатів; переконливості висновків та рекомендацій; наявності свідчень про апробацію матеріалів дослідження; </w:t>
      </w:r>
      <w:r w:rsidRPr="00FC774D">
        <w:rPr>
          <w:rFonts w:ascii="Times New Roman" w:hAnsi="Times New Roman"/>
          <w:sz w:val="28"/>
          <w:szCs w:val="28"/>
        </w:rPr>
        <w:lastRenderedPageBreak/>
        <w:t xml:space="preserve">демонстрування вільного володіння матеріалом дослідження; оформлення роботи відповідно до вимог. </w:t>
      </w:r>
    </w:p>
    <w:p w14:paraId="59C4DB3A" w14:textId="77777777" w:rsidR="00FC774D" w:rsidRPr="00FC774D" w:rsidRDefault="00FC774D" w:rsidP="00444261">
      <w:pPr>
        <w:spacing w:after="0" w:line="360" w:lineRule="auto"/>
        <w:ind w:firstLine="720"/>
        <w:jc w:val="both"/>
        <w:rPr>
          <w:rFonts w:ascii="Times New Roman" w:hAnsi="Times New Roman"/>
          <w:sz w:val="28"/>
          <w:szCs w:val="28"/>
        </w:rPr>
      </w:pPr>
      <w:r w:rsidRPr="00444261">
        <w:rPr>
          <w:rFonts w:ascii="Times New Roman" w:hAnsi="Times New Roman"/>
          <w:i/>
          <w:iCs/>
          <w:sz w:val="28"/>
          <w:szCs w:val="28"/>
        </w:rPr>
        <w:t>Оцінка «добре»</w:t>
      </w:r>
      <w:r w:rsidRPr="00FC774D">
        <w:rPr>
          <w:rFonts w:ascii="Times New Roman" w:hAnsi="Times New Roman"/>
          <w:sz w:val="28"/>
          <w:szCs w:val="28"/>
        </w:rPr>
        <w:t xml:space="preserve"> ставиться за умови: </w:t>
      </w:r>
    </w:p>
    <w:p w14:paraId="701B3867" w14:textId="77777777"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 xml:space="preserve">відповідності змісту дослідження заявленій темі; правильного визначення концептуального апарату, </w:t>
      </w:r>
      <w:proofErr w:type="spellStart"/>
      <w:r w:rsidRPr="00FC774D">
        <w:rPr>
          <w:rFonts w:ascii="Times New Roman" w:hAnsi="Times New Roman"/>
          <w:sz w:val="28"/>
          <w:szCs w:val="28"/>
        </w:rPr>
        <w:t>обгрунтованої</w:t>
      </w:r>
      <w:proofErr w:type="spellEnd"/>
      <w:r w:rsidRPr="00FC774D">
        <w:rPr>
          <w:rFonts w:ascii="Times New Roman" w:hAnsi="Times New Roman"/>
          <w:sz w:val="28"/>
          <w:szCs w:val="28"/>
        </w:rPr>
        <w:t xml:space="preserve"> актуальності теми та її повного розкриття; виконання дослідження на достатньо високому науково-теоретичному та методичному рівні; достовірності </w:t>
      </w:r>
      <w:r w:rsidR="00CD51DB">
        <w:rPr>
          <w:rFonts w:ascii="Times New Roman" w:hAnsi="Times New Roman"/>
          <w:sz w:val="28"/>
          <w:szCs w:val="28"/>
        </w:rPr>
        <w:t>теоретичних та емпіричних</w:t>
      </w:r>
      <w:r w:rsidRPr="00FC774D">
        <w:rPr>
          <w:rFonts w:ascii="Times New Roman" w:hAnsi="Times New Roman"/>
          <w:sz w:val="28"/>
          <w:szCs w:val="28"/>
        </w:rPr>
        <w:t xml:space="preserve"> даних; систематизації одержаних результатів; недостатньої переконливості висновків або відсутності рекомендацій; демонстрування вільного володіння матеріалом дослідження; незначних зауважень до оформлення роботи. </w:t>
      </w:r>
    </w:p>
    <w:p w14:paraId="5F4FBCAE" w14:textId="77777777" w:rsidR="00FC774D" w:rsidRPr="00FC774D" w:rsidRDefault="00FC774D" w:rsidP="00444261">
      <w:pPr>
        <w:spacing w:after="0" w:line="360" w:lineRule="auto"/>
        <w:ind w:firstLine="720"/>
        <w:jc w:val="both"/>
        <w:rPr>
          <w:rFonts w:ascii="Times New Roman" w:hAnsi="Times New Roman"/>
          <w:sz w:val="28"/>
          <w:szCs w:val="28"/>
        </w:rPr>
      </w:pPr>
      <w:r w:rsidRPr="00444261">
        <w:rPr>
          <w:rFonts w:ascii="Times New Roman" w:hAnsi="Times New Roman"/>
          <w:i/>
          <w:iCs/>
          <w:sz w:val="28"/>
          <w:szCs w:val="28"/>
        </w:rPr>
        <w:t>Оцінка «задовільно»</w:t>
      </w:r>
      <w:r w:rsidRPr="00FC774D">
        <w:rPr>
          <w:rFonts w:ascii="Times New Roman" w:hAnsi="Times New Roman"/>
          <w:sz w:val="28"/>
          <w:szCs w:val="28"/>
        </w:rPr>
        <w:t xml:space="preserve"> ставиться за умови:</w:t>
      </w:r>
    </w:p>
    <w:p w14:paraId="11064365" w14:textId="77777777"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 xml:space="preserve">повного розкриття теми на недостатньо високому науково-теоретичному та методичному рівні виконання роботи; недостатньої систематизованості одержаних результатів та переконливості висновків; посереднього рівня володіння матеріалом дослідження; недотримання всіх вимог щодо оформлення МКР. </w:t>
      </w:r>
    </w:p>
    <w:p w14:paraId="3854278C" w14:textId="77777777" w:rsidR="00FC774D" w:rsidRPr="00FC774D" w:rsidRDefault="00FC774D" w:rsidP="00444261">
      <w:pPr>
        <w:spacing w:after="0" w:line="360" w:lineRule="auto"/>
        <w:ind w:firstLine="720"/>
        <w:jc w:val="both"/>
        <w:rPr>
          <w:rFonts w:ascii="Times New Roman" w:hAnsi="Times New Roman"/>
          <w:sz w:val="28"/>
          <w:szCs w:val="28"/>
        </w:rPr>
      </w:pPr>
      <w:r w:rsidRPr="00444261">
        <w:rPr>
          <w:rFonts w:ascii="Times New Roman" w:hAnsi="Times New Roman"/>
          <w:i/>
          <w:iCs/>
          <w:sz w:val="28"/>
          <w:szCs w:val="28"/>
        </w:rPr>
        <w:t>Оцінка «незадовільно»</w:t>
      </w:r>
      <w:r w:rsidRPr="00FC774D">
        <w:rPr>
          <w:rFonts w:ascii="Times New Roman" w:hAnsi="Times New Roman"/>
          <w:sz w:val="28"/>
          <w:szCs w:val="28"/>
        </w:rPr>
        <w:t xml:space="preserve"> ставиться за умови: </w:t>
      </w:r>
    </w:p>
    <w:p w14:paraId="0F7E05FF" w14:textId="77777777"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 xml:space="preserve">неповного розкриття теми; низького науково-методичного рівня роботи; непереконливості висновків; низького рівня володіння матеріалом дослідження; неспроможності магістранта відповісти на поставлені питання; суттєвих зауважень до оформлення роботи. </w:t>
      </w:r>
    </w:p>
    <w:p w14:paraId="70B8BCD5" w14:textId="77777777"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У випадку, якщо ЕК за результатами голосування визнає, що магістерська кваліфікаційна робота не відповідає вимогам, або вважає магістранта таким, який не заслуговує присвоєння йому рівня</w:t>
      </w:r>
      <w:r w:rsidR="00CD51DB">
        <w:rPr>
          <w:rFonts w:ascii="Times New Roman" w:hAnsi="Times New Roman"/>
          <w:sz w:val="28"/>
          <w:szCs w:val="28"/>
        </w:rPr>
        <w:t xml:space="preserve"> вищої освіти</w:t>
      </w:r>
      <w:r w:rsidRPr="00FC774D">
        <w:rPr>
          <w:rFonts w:ascii="Times New Roman" w:hAnsi="Times New Roman"/>
          <w:sz w:val="28"/>
          <w:szCs w:val="28"/>
        </w:rPr>
        <w:t xml:space="preserve"> магістра, магістрант підлягає відрахуванню як такий, що закінчив теоретичний курс навчання за магістерською програмою підготовки і не захистив магістерської кваліфікаційної роботи з виданням йому академічної довідки встановленого зразка. Він може виконати нову магістерську кваліфікаційну роботу і подати її до захисту протягом трьох календарних років з оплатою витрат за кошторисом. </w:t>
      </w:r>
    </w:p>
    <w:p w14:paraId="7A31363B" w14:textId="77777777"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lastRenderedPageBreak/>
        <w:t xml:space="preserve">За незадовільного рівня магістерської кваліфікаційної роботи ЕК може в окремих випадках рекомендувати цю роботу на доопрацювання і подання її до повторного захисту на наступній сесії засідань ЕК, але не раніше, ніж за три місяці. Це рішення фіксується в протоколі засідання ЕК, магістрантові видається витяг із цього протоколу. </w:t>
      </w:r>
    </w:p>
    <w:p w14:paraId="4CFA6334" w14:textId="77777777"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 xml:space="preserve">У випадку встановлення плагіату повторний захист магістерської кваліфікаційної роботи без зміни її теми забороняється. </w:t>
      </w:r>
    </w:p>
    <w:p w14:paraId="2B4A5FA0" w14:textId="216471E5" w:rsid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Шкала оцінювання успішності студентів</w:t>
      </w:r>
    </w:p>
    <w:p w14:paraId="25721E68" w14:textId="77777777" w:rsidR="00444261" w:rsidRPr="00FC774D" w:rsidRDefault="00444261" w:rsidP="00444261">
      <w:pPr>
        <w:spacing w:after="0" w:line="360" w:lineRule="auto"/>
        <w:ind w:firstLine="720"/>
        <w:jc w:val="both"/>
        <w:rPr>
          <w:rFonts w:ascii="Times New Roman" w:hAnsi="Times New Roman"/>
          <w:sz w:val="28"/>
          <w:szCs w:val="28"/>
        </w:rPr>
      </w:pPr>
    </w:p>
    <w:tbl>
      <w:tblPr>
        <w:tblW w:w="5811" w:type="dxa"/>
        <w:tblInd w:w="2122" w:type="dxa"/>
        <w:tblLayout w:type="fixed"/>
        <w:tblLook w:val="0000" w:firstRow="0" w:lastRow="0" w:firstColumn="0" w:lastColumn="0" w:noHBand="0" w:noVBand="0"/>
      </w:tblPr>
      <w:tblGrid>
        <w:gridCol w:w="3231"/>
        <w:gridCol w:w="2580"/>
      </w:tblGrid>
      <w:tr w:rsidR="00FC774D" w:rsidRPr="004F0103" w14:paraId="34019213" w14:textId="77777777" w:rsidTr="004F0103">
        <w:trPr>
          <w:trHeight w:val="834"/>
        </w:trPr>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337CB" w14:textId="2D3AE4A0" w:rsidR="00FC774D" w:rsidRPr="004F0103" w:rsidRDefault="00FC774D" w:rsidP="00444261">
            <w:pPr>
              <w:spacing w:after="0" w:line="360" w:lineRule="auto"/>
              <w:jc w:val="center"/>
              <w:rPr>
                <w:rFonts w:ascii="Times New Roman" w:hAnsi="Times New Roman"/>
                <w:b/>
                <w:bCs/>
                <w:sz w:val="28"/>
                <w:szCs w:val="28"/>
              </w:rPr>
            </w:pPr>
            <w:r w:rsidRPr="004F0103">
              <w:rPr>
                <w:rFonts w:ascii="Times New Roman" w:hAnsi="Times New Roman"/>
                <w:b/>
                <w:bCs/>
                <w:sz w:val="28"/>
                <w:szCs w:val="28"/>
              </w:rPr>
              <w:t>Сума балів</w:t>
            </w:r>
          </w:p>
          <w:p w14:paraId="30C04934" w14:textId="77777777" w:rsidR="00FC774D" w:rsidRPr="004F0103" w:rsidRDefault="00FC774D" w:rsidP="00444261">
            <w:pPr>
              <w:spacing w:after="0" w:line="360" w:lineRule="auto"/>
              <w:jc w:val="center"/>
              <w:rPr>
                <w:rFonts w:ascii="Times New Roman" w:hAnsi="Times New Roman"/>
                <w:b/>
                <w:bCs/>
                <w:sz w:val="28"/>
                <w:szCs w:val="28"/>
              </w:rPr>
            </w:pPr>
            <w:r w:rsidRPr="004F0103">
              <w:rPr>
                <w:rFonts w:ascii="Times New Roman" w:hAnsi="Times New Roman"/>
                <w:b/>
                <w:bCs/>
                <w:sz w:val="28"/>
                <w:szCs w:val="28"/>
              </w:rPr>
              <w:t>за 100-бальною шкалою</w:t>
            </w:r>
          </w:p>
        </w:tc>
        <w:tc>
          <w:tcPr>
            <w:tcW w:w="2580" w:type="dxa"/>
            <w:tcBorders>
              <w:top w:val="single" w:sz="4" w:space="0" w:color="000000"/>
              <w:left w:val="single" w:sz="4" w:space="0" w:color="000000"/>
              <w:right w:val="single" w:sz="4" w:space="0" w:color="000000"/>
            </w:tcBorders>
            <w:shd w:val="clear" w:color="auto" w:fill="auto"/>
            <w:vAlign w:val="center"/>
          </w:tcPr>
          <w:p w14:paraId="5BC51D4A" w14:textId="77777777" w:rsidR="00FC774D" w:rsidRPr="004F0103" w:rsidRDefault="00FC774D" w:rsidP="00444261">
            <w:pPr>
              <w:spacing w:after="0" w:line="360" w:lineRule="auto"/>
              <w:jc w:val="center"/>
              <w:rPr>
                <w:rFonts w:ascii="Times New Roman" w:hAnsi="Times New Roman"/>
                <w:b/>
                <w:bCs/>
                <w:sz w:val="28"/>
                <w:szCs w:val="28"/>
              </w:rPr>
            </w:pPr>
            <w:r w:rsidRPr="004F0103">
              <w:rPr>
                <w:rFonts w:ascii="Times New Roman" w:hAnsi="Times New Roman"/>
                <w:b/>
                <w:bCs/>
                <w:sz w:val="28"/>
                <w:szCs w:val="28"/>
              </w:rPr>
              <w:t>Значення оцінки</w:t>
            </w:r>
          </w:p>
        </w:tc>
      </w:tr>
      <w:tr w:rsidR="00FC774D" w:rsidRPr="00FC774D" w14:paraId="30A9F61D" w14:textId="77777777" w:rsidTr="004F0103">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DB5D9" w14:textId="77777777" w:rsidR="00FC774D" w:rsidRPr="00FC774D" w:rsidRDefault="00FC774D" w:rsidP="00444261">
            <w:pPr>
              <w:spacing w:after="0" w:line="360" w:lineRule="auto"/>
              <w:jc w:val="center"/>
              <w:rPr>
                <w:rFonts w:ascii="Times New Roman" w:hAnsi="Times New Roman"/>
                <w:sz w:val="28"/>
                <w:szCs w:val="28"/>
              </w:rPr>
            </w:pPr>
            <w:r w:rsidRPr="00FC774D">
              <w:rPr>
                <w:rFonts w:ascii="Times New Roman" w:hAnsi="Times New Roman"/>
                <w:sz w:val="28"/>
                <w:szCs w:val="28"/>
              </w:rPr>
              <w:t>90 – 100</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62298" w14:textId="77777777" w:rsidR="00FC774D" w:rsidRPr="00FC774D" w:rsidRDefault="00FC774D" w:rsidP="00444261">
            <w:pPr>
              <w:spacing w:after="0" w:line="360" w:lineRule="auto"/>
              <w:jc w:val="center"/>
              <w:rPr>
                <w:rFonts w:ascii="Times New Roman" w:hAnsi="Times New Roman"/>
                <w:sz w:val="28"/>
                <w:szCs w:val="28"/>
              </w:rPr>
            </w:pPr>
            <w:r w:rsidRPr="00FC774D">
              <w:rPr>
                <w:rFonts w:ascii="Times New Roman" w:hAnsi="Times New Roman"/>
                <w:sz w:val="28"/>
                <w:szCs w:val="28"/>
              </w:rPr>
              <w:t>відмінно</w:t>
            </w:r>
          </w:p>
        </w:tc>
      </w:tr>
      <w:tr w:rsidR="00FC774D" w:rsidRPr="00FC774D" w14:paraId="5D532D83" w14:textId="77777777" w:rsidTr="004F0103">
        <w:trPr>
          <w:trHeight w:val="608"/>
        </w:trPr>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88A9" w14:textId="77777777" w:rsidR="00FC774D" w:rsidRPr="00FC774D" w:rsidRDefault="00FC774D" w:rsidP="00444261">
            <w:pPr>
              <w:spacing w:after="0" w:line="360" w:lineRule="auto"/>
              <w:jc w:val="center"/>
              <w:rPr>
                <w:rFonts w:ascii="Times New Roman" w:hAnsi="Times New Roman"/>
                <w:sz w:val="28"/>
                <w:szCs w:val="28"/>
              </w:rPr>
            </w:pPr>
            <w:r w:rsidRPr="00FC774D">
              <w:rPr>
                <w:rFonts w:ascii="Times New Roman" w:hAnsi="Times New Roman"/>
                <w:sz w:val="28"/>
                <w:szCs w:val="28"/>
              </w:rPr>
              <w:t>75-89</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E71DE" w14:textId="73B7C8F9" w:rsidR="00FC774D" w:rsidRPr="00FC774D" w:rsidRDefault="00FC774D" w:rsidP="00444261">
            <w:pPr>
              <w:spacing w:after="0" w:line="360" w:lineRule="auto"/>
              <w:jc w:val="center"/>
              <w:rPr>
                <w:rFonts w:ascii="Times New Roman" w:hAnsi="Times New Roman"/>
                <w:sz w:val="28"/>
                <w:szCs w:val="28"/>
              </w:rPr>
            </w:pPr>
            <w:r w:rsidRPr="00FC774D">
              <w:rPr>
                <w:rFonts w:ascii="Times New Roman" w:hAnsi="Times New Roman"/>
                <w:sz w:val="28"/>
                <w:szCs w:val="28"/>
              </w:rPr>
              <w:t>добре</w:t>
            </w:r>
          </w:p>
        </w:tc>
      </w:tr>
      <w:tr w:rsidR="00FC774D" w:rsidRPr="00FC774D" w14:paraId="6E4B2EF3" w14:textId="77777777" w:rsidTr="004F0103">
        <w:trPr>
          <w:trHeight w:val="608"/>
        </w:trPr>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5DF98" w14:textId="77777777" w:rsidR="00FC774D" w:rsidRPr="00FC774D" w:rsidRDefault="00FC774D" w:rsidP="00444261">
            <w:pPr>
              <w:spacing w:after="0" w:line="360" w:lineRule="auto"/>
              <w:jc w:val="center"/>
              <w:rPr>
                <w:rFonts w:ascii="Times New Roman" w:hAnsi="Times New Roman"/>
                <w:sz w:val="28"/>
                <w:szCs w:val="28"/>
              </w:rPr>
            </w:pPr>
            <w:r w:rsidRPr="00FC774D">
              <w:rPr>
                <w:rFonts w:ascii="Times New Roman" w:hAnsi="Times New Roman"/>
                <w:sz w:val="28"/>
                <w:szCs w:val="28"/>
              </w:rPr>
              <w:t>60-74</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F9E5E" w14:textId="6CA5EA0C" w:rsidR="00FC774D" w:rsidRPr="00FC774D" w:rsidRDefault="00FC774D" w:rsidP="00444261">
            <w:pPr>
              <w:spacing w:after="0" w:line="360" w:lineRule="auto"/>
              <w:jc w:val="center"/>
              <w:rPr>
                <w:rFonts w:ascii="Times New Roman" w:hAnsi="Times New Roman"/>
                <w:sz w:val="28"/>
                <w:szCs w:val="28"/>
              </w:rPr>
            </w:pPr>
            <w:r w:rsidRPr="00FC774D">
              <w:rPr>
                <w:rFonts w:ascii="Times New Roman" w:hAnsi="Times New Roman"/>
                <w:sz w:val="28"/>
                <w:szCs w:val="28"/>
              </w:rPr>
              <w:t>задовільно</w:t>
            </w:r>
          </w:p>
        </w:tc>
      </w:tr>
      <w:tr w:rsidR="00FC774D" w:rsidRPr="00FC774D" w14:paraId="627E67E4" w14:textId="77777777" w:rsidTr="004F0103">
        <w:trPr>
          <w:trHeight w:val="558"/>
        </w:trPr>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4FFF6" w14:textId="77777777" w:rsidR="00FC774D" w:rsidRPr="00FC774D" w:rsidRDefault="00FC774D" w:rsidP="00444261">
            <w:pPr>
              <w:spacing w:after="0" w:line="360" w:lineRule="auto"/>
              <w:jc w:val="center"/>
              <w:rPr>
                <w:rFonts w:ascii="Times New Roman" w:hAnsi="Times New Roman"/>
                <w:sz w:val="28"/>
                <w:szCs w:val="28"/>
              </w:rPr>
            </w:pPr>
            <w:r w:rsidRPr="00FC774D">
              <w:rPr>
                <w:rFonts w:ascii="Times New Roman" w:hAnsi="Times New Roman"/>
                <w:sz w:val="28"/>
                <w:szCs w:val="28"/>
              </w:rPr>
              <w:t>35-0</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C588F" w14:textId="3410B649" w:rsidR="00FC774D" w:rsidRPr="00FC774D" w:rsidRDefault="00FC774D" w:rsidP="00444261">
            <w:pPr>
              <w:spacing w:after="0" w:line="360" w:lineRule="auto"/>
              <w:jc w:val="center"/>
              <w:rPr>
                <w:rFonts w:ascii="Times New Roman" w:hAnsi="Times New Roman"/>
                <w:sz w:val="28"/>
                <w:szCs w:val="28"/>
              </w:rPr>
            </w:pPr>
            <w:r w:rsidRPr="00FC774D">
              <w:rPr>
                <w:rFonts w:ascii="Times New Roman" w:hAnsi="Times New Roman"/>
                <w:sz w:val="28"/>
                <w:szCs w:val="28"/>
              </w:rPr>
              <w:t>незадовільно</w:t>
            </w:r>
          </w:p>
          <w:p w14:paraId="5E0E37C5" w14:textId="77777777" w:rsidR="00FC774D" w:rsidRPr="00FC774D" w:rsidRDefault="00FC774D" w:rsidP="00444261">
            <w:pPr>
              <w:spacing w:after="0" w:line="360" w:lineRule="auto"/>
              <w:jc w:val="center"/>
              <w:rPr>
                <w:rFonts w:ascii="Times New Roman" w:hAnsi="Times New Roman"/>
                <w:sz w:val="28"/>
                <w:szCs w:val="28"/>
              </w:rPr>
            </w:pPr>
          </w:p>
        </w:tc>
      </w:tr>
    </w:tbl>
    <w:p w14:paraId="2664822D" w14:textId="77777777" w:rsidR="00FC774D" w:rsidRPr="00FC774D" w:rsidRDefault="00FC774D" w:rsidP="00444261">
      <w:pPr>
        <w:spacing w:after="0" w:line="360" w:lineRule="auto"/>
        <w:jc w:val="both"/>
        <w:rPr>
          <w:rFonts w:ascii="Times New Roman" w:hAnsi="Times New Roman"/>
          <w:sz w:val="28"/>
          <w:szCs w:val="28"/>
        </w:rPr>
      </w:pPr>
    </w:p>
    <w:p w14:paraId="78E2C4D9" w14:textId="77777777" w:rsidR="00FC774D" w:rsidRPr="00FC774D" w:rsidRDefault="00FC774D" w:rsidP="00444261">
      <w:pPr>
        <w:spacing w:after="0" w:line="360" w:lineRule="auto"/>
        <w:jc w:val="both"/>
        <w:rPr>
          <w:rFonts w:ascii="Times New Roman" w:hAnsi="Times New Roman"/>
          <w:sz w:val="28"/>
          <w:szCs w:val="28"/>
        </w:rPr>
      </w:pPr>
    </w:p>
    <w:p w14:paraId="2EA6A421" w14:textId="77777777" w:rsidR="00FC774D" w:rsidRPr="00FC774D" w:rsidRDefault="00FC774D" w:rsidP="00444261">
      <w:pPr>
        <w:spacing w:after="0" w:line="360" w:lineRule="auto"/>
        <w:jc w:val="both"/>
        <w:rPr>
          <w:rFonts w:ascii="Times New Roman" w:hAnsi="Times New Roman"/>
          <w:sz w:val="28"/>
          <w:szCs w:val="28"/>
        </w:rPr>
      </w:pPr>
    </w:p>
    <w:p w14:paraId="49F36406" w14:textId="77777777" w:rsidR="00FC774D" w:rsidRPr="00FC774D" w:rsidRDefault="00FC774D" w:rsidP="00444261">
      <w:pPr>
        <w:spacing w:after="0" w:line="360" w:lineRule="auto"/>
        <w:jc w:val="both"/>
        <w:rPr>
          <w:rFonts w:ascii="Times New Roman" w:hAnsi="Times New Roman"/>
          <w:sz w:val="28"/>
          <w:szCs w:val="28"/>
        </w:rPr>
      </w:pPr>
    </w:p>
    <w:p w14:paraId="19511273" w14:textId="77777777" w:rsidR="00FC774D" w:rsidRPr="00FC774D" w:rsidRDefault="00FC774D" w:rsidP="00444261">
      <w:pPr>
        <w:spacing w:after="0" w:line="360" w:lineRule="auto"/>
        <w:jc w:val="both"/>
        <w:rPr>
          <w:rFonts w:ascii="Times New Roman" w:hAnsi="Times New Roman"/>
          <w:sz w:val="28"/>
          <w:szCs w:val="28"/>
        </w:rPr>
      </w:pPr>
    </w:p>
    <w:p w14:paraId="563D7834" w14:textId="77777777" w:rsidR="00FC774D" w:rsidRPr="00FC774D" w:rsidRDefault="00FC774D" w:rsidP="00444261">
      <w:pPr>
        <w:spacing w:after="0" w:line="360" w:lineRule="auto"/>
        <w:jc w:val="both"/>
        <w:rPr>
          <w:rFonts w:ascii="Times New Roman" w:hAnsi="Times New Roman"/>
          <w:sz w:val="28"/>
          <w:szCs w:val="28"/>
        </w:rPr>
      </w:pPr>
    </w:p>
    <w:p w14:paraId="0F394619" w14:textId="77777777" w:rsidR="00FC774D" w:rsidRPr="00FC774D" w:rsidRDefault="00FC774D" w:rsidP="00444261">
      <w:pPr>
        <w:spacing w:after="0" w:line="360" w:lineRule="auto"/>
        <w:jc w:val="both"/>
        <w:rPr>
          <w:rFonts w:ascii="Times New Roman" w:hAnsi="Times New Roman"/>
          <w:sz w:val="28"/>
          <w:szCs w:val="28"/>
        </w:rPr>
      </w:pPr>
    </w:p>
    <w:p w14:paraId="2342F371" w14:textId="77777777" w:rsidR="00FC774D" w:rsidRPr="00FC774D" w:rsidRDefault="00FC774D" w:rsidP="00444261">
      <w:pPr>
        <w:spacing w:after="0" w:line="360" w:lineRule="auto"/>
        <w:jc w:val="both"/>
        <w:rPr>
          <w:rFonts w:ascii="Times New Roman" w:hAnsi="Times New Roman"/>
          <w:sz w:val="28"/>
          <w:szCs w:val="28"/>
        </w:rPr>
      </w:pPr>
    </w:p>
    <w:p w14:paraId="5A81FF08" w14:textId="77777777" w:rsidR="00FC774D" w:rsidRPr="00FC774D" w:rsidRDefault="00FC774D" w:rsidP="00444261">
      <w:pPr>
        <w:spacing w:after="0" w:line="360" w:lineRule="auto"/>
        <w:jc w:val="both"/>
        <w:rPr>
          <w:rFonts w:ascii="Times New Roman" w:hAnsi="Times New Roman"/>
          <w:sz w:val="28"/>
          <w:szCs w:val="28"/>
        </w:rPr>
      </w:pPr>
    </w:p>
    <w:p w14:paraId="4821AC99" w14:textId="77777777" w:rsidR="00FC774D" w:rsidRPr="00FC774D" w:rsidRDefault="00FC774D" w:rsidP="00444261">
      <w:pPr>
        <w:spacing w:after="0" w:line="360" w:lineRule="auto"/>
        <w:jc w:val="both"/>
        <w:rPr>
          <w:rFonts w:ascii="Times New Roman" w:hAnsi="Times New Roman"/>
          <w:sz w:val="28"/>
          <w:szCs w:val="28"/>
        </w:rPr>
      </w:pPr>
    </w:p>
    <w:p w14:paraId="4EE7497D" w14:textId="77777777" w:rsidR="00FC774D" w:rsidRPr="00FC774D" w:rsidRDefault="00FC774D" w:rsidP="00444261">
      <w:pPr>
        <w:spacing w:after="0" w:line="360" w:lineRule="auto"/>
        <w:jc w:val="both"/>
        <w:rPr>
          <w:rFonts w:ascii="Times New Roman" w:hAnsi="Times New Roman"/>
          <w:sz w:val="28"/>
          <w:szCs w:val="28"/>
        </w:rPr>
      </w:pPr>
    </w:p>
    <w:p w14:paraId="540AB9D0" w14:textId="33C6FC8D" w:rsidR="00FC774D" w:rsidRDefault="00215FB2" w:rsidP="00444261">
      <w:pPr>
        <w:spacing w:after="0" w:line="360" w:lineRule="auto"/>
        <w:jc w:val="center"/>
        <w:rPr>
          <w:rFonts w:ascii="Times New Roman" w:hAnsi="Times New Roman"/>
          <w:b/>
          <w:bCs/>
          <w:sz w:val="28"/>
          <w:szCs w:val="28"/>
        </w:rPr>
      </w:pPr>
      <w:r>
        <w:rPr>
          <w:rFonts w:ascii="Times New Roman" w:hAnsi="Times New Roman"/>
          <w:sz w:val="28"/>
          <w:szCs w:val="28"/>
        </w:rPr>
        <w:br w:type="page"/>
      </w:r>
      <w:r w:rsidR="00FC774D" w:rsidRPr="004F0103">
        <w:rPr>
          <w:rFonts w:ascii="Times New Roman" w:hAnsi="Times New Roman"/>
          <w:b/>
          <w:bCs/>
          <w:sz w:val="28"/>
          <w:szCs w:val="28"/>
        </w:rPr>
        <w:lastRenderedPageBreak/>
        <w:t>РОЗДІЛ ІІІ. ЗАХИСТ МАГІСТЕРСЬКИХ РОБІТ</w:t>
      </w:r>
    </w:p>
    <w:p w14:paraId="73D36E68" w14:textId="77777777" w:rsidR="00444261" w:rsidRPr="004F0103" w:rsidRDefault="00444261" w:rsidP="00444261">
      <w:pPr>
        <w:spacing w:after="0" w:line="360" w:lineRule="auto"/>
        <w:jc w:val="center"/>
        <w:rPr>
          <w:rFonts w:ascii="Times New Roman" w:hAnsi="Times New Roman"/>
          <w:b/>
          <w:bCs/>
          <w:sz w:val="28"/>
          <w:szCs w:val="28"/>
        </w:rPr>
      </w:pPr>
    </w:p>
    <w:p w14:paraId="73A6F2C1" w14:textId="38B2810C"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 xml:space="preserve">Магістерські роботи, які за висновком наукового керівника заслуговують позитивної оцінки, рекомендуються до захисту. На магістерську роботу науковий керівник подає відгук. У заголовку відгуку вказується основна вихідна інформація: зазначається курс навчання магістранта, назва </w:t>
      </w:r>
      <w:r w:rsidR="00215FB2">
        <w:rPr>
          <w:rFonts w:ascii="Times New Roman" w:hAnsi="Times New Roman"/>
          <w:sz w:val="28"/>
          <w:szCs w:val="28"/>
        </w:rPr>
        <w:t>інституту</w:t>
      </w:r>
      <w:r w:rsidRPr="00FC774D">
        <w:rPr>
          <w:rFonts w:ascii="Times New Roman" w:hAnsi="Times New Roman"/>
          <w:sz w:val="28"/>
          <w:szCs w:val="28"/>
        </w:rPr>
        <w:t xml:space="preserve"> і  закладу</w:t>
      </w:r>
      <w:r w:rsidR="00421EE4">
        <w:rPr>
          <w:rFonts w:ascii="Times New Roman" w:hAnsi="Times New Roman"/>
          <w:sz w:val="28"/>
          <w:szCs w:val="28"/>
        </w:rPr>
        <w:t xml:space="preserve"> вищої освіти</w:t>
      </w:r>
      <w:r w:rsidRPr="00FC774D">
        <w:rPr>
          <w:rFonts w:ascii="Times New Roman" w:hAnsi="Times New Roman"/>
          <w:sz w:val="28"/>
          <w:szCs w:val="28"/>
        </w:rPr>
        <w:t xml:space="preserve">, прізвище, ім'я та по батькові виконавця роботи; назва роботи. </w:t>
      </w:r>
    </w:p>
    <w:p w14:paraId="66BBDB69" w14:textId="77777777"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 xml:space="preserve">У цьому документі повинні знайти відображення такі елементи: зв'язок теми з актуальними проблемами сьогодення, теоретичне та практичне значення розробки теми, композиційна структура наукової роботи, творче використання наукової і методичної літератури з проблеми, якісна і кількісна характеристика зібраного матеріалу, ступінь самостійності магістранта у виконанні роботи, характеристика висновків й узагальнень, повнота списку використаної літератури і культура цитування, стан грамотності та якість оформлення, позитивні моменти та недоліки роботи. </w:t>
      </w:r>
    </w:p>
    <w:p w14:paraId="4FDD2A61" w14:textId="77777777"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 xml:space="preserve">Керівник оцінює вміння здобувача вищої освіти </w:t>
      </w:r>
      <w:proofErr w:type="spellStart"/>
      <w:r w:rsidRPr="00FC774D">
        <w:rPr>
          <w:rFonts w:ascii="Times New Roman" w:hAnsi="Times New Roman"/>
          <w:sz w:val="28"/>
          <w:szCs w:val="28"/>
        </w:rPr>
        <w:t>логічно</w:t>
      </w:r>
      <w:proofErr w:type="spellEnd"/>
      <w:r w:rsidRPr="00FC774D">
        <w:rPr>
          <w:rFonts w:ascii="Times New Roman" w:hAnsi="Times New Roman"/>
          <w:sz w:val="28"/>
          <w:szCs w:val="28"/>
        </w:rPr>
        <w:t xml:space="preserve"> мислити, організовувати свою роботу, працювати з науковою літературою, проводити теоретичні й </w:t>
      </w:r>
      <w:r w:rsidR="00215FB2">
        <w:rPr>
          <w:rFonts w:ascii="Times New Roman" w:hAnsi="Times New Roman"/>
          <w:sz w:val="28"/>
          <w:szCs w:val="28"/>
        </w:rPr>
        <w:t>емпірич</w:t>
      </w:r>
      <w:r w:rsidRPr="00FC774D">
        <w:rPr>
          <w:rFonts w:ascii="Times New Roman" w:hAnsi="Times New Roman"/>
          <w:sz w:val="28"/>
          <w:szCs w:val="28"/>
        </w:rPr>
        <w:t xml:space="preserve">ні дослідження, робити висновки з отриманих результатів. Поряд з зазначенням позитивного в роботі керівник зазначає і недоліки. Відгук завершується тим, що керівник визначає відповідність роботи всім вимогам, які є обов'язковими для цього рівня наукових досліджень і оцінює роботу за загальноприйнятою системою оцінювання. У кінці відгуку ставиться підпис наукового керівника. </w:t>
      </w:r>
    </w:p>
    <w:p w14:paraId="72AF9FE8" w14:textId="54A971C8"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Крім того до роботи додається рецензія кваліфікованого спеціаліста. Магістрант має бути ознайомлений з</w:t>
      </w:r>
      <w:r w:rsidR="00B72B31">
        <w:rPr>
          <w:rFonts w:ascii="Times New Roman" w:hAnsi="Times New Roman"/>
          <w:sz w:val="28"/>
          <w:szCs w:val="28"/>
        </w:rPr>
        <w:t>і</w:t>
      </w:r>
      <w:r w:rsidRPr="00FC774D">
        <w:rPr>
          <w:rFonts w:ascii="Times New Roman" w:hAnsi="Times New Roman"/>
          <w:sz w:val="28"/>
          <w:szCs w:val="28"/>
        </w:rPr>
        <w:t xml:space="preserve"> змістом рецензії не пізніше, як за день до захисту магістерської роботи. Внесення змін до тексту після одержання рецензії не допускається. </w:t>
      </w:r>
    </w:p>
    <w:p w14:paraId="56966ADC" w14:textId="77777777"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 xml:space="preserve">Після ознайомлення з магістерською роботою, відгуком наукового керівника і рецензією </w:t>
      </w:r>
      <w:r w:rsidR="00215FB2">
        <w:rPr>
          <w:rFonts w:ascii="Times New Roman" w:hAnsi="Times New Roman"/>
          <w:sz w:val="28"/>
          <w:szCs w:val="28"/>
        </w:rPr>
        <w:t>завідуючий кафедри</w:t>
      </w:r>
      <w:r w:rsidRPr="00FC774D">
        <w:rPr>
          <w:rFonts w:ascii="Times New Roman" w:hAnsi="Times New Roman"/>
          <w:sz w:val="28"/>
          <w:szCs w:val="28"/>
        </w:rPr>
        <w:t xml:space="preserve"> приймає рішення про допуск </w:t>
      </w:r>
      <w:r w:rsidRPr="00FC774D">
        <w:rPr>
          <w:rFonts w:ascii="Times New Roman" w:hAnsi="Times New Roman"/>
          <w:sz w:val="28"/>
          <w:szCs w:val="28"/>
        </w:rPr>
        <w:lastRenderedPageBreak/>
        <w:t xml:space="preserve">магістранта до захисту наукової роботи і передає роботу до екзаменаційної комісії. </w:t>
      </w:r>
    </w:p>
    <w:p w14:paraId="638E6332" w14:textId="77777777"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 xml:space="preserve">Захист магістерської роботи відбувається у встановлений </w:t>
      </w:r>
      <w:r w:rsidR="00215FB2">
        <w:rPr>
          <w:rFonts w:ascii="Times New Roman" w:hAnsi="Times New Roman"/>
          <w:sz w:val="28"/>
          <w:szCs w:val="28"/>
        </w:rPr>
        <w:t>кафедрою</w:t>
      </w:r>
      <w:r w:rsidRPr="00FC774D">
        <w:rPr>
          <w:rFonts w:ascii="Times New Roman" w:hAnsi="Times New Roman"/>
          <w:sz w:val="28"/>
          <w:szCs w:val="28"/>
        </w:rPr>
        <w:t xml:space="preserve"> термін у присутності комісії (провідних викладачів кафедри) і магістрантів. </w:t>
      </w:r>
    </w:p>
    <w:p w14:paraId="688056DE" w14:textId="77777777"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Як правило, на захисті повинен бути присутнім науковий керівник, який у своєму виступі відзначає особливості, значущість, наукову цінність виконаної роботи. Якщо науковий керівник відсутній з поважних причин, його відгук та рецензію рецензента зачитує секретар ЕК.</w:t>
      </w:r>
    </w:p>
    <w:p w14:paraId="1E917D75" w14:textId="037EF2D5"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 xml:space="preserve">На захист магістерської роботи здобувач вищої освіти готує доповідь (до </w:t>
      </w:r>
      <w:r w:rsidR="00215FB2">
        <w:rPr>
          <w:rFonts w:ascii="Times New Roman" w:hAnsi="Times New Roman"/>
          <w:sz w:val="28"/>
          <w:szCs w:val="28"/>
        </w:rPr>
        <w:t>7-</w:t>
      </w:r>
      <w:r w:rsidRPr="00FC774D">
        <w:rPr>
          <w:rFonts w:ascii="Times New Roman" w:hAnsi="Times New Roman"/>
          <w:sz w:val="28"/>
          <w:szCs w:val="28"/>
        </w:rPr>
        <w:t>10 хвилин), а також мультимедійну презентацію власного дослідження. Більшу частину презентації повинні містити діаграми</w:t>
      </w:r>
      <w:r w:rsidR="00B72B31">
        <w:rPr>
          <w:rFonts w:ascii="Times New Roman" w:hAnsi="Times New Roman"/>
          <w:sz w:val="28"/>
          <w:szCs w:val="28"/>
        </w:rPr>
        <w:t>,</w:t>
      </w:r>
      <w:r w:rsidRPr="00FC774D">
        <w:rPr>
          <w:rFonts w:ascii="Times New Roman" w:hAnsi="Times New Roman"/>
          <w:sz w:val="28"/>
          <w:szCs w:val="28"/>
        </w:rPr>
        <w:t xml:space="preserve"> на яких представлені отримані результати </w:t>
      </w:r>
      <w:r w:rsidR="00215FB2">
        <w:rPr>
          <w:rFonts w:ascii="Times New Roman" w:hAnsi="Times New Roman"/>
          <w:sz w:val="28"/>
          <w:szCs w:val="28"/>
        </w:rPr>
        <w:t>емпіричного</w:t>
      </w:r>
      <w:r w:rsidRPr="00FC774D">
        <w:rPr>
          <w:rFonts w:ascii="Times New Roman" w:hAnsi="Times New Roman"/>
          <w:sz w:val="28"/>
          <w:szCs w:val="28"/>
        </w:rPr>
        <w:t xml:space="preserve"> дослідження. Презентація обов’язково узгоджується з науковим керівником.</w:t>
      </w:r>
    </w:p>
    <w:p w14:paraId="4E86C02E" w14:textId="77777777"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 xml:space="preserve">Під час захисту магістерської роботи здобувач повинен: стисло обґрунтувати вибір теми, її актуальність, мету і завдання; розкрити теоретичну та практичну значущість дослідження; представити авторське </w:t>
      </w:r>
      <w:r w:rsidR="00C96F37">
        <w:rPr>
          <w:rFonts w:ascii="Times New Roman" w:hAnsi="Times New Roman"/>
          <w:sz w:val="28"/>
          <w:szCs w:val="28"/>
        </w:rPr>
        <w:t>емпіри</w:t>
      </w:r>
      <w:r w:rsidRPr="00FC774D">
        <w:rPr>
          <w:rFonts w:ascii="Times New Roman" w:hAnsi="Times New Roman"/>
          <w:sz w:val="28"/>
          <w:szCs w:val="28"/>
        </w:rPr>
        <w:t>чне дослідження; чітко сформулювати основні висновки та рекомендації; показати ґрунтовні знання першоджерел та наукової літератури з обраної проблеми, всебічне володіння матеріалом дослідження; викласти свої міркування з приводу зроблених критичних зауважень із боку рецензента, голови та членів ЕК.</w:t>
      </w:r>
    </w:p>
    <w:p w14:paraId="228773EA" w14:textId="77777777" w:rsidR="00FC774D" w:rsidRPr="00FC774D" w:rsidRDefault="00FC774D" w:rsidP="00444261">
      <w:pPr>
        <w:spacing w:after="0" w:line="360" w:lineRule="auto"/>
        <w:ind w:firstLine="720"/>
        <w:jc w:val="both"/>
        <w:rPr>
          <w:rFonts w:ascii="Times New Roman" w:hAnsi="Times New Roman"/>
          <w:sz w:val="28"/>
          <w:szCs w:val="28"/>
        </w:rPr>
      </w:pPr>
      <w:r w:rsidRPr="00B72B31">
        <w:rPr>
          <w:rFonts w:ascii="Times New Roman" w:hAnsi="Times New Roman"/>
          <w:i/>
          <w:iCs/>
          <w:sz w:val="28"/>
          <w:szCs w:val="28"/>
        </w:rPr>
        <w:t>Рекомендації щодо виступу магістранта</w:t>
      </w:r>
      <w:r w:rsidRPr="00FC774D">
        <w:rPr>
          <w:rFonts w:ascii="Times New Roman" w:hAnsi="Times New Roman"/>
          <w:sz w:val="28"/>
          <w:szCs w:val="28"/>
        </w:rPr>
        <w:t>:</w:t>
      </w:r>
    </w:p>
    <w:p w14:paraId="41768B42" w14:textId="77777777"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 xml:space="preserve">стислий виклад положень і думок; </w:t>
      </w:r>
    </w:p>
    <w:p w14:paraId="7BC9461A" w14:textId="77777777"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логічний перехід від однієї частини до іншої;</w:t>
      </w:r>
    </w:p>
    <w:p w14:paraId="73935F8F" w14:textId="77777777"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літературне мовлення, виразність, стиль, вправність;</w:t>
      </w:r>
    </w:p>
    <w:p w14:paraId="77C5E48F" w14:textId="77777777"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 xml:space="preserve">використання необхідної наочності, технічних засобів навчання. </w:t>
      </w:r>
    </w:p>
    <w:p w14:paraId="7DDE4CA3" w14:textId="77777777"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Здобувач, зобов’язаний відповісти на запитання голови, членів ЕК, студентів, присутніх при захисті. Після виступу студента надається слово бажаючим висловити свою думку щодо рівня проведеного дослідження.</w:t>
      </w:r>
    </w:p>
    <w:p w14:paraId="542F11CF" w14:textId="77777777"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lastRenderedPageBreak/>
        <w:t>Оцінюючи магістерську роботу, комісія враховує не лише якість самого наукового дослідження, а його наукову новизну, практичну значимість, здатність аргументовано захищати власні погляди, сформульовані положення, висновки та пропозиції, а також відповідність оформлення встановленим вимогам. Велике значення також має загальний рівень підготовки магістранта; володіння культурою захисту; повнота та ґрунтовність відповідей на запитання членів ЕК; зауваження та пропозиції, що містяться у відгуках наукового керівника та рецензентів.</w:t>
      </w:r>
    </w:p>
    <w:p w14:paraId="2CCB1123" w14:textId="77777777"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Хід захисту фіксується у протоколі ЕК. Оцінка обговорюється на закритому засіданні ЕК та оголошується головою ЕК на відкритому засіданні у присутності членів ЕК, усієї групи магістрантів.</w:t>
      </w:r>
    </w:p>
    <w:p w14:paraId="055D2484" w14:textId="77777777" w:rsidR="00FC774D" w:rsidRPr="00FC774D" w:rsidRDefault="00FC774D" w:rsidP="00444261">
      <w:pPr>
        <w:spacing w:after="0" w:line="360" w:lineRule="auto"/>
        <w:ind w:firstLine="720"/>
        <w:jc w:val="both"/>
        <w:rPr>
          <w:rFonts w:ascii="Times New Roman" w:hAnsi="Times New Roman"/>
          <w:sz w:val="28"/>
          <w:szCs w:val="28"/>
        </w:rPr>
      </w:pPr>
      <w:r w:rsidRPr="00FC774D">
        <w:rPr>
          <w:rFonts w:ascii="Times New Roman" w:hAnsi="Times New Roman"/>
          <w:sz w:val="28"/>
          <w:szCs w:val="28"/>
        </w:rPr>
        <w:t>За результатами захисту магістерської роботи виставляється оцінка, яка заноситься до екзаменаційної відомості та залікової книжки. Після захи</w:t>
      </w:r>
      <w:r w:rsidR="00C96F37">
        <w:rPr>
          <w:rFonts w:ascii="Times New Roman" w:hAnsi="Times New Roman"/>
          <w:sz w:val="28"/>
          <w:szCs w:val="28"/>
        </w:rPr>
        <w:t xml:space="preserve">сту МКР зберігається впродовж 5 </w:t>
      </w:r>
      <w:r w:rsidRPr="00FC774D">
        <w:rPr>
          <w:rFonts w:ascii="Times New Roman" w:hAnsi="Times New Roman"/>
          <w:sz w:val="28"/>
          <w:szCs w:val="28"/>
        </w:rPr>
        <w:t xml:space="preserve">років в архіві інституту, після чого знищується, в установленому порядку. </w:t>
      </w:r>
    </w:p>
    <w:p w14:paraId="614E834A" w14:textId="77777777" w:rsidR="00FC774D" w:rsidRPr="00FC774D" w:rsidRDefault="00FC774D" w:rsidP="00444261">
      <w:pPr>
        <w:spacing w:after="0" w:line="360" w:lineRule="auto"/>
        <w:jc w:val="both"/>
        <w:rPr>
          <w:rFonts w:ascii="Times New Roman" w:hAnsi="Times New Roman"/>
          <w:sz w:val="28"/>
          <w:szCs w:val="28"/>
        </w:rPr>
      </w:pPr>
    </w:p>
    <w:p w14:paraId="1C0F9596" w14:textId="77777777" w:rsidR="00FC774D" w:rsidRPr="00FC774D" w:rsidRDefault="00FC774D" w:rsidP="00FC774D">
      <w:pPr>
        <w:jc w:val="both"/>
        <w:rPr>
          <w:rFonts w:ascii="Times New Roman" w:hAnsi="Times New Roman"/>
          <w:sz w:val="28"/>
          <w:szCs w:val="28"/>
        </w:rPr>
      </w:pPr>
    </w:p>
    <w:p w14:paraId="1CEA5DF5" w14:textId="77777777" w:rsidR="00FC774D" w:rsidRPr="00FC774D" w:rsidRDefault="00FC774D" w:rsidP="00FC774D">
      <w:pPr>
        <w:jc w:val="both"/>
        <w:rPr>
          <w:rFonts w:ascii="Times New Roman" w:hAnsi="Times New Roman"/>
          <w:sz w:val="28"/>
          <w:szCs w:val="28"/>
        </w:rPr>
      </w:pPr>
    </w:p>
    <w:p w14:paraId="662337E6" w14:textId="77777777" w:rsidR="00FC774D" w:rsidRPr="00FC774D" w:rsidRDefault="00FC774D" w:rsidP="00FC774D">
      <w:pPr>
        <w:jc w:val="both"/>
        <w:rPr>
          <w:rFonts w:ascii="Times New Roman" w:hAnsi="Times New Roman"/>
          <w:sz w:val="28"/>
          <w:szCs w:val="28"/>
        </w:rPr>
      </w:pPr>
    </w:p>
    <w:p w14:paraId="70245FB9" w14:textId="77777777" w:rsidR="00FC774D" w:rsidRPr="00FC774D" w:rsidRDefault="00FC774D" w:rsidP="00FC774D">
      <w:pPr>
        <w:jc w:val="both"/>
        <w:rPr>
          <w:rFonts w:ascii="Times New Roman" w:hAnsi="Times New Roman"/>
          <w:sz w:val="28"/>
          <w:szCs w:val="28"/>
        </w:rPr>
      </w:pPr>
    </w:p>
    <w:p w14:paraId="3E792EFF" w14:textId="77777777" w:rsidR="00FC774D" w:rsidRPr="00FC774D" w:rsidRDefault="00FC774D" w:rsidP="00FC774D">
      <w:pPr>
        <w:jc w:val="both"/>
        <w:rPr>
          <w:rFonts w:ascii="Times New Roman" w:hAnsi="Times New Roman"/>
          <w:sz w:val="28"/>
          <w:szCs w:val="28"/>
        </w:rPr>
      </w:pPr>
    </w:p>
    <w:p w14:paraId="4A0CD0F7" w14:textId="77777777" w:rsidR="00FC774D" w:rsidRPr="00FC774D" w:rsidRDefault="00FC774D" w:rsidP="00FC774D">
      <w:pPr>
        <w:jc w:val="both"/>
        <w:rPr>
          <w:rFonts w:ascii="Times New Roman" w:hAnsi="Times New Roman"/>
          <w:sz w:val="28"/>
          <w:szCs w:val="28"/>
        </w:rPr>
      </w:pPr>
    </w:p>
    <w:p w14:paraId="68B975E2" w14:textId="77777777" w:rsidR="00FC774D" w:rsidRPr="00FC774D" w:rsidRDefault="00FC774D" w:rsidP="00FC774D">
      <w:pPr>
        <w:jc w:val="both"/>
        <w:rPr>
          <w:rFonts w:ascii="Times New Roman" w:hAnsi="Times New Roman"/>
          <w:sz w:val="28"/>
          <w:szCs w:val="28"/>
        </w:rPr>
      </w:pPr>
    </w:p>
    <w:p w14:paraId="2DEC5D5B" w14:textId="77777777" w:rsidR="00FC774D" w:rsidRPr="00FC774D" w:rsidRDefault="00FC774D" w:rsidP="00FC774D">
      <w:pPr>
        <w:jc w:val="both"/>
        <w:rPr>
          <w:rFonts w:ascii="Times New Roman" w:hAnsi="Times New Roman"/>
          <w:sz w:val="28"/>
          <w:szCs w:val="28"/>
        </w:rPr>
      </w:pPr>
    </w:p>
    <w:p w14:paraId="5FC6485E" w14:textId="5A70B07F" w:rsidR="00FC774D" w:rsidRDefault="00FC774D" w:rsidP="00FC774D">
      <w:pPr>
        <w:jc w:val="both"/>
        <w:rPr>
          <w:rFonts w:ascii="Times New Roman" w:hAnsi="Times New Roman"/>
          <w:sz w:val="28"/>
          <w:szCs w:val="28"/>
        </w:rPr>
      </w:pPr>
    </w:p>
    <w:p w14:paraId="302FD9FF" w14:textId="77777777" w:rsidR="00AA69DB" w:rsidRPr="00FC774D" w:rsidRDefault="00AA69DB" w:rsidP="00FC774D">
      <w:pPr>
        <w:jc w:val="both"/>
        <w:rPr>
          <w:rFonts w:ascii="Times New Roman" w:hAnsi="Times New Roman"/>
          <w:sz w:val="28"/>
          <w:szCs w:val="28"/>
        </w:rPr>
      </w:pPr>
    </w:p>
    <w:p w14:paraId="54D335F5" w14:textId="77777777" w:rsidR="00FC774D" w:rsidRPr="00FC774D" w:rsidRDefault="00FC774D" w:rsidP="00FC774D">
      <w:pPr>
        <w:jc w:val="both"/>
        <w:rPr>
          <w:rFonts w:ascii="Times New Roman" w:hAnsi="Times New Roman"/>
          <w:sz w:val="28"/>
          <w:szCs w:val="28"/>
        </w:rPr>
      </w:pPr>
    </w:p>
    <w:p w14:paraId="0A0F7249" w14:textId="77777777" w:rsidR="00B72B31" w:rsidRDefault="00FC774D" w:rsidP="00B72B31">
      <w:pPr>
        <w:jc w:val="center"/>
        <w:rPr>
          <w:rFonts w:ascii="Times New Roman" w:hAnsi="Times New Roman"/>
          <w:b/>
          <w:bCs/>
          <w:sz w:val="28"/>
          <w:szCs w:val="28"/>
        </w:rPr>
      </w:pPr>
      <w:r w:rsidRPr="00B72B31">
        <w:rPr>
          <w:rFonts w:ascii="Times New Roman" w:hAnsi="Times New Roman"/>
          <w:b/>
          <w:bCs/>
          <w:sz w:val="28"/>
          <w:szCs w:val="28"/>
        </w:rPr>
        <w:lastRenderedPageBreak/>
        <w:t>ДОДАТКИ</w:t>
      </w:r>
    </w:p>
    <w:p w14:paraId="517DC160" w14:textId="74B2CA7F" w:rsidR="00FC774D" w:rsidRDefault="00FC774D" w:rsidP="00B72B31">
      <w:pPr>
        <w:ind w:left="7920"/>
        <w:jc w:val="center"/>
        <w:rPr>
          <w:rFonts w:ascii="Times New Roman" w:hAnsi="Times New Roman"/>
          <w:b/>
          <w:bCs/>
          <w:sz w:val="28"/>
          <w:szCs w:val="28"/>
        </w:rPr>
      </w:pPr>
      <w:r w:rsidRPr="00B72B31">
        <w:rPr>
          <w:rFonts w:ascii="Times New Roman" w:hAnsi="Times New Roman"/>
          <w:b/>
          <w:bCs/>
          <w:sz w:val="28"/>
          <w:szCs w:val="28"/>
        </w:rPr>
        <w:t>Додаток А</w:t>
      </w:r>
    </w:p>
    <w:p w14:paraId="60705B36" w14:textId="0DA00FA6" w:rsidR="00FC774D" w:rsidRDefault="00FC774D" w:rsidP="00451500">
      <w:pPr>
        <w:jc w:val="center"/>
        <w:rPr>
          <w:rFonts w:ascii="Times New Roman" w:hAnsi="Times New Roman"/>
          <w:sz w:val="28"/>
          <w:szCs w:val="28"/>
        </w:rPr>
      </w:pPr>
      <w:r w:rsidRPr="00FC774D">
        <w:rPr>
          <w:rFonts w:ascii="Times New Roman" w:hAnsi="Times New Roman"/>
          <w:sz w:val="28"/>
          <w:szCs w:val="28"/>
        </w:rPr>
        <w:t>Зразок оформлення титульної сторінки магістерської роботи</w:t>
      </w:r>
    </w:p>
    <w:p w14:paraId="5084FE76" w14:textId="77777777" w:rsidR="00B72B31" w:rsidRDefault="00B72B31" w:rsidP="00451500">
      <w:pPr>
        <w:jc w:val="center"/>
        <w:rPr>
          <w:rFonts w:ascii="Times New Roman" w:hAnsi="Times New Roman"/>
          <w:sz w:val="28"/>
          <w:szCs w:val="28"/>
        </w:rPr>
      </w:pPr>
    </w:p>
    <w:p w14:paraId="51681091" w14:textId="77777777" w:rsidR="00970803" w:rsidRPr="00EA0CF6" w:rsidRDefault="00970803" w:rsidP="00970803">
      <w:pPr>
        <w:spacing w:after="160" w:line="259" w:lineRule="auto"/>
        <w:jc w:val="center"/>
        <w:rPr>
          <w:rFonts w:ascii="Times New Roman" w:eastAsia="Times New Roman" w:hAnsi="Times New Roman"/>
          <w:b/>
          <w:sz w:val="28"/>
          <w:szCs w:val="28"/>
          <w:shd w:val="clear" w:color="auto" w:fill="FFFFFF"/>
          <w:lang w:eastAsia="uk-UA"/>
        </w:rPr>
      </w:pPr>
      <w:r w:rsidRPr="00EA0CF6">
        <w:rPr>
          <w:rFonts w:ascii="Times New Roman" w:eastAsia="Times New Roman" w:hAnsi="Times New Roman"/>
          <w:b/>
          <w:sz w:val="28"/>
          <w:szCs w:val="28"/>
          <w:shd w:val="clear" w:color="auto" w:fill="FFFFFF"/>
          <w:lang w:eastAsia="uk-UA"/>
        </w:rPr>
        <w:t>ВІДКРИТИЙ МІЖНАРОДНИЙ УНІВЕРСИТЕТ РОЗВИТКУ ЛЮДИНИ «УКРАЇНА»</w:t>
      </w:r>
    </w:p>
    <w:p w14:paraId="20505E5F" w14:textId="77777777" w:rsidR="00970803" w:rsidRPr="00EA0CF6" w:rsidRDefault="00970803" w:rsidP="00970803">
      <w:pPr>
        <w:widowControl w:val="0"/>
        <w:autoSpaceDE w:val="0"/>
        <w:autoSpaceDN w:val="0"/>
        <w:adjustRightInd w:val="0"/>
        <w:spacing w:after="0" w:line="360" w:lineRule="auto"/>
        <w:jc w:val="center"/>
        <w:rPr>
          <w:rFonts w:ascii="Times New Roman" w:eastAsia="Times New Roman" w:hAnsi="Times New Roman"/>
          <w:b/>
          <w:sz w:val="28"/>
          <w:szCs w:val="28"/>
          <w:shd w:val="clear" w:color="auto" w:fill="FFFFFF"/>
          <w:lang w:eastAsia="uk-UA"/>
        </w:rPr>
      </w:pPr>
      <w:r w:rsidRPr="00EA0CF6">
        <w:rPr>
          <w:rFonts w:ascii="Times New Roman" w:eastAsia="Times New Roman" w:hAnsi="Times New Roman"/>
          <w:b/>
          <w:sz w:val="28"/>
          <w:szCs w:val="28"/>
          <w:shd w:val="clear" w:color="auto" w:fill="FFFFFF"/>
          <w:lang w:eastAsia="uk-UA"/>
        </w:rPr>
        <w:t>ІНСТИТУТ СОЦІАЛЬНИХ ТЕХНОЛОГІЙ</w:t>
      </w:r>
    </w:p>
    <w:p w14:paraId="4641383B" w14:textId="77777777" w:rsidR="00970803" w:rsidRPr="00EA0CF6" w:rsidRDefault="00970803" w:rsidP="00970803">
      <w:pPr>
        <w:widowControl w:val="0"/>
        <w:autoSpaceDE w:val="0"/>
        <w:autoSpaceDN w:val="0"/>
        <w:adjustRightInd w:val="0"/>
        <w:spacing w:after="0" w:line="360" w:lineRule="auto"/>
        <w:jc w:val="center"/>
        <w:rPr>
          <w:rFonts w:ascii="Times New Roman" w:eastAsia="Times New Roman" w:hAnsi="Times New Roman"/>
          <w:b/>
          <w:sz w:val="28"/>
          <w:szCs w:val="28"/>
          <w:shd w:val="clear" w:color="auto" w:fill="FFFFFF"/>
          <w:lang w:eastAsia="uk-UA"/>
        </w:rPr>
      </w:pPr>
      <w:r w:rsidRPr="00EA0CF6">
        <w:rPr>
          <w:rFonts w:ascii="Times New Roman" w:eastAsia="Times New Roman" w:hAnsi="Times New Roman"/>
          <w:b/>
          <w:sz w:val="28"/>
          <w:szCs w:val="28"/>
          <w:shd w:val="clear" w:color="auto" w:fill="FFFFFF"/>
          <w:lang w:eastAsia="uk-UA"/>
        </w:rPr>
        <w:t>КАФЕДРА СОЦІАЛЬНОЇ РОБОТИ ТА ПЕДАГОГІКИ</w:t>
      </w:r>
    </w:p>
    <w:p w14:paraId="4F17017B" w14:textId="77777777" w:rsidR="00970803" w:rsidRPr="00EA0CF6" w:rsidRDefault="00970803" w:rsidP="00970803">
      <w:pPr>
        <w:widowControl w:val="0"/>
        <w:autoSpaceDE w:val="0"/>
        <w:autoSpaceDN w:val="0"/>
        <w:adjustRightInd w:val="0"/>
        <w:spacing w:after="0" w:line="240" w:lineRule="auto"/>
        <w:rPr>
          <w:rFonts w:ascii="Times New Roman" w:eastAsia="Times New Roman" w:hAnsi="Times New Roman"/>
          <w:b/>
          <w:sz w:val="28"/>
          <w:szCs w:val="28"/>
          <w:shd w:val="clear" w:color="auto" w:fill="FFFFFF"/>
          <w:lang w:eastAsia="uk-UA"/>
        </w:rPr>
      </w:pPr>
    </w:p>
    <w:p w14:paraId="40A0A18D" w14:textId="77777777" w:rsidR="00970803" w:rsidRPr="00EA0CF6" w:rsidRDefault="00970803" w:rsidP="00970803">
      <w:pPr>
        <w:widowControl w:val="0"/>
        <w:autoSpaceDE w:val="0"/>
        <w:autoSpaceDN w:val="0"/>
        <w:adjustRightInd w:val="0"/>
        <w:spacing w:after="0" w:line="240" w:lineRule="auto"/>
        <w:jc w:val="center"/>
        <w:rPr>
          <w:rFonts w:ascii="Times New Roman" w:eastAsia="Times New Roman" w:hAnsi="Times New Roman"/>
          <w:b/>
          <w:sz w:val="28"/>
          <w:szCs w:val="28"/>
          <w:shd w:val="clear" w:color="auto" w:fill="FFFFFF"/>
          <w:lang w:eastAsia="uk-UA"/>
        </w:rPr>
      </w:pPr>
    </w:p>
    <w:p w14:paraId="6D627E34" w14:textId="77777777" w:rsidR="00970803" w:rsidRPr="00EA0CF6" w:rsidRDefault="00970803" w:rsidP="00970803">
      <w:pPr>
        <w:shd w:val="clear" w:color="auto" w:fill="FFFFFF"/>
        <w:spacing w:after="0"/>
        <w:ind w:left="6379"/>
        <w:rPr>
          <w:rFonts w:ascii="Times New Roman" w:hAnsi="Times New Roman"/>
          <w:sz w:val="28"/>
          <w:szCs w:val="28"/>
        </w:rPr>
      </w:pPr>
      <w:r w:rsidRPr="00EA0CF6">
        <w:rPr>
          <w:rFonts w:ascii="Times New Roman" w:hAnsi="Times New Roman"/>
          <w:sz w:val="28"/>
          <w:szCs w:val="28"/>
        </w:rPr>
        <w:t>До захисту допущено</w:t>
      </w:r>
    </w:p>
    <w:p w14:paraId="769084E0" w14:textId="77777777" w:rsidR="00970803" w:rsidRPr="00EA0CF6" w:rsidRDefault="00970803" w:rsidP="00970803">
      <w:pPr>
        <w:pBdr>
          <w:bottom w:val="single" w:sz="12" w:space="1" w:color="auto"/>
        </w:pBdr>
        <w:shd w:val="clear" w:color="auto" w:fill="FFFFFF"/>
        <w:spacing w:after="0"/>
        <w:ind w:left="6379"/>
        <w:rPr>
          <w:rFonts w:ascii="Times New Roman" w:hAnsi="Times New Roman"/>
          <w:sz w:val="28"/>
          <w:szCs w:val="28"/>
        </w:rPr>
      </w:pPr>
      <w:r w:rsidRPr="00EA0CF6">
        <w:rPr>
          <w:rFonts w:ascii="Times New Roman" w:hAnsi="Times New Roman"/>
          <w:sz w:val="28"/>
          <w:szCs w:val="28"/>
        </w:rPr>
        <w:t>зав. кафедрою</w:t>
      </w:r>
    </w:p>
    <w:p w14:paraId="21468C79" w14:textId="77777777" w:rsidR="00970803" w:rsidRPr="00EA0CF6" w:rsidRDefault="00970803" w:rsidP="00970803">
      <w:pPr>
        <w:pBdr>
          <w:bottom w:val="single" w:sz="12" w:space="1" w:color="auto"/>
        </w:pBdr>
        <w:shd w:val="clear" w:color="auto" w:fill="FFFFFF"/>
        <w:spacing w:after="0"/>
        <w:ind w:left="6379"/>
        <w:rPr>
          <w:rFonts w:ascii="Times New Roman" w:hAnsi="Times New Roman"/>
          <w:sz w:val="28"/>
          <w:szCs w:val="28"/>
        </w:rPr>
      </w:pPr>
    </w:p>
    <w:p w14:paraId="2A87C49E" w14:textId="77777777" w:rsidR="00970803" w:rsidRPr="00EA0CF6" w:rsidRDefault="00970803" w:rsidP="00970803">
      <w:pPr>
        <w:shd w:val="clear" w:color="auto" w:fill="FFFFFF"/>
        <w:spacing w:after="0"/>
        <w:ind w:left="6379"/>
        <w:rPr>
          <w:rFonts w:ascii="Times New Roman" w:hAnsi="Times New Roman"/>
          <w:sz w:val="28"/>
          <w:szCs w:val="28"/>
          <w:vertAlign w:val="subscript"/>
        </w:rPr>
      </w:pPr>
      <w:r w:rsidRPr="00EA0CF6">
        <w:rPr>
          <w:rFonts w:ascii="Times New Roman" w:hAnsi="Times New Roman"/>
          <w:sz w:val="28"/>
          <w:szCs w:val="28"/>
          <w:vertAlign w:val="subscript"/>
        </w:rPr>
        <w:t xml:space="preserve">             (підпис)</w:t>
      </w:r>
    </w:p>
    <w:p w14:paraId="358E9FE4" w14:textId="77777777" w:rsidR="00970803" w:rsidRPr="00EA0CF6" w:rsidRDefault="00970803" w:rsidP="00970803">
      <w:pPr>
        <w:shd w:val="clear" w:color="auto" w:fill="FFFFFF"/>
        <w:spacing w:after="0"/>
        <w:ind w:left="6379"/>
        <w:rPr>
          <w:rFonts w:ascii="Times New Roman" w:hAnsi="Times New Roman"/>
          <w:sz w:val="28"/>
          <w:szCs w:val="28"/>
        </w:rPr>
      </w:pPr>
      <w:r>
        <w:rPr>
          <w:rFonts w:ascii="Times New Roman" w:hAnsi="Times New Roman"/>
          <w:sz w:val="28"/>
          <w:szCs w:val="28"/>
        </w:rPr>
        <w:t>«___» ___________202</w:t>
      </w:r>
    </w:p>
    <w:p w14:paraId="3B98B409" w14:textId="77777777" w:rsidR="00970803" w:rsidRPr="00EA0CF6" w:rsidRDefault="00970803" w:rsidP="00970803">
      <w:pPr>
        <w:widowControl w:val="0"/>
        <w:autoSpaceDE w:val="0"/>
        <w:autoSpaceDN w:val="0"/>
        <w:adjustRightInd w:val="0"/>
        <w:spacing w:after="0" w:line="240" w:lineRule="auto"/>
        <w:jc w:val="center"/>
        <w:rPr>
          <w:rFonts w:ascii="Times New Roman" w:eastAsia="Times New Roman" w:hAnsi="Times New Roman"/>
          <w:b/>
          <w:sz w:val="28"/>
          <w:szCs w:val="28"/>
          <w:shd w:val="clear" w:color="auto" w:fill="FFFFFF"/>
          <w:lang w:eastAsia="uk-UA"/>
        </w:rPr>
      </w:pPr>
    </w:p>
    <w:p w14:paraId="6C3F9EAD" w14:textId="77777777" w:rsidR="00970803" w:rsidRPr="00EA0CF6" w:rsidRDefault="00970803" w:rsidP="00970803">
      <w:pPr>
        <w:widowControl w:val="0"/>
        <w:autoSpaceDE w:val="0"/>
        <w:autoSpaceDN w:val="0"/>
        <w:adjustRightInd w:val="0"/>
        <w:spacing w:after="0" w:line="240" w:lineRule="auto"/>
        <w:jc w:val="center"/>
        <w:rPr>
          <w:rFonts w:ascii="Times New Roman" w:eastAsia="Times New Roman" w:hAnsi="Times New Roman"/>
          <w:b/>
          <w:sz w:val="28"/>
          <w:szCs w:val="28"/>
          <w:shd w:val="clear" w:color="auto" w:fill="FFFFFF"/>
          <w:lang w:eastAsia="uk-UA"/>
        </w:rPr>
      </w:pPr>
      <w:r w:rsidRPr="00EA0CF6">
        <w:rPr>
          <w:rFonts w:ascii="Times New Roman" w:eastAsia="Times New Roman" w:hAnsi="Times New Roman"/>
          <w:b/>
          <w:sz w:val="28"/>
          <w:szCs w:val="28"/>
          <w:shd w:val="clear" w:color="auto" w:fill="FFFFFF"/>
          <w:lang w:eastAsia="uk-UA"/>
        </w:rPr>
        <w:t>МАГІСТЕРСЬКА РОБОТА</w:t>
      </w:r>
    </w:p>
    <w:p w14:paraId="5FB731C8" w14:textId="77777777" w:rsidR="00970803" w:rsidRPr="00EA0CF6" w:rsidRDefault="00970803" w:rsidP="00970803">
      <w:pPr>
        <w:widowControl w:val="0"/>
        <w:autoSpaceDE w:val="0"/>
        <w:autoSpaceDN w:val="0"/>
        <w:adjustRightInd w:val="0"/>
        <w:spacing w:after="0" w:line="240" w:lineRule="auto"/>
        <w:jc w:val="center"/>
        <w:rPr>
          <w:rFonts w:ascii="Times New Roman" w:eastAsia="Times New Roman" w:hAnsi="Times New Roman"/>
          <w:b/>
          <w:sz w:val="28"/>
          <w:szCs w:val="28"/>
          <w:shd w:val="clear" w:color="auto" w:fill="FFFFFF"/>
          <w:lang w:eastAsia="uk-UA"/>
        </w:rPr>
      </w:pPr>
    </w:p>
    <w:p w14:paraId="11FDA4E5" w14:textId="77777777" w:rsidR="00970803" w:rsidRPr="00EA0CF6" w:rsidRDefault="00970803" w:rsidP="00970803">
      <w:pPr>
        <w:shd w:val="clear" w:color="auto" w:fill="FFFFFF"/>
        <w:spacing w:after="0" w:line="240" w:lineRule="auto"/>
        <w:jc w:val="center"/>
        <w:rPr>
          <w:rFonts w:ascii="Times New Roman" w:hAnsi="Times New Roman"/>
          <w:b/>
          <w:color w:val="000000"/>
          <w:sz w:val="28"/>
          <w:szCs w:val="28"/>
        </w:rPr>
      </w:pPr>
      <w:r w:rsidRPr="00EA0CF6">
        <w:rPr>
          <w:rFonts w:ascii="Times New Roman" w:eastAsia="Times New Roman" w:hAnsi="Times New Roman"/>
          <w:b/>
          <w:sz w:val="28"/>
          <w:szCs w:val="28"/>
          <w:shd w:val="clear" w:color="auto" w:fill="FFFFFF"/>
          <w:lang w:eastAsia="uk-UA"/>
        </w:rPr>
        <w:t xml:space="preserve">Тема: </w:t>
      </w:r>
    </w:p>
    <w:p w14:paraId="4AAB937F" w14:textId="77777777" w:rsidR="00970803" w:rsidRPr="00EA0CF6" w:rsidRDefault="00970803" w:rsidP="00970803">
      <w:pPr>
        <w:shd w:val="clear" w:color="auto" w:fill="FFFFFF"/>
        <w:spacing w:after="0" w:line="240" w:lineRule="auto"/>
        <w:jc w:val="center"/>
        <w:rPr>
          <w:rFonts w:ascii="Times New Roman" w:hAnsi="Times New Roman"/>
          <w:b/>
          <w:color w:val="000000"/>
          <w:sz w:val="28"/>
          <w:szCs w:val="28"/>
        </w:rPr>
      </w:pPr>
    </w:p>
    <w:p w14:paraId="334652B8" w14:textId="77777777" w:rsidR="00970803" w:rsidRPr="00EA0CF6" w:rsidRDefault="00970803" w:rsidP="00970803">
      <w:pPr>
        <w:widowControl w:val="0"/>
        <w:autoSpaceDE w:val="0"/>
        <w:autoSpaceDN w:val="0"/>
        <w:adjustRightInd w:val="0"/>
        <w:spacing w:after="0" w:line="360" w:lineRule="auto"/>
        <w:jc w:val="center"/>
        <w:rPr>
          <w:rFonts w:ascii="Times New Roman" w:eastAsia="Times New Roman" w:hAnsi="Times New Roman"/>
          <w:b/>
          <w:color w:val="000000"/>
          <w:sz w:val="28"/>
          <w:szCs w:val="28"/>
          <w:shd w:val="clear" w:color="auto" w:fill="FFFFFF"/>
          <w:lang w:eastAsia="uk-UA"/>
        </w:rPr>
      </w:pPr>
    </w:p>
    <w:p w14:paraId="2BE01FAE" w14:textId="77777777" w:rsidR="00970803" w:rsidRPr="00EA0CF6" w:rsidRDefault="00970803" w:rsidP="00970803">
      <w:pPr>
        <w:widowControl w:val="0"/>
        <w:autoSpaceDE w:val="0"/>
        <w:autoSpaceDN w:val="0"/>
        <w:adjustRightInd w:val="0"/>
        <w:spacing w:after="0" w:line="240" w:lineRule="auto"/>
        <w:jc w:val="center"/>
        <w:rPr>
          <w:rFonts w:ascii="Times New Roman" w:eastAsia="Times New Roman" w:hAnsi="Times New Roman"/>
          <w:b/>
          <w:sz w:val="28"/>
          <w:szCs w:val="28"/>
          <w:shd w:val="clear" w:color="auto" w:fill="FFFFFF"/>
          <w:lang w:eastAsia="uk-UA"/>
        </w:rPr>
      </w:pPr>
    </w:p>
    <w:tbl>
      <w:tblPr>
        <w:tblW w:w="0" w:type="auto"/>
        <w:tblInd w:w="108" w:type="dxa"/>
        <w:tblCellMar>
          <w:left w:w="10" w:type="dxa"/>
          <w:right w:w="10" w:type="dxa"/>
        </w:tblCellMar>
        <w:tblLook w:val="0000" w:firstRow="0" w:lastRow="0" w:firstColumn="0" w:lastColumn="0" w:noHBand="0" w:noVBand="0"/>
      </w:tblPr>
      <w:tblGrid>
        <w:gridCol w:w="4428"/>
        <w:gridCol w:w="4962"/>
      </w:tblGrid>
      <w:tr w:rsidR="00970803" w:rsidRPr="00EA0CF6" w14:paraId="6B08BB26" w14:textId="77777777" w:rsidTr="00EA3D30">
        <w:trPr>
          <w:trHeight w:val="1"/>
        </w:trPr>
        <w:tc>
          <w:tcPr>
            <w:tcW w:w="4428" w:type="dxa"/>
            <w:shd w:val="clear" w:color="000000" w:fill="FFFFFF"/>
            <w:tcMar>
              <w:left w:w="108" w:type="dxa"/>
              <w:right w:w="108" w:type="dxa"/>
            </w:tcMar>
          </w:tcPr>
          <w:p w14:paraId="502C30F3" w14:textId="77777777" w:rsidR="00970803" w:rsidRPr="00EA0CF6" w:rsidRDefault="00970803" w:rsidP="00EA3D30">
            <w:pPr>
              <w:widowControl w:val="0"/>
              <w:autoSpaceDE w:val="0"/>
              <w:autoSpaceDN w:val="0"/>
              <w:adjustRightInd w:val="0"/>
              <w:spacing w:after="0" w:line="240" w:lineRule="auto"/>
              <w:rPr>
                <w:rFonts w:ascii="Times New Roman" w:eastAsia="Times New Roman" w:hAnsi="Times New Roman"/>
                <w:sz w:val="28"/>
                <w:szCs w:val="28"/>
                <w:lang w:eastAsia="uk-UA"/>
              </w:rPr>
            </w:pPr>
            <w:r w:rsidRPr="00EA0CF6">
              <w:rPr>
                <w:rFonts w:ascii="Times New Roman" w:eastAsia="Times New Roman" w:hAnsi="Times New Roman"/>
                <w:b/>
                <w:sz w:val="28"/>
                <w:szCs w:val="28"/>
                <w:lang w:eastAsia="uk-UA"/>
              </w:rPr>
              <w:t>Галузь знань</w:t>
            </w:r>
            <w:r w:rsidRPr="00EA0CF6">
              <w:rPr>
                <w:rFonts w:ascii="Times New Roman" w:eastAsia="Times New Roman" w:hAnsi="Times New Roman"/>
                <w:sz w:val="28"/>
                <w:szCs w:val="28"/>
                <w:lang w:eastAsia="uk-UA"/>
              </w:rPr>
              <w:t xml:space="preserve"> – </w:t>
            </w:r>
            <w:r w:rsidRPr="00EA0CF6">
              <w:rPr>
                <w:rFonts w:ascii="Times New Roman" w:eastAsia="Times New Roman" w:hAnsi="Times New Roman"/>
                <w:b/>
                <w:bCs/>
                <w:sz w:val="28"/>
                <w:szCs w:val="28"/>
                <w:lang w:eastAsia="uk-UA"/>
              </w:rPr>
              <w:t>01</w:t>
            </w:r>
            <w:r w:rsidRPr="00EA0CF6">
              <w:rPr>
                <w:rFonts w:ascii="Times New Roman" w:eastAsia="Times New Roman" w:hAnsi="Times New Roman"/>
                <w:sz w:val="28"/>
                <w:szCs w:val="28"/>
                <w:lang w:eastAsia="uk-UA"/>
              </w:rPr>
              <w:t xml:space="preserve"> «Освіта»</w:t>
            </w:r>
          </w:p>
          <w:p w14:paraId="4A5EB2D8" w14:textId="77777777" w:rsidR="00970803" w:rsidRPr="00EA0CF6" w:rsidRDefault="00970803" w:rsidP="00EA3D30">
            <w:pPr>
              <w:widowControl w:val="0"/>
              <w:autoSpaceDE w:val="0"/>
              <w:autoSpaceDN w:val="0"/>
              <w:adjustRightInd w:val="0"/>
              <w:spacing w:after="0" w:line="240" w:lineRule="auto"/>
              <w:rPr>
                <w:rFonts w:ascii="Times New Roman" w:eastAsia="Times New Roman" w:hAnsi="Times New Roman"/>
                <w:sz w:val="28"/>
                <w:szCs w:val="28"/>
                <w:lang w:eastAsia="uk-UA"/>
              </w:rPr>
            </w:pPr>
            <w:r w:rsidRPr="00EA0CF6">
              <w:rPr>
                <w:rFonts w:ascii="Times New Roman" w:eastAsia="Times New Roman" w:hAnsi="Times New Roman"/>
                <w:b/>
                <w:sz w:val="28"/>
                <w:szCs w:val="28"/>
                <w:lang w:eastAsia="uk-UA"/>
              </w:rPr>
              <w:t xml:space="preserve">Спеціальність – 016 </w:t>
            </w:r>
            <w:r w:rsidRPr="00EA0CF6">
              <w:rPr>
                <w:rFonts w:ascii="Times New Roman" w:eastAsia="Times New Roman" w:hAnsi="Times New Roman"/>
                <w:sz w:val="28"/>
                <w:szCs w:val="28"/>
                <w:lang w:eastAsia="uk-UA"/>
              </w:rPr>
              <w:t xml:space="preserve">«Спеціальна освіта» </w:t>
            </w:r>
          </w:p>
          <w:p w14:paraId="2DFFD6C5" w14:textId="77777777" w:rsidR="00970803" w:rsidRPr="00EA0CF6" w:rsidRDefault="00970803" w:rsidP="00EA3D30">
            <w:pPr>
              <w:widowControl w:val="0"/>
              <w:autoSpaceDE w:val="0"/>
              <w:autoSpaceDN w:val="0"/>
              <w:adjustRightInd w:val="0"/>
              <w:spacing w:after="0" w:line="240" w:lineRule="auto"/>
              <w:rPr>
                <w:rFonts w:ascii="Times New Roman" w:eastAsia="Times New Roman" w:hAnsi="Times New Roman"/>
                <w:sz w:val="28"/>
                <w:szCs w:val="28"/>
                <w:lang w:eastAsia="uk-UA"/>
              </w:rPr>
            </w:pPr>
          </w:p>
        </w:tc>
        <w:tc>
          <w:tcPr>
            <w:tcW w:w="4962" w:type="dxa"/>
            <w:shd w:val="clear" w:color="000000" w:fill="FFFFFF"/>
            <w:tcMar>
              <w:left w:w="108" w:type="dxa"/>
              <w:right w:w="108" w:type="dxa"/>
            </w:tcMar>
          </w:tcPr>
          <w:p w14:paraId="4ADF1649" w14:textId="77777777" w:rsidR="00970803" w:rsidRDefault="00970803" w:rsidP="00EA3D30">
            <w:pPr>
              <w:widowControl w:val="0"/>
              <w:autoSpaceDE w:val="0"/>
              <w:autoSpaceDN w:val="0"/>
              <w:adjustRightInd w:val="0"/>
              <w:spacing w:after="0" w:line="240" w:lineRule="auto"/>
              <w:ind w:left="-40"/>
              <w:rPr>
                <w:rFonts w:ascii="Times New Roman" w:eastAsia="Times New Roman" w:hAnsi="Times New Roman"/>
                <w:sz w:val="28"/>
                <w:szCs w:val="28"/>
                <w:lang w:eastAsia="uk-UA"/>
              </w:rPr>
            </w:pPr>
            <w:r w:rsidRPr="00EA0CF6">
              <w:rPr>
                <w:rFonts w:ascii="Times New Roman" w:eastAsia="Times New Roman" w:hAnsi="Times New Roman"/>
                <w:sz w:val="28"/>
                <w:szCs w:val="28"/>
                <w:lang w:eastAsia="uk-UA"/>
              </w:rPr>
              <w:t>Студентки 2 курсу магістратури</w:t>
            </w:r>
          </w:p>
          <w:p w14:paraId="6B66DCBD" w14:textId="77777777" w:rsidR="00970803" w:rsidRDefault="00970803" w:rsidP="00EA3D30">
            <w:pPr>
              <w:widowControl w:val="0"/>
              <w:autoSpaceDE w:val="0"/>
              <w:autoSpaceDN w:val="0"/>
              <w:adjustRightInd w:val="0"/>
              <w:spacing w:after="0" w:line="240" w:lineRule="auto"/>
              <w:ind w:left="-40"/>
              <w:rPr>
                <w:rFonts w:ascii="Times New Roman" w:eastAsia="Times New Roman" w:hAnsi="Times New Roman"/>
                <w:sz w:val="28"/>
                <w:szCs w:val="28"/>
                <w:lang w:eastAsia="uk-UA"/>
              </w:rPr>
            </w:pPr>
            <w:r w:rsidRPr="00EA0CF6">
              <w:rPr>
                <w:rFonts w:ascii="Times New Roman" w:eastAsia="Times New Roman" w:hAnsi="Times New Roman"/>
                <w:sz w:val="28"/>
                <w:szCs w:val="28"/>
                <w:lang w:eastAsia="uk-UA"/>
              </w:rPr>
              <w:t>__</w:t>
            </w:r>
            <w:r>
              <w:rPr>
                <w:rFonts w:ascii="Times New Roman" w:eastAsia="Times New Roman" w:hAnsi="Times New Roman"/>
                <w:sz w:val="28"/>
                <w:szCs w:val="28"/>
                <w:lang w:eastAsia="uk-UA"/>
              </w:rPr>
              <w:t>_______________________________</w:t>
            </w:r>
          </w:p>
          <w:p w14:paraId="642F1FEA" w14:textId="77777777" w:rsidR="00970803" w:rsidRPr="000D0E92" w:rsidRDefault="00970803" w:rsidP="00EA3D30">
            <w:pPr>
              <w:widowControl w:val="0"/>
              <w:autoSpaceDE w:val="0"/>
              <w:autoSpaceDN w:val="0"/>
              <w:adjustRightInd w:val="0"/>
              <w:spacing w:after="0" w:line="240" w:lineRule="auto"/>
              <w:ind w:left="-40"/>
              <w:rPr>
                <w:rFonts w:ascii="Times New Roman" w:eastAsia="Times New Roman" w:hAnsi="Times New Roman"/>
                <w:sz w:val="20"/>
                <w:szCs w:val="20"/>
                <w:shd w:val="clear" w:color="auto" w:fill="FFFFFF"/>
                <w:lang w:eastAsia="uk-UA"/>
              </w:rPr>
            </w:pPr>
            <w:r w:rsidRPr="000D0E92">
              <w:rPr>
                <w:rFonts w:ascii="Times New Roman" w:eastAsia="Times New Roman" w:hAnsi="Times New Roman"/>
                <w:sz w:val="20"/>
                <w:szCs w:val="20"/>
                <w:shd w:val="clear" w:color="auto" w:fill="FFFFFF"/>
                <w:lang w:eastAsia="uk-UA"/>
              </w:rPr>
              <w:t>(прізвище, ім’я, по батькові)</w:t>
            </w:r>
          </w:p>
          <w:p w14:paraId="7EE84B84" w14:textId="77777777" w:rsidR="00970803" w:rsidRPr="000D0E92" w:rsidRDefault="00970803" w:rsidP="00EA3D30">
            <w:pPr>
              <w:widowControl w:val="0"/>
              <w:autoSpaceDE w:val="0"/>
              <w:autoSpaceDN w:val="0"/>
              <w:adjustRightInd w:val="0"/>
              <w:spacing w:after="0" w:line="240" w:lineRule="auto"/>
              <w:ind w:left="-40"/>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групи: </w:t>
            </w:r>
          </w:p>
          <w:p w14:paraId="30A5FC4B" w14:textId="77777777" w:rsidR="00970803" w:rsidRPr="00EA0CF6" w:rsidRDefault="00970803" w:rsidP="00EA3D30">
            <w:pPr>
              <w:widowControl w:val="0"/>
              <w:autoSpaceDE w:val="0"/>
              <w:autoSpaceDN w:val="0"/>
              <w:adjustRightInd w:val="0"/>
              <w:spacing w:after="0" w:line="240" w:lineRule="auto"/>
              <w:ind w:left="-40"/>
              <w:rPr>
                <w:rFonts w:ascii="Times New Roman" w:eastAsia="Times New Roman" w:hAnsi="Times New Roman"/>
                <w:sz w:val="28"/>
                <w:szCs w:val="28"/>
                <w:lang w:eastAsia="uk-UA"/>
              </w:rPr>
            </w:pPr>
            <w:r w:rsidRPr="00EA0CF6">
              <w:rPr>
                <w:rFonts w:ascii="Times New Roman" w:eastAsia="Times New Roman" w:hAnsi="Times New Roman"/>
                <w:sz w:val="28"/>
                <w:szCs w:val="28"/>
                <w:lang w:eastAsia="uk-UA"/>
              </w:rPr>
              <w:t>_________________________________</w:t>
            </w:r>
          </w:p>
          <w:p w14:paraId="6ACC8E1A" w14:textId="77777777" w:rsidR="00970803" w:rsidRPr="000D0E92" w:rsidRDefault="00970803" w:rsidP="00EA3D30">
            <w:pPr>
              <w:widowControl w:val="0"/>
              <w:autoSpaceDE w:val="0"/>
              <w:autoSpaceDN w:val="0"/>
              <w:adjustRightInd w:val="0"/>
              <w:spacing w:after="0" w:line="240" w:lineRule="auto"/>
              <w:ind w:left="-40"/>
              <w:rPr>
                <w:rFonts w:ascii="Times New Roman" w:eastAsia="Times New Roman" w:hAnsi="Times New Roman"/>
                <w:sz w:val="20"/>
                <w:szCs w:val="20"/>
                <w:shd w:val="clear" w:color="auto" w:fill="FFFFFF"/>
                <w:lang w:eastAsia="uk-UA"/>
              </w:rPr>
            </w:pPr>
            <w:r w:rsidRPr="000D0E92">
              <w:rPr>
                <w:rFonts w:ascii="Times New Roman" w:eastAsia="Times New Roman" w:hAnsi="Times New Roman"/>
                <w:sz w:val="20"/>
                <w:szCs w:val="20"/>
                <w:shd w:val="clear" w:color="auto" w:fill="FFFFFF"/>
                <w:lang w:eastAsia="uk-UA"/>
              </w:rPr>
              <w:t>(підпис)</w:t>
            </w:r>
          </w:p>
          <w:p w14:paraId="447478E0" w14:textId="77777777" w:rsidR="00970803" w:rsidRDefault="00970803" w:rsidP="00EA3D30">
            <w:pPr>
              <w:widowControl w:val="0"/>
              <w:autoSpaceDE w:val="0"/>
              <w:autoSpaceDN w:val="0"/>
              <w:adjustRightInd w:val="0"/>
              <w:spacing w:after="0" w:line="240" w:lineRule="auto"/>
              <w:ind w:left="-40"/>
              <w:rPr>
                <w:rFonts w:ascii="Times New Roman" w:eastAsia="Times New Roman" w:hAnsi="Times New Roman"/>
                <w:sz w:val="28"/>
                <w:szCs w:val="28"/>
                <w:lang w:eastAsia="uk-UA"/>
              </w:rPr>
            </w:pPr>
            <w:r w:rsidRPr="00EA0CF6">
              <w:rPr>
                <w:rFonts w:ascii="Times New Roman" w:eastAsia="Times New Roman" w:hAnsi="Times New Roman"/>
                <w:sz w:val="28"/>
                <w:szCs w:val="28"/>
                <w:lang w:eastAsia="uk-UA"/>
              </w:rPr>
              <w:t>Науковий керівник:</w:t>
            </w:r>
          </w:p>
          <w:p w14:paraId="434E05E9" w14:textId="77777777" w:rsidR="00970803" w:rsidRPr="00EA0CF6" w:rsidRDefault="00970803" w:rsidP="00EA3D30">
            <w:pPr>
              <w:widowControl w:val="0"/>
              <w:autoSpaceDE w:val="0"/>
              <w:autoSpaceDN w:val="0"/>
              <w:adjustRightInd w:val="0"/>
              <w:spacing w:after="0" w:line="240" w:lineRule="auto"/>
              <w:ind w:left="-40"/>
              <w:rPr>
                <w:rFonts w:ascii="Times New Roman" w:eastAsia="Times New Roman" w:hAnsi="Times New Roman"/>
                <w:sz w:val="28"/>
                <w:szCs w:val="28"/>
                <w:lang w:eastAsia="uk-UA"/>
              </w:rPr>
            </w:pPr>
            <w:r w:rsidRPr="00EA0CF6">
              <w:rPr>
                <w:rFonts w:ascii="Times New Roman" w:eastAsia="Times New Roman" w:hAnsi="Times New Roman"/>
                <w:sz w:val="28"/>
                <w:szCs w:val="28"/>
                <w:lang w:eastAsia="uk-UA"/>
              </w:rPr>
              <w:t>__</w:t>
            </w:r>
            <w:r>
              <w:rPr>
                <w:rFonts w:ascii="Times New Roman" w:eastAsia="Times New Roman" w:hAnsi="Times New Roman"/>
                <w:sz w:val="28"/>
                <w:szCs w:val="28"/>
                <w:lang w:eastAsia="uk-UA"/>
              </w:rPr>
              <w:t>_______________________________</w:t>
            </w:r>
          </w:p>
          <w:p w14:paraId="2345A200" w14:textId="77777777" w:rsidR="00970803" w:rsidRPr="000D0E92" w:rsidRDefault="00970803" w:rsidP="00EA3D30">
            <w:pPr>
              <w:widowControl w:val="0"/>
              <w:autoSpaceDE w:val="0"/>
              <w:autoSpaceDN w:val="0"/>
              <w:adjustRightInd w:val="0"/>
              <w:spacing w:after="0" w:line="240" w:lineRule="auto"/>
              <w:ind w:left="-40"/>
              <w:rPr>
                <w:rFonts w:ascii="Times New Roman" w:eastAsia="Times New Roman" w:hAnsi="Times New Roman"/>
                <w:sz w:val="20"/>
                <w:szCs w:val="20"/>
                <w:lang w:eastAsia="uk-UA"/>
              </w:rPr>
            </w:pPr>
            <w:r w:rsidRPr="000D0E92">
              <w:rPr>
                <w:rFonts w:ascii="Times New Roman" w:eastAsia="Times New Roman" w:hAnsi="Times New Roman"/>
                <w:sz w:val="20"/>
                <w:szCs w:val="20"/>
                <w:shd w:val="clear" w:color="auto" w:fill="FFFFFF"/>
                <w:lang w:eastAsia="uk-UA"/>
              </w:rPr>
              <w:t>(прізвище, ініціали)</w:t>
            </w:r>
          </w:p>
          <w:p w14:paraId="4164921F" w14:textId="77777777" w:rsidR="00970803" w:rsidRPr="00EA0CF6" w:rsidRDefault="00970803" w:rsidP="00EA3D30">
            <w:pPr>
              <w:widowControl w:val="0"/>
              <w:autoSpaceDE w:val="0"/>
              <w:autoSpaceDN w:val="0"/>
              <w:adjustRightInd w:val="0"/>
              <w:spacing w:after="0" w:line="240" w:lineRule="auto"/>
              <w:ind w:left="-40"/>
              <w:rPr>
                <w:rFonts w:ascii="Times New Roman" w:eastAsia="Times New Roman" w:hAnsi="Times New Roman"/>
                <w:sz w:val="28"/>
                <w:szCs w:val="28"/>
                <w:lang w:eastAsia="uk-UA"/>
              </w:rPr>
            </w:pPr>
            <w:r w:rsidRPr="00EA0CF6">
              <w:rPr>
                <w:rFonts w:ascii="Times New Roman" w:eastAsia="Times New Roman" w:hAnsi="Times New Roman"/>
                <w:sz w:val="28"/>
                <w:szCs w:val="28"/>
                <w:lang w:eastAsia="uk-UA"/>
              </w:rPr>
              <w:t>_________________________________</w:t>
            </w:r>
          </w:p>
          <w:p w14:paraId="4A468AF9" w14:textId="77777777" w:rsidR="00970803" w:rsidRPr="000D0E92" w:rsidRDefault="00970803" w:rsidP="00EA3D30">
            <w:pPr>
              <w:widowControl w:val="0"/>
              <w:autoSpaceDE w:val="0"/>
              <w:autoSpaceDN w:val="0"/>
              <w:adjustRightInd w:val="0"/>
              <w:spacing w:after="0" w:line="240" w:lineRule="auto"/>
              <w:ind w:left="-40"/>
              <w:rPr>
                <w:rFonts w:ascii="Times New Roman" w:eastAsia="Times New Roman" w:hAnsi="Times New Roman"/>
                <w:sz w:val="20"/>
                <w:szCs w:val="20"/>
                <w:shd w:val="clear" w:color="auto" w:fill="FFFFFF"/>
                <w:lang w:eastAsia="uk-UA"/>
              </w:rPr>
            </w:pPr>
            <w:r w:rsidRPr="000D0E92">
              <w:rPr>
                <w:rFonts w:ascii="Times New Roman" w:eastAsia="Times New Roman" w:hAnsi="Times New Roman"/>
                <w:sz w:val="20"/>
                <w:szCs w:val="20"/>
                <w:shd w:val="clear" w:color="auto" w:fill="FFFFFF"/>
                <w:lang w:eastAsia="uk-UA"/>
              </w:rPr>
              <w:t>(</w:t>
            </w:r>
            <w:proofErr w:type="spellStart"/>
            <w:r w:rsidRPr="000D0E92">
              <w:rPr>
                <w:rFonts w:ascii="Times New Roman" w:eastAsia="Times New Roman" w:hAnsi="Times New Roman"/>
                <w:sz w:val="20"/>
                <w:szCs w:val="20"/>
                <w:shd w:val="clear" w:color="auto" w:fill="FFFFFF"/>
                <w:lang w:eastAsia="uk-UA"/>
              </w:rPr>
              <w:t>наук.ступінь</w:t>
            </w:r>
            <w:proofErr w:type="spellEnd"/>
            <w:r w:rsidRPr="000D0E92">
              <w:rPr>
                <w:rFonts w:ascii="Times New Roman" w:eastAsia="Times New Roman" w:hAnsi="Times New Roman"/>
                <w:sz w:val="20"/>
                <w:szCs w:val="20"/>
                <w:shd w:val="clear" w:color="auto" w:fill="FFFFFF"/>
                <w:lang w:eastAsia="uk-UA"/>
              </w:rPr>
              <w:t xml:space="preserve">, вчене звання) </w:t>
            </w:r>
          </w:p>
          <w:p w14:paraId="0F4E58E3" w14:textId="77777777" w:rsidR="00970803" w:rsidRPr="00EA0CF6" w:rsidRDefault="00970803" w:rsidP="00EA3D30">
            <w:pPr>
              <w:widowControl w:val="0"/>
              <w:autoSpaceDE w:val="0"/>
              <w:autoSpaceDN w:val="0"/>
              <w:adjustRightInd w:val="0"/>
              <w:spacing w:after="0" w:line="240" w:lineRule="auto"/>
              <w:ind w:left="-40"/>
              <w:rPr>
                <w:rFonts w:ascii="Times New Roman" w:eastAsia="Times New Roman" w:hAnsi="Times New Roman"/>
                <w:sz w:val="28"/>
                <w:szCs w:val="28"/>
                <w:lang w:eastAsia="uk-UA"/>
              </w:rPr>
            </w:pPr>
            <w:r w:rsidRPr="00EA0CF6">
              <w:rPr>
                <w:rFonts w:ascii="Times New Roman" w:eastAsia="Times New Roman" w:hAnsi="Times New Roman"/>
                <w:sz w:val="28"/>
                <w:szCs w:val="28"/>
                <w:lang w:eastAsia="uk-UA"/>
              </w:rPr>
              <w:t>Оцінка «________________________»</w:t>
            </w:r>
          </w:p>
          <w:p w14:paraId="4BB4BB8E" w14:textId="77777777" w:rsidR="00970803" w:rsidRPr="00EA0CF6" w:rsidRDefault="00970803" w:rsidP="00EA3D30">
            <w:pPr>
              <w:widowControl w:val="0"/>
              <w:autoSpaceDE w:val="0"/>
              <w:autoSpaceDN w:val="0"/>
              <w:adjustRightInd w:val="0"/>
              <w:spacing w:after="0" w:line="240" w:lineRule="auto"/>
              <w:ind w:left="-40"/>
              <w:rPr>
                <w:rFonts w:ascii="Times New Roman" w:eastAsia="Times New Roman" w:hAnsi="Times New Roman"/>
                <w:sz w:val="28"/>
                <w:szCs w:val="28"/>
                <w:lang w:eastAsia="uk-UA"/>
              </w:rPr>
            </w:pPr>
            <w:r w:rsidRPr="00EA0CF6">
              <w:rPr>
                <w:rFonts w:ascii="Times New Roman" w:eastAsia="Times New Roman" w:hAnsi="Times New Roman"/>
                <w:sz w:val="28"/>
                <w:szCs w:val="28"/>
                <w:lang w:eastAsia="uk-UA"/>
              </w:rPr>
              <w:t>_________________________________</w:t>
            </w:r>
          </w:p>
          <w:p w14:paraId="6F8C0E2D" w14:textId="77777777" w:rsidR="00970803" w:rsidRPr="00EA0CF6" w:rsidRDefault="00970803" w:rsidP="00EA3D30">
            <w:pPr>
              <w:widowControl w:val="0"/>
              <w:autoSpaceDE w:val="0"/>
              <w:autoSpaceDN w:val="0"/>
              <w:adjustRightInd w:val="0"/>
              <w:spacing w:after="0" w:line="240" w:lineRule="auto"/>
              <w:ind w:left="-40"/>
              <w:rPr>
                <w:rFonts w:ascii="Times New Roman" w:eastAsia="Times New Roman" w:hAnsi="Times New Roman"/>
                <w:sz w:val="28"/>
                <w:szCs w:val="28"/>
                <w:lang w:eastAsia="uk-UA"/>
              </w:rPr>
            </w:pPr>
            <w:r w:rsidRPr="00EA0CF6">
              <w:rPr>
                <w:rFonts w:ascii="Times New Roman" w:eastAsia="Times New Roman" w:hAnsi="Times New Roman"/>
                <w:sz w:val="28"/>
                <w:szCs w:val="28"/>
                <w:lang w:eastAsia="uk-UA"/>
              </w:rPr>
              <w:t>(</w:t>
            </w:r>
            <w:r w:rsidRPr="00970803">
              <w:rPr>
                <w:rFonts w:ascii="Times New Roman" w:eastAsia="Times New Roman" w:hAnsi="Times New Roman"/>
                <w:sz w:val="20"/>
                <w:szCs w:val="20"/>
                <w:lang w:eastAsia="uk-UA"/>
              </w:rPr>
              <w:t>підпис)</w:t>
            </w:r>
          </w:p>
        </w:tc>
      </w:tr>
    </w:tbl>
    <w:p w14:paraId="490082BC" w14:textId="77777777" w:rsidR="00970803" w:rsidRPr="00EA0CF6" w:rsidRDefault="00970803" w:rsidP="00970803">
      <w:pPr>
        <w:widowControl w:val="0"/>
        <w:autoSpaceDE w:val="0"/>
        <w:autoSpaceDN w:val="0"/>
        <w:adjustRightInd w:val="0"/>
        <w:spacing w:after="0" w:line="240" w:lineRule="auto"/>
        <w:jc w:val="center"/>
        <w:rPr>
          <w:rFonts w:ascii="Times New Roman" w:eastAsia="Times New Roman" w:hAnsi="Times New Roman"/>
          <w:b/>
          <w:sz w:val="28"/>
          <w:szCs w:val="28"/>
          <w:shd w:val="clear" w:color="auto" w:fill="FFFFFF"/>
          <w:lang w:eastAsia="uk-UA"/>
        </w:rPr>
      </w:pPr>
    </w:p>
    <w:p w14:paraId="4777C89D" w14:textId="1922E6B0" w:rsidR="00970803" w:rsidRPr="00970803" w:rsidRDefault="00970803" w:rsidP="00237216">
      <w:pPr>
        <w:widowControl w:val="0"/>
        <w:autoSpaceDE w:val="0"/>
        <w:autoSpaceDN w:val="0"/>
        <w:adjustRightInd w:val="0"/>
        <w:spacing w:after="0" w:line="240" w:lineRule="auto"/>
        <w:jc w:val="center"/>
        <w:rPr>
          <w:rFonts w:ascii="Times New Roman" w:eastAsia="Times New Roman" w:hAnsi="Times New Roman"/>
          <w:b/>
          <w:sz w:val="28"/>
          <w:szCs w:val="28"/>
          <w:shd w:val="clear" w:color="auto" w:fill="FFFFFF"/>
          <w:lang w:eastAsia="uk-UA"/>
        </w:rPr>
      </w:pPr>
      <w:r>
        <w:rPr>
          <w:rFonts w:ascii="Times New Roman" w:eastAsia="Times New Roman" w:hAnsi="Times New Roman"/>
          <w:b/>
          <w:sz w:val="28"/>
          <w:szCs w:val="28"/>
          <w:shd w:val="clear" w:color="auto" w:fill="FFFFFF"/>
          <w:lang w:eastAsia="uk-UA"/>
        </w:rPr>
        <w:t>Київ – 202</w:t>
      </w:r>
      <w:r w:rsidR="00B72B31">
        <w:rPr>
          <w:rFonts w:ascii="Times New Roman" w:eastAsia="Times New Roman" w:hAnsi="Times New Roman"/>
          <w:b/>
          <w:sz w:val="28"/>
          <w:szCs w:val="28"/>
          <w:shd w:val="clear" w:color="auto" w:fill="FFFFFF"/>
          <w:lang w:eastAsia="uk-UA"/>
        </w:rPr>
        <w:t>0</w:t>
      </w:r>
    </w:p>
    <w:p w14:paraId="5957FE75" w14:textId="0A3938ED" w:rsidR="00FC774D" w:rsidRPr="00444261" w:rsidRDefault="00FC774D" w:rsidP="00237216">
      <w:pPr>
        <w:jc w:val="right"/>
        <w:rPr>
          <w:rFonts w:ascii="Times New Roman" w:hAnsi="Times New Roman"/>
          <w:b/>
          <w:bCs/>
          <w:sz w:val="28"/>
          <w:szCs w:val="28"/>
          <w:lang w:val="en-US"/>
        </w:rPr>
      </w:pPr>
      <w:r w:rsidRPr="00B72B31">
        <w:rPr>
          <w:rFonts w:ascii="Times New Roman" w:hAnsi="Times New Roman"/>
          <w:b/>
          <w:bCs/>
          <w:sz w:val="28"/>
          <w:szCs w:val="28"/>
        </w:rPr>
        <w:lastRenderedPageBreak/>
        <w:t xml:space="preserve">Додаток </w:t>
      </w:r>
      <w:r w:rsidR="00444261">
        <w:rPr>
          <w:rFonts w:ascii="Times New Roman" w:hAnsi="Times New Roman"/>
          <w:b/>
          <w:bCs/>
          <w:sz w:val="28"/>
          <w:szCs w:val="28"/>
        </w:rPr>
        <w:t>Б</w:t>
      </w:r>
    </w:p>
    <w:p w14:paraId="1FC9BD07" w14:textId="77777777" w:rsidR="00FC774D" w:rsidRPr="00FC774D" w:rsidRDefault="00FC774D" w:rsidP="00237216">
      <w:pPr>
        <w:jc w:val="center"/>
        <w:rPr>
          <w:rFonts w:ascii="Times New Roman" w:hAnsi="Times New Roman"/>
          <w:sz w:val="28"/>
          <w:szCs w:val="28"/>
        </w:rPr>
      </w:pPr>
      <w:r w:rsidRPr="00FC774D">
        <w:rPr>
          <w:rFonts w:ascii="Times New Roman" w:hAnsi="Times New Roman"/>
          <w:sz w:val="28"/>
          <w:szCs w:val="28"/>
        </w:rPr>
        <w:t>Зразок оформлення ЗМІСТУ магістерської роботи</w:t>
      </w:r>
    </w:p>
    <w:p w14:paraId="196565F3" w14:textId="1A905C2F" w:rsidR="00237216" w:rsidRDefault="00237216" w:rsidP="00237216">
      <w:pPr>
        <w:jc w:val="center"/>
        <w:rPr>
          <w:rFonts w:ascii="Times New Roman" w:hAnsi="Times New Roman"/>
          <w:b/>
          <w:bCs/>
          <w:sz w:val="28"/>
          <w:szCs w:val="28"/>
        </w:rPr>
      </w:pPr>
      <w:r w:rsidRPr="00B72B31">
        <w:rPr>
          <w:rFonts w:ascii="Times New Roman" w:hAnsi="Times New Roman"/>
          <w:b/>
          <w:bCs/>
          <w:sz w:val="28"/>
          <w:szCs w:val="28"/>
        </w:rPr>
        <w:t>ЗМІСТ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094"/>
      </w:tblGrid>
      <w:tr w:rsidR="00444261" w14:paraId="739320FC" w14:textId="77777777" w:rsidTr="00444261">
        <w:tc>
          <w:tcPr>
            <w:tcW w:w="8642" w:type="dxa"/>
          </w:tcPr>
          <w:p w14:paraId="61AD3716" w14:textId="669869E4" w:rsidR="00444261" w:rsidRDefault="00444261" w:rsidP="00444261">
            <w:pPr>
              <w:spacing w:after="0" w:line="240" w:lineRule="auto"/>
              <w:rPr>
                <w:rFonts w:ascii="Times New Roman" w:hAnsi="Times New Roman"/>
                <w:b/>
                <w:bCs/>
                <w:sz w:val="28"/>
                <w:szCs w:val="28"/>
              </w:rPr>
            </w:pPr>
            <w:r w:rsidRPr="00237216">
              <w:rPr>
                <w:rFonts w:ascii="Times New Roman" w:hAnsi="Times New Roman"/>
                <w:sz w:val="28"/>
                <w:szCs w:val="28"/>
              </w:rPr>
              <w:t>ВСТУП</w:t>
            </w:r>
          </w:p>
        </w:tc>
        <w:tc>
          <w:tcPr>
            <w:tcW w:w="1094" w:type="dxa"/>
          </w:tcPr>
          <w:p w14:paraId="4D273117" w14:textId="3E752F07" w:rsidR="00444261" w:rsidRDefault="00444261" w:rsidP="00444261">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Стор</w:t>
            </w:r>
            <w:proofErr w:type="spellEnd"/>
            <w:r>
              <w:rPr>
                <w:rFonts w:ascii="Times New Roman" w:hAnsi="Times New Roman"/>
                <w:b/>
                <w:bCs/>
                <w:sz w:val="28"/>
                <w:szCs w:val="28"/>
              </w:rPr>
              <w:t>.</w:t>
            </w:r>
          </w:p>
        </w:tc>
      </w:tr>
      <w:tr w:rsidR="00444261" w14:paraId="76F81E7A" w14:textId="77777777" w:rsidTr="00444261">
        <w:tc>
          <w:tcPr>
            <w:tcW w:w="8642" w:type="dxa"/>
          </w:tcPr>
          <w:p w14:paraId="6E655762" w14:textId="5414EFB8" w:rsidR="00444261" w:rsidRDefault="00444261" w:rsidP="00444261">
            <w:pPr>
              <w:spacing w:after="0" w:line="240" w:lineRule="auto"/>
              <w:rPr>
                <w:rFonts w:ascii="Times New Roman" w:hAnsi="Times New Roman"/>
                <w:b/>
                <w:bCs/>
                <w:sz w:val="28"/>
                <w:szCs w:val="28"/>
              </w:rPr>
            </w:pPr>
            <w:r w:rsidRPr="00237216">
              <w:rPr>
                <w:rFonts w:ascii="Times New Roman" w:hAnsi="Times New Roman"/>
                <w:sz w:val="28"/>
                <w:szCs w:val="28"/>
              </w:rPr>
              <w:t>РОЗДІЛ 1. ТЕОРЕТИЧНІ ЗАСАДИ ІНКЛЮЗИВНОЇ ОСВІТИ В</w:t>
            </w:r>
            <w:r>
              <w:rPr>
                <w:rFonts w:ascii="Times New Roman" w:hAnsi="Times New Roman"/>
                <w:sz w:val="28"/>
                <w:szCs w:val="28"/>
              </w:rPr>
              <w:t xml:space="preserve"> </w:t>
            </w:r>
            <w:r w:rsidRPr="00237216">
              <w:rPr>
                <w:rFonts w:ascii="Times New Roman" w:hAnsi="Times New Roman"/>
                <w:sz w:val="28"/>
                <w:szCs w:val="28"/>
              </w:rPr>
              <w:t>УКРАЇНІ</w:t>
            </w:r>
          </w:p>
        </w:tc>
        <w:tc>
          <w:tcPr>
            <w:tcW w:w="1094" w:type="dxa"/>
          </w:tcPr>
          <w:p w14:paraId="40D643E9" w14:textId="77777777" w:rsidR="00444261" w:rsidRDefault="00444261" w:rsidP="00444261">
            <w:pPr>
              <w:spacing w:after="0" w:line="240" w:lineRule="auto"/>
              <w:jc w:val="center"/>
              <w:rPr>
                <w:rFonts w:ascii="Times New Roman" w:hAnsi="Times New Roman"/>
                <w:b/>
                <w:bCs/>
                <w:sz w:val="28"/>
                <w:szCs w:val="28"/>
              </w:rPr>
            </w:pPr>
          </w:p>
        </w:tc>
      </w:tr>
      <w:tr w:rsidR="00444261" w14:paraId="79A4ECDF" w14:textId="77777777" w:rsidTr="00444261">
        <w:tc>
          <w:tcPr>
            <w:tcW w:w="8642" w:type="dxa"/>
          </w:tcPr>
          <w:p w14:paraId="27B6308C" w14:textId="04899F9A" w:rsidR="00444261" w:rsidRDefault="00444261" w:rsidP="00444261">
            <w:pPr>
              <w:spacing w:after="0" w:line="240" w:lineRule="auto"/>
              <w:rPr>
                <w:rFonts w:ascii="Times New Roman" w:hAnsi="Times New Roman"/>
                <w:b/>
                <w:bCs/>
                <w:sz w:val="28"/>
                <w:szCs w:val="28"/>
              </w:rPr>
            </w:pPr>
            <w:r w:rsidRPr="00237216">
              <w:rPr>
                <w:rFonts w:ascii="Times New Roman" w:hAnsi="Times New Roman"/>
                <w:sz w:val="28"/>
                <w:szCs w:val="28"/>
              </w:rPr>
              <w:t>1.1. Поняття та сутність інклюзивної освіти дітей з особливими освітніми</w:t>
            </w:r>
            <w:r>
              <w:rPr>
                <w:rFonts w:ascii="Times New Roman" w:hAnsi="Times New Roman"/>
                <w:sz w:val="28"/>
                <w:szCs w:val="28"/>
              </w:rPr>
              <w:t xml:space="preserve"> </w:t>
            </w:r>
            <w:r w:rsidRPr="00237216">
              <w:rPr>
                <w:rFonts w:ascii="Times New Roman" w:hAnsi="Times New Roman"/>
                <w:sz w:val="28"/>
                <w:szCs w:val="28"/>
              </w:rPr>
              <w:t>потребами</w:t>
            </w:r>
          </w:p>
        </w:tc>
        <w:tc>
          <w:tcPr>
            <w:tcW w:w="1094" w:type="dxa"/>
          </w:tcPr>
          <w:p w14:paraId="13713903" w14:textId="77777777" w:rsidR="00444261" w:rsidRDefault="00444261" w:rsidP="00444261">
            <w:pPr>
              <w:spacing w:after="0" w:line="240" w:lineRule="auto"/>
              <w:jc w:val="center"/>
              <w:rPr>
                <w:rFonts w:ascii="Times New Roman" w:hAnsi="Times New Roman"/>
                <w:b/>
                <w:bCs/>
                <w:sz w:val="28"/>
                <w:szCs w:val="28"/>
              </w:rPr>
            </w:pPr>
          </w:p>
        </w:tc>
      </w:tr>
      <w:tr w:rsidR="00444261" w14:paraId="40510C24" w14:textId="77777777" w:rsidTr="00444261">
        <w:tc>
          <w:tcPr>
            <w:tcW w:w="8642" w:type="dxa"/>
          </w:tcPr>
          <w:p w14:paraId="47201D79" w14:textId="67291B0B" w:rsidR="00444261" w:rsidRDefault="00444261" w:rsidP="00444261">
            <w:pPr>
              <w:spacing w:after="0" w:line="240" w:lineRule="auto"/>
              <w:rPr>
                <w:rFonts w:ascii="Times New Roman" w:hAnsi="Times New Roman"/>
                <w:b/>
                <w:bCs/>
                <w:sz w:val="28"/>
                <w:szCs w:val="28"/>
              </w:rPr>
            </w:pPr>
            <w:r w:rsidRPr="00237216">
              <w:rPr>
                <w:rFonts w:ascii="Times New Roman" w:hAnsi="Times New Roman"/>
                <w:sz w:val="28"/>
                <w:szCs w:val="28"/>
              </w:rPr>
              <w:t>1.2. Правові та теоретичні засади інклюзивної освіти в Україні</w:t>
            </w:r>
          </w:p>
        </w:tc>
        <w:tc>
          <w:tcPr>
            <w:tcW w:w="1094" w:type="dxa"/>
          </w:tcPr>
          <w:p w14:paraId="36178B8A" w14:textId="77777777" w:rsidR="00444261" w:rsidRDefault="00444261" w:rsidP="00444261">
            <w:pPr>
              <w:spacing w:after="0" w:line="240" w:lineRule="auto"/>
              <w:jc w:val="center"/>
              <w:rPr>
                <w:rFonts w:ascii="Times New Roman" w:hAnsi="Times New Roman"/>
                <w:b/>
                <w:bCs/>
                <w:sz w:val="28"/>
                <w:szCs w:val="28"/>
              </w:rPr>
            </w:pPr>
          </w:p>
        </w:tc>
      </w:tr>
      <w:tr w:rsidR="00444261" w14:paraId="34018475" w14:textId="77777777" w:rsidTr="00444261">
        <w:tc>
          <w:tcPr>
            <w:tcW w:w="8642" w:type="dxa"/>
          </w:tcPr>
          <w:p w14:paraId="004BA736" w14:textId="12DDE009" w:rsidR="00444261" w:rsidRDefault="00444261" w:rsidP="00444261">
            <w:pPr>
              <w:spacing w:after="0" w:line="240" w:lineRule="auto"/>
              <w:rPr>
                <w:rFonts w:ascii="Times New Roman" w:hAnsi="Times New Roman"/>
                <w:b/>
                <w:bCs/>
                <w:sz w:val="28"/>
                <w:szCs w:val="28"/>
              </w:rPr>
            </w:pPr>
            <w:r w:rsidRPr="00237216">
              <w:rPr>
                <w:rFonts w:ascii="Times New Roman" w:hAnsi="Times New Roman"/>
                <w:sz w:val="28"/>
                <w:szCs w:val="28"/>
              </w:rPr>
              <w:t>1.3. Науково-теоретичні засади впровадження інклюзивної освіти в Україні</w:t>
            </w:r>
          </w:p>
        </w:tc>
        <w:tc>
          <w:tcPr>
            <w:tcW w:w="1094" w:type="dxa"/>
          </w:tcPr>
          <w:p w14:paraId="715A65D5" w14:textId="77777777" w:rsidR="00444261" w:rsidRDefault="00444261" w:rsidP="00444261">
            <w:pPr>
              <w:spacing w:after="0" w:line="240" w:lineRule="auto"/>
              <w:jc w:val="center"/>
              <w:rPr>
                <w:rFonts w:ascii="Times New Roman" w:hAnsi="Times New Roman"/>
                <w:b/>
                <w:bCs/>
                <w:sz w:val="28"/>
                <w:szCs w:val="28"/>
              </w:rPr>
            </w:pPr>
          </w:p>
        </w:tc>
      </w:tr>
      <w:tr w:rsidR="00444261" w14:paraId="2471A61F" w14:textId="77777777" w:rsidTr="00444261">
        <w:tc>
          <w:tcPr>
            <w:tcW w:w="8642" w:type="dxa"/>
          </w:tcPr>
          <w:p w14:paraId="394349E8" w14:textId="26DC3903" w:rsidR="00444261" w:rsidRDefault="00444261" w:rsidP="00444261">
            <w:pPr>
              <w:spacing w:after="0"/>
              <w:rPr>
                <w:rFonts w:ascii="Times New Roman" w:hAnsi="Times New Roman"/>
                <w:b/>
                <w:bCs/>
                <w:sz w:val="28"/>
                <w:szCs w:val="28"/>
              </w:rPr>
            </w:pPr>
            <w:r w:rsidRPr="00237216">
              <w:rPr>
                <w:rFonts w:ascii="Times New Roman" w:hAnsi="Times New Roman"/>
                <w:sz w:val="28"/>
                <w:szCs w:val="28"/>
              </w:rPr>
              <w:t>1.4. Завдання впровадження інклюзивного навчання у закладах системи</w:t>
            </w:r>
            <w:r>
              <w:rPr>
                <w:rFonts w:ascii="Times New Roman" w:hAnsi="Times New Roman"/>
                <w:sz w:val="28"/>
                <w:szCs w:val="28"/>
              </w:rPr>
              <w:t xml:space="preserve"> </w:t>
            </w:r>
            <w:r w:rsidRPr="00237216">
              <w:rPr>
                <w:rFonts w:ascii="Times New Roman" w:hAnsi="Times New Roman"/>
                <w:sz w:val="28"/>
                <w:szCs w:val="28"/>
              </w:rPr>
              <w:t>загальної середньої освіти</w:t>
            </w:r>
          </w:p>
        </w:tc>
        <w:tc>
          <w:tcPr>
            <w:tcW w:w="1094" w:type="dxa"/>
          </w:tcPr>
          <w:p w14:paraId="6577151B" w14:textId="77777777" w:rsidR="00444261" w:rsidRDefault="00444261" w:rsidP="00444261">
            <w:pPr>
              <w:spacing w:after="0" w:line="240" w:lineRule="auto"/>
              <w:jc w:val="center"/>
              <w:rPr>
                <w:rFonts w:ascii="Times New Roman" w:hAnsi="Times New Roman"/>
                <w:b/>
                <w:bCs/>
                <w:sz w:val="28"/>
                <w:szCs w:val="28"/>
              </w:rPr>
            </w:pPr>
          </w:p>
        </w:tc>
      </w:tr>
      <w:tr w:rsidR="00444261" w14:paraId="699C2201" w14:textId="77777777" w:rsidTr="00444261">
        <w:tc>
          <w:tcPr>
            <w:tcW w:w="8642" w:type="dxa"/>
          </w:tcPr>
          <w:p w14:paraId="36FEA9A9" w14:textId="2C3C1486" w:rsidR="00444261" w:rsidRDefault="00444261" w:rsidP="00444261">
            <w:pPr>
              <w:spacing w:after="0" w:line="240" w:lineRule="auto"/>
              <w:rPr>
                <w:rFonts w:ascii="Times New Roman" w:hAnsi="Times New Roman"/>
                <w:b/>
                <w:bCs/>
                <w:sz w:val="28"/>
                <w:szCs w:val="28"/>
              </w:rPr>
            </w:pPr>
            <w:r w:rsidRPr="00237216">
              <w:rPr>
                <w:rFonts w:ascii="Times New Roman" w:hAnsi="Times New Roman"/>
                <w:sz w:val="28"/>
                <w:szCs w:val="28"/>
              </w:rPr>
              <w:t>Висновки до першого розділу</w:t>
            </w:r>
          </w:p>
        </w:tc>
        <w:tc>
          <w:tcPr>
            <w:tcW w:w="1094" w:type="dxa"/>
          </w:tcPr>
          <w:p w14:paraId="62BF8D49" w14:textId="77777777" w:rsidR="00444261" w:rsidRDefault="00444261" w:rsidP="00444261">
            <w:pPr>
              <w:spacing w:after="0" w:line="240" w:lineRule="auto"/>
              <w:jc w:val="center"/>
              <w:rPr>
                <w:rFonts w:ascii="Times New Roman" w:hAnsi="Times New Roman"/>
                <w:b/>
                <w:bCs/>
                <w:sz w:val="28"/>
                <w:szCs w:val="28"/>
              </w:rPr>
            </w:pPr>
          </w:p>
        </w:tc>
      </w:tr>
      <w:tr w:rsidR="00444261" w14:paraId="22994F55" w14:textId="77777777" w:rsidTr="00444261">
        <w:tc>
          <w:tcPr>
            <w:tcW w:w="8642" w:type="dxa"/>
          </w:tcPr>
          <w:p w14:paraId="25D15D34" w14:textId="14AC1DBB" w:rsidR="00444261" w:rsidRDefault="00444261" w:rsidP="00444261">
            <w:pPr>
              <w:spacing w:after="0"/>
              <w:rPr>
                <w:rFonts w:ascii="Times New Roman" w:hAnsi="Times New Roman"/>
                <w:b/>
                <w:bCs/>
                <w:sz w:val="28"/>
                <w:szCs w:val="28"/>
              </w:rPr>
            </w:pPr>
            <w:r w:rsidRPr="00237216">
              <w:rPr>
                <w:rFonts w:ascii="Times New Roman" w:hAnsi="Times New Roman"/>
                <w:sz w:val="28"/>
                <w:szCs w:val="28"/>
              </w:rPr>
              <w:t>РОЗДІЛ 2. ГОТОВНІСТЬ УЧАСНИКІВ ОСВІТНЬОГО ПРОЦЕСУ ДО</w:t>
            </w:r>
            <w:r>
              <w:rPr>
                <w:rFonts w:ascii="Times New Roman" w:hAnsi="Times New Roman"/>
                <w:sz w:val="28"/>
                <w:szCs w:val="28"/>
              </w:rPr>
              <w:t xml:space="preserve"> </w:t>
            </w:r>
            <w:r w:rsidRPr="00237216">
              <w:rPr>
                <w:rFonts w:ascii="Times New Roman" w:hAnsi="Times New Roman"/>
                <w:sz w:val="28"/>
                <w:szCs w:val="28"/>
              </w:rPr>
              <w:t>ІНКЛЮЗИВНОГО НАВЧАННЯ</w:t>
            </w:r>
          </w:p>
        </w:tc>
        <w:tc>
          <w:tcPr>
            <w:tcW w:w="1094" w:type="dxa"/>
          </w:tcPr>
          <w:p w14:paraId="6BF14963" w14:textId="77777777" w:rsidR="00444261" w:rsidRDefault="00444261" w:rsidP="00444261">
            <w:pPr>
              <w:spacing w:after="0" w:line="240" w:lineRule="auto"/>
              <w:jc w:val="center"/>
              <w:rPr>
                <w:rFonts w:ascii="Times New Roman" w:hAnsi="Times New Roman"/>
                <w:b/>
                <w:bCs/>
                <w:sz w:val="28"/>
                <w:szCs w:val="28"/>
              </w:rPr>
            </w:pPr>
          </w:p>
        </w:tc>
      </w:tr>
      <w:tr w:rsidR="00444261" w14:paraId="6003854B" w14:textId="77777777" w:rsidTr="00444261">
        <w:tc>
          <w:tcPr>
            <w:tcW w:w="8642" w:type="dxa"/>
          </w:tcPr>
          <w:p w14:paraId="6E8526CD" w14:textId="14FDD6E0" w:rsidR="00444261" w:rsidRDefault="00444261" w:rsidP="00444261">
            <w:pPr>
              <w:spacing w:after="0" w:line="240" w:lineRule="auto"/>
              <w:rPr>
                <w:rFonts w:ascii="Times New Roman" w:hAnsi="Times New Roman"/>
                <w:b/>
                <w:bCs/>
                <w:sz w:val="28"/>
                <w:szCs w:val="28"/>
              </w:rPr>
            </w:pPr>
            <w:r w:rsidRPr="00237216">
              <w:rPr>
                <w:rFonts w:ascii="Times New Roman" w:hAnsi="Times New Roman"/>
                <w:sz w:val="28"/>
                <w:szCs w:val="28"/>
              </w:rPr>
              <w:t>2.1. Сутність поняття «готовність», її види та компоненти</w:t>
            </w:r>
          </w:p>
        </w:tc>
        <w:tc>
          <w:tcPr>
            <w:tcW w:w="1094" w:type="dxa"/>
          </w:tcPr>
          <w:p w14:paraId="052E65C9" w14:textId="77777777" w:rsidR="00444261" w:rsidRDefault="00444261" w:rsidP="00444261">
            <w:pPr>
              <w:spacing w:after="0" w:line="240" w:lineRule="auto"/>
              <w:jc w:val="center"/>
              <w:rPr>
                <w:rFonts w:ascii="Times New Roman" w:hAnsi="Times New Roman"/>
                <w:b/>
                <w:bCs/>
                <w:sz w:val="28"/>
                <w:szCs w:val="28"/>
              </w:rPr>
            </w:pPr>
          </w:p>
        </w:tc>
      </w:tr>
      <w:tr w:rsidR="00444261" w14:paraId="19CE89F4" w14:textId="77777777" w:rsidTr="00444261">
        <w:tc>
          <w:tcPr>
            <w:tcW w:w="8642" w:type="dxa"/>
          </w:tcPr>
          <w:p w14:paraId="021D6DB5" w14:textId="386D521F" w:rsidR="00444261" w:rsidRDefault="00444261" w:rsidP="00444261">
            <w:pPr>
              <w:spacing w:after="0" w:line="240" w:lineRule="auto"/>
              <w:rPr>
                <w:rFonts w:ascii="Times New Roman" w:hAnsi="Times New Roman"/>
                <w:b/>
                <w:bCs/>
                <w:sz w:val="28"/>
                <w:szCs w:val="28"/>
              </w:rPr>
            </w:pPr>
            <w:r w:rsidRPr="00237216">
              <w:rPr>
                <w:rFonts w:ascii="Times New Roman" w:hAnsi="Times New Roman"/>
                <w:sz w:val="28"/>
                <w:szCs w:val="28"/>
              </w:rPr>
              <w:t>2.2. Готовність учасників освітнього процесу до роботи в умовах інклюзії</w:t>
            </w:r>
          </w:p>
        </w:tc>
        <w:tc>
          <w:tcPr>
            <w:tcW w:w="1094" w:type="dxa"/>
          </w:tcPr>
          <w:p w14:paraId="3E067BF7" w14:textId="77777777" w:rsidR="00444261" w:rsidRDefault="00444261" w:rsidP="00444261">
            <w:pPr>
              <w:spacing w:after="0" w:line="240" w:lineRule="auto"/>
              <w:jc w:val="center"/>
              <w:rPr>
                <w:rFonts w:ascii="Times New Roman" w:hAnsi="Times New Roman"/>
                <w:b/>
                <w:bCs/>
                <w:sz w:val="28"/>
                <w:szCs w:val="28"/>
              </w:rPr>
            </w:pPr>
          </w:p>
        </w:tc>
      </w:tr>
      <w:tr w:rsidR="00444261" w14:paraId="34600FCA" w14:textId="77777777" w:rsidTr="00444261">
        <w:tc>
          <w:tcPr>
            <w:tcW w:w="8642" w:type="dxa"/>
          </w:tcPr>
          <w:p w14:paraId="238F0A3E" w14:textId="1DB78ADD" w:rsidR="00444261" w:rsidRDefault="00444261" w:rsidP="00444261">
            <w:pPr>
              <w:spacing w:after="0" w:line="240" w:lineRule="auto"/>
              <w:rPr>
                <w:rFonts w:ascii="Times New Roman" w:hAnsi="Times New Roman"/>
                <w:b/>
                <w:bCs/>
                <w:sz w:val="28"/>
                <w:szCs w:val="28"/>
              </w:rPr>
            </w:pPr>
            <w:r w:rsidRPr="00237216">
              <w:rPr>
                <w:rFonts w:ascii="Times New Roman" w:hAnsi="Times New Roman"/>
                <w:sz w:val="28"/>
                <w:szCs w:val="28"/>
              </w:rPr>
              <w:t>3.3. Компоненти та критерії готовності учасників освітнього процесу до</w:t>
            </w:r>
            <w:r>
              <w:rPr>
                <w:rFonts w:ascii="Times New Roman" w:hAnsi="Times New Roman"/>
                <w:sz w:val="28"/>
                <w:szCs w:val="28"/>
              </w:rPr>
              <w:t xml:space="preserve"> </w:t>
            </w:r>
            <w:r w:rsidRPr="00237216">
              <w:rPr>
                <w:rFonts w:ascii="Times New Roman" w:hAnsi="Times New Roman"/>
                <w:sz w:val="28"/>
                <w:szCs w:val="28"/>
              </w:rPr>
              <w:t>інклюзивного навчання в закладах загальної середньої освіти</w:t>
            </w:r>
          </w:p>
        </w:tc>
        <w:tc>
          <w:tcPr>
            <w:tcW w:w="1094" w:type="dxa"/>
          </w:tcPr>
          <w:p w14:paraId="4188B3A1" w14:textId="77777777" w:rsidR="00444261" w:rsidRDefault="00444261" w:rsidP="00444261">
            <w:pPr>
              <w:spacing w:after="0" w:line="240" w:lineRule="auto"/>
              <w:jc w:val="center"/>
              <w:rPr>
                <w:rFonts w:ascii="Times New Roman" w:hAnsi="Times New Roman"/>
                <w:b/>
                <w:bCs/>
                <w:sz w:val="28"/>
                <w:szCs w:val="28"/>
              </w:rPr>
            </w:pPr>
          </w:p>
        </w:tc>
      </w:tr>
      <w:tr w:rsidR="00444261" w14:paraId="61DB595F" w14:textId="77777777" w:rsidTr="00444261">
        <w:tc>
          <w:tcPr>
            <w:tcW w:w="8642" w:type="dxa"/>
          </w:tcPr>
          <w:p w14:paraId="644A8C3A" w14:textId="7AC40DAC" w:rsidR="00444261" w:rsidRDefault="00444261" w:rsidP="00444261">
            <w:pPr>
              <w:spacing w:after="0" w:line="240" w:lineRule="auto"/>
              <w:rPr>
                <w:rFonts w:ascii="Times New Roman" w:hAnsi="Times New Roman"/>
                <w:b/>
                <w:bCs/>
                <w:sz w:val="28"/>
                <w:szCs w:val="28"/>
              </w:rPr>
            </w:pPr>
            <w:r w:rsidRPr="00237216">
              <w:rPr>
                <w:rFonts w:ascii="Times New Roman" w:hAnsi="Times New Roman"/>
                <w:sz w:val="28"/>
                <w:szCs w:val="28"/>
              </w:rPr>
              <w:t>Висновки до третього розділу</w:t>
            </w:r>
          </w:p>
        </w:tc>
        <w:tc>
          <w:tcPr>
            <w:tcW w:w="1094" w:type="dxa"/>
          </w:tcPr>
          <w:p w14:paraId="1AF270BA" w14:textId="77777777" w:rsidR="00444261" w:rsidRDefault="00444261" w:rsidP="00444261">
            <w:pPr>
              <w:spacing w:after="0" w:line="240" w:lineRule="auto"/>
              <w:jc w:val="center"/>
              <w:rPr>
                <w:rFonts w:ascii="Times New Roman" w:hAnsi="Times New Roman"/>
                <w:b/>
                <w:bCs/>
                <w:sz w:val="28"/>
                <w:szCs w:val="28"/>
              </w:rPr>
            </w:pPr>
          </w:p>
        </w:tc>
      </w:tr>
      <w:tr w:rsidR="00444261" w14:paraId="35904743" w14:textId="77777777" w:rsidTr="00444261">
        <w:tc>
          <w:tcPr>
            <w:tcW w:w="8642" w:type="dxa"/>
          </w:tcPr>
          <w:p w14:paraId="37008E7E" w14:textId="3C6D7447" w:rsidR="00444261" w:rsidRDefault="00444261" w:rsidP="00444261">
            <w:pPr>
              <w:spacing w:after="0" w:line="240" w:lineRule="auto"/>
              <w:rPr>
                <w:rFonts w:ascii="Times New Roman" w:hAnsi="Times New Roman"/>
                <w:b/>
                <w:bCs/>
                <w:sz w:val="28"/>
                <w:szCs w:val="28"/>
              </w:rPr>
            </w:pPr>
            <w:r w:rsidRPr="00237216">
              <w:rPr>
                <w:rFonts w:ascii="Times New Roman" w:hAnsi="Times New Roman"/>
                <w:sz w:val="28"/>
                <w:szCs w:val="28"/>
              </w:rPr>
              <w:t>РОЗДІЛ 3. ЕМПІРИЧНЕ ДОСЛІДЖЕННЯ ГОТОВНОСТІ УЧАСНИКІВ</w:t>
            </w:r>
            <w:r>
              <w:rPr>
                <w:rFonts w:ascii="Times New Roman" w:hAnsi="Times New Roman"/>
                <w:sz w:val="28"/>
                <w:szCs w:val="28"/>
              </w:rPr>
              <w:t xml:space="preserve"> </w:t>
            </w:r>
            <w:r w:rsidRPr="00237216">
              <w:rPr>
                <w:rFonts w:ascii="Times New Roman" w:hAnsi="Times New Roman"/>
                <w:sz w:val="28"/>
                <w:szCs w:val="28"/>
              </w:rPr>
              <w:t>ОСВІТНЬОГО ПРОЦЕСУ ДО ІНКЛЮЗИВНОГО НАВЧАННЯ</w:t>
            </w:r>
          </w:p>
        </w:tc>
        <w:tc>
          <w:tcPr>
            <w:tcW w:w="1094" w:type="dxa"/>
          </w:tcPr>
          <w:p w14:paraId="2B6750B7" w14:textId="77777777" w:rsidR="00444261" w:rsidRDefault="00444261" w:rsidP="00444261">
            <w:pPr>
              <w:spacing w:after="0" w:line="240" w:lineRule="auto"/>
              <w:jc w:val="center"/>
              <w:rPr>
                <w:rFonts w:ascii="Times New Roman" w:hAnsi="Times New Roman"/>
                <w:b/>
                <w:bCs/>
                <w:sz w:val="28"/>
                <w:szCs w:val="28"/>
              </w:rPr>
            </w:pPr>
          </w:p>
        </w:tc>
      </w:tr>
      <w:tr w:rsidR="00444261" w14:paraId="0C1A0273" w14:textId="77777777" w:rsidTr="00444261">
        <w:tc>
          <w:tcPr>
            <w:tcW w:w="8642" w:type="dxa"/>
          </w:tcPr>
          <w:p w14:paraId="7B0A9374" w14:textId="3CE71873" w:rsidR="00444261" w:rsidRDefault="00444261" w:rsidP="00444261">
            <w:pPr>
              <w:spacing w:after="0" w:line="240" w:lineRule="auto"/>
              <w:rPr>
                <w:rFonts w:ascii="Times New Roman" w:hAnsi="Times New Roman"/>
                <w:b/>
                <w:bCs/>
                <w:sz w:val="28"/>
                <w:szCs w:val="28"/>
              </w:rPr>
            </w:pPr>
            <w:r w:rsidRPr="00237216">
              <w:rPr>
                <w:rFonts w:ascii="Times New Roman" w:hAnsi="Times New Roman"/>
                <w:sz w:val="28"/>
                <w:szCs w:val="28"/>
              </w:rPr>
              <w:t>3.1. Програма дослідження</w:t>
            </w:r>
          </w:p>
        </w:tc>
        <w:tc>
          <w:tcPr>
            <w:tcW w:w="1094" w:type="dxa"/>
          </w:tcPr>
          <w:p w14:paraId="5FC7B93B" w14:textId="77777777" w:rsidR="00444261" w:rsidRDefault="00444261" w:rsidP="00444261">
            <w:pPr>
              <w:spacing w:after="0" w:line="240" w:lineRule="auto"/>
              <w:jc w:val="center"/>
              <w:rPr>
                <w:rFonts w:ascii="Times New Roman" w:hAnsi="Times New Roman"/>
                <w:b/>
                <w:bCs/>
                <w:sz w:val="28"/>
                <w:szCs w:val="28"/>
              </w:rPr>
            </w:pPr>
          </w:p>
        </w:tc>
      </w:tr>
      <w:tr w:rsidR="00444261" w14:paraId="3A5D3735" w14:textId="77777777" w:rsidTr="00444261">
        <w:tc>
          <w:tcPr>
            <w:tcW w:w="8642" w:type="dxa"/>
          </w:tcPr>
          <w:p w14:paraId="5CDCAC79" w14:textId="4BB2176E" w:rsidR="00444261" w:rsidRDefault="00444261" w:rsidP="00444261">
            <w:pPr>
              <w:spacing w:after="0" w:line="240" w:lineRule="auto"/>
              <w:rPr>
                <w:rFonts w:ascii="Times New Roman" w:hAnsi="Times New Roman"/>
                <w:b/>
                <w:bCs/>
                <w:sz w:val="28"/>
                <w:szCs w:val="28"/>
              </w:rPr>
            </w:pPr>
            <w:r w:rsidRPr="00237216">
              <w:rPr>
                <w:rFonts w:ascii="Times New Roman" w:hAnsi="Times New Roman"/>
                <w:sz w:val="28"/>
                <w:szCs w:val="28"/>
              </w:rPr>
              <w:t>3.2. Аналіз результатів емпіричного дослідження</w:t>
            </w:r>
          </w:p>
        </w:tc>
        <w:tc>
          <w:tcPr>
            <w:tcW w:w="1094" w:type="dxa"/>
          </w:tcPr>
          <w:p w14:paraId="18D18EBA" w14:textId="77777777" w:rsidR="00444261" w:rsidRDefault="00444261" w:rsidP="00444261">
            <w:pPr>
              <w:spacing w:after="0" w:line="240" w:lineRule="auto"/>
              <w:jc w:val="center"/>
              <w:rPr>
                <w:rFonts w:ascii="Times New Roman" w:hAnsi="Times New Roman"/>
                <w:b/>
                <w:bCs/>
                <w:sz w:val="28"/>
                <w:szCs w:val="28"/>
              </w:rPr>
            </w:pPr>
          </w:p>
        </w:tc>
      </w:tr>
      <w:tr w:rsidR="00444261" w14:paraId="164B9F29" w14:textId="77777777" w:rsidTr="00444261">
        <w:tc>
          <w:tcPr>
            <w:tcW w:w="8642" w:type="dxa"/>
          </w:tcPr>
          <w:p w14:paraId="251BCA97" w14:textId="1370CF1B" w:rsidR="00444261" w:rsidRDefault="00444261" w:rsidP="00444261">
            <w:pPr>
              <w:spacing w:after="0" w:line="240" w:lineRule="auto"/>
              <w:rPr>
                <w:rFonts w:ascii="Times New Roman" w:hAnsi="Times New Roman"/>
                <w:b/>
                <w:bCs/>
                <w:sz w:val="28"/>
                <w:szCs w:val="28"/>
              </w:rPr>
            </w:pPr>
            <w:r w:rsidRPr="00237216">
              <w:rPr>
                <w:rFonts w:ascii="Times New Roman" w:hAnsi="Times New Roman"/>
                <w:sz w:val="28"/>
                <w:szCs w:val="28"/>
              </w:rPr>
              <w:t>3.3. Рекомендації щодо підвищення рівня готовності педагогів та батьків дітей з</w:t>
            </w:r>
            <w:r>
              <w:rPr>
                <w:rFonts w:ascii="Times New Roman" w:hAnsi="Times New Roman"/>
                <w:sz w:val="28"/>
                <w:szCs w:val="28"/>
              </w:rPr>
              <w:t xml:space="preserve"> </w:t>
            </w:r>
            <w:r w:rsidRPr="00237216">
              <w:rPr>
                <w:rFonts w:ascii="Times New Roman" w:hAnsi="Times New Roman"/>
                <w:sz w:val="28"/>
                <w:szCs w:val="28"/>
              </w:rPr>
              <w:t>особливими освітніми потребами до інклюзивного навчання</w:t>
            </w:r>
          </w:p>
        </w:tc>
        <w:tc>
          <w:tcPr>
            <w:tcW w:w="1094" w:type="dxa"/>
          </w:tcPr>
          <w:p w14:paraId="3637D0A2" w14:textId="77777777" w:rsidR="00444261" w:rsidRDefault="00444261" w:rsidP="00444261">
            <w:pPr>
              <w:spacing w:after="0" w:line="240" w:lineRule="auto"/>
              <w:jc w:val="center"/>
              <w:rPr>
                <w:rFonts w:ascii="Times New Roman" w:hAnsi="Times New Roman"/>
                <w:b/>
                <w:bCs/>
                <w:sz w:val="28"/>
                <w:szCs w:val="28"/>
              </w:rPr>
            </w:pPr>
          </w:p>
        </w:tc>
      </w:tr>
      <w:tr w:rsidR="00444261" w14:paraId="51D3A7AF" w14:textId="77777777" w:rsidTr="00444261">
        <w:tc>
          <w:tcPr>
            <w:tcW w:w="8642" w:type="dxa"/>
          </w:tcPr>
          <w:p w14:paraId="6E25A63B" w14:textId="7E168376" w:rsidR="00444261" w:rsidRDefault="00444261" w:rsidP="00444261">
            <w:pPr>
              <w:spacing w:after="0" w:line="240" w:lineRule="auto"/>
              <w:rPr>
                <w:rFonts w:ascii="Times New Roman" w:hAnsi="Times New Roman"/>
                <w:b/>
                <w:bCs/>
                <w:sz w:val="28"/>
                <w:szCs w:val="28"/>
              </w:rPr>
            </w:pPr>
            <w:r w:rsidRPr="00237216">
              <w:rPr>
                <w:rFonts w:ascii="Times New Roman" w:hAnsi="Times New Roman"/>
                <w:sz w:val="28"/>
                <w:szCs w:val="28"/>
              </w:rPr>
              <w:t>Висновки до третього розділу</w:t>
            </w:r>
          </w:p>
        </w:tc>
        <w:tc>
          <w:tcPr>
            <w:tcW w:w="1094" w:type="dxa"/>
          </w:tcPr>
          <w:p w14:paraId="35672A6F" w14:textId="77777777" w:rsidR="00444261" w:rsidRDefault="00444261" w:rsidP="00444261">
            <w:pPr>
              <w:spacing w:after="0" w:line="240" w:lineRule="auto"/>
              <w:jc w:val="center"/>
              <w:rPr>
                <w:rFonts w:ascii="Times New Roman" w:hAnsi="Times New Roman"/>
                <w:b/>
                <w:bCs/>
                <w:sz w:val="28"/>
                <w:szCs w:val="28"/>
              </w:rPr>
            </w:pPr>
          </w:p>
        </w:tc>
      </w:tr>
      <w:tr w:rsidR="00444261" w14:paraId="3310C597" w14:textId="77777777" w:rsidTr="00444261">
        <w:tc>
          <w:tcPr>
            <w:tcW w:w="8642" w:type="dxa"/>
          </w:tcPr>
          <w:p w14:paraId="3FD4C9BA" w14:textId="56975EA6" w:rsidR="00444261" w:rsidRDefault="00444261" w:rsidP="00444261">
            <w:pPr>
              <w:spacing w:after="0" w:line="240" w:lineRule="auto"/>
              <w:rPr>
                <w:rFonts w:ascii="Times New Roman" w:hAnsi="Times New Roman"/>
                <w:b/>
                <w:bCs/>
                <w:sz w:val="28"/>
                <w:szCs w:val="28"/>
              </w:rPr>
            </w:pPr>
            <w:r w:rsidRPr="00237216">
              <w:rPr>
                <w:rFonts w:ascii="Times New Roman" w:hAnsi="Times New Roman"/>
                <w:sz w:val="28"/>
                <w:szCs w:val="28"/>
              </w:rPr>
              <w:t>ВИСНОВКИ</w:t>
            </w:r>
          </w:p>
        </w:tc>
        <w:tc>
          <w:tcPr>
            <w:tcW w:w="1094" w:type="dxa"/>
          </w:tcPr>
          <w:p w14:paraId="614BC6A6" w14:textId="77777777" w:rsidR="00444261" w:rsidRDefault="00444261" w:rsidP="00444261">
            <w:pPr>
              <w:spacing w:after="0" w:line="240" w:lineRule="auto"/>
              <w:jc w:val="center"/>
              <w:rPr>
                <w:rFonts w:ascii="Times New Roman" w:hAnsi="Times New Roman"/>
                <w:b/>
                <w:bCs/>
                <w:sz w:val="28"/>
                <w:szCs w:val="28"/>
              </w:rPr>
            </w:pPr>
          </w:p>
        </w:tc>
      </w:tr>
      <w:tr w:rsidR="00444261" w14:paraId="3B838C03" w14:textId="77777777" w:rsidTr="00444261">
        <w:tc>
          <w:tcPr>
            <w:tcW w:w="8642" w:type="dxa"/>
          </w:tcPr>
          <w:p w14:paraId="2579124A" w14:textId="73D47430" w:rsidR="00444261" w:rsidRDefault="00444261" w:rsidP="00444261">
            <w:pPr>
              <w:spacing w:after="0" w:line="240" w:lineRule="auto"/>
              <w:rPr>
                <w:rFonts w:ascii="Times New Roman" w:hAnsi="Times New Roman"/>
                <w:b/>
                <w:bCs/>
                <w:sz w:val="28"/>
                <w:szCs w:val="28"/>
              </w:rPr>
            </w:pPr>
            <w:r w:rsidRPr="00237216">
              <w:rPr>
                <w:rFonts w:ascii="Times New Roman" w:hAnsi="Times New Roman"/>
                <w:sz w:val="28"/>
                <w:szCs w:val="28"/>
              </w:rPr>
              <w:t>СПИСОК ВИКОРИСТАНОЇ ЛІТЕРАТУРИ</w:t>
            </w:r>
          </w:p>
        </w:tc>
        <w:tc>
          <w:tcPr>
            <w:tcW w:w="1094" w:type="dxa"/>
          </w:tcPr>
          <w:p w14:paraId="30BF71F5" w14:textId="77777777" w:rsidR="00444261" w:rsidRDefault="00444261" w:rsidP="00444261">
            <w:pPr>
              <w:spacing w:after="0" w:line="240" w:lineRule="auto"/>
              <w:jc w:val="center"/>
              <w:rPr>
                <w:rFonts w:ascii="Times New Roman" w:hAnsi="Times New Roman"/>
                <w:b/>
                <w:bCs/>
                <w:sz w:val="28"/>
                <w:szCs w:val="28"/>
              </w:rPr>
            </w:pPr>
          </w:p>
        </w:tc>
      </w:tr>
      <w:tr w:rsidR="00444261" w14:paraId="7B25808F" w14:textId="77777777" w:rsidTr="00444261">
        <w:tc>
          <w:tcPr>
            <w:tcW w:w="8642" w:type="dxa"/>
          </w:tcPr>
          <w:p w14:paraId="409F17EC" w14:textId="3DCD564E" w:rsidR="00444261" w:rsidRDefault="00444261" w:rsidP="00444261">
            <w:pPr>
              <w:spacing w:after="0" w:line="240" w:lineRule="auto"/>
              <w:rPr>
                <w:rFonts w:ascii="Times New Roman" w:hAnsi="Times New Roman"/>
                <w:b/>
                <w:bCs/>
                <w:sz w:val="28"/>
                <w:szCs w:val="28"/>
              </w:rPr>
            </w:pPr>
            <w:r w:rsidRPr="00237216">
              <w:rPr>
                <w:rFonts w:ascii="Times New Roman" w:hAnsi="Times New Roman"/>
                <w:sz w:val="28"/>
                <w:szCs w:val="28"/>
              </w:rPr>
              <w:t>ДОДАТКИ</w:t>
            </w:r>
          </w:p>
        </w:tc>
        <w:tc>
          <w:tcPr>
            <w:tcW w:w="1094" w:type="dxa"/>
          </w:tcPr>
          <w:p w14:paraId="3265817E" w14:textId="77777777" w:rsidR="00444261" w:rsidRDefault="00444261" w:rsidP="00444261">
            <w:pPr>
              <w:spacing w:after="0" w:line="240" w:lineRule="auto"/>
              <w:jc w:val="center"/>
              <w:rPr>
                <w:rFonts w:ascii="Times New Roman" w:hAnsi="Times New Roman"/>
                <w:b/>
                <w:bCs/>
                <w:sz w:val="28"/>
                <w:szCs w:val="28"/>
              </w:rPr>
            </w:pPr>
          </w:p>
        </w:tc>
      </w:tr>
    </w:tbl>
    <w:p w14:paraId="1FC9FE78" w14:textId="446DA31B" w:rsidR="00EA1919" w:rsidRDefault="00EA1919" w:rsidP="00FC774D">
      <w:pPr>
        <w:jc w:val="both"/>
        <w:rPr>
          <w:rFonts w:ascii="Times New Roman" w:hAnsi="Times New Roman"/>
          <w:sz w:val="28"/>
          <w:szCs w:val="28"/>
        </w:rPr>
      </w:pPr>
    </w:p>
    <w:p w14:paraId="3D1714A1" w14:textId="397F4BD1" w:rsidR="00340A06" w:rsidRDefault="00340A06" w:rsidP="00FC774D">
      <w:pPr>
        <w:jc w:val="both"/>
        <w:rPr>
          <w:rFonts w:ascii="Times New Roman" w:hAnsi="Times New Roman"/>
          <w:sz w:val="28"/>
          <w:szCs w:val="28"/>
        </w:rPr>
      </w:pPr>
    </w:p>
    <w:p w14:paraId="638C56E8" w14:textId="77777777" w:rsidR="00340A06" w:rsidRDefault="00340A06" w:rsidP="00FC774D">
      <w:pPr>
        <w:jc w:val="both"/>
        <w:rPr>
          <w:rFonts w:ascii="Times New Roman" w:hAnsi="Times New Roman"/>
          <w:sz w:val="28"/>
          <w:szCs w:val="28"/>
        </w:rPr>
      </w:pPr>
    </w:p>
    <w:p w14:paraId="1FD6D0F7" w14:textId="0F1B5DD6" w:rsidR="00EA1919" w:rsidRDefault="00EA1919" w:rsidP="00FC774D">
      <w:pPr>
        <w:jc w:val="both"/>
        <w:rPr>
          <w:rFonts w:ascii="Times New Roman" w:hAnsi="Times New Roman"/>
          <w:sz w:val="28"/>
          <w:szCs w:val="28"/>
        </w:rPr>
      </w:pPr>
    </w:p>
    <w:p w14:paraId="72F38617" w14:textId="77777777" w:rsidR="00FC774D" w:rsidRPr="00EA1919" w:rsidRDefault="00FC774D" w:rsidP="00237216">
      <w:pPr>
        <w:jc w:val="right"/>
        <w:rPr>
          <w:rFonts w:ascii="Times New Roman" w:hAnsi="Times New Roman"/>
          <w:b/>
          <w:bCs/>
          <w:sz w:val="28"/>
          <w:szCs w:val="28"/>
        </w:rPr>
      </w:pPr>
      <w:r w:rsidRPr="00EA1919">
        <w:rPr>
          <w:rFonts w:ascii="Times New Roman" w:hAnsi="Times New Roman"/>
          <w:b/>
          <w:bCs/>
          <w:sz w:val="28"/>
          <w:szCs w:val="28"/>
        </w:rPr>
        <w:lastRenderedPageBreak/>
        <w:t>Додаток В</w:t>
      </w:r>
    </w:p>
    <w:p w14:paraId="036C255B" w14:textId="77777777" w:rsidR="00FC774D" w:rsidRPr="00FC774D" w:rsidRDefault="00FC774D" w:rsidP="00237216">
      <w:pPr>
        <w:jc w:val="center"/>
        <w:rPr>
          <w:rFonts w:ascii="Times New Roman" w:hAnsi="Times New Roman"/>
          <w:sz w:val="28"/>
          <w:szCs w:val="28"/>
        </w:rPr>
      </w:pPr>
      <w:r w:rsidRPr="00FC774D">
        <w:rPr>
          <w:rFonts w:ascii="Times New Roman" w:hAnsi="Times New Roman"/>
          <w:sz w:val="28"/>
          <w:szCs w:val="28"/>
        </w:rPr>
        <w:t>Зразок оформлення вступу магістерської роботи</w:t>
      </w:r>
    </w:p>
    <w:p w14:paraId="66E1D76B" w14:textId="77777777" w:rsidR="00FC774D" w:rsidRPr="00FC774D" w:rsidRDefault="00FC774D" w:rsidP="00237216">
      <w:pPr>
        <w:jc w:val="center"/>
        <w:rPr>
          <w:rFonts w:ascii="Times New Roman" w:hAnsi="Times New Roman"/>
          <w:sz w:val="28"/>
          <w:szCs w:val="28"/>
        </w:rPr>
      </w:pPr>
      <w:r w:rsidRPr="00FC774D">
        <w:rPr>
          <w:rFonts w:ascii="Times New Roman" w:hAnsi="Times New Roman"/>
          <w:sz w:val="28"/>
          <w:szCs w:val="28"/>
        </w:rPr>
        <w:t>ВСТУП</w:t>
      </w:r>
    </w:p>
    <w:p w14:paraId="01120907"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Актуальність дослідження. __________________________________</w:t>
      </w:r>
    </w:p>
    <w:p w14:paraId="2BF10D43"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Ступінь наукової розробленості проблеми. ________________________</w:t>
      </w:r>
    </w:p>
    <w:p w14:paraId="59969443"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Мета магістерської роботи – ____________________________________</w:t>
      </w:r>
    </w:p>
    <w:p w14:paraId="00C2BA47"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 xml:space="preserve">Завдання магістерської роботи: </w:t>
      </w:r>
    </w:p>
    <w:p w14:paraId="4970EF30"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____________________________________________________________</w:t>
      </w:r>
    </w:p>
    <w:p w14:paraId="0C94E387"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_____________________________________________________________</w:t>
      </w:r>
    </w:p>
    <w:p w14:paraId="46E95DE0"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_____________________________________________________________</w:t>
      </w:r>
    </w:p>
    <w:p w14:paraId="01C33E2F"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_____________________________________________________________</w:t>
      </w:r>
    </w:p>
    <w:p w14:paraId="3A354274"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Об’єкт дослідження –  ________________________________________</w:t>
      </w:r>
    </w:p>
    <w:p w14:paraId="28432A85"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Предмет дослідження – _________________________________________</w:t>
      </w:r>
    </w:p>
    <w:p w14:paraId="33C2FAA5"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Гіпотеза дослідження: __________________________________________</w:t>
      </w:r>
    </w:p>
    <w:p w14:paraId="5A166CF9"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Методи дослідження: ___________________________________________</w:t>
      </w:r>
    </w:p>
    <w:p w14:paraId="295F6EEA" w14:textId="77777777" w:rsidR="00FC774D" w:rsidRDefault="00FC774D" w:rsidP="00FC774D">
      <w:pPr>
        <w:jc w:val="both"/>
        <w:rPr>
          <w:rFonts w:ascii="Times New Roman" w:hAnsi="Times New Roman"/>
          <w:sz w:val="28"/>
          <w:szCs w:val="28"/>
        </w:rPr>
      </w:pPr>
      <w:r w:rsidRPr="00FC774D">
        <w:rPr>
          <w:rFonts w:ascii="Times New Roman" w:hAnsi="Times New Roman"/>
          <w:sz w:val="28"/>
          <w:szCs w:val="28"/>
        </w:rPr>
        <w:t>Апробація результатів дослідження. Основні положення і результати роботи репрезентовано в двох наукових публікаціях автора, а також обговорено на Всеукраїнській науково-практичній конференції «</w:t>
      </w:r>
      <w:r w:rsidR="00237216">
        <w:rPr>
          <w:rFonts w:ascii="Times New Roman" w:hAnsi="Times New Roman"/>
          <w:sz w:val="28"/>
          <w:szCs w:val="28"/>
        </w:rPr>
        <w:t>…»</w:t>
      </w:r>
      <w:r w:rsidRPr="00FC774D">
        <w:rPr>
          <w:rFonts w:ascii="Times New Roman" w:hAnsi="Times New Roman"/>
          <w:sz w:val="28"/>
          <w:szCs w:val="28"/>
        </w:rPr>
        <w:t>, Міжнародній науково-практичній конференції «».</w:t>
      </w:r>
    </w:p>
    <w:p w14:paraId="4D2ED469" w14:textId="77777777" w:rsidR="00E12DE8" w:rsidRPr="00E12DE8" w:rsidRDefault="00E12DE8" w:rsidP="00E12DE8">
      <w:pPr>
        <w:shd w:val="clear" w:color="auto" w:fill="FFFFFF"/>
        <w:spacing w:line="240" w:lineRule="auto"/>
        <w:ind w:right="-2" w:firstLine="567"/>
        <w:jc w:val="both"/>
        <w:rPr>
          <w:rFonts w:ascii="Times New Roman" w:hAnsi="Times New Roman"/>
          <w:i/>
          <w:color w:val="000000"/>
          <w:sz w:val="24"/>
          <w:szCs w:val="24"/>
        </w:rPr>
      </w:pPr>
      <w:r w:rsidRPr="00E12DE8">
        <w:rPr>
          <w:rFonts w:ascii="Times New Roman" w:hAnsi="Times New Roman"/>
          <w:i/>
          <w:color w:val="000000"/>
          <w:sz w:val="24"/>
          <w:szCs w:val="24"/>
        </w:rPr>
        <w:t xml:space="preserve">Висвітлення апробації результатів дипломної роботи подається через перелік наукових конференцій, на яких було оприлюднено результати досліджень, викладених в роботі. Результати дослідження повинні бути представлені не менш як на </w:t>
      </w:r>
      <w:r>
        <w:rPr>
          <w:rFonts w:ascii="Times New Roman" w:hAnsi="Times New Roman"/>
          <w:i/>
          <w:color w:val="000000"/>
          <w:sz w:val="24"/>
          <w:szCs w:val="24"/>
        </w:rPr>
        <w:t>1 науковому</w:t>
      </w:r>
      <w:r w:rsidRPr="00E12DE8">
        <w:rPr>
          <w:rFonts w:ascii="Times New Roman" w:hAnsi="Times New Roman"/>
          <w:i/>
          <w:color w:val="000000"/>
          <w:sz w:val="24"/>
          <w:szCs w:val="24"/>
        </w:rPr>
        <w:t xml:space="preserve"> заход</w:t>
      </w:r>
      <w:r>
        <w:rPr>
          <w:rFonts w:ascii="Times New Roman" w:hAnsi="Times New Roman"/>
          <w:i/>
          <w:color w:val="000000"/>
          <w:sz w:val="24"/>
          <w:szCs w:val="24"/>
        </w:rPr>
        <w:t>і (у іншому разі – робота не допускається до захисту)</w:t>
      </w:r>
      <w:r w:rsidRPr="00E12DE8">
        <w:rPr>
          <w:rFonts w:ascii="Times New Roman" w:hAnsi="Times New Roman"/>
          <w:i/>
          <w:color w:val="000000"/>
          <w:sz w:val="24"/>
          <w:szCs w:val="24"/>
        </w:rPr>
        <w:t>.</w:t>
      </w:r>
    </w:p>
    <w:p w14:paraId="18978BFA" w14:textId="77777777" w:rsidR="00E12DE8" w:rsidRPr="00E12DE8" w:rsidRDefault="00E12DE8" w:rsidP="00E12DE8">
      <w:pPr>
        <w:shd w:val="clear" w:color="auto" w:fill="FFFFFF"/>
        <w:spacing w:line="240" w:lineRule="auto"/>
        <w:ind w:right="-2" w:firstLine="567"/>
        <w:jc w:val="both"/>
        <w:rPr>
          <w:rFonts w:ascii="Times New Roman" w:hAnsi="Times New Roman"/>
          <w:i/>
          <w:color w:val="000000"/>
          <w:sz w:val="24"/>
          <w:szCs w:val="24"/>
        </w:rPr>
      </w:pPr>
      <w:r w:rsidRPr="00E12DE8">
        <w:rPr>
          <w:rFonts w:ascii="Times New Roman" w:hAnsi="Times New Roman"/>
          <w:i/>
          <w:color w:val="000000"/>
          <w:sz w:val="24"/>
          <w:szCs w:val="24"/>
        </w:rPr>
        <w:t>Автором необхідно обов’язково зазначити публікації, вказати кількість наукових праць (статей), у яких опубліковані основні наукові результати роботи. Кількість публікацій за результатами проведеного дослі</w:t>
      </w:r>
      <w:r>
        <w:rPr>
          <w:rFonts w:ascii="Times New Roman" w:hAnsi="Times New Roman"/>
          <w:i/>
          <w:color w:val="000000"/>
          <w:sz w:val="24"/>
          <w:szCs w:val="24"/>
        </w:rPr>
        <w:t>дження, у разі якщо студент претендує на оцінку «відмінно» не повинна бути менше 2</w:t>
      </w:r>
      <w:r w:rsidRPr="00E12DE8">
        <w:rPr>
          <w:rFonts w:ascii="Times New Roman" w:hAnsi="Times New Roman"/>
          <w:i/>
          <w:color w:val="000000"/>
          <w:sz w:val="24"/>
          <w:szCs w:val="24"/>
        </w:rPr>
        <w:t>.</w:t>
      </w:r>
    </w:p>
    <w:p w14:paraId="08E1A268" w14:textId="77777777" w:rsidR="00FC774D" w:rsidRPr="00FC774D" w:rsidRDefault="00FC774D" w:rsidP="00EA1919">
      <w:pPr>
        <w:ind w:firstLine="567"/>
        <w:jc w:val="both"/>
        <w:rPr>
          <w:rFonts w:ascii="Times New Roman" w:hAnsi="Times New Roman"/>
          <w:sz w:val="28"/>
          <w:szCs w:val="28"/>
        </w:rPr>
      </w:pPr>
      <w:r w:rsidRPr="00EA1919">
        <w:rPr>
          <w:rFonts w:ascii="Times New Roman" w:hAnsi="Times New Roman"/>
          <w:i/>
          <w:iCs/>
          <w:sz w:val="28"/>
          <w:szCs w:val="28"/>
        </w:rPr>
        <w:t>Публікації</w:t>
      </w:r>
      <w:r w:rsidRPr="00FC774D">
        <w:rPr>
          <w:rFonts w:ascii="Times New Roman" w:hAnsi="Times New Roman"/>
          <w:sz w:val="28"/>
          <w:szCs w:val="28"/>
        </w:rPr>
        <w:t xml:space="preserve">. Основні положення дослідження знайшли своє відображення в двох наукових публікаціях: </w:t>
      </w:r>
    </w:p>
    <w:p w14:paraId="5320262E" w14:textId="77777777" w:rsidR="00523ECD" w:rsidRPr="00523ECD" w:rsidRDefault="00523ECD" w:rsidP="00EA1919">
      <w:pPr>
        <w:ind w:firstLine="567"/>
        <w:jc w:val="both"/>
        <w:rPr>
          <w:rFonts w:ascii="Times New Roman" w:hAnsi="Times New Roman"/>
          <w:sz w:val="28"/>
          <w:szCs w:val="28"/>
        </w:rPr>
      </w:pPr>
      <w:proofErr w:type="spellStart"/>
      <w:r w:rsidRPr="00523ECD">
        <w:rPr>
          <w:rFonts w:ascii="Times New Roman" w:hAnsi="Times New Roman"/>
          <w:sz w:val="28"/>
          <w:szCs w:val="28"/>
        </w:rPr>
        <w:lastRenderedPageBreak/>
        <w:t>Красножон</w:t>
      </w:r>
      <w:proofErr w:type="spellEnd"/>
      <w:r w:rsidRPr="00523ECD">
        <w:rPr>
          <w:rFonts w:ascii="Times New Roman" w:hAnsi="Times New Roman"/>
          <w:sz w:val="28"/>
          <w:szCs w:val="28"/>
        </w:rPr>
        <w:t xml:space="preserve"> В.М. Дослідження самооцінки готовності педагогів та батьків</w:t>
      </w:r>
      <w:r>
        <w:rPr>
          <w:rFonts w:ascii="Times New Roman" w:hAnsi="Times New Roman"/>
          <w:sz w:val="28"/>
          <w:szCs w:val="28"/>
        </w:rPr>
        <w:t xml:space="preserve"> </w:t>
      </w:r>
      <w:r w:rsidRPr="00523ECD">
        <w:rPr>
          <w:rFonts w:ascii="Times New Roman" w:hAnsi="Times New Roman"/>
          <w:sz w:val="28"/>
          <w:szCs w:val="28"/>
        </w:rPr>
        <w:t>до інклюзивного навчання. Матеріали конкурсу студентських наукових робіт за</w:t>
      </w:r>
      <w:r>
        <w:rPr>
          <w:rFonts w:ascii="Times New Roman" w:hAnsi="Times New Roman"/>
          <w:sz w:val="28"/>
          <w:szCs w:val="28"/>
        </w:rPr>
        <w:t xml:space="preserve"> </w:t>
      </w:r>
      <w:r w:rsidRPr="00523ECD">
        <w:rPr>
          <w:rFonts w:ascii="Times New Roman" w:hAnsi="Times New Roman"/>
          <w:sz w:val="28"/>
          <w:szCs w:val="28"/>
        </w:rPr>
        <w:t>тематикою XVІІ Всеукраїнської наукової конференції студентів і молодих</w:t>
      </w:r>
      <w:r>
        <w:rPr>
          <w:rFonts w:ascii="Times New Roman" w:hAnsi="Times New Roman"/>
          <w:sz w:val="28"/>
          <w:szCs w:val="28"/>
        </w:rPr>
        <w:t xml:space="preserve"> </w:t>
      </w:r>
      <w:r w:rsidRPr="00523ECD">
        <w:rPr>
          <w:rFonts w:ascii="Times New Roman" w:hAnsi="Times New Roman"/>
          <w:sz w:val="28"/>
          <w:szCs w:val="28"/>
        </w:rPr>
        <w:t>вчених «Молодь: освіта, наука, духовність», присвяченого Дню науки в Україні</w:t>
      </w:r>
      <w:r>
        <w:rPr>
          <w:rFonts w:ascii="Times New Roman" w:hAnsi="Times New Roman"/>
          <w:sz w:val="28"/>
          <w:szCs w:val="28"/>
        </w:rPr>
        <w:t xml:space="preserve">, </w:t>
      </w:r>
      <w:r w:rsidRPr="00523ECD">
        <w:rPr>
          <w:rFonts w:ascii="Times New Roman" w:hAnsi="Times New Roman"/>
          <w:sz w:val="28"/>
          <w:szCs w:val="28"/>
        </w:rPr>
        <w:t>18 червня 2020 р.</w:t>
      </w:r>
    </w:p>
    <w:p w14:paraId="1365879C" w14:textId="248DA27F" w:rsidR="00523ECD" w:rsidRDefault="00523ECD" w:rsidP="00EA1919">
      <w:pPr>
        <w:ind w:firstLine="567"/>
        <w:jc w:val="both"/>
        <w:rPr>
          <w:rFonts w:ascii="Times New Roman" w:hAnsi="Times New Roman"/>
          <w:sz w:val="28"/>
          <w:szCs w:val="28"/>
        </w:rPr>
      </w:pPr>
      <w:proofErr w:type="spellStart"/>
      <w:r w:rsidRPr="00523ECD">
        <w:rPr>
          <w:rFonts w:ascii="Times New Roman" w:hAnsi="Times New Roman"/>
          <w:sz w:val="28"/>
          <w:szCs w:val="28"/>
        </w:rPr>
        <w:t>Красножон</w:t>
      </w:r>
      <w:proofErr w:type="spellEnd"/>
      <w:r w:rsidRPr="00523ECD">
        <w:rPr>
          <w:rFonts w:ascii="Times New Roman" w:hAnsi="Times New Roman"/>
          <w:sz w:val="28"/>
          <w:szCs w:val="28"/>
        </w:rPr>
        <w:t xml:space="preserve"> В.М. Актуальні проблеми розвитку батьківської</w:t>
      </w:r>
      <w:r>
        <w:rPr>
          <w:rFonts w:ascii="Times New Roman" w:hAnsi="Times New Roman"/>
          <w:sz w:val="28"/>
          <w:szCs w:val="28"/>
        </w:rPr>
        <w:t xml:space="preserve"> </w:t>
      </w:r>
      <w:r w:rsidRPr="00523ECD">
        <w:rPr>
          <w:rFonts w:ascii="Times New Roman" w:hAnsi="Times New Roman"/>
          <w:sz w:val="28"/>
          <w:szCs w:val="28"/>
        </w:rPr>
        <w:t>компетентності в контексті готовності до інклюзивного навчання. Матеріали</w:t>
      </w:r>
      <w:r>
        <w:rPr>
          <w:rFonts w:ascii="Times New Roman" w:hAnsi="Times New Roman"/>
          <w:sz w:val="28"/>
          <w:szCs w:val="28"/>
        </w:rPr>
        <w:t xml:space="preserve"> </w:t>
      </w:r>
      <w:r w:rsidRPr="00523ECD">
        <w:rPr>
          <w:rFonts w:ascii="Times New Roman" w:hAnsi="Times New Roman"/>
          <w:sz w:val="28"/>
          <w:szCs w:val="28"/>
        </w:rPr>
        <w:t>ХІХ міжнародної науково-практичної конференції «Інклюзивне освітнє</w:t>
      </w:r>
      <w:r>
        <w:rPr>
          <w:rFonts w:ascii="Times New Roman" w:hAnsi="Times New Roman"/>
          <w:sz w:val="28"/>
          <w:szCs w:val="28"/>
        </w:rPr>
        <w:t xml:space="preserve"> </w:t>
      </w:r>
      <w:r w:rsidRPr="00523ECD">
        <w:rPr>
          <w:rFonts w:ascii="Times New Roman" w:hAnsi="Times New Roman"/>
          <w:sz w:val="28"/>
          <w:szCs w:val="28"/>
        </w:rPr>
        <w:t>середовище: проблеми, перспективи та кращі практики»</w:t>
      </w:r>
      <w:r w:rsidR="00EA1919">
        <w:rPr>
          <w:rFonts w:ascii="Times New Roman" w:hAnsi="Times New Roman"/>
          <w:sz w:val="28"/>
          <w:szCs w:val="28"/>
        </w:rPr>
        <w:t>,</w:t>
      </w:r>
      <w:r w:rsidRPr="00523ECD">
        <w:rPr>
          <w:rFonts w:ascii="Times New Roman" w:hAnsi="Times New Roman"/>
          <w:sz w:val="28"/>
          <w:szCs w:val="28"/>
        </w:rPr>
        <w:t xml:space="preserve"> м. Київ, 18 ̶ </w:t>
      </w:r>
      <w:r>
        <w:rPr>
          <w:rFonts w:ascii="Times New Roman" w:hAnsi="Times New Roman"/>
          <w:sz w:val="28"/>
          <w:szCs w:val="28"/>
        </w:rPr>
        <w:t xml:space="preserve">19 </w:t>
      </w:r>
      <w:r w:rsidRPr="00523ECD">
        <w:rPr>
          <w:rFonts w:ascii="Times New Roman" w:hAnsi="Times New Roman"/>
          <w:sz w:val="28"/>
          <w:szCs w:val="28"/>
        </w:rPr>
        <w:t>листопада 2020 року.</w:t>
      </w:r>
    </w:p>
    <w:p w14:paraId="3910176E" w14:textId="3FC79D25" w:rsidR="00FC774D" w:rsidRPr="00523ECD" w:rsidRDefault="00FC774D" w:rsidP="00523ECD">
      <w:pPr>
        <w:ind w:firstLine="720"/>
        <w:jc w:val="both"/>
        <w:rPr>
          <w:rFonts w:ascii="Times New Roman" w:hAnsi="Times New Roman"/>
          <w:sz w:val="28"/>
          <w:szCs w:val="28"/>
        </w:rPr>
      </w:pPr>
      <w:r w:rsidRPr="00523ECD">
        <w:rPr>
          <w:rFonts w:ascii="Times New Roman" w:hAnsi="Times New Roman"/>
          <w:sz w:val="28"/>
          <w:szCs w:val="28"/>
        </w:rPr>
        <w:t xml:space="preserve">Структура та обсяг магістерської роботи. Робота складається </w:t>
      </w:r>
      <w:r w:rsidR="00EA1919">
        <w:rPr>
          <w:rFonts w:ascii="Times New Roman" w:hAnsi="Times New Roman"/>
          <w:sz w:val="28"/>
          <w:szCs w:val="28"/>
        </w:rPr>
        <w:t xml:space="preserve">зі </w:t>
      </w:r>
      <w:r w:rsidRPr="00523ECD">
        <w:rPr>
          <w:rFonts w:ascii="Times New Roman" w:hAnsi="Times New Roman"/>
          <w:sz w:val="28"/>
          <w:szCs w:val="28"/>
        </w:rPr>
        <w:t xml:space="preserve">вступу,  трьох розділів, висновків до розділів, загальних висновків, списку використаних джерел з </w:t>
      </w:r>
      <w:r w:rsidRPr="00A014AA">
        <w:rPr>
          <w:rFonts w:ascii="Times New Roman" w:hAnsi="Times New Roman"/>
          <w:sz w:val="28"/>
          <w:szCs w:val="28"/>
        </w:rPr>
        <w:t>72 н</w:t>
      </w:r>
      <w:r w:rsidRPr="00523ECD">
        <w:rPr>
          <w:rFonts w:ascii="Times New Roman" w:hAnsi="Times New Roman"/>
          <w:sz w:val="28"/>
          <w:szCs w:val="28"/>
        </w:rPr>
        <w:t>айменувань та 1 додатку. Основний зміст роботи викладений на 100 сторінках. Загальний обсяг роботи – 120 сторінки.</w:t>
      </w:r>
    </w:p>
    <w:p w14:paraId="395FB3CC" w14:textId="77777777" w:rsidR="00FC774D" w:rsidRPr="00FC774D" w:rsidRDefault="00FC774D" w:rsidP="00FC774D">
      <w:pPr>
        <w:jc w:val="both"/>
        <w:rPr>
          <w:rFonts w:ascii="Times New Roman" w:hAnsi="Times New Roman"/>
          <w:sz w:val="28"/>
          <w:szCs w:val="28"/>
        </w:rPr>
      </w:pPr>
    </w:p>
    <w:p w14:paraId="593C356E" w14:textId="77777777" w:rsidR="00EA1919" w:rsidRDefault="00EA1919" w:rsidP="00E83DAF">
      <w:pPr>
        <w:jc w:val="right"/>
        <w:rPr>
          <w:rFonts w:ascii="Times New Roman" w:hAnsi="Times New Roman"/>
          <w:b/>
          <w:bCs/>
          <w:sz w:val="28"/>
          <w:szCs w:val="28"/>
        </w:rPr>
      </w:pPr>
    </w:p>
    <w:p w14:paraId="5ED4FCC3" w14:textId="77777777" w:rsidR="00EA1919" w:rsidRDefault="00EA1919" w:rsidP="00E83DAF">
      <w:pPr>
        <w:jc w:val="right"/>
        <w:rPr>
          <w:rFonts w:ascii="Times New Roman" w:hAnsi="Times New Roman"/>
          <w:b/>
          <w:bCs/>
          <w:sz w:val="28"/>
          <w:szCs w:val="28"/>
        </w:rPr>
      </w:pPr>
    </w:p>
    <w:p w14:paraId="727AA730" w14:textId="77777777" w:rsidR="00EA1919" w:rsidRDefault="00EA1919" w:rsidP="00E83DAF">
      <w:pPr>
        <w:jc w:val="right"/>
        <w:rPr>
          <w:rFonts w:ascii="Times New Roman" w:hAnsi="Times New Roman"/>
          <w:b/>
          <w:bCs/>
          <w:sz w:val="28"/>
          <w:szCs w:val="28"/>
        </w:rPr>
      </w:pPr>
    </w:p>
    <w:p w14:paraId="758DBD09" w14:textId="77777777" w:rsidR="00EA1919" w:rsidRDefault="00EA1919" w:rsidP="00E83DAF">
      <w:pPr>
        <w:jc w:val="right"/>
        <w:rPr>
          <w:rFonts w:ascii="Times New Roman" w:hAnsi="Times New Roman"/>
          <w:b/>
          <w:bCs/>
          <w:sz w:val="28"/>
          <w:szCs w:val="28"/>
        </w:rPr>
      </w:pPr>
    </w:p>
    <w:p w14:paraId="015E302A" w14:textId="77777777" w:rsidR="00EA1919" w:rsidRDefault="00EA1919" w:rsidP="00E83DAF">
      <w:pPr>
        <w:jc w:val="right"/>
        <w:rPr>
          <w:rFonts w:ascii="Times New Roman" w:hAnsi="Times New Roman"/>
          <w:b/>
          <w:bCs/>
          <w:sz w:val="28"/>
          <w:szCs w:val="28"/>
        </w:rPr>
      </w:pPr>
    </w:p>
    <w:p w14:paraId="2D4129D4" w14:textId="77777777" w:rsidR="00EA1919" w:rsidRDefault="00EA1919" w:rsidP="00E83DAF">
      <w:pPr>
        <w:jc w:val="right"/>
        <w:rPr>
          <w:rFonts w:ascii="Times New Roman" w:hAnsi="Times New Roman"/>
          <w:b/>
          <w:bCs/>
          <w:sz w:val="28"/>
          <w:szCs w:val="28"/>
        </w:rPr>
      </w:pPr>
    </w:p>
    <w:p w14:paraId="51108F27" w14:textId="77777777" w:rsidR="00EA1919" w:rsidRDefault="00EA1919" w:rsidP="00E83DAF">
      <w:pPr>
        <w:jc w:val="right"/>
        <w:rPr>
          <w:rFonts w:ascii="Times New Roman" w:hAnsi="Times New Roman"/>
          <w:b/>
          <w:bCs/>
          <w:sz w:val="28"/>
          <w:szCs w:val="28"/>
        </w:rPr>
      </w:pPr>
    </w:p>
    <w:p w14:paraId="48BFE4EC" w14:textId="77777777" w:rsidR="00EA1919" w:rsidRDefault="00EA1919" w:rsidP="00E83DAF">
      <w:pPr>
        <w:jc w:val="right"/>
        <w:rPr>
          <w:rFonts w:ascii="Times New Roman" w:hAnsi="Times New Roman"/>
          <w:b/>
          <w:bCs/>
          <w:sz w:val="28"/>
          <w:szCs w:val="28"/>
        </w:rPr>
      </w:pPr>
    </w:p>
    <w:p w14:paraId="0B757C12" w14:textId="77777777" w:rsidR="00EA1919" w:rsidRDefault="00EA1919" w:rsidP="00E83DAF">
      <w:pPr>
        <w:jc w:val="right"/>
        <w:rPr>
          <w:rFonts w:ascii="Times New Roman" w:hAnsi="Times New Roman"/>
          <w:b/>
          <w:bCs/>
          <w:sz w:val="28"/>
          <w:szCs w:val="28"/>
        </w:rPr>
      </w:pPr>
    </w:p>
    <w:p w14:paraId="785A57B5" w14:textId="77777777" w:rsidR="00EA1919" w:rsidRDefault="00EA1919" w:rsidP="00E83DAF">
      <w:pPr>
        <w:jc w:val="right"/>
        <w:rPr>
          <w:rFonts w:ascii="Times New Roman" w:hAnsi="Times New Roman"/>
          <w:b/>
          <w:bCs/>
          <w:sz w:val="28"/>
          <w:szCs w:val="28"/>
        </w:rPr>
      </w:pPr>
    </w:p>
    <w:p w14:paraId="085151B4" w14:textId="77777777" w:rsidR="00EA1919" w:rsidRDefault="00EA1919" w:rsidP="00E83DAF">
      <w:pPr>
        <w:jc w:val="right"/>
        <w:rPr>
          <w:rFonts w:ascii="Times New Roman" w:hAnsi="Times New Roman"/>
          <w:b/>
          <w:bCs/>
          <w:sz w:val="28"/>
          <w:szCs w:val="28"/>
        </w:rPr>
      </w:pPr>
    </w:p>
    <w:p w14:paraId="59C2A278" w14:textId="77777777" w:rsidR="00EA1919" w:rsidRDefault="00EA1919" w:rsidP="00E83DAF">
      <w:pPr>
        <w:jc w:val="right"/>
        <w:rPr>
          <w:rFonts w:ascii="Times New Roman" w:hAnsi="Times New Roman"/>
          <w:b/>
          <w:bCs/>
          <w:sz w:val="28"/>
          <w:szCs w:val="28"/>
        </w:rPr>
      </w:pPr>
    </w:p>
    <w:p w14:paraId="139918A5" w14:textId="77777777" w:rsidR="00EA1919" w:rsidRDefault="00EA1919" w:rsidP="00E83DAF">
      <w:pPr>
        <w:jc w:val="right"/>
        <w:rPr>
          <w:rFonts w:ascii="Times New Roman" w:hAnsi="Times New Roman"/>
          <w:b/>
          <w:bCs/>
          <w:sz w:val="28"/>
          <w:szCs w:val="28"/>
        </w:rPr>
      </w:pPr>
    </w:p>
    <w:p w14:paraId="582E2746" w14:textId="77777777" w:rsidR="00EA1919" w:rsidRDefault="00EA1919" w:rsidP="00E83DAF">
      <w:pPr>
        <w:jc w:val="right"/>
        <w:rPr>
          <w:rFonts w:ascii="Times New Roman" w:hAnsi="Times New Roman"/>
          <w:b/>
          <w:bCs/>
          <w:sz w:val="28"/>
          <w:szCs w:val="28"/>
        </w:rPr>
      </w:pPr>
    </w:p>
    <w:p w14:paraId="278174F9" w14:textId="7DA59359" w:rsidR="00FC774D" w:rsidRPr="00EA1919" w:rsidRDefault="00FC774D" w:rsidP="00E83DAF">
      <w:pPr>
        <w:jc w:val="right"/>
        <w:rPr>
          <w:rFonts w:ascii="Times New Roman" w:hAnsi="Times New Roman"/>
          <w:b/>
          <w:bCs/>
          <w:sz w:val="28"/>
          <w:szCs w:val="28"/>
        </w:rPr>
      </w:pPr>
      <w:r w:rsidRPr="00EA1919">
        <w:rPr>
          <w:rFonts w:ascii="Times New Roman" w:hAnsi="Times New Roman"/>
          <w:b/>
          <w:bCs/>
          <w:sz w:val="28"/>
          <w:szCs w:val="28"/>
        </w:rPr>
        <w:lastRenderedPageBreak/>
        <w:t>Додаток Д</w:t>
      </w:r>
    </w:p>
    <w:p w14:paraId="2C714275" w14:textId="77777777" w:rsidR="00FC774D" w:rsidRPr="00FC774D" w:rsidRDefault="00FC774D" w:rsidP="00E83DAF">
      <w:pPr>
        <w:jc w:val="center"/>
        <w:rPr>
          <w:rFonts w:ascii="Times New Roman" w:hAnsi="Times New Roman"/>
          <w:sz w:val="28"/>
          <w:szCs w:val="28"/>
        </w:rPr>
      </w:pPr>
      <w:r w:rsidRPr="00FC774D">
        <w:rPr>
          <w:rFonts w:ascii="Times New Roman" w:hAnsi="Times New Roman"/>
          <w:sz w:val="28"/>
          <w:szCs w:val="28"/>
        </w:rPr>
        <w:t xml:space="preserve">Зразок оформлення програми </w:t>
      </w:r>
      <w:r w:rsidR="00E83DAF">
        <w:rPr>
          <w:rFonts w:ascii="Times New Roman" w:hAnsi="Times New Roman"/>
          <w:sz w:val="28"/>
          <w:szCs w:val="28"/>
        </w:rPr>
        <w:t>емпіричного дослідження</w:t>
      </w:r>
    </w:p>
    <w:p w14:paraId="100F5FB8"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Проблемна ситуація. ____________________________________________</w:t>
      </w:r>
    </w:p>
    <w:p w14:paraId="38D7C7D2"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Об’єкт дослідження  – _______________________________________</w:t>
      </w:r>
    </w:p>
    <w:p w14:paraId="4919A30C"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Предмет дослідження – ________________________________________</w:t>
      </w:r>
    </w:p>
    <w:p w14:paraId="7790E271"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Мета дослідження  полягає у ___________________________________</w:t>
      </w:r>
    </w:p>
    <w:p w14:paraId="0C4BF626"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Об’єкт, предмет і мета дозволили сформулювати такі завдання дослідження:_______________________________________________________</w:t>
      </w:r>
    </w:p>
    <w:p w14:paraId="592ED543"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Гіпотеза дослідження базується на науковому припущенні, що: _________</w:t>
      </w:r>
    </w:p>
    <w:p w14:paraId="74B853C9"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Генеральна сукупність – ______________________________________</w:t>
      </w:r>
    </w:p>
    <w:p w14:paraId="5E734E2A"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 xml:space="preserve">Вибірка </w:t>
      </w:r>
      <w:r w:rsidR="00E83DAF">
        <w:rPr>
          <w:rFonts w:ascii="Times New Roman" w:hAnsi="Times New Roman"/>
          <w:sz w:val="28"/>
          <w:szCs w:val="28"/>
        </w:rPr>
        <w:t>дослідження – …</w:t>
      </w:r>
      <w:r w:rsidRPr="00FC774D">
        <w:rPr>
          <w:rFonts w:ascii="Times New Roman" w:hAnsi="Times New Roman"/>
          <w:sz w:val="28"/>
          <w:szCs w:val="28"/>
        </w:rPr>
        <w:t xml:space="preserve"> осіб. </w:t>
      </w:r>
    </w:p>
    <w:p w14:paraId="088A7CC0"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Методи  дослідження – метод анкетування.</w:t>
      </w:r>
    </w:p>
    <w:p w14:paraId="43E07CE9"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Інструментарій дослідження – бланк анкети.</w:t>
      </w:r>
    </w:p>
    <w:p w14:paraId="1624C21A" w14:textId="6F261545" w:rsidR="00FC774D" w:rsidRDefault="00FC774D" w:rsidP="00FC774D">
      <w:pPr>
        <w:jc w:val="both"/>
        <w:rPr>
          <w:rFonts w:ascii="Times New Roman" w:hAnsi="Times New Roman"/>
          <w:sz w:val="28"/>
          <w:szCs w:val="28"/>
        </w:rPr>
      </w:pPr>
    </w:p>
    <w:p w14:paraId="230ADCEC" w14:textId="72CA1017" w:rsidR="00EA1919" w:rsidRDefault="00EA1919" w:rsidP="00FC774D">
      <w:pPr>
        <w:jc w:val="both"/>
        <w:rPr>
          <w:rFonts w:ascii="Times New Roman" w:hAnsi="Times New Roman"/>
          <w:sz w:val="28"/>
          <w:szCs w:val="28"/>
        </w:rPr>
      </w:pPr>
    </w:p>
    <w:p w14:paraId="4CD831B3" w14:textId="1CF776DF" w:rsidR="00EA1919" w:rsidRDefault="00EA1919" w:rsidP="00FC774D">
      <w:pPr>
        <w:jc w:val="both"/>
        <w:rPr>
          <w:rFonts w:ascii="Times New Roman" w:hAnsi="Times New Roman"/>
          <w:sz w:val="28"/>
          <w:szCs w:val="28"/>
        </w:rPr>
      </w:pPr>
    </w:p>
    <w:p w14:paraId="5C98107E" w14:textId="50BD968D" w:rsidR="00EA1919" w:rsidRDefault="00EA1919" w:rsidP="00FC774D">
      <w:pPr>
        <w:jc w:val="both"/>
        <w:rPr>
          <w:rFonts w:ascii="Times New Roman" w:hAnsi="Times New Roman"/>
          <w:sz w:val="28"/>
          <w:szCs w:val="28"/>
        </w:rPr>
      </w:pPr>
    </w:p>
    <w:p w14:paraId="144584D4" w14:textId="4A05782E" w:rsidR="00EA1919" w:rsidRDefault="00EA1919" w:rsidP="00FC774D">
      <w:pPr>
        <w:jc w:val="both"/>
        <w:rPr>
          <w:rFonts w:ascii="Times New Roman" w:hAnsi="Times New Roman"/>
          <w:sz w:val="28"/>
          <w:szCs w:val="28"/>
        </w:rPr>
      </w:pPr>
    </w:p>
    <w:p w14:paraId="4EE05B45" w14:textId="101A48C0" w:rsidR="00EA1919" w:rsidRDefault="00EA1919" w:rsidP="00FC774D">
      <w:pPr>
        <w:jc w:val="both"/>
        <w:rPr>
          <w:rFonts w:ascii="Times New Roman" w:hAnsi="Times New Roman"/>
          <w:sz w:val="28"/>
          <w:szCs w:val="28"/>
        </w:rPr>
      </w:pPr>
    </w:p>
    <w:p w14:paraId="5B65A9B1" w14:textId="662BD120" w:rsidR="00EA1919" w:rsidRDefault="00EA1919" w:rsidP="00FC774D">
      <w:pPr>
        <w:jc w:val="both"/>
        <w:rPr>
          <w:rFonts w:ascii="Times New Roman" w:hAnsi="Times New Roman"/>
          <w:sz w:val="28"/>
          <w:szCs w:val="28"/>
        </w:rPr>
      </w:pPr>
    </w:p>
    <w:p w14:paraId="3A02B30F" w14:textId="149C18A6" w:rsidR="00EA1919" w:rsidRDefault="00EA1919" w:rsidP="00FC774D">
      <w:pPr>
        <w:jc w:val="both"/>
        <w:rPr>
          <w:rFonts w:ascii="Times New Roman" w:hAnsi="Times New Roman"/>
          <w:sz w:val="28"/>
          <w:szCs w:val="28"/>
        </w:rPr>
      </w:pPr>
    </w:p>
    <w:p w14:paraId="436A55BF" w14:textId="61685820" w:rsidR="00EA1919" w:rsidRDefault="00EA1919" w:rsidP="00FC774D">
      <w:pPr>
        <w:jc w:val="both"/>
        <w:rPr>
          <w:rFonts w:ascii="Times New Roman" w:hAnsi="Times New Roman"/>
          <w:sz w:val="28"/>
          <w:szCs w:val="28"/>
        </w:rPr>
      </w:pPr>
    </w:p>
    <w:p w14:paraId="7B09B85C" w14:textId="3EF2A17A" w:rsidR="00EA1919" w:rsidRDefault="00EA1919" w:rsidP="00FC774D">
      <w:pPr>
        <w:jc w:val="both"/>
        <w:rPr>
          <w:rFonts w:ascii="Times New Roman" w:hAnsi="Times New Roman"/>
          <w:sz w:val="28"/>
          <w:szCs w:val="28"/>
        </w:rPr>
      </w:pPr>
    </w:p>
    <w:p w14:paraId="7D298921" w14:textId="3D7E9F97" w:rsidR="00EA1919" w:rsidRDefault="00EA1919" w:rsidP="00FC774D">
      <w:pPr>
        <w:jc w:val="both"/>
        <w:rPr>
          <w:rFonts w:ascii="Times New Roman" w:hAnsi="Times New Roman"/>
          <w:sz w:val="28"/>
          <w:szCs w:val="28"/>
        </w:rPr>
      </w:pPr>
    </w:p>
    <w:p w14:paraId="3DBD2D36" w14:textId="1D7C43CA" w:rsidR="00EA1919" w:rsidRDefault="00EA1919" w:rsidP="00FC774D">
      <w:pPr>
        <w:jc w:val="both"/>
        <w:rPr>
          <w:rFonts w:ascii="Times New Roman" w:hAnsi="Times New Roman"/>
          <w:sz w:val="28"/>
          <w:szCs w:val="28"/>
        </w:rPr>
      </w:pPr>
    </w:p>
    <w:p w14:paraId="6B59A228" w14:textId="42E0B05B" w:rsidR="00EA1919" w:rsidRDefault="00EA1919" w:rsidP="00EA1919">
      <w:pPr>
        <w:jc w:val="right"/>
        <w:rPr>
          <w:rFonts w:ascii="Times New Roman" w:hAnsi="Times New Roman"/>
          <w:sz w:val="28"/>
          <w:szCs w:val="28"/>
        </w:rPr>
      </w:pPr>
      <w:r w:rsidRPr="00444261">
        <w:rPr>
          <w:rFonts w:ascii="Times New Roman" w:hAnsi="Times New Roman"/>
          <w:b/>
          <w:bCs/>
          <w:sz w:val="28"/>
          <w:szCs w:val="28"/>
        </w:rPr>
        <w:lastRenderedPageBreak/>
        <w:t>Додаток</w:t>
      </w:r>
      <w:r w:rsidR="00444261" w:rsidRPr="00444261">
        <w:rPr>
          <w:rFonts w:ascii="Times New Roman" w:hAnsi="Times New Roman"/>
          <w:b/>
          <w:bCs/>
          <w:sz w:val="28"/>
          <w:szCs w:val="28"/>
        </w:rPr>
        <w:t xml:space="preserve"> Ж</w:t>
      </w:r>
    </w:p>
    <w:p w14:paraId="1B370F8D" w14:textId="5C315368" w:rsidR="00FC774D" w:rsidRPr="00FC774D" w:rsidRDefault="00FC774D" w:rsidP="001E1CA6">
      <w:pPr>
        <w:jc w:val="center"/>
        <w:rPr>
          <w:rFonts w:ascii="Times New Roman" w:hAnsi="Times New Roman"/>
          <w:sz w:val="28"/>
          <w:szCs w:val="28"/>
        </w:rPr>
      </w:pPr>
      <w:bookmarkStart w:id="2" w:name="_Hlk67665670"/>
      <w:r w:rsidRPr="00FC774D">
        <w:rPr>
          <w:rFonts w:ascii="Times New Roman" w:hAnsi="Times New Roman"/>
          <w:sz w:val="28"/>
          <w:szCs w:val="28"/>
        </w:rPr>
        <w:t>Приклад оформлення бланку анкети</w:t>
      </w:r>
    </w:p>
    <w:bookmarkEnd w:id="2"/>
    <w:p w14:paraId="2A5C5F3A" w14:textId="77777777" w:rsidR="00E83DAF" w:rsidRPr="00E83DAF" w:rsidRDefault="00E83DAF" w:rsidP="001E1CA6">
      <w:pPr>
        <w:jc w:val="center"/>
        <w:rPr>
          <w:rFonts w:ascii="Times New Roman" w:hAnsi="Times New Roman"/>
          <w:sz w:val="28"/>
          <w:szCs w:val="28"/>
        </w:rPr>
      </w:pPr>
      <w:r w:rsidRPr="00E83DAF">
        <w:rPr>
          <w:rFonts w:ascii="Times New Roman" w:hAnsi="Times New Roman"/>
          <w:sz w:val="28"/>
          <w:szCs w:val="28"/>
        </w:rPr>
        <w:t>АНКЕТА</w:t>
      </w:r>
    </w:p>
    <w:p w14:paraId="34BE0718" w14:textId="77777777" w:rsidR="00E83DAF" w:rsidRPr="00E83DAF" w:rsidRDefault="00E83DAF" w:rsidP="001E1CA6">
      <w:pPr>
        <w:jc w:val="center"/>
        <w:rPr>
          <w:rFonts w:ascii="Times New Roman" w:hAnsi="Times New Roman"/>
          <w:sz w:val="28"/>
          <w:szCs w:val="28"/>
        </w:rPr>
      </w:pPr>
      <w:r w:rsidRPr="00E83DAF">
        <w:rPr>
          <w:rFonts w:ascii="Times New Roman" w:hAnsi="Times New Roman"/>
          <w:sz w:val="28"/>
          <w:szCs w:val="28"/>
        </w:rPr>
        <w:t>онлайн-опитування батьків</w:t>
      </w:r>
      <w:r w:rsidR="001E1CA6">
        <w:rPr>
          <w:rFonts w:ascii="Times New Roman" w:hAnsi="Times New Roman"/>
          <w:sz w:val="28"/>
          <w:szCs w:val="28"/>
        </w:rPr>
        <w:t xml:space="preserve">, </w:t>
      </w:r>
      <w:r w:rsidRPr="00E83DAF">
        <w:rPr>
          <w:rFonts w:ascii="Times New Roman" w:hAnsi="Times New Roman"/>
          <w:sz w:val="28"/>
          <w:szCs w:val="28"/>
        </w:rPr>
        <w:t>діти яких навчаються в класах з інклюзивною формою навчання</w:t>
      </w:r>
    </w:p>
    <w:p w14:paraId="7922E115" w14:textId="77777777" w:rsidR="00E83DAF" w:rsidRPr="00E83DAF" w:rsidRDefault="00E83DAF" w:rsidP="001E1CA6">
      <w:pPr>
        <w:jc w:val="center"/>
        <w:rPr>
          <w:rFonts w:ascii="Times New Roman" w:hAnsi="Times New Roman"/>
          <w:sz w:val="28"/>
          <w:szCs w:val="28"/>
        </w:rPr>
      </w:pPr>
      <w:r w:rsidRPr="00E83DAF">
        <w:rPr>
          <w:rFonts w:ascii="Times New Roman" w:hAnsi="Times New Roman"/>
          <w:sz w:val="28"/>
          <w:szCs w:val="28"/>
        </w:rPr>
        <w:t>Шановні батьки!</w:t>
      </w:r>
    </w:p>
    <w:p w14:paraId="4A21D9C4" w14:textId="18D83B6F" w:rsidR="00E83DAF" w:rsidRPr="00E83DAF" w:rsidRDefault="00E83DAF" w:rsidP="00EA1919">
      <w:pPr>
        <w:spacing w:after="0"/>
        <w:jc w:val="center"/>
        <w:rPr>
          <w:rFonts w:ascii="Times New Roman" w:hAnsi="Times New Roman"/>
          <w:sz w:val="28"/>
          <w:szCs w:val="28"/>
        </w:rPr>
      </w:pPr>
      <w:r w:rsidRPr="00E83DAF">
        <w:rPr>
          <w:rFonts w:ascii="Times New Roman" w:hAnsi="Times New Roman"/>
          <w:sz w:val="28"/>
          <w:szCs w:val="28"/>
        </w:rPr>
        <w:t xml:space="preserve">Я - мати дівчинки з РАС (розладом </w:t>
      </w:r>
      <w:proofErr w:type="spellStart"/>
      <w:r w:rsidRPr="00E83DAF">
        <w:rPr>
          <w:rFonts w:ascii="Times New Roman" w:hAnsi="Times New Roman"/>
          <w:sz w:val="28"/>
          <w:szCs w:val="28"/>
        </w:rPr>
        <w:t>аутичного</w:t>
      </w:r>
      <w:proofErr w:type="spellEnd"/>
      <w:r w:rsidRPr="00E83DAF">
        <w:rPr>
          <w:rFonts w:ascii="Times New Roman" w:hAnsi="Times New Roman"/>
          <w:sz w:val="28"/>
          <w:szCs w:val="28"/>
        </w:rPr>
        <w:t xml:space="preserve"> спектру) та майбутній</w:t>
      </w:r>
      <w:r w:rsidR="001E1CA6">
        <w:rPr>
          <w:rFonts w:ascii="Times New Roman" w:hAnsi="Times New Roman"/>
          <w:sz w:val="28"/>
          <w:szCs w:val="28"/>
        </w:rPr>
        <w:t xml:space="preserve"> </w:t>
      </w:r>
      <w:r w:rsidRPr="00E83DAF">
        <w:rPr>
          <w:rFonts w:ascii="Times New Roman" w:hAnsi="Times New Roman"/>
          <w:sz w:val="28"/>
          <w:szCs w:val="28"/>
        </w:rPr>
        <w:t>корекційний</w:t>
      </w:r>
      <w:r w:rsidR="001E1CA6">
        <w:rPr>
          <w:rFonts w:ascii="Times New Roman" w:hAnsi="Times New Roman"/>
          <w:sz w:val="28"/>
          <w:szCs w:val="28"/>
        </w:rPr>
        <w:t xml:space="preserve"> </w:t>
      </w:r>
      <w:r w:rsidRPr="00E83DAF">
        <w:rPr>
          <w:rFonts w:ascii="Times New Roman" w:hAnsi="Times New Roman"/>
          <w:sz w:val="28"/>
          <w:szCs w:val="28"/>
        </w:rPr>
        <w:t xml:space="preserve">педагог. Наразі я навчаюсь в Університеті </w:t>
      </w:r>
      <w:r w:rsidR="00EA1919">
        <w:rPr>
          <w:rFonts w:ascii="Times New Roman" w:hAnsi="Times New Roman"/>
          <w:sz w:val="28"/>
          <w:szCs w:val="28"/>
        </w:rPr>
        <w:t>«Україна»</w:t>
      </w:r>
      <w:r w:rsidRPr="00E83DAF">
        <w:rPr>
          <w:rFonts w:ascii="Times New Roman" w:hAnsi="Times New Roman"/>
          <w:sz w:val="28"/>
          <w:szCs w:val="28"/>
        </w:rPr>
        <w:t>, щоб отримати спеціальну педагогічну</w:t>
      </w:r>
      <w:r w:rsidR="001E1CA6">
        <w:rPr>
          <w:rFonts w:ascii="Times New Roman" w:hAnsi="Times New Roman"/>
          <w:sz w:val="28"/>
          <w:szCs w:val="28"/>
        </w:rPr>
        <w:t xml:space="preserve"> </w:t>
      </w:r>
      <w:r w:rsidRPr="00E83DAF">
        <w:rPr>
          <w:rFonts w:ascii="Times New Roman" w:hAnsi="Times New Roman"/>
          <w:sz w:val="28"/>
          <w:szCs w:val="28"/>
        </w:rPr>
        <w:t>освіту та в майбутньому працювати асистентом вчителя в інклюзивному класі</w:t>
      </w:r>
      <w:r w:rsidR="001E1CA6">
        <w:rPr>
          <w:rFonts w:ascii="Times New Roman" w:hAnsi="Times New Roman"/>
          <w:sz w:val="28"/>
          <w:szCs w:val="28"/>
        </w:rPr>
        <w:t xml:space="preserve"> </w:t>
      </w:r>
      <w:r w:rsidRPr="00E83DAF">
        <w:rPr>
          <w:rFonts w:ascii="Times New Roman" w:hAnsi="Times New Roman"/>
          <w:sz w:val="28"/>
          <w:szCs w:val="28"/>
        </w:rPr>
        <w:t xml:space="preserve">загальноосвітньої школи. В рамках підготовки свого дипломного </w:t>
      </w:r>
      <w:r w:rsidR="001E1CA6">
        <w:rPr>
          <w:rFonts w:ascii="Times New Roman" w:hAnsi="Times New Roman"/>
          <w:sz w:val="28"/>
          <w:szCs w:val="28"/>
        </w:rPr>
        <w:t>проекту</w:t>
      </w:r>
      <w:r w:rsidRPr="00E83DAF">
        <w:rPr>
          <w:rFonts w:ascii="Times New Roman" w:hAnsi="Times New Roman"/>
          <w:sz w:val="28"/>
          <w:szCs w:val="28"/>
        </w:rPr>
        <w:t xml:space="preserve"> я проводжу</w:t>
      </w:r>
      <w:r w:rsidR="001E1CA6">
        <w:rPr>
          <w:rFonts w:ascii="Times New Roman" w:hAnsi="Times New Roman"/>
          <w:sz w:val="28"/>
          <w:szCs w:val="28"/>
        </w:rPr>
        <w:t xml:space="preserve"> </w:t>
      </w:r>
      <w:r w:rsidRPr="00E83DAF">
        <w:rPr>
          <w:rFonts w:ascii="Times New Roman" w:hAnsi="Times New Roman"/>
          <w:sz w:val="28"/>
          <w:szCs w:val="28"/>
        </w:rPr>
        <w:t>дослідження готовності педагогів і батьків до інклюзивного навчання. Ви дуже</w:t>
      </w:r>
      <w:r w:rsidR="001E1CA6">
        <w:rPr>
          <w:rFonts w:ascii="Times New Roman" w:hAnsi="Times New Roman"/>
          <w:sz w:val="28"/>
          <w:szCs w:val="28"/>
        </w:rPr>
        <w:t xml:space="preserve"> </w:t>
      </w:r>
      <w:r w:rsidRPr="00E83DAF">
        <w:rPr>
          <w:rFonts w:ascii="Times New Roman" w:hAnsi="Times New Roman"/>
          <w:sz w:val="28"/>
          <w:szCs w:val="28"/>
        </w:rPr>
        <w:t>допоможете мені та, я сподіваюсь, моїм майбутнім учням, якщо приділите близько 5 хвилин</w:t>
      </w:r>
      <w:r w:rsidR="001E1CA6">
        <w:rPr>
          <w:rFonts w:ascii="Times New Roman" w:hAnsi="Times New Roman"/>
          <w:sz w:val="28"/>
          <w:szCs w:val="28"/>
        </w:rPr>
        <w:t xml:space="preserve"> </w:t>
      </w:r>
      <w:r w:rsidRPr="00E83DAF">
        <w:rPr>
          <w:rFonts w:ascii="Times New Roman" w:hAnsi="Times New Roman"/>
          <w:sz w:val="28"/>
          <w:szCs w:val="28"/>
        </w:rPr>
        <w:t>свого часу та відповісте на питання цієї анкети.</w:t>
      </w:r>
    </w:p>
    <w:p w14:paraId="0FAC06DA" w14:textId="66FD618B" w:rsidR="00E83DAF" w:rsidRDefault="00E83DAF" w:rsidP="00EA1919">
      <w:pPr>
        <w:spacing w:after="0"/>
        <w:jc w:val="center"/>
        <w:rPr>
          <w:rFonts w:ascii="Times New Roman" w:hAnsi="Times New Roman"/>
          <w:sz w:val="28"/>
          <w:szCs w:val="28"/>
        </w:rPr>
      </w:pPr>
      <w:r w:rsidRPr="00E83DAF">
        <w:rPr>
          <w:rFonts w:ascii="Times New Roman" w:hAnsi="Times New Roman"/>
          <w:sz w:val="28"/>
          <w:szCs w:val="28"/>
        </w:rPr>
        <w:t>Опитування цілком анонімне (не потрібно вказувати навіть e-</w:t>
      </w:r>
      <w:proofErr w:type="spellStart"/>
      <w:r w:rsidRPr="00E83DAF">
        <w:rPr>
          <w:rFonts w:ascii="Times New Roman" w:hAnsi="Times New Roman"/>
          <w:sz w:val="28"/>
          <w:szCs w:val="28"/>
        </w:rPr>
        <w:t>mail</w:t>
      </w:r>
      <w:proofErr w:type="spellEnd"/>
      <w:r w:rsidRPr="00E83DAF">
        <w:rPr>
          <w:rFonts w:ascii="Times New Roman" w:hAnsi="Times New Roman"/>
          <w:sz w:val="28"/>
          <w:szCs w:val="28"/>
        </w:rPr>
        <w:t>) та не</w:t>
      </w:r>
      <w:r w:rsidR="001E1CA6">
        <w:rPr>
          <w:rFonts w:ascii="Times New Roman" w:hAnsi="Times New Roman"/>
          <w:sz w:val="28"/>
          <w:szCs w:val="28"/>
        </w:rPr>
        <w:t xml:space="preserve"> є комерційним. </w:t>
      </w:r>
      <w:r w:rsidRPr="00E83DAF">
        <w:rPr>
          <w:rFonts w:ascii="Times New Roman" w:hAnsi="Times New Roman"/>
          <w:sz w:val="28"/>
          <w:szCs w:val="28"/>
        </w:rPr>
        <w:t>Його результати будуть представлені в узагальненому вигляді та</w:t>
      </w:r>
      <w:r w:rsidR="001E1CA6">
        <w:rPr>
          <w:rFonts w:ascii="Times New Roman" w:hAnsi="Times New Roman"/>
          <w:sz w:val="28"/>
          <w:szCs w:val="28"/>
        </w:rPr>
        <w:t xml:space="preserve"> </w:t>
      </w:r>
      <w:r w:rsidRPr="00E83DAF">
        <w:rPr>
          <w:rFonts w:ascii="Times New Roman" w:hAnsi="Times New Roman"/>
          <w:sz w:val="28"/>
          <w:szCs w:val="28"/>
        </w:rPr>
        <w:t>використовуватимуться виключно в навчальних та наукових цілях</w:t>
      </w:r>
      <w:r w:rsidR="001E1CA6">
        <w:rPr>
          <w:rFonts w:ascii="Times New Roman" w:hAnsi="Times New Roman"/>
          <w:sz w:val="28"/>
          <w:szCs w:val="28"/>
        </w:rPr>
        <w:t xml:space="preserve">. </w:t>
      </w:r>
      <w:r w:rsidRPr="00E83DAF">
        <w:rPr>
          <w:rFonts w:ascii="Times New Roman" w:hAnsi="Times New Roman"/>
          <w:sz w:val="28"/>
          <w:szCs w:val="28"/>
        </w:rPr>
        <w:t>З повагою</w:t>
      </w:r>
      <w:r w:rsidR="001E1CA6">
        <w:rPr>
          <w:rFonts w:ascii="Times New Roman" w:hAnsi="Times New Roman"/>
          <w:sz w:val="28"/>
          <w:szCs w:val="28"/>
        </w:rPr>
        <w:t xml:space="preserve">, </w:t>
      </w:r>
      <w:r w:rsidRPr="00E83DAF">
        <w:rPr>
          <w:rFonts w:ascii="Times New Roman" w:hAnsi="Times New Roman"/>
          <w:sz w:val="28"/>
          <w:szCs w:val="28"/>
        </w:rPr>
        <w:t xml:space="preserve">Вікторія </w:t>
      </w:r>
      <w:proofErr w:type="spellStart"/>
      <w:r w:rsidRPr="00E83DAF">
        <w:rPr>
          <w:rFonts w:ascii="Times New Roman" w:hAnsi="Times New Roman"/>
          <w:sz w:val="28"/>
          <w:szCs w:val="28"/>
        </w:rPr>
        <w:t>Красножон</w:t>
      </w:r>
      <w:proofErr w:type="spellEnd"/>
    </w:p>
    <w:p w14:paraId="2193F9F3" w14:textId="77777777" w:rsidR="00EA1919" w:rsidRPr="00E83DAF" w:rsidRDefault="00EA1919" w:rsidP="00EA1919">
      <w:pPr>
        <w:spacing w:after="0"/>
        <w:jc w:val="center"/>
        <w:rPr>
          <w:rFonts w:ascii="Times New Roman" w:hAnsi="Times New Roman"/>
          <w:sz w:val="28"/>
          <w:szCs w:val="28"/>
        </w:rPr>
      </w:pPr>
    </w:p>
    <w:p w14:paraId="558F9A15"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Я - мати/батько (або людина, що їх замінює) дитини з особливими освітніми потребами, яка</w:t>
      </w:r>
      <w:r w:rsidR="001E1CA6">
        <w:rPr>
          <w:rFonts w:ascii="Times New Roman" w:hAnsi="Times New Roman"/>
          <w:sz w:val="28"/>
          <w:szCs w:val="28"/>
        </w:rPr>
        <w:t xml:space="preserve"> </w:t>
      </w:r>
      <w:r w:rsidRPr="00E83DAF">
        <w:rPr>
          <w:rFonts w:ascii="Times New Roman" w:hAnsi="Times New Roman"/>
          <w:sz w:val="28"/>
          <w:szCs w:val="28"/>
        </w:rPr>
        <w:t>навчається в класі з інклюзивною формою навчання:</w:t>
      </w:r>
    </w:p>
    <w:p w14:paraId="0116FD03"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Так – перехід до П.1.</w:t>
      </w:r>
    </w:p>
    <w:p w14:paraId="69F50659"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Ні – перехід до завершення опитування.</w:t>
      </w:r>
    </w:p>
    <w:p w14:paraId="78016F41"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Профіль респондента:</w:t>
      </w:r>
    </w:p>
    <w:p w14:paraId="6A15FDA2"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П.1. Стать: ч/ж.</w:t>
      </w:r>
    </w:p>
    <w:p w14:paraId="68B014C7"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П.2. Вік: ___ років.</w:t>
      </w:r>
    </w:p>
    <w:p w14:paraId="461A09D5"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П.3. Рівень освіти:</w:t>
      </w:r>
    </w:p>
    <w:p w14:paraId="6FF80DA9"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Повна загальна середня освіта або нижче (початкова загальна освіта, базова загальна</w:t>
      </w:r>
      <w:r w:rsidR="001E1CA6">
        <w:rPr>
          <w:rFonts w:ascii="Times New Roman" w:hAnsi="Times New Roman"/>
          <w:sz w:val="28"/>
          <w:szCs w:val="28"/>
        </w:rPr>
        <w:t xml:space="preserve"> </w:t>
      </w:r>
      <w:r w:rsidRPr="00E83DAF">
        <w:rPr>
          <w:rFonts w:ascii="Times New Roman" w:hAnsi="Times New Roman"/>
          <w:sz w:val="28"/>
          <w:szCs w:val="28"/>
        </w:rPr>
        <w:t>середня освіта)</w:t>
      </w:r>
    </w:p>
    <w:p w14:paraId="1A311212"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Професійно-технічна освіта</w:t>
      </w:r>
    </w:p>
    <w:p w14:paraId="678EF1D0"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lastRenderedPageBreak/>
        <w:t>Неповна вища освіта (молодший спеціаліст)</w:t>
      </w:r>
    </w:p>
    <w:p w14:paraId="71DF9805"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Базова вища освіта (бакалавр)</w:t>
      </w:r>
    </w:p>
    <w:p w14:paraId="29D7E164"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Повна вища освіта (спеціаліст, магістр) або вище (науковий ступінь)</w:t>
      </w:r>
    </w:p>
    <w:p w14:paraId="59EE909E"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П.4. В якому класі навчається дитина з особливими освітніми потребами:</w:t>
      </w:r>
    </w:p>
    <w:p w14:paraId="302EEEB1"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1-4 клас</w:t>
      </w:r>
    </w:p>
    <w:p w14:paraId="1387C85B"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5-9 клас</w:t>
      </w:r>
    </w:p>
    <w:p w14:paraId="5B1E0C8B"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10-12 клас</w:t>
      </w:r>
    </w:p>
    <w:p w14:paraId="2AD42742"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Оцініть, будь ласка, наскільки наступні твердження вірні відносно Вас особисто:</w:t>
      </w:r>
    </w:p>
    <w:p w14:paraId="27F2E4FF" w14:textId="44E89AB2" w:rsidR="00E83DAF" w:rsidRPr="00E83DAF" w:rsidRDefault="00E83DAF" w:rsidP="00E83DAF">
      <w:pPr>
        <w:rPr>
          <w:rFonts w:ascii="Times New Roman" w:hAnsi="Times New Roman"/>
          <w:sz w:val="28"/>
          <w:szCs w:val="28"/>
        </w:rPr>
      </w:pPr>
      <w:r w:rsidRPr="00E83DAF">
        <w:rPr>
          <w:rFonts w:ascii="Times New Roman" w:hAnsi="Times New Roman"/>
          <w:sz w:val="28"/>
          <w:szCs w:val="28"/>
        </w:rPr>
        <w:t>1.1. Я визнаю цінність інклюзивного навчання для всіх його учасників та суспільства в</w:t>
      </w:r>
      <w:r w:rsidR="00EA1919">
        <w:rPr>
          <w:rFonts w:ascii="Times New Roman" w:hAnsi="Times New Roman"/>
          <w:sz w:val="28"/>
          <w:szCs w:val="28"/>
        </w:rPr>
        <w:t xml:space="preserve"> </w:t>
      </w:r>
      <w:r w:rsidRPr="00E83DAF">
        <w:rPr>
          <w:rFonts w:ascii="Times New Roman" w:hAnsi="Times New Roman"/>
          <w:sz w:val="28"/>
          <w:szCs w:val="28"/>
        </w:rPr>
        <w:t>цілому.</w:t>
      </w:r>
    </w:p>
    <w:p w14:paraId="2C47D232"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вірно</w:t>
      </w:r>
    </w:p>
    <w:p w14:paraId="5A578D8C"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вірно</w:t>
      </w:r>
    </w:p>
    <w:p w14:paraId="6BDE1557"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І так, і ні</w:t>
      </w:r>
    </w:p>
    <w:p w14:paraId="41E59082"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невірно</w:t>
      </w:r>
    </w:p>
    <w:p w14:paraId="1EE5A644"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невірно</w:t>
      </w:r>
    </w:p>
    <w:p w14:paraId="6B284CC7"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1.2. Я вважаю інклюзивне навчання найкращою альтернативою для моєї дитини.</w:t>
      </w:r>
    </w:p>
    <w:p w14:paraId="0416527A"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вірно</w:t>
      </w:r>
    </w:p>
    <w:p w14:paraId="6766C040"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вірно</w:t>
      </w:r>
    </w:p>
    <w:p w14:paraId="6BEA3E59"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І так, і ні</w:t>
      </w:r>
    </w:p>
    <w:p w14:paraId="1466DA24"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невірно</w:t>
      </w:r>
    </w:p>
    <w:p w14:paraId="48CB49A8"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невірно</w:t>
      </w:r>
    </w:p>
    <w:p w14:paraId="39D57CCF"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1.3. Я неупереджено, шанобливо та позитивно ставлюсь до вчителів та шкільної команди</w:t>
      </w:r>
      <w:r w:rsidR="001E1CA6">
        <w:rPr>
          <w:rFonts w:ascii="Times New Roman" w:hAnsi="Times New Roman"/>
          <w:sz w:val="28"/>
          <w:szCs w:val="28"/>
        </w:rPr>
        <w:t xml:space="preserve"> </w:t>
      </w:r>
      <w:r w:rsidRPr="00E83DAF">
        <w:rPr>
          <w:rFonts w:ascii="Times New Roman" w:hAnsi="Times New Roman"/>
          <w:sz w:val="28"/>
          <w:szCs w:val="28"/>
        </w:rPr>
        <w:t>психолого-педагогічного супроводу.</w:t>
      </w:r>
    </w:p>
    <w:p w14:paraId="4E21F5AD"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вірно</w:t>
      </w:r>
    </w:p>
    <w:p w14:paraId="07DADDF2"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вірно</w:t>
      </w:r>
    </w:p>
    <w:p w14:paraId="72813632"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lastRenderedPageBreak/>
        <w:t>І так, і ні</w:t>
      </w:r>
    </w:p>
    <w:p w14:paraId="62091F96"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невірно</w:t>
      </w:r>
    </w:p>
    <w:p w14:paraId="130DAE6A"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невірно</w:t>
      </w:r>
    </w:p>
    <w:p w14:paraId="0EE8C1B9"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1.4. Я вважаю співробітництво батьків з учителями та шкільною командою</w:t>
      </w:r>
    </w:p>
    <w:p w14:paraId="125C85F1"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психолого-педагогічного супроводу однією з основних передумов ефективності</w:t>
      </w:r>
    </w:p>
    <w:p w14:paraId="028B16B7"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інклюзивного навчання.</w:t>
      </w:r>
    </w:p>
    <w:p w14:paraId="2CF32BBF"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вірно</w:t>
      </w:r>
    </w:p>
    <w:p w14:paraId="07E1F9E3"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вірно</w:t>
      </w:r>
    </w:p>
    <w:p w14:paraId="033C2620"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І так, і ні</w:t>
      </w:r>
    </w:p>
    <w:p w14:paraId="358F56FE"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невірно</w:t>
      </w:r>
    </w:p>
    <w:p w14:paraId="57091F0C"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невірно</w:t>
      </w:r>
    </w:p>
    <w:p w14:paraId="13F8F8DD"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1.5. Я прагну брати участь в процесі навчання моєї дитини.</w:t>
      </w:r>
    </w:p>
    <w:p w14:paraId="516FE02B"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вірно</w:t>
      </w:r>
    </w:p>
    <w:p w14:paraId="4BF7C011"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вірно</w:t>
      </w:r>
    </w:p>
    <w:p w14:paraId="7A901BF9"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І так, і ні</w:t>
      </w:r>
    </w:p>
    <w:p w14:paraId="058E0A75"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невірно</w:t>
      </w:r>
    </w:p>
    <w:p w14:paraId="3533ECAB"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невірно</w:t>
      </w:r>
    </w:p>
    <w:p w14:paraId="240B1E82"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1.6. Я завжди прагну до самовдосконалення та розвитку власної батьківської компетентності.</w:t>
      </w:r>
    </w:p>
    <w:p w14:paraId="599E3884"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вірно</w:t>
      </w:r>
    </w:p>
    <w:p w14:paraId="25EB113F"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вірно</w:t>
      </w:r>
    </w:p>
    <w:p w14:paraId="460169F0"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І так, і ні</w:t>
      </w:r>
    </w:p>
    <w:p w14:paraId="3F4A040A"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невірно</w:t>
      </w:r>
    </w:p>
    <w:p w14:paraId="1589C409"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невірно</w:t>
      </w:r>
    </w:p>
    <w:p w14:paraId="61323CEC"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lastRenderedPageBreak/>
        <w:t>1.7. Я усвідомлюю свою роль у процесі навчання моєї дитини в умовах інклюзії та</w:t>
      </w:r>
      <w:r w:rsidR="001E1CA6">
        <w:rPr>
          <w:rFonts w:ascii="Times New Roman" w:hAnsi="Times New Roman"/>
          <w:sz w:val="28"/>
          <w:szCs w:val="28"/>
        </w:rPr>
        <w:t xml:space="preserve"> </w:t>
      </w:r>
      <w:proofErr w:type="spellStart"/>
      <w:r w:rsidRPr="00E83DAF">
        <w:rPr>
          <w:rFonts w:ascii="Times New Roman" w:hAnsi="Times New Roman"/>
          <w:sz w:val="28"/>
          <w:szCs w:val="28"/>
        </w:rPr>
        <w:t>відповідально</w:t>
      </w:r>
      <w:proofErr w:type="spellEnd"/>
      <w:r w:rsidRPr="00E83DAF">
        <w:rPr>
          <w:rFonts w:ascii="Times New Roman" w:hAnsi="Times New Roman"/>
          <w:sz w:val="28"/>
          <w:szCs w:val="28"/>
        </w:rPr>
        <w:t xml:space="preserve"> ставлюсь до неї.</w:t>
      </w:r>
    </w:p>
    <w:p w14:paraId="5F5817A7"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вірно</w:t>
      </w:r>
    </w:p>
    <w:p w14:paraId="51904D6A"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вірно</w:t>
      </w:r>
    </w:p>
    <w:p w14:paraId="27F6BCFE"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І так, і ні</w:t>
      </w:r>
    </w:p>
    <w:p w14:paraId="3FBD1BD0"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невірно</w:t>
      </w:r>
    </w:p>
    <w:p w14:paraId="54E0D599"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невірно</w:t>
      </w:r>
    </w:p>
    <w:p w14:paraId="506F4305"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2.1. Я розумію сутність та процеси інклюзивного навчання.</w:t>
      </w:r>
    </w:p>
    <w:p w14:paraId="576AFAFF"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вірно</w:t>
      </w:r>
    </w:p>
    <w:p w14:paraId="3E2BDCDB"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вірно</w:t>
      </w:r>
    </w:p>
    <w:p w14:paraId="33C49DB1"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І так, і ні</w:t>
      </w:r>
    </w:p>
    <w:p w14:paraId="18E26ADE"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невірно</w:t>
      </w:r>
    </w:p>
    <w:p w14:paraId="412A78C7"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невірно</w:t>
      </w:r>
    </w:p>
    <w:p w14:paraId="156831A1"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2.2. Я маю достатній рівень знань щодо особливостей розвитку, навчання та потреб моєї</w:t>
      </w:r>
      <w:r w:rsidR="001E1CA6">
        <w:rPr>
          <w:rFonts w:ascii="Times New Roman" w:hAnsi="Times New Roman"/>
          <w:sz w:val="28"/>
          <w:szCs w:val="28"/>
        </w:rPr>
        <w:t xml:space="preserve"> </w:t>
      </w:r>
      <w:r w:rsidRPr="00E83DAF">
        <w:rPr>
          <w:rFonts w:ascii="Times New Roman" w:hAnsi="Times New Roman"/>
          <w:sz w:val="28"/>
          <w:szCs w:val="28"/>
        </w:rPr>
        <w:t>дитини.</w:t>
      </w:r>
    </w:p>
    <w:p w14:paraId="59449DF7"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вірно</w:t>
      </w:r>
    </w:p>
    <w:p w14:paraId="386CFA93"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вірно</w:t>
      </w:r>
    </w:p>
    <w:p w14:paraId="47D5BE2E"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І так, і ні</w:t>
      </w:r>
    </w:p>
    <w:p w14:paraId="6DEDD050"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невірно</w:t>
      </w:r>
    </w:p>
    <w:p w14:paraId="575D7297"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невірно</w:t>
      </w:r>
    </w:p>
    <w:p w14:paraId="3701E97E"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2.3. Я обізнана(-ний) з питань нормативно-правового регулювання інклюзивної освіти.</w:t>
      </w:r>
    </w:p>
    <w:p w14:paraId="5F674A0F"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вірно</w:t>
      </w:r>
    </w:p>
    <w:p w14:paraId="1890FFA3"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вірно</w:t>
      </w:r>
    </w:p>
    <w:p w14:paraId="0DABD00F"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І так, і ні</w:t>
      </w:r>
    </w:p>
    <w:p w14:paraId="135979A3"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lastRenderedPageBreak/>
        <w:t>Здебільшого невірно</w:t>
      </w:r>
    </w:p>
    <w:p w14:paraId="6A9C1FCE"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невірно</w:t>
      </w:r>
    </w:p>
    <w:p w14:paraId="027D0785"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2.4. Я вмію будувати та підтримувати партнерські стосунки з вчителями та командою</w:t>
      </w:r>
      <w:r w:rsidR="001E1CA6">
        <w:rPr>
          <w:rFonts w:ascii="Times New Roman" w:hAnsi="Times New Roman"/>
          <w:sz w:val="28"/>
          <w:szCs w:val="28"/>
        </w:rPr>
        <w:t xml:space="preserve"> </w:t>
      </w:r>
      <w:r w:rsidRPr="00E83DAF">
        <w:rPr>
          <w:rFonts w:ascii="Times New Roman" w:hAnsi="Times New Roman"/>
          <w:sz w:val="28"/>
          <w:szCs w:val="28"/>
        </w:rPr>
        <w:t>психолого-педагогічного супроводу.</w:t>
      </w:r>
    </w:p>
    <w:p w14:paraId="11961917"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вірно</w:t>
      </w:r>
    </w:p>
    <w:p w14:paraId="464D3B6F"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вірно</w:t>
      </w:r>
    </w:p>
    <w:p w14:paraId="1BEDE506"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І так, і ні</w:t>
      </w:r>
    </w:p>
    <w:p w14:paraId="1077C68A"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невірно</w:t>
      </w:r>
    </w:p>
    <w:p w14:paraId="5E0847D1"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невірно</w:t>
      </w:r>
    </w:p>
    <w:p w14:paraId="7EB7F2CA"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3.1. Я швидко та ефективно адаптуюсь до зміни різноманітних умов та вимог в процесі</w:t>
      </w:r>
      <w:r w:rsidR="001E1CA6">
        <w:rPr>
          <w:rFonts w:ascii="Times New Roman" w:hAnsi="Times New Roman"/>
          <w:sz w:val="28"/>
          <w:szCs w:val="28"/>
        </w:rPr>
        <w:t xml:space="preserve"> </w:t>
      </w:r>
      <w:r w:rsidRPr="00E83DAF">
        <w:rPr>
          <w:rFonts w:ascii="Times New Roman" w:hAnsi="Times New Roman"/>
          <w:sz w:val="28"/>
          <w:szCs w:val="28"/>
        </w:rPr>
        <w:t>навчання моєї дитини.</w:t>
      </w:r>
    </w:p>
    <w:p w14:paraId="71EA35BA"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вірно</w:t>
      </w:r>
    </w:p>
    <w:p w14:paraId="411C14A2"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вірно</w:t>
      </w:r>
    </w:p>
    <w:p w14:paraId="6D5072A0"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І так, і ні</w:t>
      </w:r>
    </w:p>
    <w:p w14:paraId="424A53EB"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невірно</w:t>
      </w:r>
    </w:p>
    <w:p w14:paraId="38823883"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невірно</w:t>
      </w:r>
    </w:p>
    <w:p w14:paraId="76BEC0C5"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3.2. Я маю високу працездатність.</w:t>
      </w:r>
    </w:p>
    <w:p w14:paraId="0EF634D7"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вірно</w:t>
      </w:r>
    </w:p>
    <w:p w14:paraId="1655C58B"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вірно</w:t>
      </w:r>
    </w:p>
    <w:p w14:paraId="73882A21"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І так, і ні</w:t>
      </w:r>
    </w:p>
    <w:p w14:paraId="49C51C83"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невірно</w:t>
      </w:r>
    </w:p>
    <w:p w14:paraId="29E3B66B"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невірно</w:t>
      </w:r>
    </w:p>
    <w:p w14:paraId="1FD9DEC5"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3.3. Я маю розвинений самоконтроль та стійкі навички саморегуляції.</w:t>
      </w:r>
    </w:p>
    <w:p w14:paraId="0443F261"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вірно</w:t>
      </w:r>
    </w:p>
    <w:p w14:paraId="3DB6194D"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вірно</w:t>
      </w:r>
    </w:p>
    <w:p w14:paraId="0DF5834E"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lastRenderedPageBreak/>
        <w:t>І так, і ні</w:t>
      </w:r>
    </w:p>
    <w:p w14:paraId="1EBB0322"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невірно</w:t>
      </w:r>
    </w:p>
    <w:p w14:paraId="0773E0E2"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невірно</w:t>
      </w:r>
    </w:p>
    <w:p w14:paraId="0386F40E"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 xml:space="preserve">3.4. Я - </w:t>
      </w:r>
      <w:proofErr w:type="spellStart"/>
      <w:r w:rsidRPr="00E83DAF">
        <w:rPr>
          <w:rFonts w:ascii="Times New Roman" w:hAnsi="Times New Roman"/>
          <w:sz w:val="28"/>
          <w:szCs w:val="28"/>
        </w:rPr>
        <w:t>стресостійка</w:t>
      </w:r>
      <w:proofErr w:type="spellEnd"/>
      <w:r w:rsidRPr="00E83DAF">
        <w:rPr>
          <w:rFonts w:ascii="Times New Roman" w:hAnsi="Times New Roman"/>
          <w:sz w:val="28"/>
          <w:szCs w:val="28"/>
        </w:rPr>
        <w:t xml:space="preserve"> людина.</w:t>
      </w:r>
    </w:p>
    <w:p w14:paraId="6B4D682B"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вірно</w:t>
      </w:r>
    </w:p>
    <w:p w14:paraId="13A22479"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вірно</w:t>
      </w:r>
    </w:p>
    <w:p w14:paraId="4E5DEA55"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І так, і ні</w:t>
      </w:r>
    </w:p>
    <w:p w14:paraId="03F39773"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Здебільшого невірно</w:t>
      </w:r>
    </w:p>
    <w:p w14:paraId="3305BEB7" w14:textId="77777777" w:rsidR="00E83DAF" w:rsidRPr="00E83DAF" w:rsidRDefault="00E83DAF" w:rsidP="00E83DAF">
      <w:pPr>
        <w:rPr>
          <w:rFonts w:ascii="Times New Roman" w:hAnsi="Times New Roman"/>
          <w:sz w:val="28"/>
          <w:szCs w:val="28"/>
        </w:rPr>
      </w:pPr>
      <w:r w:rsidRPr="00E83DAF">
        <w:rPr>
          <w:rFonts w:ascii="Times New Roman" w:hAnsi="Times New Roman"/>
          <w:sz w:val="28"/>
          <w:szCs w:val="28"/>
        </w:rPr>
        <w:t>Абсолютно невірно</w:t>
      </w:r>
    </w:p>
    <w:p w14:paraId="7E724533" w14:textId="77777777" w:rsidR="00FC774D" w:rsidRPr="00E83DAF" w:rsidRDefault="00E83DAF" w:rsidP="001E1CA6">
      <w:pPr>
        <w:jc w:val="center"/>
        <w:rPr>
          <w:rFonts w:ascii="Times New Roman" w:hAnsi="Times New Roman"/>
          <w:sz w:val="28"/>
          <w:szCs w:val="28"/>
        </w:rPr>
      </w:pPr>
      <w:r w:rsidRPr="00E83DAF">
        <w:rPr>
          <w:rFonts w:ascii="Times New Roman" w:hAnsi="Times New Roman"/>
          <w:sz w:val="28"/>
          <w:szCs w:val="28"/>
        </w:rPr>
        <w:t>Дякую за приділений час!</w:t>
      </w:r>
    </w:p>
    <w:p w14:paraId="10EF1BD3" w14:textId="77777777" w:rsidR="00EA1919" w:rsidRDefault="00EA1919" w:rsidP="001E1CA6">
      <w:pPr>
        <w:jc w:val="right"/>
        <w:rPr>
          <w:rFonts w:ascii="Times New Roman" w:hAnsi="Times New Roman"/>
          <w:sz w:val="28"/>
          <w:szCs w:val="28"/>
        </w:rPr>
      </w:pPr>
    </w:p>
    <w:p w14:paraId="0478F262" w14:textId="77777777" w:rsidR="00EA1919" w:rsidRDefault="00EA1919" w:rsidP="001E1CA6">
      <w:pPr>
        <w:jc w:val="right"/>
        <w:rPr>
          <w:rFonts w:ascii="Times New Roman" w:hAnsi="Times New Roman"/>
          <w:sz w:val="28"/>
          <w:szCs w:val="28"/>
        </w:rPr>
      </w:pPr>
    </w:p>
    <w:p w14:paraId="5EA2BD77" w14:textId="77777777" w:rsidR="00EA1919" w:rsidRDefault="00EA1919" w:rsidP="001E1CA6">
      <w:pPr>
        <w:jc w:val="right"/>
        <w:rPr>
          <w:rFonts w:ascii="Times New Roman" w:hAnsi="Times New Roman"/>
          <w:sz w:val="28"/>
          <w:szCs w:val="28"/>
        </w:rPr>
      </w:pPr>
    </w:p>
    <w:p w14:paraId="7AB20E5F" w14:textId="77777777" w:rsidR="00EA1919" w:rsidRDefault="00EA1919" w:rsidP="001E1CA6">
      <w:pPr>
        <w:jc w:val="right"/>
        <w:rPr>
          <w:rFonts w:ascii="Times New Roman" w:hAnsi="Times New Roman"/>
          <w:sz w:val="28"/>
          <w:szCs w:val="28"/>
        </w:rPr>
      </w:pPr>
    </w:p>
    <w:p w14:paraId="382F89A6" w14:textId="77777777" w:rsidR="00EA1919" w:rsidRDefault="00EA1919" w:rsidP="001E1CA6">
      <w:pPr>
        <w:jc w:val="right"/>
        <w:rPr>
          <w:rFonts w:ascii="Times New Roman" w:hAnsi="Times New Roman"/>
          <w:sz w:val="28"/>
          <w:szCs w:val="28"/>
        </w:rPr>
      </w:pPr>
    </w:p>
    <w:p w14:paraId="7CC3ACA8" w14:textId="77777777" w:rsidR="00EA1919" w:rsidRDefault="00EA1919" w:rsidP="001E1CA6">
      <w:pPr>
        <w:jc w:val="right"/>
        <w:rPr>
          <w:rFonts w:ascii="Times New Roman" w:hAnsi="Times New Roman"/>
          <w:sz w:val="28"/>
          <w:szCs w:val="28"/>
        </w:rPr>
      </w:pPr>
    </w:p>
    <w:p w14:paraId="5ED93BA7" w14:textId="77777777" w:rsidR="00EA1919" w:rsidRDefault="00EA1919" w:rsidP="001E1CA6">
      <w:pPr>
        <w:jc w:val="right"/>
        <w:rPr>
          <w:rFonts w:ascii="Times New Roman" w:hAnsi="Times New Roman"/>
          <w:sz w:val="28"/>
          <w:szCs w:val="28"/>
        </w:rPr>
      </w:pPr>
    </w:p>
    <w:p w14:paraId="785A5C34" w14:textId="77777777" w:rsidR="00EA1919" w:rsidRDefault="00EA1919" w:rsidP="001E1CA6">
      <w:pPr>
        <w:jc w:val="right"/>
        <w:rPr>
          <w:rFonts w:ascii="Times New Roman" w:hAnsi="Times New Roman"/>
          <w:sz w:val="28"/>
          <w:szCs w:val="28"/>
        </w:rPr>
      </w:pPr>
    </w:p>
    <w:p w14:paraId="5CD2D12D" w14:textId="77777777" w:rsidR="00EA1919" w:rsidRDefault="00EA1919" w:rsidP="001E1CA6">
      <w:pPr>
        <w:jc w:val="right"/>
        <w:rPr>
          <w:rFonts w:ascii="Times New Roman" w:hAnsi="Times New Roman"/>
          <w:sz w:val="28"/>
          <w:szCs w:val="28"/>
        </w:rPr>
      </w:pPr>
    </w:p>
    <w:p w14:paraId="5155946C" w14:textId="77777777" w:rsidR="00EA1919" w:rsidRDefault="00EA1919" w:rsidP="001E1CA6">
      <w:pPr>
        <w:jc w:val="right"/>
        <w:rPr>
          <w:rFonts w:ascii="Times New Roman" w:hAnsi="Times New Roman"/>
          <w:sz w:val="28"/>
          <w:szCs w:val="28"/>
        </w:rPr>
      </w:pPr>
    </w:p>
    <w:p w14:paraId="3E411737" w14:textId="77777777" w:rsidR="00EA1919" w:rsidRDefault="00EA1919" w:rsidP="001E1CA6">
      <w:pPr>
        <w:jc w:val="right"/>
        <w:rPr>
          <w:rFonts w:ascii="Times New Roman" w:hAnsi="Times New Roman"/>
          <w:sz w:val="28"/>
          <w:szCs w:val="28"/>
        </w:rPr>
      </w:pPr>
    </w:p>
    <w:p w14:paraId="2C278A86" w14:textId="77777777" w:rsidR="00EA1919" w:rsidRDefault="00EA1919" w:rsidP="001E1CA6">
      <w:pPr>
        <w:jc w:val="right"/>
        <w:rPr>
          <w:rFonts w:ascii="Times New Roman" w:hAnsi="Times New Roman"/>
          <w:sz w:val="28"/>
          <w:szCs w:val="28"/>
        </w:rPr>
      </w:pPr>
    </w:p>
    <w:p w14:paraId="26706881" w14:textId="77777777" w:rsidR="00EA1919" w:rsidRDefault="00EA1919" w:rsidP="001E1CA6">
      <w:pPr>
        <w:jc w:val="right"/>
        <w:rPr>
          <w:rFonts w:ascii="Times New Roman" w:hAnsi="Times New Roman"/>
          <w:sz w:val="28"/>
          <w:szCs w:val="28"/>
        </w:rPr>
      </w:pPr>
    </w:p>
    <w:p w14:paraId="7F518D96" w14:textId="77777777" w:rsidR="00EA1919" w:rsidRDefault="00EA1919" w:rsidP="001E1CA6">
      <w:pPr>
        <w:jc w:val="right"/>
        <w:rPr>
          <w:rFonts w:ascii="Times New Roman" w:hAnsi="Times New Roman"/>
          <w:sz w:val="28"/>
          <w:szCs w:val="28"/>
        </w:rPr>
      </w:pPr>
    </w:p>
    <w:p w14:paraId="00D5A3C0" w14:textId="1FBB74F7" w:rsidR="00FC774D" w:rsidRPr="00EA1919" w:rsidRDefault="00FC774D" w:rsidP="001E1CA6">
      <w:pPr>
        <w:jc w:val="right"/>
        <w:rPr>
          <w:rFonts w:ascii="Times New Roman" w:hAnsi="Times New Roman"/>
          <w:b/>
          <w:bCs/>
          <w:sz w:val="28"/>
          <w:szCs w:val="28"/>
        </w:rPr>
      </w:pPr>
      <w:r w:rsidRPr="00EA1919">
        <w:rPr>
          <w:rFonts w:ascii="Times New Roman" w:hAnsi="Times New Roman"/>
          <w:b/>
          <w:bCs/>
          <w:sz w:val="28"/>
          <w:szCs w:val="28"/>
        </w:rPr>
        <w:lastRenderedPageBreak/>
        <w:t xml:space="preserve">Додаток </w:t>
      </w:r>
      <w:r w:rsidR="00444261">
        <w:rPr>
          <w:rFonts w:ascii="Times New Roman" w:hAnsi="Times New Roman"/>
          <w:b/>
          <w:bCs/>
          <w:sz w:val="28"/>
          <w:szCs w:val="28"/>
        </w:rPr>
        <w:t>З</w:t>
      </w:r>
    </w:p>
    <w:p w14:paraId="1EF7B7B9" w14:textId="77777777" w:rsidR="00FC774D" w:rsidRPr="00FC774D" w:rsidRDefault="00FC774D" w:rsidP="00F369B5">
      <w:pPr>
        <w:jc w:val="center"/>
        <w:rPr>
          <w:rFonts w:ascii="Times New Roman" w:hAnsi="Times New Roman"/>
          <w:sz w:val="28"/>
          <w:szCs w:val="28"/>
        </w:rPr>
      </w:pPr>
      <w:r w:rsidRPr="00FC774D">
        <w:rPr>
          <w:rFonts w:ascii="Times New Roman" w:hAnsi="Times New Roman"/>
          <w:sz w:val="28"/>
          <w:szCs w:val="28"/>
        </w:rPr>
        <w:t>Зразок оформлення списку використаної літератури</w:t>
      </w:r>
    </w:p>
    <w:p w14:paraId="204FE5D0" w14:textId="77777777" w:rsidR="00FC774D" w:rsidRDefault="00FC774D" w:rsidP="00F369B5">
      <w:pPr>
        <w:jc w:val="center"/>
        <w:rPr>
          <w:rFonts w:ascii="Times New Roman" w:hAnsi="Times New Roman"/>
          <w:sz w:val="28"/>
          <w:szCs w:val="28"/>
        </w:rPr>
      </w:pPr>
      <w:r w:rsidRPr="00FC774D">
        <w:rPr>
          <w:rFonts w:ascii="Times New Roman" w:hAnsi="Times New Roman"/>
          <w:sz w:val="28"/>
          <w:szCs w:val="28"/>
        </w:rPr>
        <w:t>СПИСОК ВИКОРИСТАНИХ ДЖЕРЕЛ</w:t>
      </w:r>
    </w:p>
    <w:p w14:paraId="343024FB" w14:textId="77777777" w:rsidR="00F369B5" w:rsidRPr="00DF215E" w:rsidRDefault="00F369B5" w:rsidP="00F369B5">
      <w:pPr>
        <w:pStyle w:val="a5"/>
        <w:numPr>
          <w:ilvl w:val="0"/>
          <w:numId w:val="3"/>
        </w:numPr>
        <w:autoSpaceDE w:val="0"/>
        <w:autoSpaceDN w:val="0"/>
        <w:adjustRightInd w:val="0"/>
        <w:spacing w:after="0" w:line="240" w:lineRule="auto"/>
        <w:jc w:val="both"/>
        <w:rPr>
          <w:rFonts w:ascii="Times New Roman" w:eastAsia="TimesNewRomanPSMT" w:hAnsi="Times New Roman"/>
          <w:color w:val="000000"/>
          <w:sz w:val="28"/>
          <w:szCs w:val="28"/>
        </w:rPr>
      </w:pPr>
      <w:proofErr w:type="spellStart"/>
      <w:r w:rsidRPr="00DF215E">
        <w:rPr>
          <w:rFonts w:ascii="Times New Roman" w:eastAsia="TimesNewRomanPSMT" w:hAnsi="Times New Roman"/>
          <w:color w:val="000000"/>
          <w:sz w:val="28"/>
          <w:szCs w:val="28"/>
        </w:rPr>
        <w:t>Данілавічютє</w:t>
      </w:r>
      <w:proofErr w:type="spellEnd"/>
      <w:r w:rsidRPr="00DF215E">
        <w:rPr>
          <w:rFonts w:ascii="Times New Roman" w:eastAsia="TimesNewRomanPSMT" w:hAnsi="Times New Roman"/>
          <w:color w:val="000000"/>
          <w:sz w:val="28"/>
          <w:szCs w:val="28"/>
        </w:rPr>
        <w:t xml:space="preserve"> Е.А. Закономірності виникнення, сутність та місце інклюзії</w:t>
      </w:r>
    </w:p>
    <w:p w14:paraId="36078D29" w14:textId="77777777" w:rsidR="00F369B5" w:rsidRDefault="00F369B5" w:rsidP="00F369B5">
      <w:pPr>
        <w:autoSpaceDE w:val="0"/>
        <w:autoSpaceDN w:val="0"/>
        <w:adjustRightInd w:val="0"/>
        <w:spacing w:after="0" w:line="240" w:lineRule="auto"/>
        <w:jc w:val="both"/>
        <w:rPr>
          <w:rFonts w:ascii="Times New Roman" w:eastAsia="TimesNewRomanPSMT" w:hAnsi="Times New Roman"/>
          <w:color w:val="000000"/>
          <w:sz w:val="28"/>
          <w:szCs w:val="28"/>
          <w:lang w:val="ru-RU"/>
        </w:rPr>
      </w:pPr>
      <w:r w:rsidRPr="00AA644B">
        <w:rPr>
          <w:rFonts w:ascii="Times New Roman" w:eastAsia="TimesNewRomanPSMT" w:hAnsi="Times New Roman"/>
          <w:color w:val="000000"/>
          <w:sz w:val="28"/>
          <w:szCs w:val="28"/>
        </w:rPr>
        <w:t>у єдиній системі освіти в Україні</w:t>
      </w:r>
      <w:r>
        <w:rPr>
          <w:rFonts w:ascii="Times New Roman" w:eastAsia="TimesNewRomanPSMT" w:hAnsi="Times New Roman"/>
          <w:color w:val="000000"/>
          <w:sz w:val="28"/>
          <w:szCs w:val="28"/>
        </w:rPr>
        <w:t xml:space="preserve">. </w:t>
      </w:r>
      <w:r w:rsidRPr="00DF215E">
        <w:rPr>
          <w:rFonts w:ascii="Times New Roman" w:eastAsia="TimesNewRomanPSMT" w:hAnsi="Times New Roman"/>
          <w:i/>
          <w:color w:val="000000"/>
          <w:sz w:val="28"/>
          <w:szCs w:val="28"/>
        </w:rPr>
        <w:t>Дефектологія</w:t>
      </w:r>
      <w:r>
        <w:rPr>
          <w:rFonts w:ascii="Times New Roman" w:eastAsia="TimesNewRomanPSMT" w:hAnsi="Times New Roman"/>
          <w:i/>
          <w:color w:val="000000"/>
          <w:sz w:val="28"/>
          <w:szCs w:val="28"/>
        </w:rPr>
        <w:t xml:space="preserve">. </w:t>
      </w:r>
      <w:proofErr w:type="spellStart"/>
      <w:r w:rsidRPr="00DF215E">
        <w:rPr>
          <w:rFonts w:ascii="Times New Roman" w:eastAsia="TimesNewRomanPSMT" w:hAnsi="Times New Roman"/>
          <w:i/>
          <w:color w:val="000000"/>
          <w:sz w:val="28"/>
          <w:szCs w:val="28"/>
          <w:lang w:val="ru-RU"/>
        </w:rPr>
        <w:t>Особлива</w:t>
      </w:r>
      <w:proofErr w:type="spellEnd"/>
      <w:r w:rsidRPr="00DF215E">
        <w:rPr>
          <w:rFonts w:ascii="Times New Roman" w:eastAsia="TimesNewRomanPSMT" w:hAnsi="Times New Roman"/>
          <w:i/>
          <w:color w:val="000000"/>
          <w:sz w:val="28"/>
          <w:szCs w:val="28"/>
          <w:lang w:val="ru-RU"/>
        </w:rPr>
        <w:t xml:space="preserve"> </w:t>
      </w:r>
      <w:proofErr w:type="spellStart"/>
      <w:r w:rsidRPr="00DF215E">
        <w:rPr>
          <w:rFonts w:ascii="Times New Roman" w:eastAsia="TimesNewRomanPSMT" w:hAnsi="Times New Roman"/>
          <w:i/>
          <w:color w:val="000000"/>
          <w:sz w:val="28"/>
          <w:szCs w:val="28"/>
          <w:lang w:val="ru-RU"/>
        </w:rPr>
        <w:t>дитина</w:t>
      </w:r>
      <w:proofErr w:type="spellEnd"/>
      <w:r w:rsidRPr="00DF215E">
        <w:rPr>
          <w:rFonts w:ascii="Times New Roman" w:eastAsia="TimesNewRomanPSMT" w:hAnsi="Times New Roman"/>
          <w:i/>
          <w:color w:val="000000"/>
          <w:sz w:val="28"/>
          <w:szCs w:val="28"/>
          <w:lang w:val="ru-RU"/>
        </w:rPr>
        <w:t xml:space="preserve">: </w:t>
      </w:r>
      <w:proofErr w:type="spellStart"/>
      <w:r w:rsidRPr="00DF215E">
        <w:rPr>
          <w:rFonts w:ascii="Times New Roman" w:eastAsia="TimesNewRomanPSMT" w:hAnsi="Times New Roman"/>
          <w:i/>
          <w:color w:val="000000"/>
          <w:sz w:val="28"/>
          <w:szCs w:val="28"/>
          <w:lang w:val="ru-RU"/>
        </w:rPr>
        <w:t>навчання</w:t>
      </w:r>
      <w:proofErr w:type="spellEnd"/>
      <w:r w:rsidRPr="00DF215E">
        <w:rPr>
          <w:rFonts w:ascii="Times New Roman" w:eastAsia="TimesNewRomanPSMT" w:hAnsi="Times New Roman"/>
          <w:i/>
          <w:color w:val="000000"/>
          <w:sz w:val="28"/>
          <w:szCs w:val="28"/>
          <w:lang w:val="ru-RU"/>
        </w:rPr>
        <w:t xml:space="preserve"> і </w:t>
      </w:r>
      <w:proofErr w:type="spellStart"/>
      <w:r w:rsidRPr="00DF215E">
        <w:rPr>
          <w:rFonts w:ascii="Times New Roman" w:eastAsia="TimesNewRomanPSMT" w:hAnsi="Times New Roman"/>
          <w:i/>
          <w:color w:val="000000"/>
          <w:sz w:val="28"/>
          <w:szCs w:val="28"/>
          <w:lang w:val="ru-RU"/>
        </w:rPr>
        <w:t>виховання</w:t>
      </w:r>
      <w:proofErr w:type="spellEnd"/>
      <w:r>
        <w:rPr>
          <w:rFonts w:ascii="Times New Roman" w:eastAsia="TimesNewRomanPSMT" w:hAnsi="Times New Roman"/>
          <w:color w:val="000000"/>
          <w:sz w:val="28"/>
          <w:szCs w:val="28"/>
          <w:lang w:val="ru-RU"/>
        </w:rPr>
        <w:t>. 2013.</w:t>
      </w:r>
      <w:r w:rsidRPr="00AA644B">
        <w:rPr>
          <w:rFonts w:ascii="Times New Roman" w:eastAsia="TimesNewRomanPSMT" w:hAnsi="Times New Roman"/>
          <w:color w:val="000000"/>
          <w:sz w:val="28"/>
          <w:szCs w:val="28"/>
          <w:lang w:val="ru-RU"/>
        </w:rPr>
        <w:t xml:space="preserve"> №</w:t>
      </w:r>
      <w:r>
        <w:rPr>
          <w:rFonts w:ascii="Times New Roman" w:eastAsia="TimesNewRomanPSMT" w:hAnsi="Times New Roman"/>
          <w:color w:val="000000"/>
          <w:sz w:val="28"/>
          <w:szCs w:val="28"/>
          <w:lang w:val="ru-RU"/>
        </w:rPr>
        <w:t xml:space="preserve"> 1, С</w:t>
      </w:r>
      <w:r w:rsidRPr="00AA644B">
        <w:rPr>
          <w:rFonts w:ascii="Times New Roman" w:eastAsia="TimesNewRomanPSMT" w:hAnsi="Times New Roman"/>
          <w:color w:val="000000"/>
          <w:sz w:val="28"/>
          <w:szCs w:val="28"/>
          <w:lang w:val="ru-RU"/>
        </w:rPr>
        <w:t>. 2-8.</w:t>
      </w:r>
    </w:p>
    <w:p w14:paraId="5ABF232A" w14:textId="77777777" w:rsidR="00F369B5" w:rsidRPr="00330DCC" w:rsidRDefault="00F369B5" w:rsidP="00F369B5">
      <w:pPr>
        <w:pStyle w:val="a5"/>
        <w:numPr>
          <w:ilvl w:val="0"/>
          <w:numId w:val="3"/>
        </w:numPr>
        <w:autoSpaceDE w:val="0"/>
        <w:autoSpaceDN w:val="0"/>
        <w:adjustRightInd w:val="0"/>
        <w:spacing w:after="0" w:line="240" w:lineRule="auto"/>
        <w:jc w:val="both"/>
        <w:rPr>
          <w:rFonts w:ascii="Times New Roman" w:eastAsia="TimesNewRomanPSMT" w:hAnsi="Times New Roman"/>
          <w:color w:val="000000"/>
          <w:sz w:val="28"/>
          <w:szCs w:val="28"/>
          <w:lang w:val="ru-RU"/>
        </w:rPr>
      </w:pPr>
      <w:proofErr w:type="spellStart"/>
      <w:r w:rsidRPr="00330DCC">
        <w:rPr>
          <w:rFonts w:ascii="Times New Roman" w:eastAsia="TimesNewRomanPSMT" w:hAnsi="Times New Roman"/>
          <w:sz w:val="28"/>
          <w:szCs w:val="28"/>
          <w:lang w:val="ru-RU"/>
        </w:rPr>
        <w:t>Єфімова</w:t>
      </w:r>
      <w:proofErr w:type="spellEnd"/>
      <w:r w:rsidRPr="00330DCC">
        <w:rPr>
          <w:rFonts w:ascii="Times New Roman" w:eastAsia="TimesNewRomanPSMT" w:hAnsi="Times New Roman"/>
          <w:sz w:val="28"/>
          <w:szCs w:val="28"/>
          <w:lang w:val="ru-RU"/>
        </w:rPr>
        <w:t xml:space="preserve"> С. М. </w:t>
      </w:r>
      <w:proofErr w:type="spellStart"/>
      <w:r w:rsidRPr="00330DCC">
        <w:rPr>
          <w:rFonts w:ascii="Times New Roman" w:eastAsia="TimesNewRomanPSMT" w:hAnsi="Times New Roman"/>
          <w:sz w:val="28"/>
          <w:szCs w:val="28"/>
          <w:lang w:val="ru-RU"/>
        </w:rPr>
        <w:t>Лідерство</w:t>
      </w:r>
      <w:proofErr w:type="spellEnd"/>
      <w:r w:rsidRPr="00330DCC">
        <w:rPr>
          <w:rFonts w:ascii="Times New Roman" w:eastAsia="TimesNewRomanPSMT" w:hAnsi="Times New Roman"/>
          <w:sz w:val="28"/>
          <w:szCs w:val="28"/>
          <w:lang w:val="ru-RU"/>
        </w:rPr>
        <w:t xml:space="preserve"> та </w:t>
      </w:r>
      <w:proofErr w:type="spellStart"/>
      <w:r w:rsidRPr="00330DCC">
        <w:rPr>
          <w:rFonts w:ascii="Times New Roman" w:eastAsia="TimesNewRomanPSMT" w:hAnsi="Times New Roman"/>
          <w:sz w:val="28"/>
          <w:szCs w:val="28"/>
          <w:lang w:val="ru-RU"/>
        </w:rPr>
        <w:t>інклюзивна</w:t>
      </w:r>
      <w:proofErr w:type="spellEnd"/>
      <w:r w:rsidRPr="00330DCC">
        <w:rPr>
          <w:rFonts w:ascii="Times New Roman" w:eastAsia="TimesNewRomanPSMT" w:hAnsi="Times New Roman"/>
          <w:sz w:val="28"/>
          <w:szCs w:val="28"/>
          <w:lang w:val="ru-RU"/>
        </w:rPr>
        <w:t xml:space="preserve"> </w:t>
      </w:r>
      <w:proofErr w:type="spellStart"/>
      <w:proofErr w:type="gramStart"/>
      <w:r w:rsidRPr="00330DCC">
        <w:rPr>
          <w:rFonts w:ascii="Times New Roman" w:eastAsia="TimesNewRomanPSMT" w:hAnsi="Times New Roman"/>
          <w:sz w:val="28"/>
          <w:szCs w:val="28"/>
          <w:lang w:val="ru-RU"/>
        </w:rPr>
        <w:t>освіта</w:t>
      </w:r>
      <w:proofErr w:type="spellEnd"/>
      <w:r w:rsidRPr="00330DCC">
        <w:rPr>
          <w:rFonts w:ascii="Times New Roman" w:eastAsia="TimesNewRomanPSMT" w:hAnsi="Times New Roman"/>
          <w:sz w:val="28"/>
          <w:szCs w:val="28"/>
          <w:lang w:val="ru-RU"/>
        </w:rPr>
        <w:t xml:space="preserve"> :</w:t>
      </w:r>
      <w:proofErr w:type="gramEnd"/>
      <w:r w:rsidRPr="00330DCC">
        <w:rPr>
          <w:rFonts w:ascii="Times New Roman" w:eastAsia="TimesNewRomanPSMT" w:hAnsi="Times New Roman"/>
          <w:sz w:val="28"/>
          <w:szCs w:val="28"/>
          <w:lang w:val="ru-RU"/>
        </w:rPr>
        <w:t xml:space="preserve"> </w:t>
      </w:r>
      <w:proofErr w:type="spellStart"/>
      <w:r w:rsidRPr="00330DCC">
        <w:rPr>
          <w:rFonts w:ascii="Times New Roman" w:eastAsia="TimesNewRomanPSMT" w:hAnsi="Times New Roman"/>
          <w:sz w:val="28"/>
          <w:szCs w:val="28"/>
          <w:lang w:val="ru-RU"/>
        </w:rPr>
        <w:t>навч.метод</w:t>
      </w:r>
      <w:proofErr w:type="spellEnd"/>
      <w:r w:rsidRPr="00330DCC">
        <w:rPr>
          <w:rFonts w:ascii="Times New Roman" w:eastAsia="TimesNewRomanPSMT" w:hAnsi="Times New Roman"/>
          <w:sz w:val="28"/>
          <w:szCs w:val="28"/>
          <w:lang w:val="ru-RU"/>
        </w:rPr>
        <w:t xml:space="preserve">. </w:t>
      </w:r>
      <w:proofErr w:type="spellStart"/>
      <w:r w:rsidRPr="00330DCC">
        <w:rPr>
          <w:rFonts w:ascii="Times New Roman" w:eastAsia="TimesNewRomanPSMT" w:hAnsi="Times New Roman"/>
          <w:sz w:val="28"/>
          <w:szCs w:val="28"/>
          <w:lang w:val="ru-RU"/>
        </w:rPr>
        <w:t>посіб</w:t>
      </w:r>
      <w:proofErr w:type="spellEnd"/>
      <w:r w:rsidRPr="00330DCC">
        <w:rPr>
          <w:rFonts w:ascii="Times New Roman" w:eastAsia="TimesNewRomanPSMT" w:hAnsi="Times New Roman"/>
          <w:sz w:val="28"/>
          <w:szCs w:val="28"/>
          <w:lang w:val="ru-RU"/>
        </w:rPr>
        <w:t>./</w:t>
      </w:r>
      <w:r>
        <w:rPr>
          <w:rFonts w:ascii="Times New Roman" w:eastAsia="TimesNewRomanPSMT" w:hAnsi="Times New Roman"/>
          <w:sz w:val="28"/>
          <w:szCs w:val="28"/>
          <w:lang w:val="ru-RU"/>
        </w:rPr>
        <w:t xml:space="preserve"> </w:t>
      </w:r>
    </w:p>
    <w:p w14:paraId="71B4EC81" w14:textId="77777777" w:rsidR="00F369B5" w:rsidRPr="00330DCC" w:rsidRDefault="00F369B5" w:rsidP="00F369B5">
      <w:pPr>
        <w:autoSpaceDE w:val="0"/>
        <w:autoSpaceDN w:val="0"/>
        <w:adjustRightInd w:val="0"/>
        <w:spacing w:after="0" w:line="240" w:lineRule="auto"/>
        <w:jc w:val="both"/>
        <w:rPr>
          <w:rFonts w:ascii="Times New Roman" w:eastAsia="TimesNewRomanPSMT" w:hAnsi="Times New Roman"/>
          <w:color w:val="000000"/>
          <w:sz w:val="28"/>
          <w:szCs w:val="28"/>
          <w:lang w:val="ru-RU"/>
        </w:rPr>
      </w:pPr>
      <w:proofErr w:type="spellStart"/>
      <w:r w:rsidRPr="00330DCC">
        <w:rPr>
          <w:rFonts w:ascii="Times New Roman" w:eastAsia="TimesNewRomanPSMT" w:hAnsi="Times New Roman"/>
          <w:sz w:val="28"/>
          <w:szCs w:val="28"/>
          <w:lang w:val="ru-RU"/>
        </w:rPr>
        <w:t>Єфімова</w:t>
      </w:r>
      <w:proofErr w:type="spellEnd"/>
      <w:r w:rsidRPr="00330DCC">
        <w:rPr>
          <w:rFonts w:ascii="Times New Roman" w:eastAsia="TimesNewRomanPSMT" w:hAnsi="Times New Roman"/>
          <w:sz w:val="28"/>
          <w:szCs w:val="28"/>
          <w:lang w:val="ru-RU"/>
        </w:rPr>
        <w:t xml:space="preserve"> С. М., </w:t>
      </w:r>
      <w:proofErr w:type="spellStart"/>
      <w:r w:rsidRPr="00330DCC">
        <w:rPr>
          <w:rFonts w:ascii="Times New Roman" w:eastAsia="TimesNewRomanPSMT" w:hAnsi="Times New Roman"/>
          <w:sz w:val="28"/>
          <w:szCs w:val="28"/>
          <w:lang w:val="ru-RU"/>
        </w:rPr>
        <w:t>Королюк</w:t>
      </w:r>
      <w:proofErr w:type="spellEnd"/>
      <w:r w:rsidRPr="00330DCC">
        <w:rPr>
          <w:rFonts w:ascii="Times New Roman" w:eastAsia="TimesNewRomanPSMT" w:hAnsi="Times New Roman"/>
          <w:sz w:val="28"/>
          <w:szCs w:val="28"/>
          <w:lang w:val="ru-RU"/>
        </w:rPr>
        <w:t xml:space="preserve"> С. В.; за </w:t>
      </w:r>
      <w:proofErr w:type="spellStart"/>
      <w:r w:rsidRPr="00330DCC">
        <w:rPr>
          <w:rFonts w:ascii="Times New Roman" w:eastAsia="TimesNewRomanPSMT" w:hAnsi="Times New Roman"/>
          <w:sz w:val="28"/>
          <w:szCs w:val="28"/>
          <w:lang w:val="ru-RU"/>
        </w:rPr>
        <w:t>заг</w:t>
      </w:r>
      <w:proofErr w:type="spellEnd"/>
      <w:r w:rsidRPr="00330DCC">
        <w:rPr>
          <w:rFonts w:ascii="Times New Roman" w:eastAsia="TimesNewRomanPSMT" w:hAnsi="Times New Roman"/>
          <w:sz w:val="28"/>
          <w:szCs w:val="28"/>
          <w:lang w:val="ru-RU"/>
        </w:rPr>
        <w:t xml:space="preserve">. ред. </w:t>
      </w:r>
      <w:proofErr w:type="spellStart"/>
      <w:r w:rsidRPr="00330DCC">
        <w:rPr>
          <w:rFonts w:ascii="Times New Roman" w:eastAsia="TimesNewRomanPSMT" w:hAnsi="Times New Roman"/>
          <w:sz w:val="28"/>
          <w:szCs w:val="28"/>
          <w:lang w:val="ru-RU"/>
        </w:rPr>
        <w:t>Колупаєвої</w:t>
      </w:r>
      <w:proofErr w:type="spellEnd"/>
      <w:r w:rsidRPr="00330DCC">
        <w:rPr>
          <w:rFonts w:ascii="Times New Roman" w:eastAsia="TimesNewRomanPSMT" w:hAnsi="Times New Roman"/>
          <w:sz w:val="28"/>
          <w:szCs w:val="28"/>
          <w:lang w:val="ru-RU"/>
        </w:rPr>
        <w:t xml:space="preserve"> А. А. — ТОВ</w:t>
      </w:r>
    </w:p>
    <w:p w14:paraId="44E2006E" w14:textId="77777777" w:rsidR="00F369B5" w:rsidRPr="00330DCC" w:rsidRDefault="00F369B5" w:rsidP="00F369B5">
      <w:pPr>
        <w:autoSpaceDE w:val="0"/>
        <w:autoSpaceDN w:val="0"/>
        <w:adjustRightInd w:val="0"/>
        <w:spacing w:after="0" w:line="240" w:lineRule="auto"/>
        <w:jc w:val="both"/>
        <w:rPr>
          <w:rFonts w:ascii="Times New Roman" w:eastAsia="TimesNewRomanPSMT" w:hAnsi="Times New Roman"/>
          <w:color w:val="000000"/>
          <w:sz w:val="28"/>
          <w:szCs w:val="28"/>
          <w:lang w:val="ru-RU"/>
        </w:rPr>
      </w:pPr>
      <w:r w:rsidRPr="00330DCC">
        <w:rPr>
          <w:rFonts w:ascii="Times New Roman" w:eastAsia="TimesNewRomanPSMT" w:hAnsi="Times New Roman"/>
          <w:sz w:val="28"/>
          <w:szCs w:val="28"/>
          <w:lang w:val="ru-RU"/>
        </w:rPr>
        <w:t>«</w:t>
      </w:r>
      <w:proofErr w:type="spellStart"/>
      <w:r w:rsidRPr="00330DCC">
        <w:rPr>
          <w:rFonts w:ascii="Times New Roman" w:eastAsia="TimesNewRomanPSMT" w:hAnsi="Times New Roman"/>
          <w:sz w:val="28"/>
          <w:szCs w:val="28"/>
          <w:lang w:val="ru-RU"/>
        </w:rPr>
        <w:t>Видавничий</w:t>
      </w:r>
      <w:proofErr w:type="spellEnd"/>
      <w:r w:rsidRPr="00330DCC">
        <w:rPr>
          <w:rFonts w:ascii="Times New Roman" w:eastAsia="TimesNewRomanPSMT" w:hAnsi="Times New Roman"/>
          <w:sz w:val="28"/>
          <w:szCs w:val="28"/>
          <w:lang w:val="ru-RU"/>
        </w:rPr>
        <w:t xml:space="preserve"> </w:t>
      </w:r>
      <w:proofErr w:type="spellStart"/>
      <w:r w:rsidRPr="00330DCC">
        <w:rPr>
          <w:rFonts w:ascii="Times New Roman" w:eastAsia="TimesNewRomanPSMT" w:hAnsi="Times New Roman"/>
          <w:sz w:val="28"/>
          <w:szCs w:val="28"/>
          <w:lang w:val="ru-RU"/>
        </w:rPr>
        <w:t>дім</w:t>
      </w:r>
      <w:proofErr w:type="spellEnd"/>
      <w:r w:rsidRPr="00330DCC">
        <w:rPr>
          <w:rFonts w:ascii="Times New Roman" w:eastAsia="TimesNewRomanPSMT" w:hAnsi="Times New Roman"/>
          <w:sz w:val="28"/>
          <w:szCs w:val="28"/>
          <w:lang w:val="ru-RU"/>
        </w:rPr>
        <w:t xml:space="preserve"> «</w:t>
      </w:r>
      <w:proofErr w:type="spellStart"/>
      <w:r w:rsidRPr="00330DCC">
        <w:rPr>
          <w:rFonts w:ascii="Times New Roman" w:eastAsia="TimesNewRomanPSMT" w:hAnsi="Times New Roman"/>
          <w:sz w:val="28"/>
          <w:szCs w:val="28"/>
          <w:lang w:val="ru-RU"/>
        </w:rPr>
        <w:t>Плеяди</w:t>
      </w:r>
      <w:proofErr w:type="spellEnd"/>
      <w:r w:rsidRPr="00330DCC">
        <w:rPr>
          <w:rFonts w:ascii="Times New Roman" w:eastAsia="TimesNewRomanPSMT" w:hAnsi="Times New Roman"/>
          <w:sz w:val="28"/>
          <w:szCs w:val="28"/>
          <w:lang w:val="ru-RU"/>
        </w:rPr>
        <w:t>», 2012. — 164 с.</w:t>
      </w:r>
    </w:p>
    <w:p w14:paraId="2D3767A2" w14:textId="77777777" w:rsidR="00F369B5" w:rsidRPr="00330DCC" w:rsidRDefault="00F369B5" w:rsidP="00F369B5">
      <w:pPr>
        <w:pStyle w:val="a5"/>
        <w:numPr>
          <w:ilvl w:val="0"/>
          <w:numId w:val="3"/>
        </w:numPr>
        <w:autoSpaceDE w:val="0"/>
        <w:autoSpaceDN w:val="0"/>
        <w:adjustRightInd w:val="0"/>
        <w:spacing w:after="0" w:line="240" w:lineRule="auto"/>
        <w:jc w:val="both"/>
        <w:rPr>
          <w:rFonts w:ascii="Times New Roman" w:eastAsia="TimesNewRomanPSMT" w:hAnsi="Times New Roman"/>
          <w:i/>
          <w:color w:val="000000"/>
          <w:sz w:val="28"/>
          <w:szCs w:val="28"/>
          <w:lang w:val="ru-RU"/>
        </w:rPr>
      </w:pPr>
      <w:r w:rsidRPr="00330DCC">
        <w:rPr>
          <w:rFonts w:ascii="Times New Roman" w:hAnsi="Times New Roman"/>
          <w:sz w:val="28"/>
          <w:szCs w:val="28"/>
        </w:rPr>
        <w:t>Конституція України: Закон від 28.</w:t>
      </w:r>
      <w:r>
        <w:rPr>
          <w:rFonts w:ascii="Times New Roman" w:hAnsi="Times New Roman"/>
          <w:sz w:val="28"/>
          <w:szCs w:val="28"/>
        </w:rPr>
        <w:t>06.1996 №254к/96-ВР. База даних</w:t>
      </w:r>
    </w:p>
    <w:p w14:paraId="418F8C5D" w14:textId="77777777" w:rsidR="00F369B5" w:rsidRDefault="00F369B5" w:rsidP="00F369B5">
      <w:pPr>
        <w:autoSpaceDE w:val="0"/>
        <w:autoSpaceDN w:val="0"/>
        <w:adjustRightInd w:val="0"/>
        <w:spacing w:after="0" w:line="240" w:lineRule="auto"/>
        <w:jc w:val="both"/>
        <w:rPr>
          <w:rFonts w:ascii="Times New Roman" w:hAnsi="Times New Roman"/>
          <w:sz w:val="28"/>
          <w:szCs w:val="28"/>
        </w:rPr>
      </w:pPr>
      <w:r w:rsidRPr="00330DCC">
        <w:rPr>
          <w:rFonts w:ascii="Times New Roman" w:hAnsi="Times New Roman"/>
          <w:sz w:val="28"/>
          <w:szCs w:val="28"/>
        </w:rPr>
        <w:t>«Законодавство України»/ВР України. URL:http//zacon2.rada.gov.ua/laws/show (дата звернення: 08.02.2012)</w:t>
      </w:r>
      <w:r>
        <w:rPr>
          <w:rFonts w:ascii="Times New Roman" w:hAnsi="Times New Roman"/>
          <w:sz w:val="28"/>
          <w:szCs w:val="28"/>
        </w:rPr>
        <w:t>.</w:t>
      </w:r>
    </w:p>
    <w:p w14:paraId="3B08B5CF" w14:textId="77777777" w:rsidR="00F369B5" w:rsidRPr="00FC774D" w:rsidRDefault="00F369B5" w:rsidP="00F369B5">
      <w:pPr>
        <w:jc w:val="center"/>
        <w:rPr>
          <w:rFonts w:ascii="Times New Roman" w:hAnsi="Times New Roman"/>
          <w:sz w:val="28"/>
          <w:szCs w:val="28"/>
        </w:rPr>
      </w:pPr>
    </w:p>
    <w:p w14:paraId="33A17925" w14:textId="77777777" w:rsidR="00EA1919" w:rsidRDefault="00EA1919" w:rsidP="001A2A60">
      <w:pPr>
        <w:jc w:val="right"/>
        <w:rPr>
          <w:rFonts w:ascii="Times New Roman" w:hAnsi="Times New Roman"/>
          <w:sz w:val="28"/>
          <w:szCs w:val="28"/>
        </w:rPr>
      </w:pPr>
    </w:p>
    <w:p w14:paraId="2FC231C8" w14:textId="77777777" w:rsidR="00EA1919" w:rsidRDefault="00EA1919" w:rsidP="001A2A60">
      <w:pPr>
        <w:jc w:val="right"/>
        <w:rPr>
          <w:rFonts w:ascii="Times New Roman" w:hAnsi="Times New Roman"/>
          <w:sz w:val="28"/>
          <w:szCs w:val="28"/>
        </w:rPr>
      </w:pPr>
    </w:p>
    <w:p w14:paraId="40A526A3" w14:textId="77777777" w:rsidR="00EA1919" w:rsidRDefault="00EA1919" w:rsidP="001A2A60">
      <w:pPr>
        <w:jc w:val="right"/>
        <w:rPr>
          <w:rFonts w:ascii="Times New Roman" w:hAnsi="Times New Roman"/>
          <w:sz w:val="28"/>
          <w:szCs w:val="28"/>
        </w:rPr>
      </w:pPr>
    </w:p>
    <w:p w14:paraId="09BCC1AD" w14:textId="77777777" w:rsidR="00EA1919" w:rsidRDefault="00EA1919" w:rsidP="001A2A60">
      <w:pPr>
        <w:jc w:val="right"/>
        <w:rPr>
          <w:rFonts w:ascii="Times New Roman" w:hAnsi="Times New Roman"/>
          <w:sz w:val="28"/>
          <w:szCs w:val="28"/>
        </w:rPr>
      </w:pPr>
    </w:p>
    <w:p w14:paraId="305304B1" w14:textId="77777777" w:rsidR="00EA1919" w:rsidRDefault="00EA1919" w:rsidP="001A2A60">
      <w:pPr>
        <w:jc w:val="right"/>
        <w:rPr>
          <w:rFonts w:ascii="Times New Roman" w:hAnsi="Times New Roman"/>
          <w:sz w:val="28"/>
          <w:szCs w:val="28"/>
        </w:rPr>
      </w:pPr>
    </w:p>
    <w:p w14:paraId="04BA1DAC" w14:textId="77777777" w:rsidR="00EA1919" w:rsidRDefault="00EA1919" w:rsidP="001A2A60">
      <w:pPr>
        <w:jc w:val="right"/>
        <w:rPr>
          <w:rFonts w:ascii="Times New Roman" w:hAnsi="Times New Roman"/>
          <w:sz w:val="28"/>
          <w:szCs w:val="28"/>
        </w:rPr>
      </w:pPr>
    </w:p>
    <w:p w14:paraId="6E9FE98E" w14:textId="77777777" w:rsidR="00EA1919" w:rsidRDefault="00EA1919" w:rsidP="001A2A60">
      <w:pPr>
        <w:jc w:val="right"/>
        <w:rPr>
          <w:rFonts w:ascii="Times New Roman" w:hAnsi="Times New Roman"/>
          <w:sz w:val="28"/>
          <w:szCs w:val="28"/>
        </w:rPr>
      </w:pPr>
    </w:p>
    <w:p w14:paraId="4B68F969" w14:textId="77777777" w:rsidR="00EA1919" w:rsidRDefault="00EA1919" w:rsidP="001A2A60">
      <w:pPr>
        <w:jc w:val="right"/>
        <w:rPr>
          <w:rFonts w:ascii="Times New Roman" w:hAnsi="Times New Roman"/>
          <w:sz w:val="28"/>
          <w:szCs w:val="28"/>
        </w:rPr>
      </w:pPr>
    </w:p>
    <w:p w14:paraId="2EC2596B" w14:textId="77777777" w:rsidR="00EA1919" w:rsidRDefault="00EA1919" w:rsidP="001A2A60">
      <w:pPr>
        <w:jc w:val="right"/>
        <w:rPr>
          <w:rFonts w:ascii="Times New Roman" w:hAnsi="Times New Roman"/>
          <w:sz w:val="28"/>
          <w:szCs w:val="28"/>
        </w:rPr>
      </w:pPr>
    </w:p>
    <w:p w14:paraId="566DFF13" w14:textId="77777777" w:rsidR="00EA1919" w:rsidRDefault="00EA1919" w:rsidP="001A2A60">
      <w:pPr>
        <w:jc w:val="right"/>
        <w:rPr>
          <w:rFonts w:ascii="Times New Roman" w:hAnsi="Times New Roman"/>
          <w:sz w:val="28"/>
          <w:szCs w:val="28"/>
        </w:rPr>
      </w:pPr>
    </w:p>
    <w:p w14:paraId="18089EC4" w14:textId="77777777" w:rsidR="00EA1919" w:rsidRDefault="00EA1919" w:rsidP="001A2A60">
      <w:pPr>
        <w:jc w:val="right"/>
        <w:rPr>
          <w:rFonts w:ascii="Times New Roman" w:hAnsi="Times New Roman"/>
          <w:sz w:val="28"/>
          <w:szCs w:val="28"/>
        </w:rPr>
      </w:pPr>
    </w:p>
    <w:p w14:paraId="56EFAC96" w14:textId="77777777" w:rsidR="00EA1919" w:rsidRDefault="00EA1919" w:rsidP="001A2A60">
      <w:pPr>
        <w:jc w:val="right"/>
        <w:rPr>
          <w:rFonts w:ascii="Times New Roman" w:hAnsi="Times New Roman"/>
          <w:sz w:val="28"/>
          <w:szCs w:val="28"/>
        </w:rPr>
      </w:pPr>
    </w:p>
    <w:p w14:paraId="402C008C" w14:textId="77777777" w:rsidR="00EA1919" w:rsidRDefault="00EA1919" w:rsidP="001A2A60">
      <w:pPr>
        <w:jc w:val="right"/>
        <w:rPr>
          <w:rFonts w:ascii="Times New Roman" w:hAnsi="Times New Roman"/>
          <w:sz w:val="28"/>
          <w:szCs w:val="28"/>
        </w:rPr>
      </w:pPr>
    </w:p>
    <w:p w14:paraId="5AD7644D" w14:textId="77777777" w:rsidR="00EA1919" w:rsidRDefault="00EA1919" w:rsidP="001A2A60">
      <w:pPr>
        <w:jc w:val="right"/>
        <w:rPr>
          <w:rFonts w:ascii="Times New Roman" w:hAnsi="Times New Roman"/>
          <w:sz w:val="28"/>
          <w:szCs w:val="28"/>
        </w:rPr>
      </w:pPr>
    </w:p>
    <w:p w14:paraId="0799E1FE" w14:textId="77777777" w:rsidR="00EA1919" w:rsidRDefault="00EA1919" w:rsidP="001A2A60">
      <w:pPr>
        <w:jc w:val="right"/>
        <w:rPr>
          <w:rFonts w:ascii="Times New Roman" w:hAnsi="Times New Roman"/>
          <w:sz w:val="28"/>
          <w:szCs w:val="28"/>
        </w:rPr>
      </w:pPr>
    </w:p>
    <w:p w14:paraId="5833A0DC" w14:textId="1186920C" w:rsidR="00FC774D" w:rsidRPr="00FC774D" w:rsidRDefault="00FC774D" w:rsidP="001A2A60">
      <w:pPr>
        <w:jc w:val="right"/>
        <w:rPr>
          <w:rFonts w:ascii="Times New Roman" w:hAnsi="Times New Roman"/>
          <w:sz w:val="28"/>
          <w:szCs w:val="28"/>
        </w:rPr>
      </w:pPr>
      <w:r w:rsidRPr="00EA1919">
        <w:rPr>
          <w:rFonts w:ascii="Times New Roman" w:hAnsi="Times New Roman"/>
          <w:b/>
          <w:bCs/>
          <w:sz w:val="28"/>
          <w:szCs w:val="28"/>
        </w:rPr>
        <w:lastRenderedPageBreak/>
        <w:t xml:space="preserve">Додаток </w:t>
      </w:r>
      <w:r w:rsidR="00E40F3E">
        <w:rPr>
          <w:rFonts w:ascii="Times New Roman" w:hAnsi="Times New Roman"/>
          <w:b/>
          <w:bCs/>
          <w:sz w:val="28"/>
          <w:szCs w:val="28"/>
        </w:rPr>
        <w:t>К</w:t>
      </w:r>
      <w:r w:rsidRPr="00FC774D">
        <w:rPr>
          <w:rFonts w:ascii="Times New Roman" w:hAnsi="Times New Roman"/>
          <w:sz w:val="28"/>
          <w:szCs w:val="28"/>
        </w:rPr>
        <w:t xml:space="preserve">                                                                                                                                                                         Орієнтовна схема відгуку наукового керівника на магістерське дослідження</w:t>
      </w:r>
    </w:p>
    <w:p w14:paraId="4FAF0FE2" w14:textId="77777777" w:rsidR="00FC774D" w:rsidRPr="00FC774D" w:rsidRDefault="001A2A60" w:rsidP="00EA3D30">
      <w:pPr>
        <w:jc w:val="center"/>
        <w:rPr>
          <w:rFonts w:ascii="Times New Roman" w:hAnsi="Times New Roman"/>
          <w:sz w:val="28"/>
          <w:szCs w:val="28"/>
        </w:rPr>
      </w:pPr>
      <w:r>
        <w:rPr>
          <w:rFonts w:ascii="Times New Roman" w:hAnsi="Times New Roman"/>
          <w:sz w:val="28"/>
          <w:szCs w:val="28"/>
        </w:rPr>
        <w:t xml:space="preserve">Відгук наукового керівника </w:t>
      </w:r>
      <w:r w:rsidR="00FC774D" w:rsidRPr="00FC774D">
        <w:rPr>
          <w:rFonts w:ascii="Times New Roman" w:hAnsi="Times New Roman"/>
          <w:sz w:val="28"/>
          <w:szCs w:val="28"/>
        </w:rPr>
        <w:t>про магістерську кваліфікаційну роботу</w:t>
      </w:r>
      <w:r w:rsidR="00EA3D30">
        <w:rPr>
          <w:rFonts w:ascii="Times New Roman" w:hAnsi="Times New Roman"/>
          <w:sz w:val="28"/>
          <w:szCs w:val="28"/>
        </w:rPr>
        <w:t xml:space="preserve"> </w:t>
      </w:r>
      <w:r w:rsidR="00FC774D" w:rsidRPr="00FC774D">
        <w:rPr>
          <w:rFonts w:ascii="Times New Roman" w:hAnsi="Times New Roman"/>
          <w:sz w:val="28"/>
          <w:szCs w:val="28"/>
        </w:rPr>
        <w:t xml:space="preserve">здобувача вищої освіти групи </w:t>
      </w:r>
      <w:r>
        <w:rPr>
          <w:rFonts w:ascii="Times New Roman" w:hAnsi="Times New Roman"/>
          <w:sz w:val="28"/>
          <w:szCs w:val="28"/>
        </w:rPr>
        <w:t>ЗСПО-20-1м</w:t>
      </w:r>
      <w:r w:rsidR="00FC774D" w:rsidRPr="00FC774D">
        <w:rPr>
          <w:rFonts w:ascii="Times New Roman" w:hAnsi="Times New Roman"/>
          <w:sz w:val="28"/>
          <w:szCs w:val="28"/>
        </w:rPr>
        <w:t xml:space="preserve"> </w:t>
      </w:r>
      <w:r>
        <w:rPr>
          <w:rFonts w:ascii="Times New Roman" w:hAnsi="Times New Roman"/>
          <w:sz w:val="28"/>
          <w:szCs w:val="28"/>
        </w:rPr>
        <w:t>спеціальності 0</w:t>
      </w:r>
      <w:r w:rsidR="00FC774D" w:rsidRPr="00FC774D">
        <w:rPr>
          <w:rFonts w:ascii="Times New Roman" w:hAnsi="Times New Roman"/>
          <w:sz w:val="28"/>
          <w:szCs w:val="28"/>
        </w:rPr>
        <w:t>1</w:t>
      </w:r>
      <w:r>
        <w:rPr>
          <w:rFonts w:ascii="Times New Roman" w:hAnsi="Times New Roman"/>
          <w:sz w:val="28"/>
          <w:szCs w:val="28"/>
        </w:rPr>
        <w:t>6</w:t>
      </w:r>
      <w:r w:rsidR="00FC774D" w:rsidRPr="00FC774D">
        <w:rPr>
          <w:rFonts w:ascii="Times New Roman" w:hAnsi="Times New Roman"/>
          <w:sz w:val="28"/>
          <w:szCs w:val="28"/>
        </w:rPr>
        <w:t xml:space="preserve"> «С</w:t>
      </w:r>
      <w:r>
        <w:rPr>
          <w:rFonts w:ascii="Times New Roman" w:hAnsi="Times New Roman"/>
          <w:sz w:val="28"/>
          <w:szCs w:val="28"/>
        </w:rPr>
        <w:t>пе</w:t>
      </w:r>
      <w:r w:rsidR="00FC774D" w:rsidRPr="00FC774D">
        <w:rPr>
          <w:rFonts w:ascii="Times New Roman" w:hAnsi="Times New Roman"/>
          <w:sz w:val="28"/>
          <w:szCs w:val="28"/>
        </w:rPr>
        <w:t xml:space="preserve">ціальна </w:t>
      </w:r>
      <w:r>
        <w:rPr>
          <w:rFonts w:ascii="Times New Roman" w:hAnsi="Times New Roman"/>
          <w:sz w:val="28"/>
          <w:szCs w:val="28"/>
        </w:rPr>
        <w:t>осві</w:t>
      </w:r>
      <w:r w:rsidR="00FC774D" w:rsidRPr="00FC774D">
        <w:rPr>
          <w:rFonts w:ascii="Times New Roman" w:hAnsi="Times New Roman"/>
          <w:sz w:val="28"/>
          <w:szCs w:val="28"/>
        </w:rPr>
        <w:t xml:space="preserve">та» </w:t>
      </w:r>
      <w:r>
        <w:rPr>
          <w:rFonts w:ascii="Times New Roman" w:hAnsi="Times New Roman"/>
          <w:sz w:val="28"/>
          <w:szCs w:val="28"/>
        </w:rPr>
        <w:t>заоч</w:t>
      </w:r>
      <w:r w:rsidR="00FC774D" w:rsidRPr="00FC774D">
        <w:rPr>
          <w:rFonts w:ascii="Times New Roman" w:hAnsi="Times New Roman"/>
          <w:sz w:val="28"/>
          <w:szCs w:val="28"/>
        </w:rPr>
        <w:t xml:space="preserve">ної форми навчання </w:t>
      </w:r>
      <w:r w:rsidR="00EA3D30">
        <w:rPr>
          <w:rFonts w:ascii="Times New Roman" w:hAnsi="Times New Roman"/>
          <w:sz w:val="28"/>
          <w:szCs w:val="28"/>
        </w:rPr>
        <w:t xml:space="preserve">Інституту </w:t>
      </w:r>
      <w:r w:rsidR="00FC774D" w:rsidRPr="00FC774D">
        <w:rPr>
          <w:rFonts w:ascii="Times New Roman" w:hAnsi="Times New Roman"/>
          <w:sz w:val="28"/>
          <w:szCs w:val="28"/>
        </w:rPr>
        <w:t>соціальн</w:t>
      </w:r>
      <w:r w:rsidR="00EA3D30">
        <w:rPr>
          <w:rFonts w:ascii="Times New Roman" w:hAnsi="Times New Roman"/>
          <w:sz w:val="28"/>
          <w:szCs w:val="28"/>
        </w:rPr>
        <w:t>их технологій</w:t>
      </w:r>
      <w:r w:rsidR="00FC774D" w:rsidRPr="00FC774D">
        <w:rPr>
          <w:rFonts w:ascii="Times New Roman" w:hAnsi="Times New Roman"/>
          <w:sz w:val="28"/>
          <w:szCs w:val="28"/>
        </w:rPr>
        <w:t xml:space="preserve"> Університету «Україна»</w:t>
      </w:r>
      <w:r w:rsidR="00EA3D30">
        <w:rPr>
          <w:rFonts w:ascii="Times New Roman" w:hAnsi="Times New Roman"/>
          <w:sz w:val="28"/>
          <w:szCs w:val="28"/>
        </w:rPr>
        <w:t>.</w:t>
      </w:r>
    </w:p>
    <w:p w14:paraId="0A012387"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_____________________________________________________________</w:t>
      </w:r>
    </w:p>
    <w:p w14:paraId="68BC9E06"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(прізвище, ініціали)</w:t>
      </w:r>
    </w:p>
    <w:p w14:paraId="27073DEC"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Тема: ________________________________________________________</w:t>
      </w:r>
    </w:p>
    <w:p w14:paraId="5D3BD261"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У відгукові керівника МКР варто зазначити:</w:t>
      </w:r>
    </w:p>
    <w:p w14:paraId="5B02BA7D"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Актуальність теми.</w:t>
      </w:r>
    </w:p>
    <w:p w14:paraId="12B932CB"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Відповідність змісту роботи обраній темі.</w:t>
      </w:r>
    </w:p>
    <w:p w14:paraId="65DE4001"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Рівень повноти розробки питань і окремих проблем.</w:t>
      </w:r>
    </w:p>
    <w:p w14:paraId="1A4A514A"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Рівень теоретичної та професійної підготовки магістранта, його здатність до самостійної професійної діяльності за фахом.</w:t>
      </w:r>
    </w:p>
    <w:p w14:paraId="301D3F14"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Логічність, послідовність, аргументованість викладу матеріалу, уміння роботи обґрунтовані висновки.</w:t>
      </w:r>
    </w:p>
    <w:p w14:paraId="6D09A8C5"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Характеристика магістранта (дисциплінованість, наполегливість, організованість, підготовленість, дотримання графіка роботи, зацікавленість проблемою дослідження тощо).</w:t>
      </w:r>
    </w:p>
    <w:p w14:paraId="269C8AD9"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Важливість наслідків роботи та запропонованих рекомендацій.</w:t>
      </w:r>
    </w:p>
    <w:p w14:paraId="5E877548"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Дані про апробацію.</w:t>
      </w:r>
    </w:p>
    <w:p w14:paraId="0DAB2BD1"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Відповідність дослідження вимогам, що висуваються до МКР.</w:t>
      </w:r>
    </w:p>
    <w:p w14:paraId="6DB9AF08"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Дата і підпис керівника МКР із зазначенням посади, наукового ступеня та вченого звання.</w:t>
      </w:r>
    </w:p>
    <w:p w14:paraId="54A441B7"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Науковий керівник</w:t>
      </w:r>
      <w:r w:rsidRPr="00FC774D">
        <w:rPr>
          <w:rFonts w:ascii="Times New Roman" w:hAnsi="Times New Roman"/>
          <w:sz w:val="28"/>
          <w:szCs w:val="28"/>
        </w:rPr>
        <w:tab/>
      </w:r>
      <w:r w:rsidRPr="00FC774D">
        <w:rPr>
          <w:rFonts w:ascii="Times New Roman" w:hAnsi="Times New Roman"/>
          <w:sz w:val="28"/>
          <w:szCs w:val="28"/>
        </w:rPr>
        <w:tab/>
      </w:r>
      <w:r w:rsidRPr="00FC774D">
        <w:rPr>
          <w:rFonts w:ascii="Times New Roman" w:hAnsi="Times New Roman"/>
          <w:sz w:val="28"/>
          <w:szCs w:val="28"/>
        </w:rPr>
        <w:tab/>
      </w:r>
      <w:r w:rsidRPr="00FC774D">
        <w:rPr>
          <w:rFonts w:ascii="Times New Roman" w:hAnsi="Times New Roman"/>
          <w:sz w:val="28"/>
          <w:szCs w:val="28"/>
        </w:rPr>
        <w:tab/>
      </w:r>
      <w:r w:rsidRPr="00FC774D">
        <w:rPr>
          <w:rFonts w:ascii="Times New Roman" w:hAnsi="Times New Roman"/>
          <w:sz w:val="28"/>
          <w:szCs w:val="28"/>
        </w:rPr>
        <w:tab/>
      </w:r>
      <w:r w:rsidRPr="00FC774D">
        <w:rPr>
          <w:rFonts w:ascii="Times New Roman" w:hAnsi="Times New Roman"/>
          <w:sz w:val="28"/>
          <w:szCs w:val="28"/>
        </w:rPr>
        <w:tab/>
      </w:r>
    </w:p>
    <w:p w14:paraId="3C79E2F2"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(науковий ступінь, учене звання)</w:t>
      </w:r>
      <w:r w:rsidRPr="00FC774D">
        <w:rPr>
          <w:rFonts w:ascii="Times New Roman" w:hAnsi="Times New Roman"/>
          <w:sz w:val="28"/>
          <w:szCs w:val="28"/>
        </w:rPr>
        <w:tab/>
      </w:r>
      <w:r w:rsidRPr="00FC774D">
        <w:rPr>
          <w:rFonts w:ascii="Times New Roman" w:hAnsi="Times New Roman"/>
          <w:sz w:val="28"/>
          <w:szCs w:val="28"/>
        </w:rPr>
        <w:tab/>
      </w:r>
      <w:r w:rsidR="00EA3D30">
        <w:rPr>
          <w:rFonts w:ascii="Times New Roman" w:hAnsi="Times New Roman"/>
          <w:sz w:val="28"/>
          <w:szCs w:val="28"/>
        </w:rPr>
        <w:t>(підпис)</w:t>
      </w:r>
      <w:r w:rsidR="00EA3D30">
        <w:rPr>
          <w:rFonts w:ascii="Times New Roman" w:hAnsi="Times New Roman"/>
          <w:sz w:val="28"/>
          <w:szCs w:val="28"/>
        </w:rPr>
        <w:tab/>
        <w:t>(прізвище та ініціали)</w:t>
      </w:r>
    </w:p>
    <w:p w14:paraId="2B04331C" w14:textId="77777777" w:rsidR="00FC774D" w:rsidRPr="00FC774D" w:rsidRDefault="00EA3D30" w:rsidP="00FC774D">
      <w:pPr>
        <w:jc w:val="both"/>
        <w:rPr>
          <w:rFonts w:ascii="Times New Roman" w:hAnsi="Times New Roman"/>
          <w:sz w:val="28"/>
          <w:szCs w:val="28"/>
        </w:rPr>
      </w:pPr>
      <w:r>
        <w:rPr>
          <w:rFonts w:ascii="Times New Roman" w:hAnsi="Times New Roman"/>
          <w:sz w:val="28"/>
          <w:szCs w:val="28"/>
        </w:rPr>
        <w:t>«_____» лютого 2021</w:t>
      </w:r>
      <w:r w:rsidR="00FC774D" w:rsidRPr="00FC774D">
        <w:rPr>
          <w:rFonts w:ascii="Times New Roman" w:hAnsi="Times New Roman"/>
          <w:sz w:val="28"/>
          <w:szCs w:val="28"/>
        </w:rPr>
        <w:t xml:space="preserve"> р.</w:t>
      </w:r>
    </w:p>
    <w:p w14:paraId="5B2980CD" w14:textId="6069BBB8" w:rsidR="00EA3D30" w:rsidRPr="00EA1919" w:rsidRDefault="00FC774D" w:rsidP="00EA3D30">
      <w:pPr>
        <w:jc w:val="right"/>
        <w:rPr>
          <w:rFonts w:ascii="Times New Roman" w:hAnsi="Times New Roman"/>
          <w:b/>
          <w:bCs/>
          <w:sz w:val="28"/>
          <w:szCs w:val="28"/>
        </w:rPr>
      </w:pPr>
      <w:r w:rsidRPr="00EA1919">
        <w:rPr>
          <w:rFonts w:ascii="Times New Roman" w:hAnsi="Times New Roman"/>
          <w:b/>
          <w:bCs/>
          <w:sz w:val="28"/>
          <w:szCs w:val="28"/>
        </w:rPr>
        <w:lastRenderedPageBreak/>
        <w:t xml:space="preserve">Додаток </w:t>
      </w:r>
      <w:r w:rsidR="00E40F3E">
        <w:rPr>
          <w:rFonts w:ascii="Times New Roman" w:hAnsi="Times New Roman"/>
          <w:b/>
          <w:bCs/>
          <w:sz w:val="28"/>
          <w:szCs w:val="28"/>
        </w:rPr>
        <w:t>Л</w:t>
      </w:r>
      <w:r w:rsidRPr="00EA1919">
        <w:rPr>
          <w:rFonts w:ascii="Times New Roman" w:hAnsi="Times New Roman"/>
          <w:b/>
          <w:bCs/>
          <w:sz w:val="28"/>
          <w:szCs w:val="28"/>
        </w:rPr>
        <w:t xml:space="preserve">   </w:t>
      </w:r>
    </w:p>
    <w:p w14:paraId="623F2B30" w14:textId="77777777" w:rsidR="00FC774D" w:rsidRPr="00FC774D" w:rsidRDefault="00EA3D30" w:rsidP="00EA3D30">
      <w:pPr>
        <w:jc w:val="center"/>
        <w:rPr>
          <w:rFonts w:ascii="Times New Roman" w:hAnsi="Times New Roman"/>
          <w:sz w:val="28"/>
          <w:szCs w:val="28"/>
        </w:rPr>
      </w:pPr>
      <w:r>
        <w:rPr>
          <w:rFonts w:ascii="Times New Roman" w:hAnsi="Times New Roman"/>
          <w:sz w:val="28"/>
          <w:szCs w:val="28"/>
        </w:rPr>
        <w:t xml:space="preserve">          </w:t>
      </w:r>
      <w:r w:rsidR="00FC774D" w:rsidRPr="00FC774D">
        <w:rPr>
          <w:rFonts w:ascii="Times New Roman" w:hAnsi="Times New Roman"/>
          <w:sz w:val="28"/>
          <w:szCs w:val="28"/>
        </w:rPr>
        <w:t>Орієнтовна схема рецензії на магістерське дослідження</w:t>
      </w:r>
    </w:p>
    <w:p w14:paraId="2C68ADCD" w14:textId="77777777" w:rsidR="00FC774D" w:rsidRPr="00FC774D" w:rsidRDefault="00354A0D" w:rsidP="00354A0D">
      <w:pPr>
        <w:ind w:firstLine="720"/>
        <w:jc w:val="both"/>
        <w:rPr>
          <w:rFonts w:ascii="Times New Roman" w:hAnsi="Times New Roman"/>
          <w:sz w:val="28"/>
          <w:szCs w:val="28"/>
        </w:rPr>
      </w:pPr>
      <w:r>
        <w:rPr>
          <w:rFonts w:ascii="Times New Roman" w:hAnsi="Times New Roman"/>
          <w:sz w:val="28"/>
          <w:szCs w:val="28"/>
        </w:rPr>
        <w:t xml:space="preserve">Рецензія </w:t>
      </w:r>
      <w:r w:rsidR="00FC774D" w:rsidRPr="00FC774D">
        <w:rPr>
          <w:rFonts w:ascii="Times New Roman" w:hAnsi="Times New Roman"/>
          <w:sz w:val="28"/>
          <w:szCs w:val="28"/>
        </w:rPr>
        <w:t>на МКР складається в довільній формі та подається до захисту роботи е</w:t>
      </w:r>
      <w:r>
        <w:rPr>
          <w:rFonts w:ascii="Times New Roman" w:hAnsi="Times New Roman"/>
          <w:sz w:val="28"/>
          <w:szCs w:val="28"/>
        </w:rPr>
        <w:t>кзаменаційної комісії.</w:t>
      </w:r>
    </w:p>
    <w:p w14:paraId="46E05163" w14:textId="77777777" w:rsidR="00FC774D" w:rsidRPr="00FC774D" w:rsidRDefault="00354A0D" w:rsidP="00354A0D">
      <w:pPr>
        <w:jc w:val="center"/>
        <w:rPr>
          <w:rFonts w:ascii="Times New Roman" w:hAnsi="Times New Roman"/>
          <w:sz w:val="28"/>
          <w:szCs w:val="28"/>
        </w:rPr>
      </w:pPr>
      <w:r>
        <w:rPr>
          <w:rFonts w:ascii="Times New Roman" w:hAnsi="Times New Roman"/>
          <w:sz w:val="28"/>
          <w:szCs w:val="28"/>
        </w:rPr>
        <w:t>Рецензія на</w:t>
      </w:r>
      <w:r w:rsidR="00FC774D" w:rsidRPr="00FC774D">
        <w:rPr>
          <w:rFonts w:ascii="Times New Roman" w:hAnsi="Times New Roman"/>
          <w:sz w:val="28"/>
          <w:szCs w:val="28"/>
        </w:rPr>
        <w:t xml:space="preserve"> магістерську кваліфікаційну роботу</w:t>
      </w:r>
    </w:p>
    <w:p w14:paraId="269F1A7C" w14:textId="77777777" w:rsidR="00FC774D" w:rsidRPr="00FC774D" w:rsidRDefault="00354A0D" w:rsidP="00FC774D">
      <w:pPr>
        <w:jc w:val="both"/>
        <w:rPr>
          <w:rFonts w:ascii="Times New Roman" w:hAnsi="Times New Roman"/>
          <w:sz w:val="28"/>
          <w:szCs w:val="28"/>
        </w:rPr>
      </w:pPr>
      <w:r>
        <w:rPr>
          <w:rFonts w:ascii="Times New Roman" w:hAnsi="Times New Roman"/>
          <w:sz w:val="28"/>
          <w:szCs w:val="28"/>
        </w:rPr>
        <w:t>здобувача вищої освіти групи З</w:t>
      </w:r>
      <w:r w:rsidR="00FC774D" w:rsidRPr="00FC774D">
        <w:rPr>
          <w:rFonts w:ascii="Times New Roman" w:hAnsi="Times New Roman"/>
          <w:sz w:val="28"/>
          <w:szCs w:val="28"/>
        </w:rPr>
        <w:t>С</w:t>
      </w:r>
      <w:r>
        <w:rPr>
          <w:rFonts w:ascii="Times New Roman" w:hAnsi="Times New Roman"/>
          <w:sz w:val="28"/>
          <w:szCs w:val="28"/>
        </w:rPr>
        <w:t>ПО-20-</w:t>
      </w:r>
      <w:r w:rsidR="00FC774D" w:rsidRPr="00FC774D">
        <w:rPr>
          <w:rFonts w:ascii="Times New Roman" w:hAnsi="Times New Roman"/>
          <w:sz w:val="28"/>
          <w:szCs w:val="28"/>
        </w:rPr>
        <w:t>1</w:t>
      </w:r>
      <w:r>
        <w:rPr>
          <w:rFonts w:ascii="Times New Roman" w:hAnsi="Times New Roman"/>
          <w:sz w:val="28"/>
          <w:szCs w:val="28"/>
        </w:rPr>
        <w:t>м спеціальності 0</w:t>
      </w:r>
      <w:r w:rsidR="00FC774D" w:rsidRPr="00FC774D">
        <w:rPr>
          <w:rFonts w:ascii="Times New Roman" w:hAnsi="Times New Roman"/>
          <w:sz w:val="28"/>
          <w:szCs w:val="28"/>
        </w:rPr>
        <w:t>1</w:t>
      </w:r>
      <w:r>
        <w:rPr>
          <w:rFonts w:ascii="Times New Roman" w:hAnsi="Times New Roman"/>
          <w:sz w:val="28"/>
          <w:szCs w:val="28"/>
        </w:rPr>
        <w:t xml:space="preserve">6 «Спеціальна </w:t>
      </w:r>
      <w:r w:rsidR="00FC774D" w:rsidRPr="00FC774D">
        <w:rPr>
          <w:rFonts w:ascii="Times New Roman" w:hAnsi="Times New Roman"/>
          <w:sz w:val="28"/>
          <w:szCs w:val="28"/>
        </w:rPr>
        <w:t>о</w:t>
      </w:r>
      <w:r>
        <w:rPr>
          <w:rFonts w:ascii="Times New Roman" w:hAnsi="Times New Roman"/>
          <w:sz w:val="28"/>
          <w:szCs w:val="28"/>
        </w:rPr>
        <w:t>сві</w:t>
      </w:r>
      <w:r w:rsidR="00FC774D" w:rsidRPr="00FC774D">
        <w:rPr>
          <w:rFonts w:ascii="Times New Roman" w:hAnsi="Times New Roman"/>
          <w:sz w:val="28"/>
          <w:szCs w:val="28"/>
        </w:rPr>
        <w:t xml:space="preserve">та» </w:t>
      </w:r>
      <w:r>
        <w:rPr>
          <w:rFonts w:ascii="Times New Roman" w:hAnsi="Times New Roman"/>
          <w:sz w:val="28"/>
          <w:szCs w:val="28"/>
        </w:rPr>
        <w:t>заочної</w:t>
      </w:r>
      <w:r w:rsidR="00FC774D" w:rsidRPr="00FC774D">
        <w:rPr>
          <w:rFonts w:ascii="Times New Roman" w:hAnsi="Times New Roman"/>
          <w:sz w:val="28"/>
          <w:szCs w:val="28"/>
        </w:rPr>
        <w:t xml:space="preserve"> форми навчання </w:t>
      </w:r>
      <w:r>
        <w:rPr>
          <w:rFonts w:ascii="Times New Roman" w:hAnsi="Times New Roman"/>
          <w:sz w:val="28"/>
          <w:szCs w:val="28"/>
        </w:rPr>
        <w:t xml:space="preserve">Інституту </w:t>
      </w:r>
      <w:r w:rsidR="00FC774D" w:rsidRPr="00FC774D">
        <w:rPr>
          <w:rFonts w:ascii="Times New Roman" w:hAnsi="Times New Roman"/>
          <w:sz w:val="28"/>
          <w:szCs w:val="28"/>
        </w:rPr>
        <w:t>соціальн</w:t>
      </w:r>
      <w:r>
        <w:rPr>
          <w:rFonts w:ascii="Times New Roman" w:hAnsi="Times New Roman"/>
          <w:sz w:val="28"/>
          <w:szCs w:val="28"/>
        </w:rPr>
        <w:t>их технологій</w:t>
      </w:r>
      <w:r w:rsidR="00FC774D" w:rsidRPr="00FC774D">
        <w:rPr>
          <w:rFonts w:ascii="Times New Roman" w:hAnsi="Times New Roman"/>
          <w:sz w:val="28"/>
          <w:szCs w:val="28"/>
        </w:rPr>
        <w:t xml:space="preserve"> Університету «Україна»</w:t>
      </w:r>
      <w:r>
        <w:rPr>
          <w:rFonts w:ascii="Times New Roman" w:hAnsi="Times New Roman"/>
          <w:sz w:val="28"/>
          <w:szCs w:val="28"/>
        </w:rPr>
        <w:t>.</w:t>
      </w:r>
    </w:p>
    <w:p w14:paraId="40C7C084"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_____________________________________________________________</w:t>
      </w:r>
    </w:p>
    <w:p w14:paraId="4A316E01"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(прізвище, ініціали)</w:t>
      </w:r>
    </w:p>
    <w:p w14:paraId="65560556"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Тема: _________________________</w:t>
      </w:r>
      <w:r w:rsidR="00354A0D">
        <w:rPr>
          <w:rFonts w:ascii="Times New Roman" w:hAnsi="Times New Roman"/>
          <w:sz w:val="28"/>
          <w:szCs w:val="28"/>
        </w:rPr>
        <w:t>_______________________________</w:t>
      </w:r>
    </w:p>
    <w:p w14:paraId="1572CD9E" w14:textId="77777777" w:rsidR="00FC774D" w:rsidRPr="00FC774D" w:rsidRDefault="00FC774D" w:rsidP="00293844">
      <w:pPr>
        <w:spacing w:after="0"/>
        <w:jc w:val="both"/>
        <w:rPr>
          <w:rFonts w:ascii="Times New Roman" w:hAnsi="Times New Roman"/>
          <w:sz w:val="28"/>
          <w:szCs w:val="28"/>
        </w:rPr>
      </w:pPr>
      <w:r w:rsidRPr="00FC774D">
        <w:rPr>
          <w:rFonts w:ascii="Times New Roman" w:hAnsi="Times New Roman"/>
          <w:sz w:val="28"/>
          <w:szCs w:val="28"/>
        </w:rPr>
        <w:t>У рецензії зазначається:</w:t>
      </w:r>
    </w:p>
    <w:p w14:paraId="7046F392" w14:textId="77777777" w:rsidR="00FC774D" w:rsidRPr="00FC774D" w:rsidRDefault="00FC774D" w:rsidP="00293844">
      <w:pPr>
        <w:spacing w:after="0"/>
        <w:jc w:val="both"/>
        <w:rPr>
          <w:rFonts w:ascii="Times New Roman" w:hAnsi="Times New Roman"/>
          <w:sz w:val="28"/>
          <w:szCs w:val="28"/>
        </w:rPr>
      </w:pPr>
      <w:r w:rsidRPr="00FC774D">
        <w:rPr>
          <w:rFonts w:ascii="Times New Roman" w:hAnsi="Times New Roman"/>
          <w:sz w:val="28"/>
          <w:szCs w:val="28"/>
        </w:rPr>
        <w:t>Актуальність теми.</w:t>
      </w:r>
    </w:p>
    <w:p w14:paraId="6CFB2BB0" w14:textId="77777777" w:rsidR="00FC774D" w:rsidRPr="00FC774D" w:rsidRDefault="00FC774D" w:rsidP="00293844">
      <w:pPr>
        <w:spacing w:after="0"/>
        <w:jc w:val="both"/>
        <w:rPr>
          <w:rFonts w:ascii="Times New Roman" w:hAnsi="Times New Roman"/>
          <w:sz w:val="28"/>
          <w:szCs w:val="28"/>
        </w:rPr>
      </w:pPr>
      <w:r w:rsidRPr="00FC774D">
        <w:rPr>
          <w:rFonts w:ascii="Times New Roman" w:hAnsi="Times New Roman"/>
          <w:sz w:val="28"/>
          <w:szCs w:val="28"/>
        </w:rPr>
        <w:t>Теоретична й практична цінність.</w:t>
      </w:r>
    </w:p>
    <w:p w14:paraId="7AC7DE51" w14:textId="77777777" w:rsidR="00FC774D" w:rsidRPr="00FC774D" w:rsidRDefault="00FC774D" w:rsidP="00293844">
      <w:pPr>
        <w:spacing w:after="0"/>
        <w:jc w:val="both"/>
        <w:rPr>
          <w:rFonts w:ascii="Times New Roman" w:hAnsi="Times New Roman"/>
          <w:sz w:val="28"/>
          <w:szCs w:val="28"/>
        </w:rPr>
      </w:pPr>
      <w:r w:rsidRPr="00FC774D">
        <w:rPr>
          <w:rFonts w:ascii="Times New Roman" w:hAnsi="Times New Roman"/>
          <w:sz w:val="28"/>
          <w:szCs w:val="28"/>
        </w:rPr>
        <w:t>Коротка характеристика роботи за розділами.</w:t>
      </w:r>
    </w:p>
    <w:p w14:paraId="60A8D278" w14:textId="77777777" w:rsidR="00FC774D" w:rsidRPr="00FC774D" w:rsidRDefault="00FC774D" w:rsidP="00293844">
      <w:pPr>
        <w:spacing w:after="0"/>
        <w:jc w:val="both"/>
        <w:rPr>
          <w:rFonts w:ascii="Times New Roman" w:hAnsi="Times New Roman"/>
          <w:sz w:val="28"/>
          <w:szCs w:val="28"/>
        </w:rPr>
      </w:pPr>
      <w:r w:rsidRPr="00FC774D">
        <w:rPr>
          <w:rFonts w:ascii="Times New Roman" w:hAnsi="Times New Roman"/>
          <w:sz w:val="28"/>
          <w:szCs w:val="28"/>
        </w:rPr>
        <w:t>Позитивні моменти і недоліки роботи.</w:t>
      </w:r>
    </w:p>
    <w:p w14:paraId="479F27F9" w14:textId="77777777" w:rsidR="00FC774D" w:rsidRPr="00FC774D" w:rsidRDefault="00FC774D" w:rsidP="00293844">
      <w:pPr>
        <w:spacing w:after="0"/>
        <w:jc w:val="both"/>
        <w:rPr>
          <w:rFonts w:ascii="Times New Roman" w:hAnsi="Times New Roman"/>
          <w:sz w:val="28"/>
          <w:szCs w:val="28"/>
        </w:rPr>
      </w:pPr>
      <w:r w:rsidRPr="00FC774D">
        <w:rPr>
          <w:rFonts w:ascii="Times New Roman" w:hAnsi="Times New Roman"/>
          <w:sz w:val="28"/>
          <w:szCs w:val="28"/>
        </w:rPr>
        <w:t>Новизна й оригінальність ідей, покладених в основу роботи.</w:t>
      </w:r>
    </w:p>
    <w:p w14:paraId="3FCD6841" w14:textId="77777777" w:rsidR="00FC774D" w:rsidRPr="00FC774D" w:rsidRDefault="00354A0D" w:rsidP="00293844">
      <w:pPr>
        <w:spacing w:after="0"/>
        <w:jc w:val="both"/>
        <w:rPr>
          <w:rFonts w:ascii="Times New Roman" w:hAnsi="Times New Roman"/>
          <w:sz w:val="28"/>
          <w:szCs w:val="28"/>
        </w:rPr>
      </w:pPr>
      <w:r>
        <w:rPr>
          <w:rFonts w:ascii="Times New Roman" w:hAnsi="Times New Roman"/>
          <w:sz w:val="28"/>
          <w:szCs w:val="28"/>
        </w:rPr>
        <w:t>Оцінка здійсненого д</w:t>
      </w:r>
      <w:r w:rsidR="00FC774D" w:rsidRPr="00FC774D">
        <w:rPr>
          <w:rFonts w:ascii="Times New Roman" w:hAnsi="Times New Roman"/>
          <w:sz w:val="28"/>
          <w:szCs w:val="28"/>
        </w:rPr>
        <w:t>ослідження.</w:t>
      </w:r>
    </w:p>
    <w:p w14:paraId="46255590" w14:textId="77777777" w:rsidR="00FC774D" w:rsidRPr="00FC774D" w:rsidRDefault="00FC774D" w:rsidP="00293844">
      <w:pPr>
        <w:spacing w:after="0"/>
        <w:jc w:val="both"/>
        <w:rPr>
          <w:rFonts w:ascii="Times New Roman" w:hAnsi="Times New Roman"/>
          <w:sz w:val="28"/>
          <w:szCs w:val="28"/>
        </w:rPr>
      </w:pPr>
      <w:r w:rsidRPr="00FC774D">
        <w:rPr>
          <w:rFonts w:ascii="Times New Roman" w:hAnsi="Times New Roman"/>
          <w:sz w:val="28"/>
          <w:szCs w:val="28"/>
        </w:rPr>
        <w:t>Доказовість висновків.</w:t>
      </w:r>
    </w:p>
    <w:p w14:paraId="215047E3" w14:textId="77777777" w:rsidR="00FC774D" w:rsidRPr="00FC774D" w:rsidRDefault="00FC774D" w:rsidP="00293844">
      <w:pPr>
        <w:spacing w:after="0"/>
        <w:jc w:val="both"/>
        <w:rPr>
          <w:rFonts w:ascii="Times New Roman" w:hAnsi="Times New Roman"/>
          <w:sz w:val="28"/>
          <w:szCs w:val="28"/>
        </w:rPr>
      </w:pPr>
      <w:r w:rsidRPr="00FC774D">
        <w:rPr>
          <w:rFonts w:ascii="Times New Roman" w:hAnsi="Times New Roman"/>
          <w:sz w:val="28"/>
          <w:szCs w:val="28"/>
        </w:rPr>
        <w:t>Якість апробації матеріалів МКР.</w:t>
      </w:r>
    </w:p>
    <w:p w14:paraId="1FE28963" w14:textId="77777777" w:rsidR="00FC774D" w:rsidRPr="00FC774D" w:rsidRDefault="00FC774D" w:rsidP="00293844">
      <w:pPr>
        <w:spacing w:after="0"/>
        <w:jc w:val="both"/>
        <w:rPr>
          <w:rFonts w:ascii="Times New Roman" w:hAnsi="Times New Roman"/>
          <w:sz w:val="28"/>
          <w:szCs w:val="28"/>
        </w:rPr>
      </w:pPr>
      <w:r w:rsidRPr="00FC774D">
        <w:rPr>
          <w:rFonts w:ascii="Times New Roman" w:hAnsi="Times New Roman"/>
          <w:sz w:val="28"/>
          <w:szCs w:val="28"/>
        </w:rPr>
        <w:t>Якість оформлення МКР.</w:t>
      </w:r>
    </w:p>
    <w:p w14:paraId="50BD5E1A" w14:textId="77777777" w:rsidR="00FC774D" w:rsidRPr="00FC774D" w:rsidRDefault="00FC774D" w:rsidP="00293844">
      <w:pPr>
        <w:spacing w:after="0"/>
        <w:jc w:val="both"/>
        <w:rPr>
          <w:rFonts w:ascii="Times New Roman" w:hAnsi="Times New Roman"/>
          <w:sz w:val="28"/>
          <w:szCs w:val="28"/>
        </w:rPr>
      </w:pPr>
      <w:r w:rsidRPr="00FC774D">
        <w:rPr>
          <w:rFonts w:ascii="Times New Roman" w:hAnsi="Times New Roman"/>
          <w:sz w:val="28"/>
          <w:szCs w:val="28"/>
        </w:rPr>
        <w:t>Недоліки роботи.</w:t>
      </w:r>
    </w:p>
    <w:p w14:paraId="0BCFDBB2" w14:textId="77777777" w:rsidR="00FC774D" w:rsidRPr="00FC774D" w:rsidRDefault="00FC774D" w:rsidP="00293844">
      <w:pPr>
        <w:spacing w:after="0"/>
        <w:jc w:val="both"/>
        <w:rPr>
          <w:rFonts w:ascii="Times New Roman" w:hAnsi="Times New Roman"/>
          <w:sz w:val="28"/>
          <w:szCs w:val="28"/>
        </w:rPr>
      </w:pPr>
      <w:r w:rsidRPr="00FC774D">
        <w:rPr>
          <w:rFonts w:ascii="Times New Roman" w:hAnsi="Times New Roman"/>
          <w:sz w:val="28"/>
          <w:szCs w:val="28"/>
        </w:rPr>
        <w:t xml:space="preserve">Оцінка </w:t>
      </w:r>
      <w:r w:rsidR="00354A0D">
        <w:rPr>
          <w:rFonts w:ascii="Times New Roman" w:hAnsi="Times New Roman"/>
          <w:sz w:val="28"/>
          <w:szCs w:val="28"/>
        </w:rPr>
        <w:t>роботи за чотирибальною шкалою.</w:t>
      </w:r>
    </w:p>
    <w:p w14:paraId="7398862F" w14:textId="77777777" w:rsidR="00FC774D" w:rsidRPr="00FC774D" w:rsidRDefault="00FC774D" w:rsidP="00293844">
      <w:pPr>
        <w:spacing w:after="0"/>
        <w:jc w:val="both"/>
        <w:rPr>
          <w:rFonts w:ascii="Times New Roman" w:hAnsi="Times New Roman"/>
          <w:sz w:val="28"/>
          <w:szCs w:val="28"/>
        </w:rPr>
      </w:pPr>
      <w:r w:rsidRPr="00FC774D">
        <w:rPr>
          <w:rFonts w:ascii="Times New Roman" w:hAnsi="Times New Roman"/>
          <w:sz w:val="28"/>
          <w:szCs w:val="28"/>
        </w:rPr>
        <w:t>Дата і підпис рецензента із зазначенням посади, наукового ступеня та вченого звання.</w:t>
      </w:r>
    </w:p>
    <w:p w14:paraId="3F832F10"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Рецензент</w:t>
      </w:r>
      <w:r w:rsidRPr="00FC774D">
        <w:rPr>
          <w:rFonts w:ascii="Times New Roman" w:hAnsi="Times New Roman"/>
          <w:sz w:val="28"/>
          <w:szCs w:val="28"/>
        </w:rPr>
        <w:tab/>
      </w:r>
      <w:r w:rsidRPr="00FC774D">
        <w:rPr>
          <w:rFonts w:ascii="Times New Roman" w:hAnsi="Times New Roman"/>
          <w:sz w:val="28"/>
          <w:szCs w:val="28"/>
        </w:rPr>
        <w:tab/>
      </w:r>
      <w:r w:rsidRPr="00FC774D">
        <w:rPr>
          <w:rFonts w:ascii="Times New Roman" w:hAnsi="Times New Roman"/>
          <w:sz w:val="28"/>
          <w:szCs w:val="28"/>
        </w:rPr>
        <w:tab/>
      </w:r>
      <w:r w:rsidRPr="00FC774D">
        <w:rPr>
          <w:rFonts w:ascii="Times New Roman" w:hAnsi="Times New Roman"/>
          <w:sz w:val="28"/>
          <w:szCs w:val="28"/>
        </w:rPr>
        <w:tab/>
      </w:r>
      <w:r w:rsidRPr="00FC774D">
        <w:rPr>
          <w:rFonts w:ascii="Times New Roman" w:hAnsi="Times New Roman"/>
          <w:sz w:val="28"/>
          <w:szCs w:val="28"/>
        </w:rPr>
        <w:tab/>
      </w:r>
      <w:r w:rsidRPr="00FC774D">
        <w:rPr>
          <w:rFonts w:ascii="Times New Roman" w:hAnsi="Times New Roman"/>
          <w:sz w:val="28"/>
          <w:szCs w:val="28"/>
        </w:rPr>
        <w:tab/>
      </w:r>
    </w:p>
    <w:p w14:paraId="26B16190" w14:textId="77777777" w:rsidR="00FC774D" w:rsidRPr="00FC774D" w:rsidRDefault="00FC774D" w:rsidP="00FC774D">
      <w:pPr>
        <w:jc w:val="both"/>
        <w:rPr>
          <w:rFonts w:ascii="Times New Roman" w:hAnsi="Times New Roman"/>
          <w:sz w:val="28"/>
          <w:szCs w:val="28"/>
        </w:rPr>
      </w:pPr>
      <w:r w:rsidRPr="00FC774D">
        <w:rPr>
          <w:rFonts w:ascii="Times New Roman" w:hAnsi="Times New Roman"/>
          <w:sz w:val="28"/>
          <w:szCs w:val="28"/>
        </w:rPr>
        <w:t>(науковий ступінь, учене звання)</w:t>
      </w:r>
      <w:r w:rsidRPr="00FC774D">
        <w:rPr>
          <w:rFonts w:ascii="Times New Roman" w:hAnsi="Times New Roman"/>
          <w:sz w:val="28"/>
          <w:szCs w:val="28"/>
        </w:rPr>
        <w:tab/>
      </w:r>
      <w:r w:rsidRPr="00FC774D">
        <w:rPr>
          <w:rFonts w:ascii="Times New Roman" w:hAnsi="Times New Roman"/>
          <w:sz w:val="28"/>
          <w:szCs w:val="28"/>
        </w:rPr>
        <w:tab/>
        <w:t>(підпис)</w:t>
      </w:r>
      <w:r w:rsidRPr="00FC774D">
        <w:rPr>
          <w:rFonts w:ascii="Times New Roman" w:hAnsi="Times New Roman"/>
          <w:sz w:val="28"/>
          <w:szCs w:val="28"/>
        </w:rPr>
        <w:tab/>
        <w:t>(прізвище та ініціали)</w:t>
      </w:r>
    </w:p>
    <w:p w14:paraId="7DF8A89A" w14:textId="77777777" w:rsidR="00FC774D" w:rsidRPr="00FC774D" w:rsidRDefault="00FC774D" w:rsidP="00FC774D">
      <w:pPr>
        <w:jc w:val="both"/>
        <w:rPr>
          <w:rFonts w:ascii="Times New Roman" w:hAnsi="Times New Roman"/>
          <w:sz w:val="28"/>
          <w:szCs w:val="28"/>
        </w:rPr>
      </w:pPr>
    </w:p>
    <w:p w14:paraId="47690D3D" w14:textId="77777777" w:rsidR="00FC774D" w:rsidRPr="00FC774D" w:rsidRDefault="00354A0D" w:rsidP="00FC774D">
      <w:pPr>
        <w:jc w:val="both"/>
        <w:rPr>
          <w:rFonts w:ascii="Times New Roman" w:hAnsi="Times New Roman"/>
          <w:sz w:val="28"/>
          <w:szCs w:val="28"/>
        </w:rPr>
      </w:pPr>
      <w:r>
        <w:rPr>
          <w:rFonts w:ascii="Times New Roman" w:hAnsi="Times New Roman"/>
          <w:sz w:val="28"/>
          <w:szCs w:val="28"/>
        </w:rPr>
        <w:t>«_____» лютого 2021</w:t>
      </w:r>
      <w:r w:rsidR="00FC774D" w:rsidRPr="00FC774D">
        <w:rPr>
          <w:rFonts w:ascii="Times New Roman" w:hAnsi="Times New Roman"/>
          <w:sz w:val="28"/>
          <w:szCs w:val="28"/>
        </w:rPr>
        <w:t xml:space="preserve"> р.</w:t>
      </w:r>
    </w:p>
    <w:p w14:paraId="242DA937" w14:textId="77777777" w:rsidR="0023289A" w:rsidRDefault="0023289A"/>
    <w:sectPr w:rsidR="0023289A" w:rsidSect="000D0E92">
      <w:pgSz w:w="11906" w:h="16838"/>
      <w:pgMar w:top="1440" w:right="1080" w:bottom="1440" w:left="1080"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Gothic"/>
    <w:panose1 w:val="00000000000000000000"/>
    <w:charset w:val="CC"/>
    <w:family w:val="auto"/>
    <w:notTrueType/>
    <w:pitch w:val="default"/>
    <w:sig w:usb0="00000003" w:usb1="08070000" w:usb2="00000010" w:usb3="00000000" w:csb0="00020005" w:csb1="00000000"/>
  </w:font>
  <w:font w:name="TimesNewRomanPS-BoldMT">
    <w:altName w:val="Yu Gothic UI"/>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092"/>
    <w:multiLevelType w:val="hybridMultilevel"/>
    <w:tmpl w:val="A7CA6EC8"/>
    <w:lvl w:ilvl="0" w:tplc="52AAA306">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 w15:restartNumberingAfterBreak="0">
    <w:nsid w:val="09CE47F3"/>
    <w:multiLevelType w:val="hybridMultilevel"/>
    <w:tmpl w:val="CD6C41C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F0155CC"/>
    <w:multiLevelType w:val="hybridMultilevel"/>
    <w:tmpl w:val="DB38A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F1051"/>
    <w:multiLevelType w:val="hybridMultilevel"/>
    <w:tmpl w:val="3F4A5A3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37D821C3"/>
    <w:multiLevelType w:val="hybridMultilevel"/>
    <w:tmpl w:val="C6868064"/>
    <w:lvl w:ilvl="0" w:tplc="364ECFDC">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DBD371C"/>
    <w:multiLevelType w:val="hybridMultilevel"/>
    <w:tmpl w:val="85BAC0EC"/>
    <w:lvl w:ilvl="0" w:tplc="C88E726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C321F"/>
    <w:multiLevelType w:val="hybridMultilevel"/>
    <w:tmpl w:val="BB22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615CE"/>
    <w:multiLevelType w:val="hybridMultilevel"/>
    <w:tmpl w:val="E010477E"/>
    <w:lvl w:ilvl="0" w:tplc="09DCA078">
      <w:start w:val="1"/>
      <w:numFmt w:val="decimal"/>
      <w:lvlText w:val="%1."/>
      <w:lvlJc w:val="left"/>
      <w:pPr>
        <w:tabs>
          <w:tab w:val="num" w:pos="1065"/>
        </w:tabs>
        <w:ind w:left="1065" w:hanging="360"/>
      </w:pPr>
      <w:rPr>
        <w:rFonts w:hint="default"/>
      </w:rPr>
    </w:lvl>
    <w:lvl w:ilvl="1" w:tplc="06486AB4">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60155BBA"/>
    <w:multiLevelType w:val="hybridMultilevel"/>
    <w:tmpl w:val="4A3A1E0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781C0DF5"/>
    <w:multiLevelType w:val="hybridMultilevel"/>
    <w:tmpl w:val="63A67248"/>
    <w:lvl w:ilvl="0" w:tplc="52AAA30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7D667735"/>
    <w:multiLevelType w:val="hybridMultilevel"/>
    <w:tmpl w:val="FA705EEA"/>
    <w:lvl w:ilvl="0" w:tplc="82DE110C">
      <w:start w:val="1"/>
      <w:numFmt w:val="decimal"/>
      <w:lvlText w:val="%1."/>
      <w:lvlJc w:val="left"/>
      <w:pPr>
        <w:tabs>
          <w:tab w:val="num" w:pos="1065"/>
        </w:tabs>
        <w:ind w:left="1065" w:hanging="360"/>
      </w:pPr>
      <w:rPr>
        <w:rFonts w:hint="default"/>
      </w:rPr>
    </w:lvl>
    <w:lvl w:ilvl="1" w:tplc="04190001">
      <w:start w:val="1"/>
      <w:numFmt w:val="bullet"/>
      <w:lvlText w:val=""/>
      <w:lvlJc w:val="left"/>
      <w:pPr>
        <w:tabs>
          <w:tab w:val="num" w:pos="1785"/>
        </w:tabs>
        <w:ind w:left="1785" w:hanging="360"/>
      </w:pPr>
      <w:rPr>
        <w:rFonts w:ascii="Symbol" w:hAnsi="Symbol"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5"/>
  </w:num>
  <w:num w:numId="2">
    <w:abstractNumId w:val="6"/>
  </w:num>
  <w:num w:numId="3">
    <w:abstractNumId w:val="2"/>
  </w:num>
  <w:num w:numId="4">
    <w:abstractNumId w:val="10"/>
  </w:num>
  <w:num w:numId="5">
    <w:abstractNumId w:val="3"/>
  </w:num>
  <w:num w:numId="6">
    <w:abstractNumId w:val="0"/>
  </w:num>
  <w:num w:numId="7">
    <w:abstractNumId w:val="8"/>
  </w:num>
  <w:num w:numId="8">
    <w:abstractNumId w:val="7"/>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92"/>
    <w:rsid w:val="000D0E92"/>
    <w:rsid w:val="000F683F"/>
    <w:rsid w:val="001370FA"/>
    <w:rsid w:val="001432D8"/>
    <w:rsid w:val="001865EA"/>
    <w:rsid w:val="001A2A60"/>
    <w:rsid w:val="001B5291"/>
    <w:rsid w:val="001C0426"/>
    <w:rsid w:val="001E1CA6"/>
    <w:rsid w:val="001F1A0B"/>
    <w:rsid w:val="00214F85"/>
    <w:rsid w:val="00215EF4"/>
    <w:rsid w:val="00215FB2"/>
    <w:rsid w:val="002323AC"/>
    <w:rsid w:val="0023289A"/>
    <w:rsid w:val="00237216"/>
    <w:rsid w:val="00256C47"/>
    <w:rsid w:val="0026660E"/>
    <w:rsid w:val="00293844"/>
    <w:rsid w:val="002C3D70"/>
    <w:rsid w:val="002E5B43"/>
    <w:rsid w:val="00302593"/>
    <w:rsid w:val="0032232C"/>
    <w:rsid w:val="00330DCC"/>
    <w:rsid w:val="0033711B"/>
    <w:rsid w:val="0034062D"/>
    <w:rsid w:val="00340A06"/>
    <w:rsid w:val="003457A3"/>
    <w:rsid w:val="00354A0D"/>
    <w:rsid w:val="003A06E8"/>
    <w:rsid w:val="00421EE4"/>
    <w:rsid w:val="00444261"/>
    <w:rsid w:val="00451500"/>
    <w:rsid w:val="004B070C"/>
    <w:rsid w:val="004C1AF0"/>
    <w:rsid w:val="004F0103"/>
    <w:rsid w:val="004F370A"/>
    <w:rsid w:val="00523ECD"/>
    <w:rsid w:val="0053244A"/>
    <w:rsid w:val="00590E49"/>
    <w:rsid w:val="005A749E"/>
    <w:rsid w:val="00610CC8"/>
    <w:rsid w:val="006F66F8"/>
    <w:rsid w:val="00750D4E"/>
    <w:rsid w:val="00760C6F"/>
    <w:rsid w:val="0076492F"/>
    <w:rsid w:val="007707AB"/>
    <w:rsid w:val="007A7E44"/>
    <w:rsid w:val="0081135E"/>
    <w:rsid w:val="008427DD"/>
    <w:rsid w:val="008630BB"/>
    <w:rsid w:val="00884D8D"/>
    <w:rsid w:val="00924FB9"/>
    <w:rsid w:val="00965559"/>
    <w:rsid w:val="00970803"/>
    <w:rsid w:val="00990DD5"/>
    <w:rsid w:val="00A014AA"/>
    <w:rsid w:val="00A03667"/>
    <w:rsid w:val="00A32A69"/>
    <w:rsid w:val="00AA644B"/>
    <w:rsid w:val="00AA69DB"/>
    <w:rsid w:val="00B10FF4"/>
    <w:rsid w:val="00B40A8A"/>
    <w:rsid w:val="00B72B31"/>
    <w:rsid w:val="00B76AF8"/>
    <w:rsid w:val="00BE6266"/>
    <w:rsid w:val="00C72EA5"/>
    <w:rsid w:val="00C96F37"/>
    <w:rsid w:val="00CA7289"/>
    <w:rsid w:val="00CD33F2"/>
    <w:rsid w:val="00CD51DB"/>
    <w:rsid w:val="00CF57BC"/>
    <w:rsid w:val="00D028B9"/>
    <w:rsid w:val="00D547D5"/>
    <w:rsid w:val="00D6799A"/>
    <w:rsid w:val="00DA71C9"/>
    <w:rsid w:val="00DF215E"/>
    <w:rsid w:val="00E12DE8"/>
    <w:rsid w:val="00E40F3E"/>
    <w:rsid w:val="00E6382A"/>
    <w:rsid w:val="00E83DAF"/>
    <w:rsid w:val="00E9051C"/>
    <w:rsid w:val="00E927B6"/>
    <w:rsid w:val="00EA1919"/>
    <w:rsid w:val="00EA3D30"/>
    <w:rsid w:val="00EB598A"/>
    <w:rsid w:val="00F33D17"/>
    <w:rsid w:val="00F369B5"/>
    <w:rsid w:val="00F43C31"/>
    <w:rsid w:val="00FB10DC"/>
    <w:rsid w:val="00FB4CBC"/>
    <w:rsid w:val="00FC774D"/>
    <w:rsid w:val="00FF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CAD3"/>
  <w15:chartTrackingRefBased/>
  <w15:docId w15:val="{FAF014E1-1F79-48CB-B36E-17637FFE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E92"/>
    <w:pPr>
      <w:spacing w:after="200" w:line="276" w:lineRule="auto"/>
    </w:pPr>
    <w:rPr>
      <w:rFonts w:ascii="Calibri" w:eastAsia="Calibri" w:hAnsi="Calibri" w:cs="Times New Roman"/>
      <w:lang w:val="uk-UA"/>
    </w:rPr>
  </w:style>
  <w:style w:type="paragraph" w:styleId="1">
    <w:name w:val="heading 1"/>
    <w:basedOn w:val="a"/>
    <w:link w:val="10"/>
    <w:uiPriority w:val="9"/>
    <w:qFormat/>
    <w:rsid w:val="00215EF4"/>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C0426"/>
    <w:pPr>
      <w:suppressAutoHyphens/>
      <w:spacing w:after="0" w:line="240" w:lineRule="auto"/>
      <w:ind w:firstLine="763"/>
      <w:jc w:val="both"/>
    </w:pPr>
    <w:rPr>
      <w:rFonts w:ascii="Times New Roman" w:eastAsia="Times New Roman" w:hAnsi="Times New Roman"/>
      <w:sz w:val="28"/>
      <w:szCs w:val="20"/>
      <w:lang w:eastAsia="ar-SA"/>
    </w:rPr>
  </w:style>
  <w:style w:type="character" w:customStyle="1" w:styleId="a4">
    <w:name w:val="Основной текст с отступом Знак"/>
    <w:basedOn w:val="a0"/>
    <w:link w:val="a3"/>
    <w:rsid w:val="001C0426"/>
    <w:rPr>
      <w:rFonts w:ascii="Times New Roman" w:eastAsia="Times New Roman" w:hAnsi="Times New Roman" w:cs="Times New Roman"/>
      <w:sz w:val="28"/>
      <w:szCs w:val="20"/>
      <w:lang w:val="uk-UA" w:eastAsia="ar-SA"/>
    </w:rPr>
  </w:style>
  <w:style w:type="paragraph" w:styleId="a5">
    <w:name w:val="List Paragraph"/>
    <w:basedOn w:val="a"/>
    <w:uiPriority w:val="34"/>
    <w:qFormat/>
    <w:rsid w:val="00C72EA5"/>
    <w:pPr>
      <w:ind w:left="720"/>
      <w:contextualSpacing/>
    </w:pPr>
  </w:style>
  <w:style w:type="character" w:customStyle="1" w:styleId="10">
    <w:name w:val="Заголовок 1 Знак"/>
    <w:basedOn w:val="a0"/>
    <w:link w:val="1"/>
    <w:uiPriority w:val="9"/>
    <w:rsid w:val="00215EF4"/>
    <w:rPr>
      <w:rFonts w:ascii="Times New Roman" w:eastAsia="Times New Roman" w:hAnsi="Times New Roman" w:cs="Times New Roman"/>
      <w:b/>
      <w:bCs/>
      <w:kern w:val="36"/>
      <w:sz w:val="48"/>
      <w:szCs w:val="48"/>
    </w:rPr>
  </w:style>
  <w:style w:type="character" w:customStyle="1" w:styleId="j-title-breadcrumb">
    <w:name w:val="j-title-breadcrumb"/>
    <w:basedOn w:val="a0"/>
    <w:rsid w:val="00215EF4"/>
  </w:style>
  <w:style w:type="paragraph" w:styleId="2">
    <w:name w:val="Body Text Indent 2"/>
    <w:basedOn w:val="a"/>
    <w:link w:val="20"/>
    <w:uiPriority w:val="99"/>
    <w:semiHidden/>
    <w:unhideWhenUsed/>
    <w:rsid w:val="00924FB9"/>
    <w:pPr>
      <w:spacing w:after="120" w:line="480" w:lineRule="auto"/>
      <w:ind w:left="283"/>
    </w:pPr>
  </w:style>
  <w:style w:type="character" w:customStyle="1" w:styleId="20">
    <w:name w:val="Основной текст с отступом 2 Знак"/>
    <w:basedOn w:val="a0"/>
    <w:link w:val="2"/>
    <w:uiPriority w:val="99"/>
    <w:semiHidden/>
    <w:rsid w:val="00924FB9"/>
    <w:rPr>
      <w:rFonts w:ascii="Calibri" w:eastAsia="Calibri" w:hAnsi="Calibri" w:cs="Times New Roman"/>
      <w:lang w:val="uk-UA"/>
    </w:rPr>
  </w:style>
  <w:style w:type="paragraph" w:styleId="a6">
    <w:name w:val="Body Text"/>
    <w:basedOn w:val="a"/>
    <w:link w:val="a7"/>
    <w:uiPriority w:val="99"/>
    <w:unhideWhenUsed/>
    <w:rsid w:val="00924FB9"/>
    <w:pPr>
      <w:spacing w:after="120" w:line="240" w:lineRule="auto"/>
    </w:pPr>
    <w:rPr>
      <w:rFonts w:ascii="Times New Roman" w:eastAsia="Times New Roman" w:hAnsi="Times New Roman"/>
      <w:sz w:val="28"/>
      <w:szCs w:val="20"/>
      <w:lang w:eastAsia="ru-RU"/>
    </w:rPr>
  </w:style>
  <w:style w:type="character" w:customStyle="1" w:styleId="a7">
    <w:name w:val="Основной текст Знак"/>
    <w:basedOn w:val="a0"/>
    <w:link w:val="a6"/>
    <w:uiPriority w:val="99"/>
    <w:rsid w:val="00924FB9"/>
    <w:rPr>
      <w:rFonts w:ascii="Times New Roman" w:eastAsia="Times New Roman" w:hAnsi="Times New Roman" w:cs="Times New Roman"/>
      <w:sz w:val="28"/>
      <w:szCs w:val="20"/>
      <w:lang w:val="uk-UA" w:eastAsia="ru-RU"/>
    </w:rPr>
  </w:style>
  <w:style w:type="character" w:styleId="a8">
    <w:name w:val="Hyperlink"/>
    <w:uiPriority w:val="99"/>
    <w:unhideWhenUsed/>
    <w:rsid w:val="00CF57BC"/>
    <w:rPr>
      <w:color w:val="0000FF"/>
      <w:u w:val="single"/>
    </w:rPr>
  </w:style>
  <w:style w:type="table" w:styleId="a9">
    <w:name w:val="Table Grid"/>
    <w:basedOn w:val="a1"/>
    <w:uiPriority w:val="39"/>
    <w:rsid w:val="00444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9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214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11037</Words>
  <Characters>62911</Characters>
  <Application>Microsoft Office Word</Application>
  <DocSecurity>0</DocSecurity>
  <Lines>524</Lines>
  <Paragraphs>147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2021-03-26T14:57:00Z</dcterms:created>
  <dcterms:modified xsi:type="dcterms:W3CDTF">2021-03-26T14:57:00Z</dcterms:modified>
</cp:coreProperties>
</file>