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21" w:rsidRPr="00810A52" w:rsidRDefault="00F16221" w:rsidP="00F1622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10A52">
        <w:rPr>
          <w:rFonts w:ascii="Times New Roman" w:hAnsi="Times New Roman" w:cs="Times New Roman"/>
          <w:b/>
          <w:sz w:val="28"/>
          <w:szCs w:val="28"/>
        </w:rPr>
        <w:t>Силабус</w:t>
      </w:r>
      <w:proofErr w:type="spellEnd"/>
      <w:r w:rsidRPr="00810A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0A52">
        <w:rPr>
          <w:rFonts w:ascii="Times New Roman" w:hAnsi="Times New Roman" w:cs="Times New Roman"/>
          <w:b/>
          <w:sz w:val="28"/>
          <w:szCs w:val="28"/>
        </w:rPr>
        <w:t>навчальної</w:t>
      </w:r>
      <w:proofErr w:type="spellEnd"/>
      <w:r w:rsidRPr="00810A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0A52">
        <w:rPr>
          <w:rFonts w:ascii="Times New Roman" w:hAnsi="Times New Roman" w:cs="Times New Roman"/>
          <w:b/>
          <w:sz w:val="28"/>
          <w:szCs w:val="28"/>
        </w:rPr>
        <w:t>дисципліни</w:t>
      </w:r>
      <w:proofErr w:type="spellEnd"/>
      <w:r w:rsidRPr="00810A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6221" w:rsidRPr="00EA4BBB" w:rsidRDefault="00F16221" w:rsidP="00F1622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2A5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A4B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BBB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074897">
        <w:rPr>
          <w:rFonts w:ascii="Times New Roman" w:hAnsi="Times New Roman" w:cs="Times New Roman"/>
          <w:b/>
          <w:sz w:val="28"/>
          <w:szCs w:val="28"/>
          <w:lang w:val="uk-UA"/>
        </w:rPr>
        <w:t>Аспектний переклад</w:t>
      </w:r>
      <w:r w:rsidRPr="00EA4BB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F16221" w:rsidRPr="003252A5" w:rsidRDefault="00F16221" w:rsidP="00F16221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4B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2A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 w:rsidRPr="00810A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Спеціальність: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035 «Філологія</w:t>
      </w:r>
      <w:r w:rsidRPr="00810A5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»</w:t>
      </w:r>
    </w:p>
    <w:p w:rsidR="00F16221" w:rsidRPr="003252A5" w:rsidRDefault="00F16221" w:rsidP="00F16221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0A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Галузь знань: </w:t>
      </w:r>
      <w:r w:rsidRPr="00F16221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035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 xml:space="preserve"> «Гуманітарні науки</w:t>
      </w:r>
      <w:r w:rsidRPr="00810A5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»</w:t>
      </w:r>
    </w:p>
    <w:p w:rsidR="00F16221" w:rsidRDefault="00F16221" w:rsidP="00F16221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</w:p>
    <w:p w:rsidR="00F16221" w:rsidRPr="00F16221" w:rsidRDefault="00F16221" w:rsidP="00F16221">
      <w:pPr>
        <w:spacing w:after="0" w:line="240" w:lineRule="auto"/>
        <w:jc w:val="right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077"/>
        <w:gridCol w:w="5494"/>
      </w:tblGrid>
      <w:tr w:rsidR="00F16221" w:rsidTr="006C7370">
        <w:tc>
          <w:tcPr>
            <w:tcW w:w="4077" w:type="dxa"/>
            <w:shd w:val="clear" w:color="auto" w:fill="D9D9D9" w:themeFill="background1" w:themeFillShade="D9"/>
          </w:tcPr>
          <w:p w:rsidR="00F16221" w:rsidRPr="00F72F5E" w:rsidRDefault="00F16221" w:rsidP="006C7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івень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вищої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5494" w:type="dxa"/>
          </w:tcPr>
          <w:p w:rsidR="00F16221" w:rsidRPr="001A4F36" w:rsidRDefault="00F16221" w:rsidP="006C7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Другий</w:t>
            </w:r>
            <w:r w:rsidRPr="001A4F3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A4F3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uk-UA"/>
              </w:rPr>
              <w:t>бакалав</w:t>
            </w:r>
            <w:r w:rsidRPr="001A4F36">
              <w:rPr>
                <w:rFonts w:ascii="Times New Roman" w:hAnsi="Times New Roman" w:cs="Times New Roman"/>
                <w:lang w:val="uk-UA"/>
              </w:rPr>
              <w:t>р</w:t>
            </w:r>
            <w:r>
              <w:rPr>
                <w:rFonts w:ascii="Times New Roman" w:hAnsi="Times New Roman" w:cs="Times New Roman"/>
                <w:lang w:val="uk-UA"/>
              </w:rPr>
              <w:t>ський</w:t>
            </w:r>
            <w:r w:rsidRPr="001A4F36">
              <w:rPr>
                <w:rFonts w:ascii="Times New Roman" w:hAnsi="Times New Roman" w:cs="Times New Roman"/>
              </w:rPr>
              <w:t>)</w:t>
            </w:r>
          </w:p>
        </w:tc>
      </w:tr>
      <w:tr w:rsidR="00F16221" w:rsidTr="006C7370">
        <w:tc>
          <w:tcPr>
            <w:tcW w:w="4077" w:type="dxa"/>
            <w:shd w:val="clear" w:color="auto" w:fill="D9D9D9" w:themeFill="background1" w:themeFillShade="D9"/>
          </w:tcPr>
          <w:p w:rsidR="00F16221" w:rsidRPr="00F72F5E" w:rsidRDefault="00F16221" w:rsidP="006C7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5494" w:type="dxa"/>
          </w:tcPr>
          <w:p w:rsidR="00F16221" w:rsidRPr="001A4F36" w:rsidRDefault="00F16221" w:rsidP="006C73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Навчальна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дисципліна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обов’</w:t>
            </w:r>
            <w:r w:rsidRPr="007F0501">
              <w:rPr>
                <w:rFonts w:ascii="Times New Roman" w:hAnsi="Times New Roman" w:cs="Times New Roman"/>
              </w:rPr>
              <w:t>зкового</w:t>
            </w:r>
            <w:proofErr w:type="spellEnd"/>
            <w:r w:rsidRPr="001A4F36">
              <w:rPr>
                <w:rFonts w:ascii="Times New Roman" w:hAnsi="Times New Roman" w:cs="Times New Roman"/>
              </w:rPr>
              <w:t xml:space="preserve"> компонента </w:t>
            </w:r>
            <w:proofErr w:type="spellStart"/>
            <w:r w:rsidRPr="001A4F36">
              <w:rPr>
                <w:rFonts w:ascii="Times New Roman" w:hAnsi="Times New Roman" w:cs="Times New Roman"/>
              </w:rPr>
              <w:t>з</w:t>
            </w:r>
            <w:proofErr w:type="spellEnd"/>
            <w:r w:rsidRPr="001A4F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4F36">
              <w:rPr>
                <w:rFonts w:ascii="Times New Roman" w:hAnsi="Times New Roman" w:cs="Times New Roman"/>
              </w:rPr>
              <w:t>фахового</w:t>
            </w:r>
            <w:proofErr w:type="spellEnd"/>
            <w:r w:rsidRPr="001A4F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4F36">
              <w:rPr>
                <w:rFonts w:ascii="Times New Roman" w:hAnsi="Times New Roman" w:cs="Times New Roman"/>
              </w:rPr>
              <w:t>переліку</w:t>
            </w:r>
            <w:proofErr w:type="spellEnd"/>
          </w:p>
        </w:tc>
      </w:tr>
      <w:tr w:rsidR="00F16221" w:rsidTr="006C7370">
        <w:tc>
          <w:tcPr>
            <w:tcW w:w="4077" w:type="dxa"/>
            <w:shd w:val="clear" w:color="auto" w:fill="D9D9D9" w:themeFill="background1" w:themeFillShade="D9"/>
          </w:tcPr>
          <w:p w:rsidR="00F16221" w:rsidRPr="00F72F5E" w:rsidRDefault="00F16221" w:rsidP="006C7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5494" w:type="dxa"/>
          </w:tcPr>
          <w:p w:rsidR="00F16221" w:rsidRPr="001A4F36" w:rsidRDefault="00074897" w:rsidP="006C7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ІІ</w:t>
            </w:r>
            <w:r w:rsidR="00F1622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="00F16221">
              <w:rPr>
                <w:rFonts w:ascii="Times New Roman" w:hAnsi="Times New Roman" w:cs="Times New Roman"/>
                <w:lang w:val="en-US"/>
              </w:rPr>
              <w:t>I</w:t>
            </w:r>
            <w:r w:rsidR="00F16221">
              <w:rPr>
                <w:rFonts w:ascii="Times New Roman" w:hAnsi="Times New Roman" w:cs="Times New Roman"/>
                <w:lang w:val="uk-UA"/>
              </w:rPr>
              <w:t>І</w:t>
            </w:r>
            <w:r w:rsidR="00F16221" w:rsidRPr="001A4F36">
              <w:rPr>
                <w:rFonts w:ascii="Times New Roman" w:hAnsi="Times New Roman" w:cs="Times New Roman"/>
              </w:rPr>
              <w:t xml:space="preserve"> </w:t>
            </w:r>
            <w:r w:rsidR="00F16221">
              <w:rPr>
                <w:rFonts w:ascii="Times New Roman" w:hAnsi="Times New Roman" w:cs="Times New Roman"/>
                <w:lang w:val="uk-UA"/>
              </w:rPr>
              <w:t>(перший, другий</w:t>
            </w:r>
            <w:r w:rsidR="00F16221" w:rsidRPr="001A4F36">
              <w:rPr>
                <w:rFonts w:ascii="Times New Roman" w:hAnsi="Times New Roman" w:cs="Times New Roman"/>
              </w:rPr>
              <w:t>)</w:t>
            </w:r>
          </w:p>
        </w:tc>
      </w:tr>
      <w:tr w:rsidR="00F16221" w:rsidTr="006C7370">
        <w:tc>
          <w:tcPr>
            <w:tcW w:w="4077" w:type="dxa"/>
            <w:shd w:val="clear" w:color="auto" w:fill="D9D9D9" w:themeFill="background1" w:themeFillShade="D9"/>
          </w:tcPr>
          <w:p w:rsidR="00F16221" w:rsidRPr="00F72F5E" w:rsidRDefault="00F16221" w:rsidP="006C7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Обсяг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дисципліни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кредити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ЄКТС/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годин</w:t>
            </w:r>
          </w:p>
        </w:tc>
        <w:tc>
          <w:tcPr>
            <w:tcW w:w="5494" w:type="dxa"/>
          </w:tcPr>
          <w:p w:rsidR="00F16221" w:rsidRPr="000E68DB" w:rsidRDefault="00074897" w:rsidP="006C737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F16221" w:rsidRPr="001A4F36">
              <w:rPr>
                <w:rFonts w:ascii="Times New Roman" w:hAnsi="Times New Roman" w:cs="Times New Roman"/>
              </w:rPr>
              <w:t xml:space="preserve"> кредит</w:t>
            </w:r>
          </w:p>
        </w:tc>
      </w:tr>
      <w:tr w:rsidR="00F16221" w:rsidTr="006C7370">
        <w:tc>
          <w:tcPr>
            <w:tcW w:w="4077" w:type="dxa"/>
            <w:shd w:val="clear" w:color="auto" w:fill="D9D9D9" w:themeFill="background1" w:themeFillShade="D9"/>
          </w:tcPr>
          <w:p w:rsidR="00F16221" w:rsidRPr="00F72F5E" w:rsidRDefault="00F16221" w:rsidP="006C7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Мова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викладання</w:t>
            </w:r>
            <w:proofErr w:type="spellEnd"/>
          </w:p>
        </w:tc>
        <w:tc>
          <w:tcPr>
            <w:tcW w:w="5494" w:type="dxa"/>
          </w:tcPr>
          <w:p w:rsidR="00F16221" w:rsidRPr="001A4F36" w:rsidRDefault="00F16221" w:rsidP="006C737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Англійська</w:t>
            </w:r>
            <w:r w:rsidR="00074897">
              <w:rPr>
                <w:rFonts w:ascii="Times New Roman" w:hAnsi="Times New Roman" w:cs="Times New Roman"/>
                <w:lang w:val="uk-UA"/>
              </w:rPr>
              <w:t>, українська</w:t>
            </w:r>
          </w:p>
        </w:tc>
      </w:tr>
      <w:tr w:rsidR="00F16221" w:rsidRPr="007F0501" w:rsidTr="006C7370">
        <w:tc>
          <w:tcPr>
            <w:tcW w:w="4077" w:type="dxa"/>
            <w:shd w:val="clear" w:color="auto" w:fill="D9D9D9" w:themeFill="background1" w:themeFillShade="D9"/>
          </w:tcPr>
          <w:p w:rsidR="00F16221" w:rsidRPr="00F72F5E" w:rsidRDefault="00F16221" w:rsidP="006C7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Що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буде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вивчатися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(предмет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94" w:type="dxa"/>
          </w:tcPr>
          <w:p w:rsidR="00F16221" w:rsidRPr="00380969" w:rsidRDefault="00F16221" w:rsidP="006C7370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096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Предметом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вивчення курсу є основна іноземна мова (англійська)</w:t>
            </w:r>
            <w:r w:rsidRPr="003809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F16221" w:rsidRPr="00380969" w:rsidRDefault="00F16221" w:rsidP="006C7370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F16221" w:rsidRPr="001A4F36" w:rsidRDefault="00F16221" w:rsidP="006C7370">
            <w:pPr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16221" w:rsidTr="006C7370">
        <w:tc>
          <w:tcPr>
            <w:tcW w:w="4077" w:type="dxa"/>
            <w:shd w:val="clear" w:color="auto" w:fill="D9D9D9" w:themeFill="background1" w:themeFillShade="D9"/>
          </w:tcPr>
          <w:p w:rsidR="00F16221" w:rsidRPr="00F72F5E" w:rsidRDefault="00F16221" w:rsidP="006C7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Чому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це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цікаво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потрібно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вивчати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(мета)</w:t>
            </w:r>
          </w:p>
        </w:tc>
        <w:tc>
          <w:tcPr>
            <w:tcW w:w="5494" w:type="dxa"/>
          </w:tcPr>
          <w:p w:rsidR="00F16221" w:rsidRPr="00074897" w:rsidRDefault="00074897" w:rsidP="006C7370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4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формувати навички аспектного (одностороннього, двостороннього, письмового, усного) перекладу з української мови на англійську і навпаки, закласти теоретичні основи перекладу і закріпити їх на практиці, сформувати основи всебічної підготовки перекладача-філолога, збагатити лексикон студентів, підвищити їх інтелектуальний та загальноосвітній рівень.</w:t>
            </w:r>
          </w:p>
        </w:tc>
      </w:tr>
      <w:tr w:rsidR="00F16221" w:rsidTr="006C7370">
        <w:tc>
          <w:tcPr>
            <w:tcW w:w="4077" w:type="dxa"/>
            <w:shd w:val="clear" w:color="auto" w:fill="D9D9D9" w:themeFill="background1" w:themeFillShade="D9"/>
          </w:tcPr>
          <w:p w:rsidR="00F16221" w:rsidRPr="00F72F5E" w:rsidRDefault="00F16221" w:rsidP="006C7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Чому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можна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навчитися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94" w:type="dxa"/>
          </w:tcPr>
          <w:p w:rsidR="00F16221" w:rsidRPr="00C97FD9" w:rsidRDefault="00F16221" w:rsidP="0007489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Arial Unicode MS" w:hAnsi="Times New Roman" w:cs="Times New Roman"/>
                <w:color w:val="000000"/>
                <w:lang w:val="uk-UA"/>
              </w:rPr>
            </w:pPr>
            <w:r w:rsidRPr="001A4F36">
              <w:rPr>
                <w:rFonts w:ascii="Times New Roman" w:hAnsi="Times New Roman" w:cs="Times New Roman"/>
              </w:rPr>
              <w:t xml:space="preserve"> </w:t>
            </w:r>
            <w:r w:rsidR="00074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Забезпеченню </w:t>
            </w:r>
            <w:r w:rsidR="00074897" w:rsidRPr="00074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нормативно правильного перекладу на українську (рідн</w:t>
            </w:r>
            <w:r w:rsidR="00074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у) і англійську мову, формуванню</w:t>
            </w:r>
            <w:r w:rsidR="00074897" w:rsidRPr="00074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системи </w:t>
            </w:r>
            <w:proofErr w:type="spellStart"/>
            <w:r w:rsidR="00074897" w:rsidRPr="00074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лінгвокраєзновчих</w:t>
            </w:r>
            <w:proofErr w:type="spellEnd"/>
            <w:r w:rsidR="00074897" w:rsidRPr="00074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знань, прагненні навчити студентів вільному володінню навчальним практичним і теоретичним матеріалом.</w:t>
            </w:r>
          </w:p>
        </w:tc>
      </w:tr>
      <w:tr w:rsidR="00F16221" w:rsidTr="006C7370">
        <w:tc>
          <w:tcPr>
            <w:tcW w:w="4077" w:type="dxa"/>
            <w:shd w:val="clear" w:color="auto" w:fill="D9D9D9" w:themeFill="background1" w:themeFillShade="D9"/>
          </w:tcPr>
          <w:p w:rsidR="00F16221" w:rsidRPr="00F72F5E" w:rsidRDefault="00F16221" w:rsidP="006C7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Як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можна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користуватися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набутими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знаннями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вміннями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компетентності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94" w:type="dxa"/>
          </w:tcPr>
          <w:p w:rsidR="00F16221" w:rsidRPr="003C33E6" w:rsidRDefault="00F16221" w:rsidP="006C7370">
            <w:pPr>
              <w:pStyle w:val="a4"/>
              <w:spacing w:before="0" w:beforeAutospacing="0" w:after="0" w:afterAutospacing="0" w:line="252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proofErr w:type="spellStart"/>
            <w:r>
              <w:rPr>
                <w:lang w:val="uk-UA"/>
              </w:rPr>
              <w:t>-Використовувати</w:t>
            </w:r>
            <w:proofErr w:type="spellEnd"/>
            <w:r w:rsidRPr="003C33E6">
              <w:rPr>
                <w:lang w:val="uk-UA"/>
              </w:rPr>
              <w:t xml:space="preserve"> основні набуті знання у подальшій трудовій діяльності, в різних життєвих ситуаціях</w:t>
            </w:r>
            <w:r>
              <w:rPr>
                <w:lang w:val="uk-UA"/>
              </w:rPr>
              <w:t>.</w:t>
            </w:r>
          </w:p>
        </w:tc>
      </w:tr>
      <w:tr w:rsidR="00F16221" w:rsidRPr="002D7FD1" w:rsidTr="006C7370">
        <w:tc>
          <w:tcPr>
            <w:tcW w:w="4077" w:type="dxa"/>
            <w:shd w:val="clear" w:color="auto" w:fill="D9D9D9" w:themeFill="background1" w:themeFillShade="D9"/>
          </w:tcPr>
          <w:p w:rsidR="00F16221" w:rsidRPr="00F72F5E" w:rsidRDefault="00F16221" w:rsidP="006C7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Навчальна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логістика</w:t>
            </w:r>
            <w:proofErr w:type="spellEnd"/>
          </w:p>
        </w:tc>
        <w:tc>
          <w:tcPr>
            <w:tcW w:w="5494" w:type="dxa"/>
          </w:tcPr>
          <w:p w:rsidR="00F16221" w:rsidRPr="00851B15" w:rsidRDefault="00074897" w:rsidP="006C7370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  <w:p w:rsidR="00074897" w:rsidRPr="00074897" w:rsidRDefault="00074897" w:rsidP="00074897">
            <w:pPr>
              <w:tabs>
                <w:tab w:val="left" w:pos="993"/>
              </w:tabs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07489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Модуль 1. </w:t>
            </w:r>
          </w:p>
          <w:p w:rsidR="00074897" w:rsidRPr="00074897" w:rsidRDefault="00074897" w:rsidP="00074897">
            <w:pPr>
              <w:tabs>
                <w:tab w:val="left" w:pos="993"/>
              </w:tabs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7489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 1: Терміни та поняття в теорії аспектного перекладу</w:t>
            </w:r>
          </w:p>
          <w:p w:rsidR="00074897" w:rsidRPr="00074897" w:rsidRDefault="00074897" w:rsidP="00074897">
            <w:pPr>
              <w:tabs>
                <w:tab w:val="left" w:pos="993"/>
              </w:tabs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7489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План</w:t>
            </w:r>
          </w:p>
          <w:p w:rsidR="00074897" w:rsidRPr="00074897" w:rsidRDefault="00074897" w:rsidP="00074897">
            <w:pPr>
              <w:tabs>
                <w:tab w:val="left" w:pos="993"/>
              </w:tabs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7489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1.</w:t>
            </w:r>
            <w:r w:rsidRPr="0007489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ab/>
              <w:t xml:space="preserve">Терміни та поняття в теорії аспектного перекладу </w:t>
            </w:r>
          </w:p>
          <w:p w:rsidR="00074897" w:rsidRPr="00074897" w:rsidRDefault="00074897" w:rsidP="00074897">
            <w:pPr>
              <w:tabs>
                <w:tab w:val="left" w:pos="993"/>
              </w:tabs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7489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2.</w:t>
            </w:r>
            <w:r w:rsidRPr="0007489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ab/>
              <w:t xml:space="preserve">Види перекладу  </w:t>
            </w:r>
          </w:p>
          <w:p w:rsidR="00074897" w:rsidRPr="00074897" w:rsidRDefault="00074897" w:rsidP="00074897">
            <w:pPr>
              <w:tabs>
                <w:tab w:val="left" w:pos="993"/>
              </w:tabs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7489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3.</w:t>
            </w:r>
            <w:r w:rsidRPr="0007489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ab/>
              <w:t>Способи перекладу</w:t>
            </w:r>
          </w:p>
          <w:p w:rsidR="00074897" w:rsidRPr="00074897" w:rsidRDefault="00074897" w:rsidP="00074897">
            <w:pPr>
              <w:tabs>
                <w:tab w:val="left" w:pos="993"/>
              </w:tabs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7489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4.</w:t>
            </w:r>
            <w:r w:rsidRPr="0007489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ab/>
              <w:t>Практичні завдання</w:t>
            </w:r>
          </w:p>
          <w:p w:rsidR="00074897" w:rsidRPr="00074897" w:rsidRDefault="00074897" w:rsidP="00074897">
            <w:pPr>
              <w:tabs>
                <w:tab w:val="left" w:pos="993"/>
              </w:tabs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7489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 2: Описовий переклад і його характерні риси. Антонімічний переклад</w:t>
            </w:r>
          </w:p>
          <w:p w:rsidR="00074897" w:rsidRPr="00074897" w:rsidRDefault="00074897" w:rsidP="00074897">
            <w:pPr>
              <w:tabs>
                <w:tab w:val="left" w:pos="993"/>
              </w:tabs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7489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План</w:t>
            </w:r>
          </w:p>
          <w:p w:rsidR="00074897" w:rsidRPr="00074897" w:rsidRDefault="00074897" w:rsidP="00074897">
            <w:pPr>
              <w:tabs>
                <w:tab w:val="left" w:pos="993"/>
              </w:tabs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7489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1.</w:t>
            </w:r>
            <w:r w:rsidRPr="0007489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ab/>
              <w:t>Описовий переклад, його характерні риси</w:t>
            </w:r>
          </w:p>
          <w:p w:rsidR="00074897" w:rsidRPr="00074897" w:rsidRDefault="00074897" w:rsidP="00074897">
            <w:pPr>
              <w:tabs>
                <w:tab w:val="left" w:pos="993"/>
              </w:tabs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7489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2.</w:t>
            </w:r>
            <w:r w:rsidRPr="0007489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ab/>
              <w:t>Антонімічний переклад</w:t>
            </w:r>
          </w:p>
          <w:p w:rsidR="00074897" w:rsidRPr="00074897" w:rsidRDefault="00074897" w:rsidP="00074897">
            <w:pPr>
              <w:tabs>
                <w:tab w:val="left" w:pos="993"/>
              </w:tabs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7489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3.</w:t>
            </w:r>
            <w:r w:rsidRPr="0007489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ab/>
              <w:t>Практичні завдання</w:t>
            </w:r>
          </w:p>
          <w:p w:rsidR="00074897" w:rsidRPr="00074897" w:rsidRDefault="00074897" w:rsidP="00074897">
            <w:pPr>
              <w:tabs>
                <w:tab w:val="left" w:pos="993"/>
              </w:tabs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7489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 3: Машинний переклад</w:t>
            </w:r>
          </w:p>
          <w:p w:rsidR="00074897" w:rsidRPr="00074897" w:rsidRDefault="00074897" w:rsidP="00074897">
            <w:pPr>
              <w:tabs>
                <w:tab w:val="left" w:pos="993"/>
              </w:tabs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7489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План</w:t>
            </w:r>
          </w:p>
          <w:p w:rsidR="00074897" w:rsidRPr="00074897" w:rsidRDefault="00074897" w:rsidP="00074897">
            <w:pPr>
              <w:tabs>
                <w:tab w:val="left" w:pos="993"/>
              </w:tabs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7489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1.</w:t>
            </w:r>
            <w:r w:rsidRPr="0007489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ab/>
              <w:t>Характеристики машинного перекладу</w:t>
            </w:r>
          </w:p>
          <w:p w:rsidR="00074897" w:rsidRPr="00074897" w:rsidRDefault="00074897" w:rsidP="00074897">
            <w:pPr>
              <w:tabs>
                <w:tab w:val="left" w:pos="993"/>
              </w:tabs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7489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2.</w:t>
            </w:r>
            <w:r w:rsidRPr="0007489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ab/>
              <w:t>Проблеми машинного перекладу</w:t>
            </w:r>
          </w:p>
          <w:p w:rsidR="00074897" w:rsidRPr="00074897" w:rsidRDefault="00074897" w:rsidP="00074897">
            <w:pPr>
              <w:tabs>
                <w:tab w:val="left" w:pos="993"/>
              </w:tabs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7489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3.</w:t>
            </w:r>
            <w:r w:rsidRPr="0007489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ab/>
              <w:t>Практичні завдання</w:t>
            </w:r>
          </w:p>
          <w:p w:rsidR="00074897" w:rsidRPr="00074897" w:rsidRDefault="00074897" w:rsidP="00074897">
            <w:pPr>
              <w:tabs>
                <w:tab w:val="left" w:pos="993"/>
              </w:tabs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074897" w:rsidRPr="00074897" w:rsidRDefault="00074897" w:rsidP="00074897">
            <w:pPr>
              <w:tabs>
                <w:tab w:val="left" w:pos="993"/>
              </w:tabs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7489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Модуль 2. </w:t>
            </w:r>
          </w:p>
          <w:p w:rsidR="00074897" w:rsidRPr="00074897" w:rsidRDefault="00074897" w:rsidP="00074897">
            <w:pPr>
              <w:tabs>
                <w:tab w:val="left" w:pos="993"/>
              </w:tabs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7489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Тема 4: Шлях розвитку теорії перекладу в Європі </w:t>
            </w:r>
          </w:p>
          <w:p w:rsidR="00074897" w:rsidRPr="00074897" w:rsidRDefault="00074897" w:rsidP="00074897">
            <w:pPr>
              <w:tabs>
                <w:tab w:val="left" w:pos="993"/>
              </w:tabs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7489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План</w:t>
            </w:r>
          </w:p>
          <w:p w:rsidR="00074897" w:rsidRPr="00074897" w:rsidRDefault="00074897" w:rsidP="00074897">
            <w:pPr>
              <w:tabs>
                <w:tab w:val="left" w:pos="993"/>
              </w:tabs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7489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1.</w:t>
            </w:r>
            <w:r w:rsidRPr="0007489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ab/>
              <w:t xml:space="preserve">Шлях розвитку теорії перекладу в Європі </w:t>
            </w:r>
          </w:p>
          <w:p w:rsidR="00074897" w:rsidRPr="00074897" w:rsidRDefault="00074897" w:rsidP="00074897">
            <w:pPr>
              <w:tabs>
                <w:tab w:val="left" w:pos="993"/>
              </w:tabs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7489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2.</w:t>
            </w:r>
            <w:r w:rsidRPr="0007489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ab/>
              <w:t>Переклад при вивченні іноземної мови</w:t>
            </w:r>
          </w:p>
          <w:p w:rsidR="00074897" w:rsidRPr="00074897" w:rsidRDefault="00074897" w:rsidP="00074897">
            <w:pPr>
              <w:tabs>
                <w:tab w:val="left" w:pos="993"/>
              </w:tabs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7489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3.</w:t>
            </w:r>
            <w:r w:rsidRPr="0007489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ab/>
              <w:t>Практичні завдання</w:t>
            </w:r>
          </w:p>
          <w:p w:rsidR="00074897" w:rsidRPr="00074897" w:rsidRDefault="00074897" w:rsidP="00074897">
            <w:pPr>
              <w:tabs>
                <w:tab w:val="left" w:pos="993"/>
              </w:tabs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074897" w:rsidRPr="00074897" w:rsidRDefault="00074897" w:rsidP="00074897">
            <w:pPr>
              <w:tabs>
                <w:tab w:val="left" w:pos="993"/>
              </w:tabs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7489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 5:Типи адекватного перекладу. Переклад власних назв</w:t>
            </w:r>
          </w:p>
          <w:p w:rsidR="00074897" w:rsidRPr="00074897" w:rsidRDefault="00074897" w:rsidP="00074897">
            <w:pPr>
              <w:tabs>
                <w:tab w:val="left" w:pos="993"/>
              </w:tabs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7489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План</w:t>
            </w:r>
          </w:p>
          <w:p w:rsidR="00074897" w:rsidRPr="00074897" w:rsidRDefault="00074897" w:rsidP="00074897">
            <w:pPr>
              <w:tabs>
                <w:tab w:val="left" w:pos="993"/>
              </w:tabs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7489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1.</w:t>
            </w:r>
            <w:r w:rsidRPr="0007489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ab/>
              <w:t>Типи адекватного перекладу. Повний адекватний переклад</w:t>
            </w:r>
          </w:p>
          <w:p w:rsidR="00074897" w:rsidRPr="00074897" w:rsidRDefault="00074897" w:rsidP="00074897">
            <w:pPr>
              <w:tabs>
                <w:tab w:val="left" w:pos="993"/>
              </w:tabs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7489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2.</w:t>
            </w:r>
            <w:r w:rsidRPr="0007489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ab/>
              <w:t>Переклад власних назв громадських установ, організацій, політичних партій</w:t>
            </w:r>
          </w:p>
          <w:p w:rsidR="00074897" w:rsidRPr="00074897" w:rsidRDefault="00074897" w:rsidP="00074897">
            <w:pPr>
              <w:tabs>
                <w:tab w:val="left" w:pos="993"/>
              </w:tabs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7489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3.</w:t>
            </w:r>
            <w:r w:rsidRPr="0007489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ab/>
              <w:t>Семантичні аспекти перекладу власних назв</w:t>
            </w:r>
          </w:p>
          <w:p w:rsidR="00074897" w:rsidRPr="00074897" w:rsidRDefault="00074897" w:rsidP="00074897">
            <w:pPr>
              <w:tabs>
                <w:tab w:val="left" w:pos="993"/>
              </w:tabs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7489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4.</w:t>
            </w:r>
            <w:r w:rsidRPr="0007489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ab/>
              <w:t>Фонетичні й графічні можливості перекладу власних назв</w:t>
            </w:r>
          </w:p>
          <w:p w:rsidR="00074897" w:rsidRPr="00074897" w:rsidRDefault="00074897" w:rsidP="00074897">
            <w:pPr>
              <w:tabs>
                <w:tab w:val="left" w:pos="993"/>
              </w:tabs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7489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5.</w:t>
            </w:r>
            <w:r w:rsidRPr="0007489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ab/>
              <w:t>Практичний переклад власних назв на прикладі суспільно-політичних текстів</w:t>
            </w:r>
          </w:p>
          <w:p w:rsidR="00074897" w:rsidRPr="00074897" w:rsidRDefault="00074897" w:rsidP="00074897">
            <w:pPr>
              <w:tabs>
                <w:tab w:val="left" w:pos="993"/>
              </w:tabs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074897" w:rsidRPr="00074897" w:rsidRDefault="00074897" w:rsidP="00074897">
            <w:pPr>
              <w:tabs>
                <w:tab w:val="left" w:pos="993"/>
              </w:tabs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7489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 6:Реферований переклад. Переклад-анотація</w:t>
            </w:r>
          </w:p>
          <w:p w:rsidR="00074897" w:rsidRPr="00074897" w:rsidRDefault="00074897" w:rsidP="00074897">
            <w:pPr>
              <w:tabs>
                <w:tab w:val="left" w:pos="993"/>
              </w:tabs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7489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План</w:t>
            </w:r>
          </w:p>
          <w:p w:rsidR="00074897" w:rsidRPr="00074897" w:rsidRDefault="00074897" w:rsidP="00074897">
            <w:pPr>
              <w:tabs>
                <w:tab w:val="left" w:pos="993"/>
              </w:tabs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7489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1.</w:t>
            </w:r>
            <w:r w:rsidRPr="0007489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ab/>
              <w:t>Реферований переклад. Вимоги до нього</w:t>
            </w:r>
          </w:p>
          <w:p w:rsidR="00074897" w:rsidRPr="00074897" w:rsidRDefault="00074897" w:rsidP="00074897">
            <w:pPr>
              <w:tabs>
                <w:tab w:val="left" w:pos="993"/>
              </w:tabs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7489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2.</w:t>
            </w:r>
            <w:r w:rsidRPr="0007489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ab/>
              <w:t xml:space="preserve">Переклад-анотація, вимоги до нього, правила складання. </w:t>
            </w:r>
          </w:p>
          <w:p w:rsidR="00F16221" w:rsidRPr="0048608D" w:rsidRDefault="00074897" w:rsidP="00074897">
            <w:pPr>
              <w:tabs>
                <w:tab w:val="left" w:pos="993"/>
              </w:tabs>
              <w:jc w:val="both"/>
              <w:rPr>
                <w:rFonts w:ascii="Times New Roman" w:eastAsia="Arial Unicode MS" w:hAnsi="Times New Roman" w:cs="Times New Roman"/>
                <w:color w:val="000000"/>
                <w:lang w:val="uk-UA"/>
              </w:rPr>
            </w:pPr>
            <w:r w:rsidRPr="0007489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3.</w:t>
            </w:r>
            <w:r w:rsidRPr="0007489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ab/>
            </w:r>
            <w:proofErr w:type="spellStart"/>
            <w:r w:rsidRPr="0007489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>Анотаційні</w:t>
            </w:r>
            <w:proofErr w:type="spellEnd"/>
            <w:r w:rsidRPr="0007489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практичні переклади суспільно-політичної тематики</w:t>
            </w:r>
          </w:p>
          <w:p w:rsidR="00F16221" w:rsidRPr="001A4F36" w:rsidRDefault="00F16221" w:rsidP="006C7370">
            <w:pPr>
              <w:rPr>
                <w:rFonts w:ascii="Times New Roman" w:hAnsi="Times New Roman" w:cs="Times New Roman"/>
                <w:lang w:val="uk-UA"/>
              </w:rPr>
            </w:pPr>
            <w:r w:rsidRPr="0048608D">
              <w:rPr>
                <w:rFonts w:ascii="Times New Roman" w:hAnsi="Times New Roman" w:cs="Times New Roman"/>
                <w:lang w:val="uk-UA"/>
              </w:rPr>
              <w:t>Форми навчання: очна, дистанційна</w:t>
            </w:r>
          </w:p>
        </w:tc>
      </w:tr>
      <w:tr w:rsidR="00F16221" w:rsidTr="006C7370">
        <w:tc>
          <w:tcPr>
            <w:tcW w:w="4077" w:type="dxa"/>
            <w:shd w:val="clear" w:color="auto" w:fill="D9D9D9" w:themeFill="background1" w:themeFillShade="D9"/>
          </w:tcPr>
          <w:p w:rsidR="00F16221" w:rsidRPr="00F72F5E" w:rsidRDefault="00F16221" w:rsidP="006C7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Пререквізити</w:t>
            </w:r>
            <w:proofErr w:type="spellEnd"/>
          </w:p>
        </w:tc>
        <w:tc>
          <w:tcPr>
            <w:tcW w:w="5494" w:type="dxa"/>
          </w:tcPr>
          <w:p w:rsidR="00F16221" w:rsidRPr="00880F30" w:rsidRDefault="00F16221" w:rsidP="006C737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Знання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іноземної мови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отримані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у школі.</w:t>
            </w:r>
          </w:p>
        </w:tc>
      </w:tr>
      <w:tr w:rsidR="00F16221" w:rsidTr="006C7370">
        <w:tc>
          <w:tcPr>
            <w:tcW w:w="4077" w:type="dxa"/>
            <w:shd w:val="clear" w:color="auto" w:fill="D9D9D9" w:themeFill="background1" w:themeFillShade="D9"/>
          </w:tcPr>
          <w:p w:rsidR="00F16221" w:rsidRPr="00F72F5E" w:rsidRDefault="00F16221" w:rsidP="006C7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Пореквізити</w:t>
            </w:r>
            <w:proofErr w:type="spellEnd"/>
          </w:p>
        </w:tc>
        <w:tc>
          <w:tcPr>
            <w:tcW w:w="5494" w:type="dxa"/>
          </w:tcPr>
          <w:p w:rsidR="00F16221" w:rsidRPr="00810A52" w:rsidRDefault="00F16221" w:rsidP="006C73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10A52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810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10A52">
              <w:rPr>
                <w:rFonts w:ascii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 w:rsidRPr="00810A52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810A52">
              <w:rPr>
                <w:rFonts w:ascii="Times New Roman" w:hAnsi="Times New Roman" w:cs="Times New Roman"/>
                <w:sz w:val="24"/>
                <w:szCs w:val="24"/>
              </w:rPr>
              <w:t>використані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810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A52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фахом</w:t>
            </w:r>
            <w:r w:rsidRPr="00810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 також </w:t>
            </w:r>
            <w:proofErr w:type="spellStart"/>
            <w:r w:rsidRPr="00810A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набуті</w:t>
            </w:r>
            <w:proofErr w:type="spellEnd"/>
            <w:r w:rsidRPr="00810A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0A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знання</w:t>
            </w:r>
            <w:proofErr w:type="spellEnd"/>
            <w:r w:rsidRPr="00810A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можно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10A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застосовувати</w:t>
            </w:r>
            <w:proofErr w:type="spellEnd"/>
            <w:r w:rsidRPr="00810A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810A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практиці</w:t>
            </w:r>
            <w:proofErr w:type="spellEnd"/>
            <w:r w:rsidRPr="00810A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10A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послуговуючись</w:t>
            </w:r>
            <w:proofErr w:type="spellEnd"/>
            <w:r w:rsidRPr="00810A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810A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своєму</w:t>
            </w:r>
            <w:proofErr w:type="spellEnd"/>
            <w:r w:rsidRPr="00810A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0A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повсякденному</w:t>
            </w:r>
            <w:proofErr w:type="spellEnd"/>
            <w:r w:rsidRPr="00810A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0A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житті</w:t>
            </w:r>
            <w:proofErr w:type="spellEnd"/>
            <w:r w:rsidRPr="00810A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10A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комунікації.</w:t>
            </w:r>
          </w:p>
        </w:tc>
      </w:tr>
      <w:tr w:rsidR="00F16221" w:rsidRPr="005B0CB6" w:rsidTr="006C7370">
        <w:tc>
          <w:tcPr>
            <w:tcW w:w="4077" w:type="dxa"/>
            <w:shd w:val="clear" w:color="auto" w:fill="D9D9D9" w:themeFill="background1" w:themeFillShade="D9"/>
          </w:tcPr>
          <w:p w:rsidR="00F16221" w:rsidRPr="00560D2B" w:rsidRDefault="00F16221" w:rsidP="006C737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Інформаційне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фонду та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репозитарію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Університету «Украї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  <w:tc>
          <w:tcPr>
            <w:tcW w:w="5494" w:type="dxa"/>
          </w:tcPr>
          <w:p w:rsidR="00074897" w:rsidRPr="00074897" w:rsidRDefault="00074897" w:rsidP="00074897">
            <w:pPr>
              <w:outlineLvl w:val="0"/>
              <w:rPr>
                <w:rFonts w:eastAsia="Calibri"/>
                <w:sz w:val="24"/>
                <w:szCs w:val="24"/>
              </w:rPr>
            </w:pPr>
            <w:proofErr w:type="spellStart"/>
            <w:r w:rsidRPr="00074897">
              <w:rPr>
                <w:rFonts w:eastAsia="Calibri"/>
                <w:sz w:val="24"/>
                <w:szCs w:val="24"/>
              </w:rPr>
              <w:t>Основна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література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>:</w:t>
            </w:r>
          </w:p>
          <w:p w:rsidR="00074897" w:rsidRPr="00074897" w:rsidRDefault="00074897" w:rsidP="00074897">
            <w:pPr>
              <w:outlineLvl w:val="0"/>
              <w:rPr>
                <w:rFonts w:eastAsia="Calibri"/>
                <w:sz w:val="24"/>
                <w:szCs w:val="24"/>
              </w:rPr>
            </w:pPr>
            <w:r w:rsidRPr="00074897">
              <w:rPr>
                <w:rFonts w:eastAsia="Calibri"/>
                <w:sz w:val="24"/>
                <w:szCs w:val="24"/>
              </w:rPr>
              <w:t>1.</w:t>
            </w:r>
            <w:r w:rsidRPr="00074897">
              <w:rPr>
                <w:rFonts w:eastAsia="Calibri"/>
                <w:sz w:val="24"/>
                <w:szCs w:val="24"/>
              </w:rPr>
              <w:tab/>
              <w:t xml:space="preserve">Арнольд І.В. </w:t>
            </w:r>
            <w:proofErr w:type="spellStart"/>
            <w:proofErr w:type="gramStart"/>
            <w:r w:rsidRPr="00074897">
              <w:rPr>
                <w:rFonts w:eastAsia="Calibri"/>
                <w:sz w:val="24"/>
                <w:szCs w:val="24"/>
              </w:rPr>
              <w:t>Стил</w:t>
            </w:r>
            <w:proofErr w:type="gramEnd"/>
            <w:r w:rsidRPr="00074897">
              <w:rPr>
                <w:rFonts w:eastAsia="Calibri"/>
                <w:sz w:val="24"/>
                <w:szCs w:val="24"/>
              </w:rPr>
              <w:t>істика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сучасної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англійської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мови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 xml:space="preserve">./І.В. Арнольд – М.: </w:t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Просвітництво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>, 2000. – 30 с.</w:t>
            </w:r>
          </w:p>
          <w:p w:rsidR="00074897" w:rsidRPr="00074897" w:rsidRDefault="00074897" w:rsidP="00074897">
            <w:pPr>
              <w:outlineLvl w:val="0"/>
              <w:rPr>
                <w:rFonts w:eastAsia="Calibri"/>
                <w:sz w:val="24"/>
                <w:szCs w:val="24"/>
              </w:rPr>
            </w:pPr>
            <w:r w:rsidRPr="00074897">
              <w:rPr>
                <w:rFonts w:eastAsia="Calibri"/>
                <w:sz w:val="24"/>
                <w:szCs w:val="24"/>
              </w:rPr>
              <w:t>2.</w:t>
            </w:r>
            <w:r w:rsidRPr="00074897">
              <w:rPr>
                <w:rFonts w:eastAsia="Calibri"/>
                <w:sz w:val="24"/>
                <w:szCs w:val="24"/>
              </w:rPr>
              <w:tab/>
              <w:t xml:space="preserve">Алимов В. В. Теория перевода. Перевод в </w:t>
            </w:r>
            <w:r w:rsidRPr="00074897">
              <w:rPr>
                <w:rFonts w:eastAsia="Calibri"/>
                <w:sz w:val="24"/>
                <w:szCs w:val="24"/>
              </w:rPr>
              <w:lastRenderedPageBreak/>
              <w:t xml:space="preserve">сфере профессиональной коммуникации: Учебное пособие. Изд. 2-е, </w:t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испр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 xml:space="preserve">./ В.В. Алимов. – М.: </w:t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Едиториал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 xml:space="preserve"> УРСС, 2004. – 160 с.</w:t>
            </w:r>
          </w:p>
          <w:p w:rsidR="00074897" w:rsidRPr="00074897" w:rsidRDefault="00074897" w:rsidP="00074897">
            <w:pPr>
              <w:outlineLvl w:val="0"/>
              <w:rPr>
                <w:rFonts w:eastAsia="Calibri"/>
                <w:sz w:val="24"/>
                <w:szCs w:val="24"/>
              </w:rPr>
            </w:pPr>
            <w:r w:rsidRPr="00074897">
              <w:rPr>
                <w:rFonts w:eastAsia="Calibri"/>
                <w:sz w:val="24"/>
                <w:szCs w:val="24"/>
              </w:rPr>
              <w:t>3.</w:t>
            </w:r>
            <w:r w:rsidRPr="00074897">
              <w:rPr>
                <w:rFonts w:eastAsia="Calibri"/>
                <w:sz w:val="24"/>
                <w:szCs w:val="24"/>
              </w:rPr>
              <w:tab/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Бик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 xml:space="preserve"> І. С. </w:t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Основи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 xml:space="preserve"> перекладу для </w:t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студентів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факультетів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міжнародних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відносин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 xml:space="preserve"> : </w:t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навч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74897">
              <w:rPr>
                <w:rFonts w:eastAsia="Calibri"/>
                <w:sz w:val="24"/>
                <w:szCs w:val="24"/>
              </w:rPr>
              <w:t>пос</w:t>
            </w:r>
            <w:proofErr w:type="gramEnd"/>
            <w:r w:rsidRPr="00074897">
              <w:rPr>
                <w:rFonts w:eastAsia="Calibri"/>
                <w:sz w:val="24"/>
                <w:szCs w:val="24"/>
              </w:rPr>
              <w:t>ібник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 xml:space="preserve"> / І. С. </w:t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Бик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 xml:space="preserve">. - </w:t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Львів</w:t>
            </w:r>
            <w:proofErr w:type="spellEnd"/>
            <w:proofErr w:type="gramStart"/>
            <w:r w:rsidRPr="00074897">
              <w:rPr>
                <w:rFonts w:eastAsia="Calibri"/>
                <w:sz w:val="24"/>
                <w:szCs w:val="24"/>
              </w:rPr>
              <w:t xml:space="preserve"> :</w:t>
            </w:r>
            <w:proofErr w:type="gramEnd"/>
            <w:r w:rsidRPr="00074897">
              <w:rPr>
                <w:rFonts w:eastAsia="Calibri"/>
                <w:sz w:val="24"/>
                <w:szCs w:val="24"/>
              </w:rPr>
              <w:t xml:space="preserve"> ЛНУ </w:t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імені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Івана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 xml:space="preserve"> Франка, 2014.</w:t>
            </w:r>
          </w:p>
          <w:p w:rsidR="00074897" w:rsidRPr="00074897" w:rsidRDefault="00074897" w:rsidP="00074897">
            <w:pPr>
              <w:outlineLvl w:val="0"/>
              <w:rPr>
                <w:rFonts w:eastAsia="Calibri"/>
                <w:sz w:val="24"/>
                <w:szCs w:val="24"/>
              </w:rPr>
            </w:pPr>
            <w:r w:rsidRPr="00074897">
              <w:rPr>
                <w:rFonts w:eastAsia="Calibri"/>
                <w:sz w:val="24"/>
                <w:szCs w:val="24"/>
              </w:rPr>
              <w:t>4.</w:t>
            </w:r>
            <w:r w:rsidRPr="00074897">
              <w:rPr>
                <w:rFonts w:eastAsia="Calibri"/>
                <w:sz w:val="24"/>
                <w:szCs w:val="24"/>
              </w:rPr>
              <w:tab/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Зацний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 xml:space="preserve"> Ю.А., Пахомова Т. О. </w:t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Мова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і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суспільство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 xml:space="preserve">: </w:t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збагачення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словникового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 xml:space="preserve"> складу </w:t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сучасної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74897">
              <w:rPr>
                <w:rFonts w:eastAsia="Calibri"/>
                <w:sz w:val="24"/>
                <w:szCs w:val="24"/>
              </w:rPr>
              <w:t>англ</w:t>
            </w:r>
            <w:proofErr w:type="gramEnd"/>
            <w:r w:rsidRPr="00074897">
              <w:rPr>
                <w:rFonts w:eastAsia="Calibri"/>
                <w:sz w:val="24"/>
                <w:szCs w:val="24"/>
              </w:rPr>
              <w:t>ійської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мови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 xml:space="preserve">./ Ю.А. </w:t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Зацний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 xml:space="preserve">, Т.О. Пахомова. – </w:t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Запоріжжя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>: ЗДУ, 2001. – 243 с.</w:t>
            </w:r>
          </w:p>
          <w:p w:rsidR="00074897" w:rsidRPr="00074897" w:rsidRDefault="00074897" w:rsidP="00074897">
            <w:pPr>
              <w:outlineLvl w:val="0"/>
              <w:rPr>
                <w:rFonts w:eastAsia="Calibri"/>
                <w:sz w:val="24"/>
                <w:szCs w:val="24"/>
              </w:rPr>
            </w:pPr>
            <w:r w:rsidRPr="00074897">
              <w:rPr>
                <w:rFonts w:eastAsia="Calibri"/>
                <w:sz w:val="24"/>
                <w:szCs w:val="24"/>
              </w:rPr>
              <w:t>5.</w:t>
            </w:r>
            <w:r w:rsidRPr="00074897">
              <w:rPr>
                <w:rFonts w:eastAsia="Calibri"/>
                <w:sz w:val="24"/>
                <w:szCs w:val="24"/>
              </w:rPr>
              <w:tab/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Корунець</w:t>
            </w:r>
            <w:proofErr w:type="spellEnd"/>
            <w:proofErr w:type="gramStart"/>
            <w:r w:rsidRPr="00074897">
              <w:rPr>
                <w:rFonts w:eastAsia="Calibri"/>
                <w:sz w:val="24"/>
                <w:szCs w:val="24"/>
              </w:rPr>
              <w:t xml:space="preserve"> І.</w:t>
            </w:r>
            <w:proofErr w:type="gramEnd"/>
            <w:r w:rsidRPr="00074897">
              <w:rPr>
                <w:rFonts w:eastAsia="Calibri"/>
                <w:sz w:val="24"/>
                <w:szCs w:val="24"/>
              </w:rPr>
              <w:t xml:space="preserve">В. </w:t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Теорія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 xml:space="preserve"> та практика перекладу./ І.В. </w:t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Корунець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 xml:space="preserve">. – </w:t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Вінниця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 xml:space="preserve">: Нова Книга, 2001. – 448 </w:t>
            </w:r>
            <w:proofErr w:type="gramStart"/>
            <w:r w:rsidRPr="00074897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074897">
              <w:rPr>
                <w:rFonts w:eastAsia="Calibri"/>
                <w:sz w:val="24"/>
                <w:szCs w:val="24"/>
              </w:rPr>
              <w:t>.</w:t>
            </w:r>
          </w:p>
          <w:p w:rsidR="00074897" w:rsidRPr="00074897" w:rsidRDefault="00074897" w:rsidP="00074897">
            <w:pPr>
              <w:outlineLvl w:val="0"/>
              <w:rPr>
                <w:rFonts w:eastAsia="Calibri"/>
                <w:sz w:val="24"/>
                <w:szCs w:val="24"/>
              </w:rPr>
            </w:pPr>
            <w:r w:rsidRPr="00074897">
              <w:rPr>
                <w:rFonts w:eastAsia="Calibri"/>
                <w:sz w:val="24"/>
                <w:szCs w:val="24"/>
              </w:rPr>
              <w:t>6.</w:t>
            </w:r>
            <w:r w:rsidRPr="00074897">
              <w:rPr>
                <w:rFonts w:eastAsia="Calibri"/>
                <w:sz w:val="24"/>
                <w:szCs w:val="24"/>
              </w:rPr>
              <w:tab/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Корунець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 xml:space="preserve"> І. В. </w:t>
            </w:r>
            <w:proofErr w:type="spellStart"/>
            <w:proofErr w:type="gramStart"/>
            <w:r w:rsidRPr="00074897">
              <w:rPr>
                <w:rFonts w:eastAsia="Calibri"/>
                <w:sz w:val="24"/>
                <w:szCs w:val="24"/>
              </w:rPr>
              <w:t>Вступ</w:t>
            </w:r>
            <w:proofErr w:type="spellEnd"/>
            <w:proofErr w:type="gramEnd"/>
            <w:r w:rsidRPr="00074897">
              <w:rPr>
                <w:rFonts w:eastAsia="Calibri"/>
                <w:sz w:val="24"/>
                <w:szCs w:val="24"/>
              </w:rPr>
              <w:t xml:space="preserve"> до </w:t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перекладознавства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 xml:space="preserve">. / І.В. </w:t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Корунець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 xml:space="preserve">. – </w:t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Вінниця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>, 2008. – 250 с.</w:t>
            </w:r>
          </w:p>
          <w:p w:rsidR="00074897" w:rsidRPr="00074897" w:rsidRDefault="00074897" w:rsidP="00074897">
            <w:pPr>
              <w:outlineLvl w:val="0"/>
              <w:rPr>
                <w:rFonts w:eastAsia="Calibri"/>
                <w:sz w:val="24"/>
                <w:szCs w:val="24"/>
              </w:rPr>
            </w:pPr>
            <w:r w:rsidRPr="00074897">
              <w:rPr>
                <w:rFonts w:eastAsia="Calibri"/>
                <w:sz w:val="24"/>
                <w:szCs w:val="24"/>
              </w:rPr>
              <w:t>7.</w:t>
            </w:r>
            <w:r w:rsidRPr="00074897">
              <w:rPr>
                <w:rFonts w:eastAsia="Calibri"/>
                <w:sz w:val="24"/>
                <w:szCs w:val="24"/>
              </w:rPr>
              <w:tab/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Кияк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 xml:space="preserve"> Т. Р., </w:t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Огуй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 xml:space="preserve"> О. Д., </w:t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Науменко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 xml:space="preserve"> А. М. </w:t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Теорія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 xml:space="preserve"> та практика перекладу. </w:t>
            </w:r>
            <w:proofErr w:type="spellStart"/>
            <w:proofErr w:type="gramStart"/>
            <w:r w:rsidRPr="00074897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074897">
              <w:rPr>
                <w:rFonts w:eastAsia="Calibri"/>
                <w:sz w:val="24"/>
                <w:szCs w:val="24"/>
              </w:rPr>
              <w:t>ідручник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 xml:space="preserve"> для </w:t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студентів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вищих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навчальних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закладів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 xml:space="preserve">./ Т.Р. </w:t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Кияк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 xml:space="preserve">, О.Д. </w:t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Огуй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 xml:space="preserve">, А.М. </w:t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Науменко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 xml:space="preserve">. – </w:t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Вінниця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 xml:space="preserve">, 2006. – 300 </w:t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c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>.</w:t>
            </w:r>
          </w:p>
          <w:p w:rsidR="00074897" w:rsidRPr="00074897" w:rsidRDefault="00074897" w:rsidP="00074897">
            <w:pPr>
              <w:outlineLvl w:val="0"/>
              <w:rPr>
                <w:rFonts w:eastAsia="Calibri"/>
                <w:sz w:val="24"/>
                <w:szCs w:val="24"/>
              </w:rPr>
            </w:pPr>
            <w:r w:rsidRPr="00074897">
              <w:rPr>
                <w:rFonts w:eastAsia="Calibri"/>
                <w:sz w:val="24"/>
                <w:szCs w:val="24"/>
              </w:rPr>
              <w:t>8.</w:t>
            </w:r>
            <w:r w:rsidRPr="00074897">
              <w:rPr>
                <w:rFonts w:eastAsia="Calibri"/>
                <w:sz w:val="24"/>
                <w:szCs w:val="24"/>
              </w:rPr>
              <w:tab/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Коптілов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 xml:space="preserve"> В. В. </w:t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Теорія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і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 xml:space="preserve"> практика перекладу / В. В. </w:t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Коптілов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>. – К.</w:t>
            </w:r>
            <w:proofErr w:type="gramStart"/>
            <w:r w:rsidRPr="00074897">
              <w:rPr>
                <w:rFonts w:eastAsia="Calibri"/>
                <w:sz w:val="24"/>
                <w:szCs w:val="24"/>
              </w:rPr>
              <w:t xml:space="preserve"> :</w:t>
            </w:r>
            <w:proofErr w:type="gramEnd"/>
            <w:r w:rsidRPr="0007489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Юніверс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 xml:space="preserve">, 2003. – 234 </w:t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c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>.</w:t>
            </w:r>
          </w:p>
          <w:p w:rsidR="00074897" w:rsidRPr="00074897" w:rsidRDefault="00074897" w:rsidP="00074897">
            <w:pPr>
              <w:outlineLvl w:val="0"/>
              <w:rPr>
                <w:rFonts w:eastAsia="Calibri"/>
                <w:sz w:val="24"/>
                <w:szCs w:val="24"/>
              </w:rPr>
            </w:pPr>
            <w:r w:rsidRPr="00074897">
              <w:rPr>
                <w:rFonts w:eastAsia="Calibri"/>
                <w:sz w:val="24"/>
                <w:szCs w:val="24"/>
              </w:rPr>
              <w:t>9.</w:t>
            </w:r>
            <w:r w:rsidRPr="00074897">
              <w:rPr>
                <w:rFonts w:eastAsia="Calibri"/>
                <w:sz w:val="24"/>
                <w:szCs w:val="24"/>
              </w:rPr>
              <w:tab/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Комісарів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 xml:space="preserve"> В.Н. </w:t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Сучасне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перекладознавство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 xml:space="preserve">. / Н.В. </w:t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Комісаров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 xml:space="preserve">.  –  М.:ЕТС, 2004. – 424 </w:t>
            </w:r>
            <w:proofErr w:type="gramStart"/>
            <w:r w:rsidRPr="00074897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074897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074897" w:rsidRPr="00074897" w:rsidRDefault="00074897" w:rsidP="00074897">
            <w:pPr>
              <w:outlineLvl w:val="0"/>
              <w:rPr>
                <w:rFonts w:eastAsia="Calibri"/>
                <w:sz w:val="24"/>
                <w:szCs w:val="24"/>
              </w:rPr>
            </w:pPr>
            <w:r w:rsidRPr="00074897">
              <w:rPr>
                <w:rFonts w:eastAsia="Calibri"/>
                <w:sz w:val="24"/>
                <w:szCs w:val="24"/>
              </w:rPr>
              <w:t>10.</w:t>
            </w:r>
            <w:r w:rsidRPr="00074897">
              <w:rPr>
                <w:rFonts w:eastAsia="Calibri"/>
                <w:sz w:val="24"/>
                <w:szCs w:val="24"/>
              </w:rPr>
              <w:tab/>
              <w:t>Комиссаров В. Н. Общая теория перевода: Учебное пособие / В. Н. Комиссаров. – М.</w:t>
            </w:r>
            <w:proofErr w:type="gramStart"/>
            <w:r w:rsidRPr="00074897">
              <w:rPr>
                <w:rFonts w:eastAsia="Calibri"/>
                <w:sz w:val="24"/>
                <w:szCs w:val="24"/>
              </w:rPr>
              <w:t xml:space="preserve"> :</w:t>
            </w:r>
            <w:proofErr w:type="gramEnd"/>
            <w:r w:rsidRPr="00074897">
              <w:rPr>
                <w:rFonts w:eastAsia="Calibri"/>
                <w:sz w:val="24"/>
                <w:szCs w:val="24"/>
              </w:rPr>
              <w:t xml:space="preserve"> «</w:t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ЧеРо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>», совместно с «</w:t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Юрайт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 xml:space="preserve">», 2000. – 136 с. </w:t>
            </w:r>
          </w:p>
          <w:p w:rsidR="00074897" w:rsidRPr="00074897" w:rsidRDefault="00074897" w:rsidP="00074897">
            <w:pPr>
              <w:outlineLvl w:val="0"/>
              <w:rPr>
                <w:rFonts w:eastAsia="Calibri"/>
                <w:sz w:val="24"/>
                <w:szCs w:val="24"/>
              </w:rPr>
            </w:pPr>
            <w:r w:rsidRPr="00074897">
              <w:rPr>
                <w:rFonts w:eastAsia="Calibri"/>
                <w:sz w:val="24"/>
                <w:szCs w:val="24"/>
              </w:rPr>
              <w:t>11.</w:t>
            </w:r>
            <w:r w:rsidRPr="00074897">
              <w:rPr>
                <w:rFonts w:eastAsia="Calibri"/>
                <w:sz w:val="24"/>
                <w:szCs w:val="24"/>
              </w:rPr>
              <w:tab/>
              <w:t xml:space="preserve">Селиванова Е. А. Стратегии и тактики переводчика в диалогической модели вторичной коммуникации / Е. А. Селиванова // </w:t>
            </w:r>
            <w:proofErr w:type="spellStart"/>
            <w:proofErr w:type="gramStart"/>
            <w:r w:rsidRPr="00074897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074897">
              <w:rPr>
                <w:rFonts w:eastAsia="Calibri"/>
                <w:sz w:val="24"/>
                <w:szCs w:val="24"/>
              </w:rPr>
              <w:t>існик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Харківського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національного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університету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Серія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романо-германська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філологія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Проблеми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 xml:space="preserve"> перекладу та </w:t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іншомовної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комунікації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 xml:space="preserve">. – </w:t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Харків</w:t>
            </w:r>
            <w:proofErr w:type="spellEnd"/>
            <w:proofErr w:type="gramStart"/>
            <w:r w:rsidRPr="00074897">
              <w:rPr>
                <w:rFonts w:eastAsia="Calibri"/>
                <w:sz w:val="24"/>
                <w:szCs w:val="24"/>
              </w:rPr>
              <w:t xml:space="preserve"> :</w:t>
            </w:r>
            <w:proofErr w:type="gramEnd"/>
            <w:r w:rsidRPr="00074897">
              <w:rPr>
                <w:rFonts w:eastAsia="Calibri"/>
                <w:sz w:val="24"/>
                <w:szCs w:val="24"/>
              </w:rPr>
              <w:t xml:space="preserve"> Константа, 2004. – № 611. – С. 3−7.</w:t>
            </w:r>
          </w:p>
          <w:p w:rsidR="00074897" w:rsidRPr="00074897" w:rsidRDefault="00074897" w:rsidP="00074897">
            <w:pPr>
              <w:outlineLvl w:val="0"/>
              <w:rPr>
                <w:rFonts w:eastAsia="Calibri"/>
                <w:sz w:val="24"/>
                <w:szCs w:val="24"/>
              </w:rPr>
            </w:pPr>
            <w:r w:rsidRPr="00074897">
              <w:rPr>
                <w:rFonts w:eastAsia="Calibri"/>
                <w:sz w:val="24"/>
                <w:szCs w:val="24"/>
              </w:rPr>
              <w:t>12.</w:t>
            </w:r>
            <w:r w:rsidRPr="00074897">
              <w:rPr>
                <w:rFonts w:eastAsia="Calibri"/>
                <w:sz w:val="24"/>
                <w:szCs w:val="24"/>
              </w:rPr>
              <w:tab/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Селіванова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 xml:space="preserve"> О. О. </w:t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Лінгвістична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енциклопедія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 xml:space="preserve"> / О. О. </w:t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Селіванова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 xml:space="preserve">. − Полтава: </w:t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Довкілля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>, 2011. − 844 с.</w:t>
            </w:r>
          </w:p>
          <w:p w:rsidR="00074897" w:rsidRPr="00074897" w:rsidRDefault="00074897" w:rsidP="00074897">
            <w:pPr>
              <w:outlineLvl w:val="0"/>
              <w:rPr>
                <w:rFonts w:eastAsia="Calibri"/>
                <w:sz w:val="24"/>
                <w:szCs w:val="24"/>
              </w:rPr>
            </w:pPr>
            <w:r w:rsidRPr="00074897">
              <w:rPr>
                <w:rFonts w:eastAsia="Calibri"/>
                <w:sz w:val="24"/>
                <w:szCs w:val="24"/>
              </w:rPr>
              <w:t>13.</w:t>
            </w:r>
            <w:r w:rsidRPr="00074897">
              <w:rPr>
                <w:rFonts w:eastAsia="Calibri"/>
                <w:sz w:val="24"/>
                <w:szCs w:val="24"/>
              </w:rPr>
              <w:tab/>
              <w:t xml:space="preserve"> Терехова С. І. </w:t>
            </w:r>
            <w:proofErr w:type="spellStart"/>
            <w:proofErr w:type="gramStart"/>
            <w:r w:rsidRPr="00074897">
              <w:rPr>
                <w:rFonts w:eastAsia="Calibri"/>
                <w:sz w:val="24"/>
                <w:szCs w:val="24"/>
              </w:rPr>
              <w:t>Вступ</w:t>
            </w:r>
            <w:proofErr w:type="spellEnd"/>
            <w:proofErr w:type="gramEnd"/>
            <w:r w:rsidRPr="00074897">
              <w:rPr>
                <w:rFonts w:eastAsia="Calibri"/>
                <w:sz w:val="24"/>
                <w:szCs w:val="24"/>
              </w:rPr>
              <w:t xml:space="preserve"> до </w:t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перекладознавства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 xml:space="preserve">. / </w:t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Навч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74897">
              <w:rPr>
                <w:rFonts w:eastAsia="Calibri"/>
                <w:sz w:val="24"/>
                <w:szCs w:val="24"/>
              </w:rPr>
              <w:t>пос</w:t>
            </w:r>
            <w:proofErr w:type="gramEnd"/>
            <w:r w:rsidRPr="00074897">
              <w:rPr>
                <w:rFonts w:eastAsia="Calibri"/>
                <w:sz w:val="24"/>
                <w:szCs w:val="24"/>
              </w:rPr>
              <w:t>ібник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>./ С.І. Терехова. – К.: КДЛУ, 2001.</w:t>
            </w:r>
          </w:p>
          <w:p w:rsidR="00F16221" w:rsidRPr="00074897" w:rsidRDefault="00074897" w:rsidP="00074897">
            <w:pPr>
              <w:outlineLvl w:val="0"/>
              <w:rPr>
                <w:rFonts w:eastAsia="Calibri"/>
                <w:sz w:val="24"/>
                <w:szCs w:val="24"/>
              </w:rPr>
            </w:pPr>
            <w:r w:rsidRPr="00074897">
              <w:rPr>
                <w:rFonts w:eastAsia="Calibri"/>
                <w:sz w:val="24"/>
                <w:szCs w:val="24"/>
              </w:rPr>
              <w:t>14.</w:t>
            </w:r>
            <w:r w:rsidRPr="00074897">
              <w:rPr>
                <w:rFonts w:eastAsia="Calibri"/>
                <w:sz w:val="24"/>
                <w:szCs w:val="24"/>
              </w:rPr>
              <w:tab/>
              <w:t>Федоров А.В. Основы общей теории перевода (лингвистические проблемы): Саб</w:t>
            </w:r>
            <w:proofErr w:type="gramStart"/>
            <w:r w:rsidRPr="00074897">
              <w:rPr>
                <w:rFonts w:eastAsia="Calibri"/>
                <w:sz w:val="24"/>
                <w:szCs w:val="24"/>
              </w:rPr>
              <w:t xml:space="preserve">.: </w:t>
            </w:r>
            <w:proofErr w:type="gramEnd"/>
            <w:r w:rsidRPr="00074897">
              <w:rPr>
                <w:rFonts w:eastAsia="Calibri"/>
                <w:sz w:val="24"/>
                <w:szCs w:val="24"/>
              </w:rPr>
              <w:t xml:space="preserve">Филологический факультет </w:t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СпбГУ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 xml:space="preserve">./ А.В. Федоров. –  М: ООО «Издательство Дом «филология три», 2002. – 214 </w:t>
            </w:r>
            <w:proofErr w:type="spellStart"/>
            <w:r w:rsidRPr="00074897">
              <w:rPr>
                <w:rFonts w:eastAsia="Calibri"/>
                <w:sz w:val="24"/>
                <w:szCs w:val="24"/>
              </w:rPr>
              <w:t>c</w:t>
            </w:r>
            <w:proofErr w:type="spellEnd"/>
            <w:r w:rsidRPr="00074897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F16221" w:rsidTr="006C7370">
        <w:tc>
          <w:tcPr>
            <w:tcW w:w="4077" w:type="dxa"/>
            <w:shd w:val="clear" w:color="auto" w:fill="D9D9D9" w:themeFill="background1" w:themeFillShade="D9"/>
          </w:tcPr>
          <w:p w:rsidR="00F16221" w:rsidRPr="00F72F5E" w:rsidRDefault="00F16221" w:rsidP="006C7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D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Локація та </w:t>
            </w:r>
            <w:proofErr w:type="spellStart"/>
            <w:r w:rsidRPr="00560D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матеріально-</w:t>
            </w:r>
            <w:proofErr w:type="spellEnd"/>
            <w:r w:rsidRPr="00560D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0D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</w:t>
            </w:r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ічне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5494" w:type="dxa"/>
          </w:tcPr>
          <w:p w:rsidR="00F16221" w:rsidRPr="0098302C" w:rsidRDefault="00F16221" w:rsidP="006C73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Аудиторія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практичного</w:t>
            </w:r>
            <w:proofErr w:type="gramEnd"/>
            <w:r w:rsidRPr="00810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A52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810A52">
              <w:rPr>
                <w:rFonts w:ascii="Times New Roman" w:hAnsi="Times New Roman" w:cs="Times New Roman"/>
                <w:sz w:val="24"/>
                <w:szCs w:val="24"/>
              </w:rPr>
              <w:t>, проектор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proofErr w:type="spellEnd"/>
            <w:r w:rsidRPr="0098302C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</w:t>
            </w:r>
            <w:proofErr w:type="spellEnd"/>
          </w:p>
        </w:tc>
      </w:tr>
      <w:tr w:rsidR="00F16221" w:rsidTr="006C7370">
        <w:tc>
          <w:tcPr>
            <w:tcW w:w="4077" w:type="dxa"/>
            <w:shd w:val="clear" w:color="auto" w:fill="D9D9D9" w:themeFill="background1" w:themeFillShade="D9"/>
          </w:tcPr>
          <w:p w:rsidR="00F16221" w:rsidRPr="00F72F5E" w:rsidRDefault="00F16221" w:rsidP="006C7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Семестровий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контроль,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екзаменаційна</w:t>
            </w:r>
            <w:proofErr w:type="spellEnd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методика</w:t>
            </w:r>
          </w:p>
        </w:tc>
        <w:tc>
          <w:tcPr>
            <w:tcW w:w="5494" w:type="dxa"/>
          </w:tcPr>
          <w:p w:rsidR="00F16221" w:rsidRPr="00286926" w:rsidRDefault="00074897" w:rsidP="006C7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іспит </w:t>
            </w:r>
            <w:r w:rsidR="00F16221" w:rsidRPr="0028692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16221" w:rsidRPr="00286926">
              <w:rPr>
                <w:rFonts w:ascii="Times New Roman" w:hAnsi="Times New Roman" w:cs="Times New Roman"/>
              </w:rPr>
              <w:t>тестування</w:t>
            </w:r>
            <w:proofErr w:type="spellEnd"/>
          </w:p>
        </w:tc>
      </w:tr>
      <w:tr w:rsidR="00F16221" w:rsidTr="006C7370">
        <w:tc>
          <w:tcPr>
            <w:tcW w:w="4077" w:type="dxa"/>
            <w:shd w:val="clear" w:color="auto" w:fill="D9D9D9" w:themeFill="background1" w:themeFillShade="D9"/>
          </w:tcPr>
          <w:p w:rsidR="00F16221" w:rsidRPr="00F72F5E" w:rsidRDefault="00F16221" w:rsidP="006C7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F16221" w:rsidRPr="0098302C" w:rsidRDefault="00F16221" w:rsidP="006C73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Start"/>
            <w:r w:rsidRPr="0098302C">
              <w:rPr>
                <w:rFonts w:ascii="Times New Roman" w:hAnsi="Times New Roman" w:cs="Times New Roman"/>
                <w:sz w:val="24"/>
                <w:szCs w:val="24"/>
              </w:rPr>
              <w:t>країнської</w:t>
            </w:r>
            <w:proofErr w:type="spellEnd"/>
            <w:r w:rsidRPr="0098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02C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98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02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98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02C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9830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302C">
              <w:rPr>
                <w:rFonts w:ascii="Times New Roman" w:hAnsi="Times New Roman" w:cs="Times New Roman"/>
                <w:sz w:val="24"/>
                <w:szCs w:val="24"/>
              </w:rPr>
              <w:t>іноземних</w:t>
            </w:r>
            <w:proofErr w:type="spellEnd"/>
            <w:r w:rsidRPr="0098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02C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  <w:proofErr w:type="spellEnd"/>
            <w:r w:rsidRPr="0098302C">
              <w:rPr>
                <w:rFonts w:ascii="Times New Roman" w:hAnsi="Times New Roman" w:cs="Times New Roman"/>
                <w:sz w:val="24"/>
                <w:szCs w:val="24"/>
              </w:rPr>
              <w:t xml:space="preserve"> та перекладу</w:t>
            </w:r>
          </w:p>
        </w:tc>
      </w:tr>
      <w:tr w:rsidR="00F16221" w:rsidTr="006C7370">
        <w:tc>
          <w:tcPr>
            <w:tcW w:w="4077" w:type="dxa"/>
            <w:shd w:val="clear" w:color="auto" w:fill="D9D9D9" w:themeFill="background1" w:themeFillShade="D9"/>
          </w:tcPr>
          <w:p w:rsidR="00F16221" w:rsidRPr="00F72F5E" w:rsidRDefault="00F16221" w:rsidP="006C737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2F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Інститут</w:t>
            </w:r>
          </w:p>
        </w:tc>
        <w:tc>
          <w:tcPr>
            <w:tcW w:w="5494" w:type="dxa"/>
          </w:tcPr>
          <w:p w:rsidR="00F16221" w:rsidRPr="00286926" w:rsidRDefault="00F16221" w:rsidP="006C7370">
            <w:pPr>
              <w:rPr>
                <w:rFonts w:ascii="Times New Roman" w:hAnsi="Times New Roman" w:cs="Times New Roman"/>
                <w:lang w:val="uk-UA"/>
              </w:rPr>
            </w:pPr>
            <w:r w:rsidRPr="00286926">
              <w:rPr>
                <w:rFonts w:ascii="Times New Roman" w:hAnsi="Times New Roman" w:cs="Times New Roman"/>
                <w:lang w:val="uk-UA"/>
              </w:rPr>
              <w:t>Філології та масових комунікацій</w:t>
            </w:r>
          </w:p>
        </w:tc>
      </w:tr>
    </w:tbl>
    <w:p w:rsidR="00F16221" w:rsidRDefault="00F16221" w:rsidP="00F16221">
      <w:pPr>
        <w:rPr>
          <w:lang w:val="en-US"/>
        </w:rPr>
      </w:pPr>
    </w:p>
    <w:p w:rsidR="00F16221" w:rsidRDefault="00F16221" w:rsidP="00F16221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4077"/>
        <w:gridCol w:w="5494"/>
      </w:tblGrid>
      <w:tr w:rsidR="00F16221" w:rsidRPr="00286926" w:rsidTr="006C7370">
        <w:tc>
          <w:tcPr>
            <w:tcW w:w="4077" w:type="dxa"/>
            <w:shd w:val="clear" w:color="auto" w:fill="D9D9D9" w:themeFill="background1" w:themeFillShade="D9"/>
          </w:tcPr>
          <w:p w:rsidR="00F16221" w:rsidRPr="009A0615" w:rsidRDefault="00F16221" w:rsidP="006C737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  <w:proofErr w:type="spellEnd"/>
          </w:p>
        </w:tc>
        <w:tc>
          <w:tcPr>
            <w:tcW w:w="5494" w:type="dxa"/>
          </w:tcPr>
          <w:p w:rsidR="00F16221" w:rsidRDefault="00F16221" w:rsidP="006C7370">
            <w:pPr>
              <w:rPr>
                <w:rFonts w:ascii="Times New Roman" w:hAnsi="Times New Roman" w:cs="Times New Roman"/>
                <w:lang w:val="en-US"/>
              </w:rPr>
            </w:pPr>
          </w:p>
          <w:p w:rsidR="00074897" w:rsidRPr="00E72C12" w:rsidRDefault="00074897" w:rsidP="000748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il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2C1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bdr w:val="nil"/>
                <w:lang w:eastAsia="ru-RU"/>
              </w:rPr>
              <w:drawing>
                <wp:inline distT="0" distB="0" distL="0" distR="0">
                  <wp:extent cx="1377950" cy="1733550"/>
                  <wp:effectExtent l="19050" t="0" r="0" b="0"/>
                  <wp:docPr id="4" name="Рисунок 1" descr="B612_20191109_145407_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612_20191109_145407_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4897" w:rsidRPr="00E72C12" w:rsidRDefault="00074897" w:rsidP="000748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il"/>
                <w:lang w:val="uk-UA"/>
              </w:rPr>
            </w:pPr>
            <w:r w:rsidRPr="00E72C1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il"/>
                <w:lang w:val="uk-UA"/>
              </w:rPr>
              <w:t>Посада: Завідувач кафедри української мови і літератури, іноземних мов та перекладу</w:t>
            </w:r>
          </w:p>
          <w:p w:rsidR="00074897" w:rsidRPr="00E72C12" w:rsidRDefault="00074897" w:rsidP="000748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il"/>
              </w:rPr>
            </w:pPr>
            <w:proofErr w:type="spellStart"/>
            <w:r w:rsidRPr="00E72C1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il"/>
              </w:rPr>
              <w:t>Профайл</w:t>
            </w:r>
            <w:proofErr w:type="spellEnd"/>
            <w:r w:rsidRPr="00E72C1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il"/>
              </w:rPr>
              <w:t xml:space="preserve"> </w:t>
            </w:r>
            <w:proofErr w:type="spellStart"/>
            <w:r w:rsidRPr="00E72C1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il"/>
              </w:rPr>
              <w:t>викладача</w:t>
            </w:r>
            <w:proofErr w:type="spellEnd"/>
            <w:r w:rsidRPr="00E72C1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il"/>
              </w:rPr>
              <w:t>:</w:t>
            </w:r>
            <w:r w:rsidRPr="00E72C1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il"/>
                <w:lang w:val="uk-UA"/>
              </w:rPr>
              <w:t xml:space="preserve"> </w:t>
            </w:r>
          </w:p>
          <w:p w:rsidR="00074897" w:rsidRPr="00E72C12" w:rsidRDefault="00074897" w:rsidP="000748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il"/>
              </w:rPr>
            </w:pPr>
            <w:r w:rsidRPr="00E72C1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il"/>
              </w:rPr>
              <w:t xml:space="preserve">Тел.: </w:t>
            </w:r>
            <w:r w:rsidRPr="00E72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050-817-95-25</w:t>
            </w:r>
          </w:p>
          <w:p w:rsidR="00074897" w:rsidRPr="00E72C12" w:rsidRDefault="00074897" w:rsidP="000748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72C1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il"/>
              </w:rPr>
              <w:t>E-mail</w:t>
            </w:r>
            <w:proofErr w:type="spellEnd"/>
            <w:r w:rsidRPr="00E72C1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il"/>
              </w:rPr>
              <w:t xml:space="preserve">: </w:t>
            </w:r>
            <w:hyperlink r:id="rId6" w:history="1">
              <w:r w:rsidRPr="00E72C1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innayeung@gmail.com</w:t>
              </w:r>
            </w:hyperlink>
            <w:r w:rsidRPr="00E72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7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6221" w:rsidRPr="00286926" w:rsidRDefault="00074897" w:rsidP="0007489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>Робоче</w:t>
            </w:r>
            <w:proofErr w:type="spellEnd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 xml:space="preserve">: (ІІІ </w:t>
            </w:r>
            <w:proofErr w:type="spellStart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E72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402 </w:t>
            </w:r>
            <w:proofErr w:type="spellStart"/>
            <w:r w:rsidRPr="00E72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E72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16221" w:rsidRPr="00286926" w:rsidTr="006C7370">
        <w:tc>
          <w:tcPr>
            <w:tcW w:w="4077" w:type="dxa"/>
            <w:shd w:val="clear" w:color="auto" w:fill="D9D9D9" w:themeFill="background1" w:themeFillShade="D9"/>
          </w:tcPr>
          <w:p w:rsidR="00F16221" w:rsidRPr="00286926" w:rsidRDefault="00F16221" w:rsidP="006C737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Оригінальність</w:t>
            </w:r>
            <w:proofErr w:type="spellEnd"/>
            <w:r w:rsidRPr="002869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навчальної</w:t>
            </w:r>
            <w:proofErr w:type="spellEnd"/>
            <w:r w:rsidRPr="002869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F5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5494" w:type="dxa"/>
          </w:tcPr>
          <w:p w:rsidR="00F16221" w:rsidRPr="00433E32" w:rsidRDefault="00F16221" w:rsidP="006C737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</w:t>
            </w:r>
            <w:proofErr w:type="spellStart"/>
            <w:r w:rsidRPr="00286926">
              <w:rPr>
                <w:rFonts w:ascii="Times New Roman" w:hAnsi="Times New Roman" w:cs="Times New Roman"/>
              </w:rPr>
              <w:t>вторський</w:t>
            </w:r>
            <w:proofErr w:type="spellEnd"/>
            <w:r w:rsidRPr="00286926">
              <w:rPr>
                <w:rFonts w:ascii="Times New Roman" w:hAnsi="Times New Roman" w:cs="Times New Roman"/>
              </w:rPr>
              <w:t xml:space="preserve"> курс, </w:t>
            </w:r>
            <w:proofErr w:type="spellStart"/>
            <w:r w:rsidRPr="00286926">
              <w:rPr>
                <w:rFonts w:ascii="Times New Roman" w:hAnsi="Times New Roman" w:cs="Times New Roman"/>
              </w:rPr>
              <w:t>викладання</w:t>
            </w:r>
            <w:proofErr w:type="spellEnd"/>
            <w:r w:rsidRPr="002869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англійською</w:t>
            </w:r>
            <w:r w:rsidRPr="00286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6926">
              <w:rPr>
                <w:rFonts w:ascii="Times New Roman" w:hAnsi="Times New Roman" w:cs="Times New Roman"/>
              </w:rPr>
              <w:t>мовою</w:t>
            </w:r>
            <w:proofErr w:type="spellEnd"/>
          </w:p>
        </w:tc>
      </w:tr>
      <w:tr w:rsidR="00F16221" w:rsidRPr="00074897" w:rsidTr="006C7370">
        <w:tc>
          <w:tcPr>
            <w:tcW w:w="4077" w:type="dxa"/>
            <w:shd w:val="clear" w:color="auto" w:fill="D9D9D9" w:themeFill="background1" w:themeFillShade="D9"/>
          </w:tcPr>
          <w:p w:rsidR="00F16221" w:rsidRPr="00F67F04" w:rsidRDefault="00F16221" w:rsidP="006C7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7F04">
              <w:rPr>
                <w:rFonts w:ascii="Times New Roman" w:hAnsi="Times New Roman" w:cs="Times New Roman"/>
                <w:b/>
                <w:sz w:val="24"/>
                <w:szCs w:val="24"/>
              </w:rPr>
              <w:t>Лінк</w:t>
            </w:r>
            <w:proofErr w:type="spellEnd"/>
            <w:r w:rsidRPr="00F67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F67F04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дисципліну</w:t>
            </w:r>
            <w:proofErr w:type="spellEnd"/>
          </w:p>
        </w:tc>
        <w:tc>
          <w:tcPr>
            <w:tcW w:w="5494" w:type="dxa"/>
          </w:tcPr>
          <w:p w:rsidR="00F16221" w:rsidRDefault="00F16221" w:rsidP="0007489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4151C">
              <w:rPr>
                <w:rFonts w:ascii="Times New Roman" w:hAnsi="Times New Roman" w:cs="Times New Roman"/>
                <w:lang w:val="uk-UA"/>
              </w:rPr>
              <w:t>П</w:t>
            </w:r>
            <w:proofErr w:type="spellStart"/>
            <w:r w:rsidRPr="00A4151C">
              <w:rPr>
                <w:rFonts w:ascii="Times New Roman" w:hAnsi="Times New Roman" w:cs="Times New Roman"/>
              </w:rPr>
              <w:t>осилання</w:t>
            </w:r>
            <w:proofErr w:type="spellEnd"/>
            <w:r w:rsidRPr="00A4151C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A4151C">
              <w:rPr>
                <w:rFonts w:ascii="Times New Roman" w:hAnsi="Times New Roman" w:cs="Times New Roman"/>
              </w:rPr>
              <w:t>розроблений</w:t>
            </w:r>
            <w:proofErr w:type="spellEnd"/>
            <w:r w:rsidRPr="00A41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151C">
              <w:rPr>
                <w:rFonts w:ascii="Times New Roman" w:hAnsi="Times New Roman" w:cs="Times New Roman"/>
              </w:rPr>
              <w:t>електронний</w:t>
            </w:r>
            <w:proofErr w:type="spellEnd"/>
            <w:r w:rsidRPr="00A4151C">
              <w:rPr>
                <w:rFonts w:ascii="Times New Roman" w:hAnsi="Times New Roman" w:cs="Times New Roman"/>
              </w:rPr>
              <w:t xml:space="preserve"> курс </w:t>
            </w:r>
            <w:proofErr w:type="spellStart"/>
            <w:r w:rsidRPr="00A4151C">
              <w:rPr>
                <w:rFonts w:ascii="Times New Roman" w:hAnsi="Times New Roman" w:cs="Times New Roman"/>
              </w:rPr>
              <w:t>Moodle</w:t>
            </w:r>
            <w:proofErr w:type="spellEnd"/>
            <w:r w:rsidRPr="006E4020">
              <w:rPr>
                <w:lang w:val="uk-UA"/>
              </w:rPr>
              <w:t xml:space="preserve"> </w:t>
            </w:r>
            <w:r w:rsidR="00CC2D83" w:rsidRPr="00CC2D83">
              <w:rPr>
                <w:rFonts w:ascii="Times New Roman" w:hAnsi="Times New Roman" w:cs="Times New Roman"/>
                <w:b/>
              </w:rPr>
              <w:t xml:space="preserve"> </w:t>
            </w:r>
            <w:r w:rsidR="00074897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:rsidR="00074897" w:rsidRPr="00074897" w:rsidRDefault="00074897" w:rsidP="00074897">
            <w:pPr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Pr="0096162C">
                <w:rPr>
                  <w:rStyle w:val="aa"/>
                  <w:rFonts w:ascii="Times New Roman" w:hAnsi="Times New Roman" w:cs="Times New Roman"/>
                  <w:lang w:val="uk-UA"/>
                </w:rPr>
                <w:t>https://vo.uu.edu.ua/course/view.php?id=16504#section-0</w:t>
              </w:r>
            </w:hyperlink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</w:tbl>
    <w:p w:rsidR="00F16221" w:rsidRPr="00844DB6" w:rsidRDefault="00F16221" w:rsidP="00F16221">
      <w:pPr>
        <w:rPr>
          <w:lang w:val="uk-UA"/>
        </w:rPr>
      </w:pPr>
    </w:p>
    <w:p w:rsidR="00F16221" w:rsidRPr="00EA4BBB" w:rsidRDefault="00F16221" w:rsidP="00F16221">
      <w:pPr>
        <w:rPr>
          <w:lang w:val="uk-UA"/>
        </w:rPr>
      </w:pPr>
    </w:p>
    <w:p w:rsidR="00FD3265" w:rsidRPr="00F16221" w:rsidRDefault="00FD3265">
      <w:pPr>
        <w:rPr>
          <w:lang w:val="uk-UA"/>
        </w:rPr>
      </w:pPr>
    </w:p>
    <w:sectPr w:rsidR="00FD3265" w:rsidRPr="00F16221" w:rsidSect="00FD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C2A3F"/>
    <w:multiLevelType w:val="hybridMultilevel"/>
    <w:tmpl w:val="FCB0A382"/>
    <w:lvl w:ilvl="0" w:tplc="4C8C1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16221"/>
    <w:rsid w:val="00074897"/>
    <w:rsid w:val="000F2BC0"/>
    <w:rsid w:val="001A6DAC"/>
    <w:rsid w:val="0023772B"/>
    <w:rsid w:val="002B65DA"/>
    <w:rsid w:val="007308DA"/>
    <w:rsid w:val="008206AC"/>
    <w:rsid w:val="00CB05D3"/>
    <w:rsid w:val="00CC2D83"/>
    <w:rsid w:val="00F16221"/>
    <w:rsid w:val="00FD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2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6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1622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162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F16221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table" w:styleId="a3">
    <w:name w:val="Table Grid"/>
    <w:basedOn w:val="a1"/>
    <w:uiPriority w:val="59"/>
    <w:rsid w:val="00F16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1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_"/>
    <w:link w:val="42"/>
    <w:rsid w:val="00F16221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16221"/>
    <w:pPr>
      <w:widowControl w:val="0"/>
      <w:shd w:val="clear" w:color="auto" w:fill="FFFFFF"/>
      <w:spacing w:after="300" w:line="0" w:lineRule="atLeast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F16221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F1622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16"/>
      <w:lang w:val="uk-UA" w:eastAsia="ru-RU"/>
    </w:rPr>
  </w:style>
  <w:style w:type="character" w:customStyle="1" w:styleId="a7">
    <w:name w:val="Основной текст Знак"/>
    <w:basedOn w:val="a0"/>
    <w:link w:val="a6"/>
    <w:rsid w:val="00F16221"/>
    <w:rPr>
      <w:rFonts w:ascii="Times New Roman" w:eastAsia="Times New Roman" w:hAnsi="Times New Roman" w:cs="Times New Roman"/>
      <w:sz w:val="28"/>
      <w:szCs w:val="16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F1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622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748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o.uu.edu.ua/course/view.php?id=16504#section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nayeung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Inna</cp:lastModifiedBy>
  <cp:revision>5</cp:revision>
  <dcterms:created xsi:type="dcterms:W3CDTF">2021-02-22T10:16:00Z</dcterms:created>
  <dcterms:modified xsi:type="dcterms:W3CDTF">2021-10-03T21:46:00Z</dcterms:modified>
</cp:coreProperties>
</file>