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96" w:rsidRPr="00643B96" w:rsidRDefault="00643B96" w:rsidP="00643B96">
      <w:pPr>
        <w:ind w:left="-709" w:firstLine="425"/>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4. </w:t>
      </w:r>
      <w:r w:rsidRPr="00643B96">
        <w:rPr>
          <w:rFonts w:ascii="Times New Roman" w:hAnsi="Times New Roman" w:cs="Times New Roman"/>
          <w:b/>
          <w:sz w:val="28"/>
          <w:szCs w:val="28"/>
          <w:lang w:val="uk-UA"/>
        </w:rPr>
        <w:t xml:space="preserve">Дипломатичні документи та дипломатичне листування в міжнародних відносинах </w:t>
      </w:r>
    </w:p>
    <w:p w:rsidR="00643B96" w:rsidRPr="00643B96" w:rsidRDefault="00643B96" w:rsidP="00643B96">
      <w:pPr>
        <w:pStyle w:val="a3"/>
        <w:numPr>
          <w:ilvl w:val="0"/>
          <w:numId w:val="11"/>
        </w:numPr>
        <w:spacing w:after="0" w:line="360" w:lineRule="auto"/>
        <w:rPr>
          <w:rFonts w:ascii="Times New Roman" w:hAnsi="Times New Roman" w:cs="Times New Roman"/>
          <w:sz w:val="28"/>
          <w:szCs w:val="28"/>
          <w:lang w:val="uk-UA"/>
        </w:rPr>
      </w:pPr>
      <w:r w:rsidRPr="00643B96">
        <w:rPr>
          <w:rFonts w:ascii="Times New Roman" w:hAnsi="Times New Roman" w:cs="Times New Roman"/>
          <w:sz w:val="28"/>
          <w:szCs w:val="28"/>
          <w:lang w:val="uk-UA"/>
        </w:rPr>
        <w:t xml:space="preserve">Поняття дипломатичного документа й листування. </w:t>
      </w:r>
    </w:p>
    <w:p w:rsidR="00643B96" w:rsidRPr="00643B96" w:rsidRDefault="00643B96" w:rsidP="00643B96">
      <w:pPr>
        <w:pStyle w:val="a3"/>
        <w:numPr>
          <w:ilvl w:val="0"/>
          <w:numId w:val="11"/>
        </w:numPr>
        <w:spacing w:after="0" w:line="360" w:lineRule="auto"/>
        <w:rPr>
          <w:rFonts w:ascii="Times New Roman" w:hAnsi="Times New Roman" w:cs="Times New Roman"/>
          <w:sz w:val="28"/>
          <w:szCs w:val="28"/>
          <w:lang w:val="uk-UA"/>
        </w:rPr>
      </w:pPr>
      <w:r w:rsidRPr="00643B96">
        <w:rPr>
          <w:rFonts w:ascii="Times New Roman" w:hAnsi="Times New Roman" w:cs="Times New Roman"/>
          <w:sz w:val="28"/>
          <w:szCs w:val="28"/>
          <w:lang w:val="uk-UA"/>
        </w:rPr>
        <w:t>Види дипломатичного листування.</w:t>
      </w:r>
    </w:p>
    <w:p w:rsidR="00643B96" w:rsidRPr="00643B96" w:rsidRDefault="00643B96" w:rsidP="00643B96">
      <w:pPr>
        <w:pStyle w:val="a3"/>
        <w:numPr>
          <w:ilvl w:val="0"/>
          <w:numId w:val="11"/>
        </w:numPr>
        <w:spacing w:after="0" w:line="360" w:lineRule="auto"/>
        <w:rPr>
          <w:rFonts w:ascii="Times New Roman" w:hAnsi="Times New Roman" w:cs="Times New Roman"/>
          <w:sz w:val="28"/>
          <w:szCs w:val="28"/>
          <w:lang w:val="uk-UA"/>
        </w:rPr>
      </w:pPr>
      <w:r w:rsidRPr="00643B96">
        <w:rPr>
          <w:rFonts w:ascii="Times New Roman" w:hAnsi="Times New Roman" w:cs="Times New Roman"/>
          <w:sz w:val="28"/>
          <w:szCs w:val="28"/>
          <w:lang w:val="uk-UA"/>
        </w:rPr>
        <w:t>Стандарти при здійсненні письмових  комунікацій із зарубіжними партнерами.</w:t>
      </w:r>
    </w:p>
    <w:p w:rsidR="00643B96" w:rsidRPr="00643B96" w:rsidRDefault="00643B96" w:rsidP="00643B96">
      <w:pPr>
        <w:pStyle w:val="a3"/>
        <w:numPr>
          <w:ilvl w:val="0"/>
          <w:numId w:val="11"/>
        </w:numPr>
        <w:spacing w:after="0" w:line="360" w:lineRule="auto"/>
        <w:rPr>
          <w:rFonts w:ascii="Times New Roman" w:hAnsi="Times New Roman" w:cs="Times New Roman"/>
          <w:sz w:val="28"/>
          <w:szCs w:val="28"/>
          <w:lang w:val="uk-UA"/>
        </w:rPr>
      </w:pPr>
      <w:r w:rsidRPr="00643B96">
        <w:rPr>
          <w:rFonts w:ascii="Times New Roman" w:hAnsi="Times New Roman" w:cs="Times New Roman"/>
          <w:sz w:val="28"/>
          <w:szCs w:val="28"/>
          <w:lang w:val="uk-UA"/>
        </w:rPr>
        <w:t xml:space="preserve">Загальні вимоги до тексту та мови дипломатичних документів. Документи дипломатичного характеру. Аналіз типів та особливостей заповнення дипломатичних документів: вербальних і особистих нот, особистих листів, пам’ятних записок і меморандумів, заяв і комюніке. </w:t>
      </w:r>
    </w:p>
    <w:p w:rsidR="00643B96" w:rsidRPr="00643B96" w:rsidRDefault="00643B96" w:rsidP="00643B96">
      <w:pPr>
        <w:tabs>
          <w:tab w:val="left" w:pos="8415"/>
        </w:tabs>
        <w:spacing w:after="0"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643B96" w:rsidRPr="00643B96" w:rsidRDefault="00643B96" w:rsidP="00643B96">
      <w:pPr>
        <w:pStyle w:val="a3"/>
        <w:numPr>
          <w:ilvl w:val="0"/>
          <w:numId w:val="4"/>
        </w:numPr>
        <w:spacing w:after="0" w:line="360" w:lineRule="auto"/>
        <w:jc w:val="both"/>
        <w:rPr>
          <w:rFonts w:ascii="Times New Roman" w:hAnsi="Times New Roman" w:cs="Times New Roman"/>
          <w:color w:val="000000" w:themeColor="text1"/>
          <w:sz w:val="28"/>
          <w:szCs w:val="28"/>
          <w:lang w:val="uk-UA"/>
        </w:rPr>
      </w:pPr>
      <w:r w:rsidRPr="00643B96">
        <w:rPr>
          <w:rFonts w:ascii="Times New Roman" w:hAnsi="Times New Roman" w:cs="Times New Roman"/>
          <w:color w:val="000000" w:themeColor="text1"/>
          <w:sz w:val="28"/>
          <w:szCs w:val="28"/>
          <w:lang w:val="uk-UA"/>
        </w:rPr>
        <w:t xml:space="preserve">Поняття дипломатичного документа й листування. </w:t>
      </w:r>
    </w:p>
    <w:p w:rsidR="00643B96" w:rsidRPr="00643B96" w:rsidRDefault="00643B96" w:rsidP="00643B96">
      <w:pPr>
        <w:pStyle w:val="a5"/>
        <w:shd w:val="clear" w:color="auto" w:fill="FFFFFF"/>
        <w:spacing w:before="120" w:beforeAutospacing="0" w:after="120" w:afterAutospacing="0" w:line="360" w:lineRule="auto"/>
        <w:ind w:left="-1134"/>
        <w:jc w:val="both"/>
        <w:rPr>
          <w:color w:val="000000" w:themeColor="text1"/>
          <w:sz w:val="28"/>
          <w:szCs w:val="28"/>
        </w:rPr>
      </w:pPr>
      <w:r w:rsidRPr="00643B96">
        <w:rPr>
          <w:b/>
          <w:bCs/>
          <w:color w:val="000000" w:themeColor="text1"/>
          <w:sz w:val="28"/>
          <w:szCs w:val="28"/>
        </w:rPr>
        <w:t xml:space="preserve">Докуме́нти </w:t>
      </w:r>
      <w:proofErr w:type="gramStart"/>
      <w:r w:rsidRPr="00643B96">
        <w:rPr>
          <w:b/>
          <w:bCs/>
          <w:color w:val="000000" w:themeColor="text1"/>
          <w:sz w:val="28"/>
          <w:szCs w:val="28"/>
        </w:rPr>
        <w:t>дипломати́чного</w:t>
      </w:r>
      <w:proofErr w:type="gramEnd"/>
      <w:r w:rsidRPr="00643B96">
        <w:rPr>
          <w:b/>
          <w:bCs/>
          <w:color w:val="000000" w:themeColor="text1"/>
          <w:sz w:val="28"/>
          <w:szCs w:val="28"/>
        </w:rPr>
        <w:t xml:space="preserve"> предст</w:t>
      </w:r>
      <w:r w:rsidRPr="00643B96">
        <w:rPr>
          <w:b/>
          <w:bCs/>
          <w:color w:val="000000" w:themeColor="text1"/>
          <w:sz w:val="28"/>
          <w:szCs w:val="28"/>
          <w:lang w:val="uk-UA"/>
        </w:rPr>
        <w:t>а</w:t>
      </w:r>
      <w:r w:rsidRPr="00643B96">
        <w:rPr>
          <w:b/>
          <w:bCs/>
          <w:color w:val="000000" w:themeColor="text1"/>
          <w:sz w:val="28"/>
          <w:szCs w:val="28"/>
        </w:rPr>
        <w:t>вни́цтва</w:t>
      </w:r>
      <w:r w:rsidRPr="00643B96">
        <w:rPr>
          <w:color w:val="000000" w:themeColor="text1"/>
          <w:sz w:val="28"/>
          <w:szCs w:val="28"/>
        </w:rPr>
        <w:t> — це документи, що використовуються в щоденній роботі</w:t>
      </w:r>
      <w:r w:rsidRPr="00643B96">
        <w:rPr>
          <w:rStyle w:val="apple-converted-space"/>
          <w:color w:val="000000" w:themeColor="text1"/>
          <w:sz w:val="28"/>
          <w:szCs w:val="28"/>
        </w:rPr>
        <w:t> </w:t>
      </w:r>
      <w:hyperlink r:id="rId5" w:tooltip="Дипломатичне представництво" w:history="1">
        <w:r w:rsidRPr="00643B96">
          <w:rPr>
            <w:rStyle w:val="a6"/>
            <w:color w:val="000000" w:themeColor="text1"/>
            <w:sz w:val="28"/>
            <w:szCs w:val="28"/>
            <w:u w:val="none"/>
          </w:rPr>
          <w:t>диппредставництва</w:t>
        </w:r>
      </w:hyperlink>
      <w:r w:rsidRPr="00643B96">
        <w:rPr>
          <w:color w:val="000000" w:themeColor="text1"/>
          <w:sz w:val="28"/>
          <w:szCs w:val="28"/>
        </w:rPr>
        <w:t>.</w:t>
      </w:r>
    </w:p>
    <w:p w:rsidR="00643B96" w:rsidRPr="00643B96" w:rsidRDefault="00643B96" w:rsidP="00643B96">
      <w:pPr>
        <w:pStyle w:val="a5"/>
        <w:shd w:val="clear" w:color="auto" w:fill="FFFFFF"/>
        <w:spacing w:before="120" w:beforeAutospacing="0" w:after="120" w:afterAutospacing="0" w:line="360" w:lineRule="auto"/>
        <w:ind w:left="-1134"/>
        <w:jc w:val="both"/>
        <w:rPr>
          <w:color w:val="000000" w:themeColor="text1"/>
          <w:sz w:val="28"/>
          <w:szCs w:val="28"/>
          <w:lang w:val="uk-UA"/>
        </w:rPr>
      </w:pPr>
      <w:r w:rsidRPr="00643B96">
        <w:rPr>
          <w:color w:val="000000" w:themeColor="text1"/>
          <w:sz w:val="28"/>
          <w:szCs w:val="28"/>
        </w:rPr>
        <w:t xml:space="preserve">Дипломатичне представництво проводить велику роботу по складанню </w:t>
      </w:r>
      <w:proofErr w:type="gramStart"/>
      <w:r w:rsidRPr="00643B96">
        <w:rPr>
          <w:color w:val="000000" w:themeColor="text1"/>
          <w:sz w:val="28"/>
          <w:szCs w:val="28"/>
        </w:rPr>
        <w:t>р</w:t>
      </w:r>
      <w:proofErr w:type="gramEnd"/>
      <w:r w:rsidRPr="00643B96">
        <w:rPr>
          <w:color w:val="000000" w:themeColor="text1"/>
          <w:sz w:val="28"/>
          <w:szCs w:val="28"/>
        </w:rPr>
        <w:t>ізних</w:t>
      </w:r>
      <w:r w:rsidRPr="00643B96">
        <w:rPr>
          <w:rStyle w:val="apple-converted-space"/>
          <w:color w:val="000000" w:themeColor="text1"/>
          <w:sz w:val="28"/>
          <w:szCs w:val="28"/>
        </w:rPr>
        <w:t> </w:t>
      </w:r>
      <w:hyperlink r:id="rId6" w:tooltip="Документ" w:history="1">
        <w:r w:rsidRPr="00643B96">
          <w:rPr>
            <w:rStyle w:val="a6"/>
            <w:color w:val="000000" w:themeColor="text1"/>
            <w:sz w:val="28"/>
            <w:szCs w:val="28"/>
            <w:u w:val="none"/>
          </w:rPr>
          <w:t>документів</w:t>
        </w:r>
      </w:hyperlink>
      <w:r w:rsidRPr="00643B96">
        <w:rPr>
          <w:color w:val="000000" w:themeColor="text1"/>
          <w:sz w:val="28"/>
          <w:szCs w:val="28"/>
        </w:rPr>
        <w:t>. Цей вид діяльності регламентується певними нормами і</w:t>
      </w:r>
      <w:hyperlink r:id="rId7" w:tooltip="Традиція" w:history="1">
        <w:r w:rsidRPr="00643B96">
          <w:rPr>
            <w:rStyle w:val="a6"/>
            <w:color w:val="000000" w:themeColor="text1"/>
            <w:sz w:val="28"/>
            <w:szCs w:val="28"/>
            <w:u w:val="none"/>
          </w:rPr>
          <w:t>традиціями</w:t>
        </w:r>
      </w:hyperlink>
      <w:r w:rsidRPr="00643B96">
        <w:rPr>
          <w:color w:val="000000" w:themeColor="text1"/>
          <w:sz w:val="28"/>
          <w:szCs w:val="28"/>
        </w:rPr>
        <w:t>, а також обов'язковими</w:t>
      </w:r>
      <w:r w:rsidRPr="00643B96">
        <w:rPr>
          <w:rStyle w:val="apple-converted-space"/>
          <w:color w:val="000000" w:themeColor="text1"/>
          <w:sz w:val="28"/>
          <w:szCs w:val="28"/>
        </w:rPr>
        <w:t> </w:t>
      </w:r>
      <w:hyperlink r:id="rId8" w:tooltip="Норматив" w:history="1">
        <w:r w:rsidRPr="00643B96">
          <w:rPr>
            <w:rStyle w:val="a6"/>
            <w:color w:val="000000" w:themeColor="text1"/>
            <w:sz w:val="28"/>
            <w:szCs w:val="28"/>
            <w:u w:val="none"/>
          </w:rPr>
          <w:t>нормативами</w:t>
        </w:r>
      </w:hyperlink>
      <w:r w:rsidRPr="00643B96">
        <w:rPr>
          <w:color w:val="000000" w:themeColor="text1"/>
          <w:sz w:val="28"/>
          <w:szCs w:val="28"/>
        </w:rPr>
        <w:t>, які визначаються відповідними</w:t>
      </w:r>
      <w:r w:rsidRPr="00643B96">
        <w:rPr>
          <w:rStyle w:val="apple-converted-space"/>
          <w:color w:val="000000" w:themeColor="text1"/>
          <w:sz w:val="28"/>
          <w:szCs w:val="28"/>
        </w:rPr>
        <w:t> </w:t>
      </w:r>
      <w:hyperlink r:id="rId9" w:tooltip="Інструкція" w:history="1">
        <w:r w:rsidRPr="00643B96">
          <w:rPr>
            <w:rStyle w:val="a6"/>
            <w:color w:val="000000" w:themeColor="text1"/>
            <w:sz w:val="28"/>
            <w:szCs w:val="28"/>
            <w:u w:val="none"/>
          </w:rPr>
          <w:t>інструкціями</w:t>
        </w:r>
      </w:hyperlink>
      <w:r w:rsidRPr="00643B96">
        <w:rPr>
          <w:color w:val="000000" w:themeColor="text1"/>
          <w:sz w:val="28"/>
          <w:szCs w:val="28"/>
        </w:rPr>
        <w:t>,</w:t>
      </w:r>
      <w:r w:rsidRPr="00643B96">
        <w:rPr>
          <w:rStyle w:val="apple-converted-space"/>
          <w:color w:val="000000" w:themeColor="text1"/>
          <w:sz w:val="28"/>
          <w:szCs w:val="28"/>
        </w:rPr>
        <w:t> </w:t>
      </w:r>
      <w:hyperlink r:id="rId10" w:tooltip="Положення" w:history="1">
        <w:r w:rsidRPr="00643B96">
          <w:rPr>
            <w:rStyle w:val="a6"/>
            <w:color w:val="000000" w:themeColor="text1"/>
            <w:sz w:val="28"/>
            <w:szCs w:val="28"/>
            <w:u w:val="none"/>
          </w:rPr>
          <w:t>положеннями</w:t>
        </w:r>
      </w:hyperlink>
      <w:r w:rsidRPr="00643B96">
        <w:rPr>
          <w:color w:val="000000" w:themeColor="text1"/>
          <w:sz w:val="28"/>
          <w:szCs w:val="28"/>
        </w:rPr>
        <w:t>,</w:t>
      </w:r>
      <w:r w:rsidRPr="00643B96">
        <w:rPr>
          <w:rStyle w:val="apple-converted-space"/>
          <w:color w:val="000000" w:themeColor="text1"/>
          <w:sz w:val="28"/>
          <w:szCs w:val="28"/>
        </w:rPr>
        <w:t> </w:t>
      </w:r>
      <w:hyperlink r:id="rId11" w:tooltip="Нака­з (ще не написана)" w:history="1">
        <w:r w:rsidRPr="00643B96">
          <w:rPr>
            <w:rStyle w:val="a6"/>
            <w:color w:val="000000" w:themeColor="text1"/>
            <w:sz w:val="28"/>
            <w:szCs w:val="28"/>
            <w:u w:val="none"/>
          </w:rPr>
          <w:t>нака</w:t>
        </w:r>
        <w:r w:rsidRPr="00643B96">
          <w:rPr>
            <w:rStyle w:val="a6"/>
            <w:color w:val="000000" w:themeColor="text1"/>
            <w:sz w:val="28"/>
            <w:szCs w:val="28"/>
            <w:u w:val="none"/>
          </w:rPr>
          <w:softHyphen/>
          <w:t>зами</w:t>
        </w:r>
      </w:hyperlink>
      <w:r w:rsidRPr="00643B96">
        <w:rPr>
          <w:color w:val="000000" w:themeColor="text1"/>
          <w:sz w:val="28"/>
          <w:szCs w:val="28"/>
        </w:rPr>
        <w:t>, що періодично перегляда</w:t>
      </w:r>
      <w:r w:rsidRPr="00643B96">
        <w:rPr>
          <w:color w:val="000000" w:themeColor="text1"/>
          <w:sz w:val="28"/>
          <w:szCs w:val="28"/>
        </w:rPr>
        <w:softHyphen/>
        <w:t>ються. Специфічною особливістю документів, що готуються в системі</w:t>
      </w:r>
      <w:r w:rsidRPr="00643B96">
        <w:rPr>
          <w:rStyle w:val="apple-converted-space"/>
          <w:color w:val="000000" w:themeColor="text1"/>
          <w:sz w:val="28"/>
          <w:szCs w:val="28"/>
        </w:rPr>
        <w:t> </w:t>
      </w:r>
      <w:hyperlink r:id="rId12" w:tooltip="МЗС" w:history="1">
        <w:r w:rsidRPr="00643B96">
          <w:rPr>
            <w:rStyle w:val="a6"/>
            <w:color w:val="000000" w:themeColor="text1"/>
            <w:sz w:val="28"/>
            <w:szCs w:val="28"/>
            <w:u w:val="none"/>
          </w:rPr>
          <w:t>МЗС</w:t>
        </w:r>
      </w:hyperlink>
      <w:r w:rsidRPr="00643B96">
        <w:rPr>
          <w:rStyle w:val="apple-converted-space"/>
          <w:color w:val="000000" w:themeColor="text1"/>
          <w:sz w:val="28"/>
          <w:szCs w:val="28"/>
        </w:rPr>
        <w:t> </w:t>
      </w:r>
      <w:r w:rsidRPr="00643B96">
        <w:rPr>
          <w:color w:val="000000" w:themeColor="text1"/>
          <w:sz w:val="28"/>
          <w:szCs w:val="28"/>
        </w:rPr>
        <w:t xml:space="preserve">і надходять ззовні, є те, що вони стосуються не тільки установ держави, </w:t>
      </w:r>
      <w:proofErr w:type="gramStart"/>
      <w:r w:rsidRPr="00643B96">
        <w:rPr>
          <w:color w:val="000000" w:themeColor="text1"/>
          <w:sz w:val="28"/>
          <w:szCs w:val="28"/>
        </w:rPr>
        <w:t>але й</w:t>
      </w:r>
      <w:proofErr w:type="gramEnd"/>
      <w:r w:rsidRPr="00643B96">
        <w:rPr>
          <w:color w:val="000000" w:themeColor="text1"/>
          <w:sz w:val="28"/>
          <w:szCs w:val="28"/>
        </w:rPr>
        <w:t xml:space="preserve"> іно</w:t>
      </w:r>
      <w:r w:rsidRPr="00643B96">
        <w:rPr>
          <w:color w:val="000000" w:themeColor="text1"/>
          <w:sz w:val="28"/>
          <w:szCs w:val="28"/>
        </w:rPr>
        <w:softHyphen/>
        <w:t>земних суб'єктів, розташованих як на території держави, так і за її кор</w:t>
      </w:r>
      <w:r w:rsidRPr="00643B96">
        <w:rPr>
          <w:color w:val="000000" w:themeColor="text1"/>
          <w:sz w:val="28"/>
          <w:szCs w:val="28"/>
        </w:rPr>
        <w:softHyphen/>
        <w:t>доном. Документи в системі</w:t>
      </w:r>
      <w:r w:rsidRPr="00643B96">
        <w:rPr>
          <w:rStyle w:val="apple-converted-space"/>
          <w:color w:val="000000" w:themeColor="text1"/>
          <w:sz w:val="28"/>
          <w:szCs w:val="28"/>
        </w:rPr>
        <w:t> </w:t>
      </w:r>
      <w:hyperlink r:id="rId13" w:tooltip="МЗС" w:history="1">
        <w:r w:rsidRPr="00643B96">
          <w:rPr>
            <w:rStyle w:val="a6"/>
            <w:color w:val="000000" w:themeColor="text1"/>
            <w:sz w:val="28"/>
            <w:szCs w:val="28"/>
            <w:u w:val="none"/>
          </w:rPr>
          <w:t>МЗС</w:t>
        </w:r>
      </w:hyperlink>
      <w:r w:rsidRPr="00643B96">
        <w:rPr>
          <w:rStyle w:val="apple-converted-space"/>
          <w:color w:val="000000" w:themeColor="text1"/>
          <w:sz w:val="28"/>
          <w:szCs w:val="28"/>
        </w:rPr>
        <w:t> </w:t>
      </w:r>
      <w:r w:rsidRPr="00643B96">
        <w:rPr>
          <w:color w:val="000000" w:themeColor="text1"/>
          <w:sz w:val="28"/>
          <w:szCs w:val="28"/>
        </w:rPr>
        <w:t>готуються, як правило, мовою держави, однак з представництвами зарубіжних держав листування ве</w:t>
      </w:r>
      <w:r w:rsidRPr="00643B96">
        <w:rPr>
          <w:color w:val="000000" w:themeColor="text1"/>
          <w:sz w:val="28"/>
          <w:szCs w:val="28"/>
        </w:rPr>
        <w:softHyphen/>
        <w:t xml:space="preserve">деться мовою акредитуючої країни або найчастіше — </w:t>
      </w:r>
      <w:proofErr w:type="gramStart"/>
      <w:r w:rsidRPr="00643B96">
        <w:rPr>
          <w:color w:val="000000" w:themeColor="text1"/>
          <w:sz w:val="28"/>
          <w:szCs w:val="28"/>
        </w:rPr>
        <w:t>англ</w:t>
      </w:r>
      <w:proofErr w:type="gramEnd"/>
      <w:r w:rsidRPr="00643B96">
        <w:rPr>
          <w:color w:val="000000" w:themeColor="text1"/>
          <w:sz w:val="28"/>
          <w:szCs w:val="28"/>
        </w:rPr>
        <w:t>ійською.</w:t>
      </w:r>
    </w:p>
    <w:p w:rsidR="00643B96" w:rsidRPr="00643B96" w:rsidRDefault="00643B96" w:rsidP="00643B96">
      <w:pPr>
        <w:pStyle w:val="a5"/>
        <w:shd w:val="clear" w:color="auto" w:fill="FFFFFF"/>
        <w:spacing w:before="120" w:beforeAutospacing="0" w:after="120" w:afterAutospacing="0" w:line="360" w:lineRule="auto"/>
        <w:ind w:left="-1134"/>
        <w:jc w:val="both"/>
        <w:rPr>
          <w:color w:val="000000" w:themeColor="text1"/>
          <w:sz w:val="28"/>
          <w:szCs w:val="28"/>
        </w:rPr>
      </w:pPr>
      <w:r w:rsidRPr="00643B96">
        <w:rPr>
          <w:color w:val="000000" w:themeColor="text1"/>
          <w:sz w:val="28"/>
          <w:szCs w:val="28"/>
          <w:lang w:val="uk-UA"/>
        </w:rPr>
        <w:t>До</w:t>
      </w:r>
      <w:r w:rsidRPr="00643B96">
        <w:rPr>
          <w:rStyle w:val="apple-converted-space"/>
          <w:color w:val="000000" w:themeColor="text1"/>
          <w:sz w:val="28"/>
          <w:szCs w:val="28"/>
        </w:rPr>
        <w:t> </w:t>
      </w:r>
      <w:r w:rsidRPr="00643B96">
        <w:rPr>
          <w:b/>
          <w:bCs/>
          <w:i/>
          <w:iCs/>
          <w:color w:val="000000" w:themeColor="text1"/>
          <w:sz w:val="28"/>
          <w:szCs w:val="28"/>
          <w:lang w:val="uk-UA"/>
        </w:rPr>
        <w:t>дипломатичних документів</w:t>
      </w:r>
      <w:r w:rsidRPr="00643B96">
        <w:rPr>
          <w:rStyle w:val="apple-converted-space"/>
          <w:color w:val="000000" w:themeColor="text1"/>
          <w:sz w:val="28"/>
          <w:szCs w:val="28"/>
        </w:rPr>
        <w:t> </w:t>
      </w:r>
      <w:r w:rsidRPr="00643B96">
        <w:rPr>
          <w:color w:val="000000" w:themeColor="text1"/>
          <w:sz w:val="28"/>
          <w:szCs w:val="28"/>
          <w:lang w:val="uk-UA"/>
        </w:rPr>
        <w:t>(вербальні і особисті ноти, особисті листи, пам'ятні записки і меморан</w:t>
      </w:r>
      <w:r w:rsidRPr="00643B96">
        <w:rPr>
          <w:color w:val="000000" w:themeColor="text1"/>
          <w:sz w:val="28"/>
          <w:szCs w:val="28"/>
          <w:lang w:val="uk-UA"/>
        </w:rPr>
        <w:softHyphen/>
        <w:t>думи, заяви і комюніке), як і до до</w:t>
      </w:r>
      <w:r w:rsidRPr="00643B96">
        <w:rPr>
          <w:color w:val="000000" w:themeColor="text1"/>
          <w:sz w:val="28"/>
          <w:szCs w:val="28"/>
          <w:lang w:val="uk-UA"/>
        </w:rPr>
        <w:softHyphen/>
        <w:t>кументів внутрішнього, службово</w:t>
      </w:r>
      <w:r w:rsidRPr="00643B96">
        <w:rPr>
          <w:color w:val="000000" w:themeColor="text1"/>
          <w:sz w:val="28"/>
          <w:szCs w:val="28"/>
          <w:lang w:val="uk-UA"/>
        </w:rPr>
        <w:softHyphen/>
        <w:t>го листування (доповідні записки, циркулярні листи, довідки та інформації, тези до бесід і записи бесід тощо) ставляться єдині вимо</w:t>
      </w:r>
      <w:r w:rsidRPr="00643B96">
        <w:rPr>
          <w:color w:val="000000" w:themeColor="text1"/>
          <w:sz w:val="28"/>
          <w:szCs w:val="28"/>
          <w:lang w:val="uk-UA"/>
        </w:rPr>
        <w:softHyphen/>
        <w:t>ги: висока</w:t>
      </w:r>
      <w:r w:rsidRPr="00643B96">
        <w:rPr>
          <w:rStyle w:val="apple-converted-space"/>
          <w:color w:val="000000" w:themeColor="text1"/>
          <w:sz w:val="28"/>
          <w:szCs w:val="28"/>
        </w:rPr>
        <w:t> </w:t>
      </w:r>
      <w:hyperlink r:id="rId14" w:tooltip="Грамотність" w:history="1">
        <w:r w:rsidRPr="00643B96">
          <w:rPr>
            <w:rStyle w:val="a6"/>
            <w:color w:val="000000" w:themeColor="text1"/>
            <w:sz w:val="28"/>
            <w:szCs w:val="28"/>
            <w:u w:val="none"/>
            <w:lang w:val="uk-UA"/>
          </w:rPr>
          <w:t>грамотність</w:t>
        </w:r>
      </w:hyperlink>
      <w:r w:rsidRPr="00643B96">
        <w:rPr>
          <w:color w:val="000000" w:themeColor="text1"/>
          <w:sz w:val="28"/>
          <w:szCs w:val="28"/>
          <w:lang w:val="uk-UA"/>
        </w:rPr>
        <w:t>, чіткість вик</w:t>
      </w:r>
      <w:r w:rsidRPr="00643B96">
        <w:rPr>
          <w:color w:val="000000" w:themeColor="text1"/>
          <w:sz w:val="28"/>
          <w:szCs w:val="28"/>
          <w:lang w:val="uk-UA"/>
        </w:rPr>
        <w:softHyphen/>
        <w:t>ладу, правильне виділення голов</w:t>
      </w:r>
      <w:r w:rsidRPr="00643B96">
        <w:rPr>
          <w:color w:val="000000" w:themeColor="text1"/>
          <w:sz w:val="28"/>
          <w:szCs w:val="28"/>
          <w:lang w:val="uk-UA"/>
        </w:rPr>
        <w:softHyphen/>
        <w:t>ного</w:t>
      </w:r>
      <w:r w:rsidRPr="00643B96">
        <w:rPr>
          <w:rStyle w:val="apple-converted-space"/>
          <w:color w:val="000000" w:themeColor="text1"/>
          <w:sz w:val="28"/>
          <w:szCs w:val="28"/>
        </w:rPr>
        <w:t> </w:t>
      </w:r>
      <w:hyperlink r:id="rId15" w:tooltip="Зміст" w:history="1">
        <w:r w:rsidRPr="00643B96">
          <w:rPr>
            <w:rStyle w:val="a6"/>
            <w:color w:val="000000" w:themeColor="text1"/>
            <w:sz w:val="28"/>
            <w:szCs w:val="28"/>
            <w:u w:val="none"/>
            <w:lang w:val="uk-UA"/>
          </w:rPr>
          <w:t>змісту</w:t>
        </w:r>
      </w:hyperlink>
      <w:r w:rsidRPr="00643B96">
        <w:rPr>
          <w:color w:val="000000" w:themeColor="text1"/>
          <w:sz w:val="28"/>
          <w:szCs w:val="28"/>
          <w:lang w:val="uk-UA"/>
        </w:rPr>
        <w:t>; переконлива</w:t>
      </w:r>
      <w:r w:rsidRPr="00643B96">
        <w:rPr>
          <w:rStyle w:val="apple-converted-space"/>
          <w:color w:val="000000" w:themeColor="text1"/>
          <w:sz w:val="28"/>
          <w:szCs w:val="28"/>
        </w:rPr>
        <w:t> </w:t>
      </w:r>
      <w:hyperlink r:id="rId16" w:tooltip="Аргумен­т (ще не написана)" w:history="1">
        <w:r w:rsidRPr="00643B96">
          <w:rPr>
            <w:rStyle w:val="a6"/>
            <w:color w:val="000000" w:themeColor="text1"/>
            <w:sz w:val="28"/>
            <w:szCs w:val="28"/>
            <w:u w:val="none"/>
            <w:lang w:val="uk-UA"/>
          </w:rPr>
          <w:t>аргумен</w:t>
        </w:r>
        <w:r w:rsidRPr="00643B96">
          <w:rPr>
            <w:rStyle w:val="a6"/>
            <w:color w:val="000000" w:themeColor="text1"/>
            <w:sz w:val="28"/>
            <w:szCs w:val="28"/>
            <w:u w:val="none"/>
            <w:lang w:val="uk-UA"/>
          </w:rPr>
          <w:softHyphen/>
          <w:t>тація</w:t>
        </w:r>
      </w:hyperlink>
      <w:r w:rsidRPr="00643B96">
        <w:rPr>
          <w:color w:val="000000" w:themeColor="text1"/>
          <w:sz w:val="28"/>
          <w:szCs w:val="28"/>
          <w:lang w:val="uk-UA"/>
        </w:rPr>
        <w:t>, логічна послідовність і т. п.</w:t>
      </w:r>
      <w:r w:rsidRPr="00643B96">
        <w:rPr>
          <w:rStyle w:val="apple-converted-space"/>
          <w:color w:val="000000" w:themeColor="text1"/>
          <w:sz w:val="28"/>
          <w:szCs w:val="28"/>
        </w:rPr>
        <w:t> </w:t>
      </w:r>
      <w:r w:rsidRPr="00643B96">
        <w:rPr>
          <w:b/>
          <w:bCs/>
          <w:color w:val="000000" w:themeColor="text1"/>
          <w:sz w:val="28"/>
          <w:szCs w:val="28"/>
          <w:lang w:val="uk-UA"/>
        </w:rPr>
        <w:t>Дипломатичні документи</w:t>
      </w:r>
      <w:r w:rsidRPr="00643B96">
        <w:rPr>
          <w:rStyle w:val="apple-converted-space"/>
          <w:color w:val="000000" w:themeColor="text1"/>
          <w:sz w:val="28"/>
          <w:szCs w:val="28"/>
        </w:rPr>
        <w:t> </w:t>
      </w:r>
      <w:r w:rsidRPr="00643B96">
        <w:rPr>
          <w:color w:val="000000" w:themeColor="text1"/>
          <w:sz w:val="28"/>
          <w:szCs w:val="28"/>
          <w:lang w:val="uk-UA"/>
        </w:rPr>
        <w:t>не повинні перевантажуватись над</w:t>
      </w:r>
      <w:r w:rsidRPr="00643B96">
        <w:rPr>
          <w:color w:val="000000" w:themeColor="text1"/>
          <w:sz w:val="28"/>
          <w:szCs w:val="28"/>
          <w:lang w:val="uk-UA"/>
        </w:rPr>
        <w:softHyphen/>
      </w:r>
      <w:r w:rsidRPr="00643B96">
        <w:rPr>
          <w:color w:val="000000" w:themeColor="text1"/>
          <w:sz w:val="28"/>
          <w:szCs w:val="28"/>
          <w:lang w:val="uk-UA"/>
        </w:rPr>
        <w:lastRenderedPageBreak/>
        <w:t>мірним фактичним і цифровим ма</w:t>
      </w:r>
      <w:r w:rsidRPr="00643B96">
        <w:rPr>
          <w:color w:val="000000" w:themeColor="text1"/>
          <w:sz w:val="28"/>
          <w:szCs w:val="28"/>
          <w:lang w:val="uk-UA"/>
        </w:rPr>
        <w:softHyphen/>
        <w:t xml:space="preserve">теріалом; якщо вони викликають особливий інтерес, то подаються у вигляді додатків або таблиць. </w:t>
      </w:r>
      <w:proofErr w:type="gramStart"/>
      <w:r w:rsidRPr="00643B96">
        <w:rPr>
          <w:color w:val="000000" w:themeColor="text1"/>
          <w:sz w:val="28"/>
          <w:szCs w:val="28"/>
        </w:rPr>
        <w:t>Вс</w:t>
      </w:r>
      <w:proofErr w:type="gramEnd"/>
      <w:r w:rsidRPr="00643B96">
        <w:rPr>
          <w:color w:val="000000" w:themeColor="text1"/>
          <w:sz w:val="28"/>
          <w:szCs w:val="28"/>
        </w:rPr>
        <w:t>і матеріали, які ідуть в додатках, повинні мати посилання на джерело.</w:t>
      </w:r>
    </w:p>
    <w:p w:rsidR="00643B96" w:rsidRPr="00643B96" w:rsidRDefault="00643B96" w:rsidP="00643B96">
      <w:pPr>
        <w:pStyle w:val="a5"/>
        <w:shd w:val="clear" w:color="auto" w:fill="FFFFFF"/>
        <w:spacing w:before="120" w:beforeAutospacing="0" w:after="120" w:afterAutospacing="0" w:line="360" w:lineRule="auto"/>
        <w:ind w:left="-1134"/>
        <w:jc w:val="both"/>
        <w:rPr>
          <w:color w:val="000000" w:themeColor="text1"/>
          <w:sz w:val="28"/>
          <w:szCs w:val="28"/>
        </w:rPr>
      </w:pPr>
      <w:r w:rsidRPr="00643B96">
        <w:rPr>
          <w:color w:val="000000" w:themeColor="text1"/>
          <w:sz w:val="28"/>
          <w:szCs w:val="28"/>
        </w:rPr>
        <w:t>Особливо ретельно має готуватись і опрацьовуватись зарубіжна кореспонденція, тому що документи, які направ</w:t>
      </w:r>
      <w:r w:rsidRPr="00643B96">
        <w:rPr>
          <w:color w:val="000000" w:themeColor="text1"/>
          <w:sz w:val="28"/>
          <w:szCs w:val="28"/>
        </w:rPr>
        <w:softHyphen/>
        <w:t>лені іншим державам, виправити практично неможливо, а це означа</w:t>
      </w:r>
      <w:proofErr w:type="gramStart"/>
      <w:r w:rsidRPr="00643B96">
        <w:rPr>
          <w:color w:val="000000" w:themeColor="text1"/>
          <w:sz w:val="28"/>
          <w:szCs w:val="28"/>
        </w:rPr>
        <w:t>є,</w:t>
      </w:r>
      <w:proofErr w:type="gramEnd"/>
      <w:r w:rsidRPr="00643B96">
        <w:rPr>
          <w:color w:val="000000" w:themeColor="text1"/>
          <w:sz w:val="28"/>
          <w:szCs w:val="28"/>
        </w:rPr>
        <w:t xml:space="preserve"> що навіть незначні на перший погляд помил</w:t>
      </w:r>
      <w:r w:rsidRPr="00643B96">
        <w:rPr>
          <w:color w:val="000000" w:themeColor="text1"/>
          <w:sz w:val="28"/>
          <w:szCs w:val="28"/>
        </w:rPr>
        <w:softHyphen/>
        <w:t xml:space="preserve">ки або неточності можуть мати непрогнозовані наслідки. Відомо немало випадків, коли через випадкові або </w:t>
      </w:r>
      <w:proofErr w:type="gramStart"/>
      <w:r w:rsidRPr="00643B96">
        <w:rPr>
          <w:color w:val="000000" w:themeColor="text1"/>
          <w:sz w:val="28"/>
          <w:szCs w:val="28"/>
        </w:rPr>
        <w:t>св</w:t>
      </w:r>
      <w:proofErr w:type="gramEnd"/>
      <w:r w:rsidRPr="00643B96">
        <w:rPr>
          <w:color w:val="000000" w:themeColor="text1"/>
          <w:sz w:val="28"/>
          <w:szCs w:val="28"/>
        </w:rPr>
        <w:t>ідомі неточності у документі виникали неприємні</w:t>
      </w:r>
      <w:r w:rsidRPr="00643B96">
        <w:rPr>
          <w:rStyle w:val="apple-converted-space"/>
          <w:color w:val="000000" w:themeColor="text1"/>
          <w:sz w:val="28"/>
          <w:szCs w:val="28"/>
        </w:rPr>
        <w:t> </w:t>
      </w:r>
      <w:hyperlink r:id="rId17" w:tooltip="Казус" w:history="1">
        <w:r w:rsidRPr="00643B96">
          <w:rPr>
            <w:rStyle w:val="a6"/>
            <w:color w:val="000000" w:themeColor="text1"/>
            <w:sz w:val="28"/>
            <w:szCs w:val="28"/>
            <w:u w:val="none"/>
          </w:rPr>
          <w:t>казуси</w:t>
        </w:r>
      </w:hyperlink>
      <w:r w:rsidRPr="00643B96">
        <w:rPr>
          <w:rStyle w:val="apple-converted-space"/>
          <w:color w:val="000000" w:themeColor="text1"/>
          <w:sz w:val="28"/>
          <w:szCs w:val="28"/>
        </w:rPr>
        <w:t> </w:t>
      </w:r>
      <w:r w:rsidRPr="00643B96">
        <w:rPr>
          <w:color w:val="000000" w:themeColor="text1"/>
          <w:sz w:val="28"/>
          <w:szCs w:val="28"/>
        </w:rPr>
        <w:t>та</w:t>
      </w:r>
      <w:r w:rsidRPr="00643B96">
        <w:rPr>
          <w:rStyle w:val="apple-converted-space"/>
          <w:color w:val="000000" w:themeColor="text1"/>
          <w:sz w:val="28"/>
          <w:szCs w:val="28"/>
        </w:rPr>
        <w:t> </w:t>
      </w:r>
      <w:hyperlink r:id="rId18" w:tooltip="Інци­дент (ще не написана)" w:history="1">
        <w:r w:rsidRPr="00643B96">
          <w:rPr>
            <w:rStyle w:val="a6"/>
            <w:color w:val="000000" w:themeColor="text1"/>
            <w:sz w:val="28"/>
            <w:szCs w:val="28"/>
            <w:u w:val="none"/>
          </w:rPr>
          <w:t>інци</w:t>
        </w:r>
        <w:r w:rsidRPr="00643B96">
          <w:rPr>
            <w:rStyle w:val="a6"/>
            <w:color w:val="000000" w:themeColor="text1"/>
            <w:sz w:val="28"/>
            <w:szCs w:val="28"/>
            <w:u w:val="none"/>
          </w:rPr>
          <w:softHyphen/>
          <w:t>денти</w:t>
        </w:r>
      </w:hyperlink>
      <w:r w:rsidRPr="00643B96">
        <w:rPr>
          <w:rStyle w:val="apple-converted-space"/>
          <w:color w:val="000000" w:themeColor="text1"/>
          <w:sz w:val="28"/>
          <w:szCs w:val="28"/>
        </w:rPr>
        <w:t> </w:t>
      </w:r>
      <w:r w:rsidRPr="00643B96">
        <w:rPr>
          <w:color w:val="000000" w:themeColor="text1"/>
          <w:sz w:val="28"/>
          <w:szCs w:val="28"/>
        </w:rPr>
        <w:t>в міжнародних відносинах. Будь-яка неточність у</w:t>
      </w:r>
      <w:r w:rsidRPr="00643B96">
        <w:rPr>
          <w:b/>
          <w:bCs/>
          <w:color w:val="000000" w:themeColor="text1"/>
          <w:sz w:val="28"/>
          <w:szCs w:val="28"/>
        </w:rPr>
        <w:t>дипломатичному документі</w:t>
      </w:r>
      <w:r w:rsidRPr="00643B96">
        <w:rPr>
          <w:rStyle w:val="apple-converted-space"/>
          <w:color w:val="000000" w:themeColor="text1"/>
          <w:sz w:val="28"/>
          <w:szCs w:val="28"/>
        </w:rPr>
        <w:t> </w:t>
      </w:r>
      <w:r w:rsidRPr="00643B96">
        <w:rPr>
          <w:color w:val="000000" w:themeColor="text1"/>
          <w:sz w:val="28"/>
          <w:szCs w:val="28"/>
        </w:rPr>
        <w:t xml:space="preserve">применшує його цінність, а іноді й ставить </w:t>
      </w:r>
      <w:proofErr w:type="gramStart"/>
      <w:r w:rsidRPr="00643B96">
        <w:rPr>
          <w:color w:val="000000" w:themeColor="text1"/>
          <w:sz w:val="28"/>
          <w:szCs w:val="28"/>
        </w:rPr>
        <w:t>п</w:t>
      </w:r>
      <w:proofErr w:type="gramEnd"/>
      <w:r w:rsidRPr="00643B96">
        <w:rPr>
          <w:color w:val="000000" w:themeColor="text1"/>
          <w:sz w:val="28"/>
          <w:szCs w:val="28"/>
        </w:rPr>
        <w:t>ід сумнів увесь його зміст. Про якісь правки в</w:t>
      </w:r>
      <w:r w:rsidRPr="00643B96">
        <w:rPr>
          <w:rStyle w:val="apple-converted-space"/>
          <w:color w:val="000000" w:themeColor="text1"/>
          <w:sz w:val="28"/>
          <w:szCs w:val="28"/>
        </w:rPr>
        <w:t> </w:t>
      </w:r>
      <w:r w:rsidRPr="00643B96">
        <w:rPr>
          <w:b/>
          <w:bCs/>
          <w:color w:val="000000" w:themeColor="text1"/>
          <w:sz w:val="28"/>
          <w:szCs w:val="28"/>
        </w:rPr>
        <w:t>дипломатичному документі</w:t>
      </w:r>
      <w:r w:rsidRPr="00643B96">
        <w:rPr>
          <w:rStyle w:val="apple-converted-space"/>
          <w:color w:val="000000" w:themeColor="text1"/>
          <w:sz w:val="28"/>
          <w:szCs w:val="28"/>
        </w:rPr>
        <w:t> </w:t>
      </w:r>
      <w:r w:rsidRPr="00643B96">
        <w:rPr>
          <w:color w:val="000000" w:themeColor="text1"/>
          <w:sz w:val="28"/>
          <w:szCs w:val="28"/>
        </w:rPr>
        <w:t>не може бути й мови, а тому у цій справі необхідна ретельна підготовча робота.</w:t>
      </w:r>
    </w:p>
    <w:p w:rsidR="00643B96" w:rsidRPr="00643B96" w:rsidRDefault="00643B96" w:rsidP="00643B96">
      <w:pPr>
        <w:pStyle w:val="a5"/>
        <w:shd w:val="clear" w:color="auto" w:fill="FFFFFF"/>
        <w:spacing w:before="120" w:beforeAutospacing="0" w:after="120" w:afterAutospacing="0" w:line="360" w:lineRule="auto"/>
        <w:ind w:left="-1134"/>
        <w:jc w:val="both"/>
        <w:rPr>
          <w:color w:val="000000" w:themeColor="text1"/>
          <w:sz w:val="28"/>
          <w:szCs w:val="28"/>
        </w:rPr>
      </w:pPr>
      <w:r w:rsidRPr="00643B96">
        <w:rPr>
          <w:color w:val="000000" w:themeColor="text1"/>
          <w:sz w:val="28"/>
          <w:szCs w:val="28"/>
        </w:rPr>
        <w:t>Дипломатичні документи поділяються на</w:t>
      </w:r>
      <w:r w:rsidRPr="00643B96">
        <w:rPr>
          <w:rStyle w:val="apple-converted-space"/>
          <w:color w:val="000000" w:themeColor="text1"/>
          <w:sz w:val="28"/>
          <w:szCs w:val="28"/>
        </w:rPr>
        <w:t> </w:t>
      </w:r>
      <w:r w:rsidRPr="00643B96">
        <w:rPr>
          <w:b/>
          <w:bCs/>
          <w:color w:val="000000" w:themeColor="text1"/>
          <w:sz w:val="28"/>
          <w:szCs w:val="28"/>
        </w:rPr>
        <w:t>документи внутрішньовідомчого листування</w:t>
      </w:r>
      <w:r w:rsidRPr="00643B96">
        <w:rPr>
          <w:rStyle w:val="apple-converted-space"/>
          <w:color w:val="000000" w:themeColor="text1"/>
          <w:sz w:val="28"/>
          <w:szCs w:val="28"/>
        </w:rPr>
        <w:t> </w:t>
      </w:r>
      <w:r w:rsidRPr="00643B96">
        <w:rPr>
          <w:color w:val="000000" w:themeColor="text1"/>
          <w:sz w:val="28"/>
          <w:szCs w:val="28"/>
        </w:rPr>
        <w:t>та д</w:t>
      </w:r>
      <w:r w:rsidRPr="00643B96">
        <w:rPr>
          <w:b/>
          <w:bCs/>
          <w:color w:val="000000" w:themeColor="text1"/>
          <w:sz w:val="28"/>
          <w:szCs w:val="28"/>
        </w:rPr>
        <w:t xml:space="preserve">окументи </w:t>
      </w:r>
      <w:proofErr w:type="gramStart"/>
      <w:r w:rsidRPr="00643B96">
        <w:rPr>
          <w:b/>
          <w:bCs/>
          <w:color w:val="000000" w:themeColor="text1"/>
          <w:sz w:val="28"/>
          <w:szCs w:val="28"/>
        </w:rPr>
        <w:t>диплома</w:t>
      </w:r>
      <w:r w:rsidRPr="00643B96">
        <w:rPr>
          <w:b/>
          <w:bCs/>
          <w:color w:val="000000" w:themeColor="text1"/>
          <w:sz w:val="28"/>
          <w:szCs w:val="28"/>
        </w:rPr>
        <w:softHyphen/>
        <w:t>тичного</w:t>
      </w:r>
      <w:proofErr w:type="gramEnd"/>
      <w:r w:rsidRPr="00643B96">
        <w:rPr>
          <w:b/>
          <w:bCs/>
          <w:color w:val="000000" w:themeColor="text1"/>
          <w:sz w:val="28"/>
          <w:szCs w:val="28"/>
        </w:rPr>
        <w:t xml:space="preserve"> листування</w:t>
      </w:r>
      <w:r w:rsidRPr="00643B96">
        <w:rPr>
          <w:color w:val="000000" w:themeColor="text1"/>
          <w:sz w:val="28"/>
          <w:szCs w:val="28"/>
        </w:rPr>
        <w:t>.</w:t>
      </w:r>
    </w:p>
    <w:p w:rsidR="00643B96" w:rsidRPr="00643B96" w:rsidRDefault="00643B96" w:rsidP="00643B96">
      <w:pPr>
        <w:pStyle w:val="3"/>
        <w:shd w:val="clear" w:color="auto" w:fill="FFFFFF"/>
        <w:spacing w:before="72" w:line="360" w:lineRule="auto"/>
        <w:jc w:val="both"/>
        <w:rPr>
          <w:rFonts w:ascii="Times New Roman" w:hAnsi="Times New Roman" w:cs="Times New Roman"/>
          <w:color w:val="000000" w:themeColor="text1"/>
          <w:sz w:val="28"/>
          <w:szCs w:val="28"/>
        </w:rPr>
      </w:pPr>
      <w:r w:rsidRPr="00643B96">
        <w:rPr>
          <w:rStyle w:val="mw-headline"/>
          <w:rFonts w:ascii="Times New Roman" w:hAnsi="Times New Roman" w:cs="Times New Roman"/>
          <w:color w:val="000000" w:themeColor="text1"/>
          <w:sz w:val="28"/>
          <w:szCs w:val="28"/>
        </w:rPr>
        <w:t>Документи внутрішньовідомчого листування</w:t>
      </w:r>
    </w:p>
    <w:p w:rsidR="00643B96" w:rsidRPr="00643B96" w:rsidRDefault="00643B96" w:rsidP="00643B96">
      <w:pPr>
        <w:pStyle w:val="a5"/>
        <w:shd w:val="clear" w:color="auto" w:fill="FFFFFF"/>
        <w:spacing w:before="120" w:beforeAutospacing="0" w:after="120" w:afterAutospacing="0" w:line="360" w:lineRule="auto"/>
        <w:ind w:left="-1134" w:firstLine="567"/>
        <w:jc w:val="both"/>
        <w:rPr>
          <w:color w:val="000000" w:themeColor="text1"/>
          <w:sz w:val="28"/>
          <w:szCs w:val="28"/>
        </w:rPr>
      </w:pPr>
      <w:r w:rsidRPr="00643B96">
        <w:rPr>
          <w:color w:val="000000" w:themeColor="text1"/>
          <w:sz w:val="28"/>
          <w:szCs w:val="28"/>
        </w:rPr>
        <w:t>Документи внутрішньовідомчого листування — це до</w:t>
      </w:r>
      <w:r w:rsidRPr="00643B96">
        <w:rPr>
          <w:color w:val="000000" w:themeColor="text1"/>
          <w:sz w:val="28"/>
          <w:szCs w:val="28"/>
        </w:rPr>
        <w:softHyphen/>
        <w:t>кументи, що стосуються зв'язку закордонних</w:t>
      </w:r>
      <w:r w:rsidRPr="00643B96">
        <w:rPr>
          <w:rStyle w:val="apple-converted-space"/>
          <w:color w:val="000000" w:themeColor="text1"/>
          <w:sz w:val="28"/>
          <w:szCs w:val="28"/>
        </w:rPr>
        <w:t> </w:t>
      </w:r>
      <w:hyperlink r:id="rId19" w:tooltip="Дипломатичне представництво" w:history="1">
        <w:r w:rsidRPr="00643B96">
          <w:rPr>
            <w:rStyle w:val="a6"/>
            <w:color w:val="000000" w:themeColor="text1"/>
            <w:sz w:val="28"/>
            <w:szCs w:val="28"/>
            <w:u w:val="none"/>
          </w:rPr>
          <w:t>диплома</w:t>
        </w:r>
        <w:r w:rsidRPr="00643B96">
          <w:rPr>
            <w:rStyle w:val="a6"/>
            <w:color w:val="000000" w:themeColor="text1"/>
            <w:sz w:val="28"/>
            <w:szCs w:val="28"/>
            <w:u w:val="none"/>
          </w:rPr>
          <w:softHyphen/>
          <w:t>тичних представництв</w:t>
        </w:r>
      </w:hyperlink>
      <w:r w:rsidRPr="00643B96">
        <w:rPr>
          <w:rStyle w:val="apple-converted-space"/>
          <w:color w:val="000000" w:themeColor="text1"/>
          <w:sz w:val="28"/>
          <w:szCs w:val="28"/>
        </w:rPr>
        <w:t> </w:t>
      </w:r>
      <w:r w:rsidRPr="00643B96">
        <w:rPr>
          <w:color w:val="000000" w:themeColor="text1"/>
          <w:sz w:val="28"/>
          <w:szCs w:val="28"/>
        </w:rPr>
        <w:t>з Центром і включають в себе листування з</w:t>
      </w:r>
      <w:r w:rsidRPr="00643B96">
        <w:rPr>
          <w:rStyle w:val="apple-converted-space"/>
          <w:color w:val="000000" w:themeColor="text1"/>
          <w:sz w:val="28"/>
          <w:szCs w:val="28"/>
        </w:rPr>
        <w:t> </w:t>
      </w:r>
      <w:hyperlink r:id="rId20" w:tooltip="МЗС" w:history="1">
        <w:r w:rsidRPr="00643B96">
          <w:rPr>
            <w:rStyle w:val="a6"/>
            <w:color w:val="000000" w:themeColor="text1"/>
            <w:sz w:val="28"/>
            <w:szCs w:val="28"/>
            <w:u w:val="none"/>
          </w:rPr>
          <w:t>МЗС</w:t>
        </w:r>
      </w:hyperlink>
      <w:r w:rsidRPr="00643B96">
        <w:rPr>
          <w:rStyle w:val="apple-converted-space"/>
          <w:color w:val="000000" w:themeColor="text1"/>
          <w:sz w:val="28"/>
          <w:szCs w:val="28"/>
        </w:rPr>
        <w:t> </w:t>
      </w:r>
      <w:r w:rsidRPr="00643B96">
        <w:rPr>
          <w:color w:val="000000" w:themeColor="text1"/>
          <w:sz w:val="28"/>
          <w:szCs w:val="28"/>
        </w:rPr>
        <w:t xml:space="preserve">та іншими державними, </w:t>
      </w:r>
      <w:proofErr w:type="gramStart"/>
      <w:r w:rsidRPr="00643B96">
        <w:rPr>
          <w:color w:val="000000" w:themeColor="text1"/>
          <w:sz w:val="28"/>
          <w:szCs w:val="28"/>
        </w:rPr>
        <w:t>р</w:t>
      </w:r>
      <w:proofErr w:type="gramEnd"/>
      <w:r w:rsidRPr="00643B96">
        <w:rPr>
          <w:color w:val="000000" w:themeColor="text1"/>
          <w:sz w:val="28"/>
          <w:szCs w:val="28"/>
        </w:rPr>
        <w:t>ідше з недер</w:t>
      </w:r>
      <w:r w:rsidRPr="00643B96">
        <w:rPr>
          <w:color w:val="000000" w:themeColor="text1"/>
          <w:sz w:val="28"/>
          <w:szCs w:val="28"/>
        </w:rPr>
        <w:softHyphen/>
        <w:t>жавними, структурами по конкретних проблемах відно</w:t>
      </w:r>
      <w:r w:rsidRPr="00643B96">
        <w:rPr>
          <w:color w:val="000000" w:themeColor="text1"/>
          <w:sz w:val="28"/>
          <w:szCs w:val="28"/>
        </w:rPr>
        <w:softHyphen/>
        <w:t>син з країною перебування або багатосторонніх міжна</w:t>
      </w:r>
      <w:r w:rsidRPr="00643B96">
        <w:rPr>
          <w:color w:val="000000" w:themeColor="text1"/>
          <w:sz w:val="28"/>
          <w:szCs w:val="28"/>
        </w:rPr>
        <w:softHyphen/>
        <w:t>родних відносин.</w:t>
      </w:r>
    </w:p>
    <w:p w:rsidR="00643B96" w:rsidRPr="00643B96" w:rsidRDefault="00643B96" w:rsidP="00643B96">
      <w:pPr>
        <w:pStyle w:val="a5"/>
        <w:shd w:val="clear" w:color="auto" w:fill="FFFFFF"/>
        <w:spacing w:before="120" w:beforeAutospacing="0" w:after="120" w:afterAutospacing="0" w:line="360" w:lineRule="auto"/>
        <w:ind w:left="-1134" w:firstLine="567"/>
        <w:jc w:val="both"/>
        <w:rPr>
          <w:color w:val="000000" w:themeColor="text1"/>
          <w:sz w:val="28"/>
          <w:szCs w:val="28"/>
        </w:rPr>
      </w:pPr>
      <w:r w:rsidRPr="00643B96">
        <w:rPr>
          <w:color w:val="000000" w:themeColor="text1"/>
          <w:sz w:val="28"/>
          <w:szCs w:val="28"/>
        </w:rPr>
        <w:t xml:space="preserve">В </w:t>
      </w:r>
      <w:proofErr w:type="gramStart"/>
      <w:r w:rsidRPr="00643B96">
        <w:rPr>
          <w:color w:val="000000" w:themeColor="text1"/>
          <w:sz w:val="28"/>
          <w:szCs w:val="28"/>
        </w:rPr>
        <w:t>свою</w:t>
      </w:r>
      <w:proofErr w:type="gramEnd"/>
      <w:r w:rsidRPr="00643B96">
        <w:rPr>
          <w:color w:val="000000" w:themeColor="text1"/>
          <w:sz w:val="28"/>
          <w:szCs w:val="28"/>
        </w:rPr>
        <w:t xml:space="preserve"> чергу документи внутрішньовідомчого листування умовно можна полічити на документи, що стосуються лише свого відомства, і документи міжвідомчого листування. До документі</w:t>
      </w:r>
      <w:proofErr w:type="gramStart"/>
      <w:r w:rsidRPr="00643B96">
        <w:rPr>
          <w:color w:val="000000" w:themeColor="text1"/>
          <w:sz w:val="28"/>
          <w:szCs w:val="28"/>
        </w:rPr>
        <w:t>в</w:t>
      </w:r>
      <w:proofErr w:type="gramEnd"/>
      <w:r w:rsidRPr="00643B96">
        <w:rPr>
          <w:color w:val="000000" w:themeColor="text1"/>
          <w:sz w:val="28"/>
          <w:szCs w:val="28"/>
        </w:rPr>
        <w:t>, які готуються для використання в роботі лише свого відомства належать</w:t>
      </w:r>
      <w:r w:rsidRPr="00643B96">
        <w:rPr>
          <w:rStyle w:val="apple-converted-space"/>
          <w:color w:val="000000" w:themeColor="text1"/>
          <w:sz w:val="28"/>
          <w:szCs w:val="28"/>
        </w:rPr>
        <w:t> </w:t>
      </w:r>
      <w:hyperlink r:id="rId21" w:tooltip="Службова записка (ще не написана)" w:history="1">
        <w:r w:rsidRPr="00643B96">
          <w:rPr>
            <w:rStyle w:val="a6"/>
            <w:b/>
            <w:bCs/>
            <w:i/>
            <w:iCs/>
            <w:color w:val="000000" w:themeColor="text1"/>
            <w:sz w:val="28"/>
            <w:szCs w:val="28"/>
            <w:u w:val="none"/>
          </w:rPr>
          <w:t>службова записка</w:t>
        </w:r>
      </w:hyperlink>
      <w:r w:rsidRPr="00643B96">
        <w:rPr>
          <w:rStyle w:val="apple-converted-space"/>
          <w:color w:val="000000" w:themeColor="text1"/>
          <w:sz w:val="28"/>
          <w:szCs w:val="28"/>
        </w:rPr>
        <w:t> </w:t>
      </w:r>
      <w:r w:rsidRPr="00643B96">
        <w:rPr>
          <w:color w:val="000000" w:themeColor="text1"/>
          <w:sz w:val="28"/>
          <w:szCs w:val="28"/>
        </w:rPr>
        <w:t>і</w:t>
      </w:r>
      <w:r w:rsidRPr="00643B96">
        <w:rPr>
          <w:rStyle w:val="apple-converted-space"/>
          <w:color w:val="000000" w:themeColor="text1"/>
          <w:sz w:val="28"/>
          <w:szCs w:val="28"/>
        </w:rPr>
        <w:t> </w:t>
      </w:r>
      <w:hyperlink r:id="rId22" w:tooltip="Доповідна записка (ще не написана)" w:history="1">
        <w:r w:rsidRPr="00643B96">
          <w:rPr>
            <w:rStyle w:val="a6"/>
            <w:b/>
            <w:bCs/>
            <w:i/>
            <w:iCs/>
            <w:color w:val="000000" w:themeColor="text1"/>
            <w:sz w:val="28"/>
            <w:szCs w:val="28"/>
            <w:u w:val="none"/>
          </w:rPr>
          <w:t>доповідна записка</w:t>
        </w:r>
      </w:hyperlink>
      <w:r w:rsidRPr="00643B96">
        <w:rPr>
          <w:color w:val="000000" w:themeColor="text1"/>
          <w:sz w:val="28"/>
          <w:szCs w:val="28"/>
        </w:rPr>
        <w:t>.</w:t>
      </w:r>
    </w:p>
    <w:p w:rsidR="00643B96" w:rsidRPr="00643B96" w:rsidRDefault="00643B96" w:rsidP="00643B96">
      <w:pPr>
        <w:pStyle w:val="3"/>
        <w:shd w:val="clear" w:color="auto" w:fill="FFFFFF"/>
        <w:spacing w:before="72" w:line="360" w:lineRule="auto"/>
        <w:jc w:val="both"/>
        <w:rPr>
          <w:rFonts w:ascii="Times New Roman" w:hAnsi="Times New Roman" w:cs="Times New Roman"/>
          <w:color w:val="000000" w:themeColor="text1"/>
          <w:sz w:val="28"/>
          <w:szCs w:val="28"/>
          <w:lang w:val="uk-UA"/>
        </w:rPr>
      </w:pPr>
      <w:r w:rsidRPr="00643B96">
        <w:rPr>
          <w:rStyle w:val="mw-headline"/>
          <w:rFonts w:ascii="Times New Roman" w:hAnsi="Times New Roman" w:cs="Times New Roman"/>
          <w:color w:val="000000" w:themeColor="text1"/>
          <w:sz w:val="28"/>
          <w:szCs w:val="28"/>
        </w:rPr>
        <w:t>Службова записка</w:t>
      </w:r>
    </w:p>
    <w:p w:rsidR="00643B96" w:rsidRPr="00643B96" w:rsidRDefault="00643B96" w:rsidP="00643B96">
      <w:pPr>
        <w:pStyle w:val="a5"/>
        <w:shd w:val="clear" w:color="auto" w:fill="FFFFFF"/>
        <w:spacing w:before="120" w:beforeAutospacing="0" w:after="120" w:afterAutospacing="0" w:line="360" w:lineRule="auto"/>
        <w:ind w:left="-1134" w:firstLine="567"/>
        <w:jc w:val="both"/>
        <w:rPr>
          <w:color w:val="000000" w:themeColor="text1"/>
          <w:sz w:val="28"/>
          <w:szCs w:val="28"/>
          <w:lang w:val="uk-UA"/>
        </w:rPr>
      </w:pPr>
      <w:r w:rsidRPr="00643B96">
        <w:rPr>
          <w:b/>
          <w:bCs/>
          <w:color w:val="000000" w:themeColor="text1"/>
          <w:sz w:val="28"/>
          <w:szCs w:val="28"/>
          <w:lang w:val="uk-UA"/>
        </w:rPr>
        <w:t>Службова записка</w:t>
      </w:r>
      <w:r w:rsidRPr="00643B96">
        <w:rPr>
          <w:rStyle w:val="apple-converted-space"/>
          <w:color w:val="000000" w:themeColor="text1"/>
          <w:sz w:val="28"/>
          <w:szCs w:val="28"/>
        </w:rPr>
        <w:t> </w:t>
      </w:r>
      <w:r w:rsidRPr="00643B96">
        <w:rPr>
          <w:color w:val="000000" w:themeColor="text1"/>
          <w:sz w:val="28"/>
          <w:szCs w:val="28"/>
          <w:lang w:val="uk-UA"/>
        </w:rPr>
        <w:t>— це форма службового документа, яким дипломат інформує керівництво дипломатичної уста</w:t>
      </w:r>
      <w:r w:rsidRPr="00643B96">
        <w:rPr>
          <w:color w:val="000000" w:themeColor="text1"/>
          <w:sz w:val="28"/>
          <w:szCs w:val="28"/>
          <w:lang w:val="uk-UA"/>
        </w:rPr>
        <w:softHyphen/>
        <w:t>нови про події та факти, які мали місце або відбудуться в найближчому майбутньому і матимуть безпосередній чи опо</w:t>
      </w:r>
      <w:r w:rsidRPr="00643B96">
        <w:rPr>
          <w:color w:val="000000" w:themeColor="text1"/>
          <w:sz w:val="28"/>
          <w:szCs w:val="28"/>
          <w:lang w:val="uk-UA"/>
        </w:rPr>
        <w:softHyphen/>
      </w:r>
      <w:r w:rsidRPr="00643B96">
        <w:rPr>
          <w:color w:val="000000" w:themeColor="text1"/>
          <w:sz w:val="28"/>
          <w:szCs w:val="28"/>
          <w:lang w:val="uk-UA"/>
        </w:rPr>
        <w:lastRenderedPageBreak/>
        <w:t>середкований вплив на діяльність закордонної установи і вно</w:t>
      </w:r>
      <w:r w:rsidRPr="00643B96">
        <w:rPr>
          <w:color w:val="000000" w:themeColor="text1"/>
          <w:sz w:val="28"/>
          <w:szCs w:val="28"/>
          <w:lang w:val="uk-UA"/>
        </w:rPr>
        <w:softHyphen/>
        <w:t>сить відповідні пропозиції.</w:t>
      </w:r>
    </w:p>
    <w:p w:rsidR="00643B96" w:rsidRPr="00643B96" w:rsidRDefault="00643B96" w:rsidP="00643B96">
      <w:pPr>
        <w:pStyle w:val="3"/>
        <w:shd w:val="clear" w:color="auto" w:fill="FFFFFF"/>
        <w:spacing w:before="72" w:line="360" w:lineRule="auto"/>
        <w:ind w:left="-1134"/>
        <w:jc w:val="both"/>
        <w:rPr>
          <w:rFonts w:ascii="Times New Roman" w:hAnsi="Times New Roman" w:cs="Times New Roman"/>
          <w:color w:val="000000" w:themeColor="text1"/>
          <w:sz w:val="28"/>
          <w:szCs w:val="28"/>
          <w:lang w:val="uk-UA"/>
        </w:rPr>
      </w:pPr>
      <w:r w:rsidRPr="00643B96">
        <w:rPr>
          <w:rStyle w:val="mw-headline"/>
          <w:rFonts w:ascii="Times New Roman" w:hAnsi="Times New Roman" w:cs="Times New Roman"/>
          <w:color w:val="000000" w:themeColor="text1"/>
          <w:sz w:val="28"/>
          <w:szCs w:val="28"/>
        </w:rPr>
        <w:t>Доповідна записка</w:t>
      </w:r>
    </w:p>
    <w:p w:rsidR="00643B96" w:rsidRPr="00643B96" w:rsidRDefault="00643B96" w:rsidP="00643B96">
      <w:pPr>
        <w:pStyle w:val="a5"/>
        <w:shd w:val="clear" w:color="auto" w:fill="FFFFFF"/>
        <w:spacing w:before="120" w:beforeAutospacing="0" w:after="120" w:afterAutospacing="0" w:line="360" w:lineRule="auto"/>
        <w:ind w:left="-1134"/>
        <w:jc w:val="both"/>
        <w:rPr>
          <w:color w:val="000000" w:themeColor="text1"/>
          <w:sz w:val="28"/>
          <w:szCs w:val="28"/>
        </w:rPr>
      </w:pPr>
      <w:r w:rsidRPr="00643B96">
        <w:rPr>
          <w:b/>
          <w:bCs/>
          <w:color w:val="000000" w:themeColor="text1"/>
          <w:sz w:val="28"/>
          <w:szCs w:val="28"/>
        </w:rPr>
        <w:t>Доповідна записка</w:t>
      </w:r>
      <w:r w:rsidRPr="00643B96">
        <w:rPr>
          <w:rStyle w:val="apple-converted-space"/>
          <w:color w:val="000000" w:themeColor="text1"/>
          <w:sz w:val="28"/>
          <w:szCs w:val="28"/>
        </w:rPr>
        <w:t> </w:t>
      </w:r>
      <w:r w:rsidRPr="00643B96">
        <w:rPr>
          <w:color w:val="000000" w:themeColor="text1"/>
          <w:sz w:val="28"/>
          <w:szCs w:val="28"/>
        </w:rPr>
        <w:t xml:space="preserve">— форма службового документа, в якому дипломат інформує про виконану роботу </w:t>
      </w:r>
      <w:proofErr w:type="gramStart"/>
      <w:r w:rsidRPr="00643B96">
        <w:rPr>
          <w:color w:val="000000" w:themeColor="text1"/>
          <w:sz w:val="28"/>
          <w:szCs w:val="28"/>
        </w:rPr>
        <w:t>чи</w:t>
      </w:r>
      <w:proofErr w:type="gramEnd"/>
      <w:r w:rsidRPr="00643B96">
        <w:rPr>
          <w:color w:val="000000" w:themeColor="text1"/>
          <w:sz w:val="28"/>
          <w:szCs w:val="28"/>
        </w:rPr>
        <w:t xml:space="preserve"> про ситуа</w:t>
      </w:r>
      <w:r w:rsidRPr="00643B96">
        <w:rPr>
          <w:color w:val="000000" w:themeColor="text1"/>
          <w:sz w:val="28"/>
          <w:szCs w:val="28"/>
        </w:rPr>
        <w:softHyphen/>
        <w:t>цію, що склалася у зв'язку з виконанням дорученого завдання.</w:t>
      </w:r>
    </w:p>
    <w:p w:rsidR="00643B96" w:rsidRPr="00643B96" w:rsidRDefault="00643B96" w:rsidP="00643B96">
      <w:pPr>
        <w:pStyle w:val="a5"/>
        <w:shd w:val="clear" w:color="auto" w:fill="FFFFFF"/>
        <w:spacing w:before="120" w:beforeAutospacing="0" w:after="120" w:afterAutospacing="0" w:line="360" w:lineRule="auto"/>
        <w:ind w:firstLine="425"/>
        <w:jc w:val="both"/>
        <w:rPr>
          <w:color w:val="000000" w:themeColor="text1"/>
          <w:sz w:val="28"/>
          <w:szCs w:val="28"/>
        </w:rPr>
      </w:pPr>
      <w:r w:rsidRPr="00643B96">
        <w:rPr>
          <w:b/>
          <w:bCs/>
          <w:color w:val="000000" w:themeColor="text1"/>
          <w:sz w:val="28"/>
          <w:szCs w:val="28"/>
        </w:rPr>
        <w:t>Документи</w:t>
      </w:r>
      <w:r w:rsidRPr="00643B96">
        <w:rPr>
          <w:rStyle w:val="apple-converted-space"/>
          <w:b/>
          <w:bCs/>
          <w:color w:val="000000" w:themeColor="text1"/>
          <w:sz w:val="28"/>
          <w:szCs w:val="28"/>
        </w:rPr>
        <w:t> </w:t>
      </w:r>
      <w:hyperlink r:id="rId23" w:tooltip="Дипломатичне представництво" w:history="1">
        <w:proofErr w:type="gramStart"/>
        <w:r w:rsidRPr="00643B96">
          <w:rPr>
            <w:rStyle w:val="a6"/>
            <w:b/>
            <w:bCs/>
            <w:color w:val="000000" w:themeColor="text1"/>
            <w:sz w:val="28"/>
            <w:szCs w:val="28"/>
            <w:u w:val="none"/>
          </w:rPr>
          <w:t>дипломатичного</w:t>
        </w:r>
        <w:proofErr w:type="gramEnd"/>
        <w:r w:rsidRPr="00643B96">
          <w:rPr>
            <w:rStyle w:val="a6"/>
            <w:b/>
            <w:bCs/>
            <w:color w:val="000000" w:themeColor="text1"/>
            <w:sz w:val="28"/>
            <w:szCs w:val="28"/>
            <w:u w:val="none"/>
          </w:rPr>
          <w:t xml:space="preserve"> представництва</w:t>
        </w:r>
      </w:hyperlink>
      <w:r w:rsidRPr="00643B96">
        <w:rPr>
          <w:rStyle w:val="apple-converted-space"/>
          <w:color w:val="000000" w:themeColor="text1"/>
          <w:sz w:val="28"/>
          <w:szCs w:val="28"/>
        </w:rPr>
        <w:t> </w:t>
      </w:r>
      <w:r w:rsidRPr="00643B96">
        <w:rPr>
          <w:color w:val="000000" w:themeColor="text1"/>
          <w:sz w:val="28"/>
          <w:szCs w:val="28"/>
        </w:rPr>
        <w:t>для внут</w:t>
      </w:r>
      <w:r w:rsidRPr="00643B96">
        <w:rPr>
          <w:color w:val="000000" w:themeColor="text1"/>
          <w:sz w:val="28"/>
          <w:szCs w:val="28"/>
        </w:rPr>
        <w:softHyphen/>
        <w:t>рішніх потреб, а також для відправки в Центр можна поді</w:t>
      </w:r>
      <w:r w:rsidRPr="00643B96">
        <w:rPr>
          <w:color w:val="000000" w:themeColor="text1"/>
          <w:sz w:val="28"/>
          <w:szCs w:val="28"/>
        </w:rPr>
        <w:softHyphen/>
        <w:t>лити на такі групи:</w:t>
      </w:r>
    </w:p>
    <w:p w:rsidR="00643B96" w:rsidRPr="00643B96" w:rsidRDefault="00643B96" w:rsidP="00643B96">
      <w:pPr>
        <w:numPr>
          <w:ilvl w:val="0"/>
          <w:numId w:val="5"/>
        </w:numPr>
        <w:shd w:val="clear" w:color="auto" w:fill="FFFFFF"/>
        <w:spacing w:after="0" w:line="360" w:lineRule="auto"/>
        <w:ind w:left="0" w:firstLine="425"/>
        <w:jc w:val="both"/>
        <w:rPr>
          <w:rFonts w:ascii="Times New Roman" w:hAnsi="Times New Roman" w:cs="Times New Roman"/>
          <w:color w:val="000000" w:themeColor="text1"/>
          <w:sz w:val="28"/>
          <w:szCs w:val="28"/>
        </w:rPr>
      </w:pPr>
      <w:r w:rsidRPr="00643B96">
        <w:rPr>
          <w:rFonts w:ascii="Times New Roman" w:hAnsi="Times New Roman" w:cs="Times New Roman"/>
          <w:color w:val="000000" w:themeColor="text1"/>
          <w:sz w:val="28"/>
          <w:szCs w:val="28"/>
        </w:rPr>
        <w:t>інформаційно-довідкові матеріали;</w:t>
      </w:r>
    </w:p>
    <w:p w:rsidR="00643B96" w:rsidRPr="00643B96" w:rsidRDefault="00643B96" w:rsidP="00643B96">
      <w:pPr>
        <w:numPr>
          <w:ilvl w:val="0"/>
          <w:numId w:val="6"/>
        </w:numPr>
        <w:shd w:val="clear" w:color="auto" w:fill="FFFFFF"/>
        <w:spacing w:after="0" w:line="360" w:lineRule="auto"/>
        <w:ind w:left="0" w:firstLine="425"/>
        <w:jc w:val="both"/>
        <w:rPr>
          <w:rFonts w:ascii="Times New Roman" w:hAnsi="Times New Roman" w:cs="Times New Roman"/>
          <w:color w:val="000000" w:themeColor="text1"/>
          <w:sz w:val="28"/>
          <w:szCs w:val="28"/>
        </w:rPr>
      </w:pPr>
      <w:r w:rsidRPr="00643B96">
        <w:rPr>
          <w:rFonts w:ascii="Times New Roman" w:hAnsi="Times New Roman" w:cs="Times New Roman"/>
          <w:color w:val="000000" w:themeColor="text1"/>
          <w:sz w:val="28"/>
          <w:szCs w:val="28"/>
        </w:rPr>
        <w:t>звітна документація;</w:t>
      </w:r>
    </w:p>
    <w:p w:rsidR="00643B96" w:rsidRPr="00643B96" w:rsidRDefault="00643B96" w:rsidP="00643B96">
      <w:pPr>
        <w:numPr>
          <w:ilvl w:val="0"/>
          <w:numId w:val="7"/>
        </w:numPr>
        <w:shd w:val="clear" w:color="auto" w:fill="FFFFFF"/>
        <w:spacing w:after="0" w:line="360" w:lineRule="auto"/>
        <w:ind w:left="0" w:firstLine="425"/>
        <w:jc w:val="both"/>
        <w:rPr>
          <w:rFonts w:ascii="Times New Roman" w:hAnsi="Times New Roman" w:cs="Times New Roman"/>
          <w:color w:val="000000" w:themeColor="text1"/>
          <w:sz w:val="28"/>
          <w:szCs w:val="28"/>
        </w:rPr>
      </w:pPr>
      <w:r w:rsidRPr="00643B96">
        <w:rPr>
          <w:rFonts w:ascii="Times New Roman" w:hAnsi="Times New Roman" w:cs="Times New Roman"/>
          <w:color w:val="000000" w:themeColor="text1"/>
          <w:sz w:val="28"/>
          <w:szCs w:val="28"/>
        </w:rPr>
        <w:t>листування з консульських питань;</w:t>
      </w:r>
    </w:p>
    <w:p w:rsidR="00643B96" w:rsidRPr="00643B96" w:rsidRDefault="00643B96" w:rsidP="00643B96">
      <w:pPr>
        <w:numPr>
          <w:ilvl w:val="0"/>
          <w:numId w:val="8"/>
        </w:numPr>
        <w:shd w:val="clear" w:color="auto" w:fill="FFFFFF"/>
        <w:spacing w:after="0" w:line="360" w:lineRule="auto"/>
        <w:ind w:left="0" w:firstLine="425"/>
        <w:jc w:val="both"/>
        <w:rPr>
          <w:rFonts w:ascii="Times New Roman" w:hAnsi="Times New Roman" w:cs="Times New Roman"/>
          <w:color w:val="000000" w:themeColor="text1"/>
          <w:sz w:val="28"/>
          <w:szCs w:val="28"/>
        </w:rPr>
      </w:pPr>
      <w:r w:rsidRPr="00643B96">
        <w:rPr>
          <w:rFonts w:ascii="Times New Roman" w:hAnsi="Times New Roman" w:cs="Times New Roman"/>
          <w:color w:val="000000" w:themeColor="text1"/>
          <w:sz w:val="28"/>
          <w:szCs w:val="28"/>
        </w:rPr>
        <w:t>листування з приводу планування роботи та кадро</w:t>
      </w:r>
      <w:r w:rsidRPr="00643B96">
        <w:rPr>
          <w:rFonts w:ascii="Times New Roman" w:hAnsi="Times New Roman" w:cs="Times New Roman"/>
          <w:color w:val="000000" w:themeColor="text1"/>
          <w:sz w:val="28"/>
          <w:szCs w:val="28"/>
        </w:rPr>
        <w:softHyphen/>
        <w:t>вих питань;</w:t>
      </w:r>
    </w:p>
    <w:p w:rsidR="00643B96" w:rsidRPr="00643B96" w:rsidRDefault="00643B96" w:rsidP="00643B96">
      <w:pPr>
        <w:numPr>
          <w:ilvl w:val="0"/>
          <w:numId w:val="9"/>
        </w:numPr>
        <w:shd w:val="clear" w:color="auto" w:fill="FFFFFF"/>
        <w:spacing w:after="0" w:line="360" w:lineRule="auto"/>
        <w:ind w:left="0" w:firstLine="425"/>
        <w:jc w:val="both"/>
        <w:rPr>
          <w:rFonts w:ascii="Times New Roman" w:hAnsi="Times New Roman" w:cs="Times New Roman"/>
          <w:color w:val="000000" w:themeColor="text1"/>
          <w:sz w:val="28"/>
          <w:szCs w:val="28"/>
        </w:rPr>
      </w:pPr>
      <w:r w:rsidRPr="00643B96">
        <w:rPr>
          <w:rFonts w:ascii="Times New Roman" w:hAnsi="Times New Roman" w:cs="Times New Roman"/>
          <w:color w:val="000000" w:themeColor="text1"/>
          <w:sz w:val="28"/>
          <w:szCs w:val="28"/>
        </w:rPr>
        <w:t>листування з адміністративно-господарських та фінансових питань;</w:t>
      </w:r>
    </w:p>
    <w:p w:rsidR="00643B96" w:rsidRPr="00643B96" w:rsidRDefault="00643B96" w:rsidP="00643B96">
      <w:pPr>
        <w:numPr>
          <w:ilvl w:val="0"/>
          <w:numId w:val="10"/>
        </w:numPr>
        <w:shd w:val="clear" w:color="auto" w:fill="FFFFFF"/>
        <w:spacing w:after="0" w:line="360" w:lineRule="auto"/>
        <w:ind w:left="0" w:firstLine="425"/>
        <w:jc w:val="both"/>
        <w:rPr>
          <w:rFonts w:ascii="Times New Roman" w:hAnsi="Times New Roman" w:cs="Times New Roman"/>
          <w:color w:val="000000" w:themeColor="text1"/>
          <w:sz w:val="28"/>
          <w:szCs w:val="28"/>
        </w:rPr>
      </w:pPr>
      <w:r w:rsidRPr="00643B96">
        <w:rPr>
          <w:rFonts w:ascii="Times New Roman" w:hAnsi="Times New Roman" w:cs="Times New Roman"/>
          <w:color w:val="000000" w:themeColor="text1"/>
          <w:sz w:val="28"/>
          <w:szCs w:val="28"/>
        </w:rPr>
        <w:t>листування з МЗС та іншими відомствами і устано</w:t>
      </w:r>
      <w:r w:rsidRPr="00643B96">
        <w:rPr>
          <w:rFonts w:ascii="Times New Roman" w:hAnsi="Times New Roman" w:cs="Times New Roman"/>
          <w:color w:val="000000" w:themeColor="text1"/>
          <w:sz w:val="28"/>
          <w:szCs w:val="28"/>
        </w:rPr>
        <w:softHyphen/>
        <w:t xml:space="preserve">вами України стосовно </w:t>
      </w:r>
      <w:proofErr w:type="gramStart"/>
      <w:r w:rsidRPr="00643B96">
        <w:rPr>
          <w:rFonts w:ascii="Times New Roman" w:hAnsi="Times New Roman" w:cs="Times New Roman"/>
          <w:color w:val="000000" w:themeColor="text1"/>
          <w:sz w:val="28"/>
          <w:szCs w:val="28"/>
        </w:rPr>
        <w:t>запит</w:t>
      </w:r>
      <w:proofErr w:type="gramEnd"/>
      <w:r w:rsidRPr="00643B96">
        <w:rPr>
          <w:rFonts w:ascii="Times New Roman" w:hAnsi="Times New Roman" w:cs="Times New Roman"/>
          <w:color w:val="000000" w:themeColor="text1"/>
          <w:sz w:val="28"/>
          <w:szCs w:val="28"/>
        </w:rPr>
        <w:t>ів цих установ та окремих громадян.</w:t>
      </w:r>
    </w:p>
    <w:p w:rsidR="00643B96" w:rsidRPr="00643B96" w:rsidRDefault="00643B96" w:rsidP="00643B96">
      <w:pPr>
        <w:pStyle w:val="2"/>
        <w:pBdr>
          <w:bottom w:val="single" w:sz="4" w:space="0" w:color="AAAAAA"/>
        </w:pBdr>
        <w:shd w:val="clear" w:color="auto" w:fill="FFFFFF"/>
        <w:spacing w:before="240" w:after="60" w:line="360" w:lineRule="auto"/>
        <w:ind w:left="-1134"/>
        <w:jc w:val="both"/>
        <w:rPr>
          <w:color w:val="000000" w:themeColor="text1"/>
          <w:szCs w:val="28"/>
        </w:rPr>
      </w:pPr>
      <w:r w:rsidRPr="00643B96">
        <w:rPr>
          <w:rStyle w:val="mw-headline"/>
          <w:bCs/>
          <w:color w:val="000000" w:themeColor="text1"/>
          <w:szCs w:val="28"/>
        </w:rPr>
        <w:t>Зовніш</w:t>
      </w:r>
      <w:r w:rsidRPr="00643B96">
        <w:rPr>
          <w:rStyle w:val="mw-headline"/>
          <w:bCs/>
          <w:color w:val="000000" w:themeColor="text1"/>
          <w:szCs w:val="28"/>
        </w:rPr>
        <w:softHyphen/>
        <w:t>ня документація</w:t>
      </w:r>
    </w:p>
    <w:p w:rsidR="00643B96" w:rsidRPr="00643B96" w:rsidRDefault="00643B96" w:rsidP="00643B96">
      <w:pPr>
        <w:pStyle w:val="a5"/>
        <w:shd w:val="clear" w:color="auto" w:fill="FFFFFF"/>
        <w:spacing w:before="120" w:beforeAutospacing="0" w:after="120" w:afterAutospacing="0" w:line="360" w:lineRule="auto"/>
        <w:ind w:left="-1134"/>
        <w:jc w:val="both"/>
        <w:rPr>
          <w:color w:val="000000" w:themeColor="text1"/>
          <w:sz w:val="28"/>
          <w:szCs w:val="28"/>
          <w:lang w:val="uk-UA"/>
        </w:rPr>
      </w:pPr>
      <w:r w:rsidRPr="00643B96">
        <w:rPr>
          <w:color w:val="000000" w:themeColor="text1"/>
          <w:sz w:val="28"/>
          <w:szCs w:val="28"/>
          <w:lang w:val="uk-UA"/>
        </w:rPr>
        <w:t>Наступним важливим блоком документвпів, що готують</w:t>
      </w:r>
      <w:r w:rsidRPr="00643B96">
        <w:rPr>
          <w:color w:val="000000" w:themeColor="text1"/>
          <w:sz w:val="28"/>
          <w:szCs w:val="28"/>
          <w:lang w:val="uk-UA"/>
        </w:rPr>
        <w:softHyphen/>
        <w:t>ся в кожному дипломатичному представництві, є</w:t>
      </w:r>
      <w:r w:rsidRPr="00643B96">
        <w:rPr>
          <w:rStyle w:val="apple-converted-space"/>
          <w:color w:val="000000" w:themeColor="text1"/>
          <w:sz w:val="28"/>
          <w:szCs w:val="28"/>
        </w:rPr>
        <w:t> </w:t>
      </w:r>
      <w:r w:rsidRPr="00643B96">
        <w:rPr>
          <w:b/>
          <w:bCs/>
          <w:color w:val="000000" w:themeColor="text1"/>
          <w:sz w:val="28"/>
          <w:szCs w:val="28"/>
          <w:lang w:val="uk-UA"/>
        </w:rPr>
        <w:t>зовніш</w:t>
      </w:r>
      <w:r w:rsidRPr="00643B96">
        <w:rPr>
          <w:b/>
          <w:bCs/>
          <w:color w:val="000000" w:themeColor="text1"/>
          <w:sz w:val="28"/>
          <w:szCs w:val="28"/>
          <w:lang w:val="uk-UA"/>
        </w:rPr>
        <w:softHyphen/>
        <w:t>ня документація</w:t>
      </w:r>
      <w:r w:rsidRPr="00643B96">
        <w:rPr>
          <w:color w:val="000000" w:themeColor="text1"/>
          <w:sz w:val="28"/>
          <w:szCs w:val="28"/>
          <w:lang w:val="uk-UA"/>
        </w:rPr>
        <w:t>, до якої відносяться річний</w:t>
      </w:r>
      <w:r w:rsidRPr="00643B96">
        <w:rPr>
          <w:b/>
          <w:bCs/>
          <w:color w:val="000000" w:themeColor="text1"/>
          <w:sz w:val="28"/>
          <w:szCs w:val="28"/>
          <w:lang w:val="uk-UA"/>
        </w:rPr>
        <w:t>політичний звіт</w:t>
      </w:r>
      <w:r w:rsidRPr="00643B96">
        <w:rPr>
          <w:rStyle w:val="apple-converted-space"/>
          <w:color w:val="000000" w:themeColor="text1"/>
          <w:sz w:val="28"/>
          <w:szCs w:val="28"/>
        </w:rPr>
        <w:t> </w:t>
      </w:r>
      <w:r w:rsidRPr="00643B96">
        <w:rPr>
          <w:color w:val="000000" w:themeColor="text1"/>
          <w:sz w:val="28"/>
          <w:szCs w:val="28"/>
          <w:lang w:val="uk-UA"/>
        </w:rPr>
        <w:t>— основний документ про роботу за річний термін, а також</w:t>
      </w:r>
      <w:r w:rsidRPr="00643B96">
        <w:rPr>
          <w:rStyle w:val="apple-converted-space"/>
          <w:color w:val="000000" w:themeColor="text1"/>
          <w:sz w:val="28"/>
          <w:szCs w:val="28"/>
        </w:rPr>
        <w:t> </w:t>
      </w:r>
      <w:r w:rsidRPr="00643B96">
        <w:rPr>
          <w:b/>
          <w:bCs/>
          <w:color w:val="000000" w:themeColor="text1"/>
          <w:sz w:val="28"/>
          <w:szCs w:val="28"/>
          <w:lang w:val="uk-UA"/>
        </w:rPr>
        <w:t>піврічні звіти</w:t>
      </w:r>
      <w:r w:rsidRPr="00643B96">
        <w:rPr>
          <w:color w:val="000000" w:themeColor="text1"/>
          <w:sz w:val="28"/>
          <w:szCs w:val="28"/>
          <w:lang w:val="uk-UA"/>
        </w:rPr>
        <w:t>,</w:t>
      </w:r>
      <w:r w:rsidRPr="00643B96">
        <w:rPr>
          <w:rStyle w:val="apple-converted-space"/>
          <w:color w:val="000000" w:themeColor="text1"/>
          <w:sz w:val="28"/>
          <w:szCs w:val="28"/>
        </w:rPr>
        <w:t> </w:t>
      </w:r>
      <w:r w:rsidRPr="00643B96">
        <w:rPr>
          <w:b/>
          <w:bCs/>
          <w:color w:val="000000" w:themeColor="text1"/>
          <w:sz w:val="28"/>
          <w:szCs w:val="28"/>
          <w:lang w:val="uk-UA"/>
        </w:rPr>
        <w:t>політичні листи</w:t>
      </w:r>
      <w:r w:rsidRPr="00643B96">
        <w:rPr>
          <w:color w:val="000000" w:themeColor="text1"/>
          <w:sz w:val="28"/>
          <w:szCs w:val="28"/>
          <w:lang w:val="uk-UA"/>
        </w:rPr>
        <w:t>, звіти дипломатів про поїздки по країні перебування,</w:t>
      </w:r>
      <w:r w:rsidRPr="00643B96">
        <w:rPr>
          <w:rStyle w:val="apple-converted-space"/>
          <w:color w:val="000000" w:themeColor="text1"/>
          <w:sz w:val="28"/>
          <w:szCs w:val="28"/>
        </w:rPr>
        <w:t> </w:t>
      </w:r>
      <w:r w:rsidRPr="00643B96">
        <w:rPr>
          <w:b/>
          <w:bCs/>
          <w:color w:val="000000" w:themeColor="text1"/>
          <w:sz w:val="28"/>
          <w:szCs w:val="28"/>
          <w:lang w:val="uk-UA"/>
        </w:rPr>
        <w:t>консульські звіти</w:t>
      </w:r>
      <w:r w:rsidRPr="00643B96">
        <w:rPr>
          <w:color w:val="000000" w:themeColor="text1"/>
          <w:sz w:val="28"/>
          <w:szCs w:val="28"/>
          <w:lang w:val="uk-UA"/>
        </w:rPr>
        <w:t>, звіти інших представництв за кордоном.</w:t>
      </w:r>
    </w:p>
    <w:p w:rsidR="00643B96" w:rsidRPr="00643B96" w:rsidRDefault="00643B96" w:rsidP="00643B96">
      <w:pPr>
        <w:pStyle w:val="2"/>
        <w:pBdr>
          <w:bottom w:val="single" w:sz="4" w:space="0" w:color="AAAAAA"/>
        </w:pBdr>
        <w:shd w:val="clear" w:color="auto" w:fill="FFFFFF"/>
        <w:spacing w:before="240" w:after="60" w:line="360" w:lineRule="auto"/>
        <w:jc w:val="both"/>
        <w:rPr>
          <w:b w:val="0"/>
          <w:color w:val="000000" w:themeColor="text1"/>
          <w:szCs w:val="28"/>
        </w:rPr>
      </w:pPr>
      <w:r w:rsidRPr="00643B96">
        <w:rPr>
          <w:rStyle w:val="mw-headline"/>
          <w:b w:val="0"/>
          <w:bCs/>
          <w:color w:val="000000" w:themeColor="text1"/>
          <w:szCs w:val="28"/>
        </w:rPr>
        <w:t>Документи зовнішньо-дипломатичного листування</w:t>
      </w:r>
    </w:p>
    <w:p w:rsidR="00643B96" w:rsidRPr="00643B96" w:rsidRDefault="00643B96" w:rsidP="00643B96">
      <w:pPr>
        <w:pStyle w:val="a5"/>
        <w:shd w:val="clear" w:color="auto" w:fill="FFFFFF"/>
        <w:spacing w:before="120" w:beforeAutospacing="0" w:after="120" w:afterAutospacing="0" w:line="360" w:lineRule="auto"/>
        <w:ind w:left="-1134"/>
        <w:jc w:val="both"/>
        <w:rPr>
          <w:color w:val="000000" w:themeColor="text1"/>
          <w:sz w:val="28"/>
          <w:szCs w:val="28"/>
          <w:lang w:val="uk-UA"/>
        </w:rPr>
      </w:pPr>
      <w:r w:rsidRPr="00643B96">
        <w:rPr>
          <w:color w:val="000000" w:themeColor="text1"/>
          <w:sz w:val="28"/>
          <w:szCs w:val="28"/>
          <w:lang w:val="uk-UA"/>
        </w:rPr>
        <w:t>Окремим блоком слід виділити документи зовнішньо-дипломатичного листування, які займають особливе місце в дипломатичній діяльності і стосуються контактів МЗС та його структур з представництвами іноземних держав.</w:t>
      </w:r>
    </w:p>
    <w:p w:rsidR="00643B96" w:rsidRPr="00643B96" w:rsidRDefault="00643B96" w:rsidP="00643B96">
      <w:pPr>
        <w:pStyle w:val="a5"/>
        <w:shd w:val="clear" w:color="auto" w:fill="FFFFFF"/>
        <w:spacing w:before="120" w:beforeAutospacing="0" w:after="120" w:afterAutospacing="0" w:line="360" w:lineRule="auto"/>
        <w:jc w:val="both"/>
        <w:rPr>
          <w:color w:val="000000" w:themeColor="text1"/>
          <w:sz w:val="28"/>
          <w:szCs w:val="28"/>
        </w:rPr>
      </w:pPr>
      <w:proofErr w:type="gramStart"/>
      <w:r w:rsidRPr="00643B96">
        <w:rPr>
          <w:color w:val="000000" w:themeColor="text1"/>
          <w:sz w:val="28"/>
          <w:szCs w:val="28"/>
        </w:rPr>
        <w:t>До</w:t>
      </w:r>
      <w:proofErr w:type="gramEnd"/>
      <w:r w:rsidRPr="00643B96">
        <w:rPr>
          <w:color w:val="000000" w:themeColor="text1"/>
          <w:sz w:val="28"/>
          <w:szCs w:val="28"/>
        </w:rPr>
        <w:t xml:space="preserve"> документів зовнішньо-дипломатичного листування належать:</w:t>
      </w:r>
    </w:p>
    <w:p w:rsidR="00643B96" w:rsidRPr="00643B96" w:rsidRDefault="00643B96" w:rsidP="00643B96">
      <w:pPr>
        <w:pStyle w:val="3"/>
        <w:shd w:val="clear" w:color="auto" w:fill="FFFFFF"/>
        <w:spacing w:before="72" w:line="360" w:lineRule="auto"/>
        <w:jc w:val="both"/>
        <w:rPr>
          <w:rFonts w:ascii="Times New Roman" w:hAnsi="Times New Roman" w:cs="Times New Roman"/>
          <w:color w:val="000000" w:themeColor="text1"/>
          <w:sz w:val="28"/>
          <w:szCs w:val="28"/>
        </w:rPr>
      </w:pPr>
      <w:r w:rsidRPr="00643B96">
        <w:rPr>
          <w:rStyle w:val="mw-headline"/>
          <w:rFonts w:ascii="Times New Roman" w:hAnsi="Times New Roman" w:cs="Times New Roman"/>
          <w:color w:val="000000" w:themeColor="text1"/>
          <w:sz w:val="28"/>
          <w:szCs w:val="28"/>
        </w:rPr>
        <w:lastRenderedPageBreak/>
        <w:t>Особиста нота</w:t>
      </w:r>
    </w:p>
    <w:p w:rsidR="00643B96" w:rsidRPr="00643B96" w:rsidRDefault="00643B96" w:rsidP="00643B96">
      <w:pPr>
        <w:pStyle w:val="a5"/>
        <w:shd w:val="clear" w:color="auto" w:fill="FFFFFF"/>
        <w:spacing w:before="120" w:beforeAutospacing="0" w:after="120" w:afterAutospacing="0" w:line="360" w:lineRule="auto"/>
        <w:ind w:left="-1134" w:firstLine="708"/>
        <w:jc w:val="both"/>
        <w:rPr>
          <w:color w:val="000000" w:themeColor="text1"/>
          <w:sz w:val="28"/>
          <w:szCs w:val="28"/>
        </w:rPr>
      </w:pPr>
      <w:r w:rsidRPr="00643B96">
        <w:rPr>
          <w:color w:val="000000" w:themeColor="text1"/>
          <w:sz w:val="28"/>
          <w:szCs w:val="28"/>
        </w:rPr>
        <w:t>Особиста нота надсилається з питань надзвичайно важ</w:t>
      </w:r>
      <w:r w:rsidRPr="00643B96">
        <w:rPr>
          <w:color w:val="000000" w:themeColor="text1"/>
          <w:sz w:val="28"/>
          <w:szCs w:val="28"/>
        </w:rPr>
        <w:softHyphen/>
        <w:t xml:space="preserve">ливого та принципового значення і </w:t>
      </w:r>
      <w:proofErr w:type="gramStart"/>
      <w:r w:rsidRPr="00643B96">
        <w:rPr>
          <w:color w:val="000000" w:themeColor="text1"/>
          <w:sz w:val="28"/>
          <w:szCs w:val="28"/>
        </w:rPr>
        <w:t>містить</w:t>
      </w:r>
      <w:proofErr w:type="gramEnd"/>
      <w:r w:rsidRPr="00643B96">
        <w:rPr>
          <w:color w:val="000000" w:themeColor="text1"/>
          <w:sz w:val="28"/>
          <w:szCs w:val="28"/>
        </w:rPr>
        <w:t xml:space="preserve"> в собі інфор</w:t>
      </w:r>
      <w:r w:rsidRPr="00643B96">
        <w:rPr>
          <w:color w:val="000000" w:themeColor="text1"/>
          <w:sz w:val="28"/>
          <w:szCs w:val="28"/>
        </w:rPr>
        <w:softHyphen/>
        <w:t>мацію про подію особливої політичної ваги (наприклад, зміну державного устрою, оформлення домовленості по тому чи іншому важливому питанню двосторонніх відно</w:t>
      </w:r>
      <w:r w:rsidRPr="00643B96">
        <w:rPr>
          <w:color w:val="000000" w:themeColor="text1"/>
          <w:sz w:val="28"/>
          <w:szCs w:val="28"/>
        </w:rPr>
        <w:softHyphen/>
        <w:t>син і т. д). Посол чи посланник, що вручив вірчі грамоти главі держави перебування, інформує про це своїх колег по дипломатичному корпусу також особистою нотою.</w:t>
      </w:r>
    </w:p>
    <w:p w:rsidR="00643B96" w:rsidRPr="00643B96" w:rsidRDefault="00643B96" w:rsidP="00643B96">
      <w:pPr>
        <w:pStyle w:val="a5"/>
        <w:shd w:val="clear" w:color="auto" w:fill="FFFFFF"/>
        <w:spacing w:before="120" w:beforeAutospacing="0" w:after="120" w:afterAutospacing="0" w:line="360" w:lineRule="auto"/>
        <w:ind w:left="-993" w:firstLine="567"/>
        <w:jc w:val="both"/>
        <w:rPr>
          <w:color w:val="000000" w:themeColor="text1"/>
          <w:sz w:val="28"/>
          <w:szCs w:val="28"/>
        </w:rPr>
      </w:pPr>
      <w:r w:rsidRPr="00643B96">
        <w:rPr>
          <w:color w:val="000000" w:themeColor="text1"/>
          <w:sz w:val="28"/>
          <w:szCs w:val="28"/>
        </w:rPr>
        <w:t xml:space="preserve">Особиста нота використовується для інформування про тимчасовий чи остаточний від'їзд глави дипломатичного представництва з країни, для представлення тимчасового повіреного у справах, </w:t>
      </w:r>
      <w:proofErr w:type="gramStart"/>
      <w:r w:rsidRPr="00643B96">
        <w:rPr>
          <w:color w:val="000000" w:themeColor="text1"/>
          <w:sz w:val="28"/>
          <w:szCs w:val="28"/>
        </w:rPr>
        <w:t>направляється</w:t>
      </w:r>
      <w:proofErr w:type="gramEnd"/>
      <w:r w:rsidRPr="00643B96">
        <w:rPr>
          <w:color w:val="000000" w:themeColor="text1"/>
          <w:sz w:val="28"/>
          <w:szCs w:val="28"/>
        </w:rPr>
        <w:t xml:space="preserve"> у відповідь на отри</w:t>
      </w:r>
      <w:r w:rsidRPr="00643B96">
        <w:rPr>
          <w:color w:val="000000" w:themeColor="text1"/>
          <w:sz w:val="28"/>
          <w:szCs w:val="28"/>
        </w:rPr>
        <w:softHyphen/>
        <w:t>ману особисту ноту. В останній час, особливо у зв'язку із зростанням кількості дипломатичних представництв в Украї</w:t>
      </w:r>
      <w:proofErr w:type="gramStart"/>
      <w:r w:rsidRPr="00643B96">
        <w:rPr>
          <w:color w:val="000000" w:themeColor="text1"/>
          <w:sz w:val="28"/>
          <w:szCs w:val="28"/>
        </w:rPr>
        <w:t>н</w:t>
      </w:r>
      <w:proofErr w:type="gramEnd"/>
      <w:r w:rsidRPr="00643B96">
        <w:rPr>
          <w:color w:val="000000" w:themeColor="text1"/>
          <w:sz w:val="28"/>
          <w:szCs w:val="28"/>
        </w:rPr>
        <w:t xml:space="preserve">і, </w:t>
      </w:r>
      <w:proofErr w:type="gramStart"/>
      <w:r w:rsidRPr="00643B96">
        <w:rPr>
          <w:color w:val="000000" w:themeColor="text1"/>
          <w:sz w:val="28"/>
          <w:szCs w:val="28"/>
        </w:rPr>
        <w:t>для</w:t>
      </w:r>
      <w:proofErr w:type="gramEnd"/>
      <w:r w:rsidRPr="00643B96">
        <w:rPr>
          <w:color w:val="000000" w:themeColor="text1"/>
          <w:sz w:val="28"/>
          <w:szCs w:val="28"/>
        </w:rPr>
        <w:t xml:space="preserve"> передачі такого роду інформації, як правило, застосовуються вербальні ноти.</w:t>
      </w:r>
    </w:p>
    <w:p w:rsidR="00643B96" w:rsidRPr="00643B96" w:rsidRDefault="00643B96" w:rsidP="00643B96">
      <w:pPr>
        <w:pStyle w:val="a5"/>
        <w:shd w:val="clear" w:color="auto" w:fill="FFFFFF"/>
        <w:spacing w:before="120" w:beforeAutospacing="0" w:after="120" w:afterAutospacing="0" w:line="360" w:lineRule="auto"/>
        <w:ind w:left="-993" w:firstLine="567"/>
        <w:jc w:val="both"/>
        <w:rPr>
          <w:color w:val="000000" w:themeColor="text1"/>
          <w:sz w:val="28"/>
          <w:szCs w:val="28"/>
        </w:rPr>
      </w:pPr>
      <w:r w:rsidRPr="00643B96">
        <w:rPr>
          <w:color w:val="000000" w:themeColor="text1"/>
          <w:sz w:val="28"/>
          <w:szCs w:val="28"/>
        </w:rPr>
        <w:t xml:space="preserve">Особиста нота складається у формі листа, у першій особі від імені того, хто її </w:t>
      </w:r>
      <w:proofErr w:type="gramStart"/>
      <w:r w:rsidRPr="00643B96">
        <w:rPr>
          <w:color w:val="000000" w:themeColor="text1"/>
          <w:sz w:val="28"/>
          <w:szCs w:val="28"/>
        </w:rPr>
        <w:t>п</w:t>
      </w:r>
      <w:proofErr w:type="gramEnd"/>
      <w:r w:rsidRPr="00643B96">
        <w:rPr>
          <w:color w:val="000000" w:themeColor="text1"/>
          <w:sz w:val="28"/>
          <w:szCs w:val="28"/>
        </w:rPr>
        <w:t>ідписує. Вона друкується на нотному бланку з державним гербом і підписом під ним «Міністерство закордонних справ України» або «Посоль</w:t>
      </w:r>
      <w:r w:rsidRPr="00643B96">
        <w:rPr>
          <w:color w:val="000000" w:themeColor="text1"/>
          <w:sz w:val="28"/>
          <w:szCs w:val="28"/>
        </w:rPr>
        <w:softHyphen/>
        <w:t>ство України в (назва країни)». Загальноприйнятий фор</w:t>
      </w:r>
      <w:r w:rsidRPr="00643B96">
        <w:rPr>
          <w:color w:val="000000" w:themeColor="text1"/>
          <w:sz w:val="28"/>
          <w:szCs w:val="28"/>
        </w:rPr>
        <w:softHyphen/>
        <w:t>мат ноти — подвійне ліве поле основного тексту.</w:t>
      </w:r>
    </w:p>
    <w:p w:rsidR="00643B96" w:rsidRPr="00643B96" w:rsidRDefault="00643B96" w:rsidP="00643B96">
      <w:pPr>
        <w:pStyle w:val="a5"/>
        <w:shd w:val="clear" w:color="auto" w:fill="FFFFFF"/>
        <w:spacing w:before="120" w:beforeAutospacing="0" w:after="120" w:afterAutospacing="0" w:line="360" w:lineRule="auto"/>
        <w:ind w:left="-993" w:firstLine="567"/>
        <w:jc w:val="both"/>
        <w:rPr>
          <w:color w:val="000000" w:themeColor="text1"/>
          <w:sz w:val="28"/>
          <w:szCs w:val="28"/>
        </w:rPr>
      </w:pPr>
      <w:r w:rsidRPr="00643B96">
        <w:rPr>
          <w:color w:val="000000" w:themeColor="text1"/>
          <w:sz w:val="28"/>
          <w:szCs w:val="28"/>
        </w:rPr>
        <w:t>Особиста нота розпочинається звертанням. Найпошире</w:t>
      </w:r>
      <w:r w:rsidRPr="00643B96">
        <w:rPr>
          <w:color w:val="000000" w:themeColor="text1"/>
          <w:sz w:val="28"/>
          <w:szCs w:val="28"/>
        </w:rPr>
        <w:softHyphen/>
        <w:t>нішою формою звертання</w:t>
      </w:r>
      <w:proofErr w:type="gramStart"/>
      <w:r w:rsidRPr="00643B96">
        <w:rPr>
          <w:color w:val="000000" w:themeColor="text1"/>
          <w:sz w:val="28"/>
          <w:szCs w:val="28"/>
        </w:rPr>
        <w:t xml:space="preserve"> є:</w:t>
      </w:r>
      <w:proofErr w:type="gramEnd"/>
      <w:r w:rsidRPr="00643B96">
        <w:rPr>
          <w:color w:val="000000" w:themeColor="text1"/>
          <w:sz w:val="28"/>
          <w:szCs w:val="28"/>
        </w:rPr>
        <w:t xml:space="preserve"> «Ваша Високоповажносте», «Шановний пане Міністр», «Шановний пане</w:t>
      </w:r>
      <w:proofErr w:type="gramStart"/>
      <w:r w:rsidRPr="00643B96">
        <w:rPr>
          <w:color w:val="000000" w:themeColor="text1"/>
          <w:sz w:val="28"/>
          <w:szCs w:val="28"/>
        </w:rPr>
        <w:t xml:space="preserve"> П</w:t>
      </w:r>
      <w:proofErr w:type="gramEnd"/>
      <w:r w:rsidRPr="00643B96">
        <w:rPr>
          <w:color w:val="000000" w:themeColor="text1"/>
          <w:sz w:val="28"/>
          <w:szCs w:val="28"/>
        </w:rPr>
        <w:t>осле». Така форма звертання повинна налаштовувати того, хто отри</w:t>
      </w:r>
      <w:r w:rsidRPr="00643B96">
        <w:rPr>
          <w:color w:val="000000" w:themeColor="text1"/>
          <w:sz w:val="28"/>
          <w:szCs w:val="28"/>
        </w:rPr>
        <w:softHyphen/>
        <w:t>мує ноту, на доброзичливе ставлення до змісту ноти. Далі йде виклад суті питання, і текст, як правило, розпочи</w:t>
      </w:r>
      <w:r w:rsidRPr="00643B96">
        <w:rPr>
          <w:color w:val="000000" w:themeColor="text1"/>
          <w:sz w:val="28"/>
          <w:szCs w:val="28"/>
        </w:rPr>
        <w:softHyphen/>
        <w:t xml:space="preserve">нається словами «маю честь». В особистій ноті, що </w:t>
      </w:r>
      <w:proofErr w:type="gramStart"/>
      <w:r w:rsidRPr="00643B96">
        <w:rPr>
          <w:color w:val="000000" w:themeColor="text1"/>
          <w:sz w:val="28"/>
          <w:szCs w:val="28"/>
        </w:rPr>
        <w:t>містить</w:t>
      </w:r>
      <w:proofErr w:type="gramEnd"/>
      <w:r w:rsidRPr="00643B96">
        <w:rPr>
          <w:color w:val="000000" w:themeColor="text1"/>
          <w:sz w:val="28"/>
          <w:szCs w:val="28"/>
        </w:rPr>
        <w:t xml:space="preserve"> співчуття або протест слова «маю честь» пропускаються. Закінчується особиста нота компліментом (форма </w:t>
      </w:r>
      <w:proofErr w:type="gramStart"/>
      <w:r w:rsidRPr="00643B96">
        <w:rPr>
          <w:color w:val="000000" w:themeColor="text1"/>
          <w:sz w:val="28"/>
          <w:szCs w:val="28"/>
        </w:rPr>
        <w:t>вв</w:t>
      </w:r>
      <w:proofErr w:type="gramEnd"/>
      <w:r w:rsidRPr="00643B96">
        <w:rPr>
          <w:color w:val="000000" w:themeColor="text1"/>
          <w:sz w:val="28"/>
          <w:szCs w:val="28"/>
        </w:rPr>
        <w:t>ічли</w:t>
      </w:r>
      <w:r w:rsidRPr="00643B96">
        <w:rPr>
          <w:color w:val="000000" w:themeColor="text1"/>
          <w:sz w:val="28"/>
          <w:szCs w:val="28"/>
        </w:rPr>
        <w:softHyphen/>
        <w:t>вості), в якому автор засвідчує свою повагу:</w:t>
      </w:r>
    </w:p>
    <w:p w:rsidR="00643B96" w:rsidRPr="00643B96" w:rsidRDefault="00643B96" w:rsidP="00643B96">
      <w:pPr>
        <w:pStyle w:val="a5"/>
        <w:shd w:val="clear" w:color="auto" w:fill="FFFFFF"/>
        <w:spacing w:before="120" w:beforeAutospacing="0" w:after="120" w:afterAutospacing="0" w:line="360" w:lineRule="auto"/>
        <w:jc w:val="both"/>
        <w:rPr>
          <w:color w:val="000000" w:themeColor="text1"/>
          <w:sz w:val="28"/>
          <w:szCs w:val="28"/>
        </w:rPr>
      </w:pPr>
    </w:p>
    <w:tbl>
      <w:tblPr>
        <w:tblW w:w="0" w:type="auto"/>
        <w:jc w:val="center"/>
        <w:tblCellMar>
          <w:top w:w="15" w:type="dxa"/>
          <w:left w:w="15" w:type="dxa"/>
          <w:bottom w:w="15" w:type="dxa"/>
          <w:right w:w="15" w:type="dxa"/>
        </w:tblCellMar>
        <w:tblLook w:val="04A0"/>
      </w:tblPr>
      <w:tblGrid>
        <w:gridCol w:w="300"/>
        <w:gridCol w:w="8985"/>
        <w:gridCol w:w="320"/>
      </w:tblGrid>
      <w:tr w:rsidR="00643B96" w:rsidRPr="00643B96" w:rsidTr="00E175A1">
        <w:trPr>
          <w:jc w:val="center"/>
        </w:trPr>
        <w:tc>
          <w:tcPr>
            <w:tcW w:w="300" w:type="dxa"/>
            <w:shd w:val="clear" w:color="auto" w:fill="auto"/>
            <w:tcMar>
              <w:top w:w="125" w:type="dxa"/>
              <w:left w:w="125" w:type="dxa"/>
              <w:bottom w:w="125" w:type="dxa"/>
              <w:right w:w="125" w:type="dxa"/>
            </w:tcMar>
            <w:vAlign w:val="center"/>
            <w:hideMark/>
          </w:tcPr>
          <w:p w:rsidR="00643B96" w:rsidRPr="00643B96" w:rsidRDefault="00643B96" w:rsidP="00643B96">
            <w:pPr>
              <w:spacing w:line="360" w:lineRule="auto"/>
              <w:jc w:val="both"/>
              <w:rPr>
                <w:rFonts w:ascii="Times New Roman" w:hAnsi="Times New Roman" w:cs="Times New Roman"/>
                <w:b/>
                <w:bCs/>
                <w:i/>
                <w:color w:val="000000" w:themeColor="text1"/>
                <w:sz w:val="28"/>
                <w:szCs w:val="28"/>
              </w:rPr>
            </w:pPr>
          </w:p>
        </w:tc>
        <w:tc>
          <w:tcPr>
            <w:tcW w:w="0" w:type="auto"/>
            <w:shd w:val="clear" w:color="auto" w:fill="auto"/>
            <w:tcMar>
              <w:top w:w="75" w:type="dxa"/>
              <w:left w:w="75" w:type="dxa"/>
              <w:bottom w:w="75" w:type="dxa"/>
              <w:right w:w="75" w:type="dxa"/>
            </w:tcMar>
            <w:vAlign w:val="center"/>
            <w:hideMark/>
          </w:tcPr>
          <w:p w:rsidR="00643B96" w:rsidRPr="00643B96" w:rsidRDefault="00643B96" w:rsidP="00643B96">
            <w:pPr>
              <w:spacing w:line="360" w:lineRule="auto"/>
              <w:jc w:val="both"/>
              <w:rPr>
                <w:rFonts w:ascii="Times New Roman" w:hAnsi="Times New Roman" w:cs="Times New Roman"/>
                <w:i/>
                <w:color w:val="000000" w:themeColor="text1"/>
                <w:sz w:val="28"/>
                <w:szCs w:val="28"/>
              </w:rPr>
            </w:pPr>
            <w:proofErr w:type="gramStart"/>
            <w:r w:rsidRPr="00643B96">
              <w:rPr>
                <w:rFonts w:ascii="Times New Roman" w:hAnsi="Times New Roman" w:cs="Times New Roman"/>
                <w:i/>
                <w:color w:val="000000" w:themeColor="text1"/>
                <w:sz w:val="28"/>
                <w:szCs w:val="28"/>
              </w:rPr>
              <w:t>Прем</w:t>
            </w:r>
            <w:proofErr w:type="gramEnd"/>
            <w:r w:rsidRPr="00643B96">
              <w:rPr>
                <w:rFonts w:ascii="Times New Roman" w:hAnsi="Times New Roman" w:cs="Times New Roman"/>
                <w:i/>
                <w:color w:val="000000" w:themeColor="text1"/>
                <w:sz w:val="28"/>
                <w:szCs w:val="28"/>
              </w:rPr>
              <w:t>'єр-міністру, Голові парла</w:t>
            </w:r>
            <w:r w:rsidRPr="00643B96">
              <w:rPr>
                <w:rFonts w:ascii="Times New Roman" w:hAnsi="Times New Roman" w:cs="Times New Roman"/>
                <w:i/>
                <w:color w:val="000000" w:themeColor="text1"/>
                <w:sz w:val="28"/>
                <w:szCs w:val="28"/>
              </w:rPr>
              <w:softHyphen/>
              <w:t>менту, Міністру закордонних справ чи Послу (якщо він має особистий ранг Посла)</w:t>
            </w:r>
          </w:p>
          <w:p w:rsidR="00643B96" w:rsidRPr="00643B96" w:rsidRDefault="00643B96" w:rsidP="00643B96">
            <w:pPr>
              <w:pStyle w:val="a5"/>
              <w:spacing w:before="120" w:beforeAutospacing="0" w:after="120" w:afterAutospacing="0" w:line="360" w:lineRule="auto"/>
              <w:jc w:val="both"/>
              <w:rPr>
                <w:i/>
                <w:color w:val="000000" w:themeColor="text1"/>
                <w:sz w:val="28"/>
                <w:szCs w:val="28"/>
              </w:rPr>
            </w:pPr>
            <w:r w:rsidRPr="00643B96">
              <w:rPr>
                <w:i/>
                <w:color w:val="000000" w:themeColor="text1"/>
                <w:sz w:val="28"/>
                <w:szCs w:val="28"/>
              </w:rPr>
              <w:lastRenderedPageBreak/>
              <w:t>Прошу Вас, пане Прем'єр-міні</w:t>
            </w:r>
            <w:proofErr w:type="gramStart"/>
            <w:r w:rsidRPr="00643B96">
              <w:rPr>
                <w:i/>
                <w:color w:val="000000" w:themeColor="text1"/>
                <w:sz w:val="28"/>
                <w:szCs w:val="28"/>
              </w:rPr>
              <w:t>стр</w:t>
            </w:r>
            <w:proofErr w:type="gramEnd"/>
            <w:r w:rsidRPr="00643B96">
              <w:rPr>
                <w:i/>
                <w:color w:val="000000" w:themeColor="text1"/>
                <w:sz w:val="28"/>
                <w:szCs w:val="28"/>
              </w:rPr>
              <w:t xml:space="preserve"> (пане Міністр, пане По</w:t>
            </w:r>
            <w:r w:rsidRPr="00643B96">
              <w:rPr>
                <w:i/>
                <w:color w:val="000000" w:themeColor="text1"/>
                <w:sz w:val="28"/>
                <w:szCs w:val="28"/>
              </w:rPr>
              <w:softHyphen/>
              <w:t>сол) прийняти запевнення у моїй вельми високій (до Вас) повазі» або «Користуюся наго</w:t>
            </w:r>
            <w:r w:rsidRPr="00643B96">
              <w:rPr>
                <w:i/>
                <w:color w:val="000000" w:themeColor="text1"/>
                <w:sz w:val="28"/>
                <w:szCs w:val="28"/>
              </w:rPr>
              <w:softHyphen/>
              <w:t>дою, щоб поновити Вашій Високоповажності запевнення...</w:t>
            </w:r>
          </w:p>
        </w:tc>
        <w:tc>
          <w:tcPr>
            <w:tcW w:w="300" w:type="dxa"/>
            <w:shd w:val="clear" w:color="auto" w:fill="auto"/>
            <w:tcMar>
              <w:top w:w="125" w:type="dxa"/>
              <w:left w:w="125" w:type="dxa"/>
              <w:bottom w:w="125" w:type="dxa"/>
              <w:right w:w="125" w:type="dxa"/>
            </w:tcMar>
            <w:vAlign w:val="center"/>
            <w:hideMark/>
          </w:tcPr>
          <w:p w:rsidR="00643B96" w:rsidRPr="00643B96" w:rsidRDefault="00643B96" w:rsidP="00643B96">
            <w:pPr>
              <w:spacing w:line="360" w:lineRule="auto"/>
              <w:jc w:val="both"/>
              <w:rPr>
                <w:rFonts w:ascii="Times New Roman" w:hAnsi="Times New Roman" w:cs="Times New Roman"/>
                <w:b/>
                <w:bCs/>
                <w:color w:val="000000" w:themeColor="text1"/>
                <w:sz w:val="28"/>
                <w:szCs w:val="28"/>
                <w:lang w:val="uk-UA"/>
              </w:rPr>
            </w:pPr>
            <w:r w:rsidRPr="00643B96">
              <w:rPr>
                <w:rFonts w:ascii="Times New Roman" w:hAnsi="Times New Roman" w:cs="Times New Roman"/>
                <w:b/>
                <w:bCs/>
                <w:color w:val="000000" w:themeColor="text1"/>
                <w:sz w:val="28"/>
                <w:szCs w:val="28"/>
              </w:rPr>
              <w:lastRenderedPageBreak/>
              <w:t> </w:t>
            </w:r>
          </w:p>
        </w:tc>
      </w:tr>
    </w:tbl>
    <w:p w:rsidR="00643B96" w:rsidRPr="00643B96" w:rsidRDefault="00643B96" w:rsidP="00643B96">
      <w:pPr>
        <w:spacing w:line="360" w:lineRule="auto"/>
        <w:jc w:val="both"/>
        <w:rPr>
          <w:rFonts w:ascii="Times New Roman" w:hAnsi="Times New Roman" w:cs="Times New Roman"/>
          <w:vanish/>
          <w:color w:val="000000" w:themeColor="text1"/>
          <w:sz w:val="28"/>
          <w:szCs w:val="28"/>
        </w:rPr>
      </w:pPr>
    </w:p>
    <w:tbl>
      <w:tblPr>
        <w:tblW w:w="0" w:type="auto"/>
        <w:jc w:val="center"/>
        <w:tblCellMar>
          <w:top w:w="15" w:type="dxa"/>
          <w:left w:w="15" w:type="dxa"/>
          <w:bottom w:w="15" w:type="dxa"/>
          <w:right w:w="15" w:type="dxa"/>
        </w:tblCellMar>
        <w:tblLook w:val="04A0"/>
      </w:tblPr>
      <w:tblGrid>
        <w:gridCol w:w="520"/>
        <w:gridCol w:w="4297"/>
        <w:gridCol w:w="2157"/>
        <w:gridCol w:w="2631"/>
      </w:tblGrid>
      <w:tr w:rsidR="00643B96" w:rsidRPr="00643B96" w:rsidTr="00E175A1">
        <w:trPr>
          <w:jc w:val="center"/>
        </w:trPr>
        <w:tc>
          <w:tcPr>
            <w:tcW w:w="520" w:type="dxa"/>
            <w:shd w:val="clear" w:color="auto" w:fill="auto"/>
            <w:tcMar>
              <w:top w:w="125" w:type="dxa"/>
              <w:left w:w="125" w:type="dxa"/>
              <w:bottom w:w="125" w:type="dxa"/>
              <w:right w:w="125" w:type="dxa"/>
            </w:tcMar>
            <w:vAlign w:val="center"/>
            <w:hideMark/>
          </w:tcPr>
          <w:p w:rsidR="00643B96" w:rsidRPr="00643B96" w:rsidRDefault="00643B96" w:rsidP="00643B96">
            <w:pPr>
              <w:spacing w:line="360" w:lineRule="auto"/>
              <w:jc w:val="both"/>
              <w:rPr>
                <w:rFonts w:ascii="Times New Roman" w:hAnsi="Times New Roman" w:cs="Times New Roman"/>
                <w:b/>
                <w:bCs/>
                <w:i/>
                <w:color w:val="000000" w:themeColor="text1"/>
                <w:sz w:val="28"/>
                <w:szCs w:val="28"/>
                <w:lang w:val="uk-UA"/>
              </w:rPr>
            </w:pPr>
          </w:p>
        </w:tc>
        <w:tc>
          <w:tcPr>
            <w:tcW w:w="0" w:type="auto"/>
            <w:gridSpan w:val="2"/>
            <w:shd w:val="clear" w:color="auto" w:fill="auto"/>
            <w:tcMar>
              <w:top w:w="75" w:type="dxa"/>
              <w:left w:w="75" w:type="dxa"/>
              <w:bottom w:w="75" w:type="dxa"/>
              <w:right w:w="75" w:type="dxa"/>
            </w:tcMar>
            <w:vAlign w:val="center"/>
            <w:hideMark/>
          </w:tcPr>
          <w:p w:rsidR="00643B96" w:rsidRPr="00643B96" w:rsidRDefault="00643B96" w:rsidP="00643B96">
            <w:pPr>
              <w:spacing w:line="360" w:lineRule="auto"/>
              <w:jc w:val="both"/>
              <w:rPr>
                <w:rFonts w:ascii="Times New Roman" w:hAnsi="Times New Roman" w:cs="Times New Roman"/>
                <w:i/>
                <w:color w:val="000000" w:themeColor="text1"/>
                <w:sz w:val="28"/>
                <w:szCs w:val="28"/>
              </w:rPr>
            </w:pPr>
            <w:r w:rsidRPr="00643B96">
              <w:rPr>
                <w:rFonts w:ascii="Times New Roman" w:hAnsi="Times New Roman" w:cs="Times New Roman"/>
                <w:i/>
                <w:color w:val="000000" w:themeColor="text1"/>
                <w:sz w:val="28"/>
                <w:szCs w:val="28"/>
              </w:rPr>
              <w:t>Віце-прє</w:t>
            </w:r>
            <w:proofErr w:type="gramStart"/>
            <w:r w:rsidRPr="00643B96">
              <w:rPr>
                <w:rFonts w:ascii="Times New Roman" w:hAnsi="Times New Roman" w:cs="Times New Roman"/>
                <w:i/>
                <w:color w:val="000000" w:themeColor="text1"/>
                <w:sz w:val="28"/>
                <w:szCs w:val="28"/>
              </w:rPr>
              <w:t>м'єр-м</w:t>
            </w:r>
            <w:proofErr w:type="gramEnd"/>
            <w:r w:rsidRPr="00643B96">
              <w:rPr>
                <w:rFonts w:ascii="Times New Roman" w:hAnsi="Times New Roman" w:cs="Times New Roman"/>
                <w:i/>
                <w:color w:val="000000" w:themeColor="text1"/>
                <w:sz w:val="28"/>
                <w:szCs w:val="28"/>
              </w:rPr>
              <w:t>іністру, Заступ</w:t>
            </w:r>
            <w:r w:rsidRPr="00643B96">
              <w:rPr>
                <w:rFonts w:ascii="Times New Roman" w:hAnsi="Times New Roman" w:cs="Times New Roman"/>
                <w:i/>
                <w:color w:val="000000" w:themeColor="text1"/>
                <w:sz w:val="28"/>
                <w:szCs w:val="28"/>
              </w:rPr>
              <w:softHyphen/>
              <w:t>нику міністра. Посланнику, Раднику-посланнику</w:t>
            </w:r>
            <w:proofErr w:type="gramStart"/>
            <w:r w:rsidRPr="00643B96">
              <w:rPr>
                <w:rFonts w:ascii="Times New Roman" w:hAnsi="Times New Roman" w:cs="Times New Roman"/>
                <w:i/>
                <w:color w:val="000000" w:themeColor="text1"/>
                <w:sz w:val="28"/>
                <w:szCs w:val="28"/>
              </w:rPr>
              <w:t>,Д</w:t>
            </w:r>
            <w:proofErr w:type="gramEnd"/>
            <w:r w:rsidRPr="00643B96">
              <w:rPr>
                <w:rFonts w:ascii="Times New Roman" w:hAnsi="Times New Roman" w:cs="Times New Roman"/>
                <w:i/>
                <w:color w:val="000000" w:themeColor="text1"/>
                <w:sz w:val="28"/>
                <w:szCs w:val="28"/>
              </w:rPr>
              <w:t>иректору департаменту (якщо вони не мають особистого рангу Посла)</w:t>
            </w:r>
          </w:p>
          <w:p w:rsidR="00643B96" w:rsidRPr="00643B96" w:rsidRDefault="00643B96" w:rsidP="00643B96">
            <w:pPr>
              <w:pStyle w:val="a5"/>
              <w:spacing w:before="120" w:beforeAutospacing="0" w:after="120" w:afterAutospacing="0" w:line="360" w:lineRule="auto"/>
              <w:jc w:val="both"/>
              <w:rPr>
                <w:i/>
                <w:color w:val="000000" w:themeColor="text1"/>
                <w:sz w:val="28"/>
                <w:szCs w:val="28"/>
              </w:rPr>
            </w:pPr>
            <w:r w:rsidRPr="00643B96">
              <w:rPr>
                <w:i/>
                <w:color w:val="000000" w:themeColor="text1"/>
                <w:sz w:val="28"/>
                <w:szCs w:val="28"/>
              </w:rPr>
              <w:t>Прошу Вас, пане Віце-прем'єр-міні</w:t>
            </w:r>
            <w:proofErr w:type="gramStart"/>
            <w:r w:rsidRPr="00643B96">
              <w:rPr>
                <w:i/>
                <w:color w:val="000000" w:themeColor="text1"/>
                <w:sz w:val="28"/>
                <w:szCs w:val="28"/>
              </w:rPr>
              <w:t>стр</w:t>
            </w:r>
            <w:proofErr w:type="gramEnd"/>
            <w:r w:rsidRPr="00643B96">
              <w:rPr>
                <w:i/>
                <w:color w:val="000000" w:themeColor="text1"/>
                <w:sz w:val="28"/>
                <w:szCs w:val="28"/>
              </w:rPr>
              <w:t xml:space="preserve"> (пане Міністр... пане Ди</w:t>
            </w:r>
            <w:r w:rsidRPr="00643B96">
              <w:rPr>
                <w:i/>
                <w:color w:val="000000" w:themeColor="text1"/>
                <w:sz w:val="28"/>
                <w:szCs w:val="28"/>
              </w:rPr>
              <w:softHyphen/>
              <w:t>ректоре) прийняти запевнення у моїй високій повазі. (При цьо</w:t>
            </w:r>
            <w:r w:rsidRPr="00643B96">
              <w:rPr>
                <w:i/>
                <w:color w:val="000000" w:themeColor="text1"/>
                <w:sz w:val="28"/>
                <w:szCs w:val="28"/>
              </w:rPr>
              <w:softHyphen/>
              <w:t>му слід пам'ятати, що в багатьох країнах звернення з «віце» (Прем'єр-Міністр) не вживаєть</w:t>
            </w:r>
            <w:r w:rsidRPr="00643B96">
              <w:rPr>
                <w:i/>
                <w:color w:val="000000" w:themeColor="text1"/>
                <w:sz w:val="28"/>
                <w:szCs w:val="28"/>
              </w:rPr>
              <w:softHyphen/>
              <w:t>ся, а пишеться: Прем'є</w:t>
            </w:r>
            <w:proofErr w:type="gramStart"/>
            <w:r w:rsidRPr="00643B96">
              <w:rPr>
                <w:i/>
                <w:color w:val="000000" w:themeColor="text1"/>
                <w:sz w:val="28"/>
                <w:szCs w:val="28"/>
              </w:rPr>
              <w:t>р</w:t>
            </w:r>
            <w:proofErr w:type="gramEnd"/>
            <w:r w:rsidRPr="00643B96">
              <w:rPr>
                <w:i/>
                <w:color w:val="000000" w:themeColor="text1"/>
                <w:sz w:val="28"/>
                <w:szCs w:val="28"/>
              </w:rPr>
              <w:t>, Міністр).</w:t>
            </w:r>
          </w:p>
        </w:tc>
        <w:tc>
          <w:tcPr>
            <w:tcW w:w="633" w:type="dxa"/>
            <w:shd w:val="clear" w:color="auto" w:fill="auto"/>
            <w:tcMar>
              <w:top w:w="125" w:type="dxa"/>
              <w:left w:w="125" w:type="dxa"/>
              <w:bottom w:w="125" w:type="dxa"/>
              <w:right w:w="125" w:type="dxa"/>
            </w:tcMar>
            <w:vAlign w:val="center"/>
            <w:hideMark/>
          </w:tcPr>
          <w:p w:rsidR="00643B96" w:rsidRPr="00643B96" w:rsidRDefault="00643B96" w:rsidP="00643B96">
            <w:pPr>
              <w:spacing w:line="360" w:lineRule="auto"/>
              <w:jc w:val="both"/>
              <w:rPr>
                <w:rFonts w:ascii="Times New Roman" w:hAnsi="Times New Roman" w:cs="Times New Roman"/>
                <w:b/>
                <w:bCs/>
                <w:color w:val="000000" w:themeColor="text1"/>
                <w:sz w:val="28"/>
                <w:szCs w:val="28"/>
                <w:lang w:val="uk-UA"/>
              </w:rPr>
            </w:pPr>
            <w:r w:rsidRPr="00643B96">
              <w:rPr>
                <w:rFonts w:ascii="Times New Roman" w:hAnsi="Times New Roman" w:cs="Times New Roman"/>
                <w:b/>
                <w:bCs/>
                <w:color w:val="000000" w:themeColor="text1"/>
                <w:sz w:val="28"/>
                <w:szCs w:val="28"/>
              </w:rPr>
              <w:t> </w:t>
            </w:r>
          </w:p>
        </w:tc>
      </w:tr>
      <w:tr w:rsidR="00643B96" w:rsidRPr="00643B96" w:rsidTr="00E175A1">
        <w:trPr>
          <w:gridAfter w:val="1"/>
          <w:wAfter w:w="2631" w:type="dxa"/>
          <w:jc w:val="center"/>
        </w:trPr>
        <w:tc>
          <w:tcPr>
            <w:tcW w:w="520" w:type="dxa"/>
            <w:shd w:val="clear" w:color="auto" w:fill="auto"/>
            <w:tcMar>
              <w:top w:w="125" w:type="dxa"/>
              <w:left w:w="125" w:type="dxa"/>
              <w:bottom w:w="125" w:type="dxa"/>
              <w:right w:w="125" w:type="dxa"/>
            </w:tcMar>
            <w:vAlign w:val="center"/>
            <w:hideMark/>
          </w:tcPr>
          <w:p w:rsidR="00643B96" w:rsidRPr="00643B96" w:rsidRDefault="00643B96" w:rsidP="00643B96">
            <w:pPr>
              <w:spacing w:line="360" w:lineRule="auto"/>
              <w:jc w:val="both"/>
              <w:rPr>
                <w:rFonts w:ascii="Times New Roman" w:hAnsi="Times New Roman" w:cs="Times New Roman"/>
                <w:b/>
                <w:bCs/>
                <w:i/>
                <w:color w:val="000000" w:themeColor="text1"/>
                <w:sz w:val="28"/>
                <w:szCs w:val="28"/>
                <w:lang w:val="uk-UA"/>
              </w:rPr>
            </w:pPr>
            <w:r w:rsidRPr="00643B96">
              <w:rPr>
                <w:rFonts w:ascii="Times New Roman" w:hAnsi="Times New Roman" w:cs="Times New Roman"/>
                <w:b/>
                <w:bCs/>
                <w:i/>
                <w:color w:val="000000" w:themeColor="text1"/>
                <w:sz w:val="28"/>
                <w:szCs w:val="28"/>
              </w:rPr>
              <w:t xml:space="preserve"> </w:t>
            </w:r>
          </w:p>
        </w:tc>
        <w:tc>
          <w:tcPr>
            <w:tcW w:w="0" w:type="auto"/>
            <w:shd w:val="clear" w:color="auto" w:fill="auto"/>
            <w:tcMar>
              <w:top w:w="75" w:type="dxa"/>
              <w:left w:w="75" w:type="dxa"/>
              <w:bottom w:w="75" w:type="dxa"/>
              <w:right w:w="75" w:type="dxa"/>
            </w:tcMar>
            <w:vAlign w:val="center"/>
            <w:hideMark/>
          </w:tcPr>
          <w:p w:rsidR="00643B96" w:rsidRPr="00643B96" w:rsidRDefault="00643B96" w:rsidP="00643B96">
            <w:pPr>
              <w:spacing w:line="360" w:lineRule="auto"/>
              <w:jc w:val="both"/>
              <w:rPr>
                <w:rFonts w:ascii="Times New Roman" w:hAnsi="Times New Roman" w:cs="Times New Roman"/>
                <w:i/>
                <w:color w:val="000000" w:themeColor="text1"/>
                <w:sz w:val="28"/>
                <w:szCs w:val="28"/>
              </w:rPr>
            </w:pPr>
            <w:r w:rsidRPr="00643B96">
              <w:rPr>
                <w:rFonts w:ascii="Times New Roman" w:hAnsi="Times New Roman" w:cs="Times New Roman"/>
                <w:i/>
                <w:color w:val="000000" w:themeColor="text1"/>
                <w:sz w:val="28"/>
                <w:szCs w:val="28"/>
              </w:rPr>
              <w:t>Його Високо поважності пану (</w:t>
            </w:r>
            <w:proofErr w:type="gramStart"/>
            <w:r w:rsidRPr="00643B96">
              <w:rPr>
                <w:rFonts w:ascii="Times New Roman" w:hAnsi="Times New Roman" w:cs="Times New Roman"/>
                <w:i/>
                <w:color w:val="000000" w:themeColor="text1"/>
                <w:sz w:val="28"/>
                <w:szCs w:val="28"/>
              </w:rPr>
              <w:t>пр</w:t>
            </w:r>
            <w:proofErr w:type="gramEnd"/>
            <w:r w:rsidRPr="00643B96">
              <w:rPr>
                <w:rFonts w:ascii="Times New Roman" w:hAnsi="Times New Roman" w:cs="Times New Roman"/>
                <w:i/>
                <w:color w:val="000000" w:themeColor="text1"/>
                <w:sz w:val="28"/>
                <w:szCs w:val="28"/>
              </w:rPr>
              <w:t>ізвище)</w:t>
            </w:r>
          </w:p>
          <w:p w:rsidR="00643B96" w:rsidRPr="00643B96" w:rsidRDefault="00643B96" w:rsidP="00643B96">
            <w:pPr>
              <w:pStyle w:val="a5"/>
              <w:spacing w:before="120" w:beforeAutospacing="0" w:after="120" w:afterAutospacing="0" w:line="360" w:lineRule="auto"/>
              <w:jc w:val="both"/>
              <w:rPr>
                <w:i/>
                <w:color w:val="000000" w:themeColor="text1"/>
                <w:sz w:val="28"/>
                <w:szCs w:val="28"/>
              </w:rPr>
            </w:pPr>
            <w:r w:rsidRPr="00643B96">
              <w:rPr>
                <w:i/>
                <w:color w:val="000000" w:themeColor="text1"/>
                <w:sz w:val="28"/>
                <w:szCs w:val="28"/>
              </w:rPr>
              <w:t>Надзвичайному і Повноважному Послу Королівства Швеція м. Киї</w:t>
            </w:r>
            <w:proofErr w:type="gramStart"/>
            <w:r w:rsidRPr="00643B96">
              <w:rPr>
                <w:i/>
                <w:color w:val="000000" w:themeColor="text1"/>
                <w:sz w:val="28"/>
                <w:szCs w:val="28"/>
              </w:rPr>
              <w:t>в</w:t>
            </w:r>
            <w:proofErr w:type="gramEnd"/>
            <w:r w:rsidRPr="00643B96">
              <w:rPr>
                <w:i/>
                <w:color w:val="000000" w:themeColor="text1"/>
                <w:sz w:val="28"/>
                <w:szCs w:val="28"/>
              </w:rPr>
              <w:t>.</w:t>
            </w:r>
          </w:p>
        </w:tc>
        <w:tc>
          <w:tcPr>
            <w:tcW w:w="633" w:type="dxa"/>
            <w:shd w:val="clear" w:color="auto" w:fill="auto"/>
            <w:tcMar>
              <w:top w:w="125" w:type="dxa"/>
              <w:left w:w="125" w:type="dxa"/>
              <w:bottom w:w="125" w:type="dxa"/>
              <w:right w:w="125" w:type="dxa"/>
            </w:tcMar>
            <w:vAlign w:val="center"/>
            <w:hideMark/>
          </w:tcPr>
          <w:p w:rsidR="00643B96" w:rsidRPr="00643B96" w:rsidRDefault="00643B96" w:rsidP="00643B96">
            <w:pPr>
              <w:spacing w:line="360" w:lineRule="auto"/>
              <w:jc w:val="both"/>
              <w:rPr>
                <w:rFonts w:ascii="Times New Roman" w:hAnsi="Times New Roman" w:cs="Times New Roman"/>
                <w:b/>
                <w:bCs/>
                <w:color w:val="000000" w:themeColor="text1"/>
                <w:sz w:val="28"/>
                <w:szCs w:val="28"/>
                <w:lang w:val="uk-UA"/>
              </w:rPr>
            </w:pPr>
            <w:r w:rsidRPr="00643B96">
              <w:rPr>
                <w:rFonts w:ascii="Times New Roman" w:hAnsi="Times New Roman" w:cs="Times New Roman"/>
                <w:b/>
                <w:bCs/>
                <w:color w:val="000000" w:themeColor="text1"/>
                <w:sz w:val="28"/>
                <w:szCs w:val="28"/>
              </w:rPr>
              <w:t> </w:t>
            </w:r>
          </w:p>
        </w:tc>
      </w:tr>
    </w:tbl>
    <w:p w:rsidR="00643B96" w:rsidRPr="00643B96" w:rsidRDefault="00643B96" w:rsidP="00643B96">
      <w:pPr>
        <w:pStyle w:val="a5"/>
        <w:shd w:val="clear" w:color="auto" w:fill="FFFFFF"/>
        <w:spacing w:before="120" w:beforeAutospacing="0" w:after="120" w:afterAutospacing="0" w:line="360" w:lineRule="auto"/>
        <w:ind w:left="-1134" w:firstLine="567"/>
        <w:jc w:val="both"/>
        <w:rPr>
          <w:color w:val="000000" w:themeColor="text1"/>
          <w:sz w:val="28"/>
          <w:szCs w:val="28"/>
        </w:rPr>
      </w:pPr>
      <w:r w:rsidRPr="00643B96">
        <w:rPr>
          <w:color w:val="000000" w:themeColor="text1"/>
          <w:sz w:val="28"/>
          <w:szCs w:val="28"/>
        </w:rPr>
        <w:t>До речі, сам текст цієї ноти може коригуватися в за</w:t>
      </w:r>
      <w:r w:rsidRPr="00643B96">
        <w:rPr>
          <w:color w:val="000000" w:themeColor="text1"/>
          <w:sz w:val="28"/>
          <w:szCs w:val="28"/>
        </w:rPr>
        <w:softHyphen/>
        <w:t xml:space="preserve">лежності від стану відносин з країною посла, якому </w:t>
      </w:r>
      <w:proofErr w:type="gramStart"/>
      <w:r w:rsidRPr="00643B96">
        <w:rPr>
          <w:color w:val="000000" w:themeColor="text1"/>
          <w:sz w:val="28"/>
          <w:szCs w:val="28"/>
        </w:rPr>
        <w:t>на</w:t>
      </w:r>
      <w:r w:rsidRPr="00643B96">
        <w:rPr>
          <w:color w:val="000000" w:themeColor="text1"/>
          <w:sz w:val="28"/>
          <w:szCs w:val="28"/>
        </w:rPr>
        <w:softHyphen/>
        <w:t>правляється</w:t>
      </w:r>
      <w:proofErr w:type="gramEnd"/>
      <w:r w:rsidRPr="00643B96">
        <w:rPr>
          <w:color w:val="000000" w:themeColor="text1"/>
          <w:sz w:val="28"/>
          <w:szCs w:val="28"/>
        </w:rPr>
        <w:t xml:space="preserve"> нота.</w:t>
      </w:r>
    </w:p>
    <w:p w:rsidR="00643B96" w:rsidRPr="00643B96" w:rsidRDefault="00643B96" w:rsidP="00643B96">
      <w:pPr>
        <w:pStyle w:val="a5"/>
        <w:shd w:val="clear" w:color="auto" w:fill="FFFFFF"/>
        <w:spacing w:before="120" w:beforeAutospacing="0" w:after="120" w:afterAutospacing="0" w:line="360" w:lineRule="auto"/>
        <w:ind w:left="-1134" w:firstLine="567"/>
        <w:jc w:val="both"/>
        <w:rPr>
          <w:color w:val="000000" w:themeColor="text1"/>
          <w:sz w:val="28"/>
          <w:szCs w:val="28"/>
        </w:rPr>
      </w:pPr>
      <w:r w:rsidRPr="00643B96">
        <w:rPr>
          <w:color w:val="000000" w:themeColor="text1"/>
          <w:sz w:val="28"/>
          <w:szCs w:val="28"/>
        </w:rPr>
        <w:t>Найпоширенішим документом дипломатичного листу</w:t>
      </w:r>
      <w:r w:rsidRPr="00643B96">
        <w:rPr>
          <w:color w:val="000000" w:themeColor="text1"/>
          <w:sz w:val="28"/>
          <w:szCs w:val="28"/>
        </w:rPr>
        <w:softHyphen/>
        <w:t xml:space="preserve">вання в сучасному </w:t>
      </w:r>
      <w:proofErr w:type="gramStart"/>
      <w:r w:rsidRPr="00643B96">
        <w:rPr>
          <w:color w:val="000000" w:themeColor="text1"/>
          <w:sz w:val="28"/>
          <w:szCs w:val="28"/>
        </w:rPr>
        <w:t>св</w:t>
      </w:r>
      <w:proofErr w:type="gramEnd"/>
      <w:r w:rsidRPr="00643B96">
        <w:rPr>
          <w:color w:val="000000" w:themeColor="text1"/>
          <w:sz w:val="28"/>
          <w:szCs w:val="28"/>
        </w:rPr>
        <w:t xml:space="preserve">іті є вербальні ноти, за допомогою яких міністерства закордонних справ і посольства ведуть між собою офіційний діалог. Раніше, за </w:t>
      </w:r>
      <w:proofErr w:type="gramStart"/>
      <w:r w:rsidRPr="00643B96">
        <w:rPr>
          <w:color w:val="000000" w:themeColor="text1"/>
          <w:sz w:val="28"/>
          <w:szCs w:val="28"/>
        </w:rPr>
        <w:t>св</w:t>
      </w:r>
      <w:proofErr w:type="gramEnd"/>
      <w:r w:rsidRPr="00643B96">
        <w:rPr>
          <w:color w:val="000000" w:themeColor="text1"/>
          <w:sz w:val="28"/>
          <w:szCs w:val="28"/>
        </w:rPr>
        <w:t>ідченням ан</w:t>
      </w:r>
      <w:r w:rsidRPr="00643B96">
        <w:rPr>
          <w:color w:val="000000" w:themeColor="text1"/>
          <w:sz w:val="28"/>
          <w:szCs w:val="28"/>
        </w:rPr>
        <w:softHyphen/>
        <w:t>глійського дипломата Е. Сатоу, перевага надавалась осо</w:t>
      </w:r>
      <w:r w:rsidRPr="00643B96">
        <w:rPr>
          <w:color w:val="000000" w:themeColor="text1"/>
          <w:sz w:val="28"/>
          <w:szCs w:val="28"/>
        </w:rPr>
        <w:softHyphen/>
        <w:t>бистим нотам, бо вербальна нота вважалась «досить сухою за тоном». (4)</w:t>
      </w:r>
    </w:p>
    <w:p w:rsidR="00643B96" w:rsidRPr="00643B96" w:rsidRDefault="00643B96" w:rsidP="00643B96">
      <w:pPr>
        <w:pStyle w:val="3"/>
        <w:shd w:val="clear" w:color="auto" w:fill="FFFFFF"/>
        <w:spacing w:before="72" w:line="360" w:lineRule="auto"/>
        <w:jc w:val="both"/>
        <w:rPr>
          <w:rFonts w:ascii="Times New Roman" w:hAnsi="Times New Roman" w:cs="Times New Roman"/>
          <w:color w:val="000000" w:themeColor="text1"/>
          <w:sz w:val="28"/>
          <w:szCs w:val="28"/>
        </w:rPr>
      </w:pPr>
      <w:r w:rsidRPr="00643B96">
        <w:rPr>
          <w:rStyle w:val="mw-headline"/>
          <w:rFonts w:ascii="Times New Roman" w:hAnsi="Times New Roman" w:cs="Times New Roman"/>
          <w:color w:val="000000" w:themeColor="text1"/>
          <w:sz w:val="28"/>
          <w:szCs w:val="28"/>
        </w:rPr>
        <w:lastRenderedPageBreak/>
        <w:t>Вербальні ноти</w:t>
      </w:r>
    </w:p>
    <w:p w:rsidR="00643B96" w:rsidRPr="00643B96" w:rsidRDefault="00643B96" w:rsidP="00643B96">
      <w:pPr>
        <w:pStyle w:val="a5"/>
        <w:shd w:val="clear" w:color="auto" w:fill="FFFFFF"/>
        <w:spacing w:before="120" w:beforeAutospacing="0" w:after="120" w:afterAutospacing="0" w:line="360" w:lineRule="auto"/>
        <w:ind w:left="-1134" w:firstLine="567"/>
        <w:jc w:val="both"/>
        <w:rPr>
          <w:color w:val="000000" w:themeColor="text1"/>
          <w:sz w:val="28"/>
          <w:szCs w:val="28"/>
        </w:rPr>
      </w:pPr>
      <w:r w:rsidRPr="00643B96">
        <w:rPr>
          <w:color w:val="000000" w:themeColor="text1"/>
          <w:sz w:val="28"/>
          <w:szCs w:val="28"/>
        </w:rPr>
        <w:t>Сьогодні ж вербальні ноти використовуються широко, особливо у двосторонніх відносинах. В них викладаються найрізноманітніші проблеми політичного, економічного, науково-технічного, гумані</w:t>
      </w:r>
      <w:proofErr w:type="gramStart"/>
      <w:r w:rsidRPr="00643B96">
        <w:rPr>
          <w:color w:val="000000" w:themeColor="text1"/>
          <w:sz w:val="28"/>
          <w:szCs w:val="28"/>
        </w:rPr>
        <w:t>тарного</w:t>
      </w:r>
      <w:proofErr w:type="gramEnd"/>
      <w:r w:rsidRPr="00643B96">
        <w:rPr>
          <w:color w:val="000000" w:themeColor="text1"/>
          <w:sz w:val="28"/>
          <w:szCs w:val="28"/>
        </w:rPr>
        <w:t xml:space="preserve"> характеру. </w:t>
      </w:r>
      <w:r w:rsidRPr="00643B96">
        <w:rPr>
          <w:i/>
          <w:color w:val="000000" w:themeColor="text1"/>
          <w:sz w:val="28"/>
          <w:szCs w:val="28"/>
        </w:rPr>
        <w:t>Вербальни</w:t>
      </w:r>
      <w:r w:rsidRPr="00643B96">
        <w:rPr>
          <w:i/>
          <w:color w:val="000000" w:themeColor="text1"/>
          <w:sz w:val="28"/>
          <w:szCs w:val="28"/>
        </w:rPr>
        <w:softHyphen/>
        <w:t>ми нотами</w:t>
      </w:r>
      <w:r w:rsidRPr="00643B96">
        <w:rPr>
          <w:color w:val="000000" w:themeColor="text1"/>
          <w:sz w:val="28"/>
          <w:szCs w:val="28"/>
        </w:rPr>
        <w:t xml:space="preserve"> здійснюються запити про візи, повідомляється про дорожньо-транспортні пригоди за участю співробіт</w:t>
      </w:r>
      <w:r w:rsidRPr="00643B96">
        <w:rPr>
          <w:color w:val="000000" w:themeColor="text1"/>
          <w:sz w:val="28"/>
          <w:szCs w:val="28"/>
        </w:rPr>
        <w:softHyphen/>
        <w:t>ників посольств, доводиться до відома посольств інфор</w:t>
      </w:r>
      <w:r w:rsidRPr="00643B96">
        <w:rPr>
          <w:color w:val="000000" w:themeColor="text1"/>
          <w:sz w:val="28"/>
          <w:szCs w:val="28"/>
        </w:rPr>
        <w:softHyphen/>
        <w:t xml:space="preserve">мація представницького (протокольного) характеру (про організацію поїздки дипломатів по </w:t>
      </w:r>
      <w:proofErr w:type="gramStart"/>
      <w:r w:rsidRPr="00643B96">
        <w:rPr>
          <w:color w:val="000000" w:themeColor="text1"/>
          <w:sz w:val="28"/>
          <w:szCs w:val="28"/>
        </w:rPr>
        <w:t>країн</w:t>
      </w:r>
      <w:proofErr w:type="gramEnd"/>
      <w:r w:rsidRPr="00643B96">
        <w:rPr>
          <w:color w:val="000000" w:themeColor="text1"/>
          <w:sz w:val="28"/>
          <w:szCs w:val="28"/>
        </w:rPr>
        <w:t>і, про запрошен</w:t>
      </w:r>
      <w:r w:rsidRPr="00643B96">
        <w:rPr>
          <w:color w:val="000000" w:themeColor="text1"/>
          <w:sz w:val="28"/>
          <w:szCs w:val="28"/>
        </w:rPr>
        <w:softHyphen/>
        <w:t>ня дипломатів на найрізноманітніші заходи — з нагоди національних свят, Нового року, зустрі</w:t>
      </w:r>
      <w:proofErr w:type="gramStart"/>
      <w:r w:rsidRPr="00643B96">
        <w:rPr>
          <w:color w:val="000000" w:themeColor="text1"/>
          <w:sz w:val="28"/>
          <w:szCs w:val="28"/>
        </w:rPr>
        <w:t>ч</w:t>
      </w:r>
      <w:proofErr w:type="gramEnd"/>
      <w:r w:rsidRPr="00643B96">
        <w:rPr>
          <w:color w:val="000000" w:themeColor="text1"/>
          <w:sz w:val="28"/>
          <w:szCs w:val="28"/>
        </w:rPr>
        <w:t>і з керівником держави тощо).</w:t>
      </w:r>
    </w:p>
    <w:p w:rsidR="00643B96" w:rsidRPr="00643B96" w:rsidRDefault="00643B96" w:rsidP="00643B96">
      <w:pPr>
        <w:pStyle w:val="a5"/>
        <w:shd w:val="clear" w:color="auto" w:fill="FFFFFF"/>
        <w:spacing w:before="120" w:beforeAutospacing="0" w:after="120" w:afterAutospacing="0" w:line="360" w:lineRule="auto"/>
        <w:ind w:left="-1134" w:firstLine="567"/>
        <w:jc w:val="both"/>
        <w:rPr>
          <w:color w:val="000000" w:themeColor="text1"/>
          <w:sz w:val="28"/>
          <w:szCs w:val="28"/>
          <w:lang w:val="uk-UA"/>
        </w:rPr>
      </w:pPr>
      <w:r w:rsidRPr="00643B96">
        <w:rPr>
          <w:i/>
          <w:color w:val="000000" w:themeColor="text1"/>
          <w:sz w:val="28"/>
          <w:szCs w:val="28"/>
        </w:rPr>
        <w:t>Вербальні ноти</w:t>
      </w:r>
      <w:r w:rsidRPr="00643B96">
        <w:rPr>
          <w:color w:val="000000" w:themeColor="text1"/>
          <w:sz w:val="28"/>
          <w:szCs w:val="28"/>
        </w:rPr>
        <w:t xml:space="preserve"> служать для оформлення домовленос</w:t>
      </w:r>
      <w:r w:rsidRPr="00643B96">
        <w:rPr>
          <w:color w:val="000000" w:themeColor="text1"/>
          <w:sz w:val="28"/>
          <w:szCs w:val="28"/>
        </w:rPr>
        <w:softHyphen/>
        <w:t>тей щодо зняття найрізноманітніших проблем двосторонні</w:t>
      </w:r>
      <w:proofErr w:type="gramStart"/>
      <w:r w:rsidRPr="00643B96">
        <w:rPr>
          <w:color w:val="000000" w:themeColor="text1"/>
          <w:sz w:val="28"/>
          <w:szCs w:val="28"/>
        </w:rPr>
        <w:t>х</w:t>
      </w:r>
      <w:proofErr w:type="gramEnd"/>
      <w:r w:rsidRPr="00643B96">
        <w:rPr>
          <w:color w:val="000000" w:themeColor="text1"/>
          <w:sz w:val="28"/>
          <w:szCs w:val="28"/>
        </w:rPr>
        <w:t xml:space="preserve"> відносин. Текст вербальних нот складається від третьої особи, друкується на нотному бланку, має вихідний но</w:t>
      </w:r>
      <w:r w:rsidRPr="00643B96">
        <w:rPr>
          <w:color w:val="000000" w:themeColor="text1"/>
          <w:sz w:val="28"/>
          <w:szCs w:val="28"/>
        </w:rPr>
        <w:softHyphen/>
        <w:t xml:space="preserve">мер і дату відправки; </w:t>
      </w:r>
      <w:proofErr w:type="gramStart"/>
      <w:r w:rsidRPr="00643B96">
        <w:rPr>
          <w:color w:val="000000" w:themeColor="text1"/>
          <w:sz w:val="28"/>
          <w:szCs w:val="28"/>
        </w:rPr>
        <w:t>п</w:t>
      </w:r>
      <w:proofErr w:type="gramEnd"/>
      <w:r w:rsidRPr="00643B96">
        <w:rPr>
          <w:color w:val="000000" w:themeColor="text1"/>
          <w:sz w:val="28"/>
          <w:szCs w:val="28"/>
        </w:rPr>
        <w:t>ісля тексту ноти ставиться печатка МЗС або дипломатичного представництва, нота не підпи</w:t>
      </w:r>
      <w:r w:rsidRPr="00643B96">
        <w:rPr>
          <w:color w:val="000000" w:themeColor="text1"/>
          <w:sz w:val="28"/>
          <w:szCs w:val="28"/>
        </w:rPr>
        <w:softHyphen/>
        <w:t>сується. Надзвичайно важливо, щоб зображений на печатці герб мав правильне положення. Глави деяких дипломатич</w:t>
      </w:r>
      <w:r w:rsidRPr="00643B96">
        <w:rPr>
          <w:color w:val="000000" w:themeColor="text1"/>
          <w:sz w:val="28"/>
          <w:szCs w:val="28"/>
        </w:rPr>
        <w:softHyphen/>
        <w:t xml:space="preserve">них представництв </w:t>
      </w:r>
      <w:proofErr w:type="gramStart"/>
      <w:r w:rsidRPr="00643B96">
        <w:rPr>
          <w:color w:val="000000" w:themeColor="text1"/>
          <w:sz w:val="28"/>
          <w:szCs w:val="28"/>
        </w:rPr>
        <w:t>в</w:t>
      </w:r>
      <w:proofErr w:type="gramEnd"/>
      <w:r w:rsidRPr="00643B96">
        <w:rPr>
          <w:color w:val="000000" w:themeColor="text1"/>
          <w:sz w:val="28"/>
          <w:szCs w:val="28"/>
        </w:rPr>
        <w:t xml:space="preserve"> кінці тексту вербальної ноти або на печатці ставлять свої ініціали. Хоча </w:t>
      </w:r>
      <w:proofErr w:type="gramStart"/>
      <w:r w:rsidRPr="00643B96">
        <w:rPr>
          <w:color w:val="000000" w:themeColor="text1"/>
          <w:sz w:val="28"/>
          <w:szCs w:val="28"/>
        </w:rPr>
        <w:t>це і не</w:t>
      </w:r>
      <w:proofErr w:type="gramEnd"/>
      <w:r w:rsidRPr="00643B96">
        <w:rPr>
          <w:color w:val="000000" w:themeColor="text1"/>
          <w:sz w:val="28"/>
          <w:szCs w:val="28"/>
        </w:rPr>
        <w:t xml:space="preserve"> є обов'язко</w:t>
      </w:r>
      <w:r w:rsidRPr="00643B96">
        <w:rPr>
          <w:color w:val="000000" w:themeColor="text1"/>
          <w:sz w:val="28"/>
          <w:szCs w:val="28"/>
        </w:rPr>
        <w:softHyphen/>
        <w:t>вим, проте в багатьох країнах ця практика розповсюджена і вважається бажанням надати документу особливої ваги.</w:t>
      </w:r>
    </w:p>
    <w:p w:rsidR="00643B96" w:rsidRPr="00643B96" w:rsidRDefault="00643B96" w:rsidP="00643B96">
      <w:pPr>
        <w:pStyle w:val="a5"/>
        <w:shd w:val="clear" w:color="auto" w:fill="FFFFFF"/>
        <w:spacing w:before="120" w:beforeAutospacing="0" w:after="120" w:afterAutospacing="0" w:line="360" w:lineRule="auto"/>
        <w:ind w:left="-1134" w:firstLine="567"/>
        <w:jc w:val="both"/>
        <w:rPr>
          <w:color w:val="000000" w:themeColor="text1"/>
          <w:sz w:val="28"/>
          <w:szCs w:val="28"/>
        </w:rPr>
      </w:pPr>
      <w:r w:rsidRPr="00643B96">
        <w:rPr>
          <w:color w:val="000000" w:themeColor="text1"/>
          <w:sz w:val="28"/>
          <w:szCs w:val="28"/>
          <w:lang w:val="uk-UA"/>
        </w:rPr>
        <w:t xml:space="preserve"> Вербальна нота розпочинається і закінчується комплі</w:t>
      </w:r>
      <w:r w:rsidRPr="00643B96">
        <w:rPr>
          <w:color w:val="000000" w:themeColor="text1"/>
          <w:sz w:val="28"/>
          <w:szCs w:val="28"/>
          <w:lang w:val="uk-UA"/>
        </w:rPr>
        <w:softHyphen/>
        <w:t>ментом із зазначенням повної назви відправника і адреса</w:t>
      </w:r>
      <w:r w:rsidRPr="00643B96">
        <w:rPr>
          <w:color w:val="000000" w:themeColor="text1"/>
          <w:sz w:val="28"/>
          <w:szCs w:val="28"/>
          <w:lang w:val="uk-UA"/>
        </w:rPr>
        <w:softHyphen/>
        <w:t>та:</w:t>
      </w:r>
      <w:r w:rsidRPr="00643B96">
        <w:rPr>
          <w:rStyle w:val="apple-converted-space"/>
          <w:color w:val="000000" w:themeColor="text1"/>
          <w:sz w:val="28"/>
          <w:szCs w:val="28"/>
        </w:rPr>
        <w:t> </w:t>
      </w:r>
      <w:r w:rsidRPr="00643B96">
        <w:rPr>
          <w:i/>
          <w:iCs/>
          <w:color w:val="000000" w:themeColor="text1"/>
          <w:sz w:val="28"/>
          <w:szCs w:val="28"/>
          <w:lang w:val="uk-UA"/>
        </w:rPr>
        <w:t>«Міністерство закордонних справ України засвідчує свою повагу Міністерству закордонних справ, Посольству (Республіки Польща) і має честь повідомити...»</w:t>
      </w:r>
      <w:r w:rsidRPr="00643B96">
        <w:rPr>
          <w:rStyle w:val="apple-converted-space"/>
          <w:color w:val="000000" w:themeColor="text1"/>
          <w:sz w:val="28"/>
          <w:szCs w:val="28"/>
        </w:rPr>
        <w:t> </w:t>
      </w:r>
      <w:r w:rsidRPr="00643B96">
        <w:rPr>
          <w:color w:val="000000" w:themeColor="text1"/>
          <w:sz w:val="28"/>
          <w:szCs w:val="28"/>
          <w:lang w:val="uk-UA"/>
        </w:rPr>
        <w:t xml:space="preserve">і далі по тексту. </w:t>
      </w:r>
      <w:r w:rsidRPr="00643B96">
        <w:rPr>
          <w:color w:val="000000" w:themeColor="text1"/>
          <w:sz w:val="28"/>
          <w:szCs w:val="28"/>
        </w:rPr>
        <w:t>Закінчується вербальна нота компліментом із ско</w:t>
      </w:r>
      <w:r w:rsidRPr="00643B96">
        <w:rPr>
          <w:color w:val="000000" w:themeColor="text1"/>
          <w:sz w:val="28"/>
          <w:szCs w:val="28"/>
        </w:rPr>
        <w:softHyphen/>
        <w:t>роченою назвою відправника і адресата:</w:t>
      </w:r>
      <w:r w:rsidRPr="00643B96">
        <w:rPr>
          <w:rStyle w:val="apple-converted-space"/>
          <w:color w:val="000000" w:themeColor="text1"/>
          <w:sz w:val="28"/>
          <w:szCs w:val="28"/>
        </w:rPr>
        <w:t> </w:t>
      </w:r>
      <w:r w:rsidRPr="00643B96">
        <w:rPr>
          <w:i/>
          <w:iCs/>
          <w:color w:val="000000" w:themeColor="text1"/>
          <w:sz w:val="28"/>
          <w:szCs w:val="28"/>
        </w:rPr>
        <w:t>«Міністерство користується цією нагодою, щоб поновити Посольству за</w:t>
      </w:r>
      <w:r w:rsidRPr="00643B96">
        <w:rPr>
          <w:i/>
          <w:iCs/>
          <w:color w:val="000000" w:themeColor="text1"/>
          <w:sz w:val="28"/>
          <w:szCs w:val="28"/>
        </w:rPr>
        <w:softHyphen/>
        <w:t xml:space="preserve">певнення в </w:t>
      </w:r>
      <w:proofErr w:type="gramStart"/>
      <w:r w:rsidRPr="00643B96">
        <w:rPr>
          <w:i/>
          <w:iCs/>
          <w:color w:val="000000" w:themeColor="text1"/>
          <w:sz w:val="28"/>
          <w:szCs w:val="28"/>
        </w:rPr>
        <w:t>своїй</w:t>
      </w:r>
      <w:proofErr w:type="gramEnd"/>
      <w:r w:rsidRPr="00643B96">
        <w:rPr>
          <w:i/>
          <w:iCs/>
          <w:color w:val="000000" w:themeColor="text1"/>
          <w:sz w:val="28"/>
          <w:szCs w:val="28"/>
        </w:rPr>
        <w:t xml:space="preserve"> глибокій повазі»</w:t>
      </w:r>
      <w:r w:rsidRPr="00643B96">
        <w:rPr>
          <w:color w:val="000000" w:themeColor="text1"/>
          <w:sz w:val="28"/>
          <w:szCs w:val="28"/>
        </w:rPr>
        <w:t>.</w:t>
      </w:r>
    </w:p>
    <w:p w:rsidR="00643B96" w:rsidRPr="00643B96" w:rsidRDefault="00643B96" w:rsidP="00643B96">
      <w:pPr>
        <w:pStyle w:val="a5"/>
        <w:shd w:val="clear" w:color="auto" w:fill="FFFFFF"/>
        <w:spacing w:before="120" w:beforeAutospacing="0" w:after="120" w:afterAutospacing="0" w:line="360" w:lineRule="auto"/>
        <w:ind w:left="-1134" w:firstLine="567"/>
        <w:jc w:val="both"/>
        <w:rPr>
          <w:color w:val="000000" w:themeColor="text1"/>
          <w:sz w:val="28"/>
          <w:szCs w:val="28"/>
        </w:rPr>
      </w:pPr>
      <w:r w:rsidRPr="00643B96">
        <w:rPr>
          <w:color w:val="000000" w:themeColor="text1"/>
          <w:sz w:val="28"/>
          <w:szCs w:val="28"/>
        </w:rPr>
        <w:t>У деяких випадках, наприклад при повідомленні про дорожньо-транспортну пригоду з людськими жертвами слова «користується нагодою» опускаються і комплімент має таку форму:</w:t>
      </w:r>
      <w:r w:rsidRPr="00643B96">
        <w:rPr>
          <w:rStyle w:val="apple-converted-space"/>
          <w:color w:val="000000" w:themeColor="text1"/>
          <w:sz w:val="28"/>
          <w:szCs w:val="28"/>
        </w:rPr>
        <w:t> </w:t>
      </w:r>
      <w:r w:rsidRPr="00643B96">
        <w:rPr>
          <w:i/>
          <w:iCs/>
          <w:color w:val="000000" w:themeColor="text1"/>
          <w:sz w:val="28"/>
          <w:szCs w:val="28"/>
        </w:rPr>
        <w:t>«Міністерство поновлює Посольству за</w:t>
      </w:r>
      <w:r w:rsidRPr="00643B96">
        <w:rPr>
          <w:i/>
          <w:iCs/>
          <w:color w:val="000000" w:themeColor="text1"/>
          <w:sz w:val="28"/>
          <w:szCs w:val="28"/>
        </w:rPr>
        <w:softHyphen/>
        <w:t xml:space="preserve">певнення у </w:t>
      </w:r>
      <w:proofErr w:type="gramStart"/>
      <w:r w:rsidRPr="00643B96">
        <w:rPr>
          <w:i/>
          <w:iCs/>
          <w:color w:val="000000" w:themeColor="text1"/>
          <w:sz w:val="28"/>
          <w:szCs w:val="28"/>
        </w:rPr>
        <w:t>своїй</w:t>
      </w:r>
      <w:proofErr w:type="gramEnd"/>
      <w:r w:rsidRPr="00643B96">
        <w:rPr>
          <w:i/>
          <w:iCs/>
          <w:color w:val="000000" w:themeColor="text1"/>
          <w:sz w:val="28"/>
          <w:szCs w:val="28"/>
        </w:rPr>
        <w:t xml:space="preserve"> глибокій повазі»</w:t>
      </w:r>
      <w:r w:rsidRPr="00643B96">
        <w:rPr>
          <w:color w:val="000000" w:themeColor="text1"/>
          <w:sz w:val="28"/>
          <w:szCs w:val="28"/>
        </w:rPr>
        <w:t>.</w:t>
      </w:r>
    </w:p>
    <w:p w:rsidR="00643B96" w:rsidRPr="00643B96" w:rsidRDefault="00643B96" w:rsidP="00643B96">
      <w:pPr>
        <w:pStyle w:val="a5"/>
        <w:shd w:val="clear" w:color="auto" w:fill="FFFFFF"/>
        <w:spacing w:before="120" w:beforeAutospacing="0" w:after="120" w:afterAutospacing="0" w:line="360" w:lineRule="auto"/>
        <w:ind w:left="-1134" w:firstLine="567"/>
        <w:jc w:val="both"/>
        <w:rPr>
          <w:color w:val="000000" w:themeColor="text1"/>
          <w:sz w:val="28"/>
          <w:szCs w:val="28"/>
        </w:rPr>
      </w:pPr>
      <w:r w:rsidRPr="00643B96">
        <w:rPr>
          <w:color w:val="000000" w:themeColor="text1"/>
          <w:sz w:val="28"/>
          <w:szCs w:val="28"/>
        </w:rPr>
        <w:lastRenderedPageBreak/>
        <w:t>Якщо</w:t>
      </w:r>
      <w:r w:rsidRPr="00643B96">
        <w:rPr>
          <w:rStyle w:val="apple-converted-space"/>
          <w:color w:val="000000" w:themeColor="text1"/>
          <w:sz w:val="28"/>
          <w:szCs w:val="28"/>
        </w:rPr>
        <w:t> </w:t>
      </w:r>
      <w:r w:rsidRPr="00643B96">
        <w:rPr>
          <w:b/>
          <w:bCs/>
          <w:color w:val="000000" w:themeColor="text1"/>
          <w:sz w:val="28"/>
          <w:szCs w:val="28"/>
        </w:rPr>
        <w:t>вербальна нота</w:t>
      </w:r>
      <w:r w:rsidRPr="00643B96">
        <w:rPr>
          <w:rStyle w:val="apple-converted-space"/>
          <w:color w:val="000000" w:themeColor="text1"/>
          <w:sz w:val="28"/>
          <w:szCs w:val="28"/>
        </w:rPr>
        <w:t> </w:t>
      </w:r>
      <w:proofErr w:type="gramStart"/>
      <w:r w:rsidRPr="00643B96">
        <w:rPr>
          <w:color w:val="000000" w:themeColor="text1"/>
          <w:sz w:val="28"/>
          <w:szCs w:val="28"/>
        </w:rPr>
        <w:t>м</w:t>
      </w:r>
      <w:proofErr w:type="gramEnd"/>
      <w:r w:rsidRPr="00643B96">
        <w:rPr>
          <w:color w:val="000000" w:themeColor="text1"/>
          <w:sz w:val="28"/>
          <w:szCs w:val="28"/>
        </w:rPr>
        <w:t>іністерства є відповіддю на ноту посольства, то вона розпочинається так:</w:t>
      </w:r>
      <w:r w:rsidRPr="00643B96">
        <w:rPr>
          <w:rStyle w:val="apple-converted-space"/>
          <w:color w:val="000000" w:themeColor="text1"/>
          <w:sz w:val="28"/>
          <w:szCs w:val="28"/>
        </w:rPr>
        <w:t> </w:t>
      </w:r>
      <w:r w:rsidRPr="00643B96">
        <w:rPr>
          <w:i/>
          <w:iCs/>
          <w:color w:val="000000" w:themeColor="text1"/>
          <w:sz w:val="28"/>
          <w:szCs w:val="28"/>
        </w:rPr>
        <w:t>«Міністерство закордонних справ України засвідчує свою повагу Посоль</w:t>
      </w:r>
      <w:r w:rsidRPr="00643B96">
        <w:rPr>
          <w:i/>
          <w:iCs/>
          <w:color w:val="000000" w:themeColor="text1"/>
          <w:sz w:val="28"/>
          <w:szCs w:val="28"/>
        </w:rPr>
        <w:softHyphen/>
        <w:t xml:space="preserve">ству Республіки Болгарія у зв'язку з нотою Посольства № від (число, місяць, </w:t>
      </w:r>
      <w:proofErr w:type="gramStart"/>
      <w:r w:rsidRPr="00643B96">
        <w:rPr>
          <w:i/>
          <w:iCs/>
          <w:color w:val="000000" w:themeColor="text1"/>
          <w:sz w:val="28"/>
          <w:szCs w:val="28"/>
        </w:rPr>
        <w:t>р</w:t>
      </w:r>
      <w:proofErr w:type="gramEnd"/>
      <w:r w:rsidRPr="00643B96">
        <w:rPr>
          <w:i/>
          <w:iCs/>
          <w:color w:val="000000" w:themeColor="text1"/>
          <w:sz w:val="28"/>
          <w:szCs w:val="28"/>
        </w:rPr>
        <w:t>ік) має честь повідомити на</w:t>
      </w:r>
      <w:r w:rsidRPr="00643B96">
        <w:rPr>
          <w:i/>
          <w:iCs/>
          <w:color w:val="000000" w:themeColor="text1"/>
          <w:sz w:val="28"/>
          <w:szCs w:val="28"/>
        </w:rPr>
        <w:softHyphen/>
        <w:t>ступне...»</w:t>
      </w:r>
      <w:r w:rsidRPr="00643B96">
        <w:rPr>
          <w:color w:val="000000" w:themeColor="text1"/>
          <w:sz w:val="28"/>
          <w:szCs w:val="28"/>
        </w:rPr>
        <w:t>.</w:t>
      </w:r>
    </w:p>
    <w:p w:rsidR="00643B96" w:rsidRPr="00643B96" w:rsidRDefault="00643B96" w:rsidP="00643B96">
      <w:pPr>
        <w:pStyle w:val="a5"/>
        <w:shd w:val="clear" w:color="auto" w:fill="FFFFFF"/>
        <w:spacing w:before="120" w:beforeAutospacing="0" w:after="120" w:afterAutospacing="0" w:line="360" w:lineRule="auto"/>
        <w:ind w:left="-1134" w:firstLine="567"/>
        <w:jc w:val="both"/>
        <w:rPr>
          <w:color w:val="000000" w:themeColor="text1"/>
          <w:sz w:val="28"/>
          <w:szCs w:val="28"/>
        </w:rPr>
      </w:pPr>
      <w:hyperlink r:id="rId24" w:tooltip="Комплімент" w:history="1">
        <w:r w:rsidRPr="00643B96">
          <w:rPr>
            <w:rStyle w:val="a6"/>
            <w:color w:val="000000" w:themeColor="text1"/>
            <w:sz w:val="28"/>
            <w:szCs w:val="28"/>
            <w:u w:val="none"/>
          </w:rPr>
          <w:t>Комплімент</w:t>
        </w:r>
      </w:hyperlink>
      <w:r w:rsidRPr="00643B96">
        <w:rPr>
          <w:rStyle w:val="apple-converted-space"/>
          <w:color w:val="000000" w:themeColor="text1"/>
          <w:sz w:val="28"/>
          <w:szCs w:val="28"/>
        </w:rPr>
        <w:t> </w:t>
      </w:r>
      <w:r w:rsidRPr="00643B96">
        <w:rPr>
          <w:color w:val="000000" w:themeColor="text1"/>
          <w:sz w:val="28"/>
          <w:szCs w:val="28"/>
        </w:rPr>
        <w:t xml:space="preserve">в нотах може опускатися, якщо в ноті міститься протест у зв´язку з діями співробітників посольств чи держави, які трактуються як </w:t>
      </w:r>
      <w:proofErr w:type="gramStart"/>
      <w:r w:rsidRPr="00643B96">
        <w:rPr>
          <w:color w:val="000000" w:themeColor="text1"/>
          <w:sz w:val="28"/>
          <w:szCs w:val="28"/>
        </w:rPr>
        <w:t>незаконна</w:t>
      </w:r>
      <w:proofErr w:type="gramEnd"/>
      <w:r w:rsidRPr="00643B96">
        <w:rPr>
          <w:color w:val="000000" w:themeColor="text1"/>
          <w:sz w:val="28"/>
          <w:szCs w:val="28"/>
        </w:rPr>
        <w:t xml:space="preserve"> діяльність або грубе порушення норм поведінки. </w:t>
      </w:r>
      <w:proofErr w:type="gramStart"/>
      <w:r w:rsidRPr="00643B96">
        <w:rPr>
          <w:color w:val="000000" w:themeColor="text1"/>
          <w:sz w:val="28"/>
          <w:szCs w:val="28"/>
        </w:rPr>
        <w:t>В</w:t>
      </w:r>
      <w:proofErr w:type="gramEnd"/>
      <w:r w:rsidRPr="00643B96">
        <w:rPr>
          <w:color w:val="000000" w:themeColor="text1"/>
          <w:sz w:val="28"/>
          <w:szCs w:val="28"/>
        </w:rPr>
        <w:t xml:space="preserve"> </w:t>
      </w:r>
      <w:proofErr w:type="gramStart"/>
      <w:r w:rsidRPr="00643B96">
        <w:rPr>
          <w:color w:val="000000" w:themeColor="text1"/>
          <w:sz w:val="28"/>
          <w:szCs w:val="28"/>
        </w:rPr>
        <w:t>такому</w:t>
      </w:r>
      <w:proofErr w:type="gramEnd"/>
      <w:r w:rsidRPr="00643B96">
        <w:rPr>
          <w:color w:val="000000" w:themeColor="text1"/>
          <w:sz w:val="28"/>
          <w:szCs w:val="28"/>
        </w:rPr>
        <w:t xml:space="preserve"> випадку</w:t>
      </w:r>
      <w:r w:rsidRPr="00643B96">
        <w:rPr>
          <w:rStyle w:val="apple-converted-space"/>
          <w:color w:val="000000" w:themeColor="text1"/>
          <w:sz w:val="28"/>
          <w:szCs w:val="28"/>
        </w:rPr>
        <w:t> </w:t>
      </w:r>
      <w:hyperlink r:id="rId25" w:tooltip="Ком­плімент (ще не написана)" w:history="1">
        <w:r w:rsidRPr="00643B96">
          <w:rPr>
            <w:rStyle w:val="a6"/>
            <w:color w:val="000000" w:themeColor="text1"/>
            <w:sz w:val="28"/>
            <w:szCs w:val="28"/>
            <w:u w:val="none"/>
          </w:rPr>
          <w:t>комплімент</w:t>
        </w:r>
      </w:hyperlink>
      <w:r w:rsidRPr="00643B96">
        <w:rPr>
          <w:rStyle w:val="apple-converted-space"/>
          <w:color w:val="000000" w:themeColor="text1"/>
          <w:sz w:val="28"/>
          <w:szCs w:val="28"/>
        </w:rPr>
        <w:t> </w:t>
      </w:r>
      <w:r w:rsidRPr="00643B96">
        <w:rPr>
          <w:color w:val="000000" w:themeColor="text1"/>
          <w:sz w:val="28"/>
          <w:szCs w:val="28"/>
        </w:rPr>
        <w:t>виглядав би недоречним і спотворював би харак</w:t>
      </w:r>
      <w:r w:rsidRPr="00643B96">
        <w:rPr>
          <w:color w:val="000000" w:themeColor="text1"/>
          <w:sz w:val="28"/>
          <w:szCs w:val="28"/>
        </w:rPr>
        <w:softHyphen/>
        <w:t>тер ноти.</w:t>
      </w:r>
    </w:p>
    <w:p w:rsidR="00643B96" w:rsidRPr="00643B96" w:rsidRDefault="00643B96" w:rsidP="00643B96">
      <w:pPr>
        <w:pStyle w:val="a5"/>
        <w:shd w:val="clear" w:color="auto" w:fill="FFFFFF"/>
        <w:spacing w:before="120" w:beforeAutospacing="0" w:after="120" w:afterAutospacing="0" w:line="360" w:lineRule="auto"/>
        <w:ind w:left="-993" w:firstLine="426"/>
        <w:jc w:val="both"/>
        <w:rPr>
          <w:color w:val="000000" w:themeColor="text1"/>
          <w:sz w:val="28"/>
          <w:szCs w:val="28"/>
        </w:rPr>
      </w:pPr>
      <w:hyperlink r:id="rId26" w:tooltip="Комплімент" w:history="1">
        <w:r w:rsidRPr="00643B96">
          <w:rPr>
            <w:rStyle w:val="a6"/>
            <w:color w:val="000000" w:themeColor="text1"/>
            <w:sz w:val="28"/>
            <w:szCs w:val="28"/>
            <w:u w:val="none"/>
          </w:rPr>
          <w:t>Комплімент</w:t>
        </w:r>
      </w:hyperlink>
      <w:r w:rsidRPr="00643B96">
        <w:rPr>
          <w:rStyle w:val="apple-converted-space"/>
          <w:color w:val="000000" w:themeColor="text1"/>
          <w:sz w:val="28"/>
          <w:szCs w:val="28"/>
        </w:rPr>
        <w:t> </w:t>
      </w:r>
      <w:r w:rsidRPr="00643B96">
        <w:rPr>
          <w:color w:val="000000" w:themeColor="text1"/>
          <w:sz w:val="28"/>
          <w:szCs w:val="28"/>
        </w:rPr>
        <w:t xml:space="preserve">не </w:t>
      </w:r>
      <w:proofErr w:type="gramStart"/>
      <w:r w:rsidRPr="00643B96">
        <w:rPr>
          <w:color w:val="000000" w:themeColor="text1"/>
          <w:sz w:val="28"/>
          <w:szCs w:val="28"/>
        </w:rPr>
        <w:t>вживається</w:t>
      </w:r>
      <w:proofErr w:type="gramEnd"/>
      <w:r w:rsidRPr="00643B96">
        <w:rPr>
          <w:color w:val="000000" w:themeColor="text1"/>
          <w:sz w:val="28"/>
          <w:szCs w:val="28"/>
        </w:rPr>
        <w:t xml:space="preserve"> в нотах про оголошення</w:t>
      </w:r>
      <w:r w:rsidRPr="00643B96">
        <w:rPr>
          <w:rStyle w:val="apple-converted-space"/>
          <w:color w:val="000000" w:themeColor="text1"/>
          <w:sz w:val="28"/>
          <w:szCs w:val="28"/>
        </w:rPr>
        <w:t> </w:t>
      </w:r>
      <w:hyperlink r:id="rId27" w:tooltip="Траур" w:history="1">
        <w:r w:rsidRPr="00643B96">
          <w:rPr>
            <w:rStyle w:val="a6"/>
            <w:color w:val="000000" w:themeColor="text1"/>
            <w:sz w:val="28"/>
            <w:szCs w:val="28"/>
            <w:u w:val="none"/>
          </w:rPr>
          <w:t>трауру</w:t>
        </w:r>
      </w:hyperlink>
      <w:r w:rsidRPr="00643B96">
        <w:rPr>
          <w:rStyle w:val="apple-converted-space"/>
          <w:color w:val="000000" w:themeColor="text1"/>
          <w:sz w:val="28"/>
          <w:szCs w:val="28"/>
        </w:rPr>
        <w:t> </w:t>
      </w:r>
      <w:r w:rsidRPr="00643B96">
        <w:rPr>
          <w:color w:val="000000" w:themeColor="text1"/>
          <w:sz w:val="28"/>
          <w:szCs w:val="28"/>
        </w:rPr>
        <w:t>в країні, в нотах з висловлюванням співчуття, а також за принципом взаємності, якщо в тій чи іншій країні компліменти в дипломатичній практиці не застосо</w:t>
      </w:r>
      <w:r w:rsidRPr="00643B96">
        <w:rPr>
          <w:color w:val="000000" w:themeColor="text1"/>
          <w:sz w:val="28"/>
          <w:szCs w:val="28"/>
        </w:rPr>
        <w:softHyphen/>
        <w:t>вуються.</w:t>
      </w:r>
    </w:p>
    <w:p w:rsidR="00643B96" w:rsidRPr="00643B96" w:rsidRDefault="00643B96" w:rsidP="00643B96">
      <w:pPr>
        <w:pStyle w:val="a5"/>
        <w:shd w:val="clear" w:color="auto" w:fill="FFFFFF"/>
        <w:spacing w:before="120" w:beforeAutospacing="0" w:after="120" w:afterAutospacing="0" w:line="360" w:lineRule="auto"/>
        <w:ind w:left="-993" w:firstLine="426"/>
        <w:jc w:val="both"/>
        <w:rPr>
          <w:color w:val="000000" w:themeColor="text1"/>
          <w:sz w:val="28"/>
          <w:szCs w:val="28"/>
        </w:rPr>
      </w:pPr>
      <w:r w:rsidRPr="00643B96">
        <w:rPr>
          <w:color w:val="000000" w:themeColor="text1"/>
          <w:sz w:val="28"/>
          <w:szCs w:val="28"/>
        </w:rPr>
        <w:t xml:space="preserve">Діапазон протокольних формул </w:t>
      </w:r>
      <w:proofErr w:type="gramStart"/>
      <w:r w:rsidRPr="00643B96">
        <w:rPr>
          <w:color w:val="000000" w:themeColor="text1"/>
          <w:sz w:val="28"/>
          <w:szCs w:val="28"/>
        </w:rPr>
        <w:t>вв</w:t>
      </w:r>
      <w:proofErr w:type="gramEnd"/>
      <w:r w:rsidRPr="00643B96">
        <w:rPr>
          <w:color w:val="000000" w:themeColor="text1"/>
          <w:sz w:val="28"/>
          <w:szCs w:val="28"/>
        </w:rPr>
        <w:t>ічливості надзви</w:t>
      </w:r>
      <w:r w:rsidRPr="00643B96">
        <w:rPr>
          <w:color w:val="000000" w:themeColor="text1"/>
          <w:sz w:val="28"/>
          <w:szCs w:val="28"/>
        </w:rPr>
        <w:softHyphen/>
        <w:t>чайно широкий і з його допомогою можна підкреслити суворіший тон або більшу теплоту офіційного докумен</w:t>
      </w:r>
      <w:r w:rsidRPr="00643B96">
        <w:rPr>
          <w:color w:val="000000" w:themeColor="text1"/>
          <w:sz w:val="28"/>
          <w:szCs w:val="28"/>
        </w:rPr>
        <w:softHyphen/>
        <w:t xml:space="preserve">та. </w:t>
      </w:r>
      <w:proofErr w:type="gramStart"/>
      <w:r w:rsidRPr="00643B96">
        <w:rPr>
          <w:color w:val="000000" w:themeColor="text1"/>
          <w:sz w:val="28"/>
          <w:szCs w:val="28"/>
        </w:rPr>
        <w:t>Р</w:t>
      </w:r>
      <w:proofErr w:type="gramEnd"/>
      <w:r w:rsidRPr="00643B96">
        <w:rPr>
          <w:color w:val="000000" w:themeColor="text1"/>
          <w:sz w:val="28"/>
          <w:szCs w:val="28"/>
        </w:rPr>
        <w:t>ізні вирази, риторичні звертання, двозначні подяки, знаки наголосу, скорочення типу «т. з.», «т. п.», і «т. д.» в нотній практиці абсолютно неприпустимі. При складанні тексту</w:t>
      </w:r>
      <w:r w:rsidRPr="00643B96">
        <w:rPr>
          <w:rStyle w:val="apple-converted-space"/>
          <w:color w:val="000000" w:themeColor="text1"/>
          <w:sz w:val="28"/>
          <w:szCs w:val="28"/>
        </w:rPr>
        <w:t> </w:t>
      </w:r>
      <w:hyperlink r:id="rId28" w:tooltip="Нота протесту (ще не написана)" w:history="1">
        <w:r w:rsidRPr="00643B96">
          <w:rPr>
            <w:rStyle w:val="a6"/>
            <w:color w:val="000000" w:themeColor="text1"/>
            <w:sz w:val="28"/>
            <w:szCs w:val="28"/>
            <w:u w:val="none"/>
          </w:rPr>
          <w:t>ноти протесту</w:t>
        </w:r>
      </w:hyperlink>
      <w:r w:rsidRPr="00643B96">
        <w:rPr>
          <w:rStyle w:val="apple-converted-space"/>
          <w:color w:val="000000" w:themeColor="text1"/>
          <w:sz w:val="28"/>
          <w:szCs w:val="28"/>
        </w:rPr>
        <w:t> </w:t>
      </w:r>
      <w:r w:rsidRPr="00643B96">
        <w:rPr>
          <w:color w:val="000000" w:themeColor="text1"/>
          <w:sz w:val="28"/>
          <w:szCs w:val="28"/>
        </w:rPr>
        <w:t>треба завжди пам'ятати, що вона може бути відхиленою адресатом, а це, як правило, по</w:t>
      </w:r>
      <w:r w:rsidRPr="00643B96">
        <w:rPr>
          <w:color w:val="000000" w:themeColor="text1"/>
          <w:sz w:val="28"/>
          <w:szCs w:val="28"/>
        </w:rPr>
        <w:softHyphen/>
        <w:t>тягне за собою загострення конфлікту з далеко не визна</w:t>
      </w:r>
      <w:r w:rsidRPr="00643B96">
        <w:rPr>
          <w:color w:val="000000" w:themeColor="text1"/>
          <w:sz w:val="28"/>
          <w:szCs w:val="28"/>
        </w:rPr>
        <w:softHyphen/>
        <w:t>ченими наслідками.</w:t>
      </w:r>
    </w:p>
    <w:p w:rsidR="00643B96" w:rsidRPr="00643B96" w:rsidRDefault="00643B96" w:rsidP="00643B96">
      <w:pPr>
        <w:pStyle w:val="a5"/>
        <w:shd w:val="clear" w:color="auto" w:fill="FFFFFF"/>
        <w:spacing w:before="120" w:beforeAutospacing="0" w:after="120" w:afterAutospacing="0" w:line="360" w:lineRule="auto"/>
        <w:ind w:left="-993" w:firstLine="426"/>
        <w:jc w:val="both"/>
        <w:rPr>
          <w:color w:val="000000" w:themeColor="text1"/>
          <w:sz w:val="28"/>
          <w:szCs w:val="28"/>
        </w:rPr>
      </w:pPr>
      <w:r w:rsidRPr="00643B96">
        <w:rPr>
          <w:color w:val="000000" w:themeColor="text1"/>
          <w:sz w:val="28"/>
          <w:szCs w:val="28"/>
        </w:rPr>
        <w:t xml:space="preserve">В цілому ж </w:t>
      </w:r>
      <w:proofErr w:type="gramStart"/>
      <w:r w:rsidRPr="00643B96">
        <w:rPr>
          <w:color w:val="000000" w:themeColor="text1"/>
          <w:sz w:val="28"/>
          <w:szCs w:val="28"/>
        </w:rPr>
        <w:t>при</w:t>
      </w:r>
      <w:proofErr w:type="gramEnd"/>
      <w:r w:rsidRPr="00643B96">
        <w:rPr>
          <w:color w:val="000000" w:themeColor="text1"/>
          <w:sz w:val="28"/>
          <w:szCs w:val="28"/>
        </w:rPr>
        <w:t xml:space="preserve"> дипломатичному листуванні треба зав</w:t>
      </w:r>
      <w:r w:rsidRPr="00643B96">
        <w:rPr>
          <w:color w:val="000000" w:themeColor="text1"/>
          <w:sz w:val="28"/>
          <w:szCs w:val="28"/>
        </w:rPr>
        <w:softHyphen/>
        <w:t>жди пам'ятати просте і мудре загальнолюдське правило:</w:t>
      </w:r>
      <w:r w:rsidRPr="00643B96">
        <w:rPr>
          <w:rStyle w:val="apple-converted-space"/>
          <w:color w:val="000000" w:themeColor="text1"/>
          <w:sz w:val="28"/>
          <w:szCs w:val="28"/>
        </w:rPr>
        <w:t> </w:t>
      </w:r>
      <w:r w:rsidRPr="00643B96">
        <w:rPr>
          <w:b/>
          <w:bCs/>
          <w:color w:val="000000" w:themeColor="text1"/>
          <w:sz w:val="28"/>
          <w:szCs w:val="28"/>
        </w:rPr>
        <w:t xml:space="preserve">«Ніщо не ціниться так дорого і не коштує так дешево, як </w:t>
      </w:r>
      <w:proofErr w:type="gramStart"/>
      <w:r w:rsidRPr="00643B96">
        <w:rPr>
          <w:b/>
          <w:bCs/>
          <w:color w:val="000000" w:themeColor="text1"/>
          <w:sz w:val="28"/>
          <w:szCs w:val="28"/>
        </w:rPr>
        <w:t>вв</w:t>
      </w:r>
      <w:proofErr w:type="gramEnd"/>
      <w:r w:rsidRPr="00643B96">
        <w:rPr>
          <w:b/>
          <w:bCs/>
          <w:color w:val="000000" w:themeColor="text1"/>
          <w:sz w:val="28"/>
          <w:szCs w:val="28"/>
        </w:rPr>
        <w:t>ічливість».</w:t>
      </w:r>
    </w:p>
    <w:p w:rsidR="00643B96" w:rsidRPr="00643B96" w:rsidRDefault="00643B96" w:rsidP="00643B96">
      <w:pPr>
        <w:pStyle w:val="a5"/>
        <w:shd w:val="clear" w:color="auto" w:fill="FFFFFF"/>
        <w:spacing w:before="120" w:beforeAutospacing="0" w:after="120" w:afterAutospacing="0" w:line="360" w:lineRule="auto"/>
        <w:jc w:val="both"/>
        <w:rPr>
          <w:color w:val="000000" w:themeColor="text1"/>
          <w:sz w:val="28"/>
          <w:szCs w:val="28"/>
        </w:rPr>
      </w:pPr>
      <w:r w:rsidRPr="00643B96">
        <w:rPr>
          <w:color w:val="000000" w:themeColor="text1"/>
          <w:sz w:val="28"/>
          <w:szCs w:val="28"/>
        </w:rPr>
        <w:t xml:space="preserve">Широко застосовуються також інші документи, що не потребують комплементарного оформлення. </w:t>
      </w:r>
      <w:proofErr w:type="gramStart"/>
      <w:r w:rsidRPr="00643B96">
        <w:rPr>
          <w:color w:val="000000" w:themeColor="text1"/>
          <w:sz w:val="28"/>
          <w:szCs w:val="28"/>
        </w:rPr>
        <w:t>Це — пам</w:t>
      </w:r>
      <w:proofErr w:type="gramEnd"/>
      <w:r w:rsidRPr="00643B96">
        <w:rPr>
          <w:color w:val="000000" w:themeColor="text1"/>
          <w:sz w:val="28"/>
          <w:szCs w:val="28"/>
        </w:rPr>
        <w:t>'ятні записки і меморандуми</w:t>
      </w:r>
    </w:p>
    <w:p w:rsidR="00643B96" w:rsidRPr="00643B96" w:rsidRDefault="00643B96" w:rsidP="00643B96">
      <w:pPr>
        <w:pStyle w:val="3"/>
        <w:shd w:val="clear" w:color="auto" w:fill="FFFFFF"/>
        <w:spacing w:before="72" w:line="360" w:lineRule="auto"/>
        <w:jc w:val="both"/>
        <w:rPr>
          <w:rFonts w:ascii="Times New Roman" w:hAnsi="Times New Roman" w:cs="Times New Roman"/>
          <w:color w:val="000000" w:themeColor="text1"/>
          <w:sz w:val="28"/>
          <w:szCs w:val="28"/>
        </w:rPr>
      </w:pPr>
      <w:proofErr w:type="gramStart"/>
      <w:r w:rsidRPr="00643B96">
        <w:rPr>
          <w:rStyle w:val="mw-headline"/>
          <w:rFonts w:ascii="Times New Roman" w:hAnsi="Times New Roman" w:cs="Times New Roman"/>
          <w:color w:val="000000" w:themeColor="text1"/>
          <w:sz w:val="28"/>
          <w:szCs w:val="28"/>
        </w:rPr>
        <w:t>Пам'ятна</w:t>
      </w:r>
      <w:proofErr w:type="gramEnd"/>
      <w:r w:rsidRPr="00643B96">
        <w:rPr>
          <w:rStyle w:val="mw-headline"/>
          <w:rFonts w:ascii="Times New Roman" w:hAnsi="Times New Roman" w:cs="Times New Roman"/>
          <w:color w:val="000000" w:themeColor="text1"/>
          <w:sz w:val="28"/>
          <w:szCs w:val="28"/>
        </w:rPr>
        <w:t xml:space="preserve"> записка</w:t>
      </w:r>
    </w:p>
    <w:p w:rsidR="00643B96" w:rsidRPr="00643B96" w:rsidRDefault="00643B96" w:rsidP="00643B96">
      <w:pPr>
        <w:pStyle w:val="a5"/>
        <w:shd w:val="clear" w:color="auto" w:fill="FFFFFF"/>
        <w:spacing w:before="120" w:beforeAutospacing="0" w:after="120" w:afterAutospacing="0" w:line="360" w:lineRule="auto"/>
        <w:ind w:left="-993" w:firstLine="567"/>
        <w:jc w:val="both"/>
        <w:rPr>
          <w:color w:val="000000" w:themeColor="text1"/>
          <w:sz w:val="28"/>
          <w:szCs w:val="28"/>
        </w:rPr>
      </w:pPr>
      <w:hyperlink r:id="rId29" w:tooltip="Пам'ятна записка (ще не написана)" w:history="1">
        <w:r w:rsidRPr="00643B96">
          <w:rPr>
            <w:rStyle w:val="a6"/>
            <w:color w:val="000000" w:themeColor="text1"/>
            <w:sz w:val="28"/>
            <w:szCs w:val="28"/>
            <w:u w:val="none"/>
          </w:rPr>
          <w:t>Пам'ятна записка</w:t>
        </w:r>
      </w:hyperlink>
      <w:r w:rsidRPr="00643B96">
        <w:rPr>
          <w:rStyle w:val="apple-converted-space"/>
          <w:color w:val="000000" w:themeColor="text1"/>
          <w:sz w:val="28"/>
          <w:szCs w:val="28"/>
        </w:rPr>
        <w:t> </w:t>
      </w:r>
      <w:r w:rsidRPr="00643B96">
        <w:rPr>
          <w:color w:val="000000" w:themeColor="text1"/>
          <w:sz w:val="28"/>
          <w:szCs w:val="28"/>
        </w:rPr>
        <w:t>— дипломатичний документ, що пе</w:t>
      </w:r>
      <w:r w:rsidRPr="00643B96">
        <w:rPr>
          <w:color w:val="000000" w:themeColor="text1"/>
          <w:sz w:val="28"/>
          <w:szCs w:val="28"/>
        </w:rPr>
        <w:softHyphen/>
        <w:t xml:space="preserve">редається особисто і метою якого є звернути увагу та </w:t>
      </w:r>
      <w:proofErr w:type="gramStart"/>
      <w:r w:rsidRPr="00643B96">
        <w:rPr>
          <w:color w:val="000000" w:themeColor="text1"/>
          <w:sz w:val="28"/>
          <w:szCs w:val="28"/>
        </w:rPr>
        <w:t>п</w:t>
      </w:r>
      <w:proofErr w:type="gramEnd"/>
      <w:r w:rsidRPr="00643B96">
        <w:rPr>
          <w:color w:val="000000" w:themeColor="text1"/>
          <w:sz w:val="28"/>
          <w:szCs w:val="28"/>
        </w:rPr>
        <w:t>ідкреслити важливість зробленої під час бесіди заяви або переданого прохання. Він також переслідує мету — полег</w:t>
      </w:r>
      <w:r w:rsidRPr="00643B96">
        <w:rPr>
          <w:color w:val="000000" w:themeColor="text1"/>
          <w:sz w:val="28"/>
          <w:szCs w:val="28"/>
        </w:rPr>
        <w:softHyphen/>
        <w:t xml:space="preserve">шити подальший розгляд питання, попередити можливість </w:t>
      </w:r>
      <w:proofErr w:type="gramStart"/>
      <w:r w:rsidRPr="00643B96">
        <w:rPr>
          <w:color w:val="000000" w:themeColor="text1"/>
          <w:sz w:val="28"/>
          <w:szCs w:val="28"/>
        </w:rPr>
        <w:t>неправильного</w:t>
      </w:r>
      <w:proofErr w:type="gramEnd"/>
      <w:r w:rsidRPr="00643B96">
        <w:rPr>
          <w:color w:val="000000" w:themeColor="text1"/>
          <w:sz w:val="28"/>
          <w:szCs w:val="28"/>
        </w:rPr>
        <w:t xml:space="preserve"> тлумачення чи розуміння бесіди або </w:t>
      </w:r>
      <w:r w:rsidRPr="00643B96">
        <w:rPr>
          <w:color w:val="000000" w:themeColor="text1"/>
          <w:sz w:val="28"/>
          <w:szCs w:val="28"/>
        </w:rPr>
        <w:lastRenderedPageBreak/>
        <w:t>усної зая</w:t>
      </w:r>
      <w:r w:rsidRPr="00643B96">
        <w:rPr>
          <w:color w:val="000000" w:themeColor="text1"/>
          <w:sz w:val="28"/>
          <w:szCs w:val="28"/>
        </w:rPr>
        <w:softHyphen/>
        <w:t>ви. Пам'ятна записка складається в безособовій формі з вживанням безособових виразів типу: «</w:t>
      </w:r>
      <w:proofErr w:type="gramStart"/>
      <w:r w:rsidRPr="00643B96">
        <w:rPr>
          <w:color w:val="000000" w:themeColor="text1"/>
          <w:sz w:val="28"/>
          <w:szCs w:val="28"/>
        </w:rPr>
        <w:t>п</w:t>
      </w:r>
      <w:proofErr w:type="gramEnd"/>
      <w:r w:rsidRPr="00643B96">
        <w:rPr>
          <w:color w:val="000000" w:themeColor="text1"/>
          <w:sz w:val="28"/>
          <w:szCs w:val="28"/>
        </w:rPr>
        <w:t>іднімається прохан</w:t>
      </w:r>
      <w:r w:rsidRPr="00643B96">
        <w:rPr>
          <w:color w:val="000000" w:themeColor="text1"/>
          <w:sz w:val="28"/>
          <w:szCs w:val="28"/>
        </w:rPr>
        <w:softHyphen/>
        <w:t>ня», «доводиться користуватися», «повідомляється» і т. п., не містить в тексті жодного звернення чи компліменту.</w:t>
      </w:r>
    </w:p>
    <w:p w:rsidR="00643B96" w:rsidRPr="00643B96" w:rsidRDefault="00643B96" w:rsidP="00643B96">
      <w:pPr>
        <w:pStyle w:val="a5"/>
        <w:shd w:val="clear" w:color="auto" w:fill="FFFFFF"/>
        <w:spacing w:before="120" w:beforeAutospacing="0" w:after="120" w:afterAutospacing="0" w:line="360" w:lineRule="auto"/>
        <w:ind w:left="-993" w:firstLine="567"/>
        <w:jc w:val="both"/>
        <w:rPr>
          <w:color w:val="000000" w:themeColor="text1"/>
          <w:sz w:val="28"/>
          <w:szCs w:val="28"/>
        </w:rPr>
      </w:pPr>
      <w:r w:rsidRPr="00643B96">
        <w:rPr>
          <w:color w:val="000000" w:themeColor="text1"/>
          <w:sz w:val="28"/>
          <w:szCs w:val="28"/>
        </w:rPr>
        <w:t>Пам'ятні записки пишуться на звичайному папері без герба. Адреса і вихідний номер не проставляються; за</w:t>
      </w:r>
      <w:r w:rsidRPr="00643B96">
        <w:rPr>
          <w:color w:val="000000" w:themeColor="text1"/>
          <w:sz w:val="28"/>
          <w:szCs w:val="28"/>
        </w:rPr>
        <w:softHyphen/>
        <w:t>значаються лише місто і дата передачі:</w:t>
      </w:r>
      <w:r w:rsidRPr="00643B96">
        <w:rPr>
          <w:rStyle w:val="apple-converted-space"/>
          <w:color w:val="000000" w:themeColor="text1"/>
          <w:sz w:val="28"/>
          <w:szCs w:val="28"/>
        </w:rPr>
        <w:t> </w:t>
      </w:r>
      <w:r w:rsidRPr="00643B96">
        <w:rPr>
          <w:i/>
          <w:iCs/>
          <w:color w:val="000000" w:themeColor="text1"/>
          <w:sz w:val="28"/>
          <w:szCs w:val="28"/>
        </w:rPr>
        <w:t>«м. Київ__________________ черв</w:t>
      </w:r>
      <w:r w:rsidRPr="00643B96">
        <w:rPr>
          <w:i/>
          <w:iCs/>
          <w:color w:val="000000" w:themeColor="text1"/>
          <w:sz w:val="28"/>
          <w:szCs w:val="28"/>
        </w:rPr>
        <w:softHyphen/>
        <w:t>ня 20 _ _ року»</w:t>
      </w:r>
      <w:r w:rsidRPr="00643B96">
        <w:rPr>
          <w:color w:val="000000" w:themeColor="text1"/>
          <w:sz w:val="28"/>
          <w:szCs w:val="28"/>
        </w:rPr>
        <w:t>. Над текстом записки робиться надпис:</w:t>
      </w:r>
      <w:r w:rsidRPr="00643B96">
        <w:rPr>
          <w:rStyle w:val="apple-converted-space"/>
          <w:color w:val="000000" w:themeColor="text1"/>
          <w:sz w:val="28"/>
          <w:szCs w:val="28"/>
        </w:rPr>
        <w:t> </w:t>
      </w:r>
      <w:r w:rsidRPr="00643B96">
        <w:rPr>
          <w:i/>
          <w:iCs/>
          <w:color w:val="000000" w:themeColor="text1"/>
          <w:sz w:val="28"/>
          <w:szCs w:val="28"/>
        </w:rPr>
        <w:t>«</w:t>
      </w:r>
      <w:proofErr w:type="gramStart"/>
      <w:r w:rsidRPr="00643B96">
        <w:rPr>
          <w:i/>
          <w:iCs/>
          <w:color w:val="000000" w:themeColor="text1"/>
          <w:sz w:val="28"/>
          <w:szCs w:val="28"/>
        </w:rPr>
        <w:t>Пам'ятна</w:t>
      </w:r>
      <w:proofErr w:type="gramEnd"/>
      <w:r w:rsidRPr="00643B96">
        <w:rPr>
          <w:i/>
          <w:iCs/>
          <w:color w:val="000000" w:themeColor="text1"/>
          <w:sz w:val="28"/>
          <w:szCs w:val="28"/>
        </w:rPr>
        <w:t xml:space="preserve"> записка»</w:t>
      </w:r>
      <w:r w:rsidRPr="00643B96">
        <w:rPr>
          <w:color w:val="000000" w:themeColor="text1"/>
          <w:sz w:val="28"/>
          <w:szCs w:val="28"/>
        </w:rPr>
        <w:t xml:space="preserve">. Пам'ятні записки направляються на прохання особи, з якою відбувається бесіда, або як нагадування про </w:t>
      </w:r>
      <w:proofErr w:type="gramStart"/>
      <w:r w:rsidRPr="00643B96">
        <w:rPr>
          <w:color w:val="000000" w:themeColor="text1"/>
          <w:sz w:val="28"/>
          <w:szCs w:val="28"/>
        </w:rPr>
        <w:t>те чи</w:t>
      </w:r>
      <w:proofErr w:type="gramEnd"/>
      <w:r w:rsidRPr="00643B96">
        <w:rPr>
          <w:color w:val="000000" w:themeColor="text1"/>
          <w:sz w:val="28"/>
          <w:szCs w:val="28"/>
        </w:rPr>
        <w:t xml:space="preserve"> інше питання.</w:t>
      </w:r>
    </w:p>
    <w:p w:rsidR="00643B96" w:rsidRPr="00643B96" w:rsidRDefault="00643B96" w:rsidP="00643B96">
      <w:pPr>
        <w:pStyle w:val="3"/>
        <w:shd w:val="clear" w:color="auto" w:fill="FFFFFF"/>
        <w:spacing w:before="72" w:line="360" w:lineRule="auto"/>
        <w:jc w:val="both"/>
        <w:rPr>
          <w:rFonts w:ascii="Times New Roman" w:hAnsi="Times New Roman" w:cs="Times New Roman"/>
          <w:color w:val="000000" w:themeColor="text1"/>
          <w:sz w:val="28"/>
          <w:szCs w:val="28"/>
        </w:rPr>
      </w:pPr>
      <w:r w:rsidRPr="00643B96">
        <w:rPr>
          <w:rStyle w:val="mw-headline"/>
          <w:rFonts w:ascii="Times New Roman" w:hAnsi="Times New Roman" w:cs="Times New Roman"/>
          <w:color w:val="000000" w:themeColor="text1"/>
          <w:sz w:val="28"/>
          <w:szCs w:val="28"/>
        </w:rPr>
        <w:t>Меморандум</w:t>
      </w:r>
    </w:p>
    <w:p w:rsidR="00643B96" w:rsidRPr="00643B96" w:rsidRDefault="00643B96" w:rsidP="00643B96">
      <w:pPr>
        <w:pStyle w:val="a5"/>
        <w:shd w:val="clear" w:color="auto" w:fill="FFFFFF"/>
        <w:spacing w:before="120" w:beforeAutospacing="0" w:after="120" w:afterAutospacing="0" w:line="360" w:lineRule="auto"/>
        <w:ind w:left="-993" w:firstLine="567"/>
        <w:jc w:val="both"/>
        <w:rPr>
          <w:color w:val="000000" w:themeColor="text1"/>
          <w:sz w:val="28"/>
          <w:szCs w:val="28"/>
        </w:rPr>
      </w:pPr>
      <w:r w:rsidRPr="00643B96">
        <w:rPr>
          <w:b/>
          <w:bCs/>
          <w:color w:val="000000" w:themeColor="text1"/>
          <w:sz w:val="28"/>
          <w:szCs w:val="28"/>
        </w:rPr>
        <w:t>Меморандум</w:t>
      </w:r>
      <w:r w:rsidRPr="00643B96">
        <w:rPr>
          <w:rStyle w:val="apple-converted-space"/>
          <w:color w:val="000000" w:themeColor="text1"/>
          <w:sz w:val="28"/>
          <w:szCs w:val="28"/>
        </w:rPr>
        <w:t> </w:t>
      </w:r>
      <w:r w:rsidRPr="00643B96">
        <w:rPr>
          <w:color w:val="000000" w:themeColor="text1"/>
          <w:sz w:val="28"/>
          <w:szCs w:val="28"/>
        </w:rPr>
        <w:t>— це документ, в якому розглядається фак</w:t>
      </w:r>
      <w:r w:rsidRPr="00643B96">
        <w:rPr>
          <w:color w:val="000000" w:themeColor="text1"/>
          <w:sz w:val="28"/>
          <w:szCs w:val="28"/>
        </w:rPr>
        <w:softHyphen/>
        <w:t>тична сторона того чи іншого питання, аналізуються його окремі найважливіші аспекти, викладається аргументація на захист своєї позиції або дискутується позиція проти</w:t>
      </w:r>
      <w:r w:rsidRPr="00643B96">
        <w:rPr>
          <w:color w:val="000000" w:themeColor="text1"/>
          <w:sz w:val="28"/>
          <w:szCs w:val="28"/>
        </w:rPr>
        <w:softHyphen/>
        <w:t>лежної сторони.</w:t>
      </w:r>
      <w:r w:rsidRPr="00643B96">
        <w:rPr>
          <w:rStyle w:val="apple-converted-space"/>
          <w:color w:val="000000" w:themeColor="text1"/>
          <w:sz w:val="28"/>
          <w:szCs w:val="28"/>
        </w:rPr>
        <w:t> </w:t>
      </w:r>
      <w:r w:rsidRPr="00643B96">
        <w:rPr>
          <w:b/>
          <w:bCs/>
          <w:color w:val="000000" w:themeColor="text1"/>
          <w:sz w:val="28"/>
          <w:szCs w:val="28"/>
        </w:rPr>
        <w:t>Меморандум</w:t>
      </w:r>
      <w:r w:rsidRPr="00643B96">
        <w:rPr>
          <w:rStyle w:val="apple-converted-space"/>
          <w:color w:val="000000" w:themeColor="text1"/>
          <w:sz w:val="28"/>
          <w:szCs w:val="28"/>
        </w:rPr>
        <w:t> </w:t>
      </w:r>
      <w:r w:rsidRPr="00643B96">
        <w:rPr>
          <w:color w:val="000000" w:themeColor="text1"/>
          <w:sz w:val="28"/>
          <w:szCs w:val="28"/>
        </w:rPr>
        <w:t>може бути додатком до осо</w:t>
      </w:r>
      <w:r w:rsidRPr="00643B96">
        <w:rPr>
          <w:color w:val="000000" w:themeColor="text1"/>
          <w:sz w:val="28"/>
          <w:szCs w:val="28"/>
        </w:rPr>
        <w:softHyphen/>
        <w:t xml:space="preserve">бистої чи вербальної ноти або самостійним документом, що </w:t>
      </w:r>
      <w:proofErr w:type="gramStart"/>
      <w:r w:rsidRPr="00643B96">
        <w:rPr>
          <w:color w:val="000000" w:themeColor="text1"/>
          <w:sz w:val="28"/>
          <w:szCs w:val="28"/>
        </w:rPr>
        <w:t>передається</w:t>
      </w:r>
      <w:proofErr w:type="gramEnd"/>
      <w:r w:rsidRPr="00643B96">
        <w:rPr>
          <w:color w:val="000000" w:themeColor="text1"/>
          <w:sz w:val="28"/>
          <w:szCs w:val="28"/>
        </w:rPr>
        <w:t xml:space="preserve"> особисто чи надсилається кур´єром. Додаток</w:t>
      </w:r>
      <w:r w:rsidRPr="00643B96">
        <w:rPr>
          <w:rStyle w:val="apple-converted-space"/>
          <w:color w:val="000000" w:themeColor="text1"/>
          <w:sz w:val="28"/>
          <w:szCs w:val="28"/>
        </w:rPr>
        <w:t> </w:t>
      </w:r>
      <w:r w:rsidRPr="00643B96">
        <w:rPr>
          <w:b/>
          <w:bCs/>
          <w:color w:val="000000" w:themeColor="text1"/>
          <w:sz w:val="28"/>
          <w:szCs w:val="28"/>
        </w:rPr>
        <w:t>меморандуму</w:t>
      </w:r>
      <w:r w:rsidRPr="00643B96">
        <w:rPr>
          <w:rStyle w:val="apple-converted-space"/>
          <w:color w:val="000000" w:themeColor="text1"/>
          <w:sz w:val="28"/>
          <w:szCs w:val="28"/>
        </w:rPr>
        <w:t> </w:t>
      </w:r>
      <w:r w:rsidRPr="00643B96">
        <w:rPr>
          <w:color w:val="000000" w:themeColor="text1"/>
          <w:sz w:val="28"/>
          <w:szCs w:val="28"/>
        </w:rPr>
        <w:t>до ноти дає можливість скоротити текст ноти, а з другого боку дозволяє ґрунтовніше викласти пробле</w:t>
      </w:r>
      <w:r w:rsidRPr="00643B96">
        <w:rPr>
          <w:color w:val="000000" w:themeColor="text1"/>
          <w:sz w:val="28"/>
          <w:szCs w:val="28"/>
        </w:rPr>
        <w:softHyphen/>
        <w:t>му, яка є предметом нотного листування.</w:t>
      </w:r>
    </w:p>
    <w:p w:rsidR="00643B96" w:rsidRPr="00643B96" w:rsidRDefault="00643B96" w:rsidP="00643B96">
      <w:pPr>
        <w:pStyle w:val="a5"/>
        <w:shd w:val="clear" w:color="auto" w:fill="FFFFFF"/>
        <w:spacing w:before="120" w:beforeAutospacing="0" w:after="120" w:afterAutospacing="0" w:line="360" w:lineRule="auto"/>
        <w:ind w:left="-993" w:firstLine="567"/>
        <w:jc w:val="both"/>
        <w:rPr>
          <w:color w:val="000000" w:themeColor="text1"/>
          <w:sz w:val="28"/>
          <w:szCs w:val="28"/>
        </w:rPr>
      </w:pPr>
      <w:r w:rsidRPr="00643B96">
        <w:rPr>
          <w:b/>
          <w:bCs/>
          <w:color w:val="000000" w:themeColor="text1"/>
          <w:sz w:val="28"/>
          <w:szCs w:val="28"/>
        </w:rPr>
        <w:t>Меморандум</w:t>
      </w:r>
      <w:r w:rsidRPr="00643B96">
        <w:rPr>
          <w:rStyle w:val="apple-converted-space"/>
          <w:color w:val="000000" w:themeColor="text1"/>
          <w:sz w:val="28"/>
          <w:szCs w:val="28"/>
        </w:rPr>
        <w:t> </w:t>
      </w:r>
      <w:r w:rsidRPr="00643B96">
        <w:rPr>
          <w:color w:val="000000" w:themeColor="text1"/>
          <w:sz w:val="28"/>
          <w:szCs w:val="28"/>
        </w:rPr>
        <w:t xml:space="preserve">як додаток до пошти друкується на </w:t>
      </w:r>
      <w:proofErr w:type="gramStart"/>
      <w:r w:rsidRPr="00643B96">
        <w:rPr>
          <w:color w:val="000000" w:themeColor="text1"/>
          <w:sz w:val="28"/>
          <w:szCs w:val="28"/>
        </w:rPr>
        <w:t>нот</w:t>
      </w:r>
      <w:r w:rsidRPr="00643B96">
        <w:rPr>
          <w:color w:val="000000" w:themeColor="text1"/>
          <w:sz w:val="28"/>
          <w:szCs w:val="28"/>
        </w:rPr>
        <w:softHyphen/>
        <w:t>ному</w:t>
      </w:r>
      <w:proofErr w:type="gramEnd"/>
      <w:r w:rsidRPr="00643B96">
        <w:rPr>
          <w:color w:val="000000" w:themeColor="text1"/>
          <w:sz w:val="28"/>
          <w:szCs w:val="28"/>
        </w:rPr>
        <w:t xml:space="preserve"> папері без герба, номер, печатка, місце і дата відправ</w:t>
      </w:r>
      <w:r w:rsidRPr="00643B96">
        <w:rPr>
          <w:color w:val="000000" w:themeColor="text1"/>
          <w:sz w:val="28"/>
          <w:szCs w:val="28"/>
        </w:rPr>
        <w:softHyphen/>
        <w:t>лення не проставляються.</w:t>
      </w:r>
      <w:r w:rsidRPr="00643B96">
        <w:rPr>
          <w:rStyle w:val="apple-converted-space"/>
          <w:color w:val="000000" w:themeColor="text1"/>
          <w:sz w:val="28"/>
          <w:szCs w:val="28"/>
        </w:rPr>
        <w:t> </w:t>
      </w:r>
      <w:r w:rsidRPr="00643B96">
        <w:rPr>
          <w:b/>
          <w:bCs/>
          <w:color w:val="000000" w:themeColor="text1"/>
          <w:sz w:val="28"/>
          <w:szCs w:val="28"/>
        </w:rPr>
        <w:t>Меморандум</w:t>
      </w:r>
      <w:r w:rsidRPr="00643B96">
        <w:rPr>
          <w:color w:val="000000" w:themeColor="text1"/>
          <w:sz w:val="28"/>
          <w:szCs w:val="28"/>
        </w:rPr>
        <w:t>, що вручається особисто, друкується на нотному бланку, але звернення і компліменту не ма</w:t>
      </w:r>
      <w:proofErr w:type="gramStart"/>
      <w:r w:rsidRPr="00643B96">
        <w:rPr>
          <w:color w:val="000000" w:themeColor="text1"/>
          <w:sz w:val="28"/>
          <w:szCs w:val="28"/>
        </w:rPr>
        <w:t>є.</w:t>
      </w:r>
      <w:proofErr w:type="gramEnd"/>
      <w:r w:rsidRPr="00643B96">
        <w:rPr>
          <w:rStyle w:val="apple-converted-space"/>
          <w:color w:val="000000" w:themeColor="text1"/>
          <w:sz w:val="28"/>
          <w:szCs w:val="28"/>
        </w:rPr>
        <w:t> </w:t>
      </w:r>
      <w:hyperlink r:id="rId30" w:tooltip="Печатка" w:history="1">
        <w:r w:rsidRPr="00643B96">
          <w:rPr>
            <w:rStyle w:val="a6"/>
            <w:color w:val="000000" w:themeColor="text1"/>
            <w:sz w:val="28"/>
            <w:szCs w:val="28"/>
            <w:u w:val="none"/>
          </w:rPr>
          <w:t>Печатка</w:t>
        </w:r>
      </w:hyperlink>
      <w:r w:rsidRPr="00643B96">
        <w:rPr>
          <w:rStyle w:val="apple-converted-space"/>
          <w:color w:val="000000" w:themeColor="text1"/>
          <w:sz w:val="28"/>
          <w:szCs w:val="28"/>
        </w:rPr>
        <w:t> </w:t>
      </w:r>
      <w:r w:rsidRPr="00643B96">
        <w:rPr>
          <w:color w:val="000000" w:themeColor="text1"/>
          <w:sz w:val="28"/>
          <w:szCs w:val="28"/>
        </w:rPr>
        <w:t>і номер на ньому не про</w:t>
      </w:r>
      <w:r w:rsidRPr="00643B96">
        <w:rPr>
          <w:color w:val="000000" w:themeColor="text1"/>
          <w:sz w:val="28"/>
          <w:szCs w:val="28"/>
        </w:rPr>
        <w:softHyphen/>
        <w:t>ставляються, але зазначаються місце і дата відправлення.</w:t>
      </w:r>
    </w:p>
    <w:p w:rsidR="00643B96" w:rsidRPr="00643B96" w:rsidRDefault="00643B96" w:rsidP="00643B96">
      <w:pPr>
        <w:pStyle w:val="3"/>
        <w:shd w:val="clear" w:color="auto" w:fill="FFFFFF"/>
        <w:spacing w:before="72" w:line="360" w:lineRule="auto"/>
        <w:jc w:val="both"/>
        <w:rPr>
          <w:rFonts w:ascii="Times New Roman" w:hAnsi="Times New Roman" w:cs="Times New Roman"/>
          <w:color w:val="000000" w:themeColor="text1"/>
          <w:sz w:val="28"/>
          <w:szCs w:val="28"/>
        </w:rPr>
      </w:pPr>
      <w:r w:rsidRPr="00643B96">
        <w:rPr>
          <w:rStyle w:val="mw-headline"/>
          <w:rFonts w:ascii="Times New Roman" w:hAnsi="Times New Roman" w:cs="Times New Roman"/>
          <w:color w:val="000000" w:themeColor="text1"/>
          <w:sz w:val="28"/>
          <w:szCs w:val="28"/>
        </w:rPr>
        <w:t>Приватний лист</w:t>
      </w:r>
    </w:p>
    <w:p w:rsidR="00643B96" w:rsidRPr="00643B96" w:rsidRDefault="00643B96" w:rsidP="00643B96">
      <w:pPr>
        <w:pStyle w:val="a5"/>
        <w:shd w:val="clear" w:color="auto" w:fill="FFFFFF"/>
        <w:spacing w:before="120" w:beforeAutospacing="0" w:after="120" w:afterAutospacing="0" w:line="360" w:lineRule="auto"/>
        <w:ind w:left="-993" w:firstLine="709"/>
        <w:jc w:val="both"/>
        <w:rPr>
          <w:color w:val="000000" w:themeColor="text1"/>
          <w:sz w:val="28"/>
          <w:szCs w:val="28"/>
        </w:rPr>
      </w:pPr>
      <w:r w:rsidRPr="00643B96">
        <w:rPr>
          <w:color w:val="000000" w:themeColor="text1"/>
          <w:sz w:val="28"/>
          <w:szCs w:val="28"/>
        </w:rPr>
        <w:t xml:space="preserve">Ще одним видом </w:t>
      </w:r>
      <w:proofErr w:type="gramStart"/>
      <w:r w:rsidRPr="00643B96">
        <w:rPr>
          <w:color w:val="000000" w:themeColor="text1"/>
          <w:sz w:val="28"/>
          <w:szCs w:val="28"/>
        </w:rPr>
        <w:t>дипломатичного</w:t>
      </w:r>
      <w:proofErr w:type="gramEnd"/>
      <w:r w:rsidRPr="00643B96">
        <w:rPr>
          <w:color w:val="000000" w:themeColor="text1"/>
          <w:sz w:val="28"/>
          <w:szCs w:val="28"/>
        </w:rPr>
        <w:t xml:space="preserve"> листування є при</w:t>
      </w:r>
      <w:r w:rsidRPr="00643B96">
        <w:rPr>
          <w:color w:val="000000" w:themeColor="text1"/>
          <w:sz w:val="28"/>
          <w:szCs w:val="28"/>
        </w:rPr>
        <w:softHyphen/>
        <w:t xml:space="preserve">ватний лист напівофіційного характеру. Він переважно адресується знайомим офіційним особам і пов´язаний з якоюсь особистою послугою або стосується питань, які є предметом офіційних переговорів або листування. Цим автор листа </w:t>
      </w:r>
      <w:proofErr w:type="gramStart"/>
      <w:r w:rsidRPr="00643B96">
        <w:rPr>
          <w:color w:val="000000" w:themeColor="text1"/>
          <w:sz w:val="28"/>
          <w:szCs w:val="28"/>
        </w:rPr>
        <w:t>п</w:t>
      </w:r>
      <w:proofErr w:type="gramEnd"/>
      <w:r w:rsidRPr="00643B96">
        <w:rPr>
          <w:color w:val="000000" w:themeColor="text1"/>
          <w:sz w:val="28"/>
          <w:szCs w:val="28"/>
        </w:rPr>
        <w:t>ідкреслює свою особисту зацікавленість у вирішенні того чи іншого питання за допомогою особи, якій адресується лист.</w:t>
      </w:r>
    </w:p>
    <w:p w:rsidR="00643B96" w:rsidRPr="00643B96" w:rsidRDefault="00643B96" w:rsidP="00643B96">
      <w:pPr>
        <w:pStyle w:val="a5"/>
        <w:shd w:val="clear" w:color="auto" w:fill="FFFFFF"/>
        <w:spacing w:before="120" w:beforeAutospacing="0" w:after="120" w:afterAutospacing="0" w:line="360" w:lineRule="auto"/>
        <w:ind w:left="-993" w:firstLine="709"/>
        <w:jc w:val="both"/>
        <w:rPr>
          <w:color w:val="000000" w:themeColor="text1"/>
          <w:sz w:val="28"/>
          <w:szCs w:val="28"/>
        </w:rPr>
      </w:pPr>
      <w:r w:rsidRPr="00643B96">
        <w:rPr>
          <w:color w:val="000000" w:themeColor="text1"/>
          <w:sz w:val="28"/>
          <w:szCs w:val="28"/>
        </w:rPr>
        <w:lastRenderedPageBreak/>
        <w:t xml:space="preserve">Приватний лист напівофіційного характеру пишеться на спеціальному бланку (наприклад, бланку Міністерства закордонних справ, Посла) меншого формату, навіть на </w:t>
      </w:r>
      <w:proofErr w:type="gramStart"/>
      <w:r w:rsidRPr="00643B96">
        <w:rPr>
          <w:color w:val="000000" w:themeColor="text1"/>
          <w:sz w:val="28"/>
          <w:szCs w:val="28"/>
        </w:rPr>
        <w:t>п</w:t>
      </w:r>
      <w:proofErr w:type="gramEnd"/>
      <w:r w:rsidRPr="00643B96">
        <w:rPr>
          <w:color w:val="000000" w:themeColor="text1"/>
          <w:sz w:val="28"/>
          <w:szCs w:val="28"/>
        </w:rPr>
        <w:t xml:space="preserve">іваркуша, або на звичайному поштовому папері. Зворотний бік аркуша не використовується ніколи. Як правило, лист </w:t>
      </w:r>
      <w:proofErr w:type="gramStart"/>
      <w:r w:rsidRPr="00643B96">
        <w:rPr>
          <w:color w:val="000000" w:themeColor="text1"/>
          <w:sz w:val="28"/>
          <w:szCs w:val="28"/>
        </w:rPr>
        <w:t>починається</w:t>
      </w:r>
      <w:proofErr w:type="gramEnd"/>
      <w:r w:rsidRPr="00643B96">
        <w:rPr>
          <w:color w:val="000000" w:themeColor="text1"/>
          <w:sz w:val="28"/>
          <w:szCs w:val="28"/>
        </w:rPr>
        <w:t xml:space="preserve"> зі звернення</w:t>
      </w:r>
      <w:r w:rsidRPr="00643B96">
        <w:rPr>
          <w:rStyle w:val="apple-converted-space"/>
          <w:color w:val="000000" w:themeColor="text1"/>
          <w:sz w:val="28"/>
          <w:szCs w:val="28"/>
        </w:rPr>
        <w:t> </w:t>
      </w:r>
      <w:r w:rsidRPr="00643B96">
        <w:rPr>
          <w:i/>
          <w:iCs/>
          <w:color w:val="000000" w:themeColor="text1"/>
          <w:sz w:val="28"/>
          <w:szCs w:val="28"/>
        </w:rPr>
        <w:t>«Шановний пане»</w:t>
      </w:r>
      <w:r w:rsidRPr="00643B96">
        <w:rPr>
          <w:color w:val="000000" w:themeColor="text1"/>
          <w:sz w:val="28"/>
          <w:szCs w:val="28"/>
        </w:rPr>
        <w:t>.</w:t>
      </w:r>
    </w:p>
    <w:p w:rsidR="00643B96" w:rsidRPr="00643B96" w:rsidRDefault="00643B96" w:rsidP="00643B96">
      <w:pPr>
        <w:pStyle w:val="a5"/>
        <w:shd w:val="clear" w:color="auto" w:fill="FFFFFF"/>
        <w:spacing w:before="120" w:beforeAutospacing="0" w:after="120" w:afterAutospacing="0" w:line="360" w:lineRule="auto"/>
        <w:ind w:left="-993" w:firstLine="709"/>
        <w:jc w:val="both"/>
        <w:rPr>
          <w:color w:val="000000" w:themeColor="text1"/>
          <w:sz w:val="28"/>
          <w:szCs w:val="28"/>
        </w:rPr>
      </w:pPr>
      <w:r w:rsidRPr="00643B96">
        <w:rPr>
          <w:color w:val="000000" w:themeColor="text1"/>
          <w:sz w:val="28"/>
          <w:szCs w:val="28"/>
        </w:rPr>
        <w:t>Заключний</w:t>
      </w:r>
      <w:r w:rsidRPr="00643B96">
        <w:rPr>
          <w:rStyle w:val="apple-converted-space"/>
          <w:color w:val="000000" w:themeColor="text1"/>
          <w:sz w:val="28"/>
          <w:szCs w:val="28"/>
        </w:rPr>
        <w:t> </w:t>
      </w:r>
      <w:hyperlink r:id="rId31" w:tooltip="Комплімент" w:history="1">
        <w:r w:rsidRPr="00643B96">
          <w:rPr>
            <w:rStyle w:val="a6"/>
            <w:color w:val="000000" w:themeColor="text1"/>
            <w:sz w:val="28"/>
            <w:szCs w:val="28"/>
            <w:u w:val="none"/>
          </w:rPr>
          <w:t>комплімент</w:t>
        </w:r>
      </w:hyperlink>
      <w:r w:rsidRPr="00643B96">
        <w:rPr>
          <w:rStyle w:val="apple-converted-space"/>
          <w:color w:val="000000" w:themeColor="text1"/>
          <w:sz w:val="28"/>
          <w:szCs w:val="28"/>
        </w:rPr>
        <w:t> </w:t>
      </w:r>
      <w:r w:rsidRPr="00643B96">
        <w:rPr>
          <w:color w:val="000000" w:themeColor="text1"/>
          <w:sz w:val="28"/>
          <w:szCs w:val="28"/>
        </w:rPr>
        <w:t xml:space="preserve">обов'язковий і залежить від </w:t>
      </w:r>
      <w:proofErr w:type="gramStart"/>
      <w:r w:rsidRPr="00643B96">
        <w:rPr>
          <w:color w:val="000000" w:themeColor="text1"/>
          <w:sz w:val="28"/>
          <w:szCs w:val="28"/>
        </w:rPr>
        <w:t>р</w:t>
      </w:r>
      <w:proofErr w:type="gramEnd"/>
      <w:r w:rsidRPr="00643B96">
        <w:rPr>
          <w:color w:val="000000" w:themeColor="text1"/>
          <w:sz w:val="28"/>
          <w:szCs w:val="28"/>
        </w:rPr>
        <w:t>ізниці у службовому становищі автора і адресата, характеру їх відносин. В західних країнах звернення і заключний ком</w:t>
      </w:r>
      <w:r w:rsidRPr="00643B96">
        <w:rPr>
          <w:color w:val="000000" w:themeColor="text1"/>
          <w:sz w:val="28"/>
          <w:szCs w:val="28"/>
        </w:rPr>
        <w:softHyphen/>
        <w:t xml:space="preserve">плімент, а інколи і весь текст листа пишуться автором від руки, що надає йому </w:t>
      </w:r>
      <w:proofErr w:type="gramStart"/>
      <w:r w:rsidRPr="00643B96">
        <w:rPr>
          <w:color w:val="000000" w:themeColor="text1"/>
          <w:sz w:val="28"/>
          <w:szCs w:val="28"/>
        </w:rPr>
        <w:t>п</w:t>
      </w:r>
      <w:proofErr w:type="gramEnd"/>
      <w:r w:rsidRPr="00643B96">
        <w:rPr>
          <w:color w:val="000000" w:themeColor="text1"/>
          <w:sz w:val="28"/>
          <w:szCs w:val="28"/>
        </w:rPr>
        <w:t>ідкреслено приватного характеру.</w:t>
      </w:r>
    </w:p>
    <w:p w:rsidR="00643B96" w:rsidRPr="00643B96" w:rsidRDefault="00643B96" w:rsidP="00643B96">
      <w:pPr>
        <w:pStyle w:val="a5"/>
        <w:shd w:val="clear" w:color="auto" w:fill="FFFFFF"/>
        <w:spacing w:before="120" w:beforeAutospacing="0" w:after="120" w:afterAutospacing="0" w:line="360" w:lineRule="auto"/>
        <w:ind w:left="-993" w:firstLine="709"/>
        <w:jc w:val="both"/>
        <w:rPr>
          <w:color w:val="000000" w:themeColor="text1"/>
          <w:sz w:val="28"/>
          <w:szCs w:val="28"/>
        </w:rPr>
      </w:pPr>
      <w:r w:rsidRPr="00643B96">
        <w:rPr>
          <w:color w:val="000000" w:themeColor="text1"/>
          <w:sz w:val="28"/>
          <w:szCs w:val="28"/>
        </w:rPr>
        <w:t xml:space="preserve">Номер на листі не вказується, а дата і особистий </w:t>
      </w:r>
      <w:proofErr w:type="gramStart"/>
      <w:r w:rsidRPr="00643B96">
        <w:rPr>
          <w:color w:val="000000" w:themeColor="text1"/>
          <w:sz w:val="28"/>
          <w:szCs w:val="28"/>
        </w:rPr>
        <w:t>п</w:t>
      </w:r>
      <w:proofErr w:type="gramEnd"/>
      <w:r w:rsidRPr="00643B96">
        <w:rPr>
          <w:color w:val="000000" w:themeColor="text1"/>
          <w:sz w:val="28"/>
          <w:szCs w:val="28"/>
        </w:rPr>
        <w:t>ідпис — необхідні. У випадку, якщо лист пишеться на звичайному папері (не на бланку), то до підпису додаєть</w:t>
      </w:r>
      <w:r w:rsidRPr="00643B96">
        <w:rPr>
          <w:color w:val="000000" w:themeColor="text1"/>
          <w:sz w:val="28"/>
          <w:szCs w:val="28"/>
        </w:rPr>
        <w:softHyphen/>
        <w:t>ся і назва офіційної посади автора.</w:t>
      </w:r>
    </w:p>
    <w:p w:rsidR="00643B96" w:rsidRPr="00643B96" w:rsidRDefault="00643B96" w:rsidP="00643B96">
      <w:pPr>
        <w:pStyle w:val="a5"/>
        <w:shd w:val="clear" w:color="auto" w:fill="FFFFFF"/>
        <w:spacing w:before="120" w:beforeAutospacing="0" w:after="120" w:afterAutospacing="0" w:line="360" w:lineRule="auto"/>
        <w:ind w:left="-993" w:firstLine="709"/>
        <w:jc w:val="both"/>
        <w:rPr>
          <w:color w:val="000000" w:themeColor="text1"/>
          <w:sz w:val="28"/>
          <w:szCs w:val="28"/>
        </w:rPr>
      </w:pPr>
      <w:r w:rsidRPr="00643B96">
        <w:rPr>
          <w:color w:val="000000" w:themeColor="text1"/>
          <w:sz w:val="28"/>
          <w:szCs w:val="28"/>
        </w:rPr>
        <w:t xml:space="preserve">Звання і повне </w:t>
      </w:r>
      <w:proofErr w:type="gramStart"/>
      <w:r w:rsidRPr="00643B96">
        <w:rPr>
          <w:color w:val="000000" w:themeColor="text1"/>
          <w:sz w:val="28"/>
          <w:szCs w:val="28"/>
        </w:rPr>
        <w:t>пр</w:t>
      </w:r>
      <w:proofErr w:type="gramEnd"/>
      <w:r w:rsidRPr="00643B96">
        <w:rPr>
          <w:color w:val="000000" w:themeColor="text1"/>
          <w:sz w:val="28"/>
          <w:szCs w:val="28"/>
        </w:rPr>
        <w:t xml:space="preserve">ізвище адресата пишуться тільки на конверті. </w:t>
      </w:r>
      <w:r w:rsidRPr="00643B96">
        <w:rPr>
          <w:color w:val="000000" w:themeColor="text1"/>
          <w:sz w:val="28"/>
          <w:szCs w:val="28"/>
        </w:rPr>
        <w:br/>
        <w:t>Крім названих вище традиційних документів дипло</w:t>
      </w:r>
      <w:r w:rsidRPr="00643B96">
        <w:rPr>
          <w:color w:val="000000" w:themeColor="text1"/>
          <w:sz w:val="28"/>
          <w:szCs w:val="28"/>
        </w:rPr>
        <w:softHyphen/>
        <w:t>матичного листування в наш час все частіше використо</w:t>
      </w:r>
      <w:r w:rsidRPr="00643B96">
        <w:rPr>
          <w:color w:val="000000" w:themeColor="text1"/>
          <w:sz w:val="28"/>
          <w:szCs w:val="28"/>
        </w:rPr>
        <w:softHyphen/>
        <w:t>вуються і нові документи, до яких належать</w:t>
      </w:r>
      <w:r w:rsidRPr="00643B96">
        <w:rPr>
          <w:color w:val="000000" w:themeColor="text1"/>
          <w:sz w:val="28"/>
          <w:szCs w:val="28"/>
          <w:lang w:val="uk-UA"/>
        </w:rPr>
        <w:t xml:space="preserve"> </w:t>
      </w:r>
      <w:r w:rsidRPr="00643B96">
        <w:rPr>
          <w:b/>
          <w:bCs/>
          <w:color w:val="000000" w:themeColor="text1"/>
          <w:sz w:val="28"/>
          <w:szCs w:val="28"/>
        </w:rPr>
        <w:t>декларації</w:t>
      </w:r>
      <w:r w:rsidRPr="00643B96">
        <w:rPr>
          <w:color w:val="000000" w:themeColor="text1"/>
          <w:sz w:val="28"/>
          <w:szCs w:val="28"/>
        </w:rPr>
        <w:t>,</w:t>
      </w:r>
      <w:r w:rsidRPr="00643B96">
        <w:rPr>
          <w:rStyle w:val="apple-converted-space"/>
          <w:color w:val="000000" w:themeColor="text1"/>
          <w:sz w:val="28"/>
          <w:szCs w:val="28"/>
        </w:rPr>
        <w:t> </w:t>
      </w:r>
      <w:r w:rsidRPr="00643B96">
        <w:rPr>
          <w:b/>
          <w:bCs/>
          <w:color w:val="000000" w:themeColor="text1"/>
          <w:sz w:val="28"/>
          <w:szCs w:val="28"/>
        </w:rPr>
        <w:t>послання</w:t>
      </w:r>
      <w:r w:rsidRPr="00643B96">
        <w:rPr>
          <w:color w:val="000000" w:themeColor="text1"/>
          <w:sz w:val="28"/>
          <w:szCs w:val="28"/>
        </w:rPr>
        <w:t>,</w:t>
      </w:r>
      <w:r w:rsidRPr="00643B96">
        <w:rPr>
          <w:rStyle w:val="apple-converted-space"/>
          <w:color w:val="000000" w:themeColor="text1"/>
          <w:sz w:val="28"/>
          <w:szCs w:val="28"/>
        </w:rPr>
        <w:t> </w:t>
      </w:r>
      <w:r w:rsidRPr="00643B96">
        <w:rPr>
          <w:b/>
          <w:bCs/>
          <w:color w:val="000000" w:themeColor="text1"/>
          <w:sz w:val="28"/>
          <w:szCs w:val="28"/>
        </w:rPr>
        <w:t>заяви глав держав</w:t>
      </w:r>
      <w:r w:rsidRPr="00643B96">
        <w:rPr>
          <w:color w:val="000000" w:themeColor="text1"/>
          <w:sz w:val="28"/>
          <w:szCs w:val="28"/>
        </w:rPr>
        <w:t>, урядів, міністрів закордон</w:t>
      </w:r>
      <w:r w:rsidRPr="00643B96">
        <w:rPr>
          <w:color w:val="000000" w:themeColor="text1"/>
          <w:sz w:val="28"/>
          <w:szCs w:val="28"/>
        </w:rPr>
        <w:softHyphen/>
        <w:t>них справ, законодавчих органів держави з питань зов</w:t>
      </w:r>
      <w:r w:rsidRPr="00643B96">
        <w:rPr>
          <w:color w:val="000000" w:themeColor="text1"/>
          <w:sz w:val="28"/>
          <w:szCs w:val="28"/>
        </w:rPr>
        <w:softHyphen/>
        <w:t>нішньої політики, а також</w:t>
      </w:r>
      <w:r w:rsidRPr="00643B96">
        <w:rPr>
          <w:color w:val="000000" w:themeColor="text1"/>
          <w:sz w:val="28"/>
          <w:szCs w:val="28"/>
          <w:lang w:val="uk-UA"/>
        </w:rPr>
        <w:t xml:space="preserve"> </w:t>
      </w:r>
      <w:r w:rsidRPr="00643B96">
        <w:rPr>
          <w:b/>
          <w:bCs/>
          <w:color w:val="000000" w:themeColor="text1"/>
          <w:sz w:val="28"/>
          <w:szCs w:val="28"/>
        </w:rPr>
        <w:t>телеграми</w:t>
      </w:r>
      <w:r w:rsidRPr="00643B96">
        <w:rPr>
          <w:color w:val="000000" w:themeColor="text1"/>
          <w:sz w:val="28"/>
          <w:szCs w:val="28"/>
        </w:rPr>
        <w:t>. Як правило, на теле</w:t>
      </w:r>
      <w:r w:rsidRPr="00643B96">
        <w:rPr>
          <w:color w:val="000000" w:themeColor="text1"/>
          <w:sz w:val="28"/>
          <w:szCs w:val="28"/>
        </w:rPr>
        <w:softHyphen/>
        <w:t xml:space="preserve">граму обов'язково </w:t>
      </w:r>
      <w:proofErr w:type="gramStart"/>
      <w:r w:rsidRPr="00643B96">
        <w:rPr>
          <w:color w:val="000000" w:themeColor="text1"/>
          <w:sz w:val="28"/>
          <w:szCs w:val="28"/>
        </w:rPr>
        <w:t>дається</w:t>
      </w:r>
      <w:proofErr w:type="gramEnd"/>
      <w:r w:rsidRPr="00643B96">
        <w:rPr>
          <w:color w:val="000000" w:themeColor="text1"/>
          <w:sz w:val="28"/>
          <w:szCs w:val="28"/>
        </w:rPr>
        <w:t xml:space="preserve"> відповідь. Приводом для на</w:t>
      </w:r>
      <w:r w:rsidRPr="00643B96">
        <w:rPr>
          <w:color w:val="000000" w:themeColor="text1"/>
          <w:sz w:val="28"/>
          <w:szCs w:val="28"/>
        </w:rPr>
        <w:softHyphen/>
        <w:t>правлення телеграм можуть бути національні свята і юві</w:t>
      </w:r>
      <w:r w:rsidRPr="00643B96">
        <w:rPr>
          <w:color w:val="000000" w:themeColor="text1"/>
          <w:sz w:val="28"/>
          <w:szCs w:val="28"/>
        </w:rPr>
        <w:softHyphen/>
        <w:t xml:space="preserve">лейні дати, роковини знаменних подій, </w:t>
      </w:r>
      <w:proofErr w:type="gramStart"/>
      <w:r w:rsidRPr="00643B96">
        <w:rPr>
          <w:color w:val="000000" w:themeColor="text1"/>
          <w:sz w:val="28"/>
          <w:szCs w:val="28"/>
        </w:rPr>
        <w:t>вступ</w:t>
      </w:r>
      <w:proofErr w:type="gramEnd"/>
      <w:r w:rsidRPr="00643B96">
        <w:rPr>
          <w:color w:val="000000" w:themeColor="text1"/>
          <w:sz w:val="28"/>
          <w:szCs w:val="28"/>
        </w:rPr>
        <w:t xml:space="preserve"> на посаду глави держави і т. п. Направлення телеграми у зв'язку з вступом на посаду глави держави -— це не тільки знак ввічливості, прийнятий в міжнародній практиці, але й показник рівня та характеру відносин між державами, привід для того, щоб ще раз продемонструвати бажання й надалі поглиблювати і розширювати співробітництво. </w:t>
      </w:r>
      <w:proofErr w:type="gramStart"/>
      <w:r w:rsidRPr="00643B96">
        <w:rPr>
          <w:color w:val="000000" w:themeColor="text1"/>
          <w:sz w:val="28"/>
          <w:szCs w:val="28"/>
        </w:rPr>
        <w:t>Це ж</w:t>
      </w:r>
      <w:proofErr w:type="gramEnd"/>
      <w:r w:rsidRPr="00643B96">
        <w:rPr>
          <w:color w:val="000000" w:themeColor="text1"/>
          <w:sz w:val="28"/>
          <w:szCs w:val="28"/>
        </w:rPr>
        <w:t xml:space="preserve"> стосується і листів — запрошень або подяк.</w:t>
      </w:r>
    </w:p>
    <w:p w:rsidR="00643B96" w:rsidRPr="00643B96" w:rsidRDefault="00643B96" w:rsidP="00643B96">
      <w:pPr>
        <w:pStyle w:val="a5"/>
        <w:shd w:val="clear" w:color="auto" w:fill="FFFFFF"/>
        <w:spacing w:before="120" w:beforeAutospacing="0" w:after="120" w:afterAutospacing="0" w:line="360" w:lineRule="auto"/>
        <w:jc w:val="both"/>
        <w:rPr>
          <w:color w:val="000000" w:themeColor="text1"/>
          <w:sz w:val="28"/>
          <w:szCs w:val="28"/>
        </w:rPr>
      </w:pPr>
    </w:p>
    <w:tbl>
      <w:tblPr>
        <w:tblW w:w="0" w:type="auto"/>
        <w:jc w:val="center"/>
        <w:tblCellMar>
          <w:top w:w="15" w:type="dxa"/>
          <w:left w:w="15" w:type="dxa"/>
          <w:bottom w:w="15" w:type="dxa"/>
          <w:right w:w="15" w:type="dxa"/>
        </w:tblCellMar>
        <w:tblLook w:val="04A0"/>
      </w:tblPr>
      <w:tblGrid>
        <w:gridCol w:w="300"/>
        <w:gridCol w:w="8985"/>
        <w:gridCol w:w="320"/>
      </w:tblGrid>
      <w:tr w:rsidR="00643B96" w:rsidRPr="00643B96" w:rsidTr="00E175A1">
        <w:trPr>
          <w:jc w:val="center"/>
        </w:trPr>
        <w:tc>
          <w:tcPr>
            <w:tcW w:w="300" w:type="dxa"/>
            <w:shd w:val="clear" w:color="auto" w:fill="auto"/>
            <w:tcMar>
              <w:top w:w="125" w:type="dxa"/>
              <w:left w:w="125" w:type="dxa"/>
              <w:bottom w:w="125" w:type="dxa"/>
              <w:right w:w="125" w:type="dxa"/>
            </w:tcMar>
            <w:vAlign w:val="center"/>
            <w:hideMark/>
          </w:tcPr>
          <w:p w:rsidR="00643B96" w:rsidRPr="00643B96" w:rsidRDefault="00643B96" w:rsidP="00643B96">
            <w:pPr>
              <w:spacing w:line="360" w:lineRule="auto"/>
              <w:jc w:val="both"/>
              <w:rPr>
                <w:rFonts w:ascii="Times New Roman" w:hAnsi="Times New Roman" w:cs="Times New Roman"/>
                <w:b/>
                <w:bCs/>
                <w:i/>
                <w:color w:val="000000" w:themeColor="text1"/>
                <w:sz w:val="28"/>
                <w:szCs w:val="28"/>
              </w:rPr>
            </w:pPr>
          </w:p>
        </w:tc>
        <w:tc>
          <w:tcPr>
            <w:tcW w:w="0" w:type="auto"/>
            <w:shd w:val="clear" w:color="auto" w:fill="auto"/>
            <w:tcMar>
              <w:top w:w="75" w:type="dxa"/>
              <w:left w:w="75" w:type="dxa"/>
              <w:bottom w:w="75" w:type="dxa"/>
              <w:right w:w="75" w:type="dxa"/>
            </w:tcMar>
            <w:vAlign w:val="center"/>
            <w:hideMark/>
          </w:tcPr>
          <w:p w:rsidR="00643B96" w:rsidRPr="00643B96" w:rsidRDefault="00643B96" w:rsidP="00643B96">
            <w:pPr>
              <w:spacing w:line="360" w:lineRule="auto"/>
              <w:jc w:val="both"/>
              <w:rPr>
                <w:rFonts w:ascii="Times New Roman" w:hAnsi="Times New Roman" w:cs="Times New Roman"/>
                <w:i/>
                <w:color w:val="000000" w:themeColor="text1"/>
                <w:sz w:val="28"/>
                <w:szCs w:val="28"/>
              </w:rPr>
            </w:pPr>
            <w:r w:rsidRPr="00643B96">
              <w:rPr>
                <w:rFonts w:ascii="Times New Roman" w:hAnsi="Times New Roman" w:cs="Times New Roman"/>
                <w:i/>
                <w:color w:val="000000" w:themeColor="text1"/>
                <w:sz w:val="28"/>
                <w:szCs w:val="28"/>
              </w:rPr>
              <w:t>ПРЕЗИДЕНТ УКРАЇНИ</w:t>
            </w:r>
          </w:p>
          <w:p w:rsidR="00643B96" w:rsidRPr="00643B96" w:rsidRDefault="00643B96" w:rsidP="00643B96">
            <w:pPr>
              <w:pStyle w:val="HTML"/>
              <w:pBdr>
                <w:top w:val="single" w:sz="4" w:space="12" w:color="DDDDDD"/>
                <w:left w:val="single" w:sz="4" w:space="12" w:color="DDDDDD"/>
                <w:bottom w:val="single" w:sz="4" w:space="12" w:color="DDDDDD"/>
                <w:right w:val="single" w:sz="4" w:space="12" w:color="DDDDDD"/>
              </w:pBdr>
              <w:shd w:val="clear" w:color="auto" w:fill="F9F9F9"/>
              <w:spacing w:line="360" w:lineRule="auto"/>
              <w:jc w:val="both"/>
              <w:rPr>
                <w:rFonts w:ascii="Times New Roman" w:hAnsi="Times New Roman" w:cs="Times New Roman"/>
                <w:i/>
                <w:color w:val="000000" w:themeColor="text1"/>
                <w:sz w:val="28"/>
                <w:szCs w:val="28"/>
              </w:rPr>
            </w:pPr>
            <w:r w:rsidRPr="00643B96">
              <w:rPr>
                <w:rFonts w:ascii="Times New Roman" w:hAnsi="Times New Roman" w:cs="Times New Roman"/>
                <w:i/>
                <w:color w:val="000000" w:themeColor="text1"/>
                <w:sz w:val="28"/>
                <w:szCs w:val="28"/>
              </w:rPr>
              <w:lastRenderedPageBreak/>
              <w:t xml:space="preserve">                                  «____» травня 1998 року</w:t>
            </w:r>
          </w:p>
          <w:p w:rsidR="00643B96" w:rsidRPr="00643B96" w:rsidRDefault="00643B96" w:rsidP="00643B96">
            <w:pPr>
              <w:pStyle w:val="a5"/>
              <w:spacing w:before="120" w:beforeAutospacing="0" w:after="120" w:afterAutospacing="0" w:line="360" w:lineRule="auto"/>
              <w:jc w:val="both"/>
              <w:rPr>
                <w:i/>
                <w:color w:val="000000" w:themeColor="text1"/>
                <w:sz w:val="28"/>
                <w:szCs w:val="28"/>
              </w:rPr>
            </w:pPr>
            <w:r w:rsidRPr="00643B96">
              <w:rPr>
                <w:i/>
                <w:color w:val="000000" w:themeColor="text1"/>
                <w:sz w:val="28"/>
                <w:szCs w:val="28"/>
              </w:rPr>
              <w:t xml:space="preserve">Вельмишановний </w:t>
            </w:r>
            <w:proofErr w:type="gramStart"/>
            <w:r w:rsidRPr="00643B96">
              <w:rPr>
                <w:i/>
                <w:color w:val="000000" w:themeColor="text1"/>
                <w:sz w:val="28"/>
                <w:szCs w:val="28"/>
              </w:rPr>
              <w:t>Пане</w:t>
            </w:r>
            <w:proofErr w:type="gramEnd"/>
            <w:r w:rsidRPr="00643B96">
              <w:rPr>
                <w:i/>
                <w:color w:val="000000" w:themeColor="text1"/>
                <w:sz w:val="28"/>
                <w:szCs w:val="28"/>
              </w:rPr>
              <w:t xml:space="preserve"> Президенте,</w:t>
            </w:r>
          </w:p>
          <w:p w:rsidR="00643B96" w:rsidRPr="00643B96" w:rsidRDefault="00643B96" w:rsidP="00643B96">
            <w:pPr>
              <w:pStyle w:val="a5"/>
              <w:spacing w:before="120" w:beforeAutospacing="0" w:after="120" w:afterAutospacing="0" w:line="360" w:lineRule="auto"/>
              <w:jc w:val="both"/>
              <w:rPr>
                <w:i/>
                <w:color w:val="000000" w:themeColor="text1"/>
                <w:sz w:val="28"/>
                <w:szCs w:val="28"/>
              </w:rPr>
            </w:pPr>
            <w:r w:rsidRPr="00643B96">
              <w:rPr>
                <w:i/>
                <w:color w:val="000000" w:themeColor="text1"/>
                <w:sz w:val="28"/>
                <w:szCs w:val="28"/>
              </w:rPr>
              <w:t>Дорогий друже,</w:t>
            </w:r>
          </w:p>
          <w:p w:rsidR="00643B96" w:rsidRPr="00643B96" w:rsidRDefault="00643B96" w:rsidP="00643B96">
            <w:pPr>
              <w:pStyle w:val="a5"/>
              <w:spacing w:before="120" w:beforeAutospacing="0" w:after="120" w:afterAutospacing="0" w:line="360" w:lineRule="auto"/>
              <w:jc w:val="both"/>
              <w:rPr>
                <w:i/>
                <w:color w:val="000000" w:themeColor="text1"/>
                <w:sz w:val="28"/>
                <w:szCs w:val="28"/>
              </w:rPr>
            </w:pPr>
            <w:r w:rsidRPr="00643B96">
              <w:rPr>
                <w:i/>
                <w:color w:val="000000" w:themeColor="text1"/>
                <w:sz w:val="28"/>
                <w:szCs w:val="28"/>
              </w:rPr>
              <w:t xml:space="preserve">Дозвольте висловити Вам слова щирої вдячності за теплий прийом, виявлений </w:t>
            </w:r>
            <w:proofErr w:type="gramStart"/>
            <w:r w:rsidRPr="00643B96">
              <w:rPr>
                <w:i/>
                <w:color w:val="000000" w:themeColor="text1"/>
                <w:sz w:val="28"/>
                <w:szCs w:val="28"/>
              </w:rPr>
              <w:t>п</w:t>
            </w:r>
            <w:proofErr w:type="gramEnd"/>
            <w:r w:rsidRPr="00643B96">
              <w:rPr>
                <w:i/>
                <w:color w:val="000000" w:themeColor="text1"/>
                <w:sz w:val="28"/>
                <w:szCs w:val="28"/>
              </w:rPr>
              <w:t>ід час мого нещодавнього візиту до Республіки Польща.</w:t>
            </w:r>
          </w:p>
          <w:p w:rsidR="00643B96" w:rsidRPr="00643B96" w:rsidRDefault="00643B96" w:rsidP="00643B96">
            <w:pPr>
              <w:pStyle w:val="a5"/>
              <w:spacing w:before="120" w:beforeAutospacing="0" w:after="120" w:afterAutospacing="0" w:line="360" w:lineRule="auto"/>
              <w:jc w:val="both"/>
              <w:rPr>
                <w:i/>
                <w:color w:val="000000" w:themeColor="text1"/>
                <w:sz w:val="28"/>
                <w:szCs w:val="28"/>
              </w:rPr>
            </w:pPr>
            <w:r w:rsidRPr="00643B96">
              <w:rPr>
                <w:i/>
                <w:color w:val="000000" w:themeColor="text1"/>
                <w:sz w:val="28"/>
                <w:szCs w:val="28"/>
              </w:rPr>
              <w:t>Переконаний, що наша спільна участь в Українсько-польсько</w:t>
            </w:r>
            <w:r w:rsidRPr="00643B96">
              <w:rPr>
                <w:i/>
                <w:color w:val="000000" w:themeColor="text1"/>
                <w:sz w:val="28"/>
                <w:szCs w:val="28"/>
              </w:rPr>
              <w:softHyphen/>
              <w:t>му економічному форумі в</w:t>
            </w:r>
            <w:r w:rsidRPr="00643B96">
              <w:rPr>
                <w:rStyle w:val="apple-converted-space"/>
                <w:i/>
                <w:color w:val="000000" w:themeColor="text1"/>
                <w:sz w:val="28"/>
                <w:szCs w:val="28"/>
              </w:rPr>
              <w:t> </w:t>
            </w:r>
            <w:hyperlink r:id="rId32" w:tooltip="Жешув" w:history="1">
              <w:r w:rsidRPr="00643B96">
                <w:rPr>
                  <w:rStyle w:val="a6"/>
                  <w:i/>
                  <w:color w:val="000000" w:themeColor="text1"/>
                  <w:sz w:val="28"/>
                  <w:szCs w:val="28"/>
                  <w:u w:val="none"/>
                </w:rPr>
                <w:t>Жешуві</w:t>
              </w:r>
            </w:hyperlink>
            <w:r w:rsidRPr="00643B96">
              <w:rPr>
                <w:rStyle w:val="apple-converted-space"/>
                <w:i/>
                <w:color w:val="000000" w:themeColor="text1"/>
                <w:sz w:val="28"/>
                <w:szCs w:val="28"/>
              </w:rPr>
              <w:t> </w:t>
            </w:r>
            <w:r w:rsidRPr="00643B96">
              <w:rPr>
                <w:i/>
                <w:color w:val="000000" w:themeColor="text1"/>
                <w:sz w:val="28"/>
                <w:szCs w:val="28"/>
              </w:rPr>
              <w:t>зробила його небуденною подією в розвитку українсько-польських зносин.</w:t>
            </w:r>
          </w:p>
          <w:p w:rsidR="00643B96" w:rsidRPr="00643B96" w:rsidRDefault="00643B96" w:rsidP="00643B96">
            <w:pPr>
              <w:pStyle w:val="a5"/>
              <w:spacing w:before="120" w:beforeAutospacing="0" w:after="120" w:afterAutospacing="0" w:line="360" w:lineRule="auto"/>
              <w:jc w:val="both"/>
              <w:rPr>
                <w:i/>
                <w:color w:val="000000" w:themeColor="text1"/>
                <w:sz w:val="28"/>
                <w:szCs w:val="28"/>
              </w:rPr>
            </w:pPr>
            <w:r w:rsidRPr="00643B96">
              <w:rPr>
                <w:i/>
                <w:color w:val="000000" w:themeColor="text1"/>
                <w:sz w:val="28"/>
                <w:szCs w:val="28"/>
              </w:rPr>
              <w:t xml:space="preserve">Хочу також подякувати Вам за надану можливість зустрітися на польській землі з Президентом Литви В. Адамкусом, що ще раз засвідчило Ваше устремління до становлення та консолідації дружніх взаємин </w:t>
            </w:r>
            <w:proofErr w:type="gramStart"/>
            <w:r w:rsidRPr="00643B96">
              <w:rPr>
                <w:i/>
                <w:color w:val="000000" w:themeColor="text1"/>
                <w:sz w:val="28"/>
                <w:szCs w:val="28"/>
              </w:rPr>
              <w:t>м</w:t>
            </w:r>
            <w:proofErr w:type="gramEnd"/>
            <w:r w:rsidRPr="00643B96">
              <w:rPr>
                <w:i/>
                <w:color w:val="000000" w:themeColor="text1"/>
                <w:sz w:val="28"/>
                <w:szCs w:val="28"/>
              </w:rPr>
              <w:t>іж державами Центральної та Східної Європи.</w:t>
            </w:r>
          </w:p>
          <w:p w:rsidR="00643B96" w:rsidRPr="00643B96" w:rsidRDefault="00643B96" w:rsidP="00643B96">
            <w:pPr>
              <w:pStyle w:val="a5"/>
              <w:spacing w:before="120" w:beforeAutospacing="0" w:after="120" w:afterAutospacing="0" w:line="360" w:lineRule="auto"/>
              <w:jc w:val="both"/>
              <w:rPr>
                <w:i/>
                <w:color w:val="000000" w:themeColor="text1"/>
                <w:sz w:val="28"/>
                <w:szCs w:val="28"/>
                <w:lang w:val="uk-UA"/>
              </w:rPr>
            </w:pPr>
            <w:r w:rsidRPr="00643B96">
              <w:rPr>
                <w:i/>
                <w:color w:val="000000" w:themeColor="text1"/>
                <w:sz w:val="28"/>
                <w:szCs w:val="28"/>
              </w:rPr>
              <w:t>Сподіваюсь, що наша наступна зустріч наприкінці червня цьо</w:t>
            </w:r>
            <w:r w:rsidRPr="00643B96">
              <w:rPr>
                <w:i/>
                <w:color w:val="000000" w:themeColor="text1"/>
                <w:sz w:val="28"/>
                <w:szCs w:val="28"/>
              </w:rPr>
              <w:softHyphen/>
              <w:t>го року у Харкові буде для мене не тільки доброю нагодою віддя</w:t>
            </w:r>
            <w:r w:rsidRPr="00643B96">
              <w:rPr>
                <w:i/>
                <w:color w:val="000000" w:themeColor="text1"/>
                <w:sz w:val="28"/>
                <w:szCs w:val="28"/>
              </w:rPr>
              <w:softHyphen/>
              <w:t xml:space="preserve">чити Вам за гостинність, </w:t>
            </w:r>
            <w:proofErr w:type="gramStart"/>
            <w:r w:rsidRPr="00643B96">
              <w:rPr>
                <w:i/>
                <w:color w:val="000000" w:themeColor="text1"/>
                <w:sz w:val="28"/>
                <w:szCs w:val="28"/>
              </w:rPr>
              <w:t>але й</w:t>
            </w:r>
            <w:proofErr w:type="gramEnd"/>
            <w:r w:rsidRPr="00643B96">
              <w:rPr>
                <w:i/>
                <w:color w:val="000000" w:themeColor="text1"/>
                <w:sz w:val="28"/>
                <w:szCs w:val="28"/>
              </w:rPr>
              <w:t xml:space="preserve"> продовжити наш дружній конструк</w:t>
            </w:r>
            <w:r w:rsidRPr="00643B96">
              <w:rPr>
                <w:i/>
                <w:color w:val="000000" w:themeColor="text1"/>
                <w:sz w:val="28"/>
                <w:szCs w:val="28"/>
              </w:rPr>
              <w:softHyphen/>
              <w:t>тивний міждержавний діалог та неформальне дружнє спілкування, що завжди є характерним для наших з Вами відносин.</w:t>
            </w:r>
          </w:p>
          <w:p w:rsidR="00643B96" w:rsidRPr="00643B96" w:rsidRDefault="00643B96" w:rsidP="00643B96">
            <w:pPr>
              <w:pStyle w:val="a5"/>
              <w:spacing w:before="120" w:beforeAutospacing="0" w:after="120" w:afterAutospacing="0" w:line="360" w:lineRule="auto"/>
              <w:jc w:val="both"/>
              <w:rPr>
                <w:i/>
                <w:color w:val="000000" w:themeColor="text1"/>
                <w:sz w:val="28"/>
                <w:szCs w:val="28"/>
              </w:rPr>
            </w:pPr>
            <w:proofErr w:type="gramStart"/>
            <w:r w:rsidRPr="00643B96">
              <w:rPr>
                <w:i/>
                <w:color w:val="000000" w:themeColor="text1"/>
                <w:sz w:val="28"/>
                <w:szCs w:val="28"/>
              </w:rPr>
              <w:t>З</w:t>
            </w:r>
            <w:proofErr w:type="gramEnd"/>
            <w:r w:rsidRPr="00643B96">
              <w:rPr>
                <w:i/>
                <w:color w:val="000000" w:themeColor="text1"/>
                <w:sz w:val="28"/>
                <w:szCs w:val="28"/>
              </w:rPr>
              <w:t xml:space="preserve"> глибокою повагою Леонід Кучма</w:t>
            </w:r>
          </w:p>
          <w:p w:rsidR="00643B96" w:rsidRPr="00643B96" w:rsidRDefault="00643B96" w:rsidP="00643B96">
            <w:pPr>
              <w:pStyle w:val="a5"/>
              <w:spacing w:before="120" w:beforeAutospacing="0" w:after="120" w:afterAutospacing="0" w:line="360" w:lineRule="auto"/>
              <w:jc w:val="both"/>
              <w:rPr>
                <w:i/>
                <w:color w:val="000000" w:themeColor="text1"/>
                <w:sz w:val="28"/>
                <w:szCs w:val="28"/>
              </w:rPr>
            </w:pPr>
            <w:r w:rsidRPr="00643B96">
              <w:rPr>
                <w:i/>
                <w:color w:val="000000" w:themeColor="text1"/>
                <w:sz w:val="28"/>
                <w:szCs w:val="28"/>
              </w:rPr>
              <w:t>Його Високоповажності</w:t>
            </w:r>
          </w:p>
          <w:p w:rsidR="00643B96" w:rsidRPr="00643B96" w:rsidRDefault="00643B96" w:rsidP="00643B96">
            <w:pPr>
              <w:pStyle w:val="a5"/>
              <w:spacing w:before="120" w:beforeAutospacing="0" w:after="120" w:afterAutospacing="0" w:line="360" w:lineRule="auto"/>
              <w:jc w:val="both"/>
              <w:rPr>
                <w:i/>
                <w:color w:val="000000" w:themeColor="text1"/>
                <w:sz w:val="28"/>
                <w:szCs w:val="28"/>
              </w:rPr>
            </w:pPr>
            <w:r w:rsidRPr="00643B96">
              <w:rPr>
                <w:i/>
                <w:color w:val="000000" w:themeColor="text1"/>
                <w:sz w:val="28"/>
                <w:szCs w:val="28"/>
              </w:rPr>
              <w:t xml:space="preserve">Пану </w:t>
            </w:r>
            <w:proofErr w:type="gramStart"/>
            <w:r w:rsidRPr="00643B96">
              <w:rPr>
                <w:i/>
                <w:color w:val="000000" w:themeColor="text1"/>
                <w:sz w:val="28"/>
                <w:szCs w:val="28"/>
              </w:rPr>
              <w:t>Ал</w:t>
            </w:r>
            <w:proofErr w:type="gramEnd"/>
            <w:r w:rsidRPr="00643B96">
              <w:rPr>
                <w:i/>
                <w:color w:val="000000" w:themeColor="text1"/>
                <w:sz w:val="28"/>
                <w:szCs w:val="28"/>
              </w:rPr>
              <w:t>єксандру Кваснєвському</w:t>
            </w:r>
          </w:p>
          <w:p w:rsidR="00643B96" w:rsidRPr="00643B96" w:rsidRDefault="00643B96" w:rsidP="00643B96">
            <w:pPr>
              <w:pStyle w:val="a5"/>
              <w:spacing w:before="120" w:beforeAutospacing="0" w:after="120" w:afterAutospacing="0" w:line="360" w:lineRule="auto"/>
              <w:jc w:val="both"/>
              <w:rPr>
                <w:i/>
                <w:color w:val="000000" w:themeColor="text1"/>
                <w:sz w:val="28"/>
                <w:szCs w:val="28"/>
              </w:rPr>
            </w:pPr>
            <w:r w:rsidRPr="00643B96">
              <w:rPr>
                <w:i/>
                <w:color w:val="000000" w:themeColor="text1"/>
                <w:sz w:val="28"/>
                <w:szCs w:val="28"/>
              </w:rPr>
              <w:t>Президентові Республіки Польща м.</w:t>
            </w:r>
            <w:r w:rsidRPr="00643B96">
              <w:rPr>
                <w:rStyle w:val="apple-converted-space"/>
                <w:i/>
                <w:color w:val="000000" w:themeColor="text1"/>
                <w:sz w:val="28"/>
                <w:szCs w:val="28"/>
              </w:rPr>
              <w:t> </w:t>
            </w:r>
            <w:hyperlink r:id="rId33" w:tooltip="Варшава" w:history="1">
              <w:r w:rsidRPr="00643B96">
                <w:rPr>
                  <w:rStyle w:val="a6"/>
                  <w:i/>
                  <w:color w:val="000000" w:themeColor="text1"/>
                  <w:sz w:val="28"/>
                  <w:szCs w:val="28"/>
                  <w:u w:val="none"/>
                </w:rPr>
                <w:t>Варшава</w:t>
              </w:r>
            </w:hyperlink>
          </w:p>
          <w:p w:rsidR="00643B96" w:rsidRPr="00643B96" w:rsidRDefault="00643B96" w:rsidP="00643B96">
            <w:pPr>
              <w:pStyle w:val="a5"/>
              <w:spacing w:before="120" w:beforeAutospacing="0" w:after="120" w:afterAutospacing="0" w:line="360" w:lineRule="auto"/>
              <w:jc w:val="both"/>
              <w:rPr>
                <w:i/>
                <w:color w:val="000000" w:themeColor="text1"/>
                <w:sz w:val="28"/>
                <w:szCs w:val="28"/>
                <w:lang w:val="uk-UA"/>
              </w:rPr>
            </w:pPr>
          </w:p>
        </w:tc>
        <w:tc>
          <w:tcPr>
            <w:tcW w:w="300" w:type="dxa"/>
            <w:shd w:val="clear" w:color="auto" w:fill="auto"/>
            <w:tcMar>
              <w:top w:w="125" w:type="dxa"/>
              <w:left w:w="125" w:type="dxa"/>
              <w:bottom w:w="125" w:type="dxa"/>
              <w:right w:w="125" w:type="dxa"/>
            </w:tcMar>
            <w:vAlign w:val="center"/>
            <w:hideMark/>
          </w:tcPr>
          <w:p w:rsidR="00643B96" w:rsidRPr="00643B96" w:rsidRDefault="00643B96" w:rsidP="00643B96">
            <w:pPr>
              <w:spacing w:line="360" w:lineRule="auto"/>
              <w:jc w:val="both"/>
              <w:rPr>
                <w:rFonts w:ascii="Times New Roman" w:hAnsi="Times New Roman" w:cs="Times New Roman"/>
                <w:b/>
                <w:bCs/>
                <w:color w:val="000000" w:themeColor="text1"/>
                <w:sz w:val="28"/>
                <w:szCs w:val="28"/>
                <w:lang w:val="uk-UA"/>
              </w:rPr>
            </w:pPr>
            <w:r w:rsidRPr="00643B96">
              <w:rPr>
                <w:rFonts w:ascii="Times New Roman" w:hAnsi="Times New Roman" w:cs="Times New Roman"/>
                <w:b/>
                <w:bCs/>
                <w:color w:val="000000" w:themeColor="text1"/>
                <w:sz w:val="28"/>
                <w:szCs w:val="28"/>
              </w:rPr>
              <w:lastRenderedPageBreak/>
              <w:t> </w:t>
            </w:r>
          </w:p>
        </w:tc>
      </w:tr>
    </w:tbl>
    <w:p w:rsidR="00643B96" w:rsidRPr="00643B96" w:rsidRDefault="00643B96" w:rsidP="00643B96">
      <w:pPr>
        <w:pStyle w:val="3"/>
        <w:shd w:val="clear" w:color="auto" w:fill="FFFFFF"/>
        <w:spacing w:before="72" w:line="360" w:lineRule="auto"/>
        <w:jc w:val="both"/>
        <w:rPr>
          <w:rFonts w:ascii="Times New Roman" w:hAnsi="Times New Roman" w:cs="Times New Roman"/>
          <w:color w:val="000000" w:themeColor="text1"/>
          <w:sz w:val="28"/>
          <w:szCs w:val="28"/>
        </w:rPr>
      </w:pPr>
      <w:r w:rsidRPr="00643B96">
        <w:rPr>
          <w:rStyle w:val="mw-headline"/>
          <w:rFonts w:ascii="Times New Roman" w:hAnsi="Times New Roman" w:cs="Times New Roman"/>
          <w:color w:val="000000" w:themeColor="text1"/>
          <w:sz w:val="28"/>
          <w:szCs w:val="28"/>
        </w:rPr>
        <w:lastRenderedPageBreak/>
        <w:t>Комюніке</w:t>
      </w:r>
    </w:p>
    <w:p w:rsidR="00643B96" w:rsidRPr="00643B96" w:rsidRDefault="00643B96" w:rsidP="00643B96">
      <w:pPr>
        <w:pStyle w:val="a5"/>
        <w:shd w:val="clear" w:color="auto" w:fill="FFFFFF"/>
        <w:spacing w:before="120" w:beforeAutospacing="0" w:after="120" w:afterAutospacing="0" w:line="360" w:lineRule="auto"/>
        <w:ind w:left="-993" w:firstLine="426"/>
        <w:jc w:val="both"/>
        <w:rPr>
          <w:color w:val="000000" w:themeColor="text1"/>
          <w:sz w:val="28"/>
          <w:szCs w:val="28"/>
        </w:rPr>
      </w:pPr>
      <w:r w:rsidRPr="00643B96">
        <w:rPr>
          <w:color w:val="000000" w:themeColor="text1"/>
          <w:sz w:val="28"/>
          <w:szCs w:val="28"/>
        </w:rPr>
        <w:t>Особливе місце серед дипломатичних документів на</w:t>
      </w:r>
      <w:r w:rsidRPr="00643B96">
        <w:rPr>
          <w:color w:val="000000" w:themeColor="text1"/>
          <w:sz w:val="28"/>
          <w:szCs w:val="28"/>
        </w:rPr>
        <w:softHyphen/>
        <w:t>лежить комюніке.</w:t>
      </w:r>
    </w:p>
    <w:p w:rsidR="00643B96" w:rsidRPr="00643B96" w:rsidRDefault="00643B96" w:rsidP="00643B96">
      <w:pPr>
        <w:pStyle w:val="a5"/>
        <w:shd w:val="clear" w:color="auto" w:fill="FFFFFF"/>
        <w:spacing w:before="120" w:beforeAutospacing="0" w:after="120" w:afterAutospacing="0" w:line="360" w:lineRule="auto"/>
        <w:ind w:left="-993" w:firstLine="426"/>
        <w:jc w:val="both"/>
        <w:rPr>
          <w:color w:val="000000" w:themeColor="text1"/>
          <w:sz w:val="28"/>
          <w:szCs w:val="28"/>
        </w:rPr>
      </w:pPr>
      <w:hyperlink r:id="rId34" w:tooltip="Комюніке" w:history="1">
        <w:r w:rsidRPr="00643B96">
          <w:rPr>
            <w:rStyle w:val="a6"/>
            <w:color w:val="000000" w:themeColor="text1"/>
            <w:sz w:val="28"/>
            <w:szCs w:val="28"/>
            <w:u w:val="none"/>
          </w:rPr>
          <w:t>Комюніке</w:t>
        </w:r>
      </w:hyperlink>
      <w:r w:rsidRPr="00643B96">
        <w:rPr>
          <w:rStyle w:val="apple-converted-space"/>
          <w:color w:val="000000" w:themeColor="text1"/>
          <w:sz w:val="28"/>
          <w:szCs w:val="28"/>
        </w:rPr>
        <w:t> </w:t>
      </w:r>
      <w:r w:rsidRPr="00643B96">
        <w:rPr>
          <w:color w:val="000000" w:themeColor="text1"/>
          <w:sz w:val="28"/>
          <w:szCs w:val="28"/>
        </w:rPr>
        <w:t xml:space="preserve">— це офіційне повідомлення про результати переговорів, яке може бути </w:t>
      </w:r>
      <w:proofErr w:type="gramStart"/>
      <w:r w:rsidRPr="00643B96">
        <w:rPr>
          <w:color w:val="000000" w:themeColor="text1"/>
          <w:sz w:val="28"/>
          <w:szCs w:val="28"/>
        </w:rPr>
        <w:t>коротким</w:t>
      </w:r>
      <w:proofErr w:type="gramEnd"/>
      <w:r w:rsidRPr="00643B96">
        <w:rPr>
          <w:color w:val="000000" w:themeColor="text1"/>
          <w:sz w:val="28"/>
          <w:szCs w:val="28"/>
        </w:rPr>
        <w:t xml:space="preserve"> — у вигляді повідомлен</w:t>
      </w:r>
      <w:r w:rsidRPr="00643B96">
        <w:rPr>
          <w:color w:val="000000" w:themeColor="text1"/>
          <w:sz w:val="28"/>
          <w:szCs w:val="28"/>
        </w:rPr>
        <w:softHyphen/>
        <w:t>ня або більш широким з викладенням змісту переговорів чи досягнутих угод та їх публікацією. Комюніке відрізняється від усіх інших дипломатичних документів перш за все тим, що це документ двосторонніх або багатосторонніх перего</w:t>
      </w:r>
      <w:r w:rsidRPr="00643B96">
        <w:rPr>
          <w:color w:val="000000" w:themeColor="text1"/>
          <w:sz w:val="28"/>
          <w:szCs w:val="28"/>
        </w:rPr>
        <w:softHyphen/>
        <w:t xml:space="preserve">ворів і </w:t>
      </w:r>
      <w:proofErr w:type="gramStart"/>
      <w:r w:rsidRPr="00643B96">
        <w:rPr>
          <w:color w:val="000000" w:themeColor="text1"/>
          <w:sz w:val="28"/>
          <w:szCs w:val="28"/>
        </w:rPr>
        <w:t>в</w:t>
      </w:r>
      <w:proofErr w:type="gramEnd"/>
      <w:r w:rsidRPr="00643B96">
        <w:rPr>
          <w:color w:val="000000" w:themeColor="text1"/>
          <w:sz w:val="28"/>
          <w:szCs w:val="28"/>
        </w:rPr>
        <w:t>ін також в обов'язковому порядку узгоджується сторонами і за своїм характером відноситься до міжнарод</w:t>
      </w:r>
      <w:r w:rsidRPr="00643B96">
        <w:rPr>
          <w:color w:val="000000" w:themeColor="text1"/>
          <w:sz w:val="28"/>
          <w:szCs w:val="28"/>
        </w:rPr>
        <w:softHyphen/>
        <w:t>но-правових документів.</w:t>
      </w:r>
    </w:p>
    <w:p w:rsidR="00643B96" w:rsidRPr="00643B96" w:rsidRDefault="00643B96" w:rsidP="00643B96">
      <w:pPr>
        <w:pStyle w:val="a5"/>
        <w:shd w:val="clear" w:color="auto" w:fill="FFFFFF"/>
        <w:spacing w:before="120" w:beforeAutospacing="0" w:after="120" w:afterAutospacing="0" w:line="360" w:lineRule="auto"/>
        <w:jc w:val="both"/>
        <w:rPr>
          <w:color w:val="000000" w:themeColor="text1"/>
          <w:sz w:val="28"/>
          <w:szCs w:val="28"/>
        </w:rPr>
      </w:pPr>
    </w:p>
    <w:p w:rsidR="00643B96" w:rsidRPr="00643B96" w:rsidRDefault="00643B96" w:rsidP="00643B96">
      <w:pPr>
        <w:pStyle w:val="a5"/>
        <w:shd w:val="clear" w:color="auto" w:fill="FFFFFF"/>
        <w:spacing w:before="120" w:beforeAutospacing="0" w:after="120" w:afterAutospacing="0" w:line="360" w:lineRule="auto"/>
        <w:jc w:val="both"/>
        <w:rPr>
          <w:color w:val="000000" w:themeColor="text1"/>
          <w:sz w:val="28"/>
          <w:szCs w:val="28"/>
          <w:lang w:val="uk-UA"/>
        </w:rPr>
      </w:pPr>
    </w:p>
    <w:p w:rsidR="00643B96" w:rsidRPr="00643B96" w:rsidRDefault="00643B96" w:rsidP="00643B96">
      <w:pPr>
        <w:pStyle w:val="31"/>
        <w:shd w:val="clear" w:color="auto" w:fill="auto"/>
        <w:spacing w:after="243" w:line="360" w:lineRule="auto"/>
        <w:ind w:right="20" w:firstLine="340"/>
        <w:jc w:val="both"/>
        <w:rPr>
          <w:color w:val="000000" w:themeColor="text1"/>
          <w:sz w:val="28"/>
          <w:szCs w:val="28"/>
          <w:lang w:val="uk-UA"/>
        </w:rPr>
      </w:pPr>
    </w:p>
    <w:p w:rsidR="00643B96" w:rsidRPr="00643B96" w:rsidRDefault="00643B96" w:rsidP="00643B96">
      <w:pPr>
        <w:pStyle w:val="720"/>
        <w:keepNext/>
        <w:keepLines/>
        <w:shd w:val="clear" w:color="auto" w:fill="auto"/>
        <w:spacing w:after="155" w:line="360" w:lineRule="auto"/>
        <w:ind w:firstLine="0"/>
        <w:jc w:val="both"/>
        <w:rPr>
          <w:color w:val="000000" w:themeColor="text1"/>
          <w:sz w:val="28"/>
          <w:szCs w:val="28"/>
          <w:lang w:val="uk-UA"/>
        </w:rPr>
      </w:pPr>
      <w:bookmarkStart w:id="0" w:name="bookmark68"/>
      <w:r w:rsidRPr="00643B96">
        <w:rPr>
          <w:color w:val="000000" w:themeColor="text1"/>
          <w:sz w:val="28"/>
          <w:szCs w:val="28"/>
        </w:rPr>
        <w:t>2. Міжнародне листування</w:t>
      </w:r>
      <w:bookmarkEnd w:id="0"/>
      <w:r w:rsidRPr="00643B96">
        <w:rPr>
          <w:color w:val="000000" w:themeColor="text1"/>
          <w:sz w:val="28"/>
          <w:szCs w:val="28"/>
          <w:lang w:val="uk-UA"/>
        </w:rPr>
        <w:t>: правила оформлення</w:t>
      </w:r>
    </w:p>
    <w:p w:rsidR="00643B96" w:rsidRPr="00643B96" w:rsidRDefault="00643B96" w:rsidP="00643B96">
      <w:pPr>
        <w:pStyle w:val="31"/>
        <w:shd w:val="clear" w:color="auto" w:fill="auto"/>
        <w:spacing w:after="0" w:line="360" w:lineRule="auto"/>
        <w:ind w:left="-851" w:right="20" w:firstLine="709"/>
        <w:jc w:val="both"/>
        <w:rPr>
          <w:rStyle w:val="11pt"/>
          <w:color w:val="000000" w:themeColor="text1"/>
          <w:sz w:val="28"/>
          <w:szCs w:val="28"/>
        </w:rPr>
      </w:pPr>
      <w:r w:rsidRPr="00643B96">
        <w:rPr>
          <w:rStyle w:val="11pt"/>
          <w:color w:val="000000" w:themeColor="text1"/>
          <w:sz w:val="28"/>
          <w:szCs w:val="28"/>
        </w:rPr>
        <w:t xml:space="preserve">Міжнародне листування - уніфікований засіб ділового спілкування, поширений в усіх країнах світу. Основною мовою міжнародного ділового листування є англійська, але економічні стосунки на пострадянському просторі сформували унікальний регіон у міжнародних відносинах, де засобом міжнародного спілкування майже для 20 країн виступає російська мова. </w:t>
      </w:r>
    </w:p>
    <w:p w:rsidR="00643B96" w:rsidRPr="00643B96" w:rsidRDefault="00643B96" w:rsidP="00643B96">
      <w:pPr>
        <w:pStyle w:val="31"/>
        <w:shd w:val="clear" w:color="auto" w:fill="auto"/>
        <w:spacing w:after="0" w:line="360" w:lineRule="auto"/>
        <w:ind w:left="-851" w:right="20" w:firstLine="709"/>
        <w:jc w:val="both"/>
        <w:rPr>
          <w:color w:val="000000" w:themeColor="text1"/>
          <w:sz w:val="28"/>
          <w:szCs w:val="28"/>
          <w:lang w:val="uk-UA"/>
        </w:rPr>
      </w:pPr>
      <w:r w:rsidRPr="00643B96">
        <w:rPr>
          <w:rStyle w:val="11pt"/>
          <w:color w:val="000000" w:themeColor="text1"/>
          <w:sz w:val="28"/>
          <w:szCs w:val="28"/>
        </w:rPr>
        <w:t>З метою підтримання ділового партнерства з країнами далекого і близького зарубіжжя використовуються бланки листів, що містять постійну інформацію українською та іноземною мова</w:t>
      </w:r>
      <w:r w:rsidRPr="00643B96">
        <w:rPr>
          <w:rStyle w:val="11pt"/>
          <w:color w:val="000000" w:themeColor="text1"/>
          <w:sz w:val="28"/>
          <w:szCs w:val="28"/>
        </w:rPr>
        <w:softHyphen/>
        <w:t>ми. Якщо ж листуван</w:t>
      </w:r>
      <w:r w:rsidRPr="00643B96">
        <w:rPr>
          <w:rStyle w:val="11pt"/>
          <w:color w:val="000000" w:themeColor="text1"/>
          <w:sz w:val="28"/>
          <w:szCs w:val="28"/>
        </w:rPr>
        <w:softHyphen/>
        <w:t xml:space="preserve">ня передбачає спілкування з іншими країнами світу, то бланк оформляється державною і англійською мовами, відповідно до вимог міжнародних правил і стандартів. У результаті сумісних зусиль міжнародних організацій більшість елементів ділових листів стандартизовані або уніфіковані. </w:t>
      </w:r>
    </w:p>
    <w:p w:rsidR="00643B96" w:rsidRPr="00643B96" w:rsidRDefault="00643B96" w:rsidP="00643B96">
      <w:pPr>
        <w:pStyle w:val="31"/>
        <w:shd w:val="clear" w:color="auto" w:fill="auto"/>
        <w:spacing w:after="0" w:line="360" w:lineRule="auto"/>
        <w:ind w:left="-851" w:right="20" w:firstLine="709"/>
        <w:jc w:val="both"/>
        <w:rPr>
          <w:color w:val="000000" w:themeColor="text1"/>
          <w:sz w:val="28"/>
          <w:szCs w:val="28"/>
          <w:lang w:val="uk-UA"/>
        </w:rPr>
      </w:pPr>
      <w:r w:rsidRPr="00643B96">
        <w:rPr>
          <w:rStyle w:val="11pt"/>
          <w:color w:val="000000" w:themeColor="text1"/>
          <w:sz w:val="28"/>
          <w:szCs w:val="28"/>
        </w:rPr>
        <w:t>Відповідно до світової практики службові листи обов’язково оформляються на бланках. Вимоги до проектування і розробки бланків документів, що використовуються в менеджменті, вста</w:t>
      </w:r>
      <w:r w:rsidRPr="00643B96">
        <w:rPr>
          <w:rStyle w:val="11pt"/>
          <w:color w:val="000000" w:themeColor="text1"/>
          <w:sz w:val="28"/>
          <w:szCs w:val="28"/>
        </w:rPr>
        <w:softHyphen/>
        <w:t>новлені єдиними міжнародними стандартами ВО 8439-90 “Роз</w:t>
      </w:r>
      <w:r w:rsidRPr="00643B96">
        <w:rPr>
          <w:rStyle w:val="11pt"/>
          <w:color w:val="000000" w:themeColor="text1"/>
          <w:sz w:val="28"/>
          <w:szCs w:val="28"/>
        </w:rPr>
        <w:softHyphen/>
        <w:t xml:space="preserve">робка бланків”. </w:t>
      </w:r>
    </w:p>
    <w:p w:rsidR="00643B96" w:rsidRPr="00643B96" w:rsidRDefault="00643B96" w:rsidP="00643B96">
      <w:pPr>
        <w:pStyle w:val="31"/>
        <w:shd w:val="clear" w:color="auto" w:fill="auto"/>
        <w:spacing w:after="0" w:line="360" w:lineRule="auto"/>
        <w:ind w:left="-851" w:right="20" w:firstLine="709"/>
        <w:jc w:val="both"/>
        <w:rPr>
          <w:color w:val="000000" w:themeColor="text1"/>
          <w:sz w:val="28"/>
          <w:szCs w:val="28"/>
        </w:rPr>
      </w:pPr>
      <w:r w:rsidRPr="00643B96">
        <w:rPr>
          <w:rStyle w:val="11pt"/>
          <w:color w:val="000000" w:themeColor="text1"/>
          <w:sz w:val="28"/>
          <w:szCs w:val="28"/>
        </w:rPr>
        <w:t>Встановлені формати паперу визначають загальну площу документа. Однак у практиці створення управлінських доку</w:t>
      </w:r>
      <w:r w:rsidRPr="00643B96">
        <w:rPr>
          <w:rStyle w:val="11pt"/>
          <w:color w:val="000000" w:themeColor="text1"/>
          <w:sz w:val="28"/>
          <w:szCs w:val="28"/>
        </w:rPr>
        <w:softHyphen/>
        <w:t xml:space="preserve">ментів ця загальна площа документа </w:t>
      </w:r>
      <w:r w:rsidRPr="00643B96">
        <w:rPr>
          <w:rStyle w:val="11pt"/>
          <w:color w:val="000000" w:themeColor="text1"/>
          <w:sz w:val="28"/>
          <w:szCs w:val="28"/>
        </w:rPr>
        <w:lastRenderedPageBreak/>
        <w:t>поділяється на текстову і технічну частини (береги).</w:t>
      </w:r>
    </w:p>
    <w:p w:rsidR="00643B96" w:rsidRPr="00643B96" w:rsidRDefault="00643B96" w:rsidP="00643B96">
      <w:pPr>
        <w:pStyle w:val="31"/>
        <w:shd w:val="clear" w:color="auto" w:fill="auto"/>
        <w:spacing w:after="0" w:line="360" w:lineRule="auto"/>
        <w:ind w:left="-851" w:right="20" w:firstLine="340"/>
        <w:jc w:val="both"/>
        <w:rPr>
          <w:color w:val="000000" w:themeColor="text1"/>
          <w:sz w:val="28"/>
          <w:szCs w:val="28"/>
        </w:rPr>
      </w:pPr>
      <w:r w:rsidRPr="00643B96">
        <w:rPr>
          <w:rStyle w:val="11pt"/>
          <w:color w:val="000000" w:themeColor="text1"/>
          <w:sz w:val="28"/>
          <w:szCs w:val="28"/>
        </w:rPr>
        <w:t>Текстова частина (</w:t>
      </w:r>
      <w:r w:rsidRPr="00643B96">
        <w:rPr>
          <w:rStyle w:val="11pt"/>
          <w:color w:val="000000" w:themeColor="text1"/>
          <w:sz w:val="28"/>
          <w:szCs w:val="28"/>
          <w:lang w:val="en-US"/>
        </w:rPr>
        <w:t>image</w:t>
      </w:r>
      <w:r w:rsidRPr="00643B96">
        <w:rPr>
          <w:rStyle w:val="11pt"/>
          <w:color w:val="000000" w:themeColor="text1"/>
          <w:sz w:val="28"/>
          <w:szCs w:val="28"/>
        </w:rPr>
        <w:t xml:space="preserve"> </w:t>
      </w:r>
      <w:r w:rsidRPr="00643B96">
        <w:rPr>
          <w:rStyle w:val="11pt"/>
          <w:color w:val="000000" w:themeColor="text1"/>
          <w:sz w:val="28"/>
          <w:szCs w:val="28"/>
          <w:lang w:val="en-US"/>
        </w:rPr>
        <w:t>area</w:t>
      </w:r>
      <w:r w:rsidRPr="00643B96">
        <w:rPr>
          <w:rStyle w:val="11pt"/>
          <w:color w:val="000000" w:themeColor="text1"/>
          <w:sz w:val="28"/>
          <w:szCs w:val="28"/>
        </w:rPr>
        <w:t>) - це певна площа документа, що містить інформацію, яка може використовуватися, зберіга</w:t>
      </w:r>
      <w:r w:rsidRPr="00643B96">
        <w:rPr>
          <w:rStyle w:val="11pt"/>
          <w:color w:val="000000" w:themeColor="text1"/>
          <w:sz w:val="28"/>
          <w:szCs w:val="28"/>
        </w:rPr>
        <w:softHyphen/>
        <w:t>тись або передаватись іншими словами, на ній розміщуються майже всі реквізити документа. Береги (</w:t>
      </w:r>
      <w:r w:rsidRPr="00643B96">
        <w:rPr>
          <w:rStyle w:val="11pt"/>
          <w:color w:val="000000" w:themeColor="text1"/>
          <w:sz w:val="28"/>
          <w:szCs w:val="28"/>
          <w:lang w:val="en-US"/>
        </w:rPr>
        <w:t>margin</w:t>
      </w:r>
      <w:r w:rsidRPr="00643B96">
        <w:rPr>
          <w:rStyle w:val="11pt"/>
          <w:color w:val="000000" w:themeColor="text1"/>
          <w:sz w:val="28"/>
          <w:szCs w:val="28"/>
        </w:rPr>
        <w:t>) - технічна ча</w:t>
      </w:r>
      <w:r w:rsidRPr="00643B96">
        <w:rPr>
          <w:rStyle w:val="11pt"/>
          <w:color w:val="000000" w:themeColor="text1"/>
          <w:sz w:val="28"/>
          <w:szCs w:val="28"/>
        </w:rPr>
        <w:softHyphen/>
        <w:t>стина загальної площі документа, що являють собою простір між крайкою паперу і текстовою частиною.</w:t>
      </w:r>
    </w:p>
    <w:p w:rsidR="00643B96" w:rsidRPr="00643B96" w:rsidRDefault="00643B96" w:rsidP="00643B96">
      <w:pPr>
        <w:pStyle w:val="31"/>
        <w:shd w:val="clear" w:color="auto" w:fill="auto"/>
        <w:spacing w:after="0" w:line="360" w:lineRule="auto"/>
        <w:ind w:left="-851" w:right="20" w:firstLine="340"/>
        <w:jc w:val="both"/>
        <w:rPr>
          <w:color w:val="000000" w:themeColor="text1"/>
          <w:sz w:val="28"/>
          <w:szCs w:val="28"/>
        </w:rPr>
      </w:pPr>
      <w:r w:rsidRPr="00643B96">
        <w:rPr>
          <w:rStyle w:val="11pt"/>
          <w:color w:val="000000" w:themeColor="text1"/>
          <w:sz w:val="28"/>
          <w:szCs w:val="28"/>
        </w:rPr>
        <w:t>Міжнародним стандартом встановлено такі розміри берегів і текстової частини ділових листів:</w:t>
      </w:r>
    </w:p>
    <w:p w:rsidR="00643B96" w:rsidRPr="00643B96" w:rsidRDefault="00643B96" w:rsidP="00643B96">
      <w:pPr>
        <w:pStyle w:val="31"/>
        <w:numPr>
          <w:ilvl w:val="0"/>
          <w:numId w:val="1"/>
        </w:numPr>
        <w:shd w:val="clear" w:color="auto" w:fill="auto"/>
        <w:tabs>
          <w:tab w:val="left" w:pos="600"/>
        </w:tabs>
        <w:spacing w:after="0" w:line="360" w:lineRule="auto"/>
        <w:ind w:left="20" w:firstLine="340"/>
        <w:jc w:val="both"/>
        <w:rPr>
          <w:color w:val="000000" w:themeColor="text1"/>
          <w:sz w:val="28"/>
          <w:szCs w:val="28"/>
        </w:rPr>
      </w:pPr>
      <w:r w:rsidRPr="00643B96">
        <w:rPr>
          <w:rStyle w:val="11pt"/>
          <w:color w:val="000000" w:themeColor="text1"/>
          <w:sz w:val="28"/>
          <w:szCs w:val="28"/>
        </w:rPr>
        <w:t>текстова частина для формату А4 - 183х280мм;</w:t>
      </w:r>
    </w:p>
    <w:p w:rsidR="00643B96" w:rsidRPr="00643B96" w:rsidRDefault="00643B96" w:rsidP="00643B96">
      <w:pPr>
        <w:pStyle w:val="31"/>
        <w:numPr>
          <w:ilvl w:val="0"/>
          <w:numId w:val="1"/>
        </w:numPr>
        <w:shd w:val="clear" w:color="auto" w:fill="auto"/>
        <w:tabs>
          <w:tab w:val="left" w:pos="600"/>
        </w:tabs>
        <w:spacing w:after="0" w:line="360" w:lineRule="auto"/>
        <w:ind w:left="20" w:firstLine="340"/>
        <w:jc w:val="both"/>
        <w:rPr>
          <w:color w:val="000000" w:themeColor="text1"/>
          <w:sz w:val="28"/>
          <w:szCs w:val="28"/>
        </w:rPr>
      </w:pPr>
      <w:r w:rsidRPr="00643B96">
        <w:rPr>
          <w:rStyle w:val="11pt"/>
          <w:color w:val="000000" w:themeColor="text1"/>
          <w:sz w:val="28"/>
          <w:szCs w:val="28"/>
        </w:rPr>
        <w:t>текстова частина для формату А5 - 183х131.</w:t>
      </w:r>
    </w:p>
    <w:p w:rsidR="00643B96" w:rsidRPr="00643B96" w:rsidRDefault="00643B96" w:rsidP="00643B96">
      <w:pPr>
        <w:pStyle w:val="31"/>
        <w:shd w:val="clear" w:color="auto" w:fill="auto"/>
        <w:spacing w:after="0" w:line="360" w:lineRule="auto"/>
        <w:ind w:left="20" w:right="20" w:firstLine="340"/>
        <w:jc w:val="both"/>
        <w:rPr>
          <w:color w:val="000000" w:themeColor="text1"/>
          <w:sz w:val="28"/>
          <w:szCs w:val="28"/>
        </w:rPr>
      </w:pPr>
      <w:r w:rsidRPr="00643B96">
        <w:rPr>
          <w:rStyle w:val="11pt"/>
          <w:color w:val="000000" w:themeColor="text1"/>
          <w:sz w:val="28"/>
          <w:szCs w:val="28"/>
        </w:rPr>
        <w:t>Виходячи з цих заданих параметрів, правий і нижній бере</w:t>
      </w:r>
      <w:r w:rsidRPr="00643B96">
        <w:rPr>
          <w:rStyle w:val="11pt"/>
          <w:color w:val="000000" w:themeColor="text1"/>
          <w:sz w:val="28"/>
          <w:szCs w:val="28"/>
        </w:rPr>
        <w:softHyphen/>
        <w:t>ги документа формату А4 і А5 мають дорівнювати ± 7мм. Вка</w:t>
      </w:r>
      <w:r w:rsidRPr="00643B96">
        <w:rPr>
          <w:rStyle w:val="11pt"/>
          <w:color w:val="000000" w:themeColor="text1"/>
          <w:sz w:val="28"/>
          <w:szCs w:val="28"/>
        </w:rPr>
        <w:softHyphen/>
        <w:t>зані параметри можуть використовуватись і для інших форматів ряду А.</w:t>
      </w:r>
    </w:p>
    <w:p w:rsidR="00643B96" w:rsidRPr="00643B96" w:rsidRDefault="00643B96" w:rsidP="00643B96">
      <w:pPr>
        <w:pStyle w:val="31"/>
        <w:shd w:val="clear" w:color="auto" w:fill="auto"/>
        <w:spacing w:after="0" w:line="360" w:lineRule="auto"/>
        <w:ind w:left="-851" w:right="20" w:firstLine="340"/>
        <w:jc w:val="both"/>
        <w:rPr>
          <w:color w:val="000000" w:themeColor="text1"/>
          <w:sz w:val="28"/>
          <w:szCs w:val="28"/>
        </w:rPr>
      </w:pPr>
      <w:r w:rsidRPr="00643B96">
        <w:rPr>
          <w:rStyle w:val="11pt"/>
          <w:color w:val="000000" w:themeColor="text1"/>
          <w:sz w:val="28"/>
          <w:szCs w:val="28"/>
        </w:rPr>
        <w:t>Ділове листування між партнерами передбачає перш за все обмін інформацією, що повинна розміщуватись, незалежно від обраного формату паперу, в текстовій частині бланка. Тексти всіх службових листів, як правило, оформляються за допомо</w:t>
      </w:r>
      <w:r w:rsidRPr="00643B96">
        <w:rPr>
          <w:rStyle w:val="11pt"/>
          <w:color w:val="000000" w:themeColor="text1"/>
          <w:sz w:val="28"/>
          <w:szCs w:val="28"/>
        </w:rPr>
        <w:softHyphen/>
        <w:t>гою друкарських пристроїв. Це, в свою чергу, потребує встанов</w:t>
      </w:r>
      <w:r w:rsidRPr="00643B96">
        <w:rPr>
          <w:rStyle w:val="11pt"/>
          <w:color w:val="000000" w:themeColor="text1"/>
          <w:sz w:val="28"/>
          <w:szCs w:val="28"/>
        </w:rPr>
        <w:softHyphen/>
        <w:t>лення стандартної табуляції всієї корисної площі документа. Для зручності використання і дотримання стандартної табу</w:t>
      </w:r>
      <w:r w:rsidRPr="00643B96">
        <w:rPr>
          <w:rStyle w:val="11pt"/>
          <w:color w:val="000000" w:themeColor="text1"/>
          <w:sz w:val="28"/>
          <w:szCs w:val="28"/>
        </w:rPr>
        <w:softHyphen/>
        <w:t>ляції ширина текстової частини, що дорівнює 183мм (або 72 друкованим знакам), може бути поділена на 8 граф, по 9 умов</w:t>
      </w:r>
      <w:r w:rsidRPr="00643B96">
        <w:rPr>
          <w:rStyle w:val="11pt"/>
          <w:color w:val="000000" w:themeColor="text1"/>
          <w:sz w:val="28"/>
          <w:szCs w:val="28"/>
        </w:rPr>
        <w:softHyphen/>
        <w:t>них знаків кожна. Найбільш поширеними зонами для внесен</w:t>
      </w:r>
      <w:r w:rsidRPr="00643B96">
        <w:rPr>
          <w:rStyle w:val="11pt"/>
          <w:color w:val="000000" w:themeColor="text1"/>
          <w:sz w:val="28"/>
          <w:szCs w:val="28"/>
        </w:rPr>
        <w:softHyphen/>
        <w:t>ня реквізитів ділового листа є:</w:t>
      </w:r>
    </w:p>
    <w:p w:rsidR="00643B96" w:rsidRPr="00643B96" w:rsidRDefault="00643B96" w:rsidP="00643B96">
      <w:pPr>
        <w:pStyle w:val="31"/>
        <w:numPr>
          <w:ilvl w:val="0"/>
          <w:numId w:val="1"/>
        </w:numPr>
        <w:shd w:val="clear" w:color="auto" w:fill="auto"/>
        <w:tabs>
          <w:tab w:val="left" w:pos="580"/>
        </w:tabs>
        <w:spacing w:after="0" w:line="360" w:lineRule="auto"/>
        <w:ind w:firstLine="340"/>
        <w:jc w:val="both"/>
        <w:rPr>
          <w:color w:val="000000" w:themeColor="text1"/>
          <w:sz w:val="28"/>
          <w:szCs w:val="28"/>
        </w:rPr>
      </w:pPr>
      <w:r w:rsidRPr="00643B96">
        <w:rPr>
          <w:rStyle w:val="11pt"/>
          <w:color w:val="000000" w:themeColor="text1"/>
          <w:sz w:val="28"/>
          <w:szCs w:val="28"/>
        </w:rPr>
        <w:t>зона довідок про автора документа (</w:t>
      </w:r>
      <w:r w:rsidRPr="00643B96">
        <w:rPr>
          <w:rStyle w:val="11pt"/>
          <w:color w:val="000000" w:themeColor="text1"/>
          <w:sz w:val="28"/>
          <w:szCs w:val="28"/>
          <w:lang w:val="en-US"/>
        </w:rPr>
        <w:t>Issuer</w:t>
      </w:r>
      <w:r w:rsidRPr="00643B96">
        <w:rPr>
          <w:rStyle w:val="11pt"/>
          <w:color w:val="000000" w:themeColor="text1"/>
          <w:sz w:val="28"/>
          <w:szCs w:val="28"/>
        </w:rPr>
        <w:t xml:space="preserve"> </w:t>
      </w:r>
      <w:r w:rsidRPr="00643B96">
        <w:rPr>
          <w:rStyle w:val="11pt"/>
          <w:color w:val="000000" w:themeColor="text1"/>
          <w:sz w:val="28"/>
          <w:szCs w:val="28"/>
          <w:lang w:val="en-US"/>
        </w:rPr>
        <w:t>field</w:t>
      </w:r>
      <w:r w:rsidRPr="00643B96">
        <w:rPr>
          <w:rStyle w:val="11pt"/>
          <w:color w:val="000000" w:themeColor="text1"/>
          <w:sz w:val="28"/>
          <w:szCs w:val="28"/>
        </w:rPr>
        <w:t>);</w:t>
      </w:r>
    </w:p>
    <w:p w:rsidR="00643B96" w:rsidRPr="00643B96" w:rsidRDefault="00643B96" w:rsidP="00643B96">
      <w:pPr>
        <w:pStyle w:val="31"/>
        <w:numPr>
          <w:ilvl w:val="0"/>
          <w:numId w:val="1"/>
        </w:numPr>
        <w:shd w:val="clear" w:color="auto" w:fill="auto"/>
        <w:tabs>
          <w:tab w:val="left" w:pos="580"/>
        </w:tabs>
        <w:spacing w:after="0" w:line="360" w:lineRule="auto"/>
        <w:ind w:firstLine="340"/>
        <w:jc w:val="both"/>
        <w:rPr>
          <w:color w:val="000000" w:themeColor="text1"/>
          <w:sz w:val="28"/>
          <w:szCs w:val="28"/>
        </w:rPr>
      </w:pPr>
      <w:r w:rsidRPr="00643B96">
        <w:rPr>
          <w:rStyle w:val="11pt"/>
          <w:color w:val="000000" w:themeColor="text1"/>
          <w:sz w:val="28"/>
          <w:szCs w:val="28"/>
        </w:rPr>
        <w:t xml:space="preserve">зона посилань </w:t>
      </w:r>
      <w:r w:rsidRPr="00643B96">
        <w:rPr>
          <w:rStyle w:val="11pt"/>
          <w:color w:val="000000" w:themeColor="text1"/>
          <w:sz w:val="28"/>
          <w:szCs w:val="28"/>
          <w:lang w:val="en-US"/>
        </w:rPr>
        <w:t>(Reference field);</w:t>
      </w:r>
    </w:p>
    <w:p w:rsidR="00643B96" w:rsidRPr="00643B96" w:rsidRDefault="00643B96" w:rsidP="00643B96">
      <w:pPr>
        <w:pStyle w:val="31"/>
        <w:numPr>
          <w:ilvl w:val="0"/>
          <w:numId w:val="1"/>
        </w:numPr>
        <w:shd w:val="clear" w:color="auto" w:fill="auto"/>
        <w:tabs>
          <w:tab w:val="left" w:pos="580"/>
        </w:tabs>
        <w:spacing w:after="0" w:line="360" w:lineRule="auto"/>
        <w:ind w:firstLine="340"/>
        <w:jc w:val="both"/>
        <w:rPr>
          <w:color w:val="000000" w:themeColor="text1"/>
          <w:sz w:val="28"/>
          <w:szCs w:val="28"/>
        </w:rPr>
      </w:pPr>
      <w:r w:rsidRPr="00643B96">
        <w:rPr>
          <w:rStyle w:val="11pt"/>
          <w:color w:val="000000" w:themeColor="text1"/>
          <w:sz w:val="28"/>
          <w:szCs w:val="28"/>
        </w:rPr>
        <w:t xml:space="preserve">зона адресувань </w:t>
      </w:r>
      <w:r w:rsidRPr="00643B96">
        <w:rPr>
          <w:rStyle w:val="11pt"/>
          <w:color w:val="000000" w:themeColor="text1"/>
          <w:sz w:val="28"/>
          <w:szCs w:val="28"/>
          <w:lang w:val="en-US"/>
        </w:rPr>
        <w:t>(Address field).</w:t>
      </w:r>
    </w:p>
    <w:p w:rsidR="00643B96" w:rsidRPr="00643B96" w:rsidRDefault="00643B96" w:rsidP="00643B96">
      <w:pPr>
        <w:pStyle w:val="31"/>
        <w:shd w:val="clear" w:color="auto" w:fill="auto"/>
        <w:spacing w:after="0" w:line="360" w:lineRule="auto"/>
        <w:ind w:left="-851" w:right="20" w:firstLine="1191"/>
        <w:jc w:val="both"/>
        <w:rPr>
          <w:rStyle w:val="11pt"/>
          <w:color w:val="000000" w:themeColor="text1"/>
          <w:sz w:val="28"/>
          <w:szCs w:val="28"/>
        </w:rPr>
      </w:pPr>
      <w:r w:rsidRPr="00643B96">
        <w:rPr>
          <w:rStyle w:val="11pt"/>
          <w:color w:val="000000" w:themeColor="text1"/>
          <w:sz w:val="28"/>
          <w:szCs w:val="28"/>
        </w:rPr>
        <w:t>Довідкові дані про автора (відправника) документа (</w:t>
      </w:r>
      <w:r w:rsidRPr="00643B96">
        <w:rPr>
          <w:rStyle w:val="11pt"/>
          <w:color w:val="000000" w:themeColor="text1"/>
          <w:sz w:val="28"/>
          <w:szCs w:val="28"/>
          <w:lang w:val="en-US"/>
        </w:rPr>
        <w:t>Issuer</w:t>
      </w:r>
      <w:r w:rsidRPr="00643B96">
        <w:rPr>
          <w:rStyle w:val="11pt"/>
          <w:color w:val="000000" w:themeColor="text1"/>
          <w:sz w:val="28"/>
          <w:szCs w:val="28"/>
        </w:rPr>
        <w:t xml:space="preserve"> </w:t>
      </w:r>
      <w:r w:rsidRPr="00643B96">
        <w:rPr>
          <w:rStyle w:val="11pt"/>
          <w:color w:val="000000" w:themeColor="text1"/>
          <w:sz w:val="28"/>
          <w:szCs w:val="28"/>
          <w:lang w:val="en-US"/>
        </w:rPr>
        <w:t>field</w:t>
      </w:r>
      <w:r w:rsidRPr="00643B96">
        <w:rPr>
          <w:rStyle w:val="11pt"/>
          <w:color w:val="000000" w:themeColor="text1"/>
          <w:sz w:val="28"/>
          <w:szCs w:val="28"/>
        </w:rPr>
        <w:t>) включають: зображення емблеми (логотипу) установи, назву організації, назву структурного підрозділу або посадової особи. До довідкових даних про відправника додаються також відомості про поштову адресу, номери телефонів, факсу, елект</w:t>
      </w:r>
      <w:r w:rsidRPr="00643B96">
        <w:rPr>
          <w:rStyle w:val="11pt"/>
          <w:color w:val="000000" w:themeColor="text1"/>
          <w:sz w:val="28"/>
          <w:szCs w:val="28"/>
        </w:rPr>
        <w:softHyphen/>
        <w:t>ронної пошти тощо. Ця додаткова інформація може розміщу</w:t>
      </w:r>
      <w:r w:rsidRPr="00643B96">
        <w:rPr>
          <w:rStyle w:val="11pt"/>
          <w:color w:val="000000" w:themeColor="text1"/>
          <w:sz w:val="28"/>
          <w:szCs w:val="28"/>
        </w:rPr>
        <w:softHyphen/>
        <w:t xml:space="preserve">ватись, на відміну від вітчизняної практики документування управлінської діяльності, в нижній частині </w:t>
      </w:r>
      <w:r w:rsidRPr="00643B96">
        <w:rPr>
          <w:rStyle w:val="11pt"/>
          <w:color w:val="000000" w:themeColor="text1"/>
          <w:sz w:val="28"/>
          <w:szCs w:val="28"/>
        </w:rPr>
        <w:lastRenderedPageBreak/>
        <w:t>бланка після основ</w:t>
      </w:r>
      <w:r w:rsidRPr="00643B96">
        <w:rPr>
          <w:rStyle w:val="11pt"/>
          <w:color w:val="000000" w:themeColor="text1"/>
          <w:sz w:val="28"/>
          <w:szCs w:val="28"/>
        </w:rPr>
        <w:softHyphen/>
        <w:t>ного тексту документа.</w:t>
      </w:r>
    </w:p>
    <w:p w:rsidR="00643B96" w:rsidRPr="00643B96" w:rsidRDefault="00643B96" w:rsidP="00643B96">
      <w:pPr>
        <w:pStyle w:val="31"/>
        <w:shd w:val="clear" w:color="auto" w:fill="auto"/>
        <w:spacing w:after="0" w:line="360" w:lineRule="auto"/>
        <w:ind w:right="20" w:firstLine="340"/>
        <w:jc w:val="both"/>
        <w:rPr>
          <w:color w:val="000000" w:themeColor="text1"/>
          <w:sz w:val="28"/>
          <w:szCs w:val="28"/>
        </w:rPr>
      </w:pPr>
      <w:r w:rsidRPr="00643B96">
        <w:rPr>
          <w:color w:val="000000" w:themeColor="text1"/>
          <w:sz w:val="28"/>
          <w:szCs w:val="28"/>
          <w:shd w:val="clear" w:color="auto" w:fill="FFFFFF"/>
        </w:rPr>
        <w:t>Величезне значення при складанні дипломатичного до</w:t>
      </w:r>
      <w:r w:rsidRPr="00643B96">
        <w:rPr>
          <w:color w:val="000000" w:themeColor="text1"/>
          <w:sz w:val="28"/>
          <w:szCs w:val="28"/>
          <w:shd w:val="clear" w:color="auto" w:fill="FFFFFF"/>
        </w:rPr>
        <w:softHyphen/>
        <w:t xml:space="preserve">кумента має правильність написання імені, </w:t>
      </w:r>
      <w:proofErr w:type="gramStart"/>
      <w:r w:rsidRPr="00643B96">
        <w:rPr>
          <w:color w:val="000000" w:themeColor="text1"/>
          <w:sz w:val="28"/>
          <w:szCs w:val="28"/>
          <w:shd w:val="clear" w:color="auto" w:fill="FFFFFF"/>
        </w:rPr>
        <w:t>пр</w:t>
      </w:r>
      <w:proofErr w:type="gramEnd"/>
      <w:r w:rsidRPr="00643B96">
        <w:rPr>
          <w:color w:val="000000" w:themeColor="text1"/>
          <w:sz w:val="28"/>
          <w:szCs w:val="28"/>
          <w:shd w:val="clear" w:color="auto" w:fill="FFFFFF"/>
        </w:rPr>
        <w:t>ізвища і</w:t>
      </w:r>
      <w:r w:rsidRPr="00643B96">
        <w:rPr>
          <w:rStyle w:val="apple-converted-space"/>
          <w:color w:val="000000" w:themeColor="text1"/>
          <w:sz w:val="28"/>
          <w:szCs w:val="28"/>
          <w:shd w:val="clear" w:color="auto" w:fill="FFFFFF"/>
        </w:rPr>
        <w:t> </w:t>
      </w:r>
      <w:hyperlink r:id="rId35" w:tooltip="Ти­тул (ще не написана)" w:history="1">
        <w:r w:rsidRPr="00643B96">
          <w:rPr>
            <w:rStyle w:val="a6"/>
            <w:color w:val="000000" w:themeColor="text1"/>
            <w:sz w:val="28"/>
            <w:szCs w:val="28"/>
            <w:u w:val="none"/>
            <w:shd w:val="clear" w:color="auto" w:fill="FFFFFF"/>
          </w:rPr>
          <w:t>ти</w:t>
        </w:r>
        <w:r w:rsidRPr="00643B96">
          <w:rPr>
            <w:rStyle w:val="a6"/>
            <w:color w:val="000000" w:themeColor="text1"/>
            <w:sz w:val="28"/>
            <w:szCs w:val="28"/>
            <w:u w:val="none"/>
            <w:shd w:val="clear" w:color="auto" w:fill="FFFFFF"/>
          </w:rPr>
          <w:softHyphen/>
          <w:t>тулу</w:t>
        </w:r>
      </w:hyperlink>
      <w:r w:rsidRPr="00643B96">
        <w:rPr>
          <w:rStyle w:val="apple-converted-space"/>
          <w:color w:val="000000" w:themeColor="text1"/>
          <w:sz w:val="28"/>
          <w:szCs w:val="28"/>
          <w:shd w:val="clear" w:color="auto" w:fill="FFFFFF"/>
        </w:rPr>
        <w:t> </w:t>
      </w:r>
      <w:r w:rsidRPr="00643B96">
        <w:rPr>
          <w:color w:val="000000" w:themeColor="text1"/>
          <w:sz w:val="28"/>
          <w:szCs w:val="28"/>
          <w:shd w:val="clear" w:color="auto" w:fill="FFFFFF"/>
        </w:rPr>
        <w:t xml:space="preserve">адресата. </w:t>
      </w:r>
      <w:proofErr w:type="gramStart"/>
      <w:r w:rsidRPr="00643B96">
        <w:rPr>
          <w:color w:val="000000" w:themeColor="text1"/>
          <w:sz w:val="28"/>
          <w:szCs w:val="28"/>
          <w:shd w:val="clear" w:color="auto" w:fill="FFFFFF"/>
        </w:rPr>
        <w:t>Вони</w:t>
      </w:r>
      <w:proofErr w:type="gramEnd"/>
      <w:r w:rsidRPr="00643B96">
        <w:rPr>
          <w:color w:val="000000" w:themeColor="text1"/>
          <w:sz w:val="28"/>
          <w:szCs w:val="28"/>
          <w:shd w:val="clear" w:color="auto" w:fill="FFFFFF"/>
        </w:rPr>
        <w:t xml:space="preserve"> повинні точно відповідати записам в офіційних документах. Це особливо стосується складних імен і </w:t>
      </w:r>
      <w:proofErr w:type="gramStart"/>
      <w:r w:rsidRPr="00643B96">
        <w:rPr>
          <w:color w:val="000000" w:themeColor="text1"/>
          <w:sz w:val="28"/>
          <w:szCs w:val="28"/>
          <w:shd w:val="clear" w:color="auto" w:fill="FFFFFF"/>
        </w:rPr>
        <w:t>пр</w:t>
      </w:r>
      <w:proofErr w:type="gramEnd"/>
      <w:r w:rsidRPr="00643B96">
        <w:rPr>
          <w:color w:val="000000" w:themeColor="text1"/>
          <w:sz w:val="28"/>
          <w:szCs w:val="28"/>
          <w:shd w:val="clear" w:color="auto" w:fill="FFFFFF"/>
        </w:rPr>
        <w:t>ізвищ, наприклад арабських, іспанських і т. п. При цьому не допускаються жодні, здавалося б, на наш по</w:t>
      </w:r>
      <w:r w:rsidRPr="00643B96">
        <w:rPr>
          <w:color w:val="000000" w:themeColor="text1"/>
          <w:sz w:val="28"/>
          <w:szCs w:val="28"/>
          <w:shd w:val="clear" w:color="auto" w:fill="FFFFFF"/>
        </w:rPr>
        <w:softHyphen/>
        <w:t>гляд, закономірні скорочення. Наприклад, повний титул нинішнього глави Малайзії звучить так: Його Величність Султан Азлан Шах, Верховний глава Малайзії, Аконг Ма</w:t>
      </w:r>
      <w:r w:rsidRPr="00643B96">
        <w:rPr>
          <w:color w:val="000000" w:themeColor="text1"/>
          <w:sz w:val="28"/>
          <w:szCs w:val="28"/>
          <w:shd w:val="clear" w:color="auto" w:fill="FFFFFF"/>
        </w:rPr>
        <w:softHyphen/>
        <w:t>лайзії, а нинішнього глави держави і уряду Брунею-Даруссалам — Його Величність Султан Сер Муда Хассанал Болкіах Муіззадін Ваддаулах Султан і Глава держави, Прем'єр-міні</w:t>
      </w:r>
      <w:proofErr w:type="gramStart"/>
      <w:r w:rsidRPr="00643B96">
        <w:rPr>
          <w:color w:val="000000" w:themeColor="text1"/>
          <w:sz w:val="28"/>
          <w:szCs w:val="28"/>
          <w:shd w:val="clear" w:color="auto" w:fill="FFFFFF"/>
        </w:rPr>
        <w:t>стр</w:t>
      </w:r>
      <w:proofErr w:type="gramEnd"/>
      <w:r w:rsidRPr="00643B96">
        <w:rPr>
          <w:color w:val="000000" w:themeColor="text1"/>
          <w:sz w:val="28"/>
          <w:szCs w:val="28"/>
          <w:shd w:val="clear" w:color="auto" w:fill="FFFFFF"/>
        </w:rPr>
        <w:t xml:space="preserve"> Брунея-Даруссалам.</w:t>
      </w:r>
    </w:p>
    <w:p w:rsidR="00643B96" w:rsidRPr="00643B96" w:rsidRDefault="00643B96" w:rsidP="00643B96">
      <w:pPr>
        <w:pStyle w:val="31"/>
        <w:shd w:val="clear" w:color="auto" w:fill="auto"/>
        <w:spacing w:after="0" w:line="360" w:lineRule="auto"/>
        <w:ind w:left="-851" w:right="20" w:firstLine="709"/>
        <w:jc w:val="both"/>
        <w:rPr>
          <w:color w:val="000000" w:themeColor="text1"/>
          <w:sz w:val="28"/>
          <w:szCs w:val="28"/>
        </w:rPr>
      </w:pPr>
      <w:r w:rsidRPr="00643B96">
        <w:rPr>
          <w:rStyle w:val="11pt"/>
          <w:color w:val="000000" w:themeColor="text1"/>
          <w:sz w:val="28"/>
          <w:szCs w:val="28"/>
        </w:rPr>
        <w:t>Зона посилань (</w:t>
      </w:r>
      <w:r w:rsidRPr="00643B96">
        <w:rPr>
          <w:rStyle w:val="11pt"/>
          <w:color w:val="000000" w:themeColor="text1"/>
          <w:sz w:val="28"/>
          <w:szCs w:val="28"/>
          <w:lang w:val="en-US"/>
        </w:rPr>
        <w:t>Reference</w:t>
      </w:r>
      <w:r w:rsidRPr="00643B96">
        <w:rPr>
          <w:rStyle w:val="11pt"/>
          <w:color w:val="000000" w:themeColor="text1"/>
          <w:sz w:val="28"/>
          <w:szCs w:val="28"/>
        </w:rPr>
        <w:t xml:space="preserve"> </w:t>
      </w:r>
      <w:r w:rsidRPr="00643B96">
        <w:rPr>
          <w:rStyle w:val="11pt"/>
          <w:color w:val="000000" w:themeColor="text1"/>
          <w:sz w:val="28"/>
          <w:szCs w:val="28"/>
          <w:lang w:val="en-US"/>
        </w:rPr>
        <w:t>field</w:t>
      </w:r>
      <w:r w:rsidRPr="00643B96">
        <w:rPr>
          <w:rStyle w:val="11pt"/>
          <w:color w:val="000000" w:themeColor="text1"/>
          <w:sz w:val="28"/>
          <w:szCs w:val="28"/>
        </w:rPr>
        <w:t>) на бланку листа містить, як правило, код документа, в разі потреби - заголовок до тексту листа (стислий зміст), дату, посилання на дату і номер вхідно</w:t>
      </w:r>
      <w:r w:rsidRPr="00643B96">
        <w:rPr>
          <w:rStyle w:val="11pt"/>
          <w:color w:val="000000" w:themeColor="text1"/>
          <w:sz w:val="28"/>
          <w:szCs w:val="28"/>
        </w:rPr>
        <w:softHyphen/>
        <w:t>го документа, а також інші відомості.</w:t>
      </w:r>
    </w:p>
    <w:p w:rsidR="00643B96" w:rsidRPr="00643B96" w:rsidRDefault="00643B96" w:rsidP="00643B96">
      <w:pPr>
        <w:pStyle w:val="31"/>
        <w:shd w:val="clear" w:color="auto" w:fill="auto"/>
        <w:spacing w:after="0" w:line="360" w:lineRule="auto"/>
        <w:ind w:left="-851" w:right="20" w:firstLine="709"/>
        <w:jc w:val="both"/>
        <w:rPr>
          <w:color w:val="000000" w:themeColor="text1"/>
          <w:sz w:val="28"/>
          <w:szCs w:val="28"/>
          <w:lang w:val="uk-UA"/>
        </w:rPr>
      </w:pPr>
      <w:r w:rsidRPr="00643B96">
        <w:rPr>
          <w:rStyle w:val="11pt"/>
          <w:color w:val="000000" w:themeColor="text1"/>
          <w:sz w:val="28"/>
          <w:szCs w:val="28"/>
        </w:rPr>
        <w:t>Зона адресувань ((</w:t>
      </w:r>
      <w:r w:rsidRPr="00643B96">
        <w:rPr>
          <w:rStyle w:val="11pt"/>
          <w:color w:val="000000" w:themeColor="text1"/>
          <w:sz w:val="28"/>
          <w:szCs w:val="28"/>
          <w:lang w:val="en-US"/>
        </w:rPr>
        <w:t>Address</w:t>
      </w:r>
      <w:r w:rsidRPr="00643B96">
        <w:rPr>
          <w:rStyle w:val="11pt"/>
          <w:color w:val="000000" w:themeColor="text1"/>
          <w:sz w:val="28"/>
          <w:szCs w:val="28"/>
        </w:rPr>
        <w:t xml:space="preserve"> </w:t>
      </w:r>
      <w:r w:rsidRPr="00643B96">
        <w:rPr>
          <w:rStyle w:val="11pt"/>
          <w:color w:val="000000" w:themeColor="text1"/>
          <w:sz w:val="28"/>
          <w:szCs w:val="28"/>
          <w:lang w:val="en-US"/>
        </w:rPr>
        <w:t>field</w:t>
      </w:r>
      <w:r w:rsidRPr="00643B96">
        <w:rPr>
          <w:rStyle w:val="11pt"/>
          <w:color w:val="000000" w:themeColor="text1"/>
          <w:sz w:val="28"/>
          <w:szCs w:val="28"/>
        </w:rPr>
        <w:t>) призначена для оформлен</w:t>
      </w:r>
      <w:r w:rsidRPr="00643B96">
        <w:rPr>
          <w:rStyle w:val="11pt"/>
          <w:color w:val="000000" w:themeColor="text1"/>
          <w:sz w:val="28"/>
          <w:szCs w:val="28"/>
        </w:rPr>
        <w:softHyphen/>
        <w:t>ня одного або двох адресатів. Адресу на службовому листі розм</w:t>
      </w:r>
      <w:r w:rsidRPr="00643B96">
        <w:rPr>
          <w:rStyle w:val="11pt"/>
          <w:color w:val="000000" w:themeColor="text1"/>
          <w:sz w:val="28"/>
          <w:szCs w:val="28"/>
        </w:rPr>
        <w:softHyphen/>
        <w:t xml:space="preserve">іщують відповідно до </w:t>
      </w:r>
      <w:r w:rsidRPr="00643B96">
        <w:rPr>
          <w:rStyle w:val="11pt"/>
          <w:color w:val="000000" w:themeColor="text1"/>
          <w:sz w:val="28"/>
          <w:szCs w:val="28"/>
          <w:lang w:val="en-US"/>
        </w:rPr>
        <w:t>ISO</w:t>
      </w:r>
      <w:r w:rsidRPr="00643B96">
        <w:rPr>
          <w:rStyle w:val="11pt"/>
          <w:color w:val="000000" w:themeColor="text1"/>
          <w:sz w:val="28"/>
          <w:szCs w:val="28"/>
        </w:rPr>
        <w:t xml:space="preserve"> 11180-1993 “Адресування поштове” у визначеній частині на площі довжиною 72 умовних друкованих знаки (76,2 мм) і висотою 9 міжрядкових інтервалів (25,4 мм).</w:t>
      </w:r>
    </w:p>
    <w:p w:rsidR="00643B96" w:rsidRPr="00643B96" w:rsidRDefault="00643B96" w:rsidP="00643B96">
      <w:pPr>
        <w:framePr w:w="245" w:h="130" w:hSpace="746" w:wrap="notBeside" w:vAnchor="text" w:hAnchor="text" w:x="4150" w:y="1438"/>
        <w:spacing w:line="360" w:lineRule="auto"/>
        <w:jc w:val="both"/>
        <w:rPr>
          <w:rFonts w:ascii="Times New Roman" w:hAnsi="Times New Roman" w:cs="Times New Roman"/>
          <w:color w:val="000000" w:themeColor="text1"/>
          <w:sz w:val="28"/>
          <w:szCs w:val="28"/>
          <w:lang w:val="uk-UA"/>
        </w:rPr>
      </w:pPr>
    </w:p>
    <w:p w:rsidR="00643B96" w:rsidRPr="00643B96" w:rsidRDefault="00643B96" w:rsidP="00643B96">
      <w:pPr>
        <w:pStyle w:val="33"/>
        <w:framePr w:w="1171" w:h="393" w:wrap="notBeside" w:vAnchor="text" w:hAnchor="text" w:x="3824" w:y="-36"/>
        <w:shd w:val="clear" w:color="auto" w:fill="auto"/>
        <w:spacing w:line="360" w:lineRule="auto"/>
        <w:ind w:right="40"/>
        <w:rPr>
          <w:color w:val="000000" w:themeColor="text1"/>
          <w:sz w:val="28"/>
          <w:szCs w:val="28"/>
          <w:lang w:val="uk-UA"/>
        </w:rPr>
      </w:pPr>
    </w:p>
    <w:p w:rsidR="00643B96" w:rsidRPr="00643B96" w:rsidRDefault="00643B96" w:rsidP="00643B96">
      <w:pPr>
        <w:pStyle w:val="31"/>
        <w:shd w:val="clear" w:color="auto" w:fill="auto"/>
        <w:spacing w:after="0" w:line="360" w:lineRule="auto"/>
        <w:ind w:left="-851" w:right="20" w:firstLine="709"/>
        <w:jc w:val="both"/>
        <w:rPr>
          <w:color w:val="000000" w:themeColor="text1"/>
          <w:sz w:val="28"/>
          <w:szCs w:val="28"/>
        </w:rPr>
      </w:pPr>
      <w:r w:rsidRPr="00643B96">
        <w:rPr>
          <w:rStyle w:val="11pt"/>
          <w:color w:val="000000" w:themeColor="text1"/>
          <w:sz w:val="28"/>
          <w:szCs w:val="28"/>
        </w:rPr>
        <w:t>Практика міжнародного листування, що спирається на встановлені правила і стандарти, більш гнучка порівняно з вітчиз</w:t>
      </w:r>
      <w:r w:rsidRPr="00643B96">
        <w:rPr>
          <w:rStyle w:val="11pt"/>
          <w:color w:val="000000" w:themeColor="text1"/>
          <w:sz w:val="28"/>
          <w:szCs w:val="28"/>
        </w:rPr>
        <w:softHyphen/>
        <w:t>няним досвідом документування управлінської діяльності. Це пов’язано насамперед із відсутністю жорсткої централізованої системи управління економікою в більшості країн світу. В той самий час це не завжди означає спрощення процесів викорис</w:t>
      </w:r>
      <w:r w:rsidRPr="00643B96">
        <w:rPr>
          <w:rStyle w:val="11pt"/>
          <w:color w:val="000000" w:themeColor="text1"/>
          <w:sz w:val="28"/>
          <w:szCs w:val="28"/>
        </w:rPr>
        <w:softHyphen/>
        <w:t>тання та опрацювання управлінських документів, а іноді навіть</w:t>
      </w:r>
      <w:r w:rsidRPr="00643B96">
        <w:rPr>
          <w:color w:val="000000" w:themeColor="text1"/>
          <w:sz w:val="28"/>
          <w:szCs w:val="28"/>
          <w:lang w:val="uk-UA"/>
        </w:rPr>
        <w:t xml:space="preserve"> </w:t>
      </w:r>
      <w:r w:rsidRPr="00643B96">
        <w:rPr>
          <w:rStyle w:val="11pt"/>
          <w:color w:val="000000" w:themeColor="text1"/>
          <w:sz w:val="28"/>
          <w:szCs w:val="28"/>
        </w:rPr>
        <w:t>стає перешкодою для оперативного отримання достовірної інформації. Про це свідчить наявність різних підходів до розм</w:t>
      </w:r>
      <w:r w:rsidRPr="00643B96">
        <w:rPr>
          <w:rStyle w:val="11pt"/>
          <w:color w:val="000000" w:themeColor="text1"/>
          <w:sz w:val="28"/>
          <w:szCs w:val="28"/>
        </w:rPr>
        <w:softHyphen/>
        <w:t>іщення реквізитів на бланку листа. Зокрема, для службових листів можуть оформлятись такі змінні реквізити:</w:t>
      </w:r>
    </w:p>
    <w:p w:rsidR="00643B96" w:rsidRPr="00643B96" w:rsidRDefault="00643B96" w:rsidP="00643B96">
      <w:pPr>
        <w:pStyle w:val="31"/>
        <w:numPr>
          <w:ilvl w:val="0"/>
          <w:numId w:val="1"/>
        </w:numPr>
        <w:shd w:val="clear" w:color="auto" w:fill="auto"/>
        <w:tabs>
          <w:tab w:val="left" w:pos="620"/>
        </w:tabs>
        <w:spacing w:after="0" w:line="360" w:lineRule="auto"/>
        <w:ind w:left="580" w:hanging="200"/>
        <w:jc w:val="both"/>
        <w:rPr>
          <w:color w:val="000000" w:themeColor="text1"/>
          <w:sz w:val="28"/>
          <w:szCs w:val="28"/>
        </w:rPr>
      </w:pPr>
      <w:r w:rsidRPr="00643B96">
        <w:rPr>
          <w:rStyle w:val="11pt"/>
          <w:color w:val="000000" w:themeColor="text1"/>
          <w:sz w:val="28"/>
          <w:szCs w:val="28"/>
        </w:rPr>
        <w:lastRenderedPageBreak/>
        <w:t>адресування;</w:t>
      </w:r>
    </w:p>
    <w:p w:rsidR="00643B96" w:rsidRPr="00643B96" w:rsidRDefault="00643B96" w:rsidP="00643B96">
      <w:pPr>
        <w:pStyle w:val="31"/>
        <w:numPr>
          <w:ilvl w:val="0"/>
          <w:numId w:val="1"/>
        </w:numPr>
        <w:shd w:val="clear" w:color="auto" w:fill="auto"/>
        <w:tabs>
          <w:tab w:val="left" w:pos="625"/>
        </w:tabs>
        <w:spacing w:after="0" w:line="360" w:lineRule="auto"/>
        <w:ind w:left="580" w:right="20" w:hanging="200"/>
        <w:jc w:val="both"/>
        <w:rPr>
          <w:color w:val="000000" w:themeColor="text1"/>
          <w:sz w:val="28"/>
          <w:szCs w:val="28"/>
        </w:rPr>
      </w:pPr>
      <w:r w:rsidRPr="00643B96">
        <w:rPr>
          <w:rStyle w:val="11pt"/>
          <w:color w:val="000000" w:themeColor="text1"/>
          <w:sz w:val="28"/>
          <w:szCs w:val="28"/>
        </w:rPr>
        <w:t xml:space="preserve">посилання на дату, номер і адресу відправника </w:t>
      </w:r>
      <w:r w:rsidRPr="00643B96">
        <w:rPr>
          <w:rStyle w:val="11pt"/>
          <w:color w:val="000000" w:themeColor="text1"/>
          <w:sz w:val="28"/>
          <w:szCs w:val="28"/>
          <w:lang w:val="fr-FR"/>
        </w:rPr>
        <w:t>(Reference line);</w:t>
      </w:r>
    </w:p>
    <w:p w:rsidR="00643B96" w:rsidRPr="00643B96" w:rsidRDefault="00643B96" w:rsidP="00643B96">
      <w:pPr>
        <w:pStyle w:val="31"/>
        <w:numPr>
          <w:ilvl w:val="0"/>
          <w:numId w:val="1"/>
        </w:numPr>
        <w:shd w:val="clear" w:color="auto" w:fill="auto"/>
        <w:tabs>
          <w:tab w:val="left" w:pos="620"/>
        </w:tabs>
        <w:spacing w:after="0" w:line="360" w:lineRule="auto"/>
        <w:ind w:left="580" w:hanging="200"/>
        <w:jc w:val="both"/>
        <w:rPr>
          <w:color w:val="000000" w:themeColor="text1"/>
          <w:sz w:val="28"/>
          <w:szCs w:val="28"/>
        </w:rPr>
      </w:pPr>
      <w:r w:rsidRPr="00643B96">
        <w:rPr>
          <w:rStyle w:val="11pt"/>
          <w:color w:val="000000" w:themeColor="text1"/>
          <w:sz w:val="28"/>
          <w:szCs w:val="28"/>
        </w:rPr>
        <w:t xml:space="preserve">дата </w:t>
      </w:r>
      <w:r w:rsidRPr="00643B96">
        <w:rPr>
          <w:rStyle w:val="11pt"/>
          <w:color w:val="000000" w:themeColor="text1"/>
          <w:sz w:val="28"/>
          <w:szCs w:val="28"/>
          <w:lang w:val="fr-FR"/>
        </w:rPr>
        <w:t>(Date);</w:t>
      </w:r>
    </w:p>
    <w:p w:rsidR="00643B96" w:rsidRPr="00643B96" w:rsidRDefault="00643B96" w:rsidP="00643B96">
      <w:pPr>
        <w:pStyle w:val="31"/>
        <w:numPr>
          <w:ilvl w:val="0"/>
          <w:numId w:val="1"/>
        </w:numPr>
        <w:shd w:val="clear" w:color="auto" w:fill="auto"/>
        <w:tabs>
          <w:tab w:val="left" w:pos="620"/>
        </w:tabs>
        <w:spacing w:after="0" w:line="360" w:lineRule="auto"/>
        <w:ind w:left="580" w:hanging="200"/>
        <w:jc w:val="both"/>
        <w:rPr>
          <w:color w:val="000000" w:themeColor="text1"/>
          <w:sz w:val="28"/>
          <w:szCs w:val="28"/>
        </w:rPr>
      </w:pPr>
      <w:r w:rsidRPr="00643B96">
        <w:rPr>
          <w:rStyle w:val="11pt"/>
          <w:color w:val="000000" w:themeColor="text1"/>
          <w:sz w:val="28"/>
          <w:szCs w:val="28"/>
        </w:rPr>
        <w:t xml:space="preserve">звернення до адресата - “До відома” </w:t>
      </w:r>
      <w:r w:rsidRPr="00643B96">
        <w:rPr>
          <w:rStyle w:val="11pt"/>
          <w:color w:val="000000" w:themeColor="text1"/>
          <w:sz w:val="28"/>
          <w:szCs w:val="28"/>
          <w:lang w:val="fr-FR"/>
        </w:rPr>
        <w:t>(Attention Line);</w:t>
      </w:r>
    </w:p>
    <w:p w:rsidR="00643B96" w:rsidRPr="00643B96" w:rsidRDefault="00643B96" w:rsidP="00643B96">
      <w:pPr>
        <w:pStyle w:val="31"/>
        <w:numPr>
          <w:ilvl w:val="0"/>
          <w:numId w:val="1"/>
        </w:numPr>
        <w:shd w:val="clear" w:color="auto" w:fill="auto"/>
        <w:tabs>
          <w:tab w:val="left" w:pos="620"/>
        </w:tabs>
        <w:spacing w:after="0" w:line="360" w:lineRule="auto"/>
        <w:ind w:left="580" w:hanging="200"/>
        <w:jc w:val="both"/>
        <w:rPr>
          <w:color w:val="000000" w:themeColor="text1"/>
          <w:sz w:val="28"/>
          <w:szCs w:val="28"/>
        </w:rPr>
      </w:pPr>
      <w:r w:rsidRPr="00643B96">
        <w:rPr>
          <w:rStyle w:val="11pt"/>
          <w:color w:val="000000" w:themeColor="text1"/>
          <w:sz w:val="28"/>
          <w:szCs w:val="28"/>
        </w:rPr>
        <w:t xml:space="preserve">звернення до адресата - формула ввічливості </w:t>
      </w:r>
      <w:r w:rsidRPr="00643B96">
        <w:rPr>
          <w:rStyle w:val="11pt"/>
          <w:color w:val="000000" w:themeColor="text1"/>
          <w:sz w:val="28"/>
          <w:szCs w:val="28"/>
          <w:lang w:val="fr-FR"/>
        </w:rPr>
        <w:t>(Solution);</w:t>
      </w:r>
    </w:p>
    <w:p w:rsidR="00643B96" w:rsidRPr="00643B96" w:rsidRDefault="00643B96" w:rsidP="00643B96">
      <w:pPr>
        <w:pStyle w:val="31"/>
        <w:numPr>
          <w:ilvl w:val="0"/>
          <w:numId w:val="1"/>
        </w:numPr>
        <w:shd w:val="clear" w:color="auto" w:fill="auto"/>
        <w:tabs>
          <w:tab w:val="left" w:pos="620"/>
        </w:tabs>
        <w:spacing w:after="0" w:line="360" w:lineRule="auto"/>
        <w:ind w:left="580" w:hanging="200"/>
        <w:jc w:val="both"/>
        <w:rPr>
          <w:color w:val="000000" w:themeColor="text1"/>
          <w:sz w:val="28"/>
          <w:szCs w:val="28"/>
        </w:rPr>
      </w:pPr>
      <w:r w:rsidRPr="00643B96">
        <w:rPr>
          <w:rStyle w:val="11pt"/>
          <w:color w:val="000000" w:themeColor="text1"/>
          <w:sz w:val="28"/>
          <w:szCs w:val="28"/>
        </w:rPr>
        <w:t xml:space="preserve">заголовок </w:t>
      </w:r>
      <w:r w:rsidRPr="00643B96">
        <w:rPr>
          <w:rStyle w:val="11pt"/>
          <w:color w:val="000000" w:themeColor="text1"/>
          <w:sz w:val="28"/>
          <w:szCs w:val="28"/>
          <w:lang w:val="fr-FR"/>
        </w:rPr>
        <w:t>(Subject Line);</w:t>
      </w:r>
    </w:p>
    <w:p w:rsidR="00643B96" w:rsidRPr="00643B96" w:rsidRDefault="00643B96" w:rsidP="00643B96">
      <w:pPr>
        <w:pStyle w:val="31"/>
        <w:numPr>
          <w:ilvl w:val="0"/>
          <w:numId w:val="1"/>
        </w:numPr>
        <w:shd w:val="clear" w:color="auto" w:fill="auto"/>
        <w:tabs>
          <w:tab w:val="left" w:pos="625"/>
        </w:tabs>
        <w:spacing w:after="0" w:line="360" w:lineRule="auto"/>
        <w:ind w:left="580" w:hanging="200"/>
        <w:jc w:val="both"/>
        <w:rPr>
          <w:color w:val="000000" w:themeColor="text1"/>
          <w:sz w:val="28"/>
          <w:szCs w:val="28"/>
          <w:lang w:val="en-US"/>
        </w:rPr>
      </w:pPr>
      <w:r w:rsidRPr="00643B96">
        <w:rPr>
          <w:rStyle w:val="11pt"/>
          <w:color w:val="000000" w:themeColor="text1"/>
          <w:sz w:val="28"/>
          <w:szCs w:val="28"/>
        </w:rPr>
        <w:t xml:space="preserve">основний текст листа </w:t>
      </w:r>
      <w:r w:rsidRPr="00643B96">
        <w:rPr>
          <w:rStyle w:val="11pt"/>
          <w:color w:val="000000" w:themeColor="text1"/>
          <w:sz w:val="28"/>
          <w:szCs w:val="28"/>
          <w:lang w:val="fr-FR"/>
        </w:rPr>
        <w:t>(Body of the Letter);</w:t>
      </w:r>
    </w:p>
    <w:p w:rsidR="00643B96" w:rsidRPr="00643B96" w:rsidRDefault="00643B96" w:rsidP="00643B96">
      <w:pPr>
        <w:pStyle w:val="31"/>
        <w:numPr>
          <w:ilvl w:val="0"/>
          <w:numId w:val="1"/>
        </w:numPr>
        <w:shd w:val="clear" w:color="auto" w:fill="auto"/>
        <w:tabs>
          <w:tab w:val="left" w:pos="620"/>
        </w:tabs>
        <w:spacing w:after="0" w:line="360" w:lineRule="auto"/>
        <w:ind w:left="580" w:hanging="200"/>
        <w:jc w:val="both"/>
        <w:rPr>
          <w:color w:val="000000" w:themeColor="text1"/>
          <w:sz w:val="28"/>
          <w:szCs w:val="28"/>
        </w:rPr>
      </w:pPr>
      <w:r w:rsidRPr="00643B96">
        <w:rPr>
          <w:rStyle w:val="11pt"/>
          <w:color w:val="000000" w:themeColor="text1"/>
          <w:sz w:val="28"/>
          <w:szCs w:val="28"/>
        </w:rPr>
        <w:t xml:space="preserve">заключна формула ввічливості </w:t>
      </w:r>
      <w:r w:rsidRPr="00643B96">
        <w:rPr>
          <w:rStyle w:val="11pt"/>
          <w:color w:val="000000" w:themeColor="text1"/>
          <w:sz w:val="28"/>
          <w:szCs w:val="28"/>
          <w:lang w:val="fr-FR"/>
        </w:rPr>
        <w:t>(Complimentary Close);</w:t>
      </w:r>
    </w:p>
    <w:p w:rsidR="00643B96" w:rsidRPr="00643B96" w:rsidRDefault="00643B96" w:rsidP="00643B96">
      <w:pPr>
        <w:pStyle w:val="31"/>
        <w:numPr>
          <w:ilvl w:val="0"/>
          <w:numId w:val="1"/>
        </w:numPr>
        <w:shd w:val="clear" w:color="auto" w:fill="auto"/>
        <w:tabs>
          <w:tab w:val="left" w:pos="625"/>
        </w:tabs>
        <w:spacing w:after="0" w:line="360" w:lineRule="auto"/>
        <w:ind w:left="580" w:hanging="200"/>
        <w:jc w:val="both"/>
        <w:rPr>
          <w:color w:val="000000" w:themeColor="text1"/>
          <w:sz w:val="28"/>
          <w:szCs w:val="28"/>
        </w:rPr>
      </w:pPr>
      <w:r w:rsidRPr="00643B96">
        <w:rPr>
          <w:rStyle w:val="11pt"/>
          <w:color w:val="000000" w:themeColor="text1"/>
          <w:sz w:val="28"/>
          <w:szCs w:val="28"/>
        </w:rPr>
        <w:t xml:space="preserve">підпис </w:t>
      </w:r>
      <w:r w:rsidRPr="00643B96">
        <w:rPr>
          <w:rStyle w:val="11pt"/>
          <w:color w:val="000000" w:themeColor="text1"/>
          <w:sz w:val="28"/>
          <w:szCs w:val="28"/>
          <w:lang w:val="fr-FR"/>
        </w:rPr>
        <w:t>(Signature);</w:t>
      </w:r>
    </w:p>
    <w:p w:rsidR="00643B96" w:rsidRPr="00643B96" w:rsidRDefault="00643B96" w:rsidP="00643B96">
      <w:pPr>
        <w:pStyle w:val="31"/>
        <w:numPr>
          <w:ilvl w:val="0"/>
          <w:numId w:val="1"/>
        </w:numPr>
        <w:shd w:val="clear" w:color="auto" w:fill="auto"/>
        <w:tabs>
          <w:tab w:val="left" w:pos="620"/>
        </w:tabs>
        <w:spacing w:after="0" w:line="360" w:lineRule="auto"/>
        <w:ind w:left="580" w:hanging="200"/>
        <w:jc w:val="both"/>
        <w:rPr>
          <w:color w:val="000000" w:themeColor="text1"/>
          <w:sz w:val="28"/>
          <w:szCs w:val="28"/>
        </w:rPr>
      </w:pPr>
      <w:r w:rsidRPr="00643B96">
        <w:rPr>
          <w:rStyle w:val="11pt"/>
          <w:color w:val="000000" w:themeColor="text1"/>
          <w:sz w:val="28"/>
          <w:szCs w:val="28"/>
        </w:rPr>
        <w:t xml:space="preserve">відмітка про наявність додатків </w:t>
      </w:r>
      <w:r w:rsidRPr="00643B96">
        <w:rPr>
          <w:rStyle w:val="11pt"/>
          <w:color w:val="000000" w:themeColor="text1"/>
          <w:sz w:val="28"/>
          <w:szCs w:val="28"/>
          <w:lang w:val="fr-FR"/>
        </w:rPr>
        <w:t>(Enclosure);</w:t>
      </w:r>
    </w:p>
    <w:p w:rsidR="00643B96" w:rsidRPr="00643B96" w:rsidRDefault="00643B96" w:rsidP="00643B96">
      <w:pPr>
        <w:pStyle w:val="31"/>
        <w:numPr>
          <w:ilvl w:val="0"/>
          <w:numId w:val="1"/>
        </w:numPr>
        <w:shd w:val="clear" w:color="auto" w:fill="auto"/>
        <w:tabs>
          <w:tab w:val="left" w:pos="620"/>
        </w:tabs>
        <w:spacing w:after="0" w:line="360" w:lineRule="auto"/>
        <w:ind w:left="580" w:right="20" w:hanging="200"/>
        <w:jc w:val="both"/>
        <w:rPr>
          <w:color w:val="000000" w:themeColor="text1"/>
          <w:sz w:val="28"/>
          <w:szCs w:val="28"/>
        </w:rPr>
      </w:pPr>
      <w:r w:rsidRPr="00643B96">
        <w:rPr>
          <w:rStyle w:val="11pt"/>
          <w:color w:val="000000" w:themeColor="text1"/>
          <w:sz w:val="28"/>
          <w:szCs w:val="28"/>
        </w:rPr>
        <w:t xml:space="preserve">відмітка про наявність і розсилання копій даного листа </w:t>
      </w:r>
      <w:r w:rsidRPr="00643B96">
        <w:rPr>
          <w:rStyle w:val="11pt"/>
          <w:color w:val="000000" w:themeColor="text1"/>
          <w:sz w:val="28"/>
          <w:szCs w:val="28"/>
          <w:lang w:val="fr-FR"/>
        </w:rPr>
        <w:t>(Connotation).</w:t>
      </w:r>
    </w:p>
    <w:p w:rsidR="00643B96" w:rsidRPr="00643B96" w:rsidRDefault="00643B96" w:rsidP="00643B96">
      <w:pPr>
        <w:pStyle w:val="31"/>
        <w:shd w:val="clear" w:color="auto" w:fill="auto"/>
        <w:spacing w:after="0" w:line="360" w:lineRule="auto"/>
        <w:ind w:left="-851" w:right="20" w:firstLine="567"/>
        <w:jc w:val="both"/>
        <w:rPr>
          <w:color w:val="000000" w:themeColor="text1"/>
          <w:sz w:val="28"/>
          <w:szCs w:val="28"/>
          <w:lang w:val="uk-UA"/>
        </w:rPr>
      </w:pPr>
      <w:r w:rsidRPr="00643B96">
        <w:rPr>
          <w:rStyle w:val="11pt"/>
          <w:color w:val="000000" w:themeColor="text1"/>
          <w:sz w:val="28"/>
          <w:szCs w:val="28"/>
        </w:rPr>
        <w:t>Дотримання встановлених правил в оформленні управлінсь</w:t>
      </w:r>
      <w:r w:rsidRPr="00643B96">
        <w:rPr>
          <w:rStyle w:val="11pt"/>
          <w:color w:val="000000" w:themeColor="text1"/>
          <w:sz w:val="28"/>
          <w:szCs w:val="28"/>
        </w:rPr>
        <w:softHyphen/>
        <w:t>ких документів має суб’єктивний характер. Якщо фірма вважає за доцільне суворо дотримуватись основних вимог міжнародних стандартів, то зовнішній вигляд її ділової документації може відповідати визначеним нормам. Але якщо менеджмент фірми не приділяє серйозної уваги питанням оформлення ділових па</w:t>
      </w:r>
      <w:r w:rsidRPr="00643B96">
        <w:rPr>
          <w:rStyle w:val="11pt"/>
          <w:color w:val="000000" w:themeColor="text1"/>
          <w:sz w:val="28"/>
          <w:szCs w:val="28"/>
        </w:rPr>
        <w:softHyphen/>
        <w:t>перів, то надіслані фірмою документи можуть не мати чіткості, а іноді й бути недостатніми за інформаційним вмістом [48].</w:t>
      </w:r>
    </w:p>
    <w:p w:rsidR="00643B96" w:rsidRPr="00643B96" w:rsidRDefault="00643B96" w:rsidP="00643B96">
      <w:pPr>
        <w:pStyle w:val="31"/>
        <w:shd w:val="clear" w:color="auto" w:fill="auto"/>
        <w:spacing w:after="0" w:line="360" w:lineRule="auto"/>
        <w:ind w:right="20" w:firstLine="380"/>
        <w:jc w:val="both"/>
        <w:rPr>
          <w:color w:val="000000" w:themeColor="text1"/>
          <w:sz w:val="28"/>
          <w:szCs w:val="28"/>
        </w:rPr>
      </w:pPr>
      <w:r w:rsidRPr="00643B96">
        <w:rPr>
          <w:rStyle w:val="11pt"/>
          <w:color w:val="000000" w:themeColor="text1"/>
          <w:sz w:val="28"/>
          <w:szCs w:val="28"/>
        </w:rPr>
        <w:t>Найбільш поширеним при складанні ділових листів є бло</w:t>
      </w:r>
      <w:r w:rsidRPr="00643B96">
        <w:rPr>
          <w:rStyle w:val="11pt"/>
          <w:color w:val="000000" w:themeColor="text1"/>
          <w:sz w:val="28"/>
          <w:szCs w:val="28"/>
        </w:rPr>
        <w:softHyphen/>
        <w:t xml:space="preserve">ковий стиль </w:t>
      </w:r>
      <w:r w:rsidRPr="00643B96">
        <w:rPr>
          <w:rStyle w:val="11pt"/>
          <w:color w:val="000000" w:themeColor="text1"/>
          <w:sz w:val="28"/>
          <w:szCs w:val="28"/>
          <w:lang w:val="fr-FR"/>
        </w:rPr>
        <w:t xml:space="preserve">(block style). </w:t>
      </w:r>
      <w:r w:rsidRPr="00643B96">
        <w:rPr>
          <w:rStyle w:val="11pt"/>
          <w:color w:val="000000" w:themeColor="text1"/>
          <w:sz w:val="28"/>
          <w:szCs w:val="28"/>
        </w:rPr>
        <w:t>Він дозволяє визначити основні бло</w:t>
      </w:r>
      <w:r w:rsidRPr="00643B96">
        <w:rPr>
          <w:rStyle w:val="11pt"/>
          <w:color w:val="000000" w:themeColor="text1"/>
          <w:sz w:val="28"/>
          <w:szCs w:val="28"/>
        </w:rPr>
        <w:softHyphen/>
        <w:t>ки службового листа і їх розміщення:</w:t>
      </w:r>
    </w:p>
    <w:p w:rsidR="00643B96" w:rsidRPr="00643B96" w:rsidRDefault="00643B96" w:rsidP="00643B96">
      <w:pPr>
        <w:pStyle w:val="31"/>
        <w:numPr>
          <w:ilvl w:val="0"/>
          <w:numId w:val="1"/>
        </w:numPr>
        <w:shd w:val="clear" w:color="auto" w:fill="auto"/>
        <w:tabs>
          <w:tab w:val="left" w:pos="620"/>
        </w:tabs>
        <w:spacing w:after="0" w:line="360" w:lineRule="auto"/>
        <w:ind w:left="580" w:hanging="200"/>
        <w:jc w:val="both"/>
        <w:rPr>
          <w:color w:val="000000" w:themeColor="text1"/>
          <w:sz w:val="28"/>
          <w:szCs w:val="28"/>
        </w:rPr>
      </w:pPr>
      <w:r w:rsidRPr="00643B96">
        <w:rPr>
          <w:rStyle w:val="11pt"/>
          <w:color w:val="000000" w:themeColor="text1"/>
          <w:sz w:val="28"/>
          <w:szCs w:val="28"/>
        </w:rPr>
        <w:t>адресування розміщується ліворуч;</w:t>
      </w:r>
    </w:p>
    <w:p w:rsidR="00643B96" w:rsidRPr="00643B96" w:rsidRDefault="00643B96" w:rsidP="00643B96">
      <w:pPr>
        <w:pStyle w:val="31"/>
        <w:numPr>
          <w:ilvl w:val="0"/>
          <w:numId w:val="1"/>
        </w:numPr>
        <w:shd w:val="clear" w:color="auto" w:fill="auto"/>
        <w:tabs>
          <w:tab w:val="left" w:pos="620"/>
        </w:tabs>
        <w:spacing w:after="0" w:line="360" w:lineRule="auto"/>
        <w:ind w:left="580" w:right="20" w:hanging="200"/>
        <w:jc w:val="both"/>
        <w:rPr>
          <w:color w:val="000000" w:themeColor="text1"/>
          <w:sz w:val="28"/>
          <w:szCs w:val="28"/>
        </w:rPr>
      </w:pPr>
      <w:r w:rsidRPr="00643B96">
        <w:rPr>
          <w:rStyle w:val="11pt"/>
          <w:color w:val="000000" w:themeColor="text1"/>
          <w:sz w:val="28"/>
          <w:szCs w:val="28"/>
        </w:rPr>
        <w:t>дата документа і посилання на реєстраційно-довідкові дані проставляється праворуч;</w:t>
      </w:r>
    </w:p>
    <w:p w:rsidR="00643B96" w:rsidRPr="00643B96" w:rsidRDefault="00643B96" w:rsidP="00643B96">
      <w:pPr>
        <w:pStyle w:val="31"/>
        <w:numPr>
          <w:ilvl w:val="0"/>
          <w:numId w:val="1"/>
        </w:numPr>
        <w:shd w:val="clear" w:color="auto" w:fill="auto"/>
        <w:tabs>
          <w:tab w:val="left" w:pos="625"/>
        </w:tabs>
        <w:spacing w:after="0" w:line="360" w:lineRule="auto"/>
        <w:ind w:left="580" w:right="20" w:hanging="200"/>
        <w:jc w:val="both"/>
        <w:rPr>
          <w:color w:val="000000" w:themeColor="text1"/>
          <w:sz w:val="28"/>
          <w:szCs w:val="28"/>
        </w:rPr>
      </w:pPr>
      <w:r w:rsidRPr="00643B96">
        <w:rPr>
          <w:rStyle w:val="11pt"/>
          <w:color w:val="000000" w:themeColor="text1"/>
          <w:sz w:val="28"/>
          <w:szCs w:val="28"/>
        </w:rPr>
        <w:t>службовий лист обов’язково має графу “До відома” і звер</w:t>
      </w:r>
      <w:r w:rsidRPr="00643B96">
        <w:rPr>
          <w:rStyle w:val="11pt"/>
          <w:color w:val="000000" w:themeColor="text1"/>
          <w:sz w:val="28"/>
          <w:szCs w:val="28"/>
        </w:rPr>
        <w:softHyphen/>
        <w:t>тання до адресата, яке розташовується ліворуч;</w:t>
      </w:r>
    </w:p>
    <w:p w:rsidR="00643B96" w:rsidRPr="00643B96" w:rsidRDefault="00643B96" w:rsidP="00643B96">
      <w:pPr>
        <w:pStyle w:val="31"/>
        <w:numPr>
          <w:ilvl w:val="0"/>
          <w:numId w:val="1"/>
        </w:numPr>
        <w:shd w:val="clear" w:color="auto" w:fill="auto"/>
        <w:tabs>
          <w:tab w:val="left" w:pos="620"/>
        </w:tabs>
        <w:spacing w:after="0" w:line="360" w:lineRule="auto"/>
        <w:ind w:left="580" w:right="20" w:hanging="200"/>
        <w:jc w:val="both"/>
        <w:rPr>
          <w:color w:val="000000" w:themeColor="text1"/>
          <w:sz w:val="28"/>
          <w:szCs w:val="28"/>
        </w:rPr>
      </w:pPr>
      <w:r w:rsidRPr="00643B96">
        <w:rPr>
          <w:rStyle w:val="11pt"/>
          <w:color w:val="000000" w:themeColor="text1"/>
          <w:sz w:val="28"/>
          <w:szCs w:val="28"/>
        </w:rPr>
        <w:t>текст друкується від лівого берега без абзаців. Для відок</w:t>
      </w:r>
      <w:r w:rsidRPr="00643B96">
        <w:rPr>
          <w:rStyle w:val="11pt"/>
          <w:color w:val="000000" w:themeColor="text1"/>
          <w:sz w:val="28"/>
          <w:szCs w:val="28"/>
        </w:rPr>
        <w:softHyphen/>
        <w:t>ремлення частин тексту використовуються міжрядкові інтервали;</w:t>
      </w:r>
    </w:p>
    <w:p w:rsidR="00643B96" w:rsidRPr="00643B96" w:rsidRDefault="00643B96" w:rsidP="00643B96">
      <w:pPr>
        <w:pStyle w:val="31"/>
        <w:numPr>
          <w:ilvl w:val="0"/>
          <w:numId w:val="1"/>
        </w:numPr>
        <w:shd w:val="clear" w:color="auto" w:fill="auto"/>
        <w:tabs>
          <w:tab w:val="left" w:pos="571"/>
        </w:tabs>
        <w:spacing w:after="0" w:line="360" w:lineRule="auto"/>
        <w:ind w:right="20" w:firstLine="340"/>
        <w:jc w:val="both"/>
        <w:rPr>
          <w:rStyle w:val="11pt"/>
          <w:color w:val="000000" w:themeColor="text1"/>
          <w:sz w:val="28"/>
          <w:szCs w:val="28"/>
        </w:rPr>
      </w:pPr>
      <w:r w:rsidRPr="00643B96">
        <w:rPr>
          <w:rStyle w:val="11pt"/>
          <w:color w:val="000000" w:themeColor="text1"/>
          <w:sz w:val="28"/>
          <w:szCs w:val="28"/>
        </w:rPr>
        <w:t xml:space="preserve">особистий підпис, прізвище, найменування посади відправника, а також відмітку про наявність додатків і копій листа розміщують після основного </w:t>
      </w:r>
      <w:r w:rsidRPr="00643B96">
        <w:rPr>
          <w:rStyle w:val="11pt"/>
          <w:color w:val="000000" w:themeColor="text1"/>
          <w:sz w:val="28"/>
          <w:szCs w:val="28"/>
        </w:rPr>
        <w:lastRenderedPageBreak/>
        <w:t xml:space="preserve">тексту ліворуч. </w:t>
      </w:r>
    </w:p>
    <w:p w:rsidR="00643B96" w:rsidRPr="00643B96" w:rsidRDefault="00643B96" w:rsidP="00643B96">
      <w:pPr>
        <w:pStyle w:val="31"/>
        <w:shd w:val="clear" w:color="auto" w:fill="auto"/>
        <w:spacing w:after="0" w:line="360" w:lineRule="auto"/>
        <w:ind w:left="-851" w:right="20" w:firstLine="851"/>
        <w:jc w:val="both"/>
        <w:rPr>
          <w:color w:val="000000" w:themeColor="text1"/>
          <w:sz w:val="28"/>
          <w:szCs w:val="28"/>
          <w:lang w:val="uk-UA"/>
        </w:rPr>
      </w:pPr>
      <w:r w:rsidRPr="00643B96">
        <w:rPr>
          <w:rStyle w:val="11pt"/>
          <w:color w:val="000000" w:themeColor="text1"/>
          <w:sz w:val="28"/>
          <w:szCs w:val="28"/>
        </w:rPr>
        <w:t>Кількість друкованих знаків у рядку при оформленні по</w:t>
      </w:r>
      <w:r w:rsidRPr="00643B96">
        <w:rPr>
          <w:rStyle w:val="11pt"/>
          <w:color w:val="000000" w:themeColor="text1"/>
          <w:sz w:val="28"/>
          <w:szCs w:val="28"/>
        </w:rPr>
        <w:softHyphen/>
        <w:t>штової адреси не повинна перевищувати 30. Рядки адреси дру</w:t>
      </w:r>
      <w:r w:rsidRPr="00643B96">
        <w:rPr>
          <w:rStyle w:val="11pt"/>
          <w:color w:val="000000" w:themeColor="text1"/>
          <w:sz w:val="28"/>
          <w:szCs w:val="28"/>
        </w:rPr>
        <w:softHyphen/>
        <w:t>кують від одного положення табулятора. Відповідно до реко</w:t>
      </w:r>
      <w:r w:rsidRPr="00643B96">
        <w:rPr>
          <w:rStyle w:val="11pt"/>
          <w:color w:val="000000" w:themeColor="text1"/>
          <w:sz w:val="28"/>
          <w:szCs w:val="28"/>
        </w:rPr>
        <w:softHyphen/>
        <w:t xml:space="preserve">мендацій ВПС кількість рядків у поштовій адресі не повинна перевищувати 6. Стандарт </w:t>
      </w:r>
      <w:r w:rsidRPr="00643B96">
        <w:rPr>
          <w:rStyle w:val="11pt"/>
          <w:color w:val="000000" w:themeColor="text1"/>
          <w:sz w:val="28"/>
          <w:szCs w:val="28"/>
          <w:lang w:val="de-DE"/>
        </w:rPr>
        <w:t xml:space="preserve">ISO </w:t>
      </w:r>
      <w:r w:rsidRPr="00643B96">
        <w:rPr>
          <w:rStyle w:val="11pt"/>
          <w:color w:val="000000" w:themeColor="text1"/>
          <w:sz w:val="28"/>
          <w:szCs w:val="28"/>
        </w:rPr>
        <w:t>11180-1993 “Адресування по</w:t>
      </w:r>
      <w:r w:rsidRPr="00643B96">
        <w:rPr>
          <w:rStyle w:val="11pt"/>
          <w:color w:val="000000" w:themeColor="text1"/>
          <w:sz w:val="28"/>
          <w:szCs w:val="28"/>
        </w:rPr>
        <w:softHyphen/>
        <w:t>штове” містить лише рекомендації щодо написання адреси. Сьогодні не може бути встановлена єдина послідовність розм</w:t>
      </w:r>
      <w:r w:rsidRPr="00643B96">
        <w:rPr>
          <w:rStyle w:val="11pt"/>
          <w:color w:val="000000" w:themeColor="text1"/>
          <w:sz w:val="28"/>
          <w:szCs w:val="28"/>
        </w:rPr>
        <w:softHyphen/>
        <w:t>іщення окремих складових адреси, оскільки законодавство і звичаї кожної країни містять відмінності в питаннях послідов</w:t>
      </w:r>
      <w:r w:rsidRPr="00643B96">
        <w:rPr>
          <w:rStyle w:val="11pt"/>
          <w:color w:val="000000" w:themeColor="text1"/>
          <w:sz w:val="28"/>
          <w:szCs w:val="28"/>
        </w:rPr>
        <w:softHyphen/>
        <w:t>ності викладу адреси, скорочення географічних назв. Викорис</w:t>
      </w:r>
      <w:r w:rsidRPr="00643B96">
        <w:rPr>
          <w:rStyle w:val="11pt"/>
          <w:color w:val="000000" w:themeColor="text1"/>
          <w:sz w:val="28"/>
          <w:szCs w:val="28"/>
        </w:rPr>
        <w:softHyphen/>
        <w:t>товуються також різні технічні пристрої для друкування адре</w:t>
      </w:r>
      <w:r w:rsidRPr="00643B96">
        <w:rPr>
          <w:rStyle w:val="11pt"/>
          <w:color w:val="000000" w:themeColor="text1"/>
          <w:sz w:val="28"/>
          <w:szCs w:val="28"/>
        </w:rPr>
        <w:softHyphen/>
        <w:t>си, що визначає розміри шрифту і крок друку.</w:t>
      </w:r>
    </w:p>
    <w:p w:rsidR="00643B96" w:rsidRPr="00643B96" w:rsidRDefault="00643B96" w:rsidP="00643B96">
      <w:pPr>
        <w:pStyle w:val="50"/>
        <w:shd w:val="clear" w:color="auto" w:fill="auto"/>
        <w:spacing w:before="0" w:after="382" w:line="360" w:lineRule="auto"/>
        <w:ind w:right="100" w:firstLine="0"/>
        <w:rPr>
          <w:color w:val="000000" w:themeColor="text1"/>
          <w:sz w:val="28"/>
          <w:szCs w:val="28"/>
        </w:rPr>
      </w:pPr>
      <w:bookmarkStart w:id="1" w:name="bookmark69"/>
      <w:r w:rsidRPr="00643B96">
        <w:rPr>
          <w:rStyle w:val="5125pt"/>
          <w:color w:val="000000" w:themeColor="text1"/>
          <w:sz w:val="28"/>
          <w:szCs w:val="28"/>
        </w:rPr>
        <w:t>приватна особа</w:t>
      </w:r>
      <w:bookmarkEnd w:id="1"/>
    </w:p>
    <w:p w:rsidR="00643B96" w:rsidRPr="00643B96" w:rsidRDefault="00643B96" w:rsidP="00643B96">
      <w:pPr>
        <w:pStyle w:val="31"/>
        <w:shd w:val="clear" w:color="auto" w:fill="auto"/>
        <w:spacing w:after="251" w:line="360" w:lineRule="auto"/>
        <w:ind w:right="20" w:firstLine="340"/>
        <w:jc w:val="both"/>
        <w:rPr>
          <w:color w:val="000000" w:themeColor="text1"/>
          <w:sz w:val="28"/>
          <w:szCs w:val="28"/>
        </w:rPr>
      </w:pPr>
      <w:r w:rsidRPr="00643B96">
        <w:rPr>
          <w:rStyle w:val="11pt"/>
          <w:color w:val="000000" w:themeColor="text1"/>
          <w:sz w:val="28"/>
          <w:szCs w:val="28"/>
        </w:rPr>
        <w:t>Якщо лист адресований фірмі, то спочатку вказується назва організації, а після цього - її поштова адреса.</w:t>
      </w:r>
    </w:p>
    <w:p w:rsidR="00643B96" w:rsidRPr="00643B96" w:rsidRDefault="00643B96" w:rsidP="00643B96">
      <w:pPr>
        <w:pStyle w:val="50"/>
        <w:shd w:val="clear" w:color="auto" w:fill="auto"/>
        <w:spacing w:before="0" w:after="457" w:line="360" w:lineRule="auto"/>
        <w:ind w:right="100" w:firstLine="0"/>
        <w:rPr>
          <w:color w:val="000000" w:themeColor="text1"/>
          <w:sz w:val="28"/>
          <w:szCs w:val="28"/>
        </w:rPr>
      </w:pPr>
      <w:bookmarkStart w:id="2" w:name="bookmark70"/>
      <w:r w:rsidRPr="00643B96">
        <w:rPr>
          <w:rStyle w:val="5125pt"/>
          <w:color w:val="000000" w:themeColor="text1"/>
          <w:sz w:val="28"/>
          <w:szCs w:val="28"/>
        </w:rPr>
        <w:t>організація</w:t>
      </w:r>
      <w:bookmarkEnd w:id="2"/>
    </w:p>
    <w:p w:rsidR="00643B96" w:rsidRPr="00643B96" w:rsidRDefault="00643B96" w:rsidP="00643B96">
      <w:pPr>
        <w:pStyle w:val="31"/>
        <w:shd w:val="clear" w:color="auto" w:fill="auto"/>
        <w:spacing w:after="251" w:line="360" w:lineRule="auto"/>
        <w:ind w:right="20" w:firstLine="340"/>
        <w:jc w:val="both"/>
        <w:rPr>
          <w:color w:val="000000" w:themeColor="text1"/>
          <w:sz w:val="28"/>
          <w:szCs w:val="28"/>
        </w:rPr>
      </w:pPr>
      <w:r w:rsidRPr="00643B96">
        <w:rPr>
          <w:rStyle w:val="11pt"/>
          <w:color w:val="000000" w:themeColor="text1"/>
          <w:sz w:val="28"/>
          <w:szCs w:val="28"/>
        </w:rPr>
        <w:t>Адресування листа посадовій особі здійснюється в такій по</w:t>
      </w:r>
      <w:r w:rsidRPr="00643B96">
        <w:rPr>
          <w:rStyle w:val="11pt"/>
          <w:color w:val="000000" w:themeColor="text1"/>
          <w:sz w:val="28"/>
          <w:szCs w:val="28"/>
        </w:rPr>
        <w:softHyphen/>
        <w:t>слідовності: прізвище, ім’я, посада, назва фірми, поштова адреса.</w:t>
      </w:r>
    </w:p>
    <w:p w:rsidR="00643B96" w:rsidRPr="00643B96" w:rsidRDefault="00643B96" w:rsidP="00643B96">
      <w:pPr>
        <w:pStyle w:val="50"/>
        <w:pBdr>
          <w:top w:val="single" w:sz="4" w:space="1" w:color="auto"/>
          <w:left w:val="single" w:sz="4" w:space="4" w:color="auto"/>
          <w:bottom w:val="single" w:sz="4" w:space="1" w:color="auto"/>
          <w:right w:val="single" w:sz="4" w:space="4" w:color="auto"/>
        </w:pBdr>
        <w:shd w:val="clear" w:color="auto" w:fill="auto"/>
        <w:spacing w:before="0" w:after="377" w:line="360" w:lineRule="auto"/>
        <w:ind w:right="100" w:firstLine="0"/>
        <w:rPr>
          <w:color w:val="000000" w:themeColor="text1"/>
          <w:sz w:val="28"/>
          <w:szCs w:val="28"/>
        </w:rPr>
      </w:pPr>
      <w:bookmarkStart w:id="3" w:name="bookmark71"/>
      <w:r w:rsidRPr="00643B96">
        <w:rPr>
          <w:rStyle w:val="5125pt"/>
          <w:color w:val="000000" w:themeColor="text1"/>
          <w:sz w:val="28"/>
          <w:szCs w:val="28"/>
        </w:rPr>
        <w:t>посадова особа</w:t>
      </w:r>
      <w:bookmarkEnd w:id="3"/>
    </w:p>
    <w:p w:rsidR="00643B96" w:rsidRPr="00643B96" w:rsidRDefault="00643B96" w:rsidP="00643B96">
      <w:pPr>
        <w:pStyle w:val="31"/>
        <w:shd w:val="clear" w:color="auto" w:fill="auto"/>
        <w:spacing w:after="240" w:line="360" w:lineRule="auto"/>
        <w:ind w:right="20" w:firstLine="340"/>
        <w:jc w:val="both"/>
        <w:rPr>
          <w:color w:val="000000" w:themeColor="text1"/>
          <w:sz w:val="28"/>
          <w:szCs w:val="28"/>
        </w:rPr>
      </w:pPr>
      <w:r w:rsidRPr="00643B96">
        <w:rPr>
          <w:rStyle w:val="11pt"/>
          <w:color w:val="000000" w:themeColor="text1"/>
          <w:sz w:val="28"/>
          <w:szCs w:val="28"/>
        </w:rPr>
        <w:t>За правилами міжнародного листування дату листа про</w:t>
      </w:r>
      <w:r w:rsidRPr="00643B96">
        <w:rPr>
          <w:rStyle w:val="11pt"/>
          <w:color w:val="000000" w:themeColor="text1"/>
          <w:sz w:val="28"/>
          <w:szCs w:val="28"/>
        </w:rPr>
        <w:softHyphen/>
        <w:t>ставляють у правій верхній частині бланка. Міжнародна орган</w:t>
      </w:r>
      <w:r w:rsidRPr="00643B96">
        <w:rPr>
          <w:rStyle w:val="11pt"/>
          <w:color w:val="000000" w:themeColor="text1"/>
          <w:sz w:val="28"/>
          <w:szCs w:val="28"/>
        </w:rPr>
        <w:softHyphen/>
        <w:t>ізація ІБО рекомендує оформляти датування цифровим спосо</w:t>
      </w:r>
      <w:r w:rsidRPr="00643B96">
        <w:rPr>
          <w:rStyle w:val="11pt"/>
          <w:color w:val="000000" w:themeColor="text1"/>
          <w:sz w:val="28"/>
          <w:szCs w:val="28"/>
        </w:rPr>
        <w:softHyphen/>
        <w:t>бом у такій послідовності: рік, місяць, день. Наприклад:</w:t>
      </w:r>
    </w:p>
    <w:p w:rsidR="00643B96" w:rsidRPr="00643B96" w:rsidRDefault="00643B96" w:rsidP="00643B96">
      <w:pPr>
        <w:pStyle w:val="31"/>
        <w:shd w:val="clear" w:color="auto" w:fill="auto"/>
        <w:spacing w:after="0" w:line="360" w:lineRule="auto"/>
        <w:ind w:firstLine="340"/>
        <w:jc w:val="both"/>
        <w:rPr>
          <w:color w:val="000000" w:themeColor="text1"/>
          <w:sz w:val="28"/>
          <w:szCs w:val="28"/>
        </w:rPr>
      </w:pPr>
      <w:r w:rsidRPr="00643B96">
        <w:rPr>
          <w:rStyle w:val="11pt"/>
          <w:color w:val="000000" w:themeColor="text1"/>
          <w:sz w:val="28"/>
          <w:szCs w:val="28"/>
        </w:rPr>
        <w:t>2005 05 07 (7 травня 2005 р.)</w:t>
      </w:r>
    </w:p>
    <w:p w:rsidR="00643B96" w:rsidRPr="00643B96" w:rsidRDefault="00643B96" w:rsidP="00643B96">
      <w:pPr>
        <w:pStyle w:val="31"/>
        <w:shd w:val="clear" w:color="auto" w:fill="auto"/>
        <w:spacing w:after="0" w:line="360" w:lineRule="auto"/>
        <w:ind w:firstLine="340"/>
        <w:jc w:val="both"/>
        <w:rPr>
          <w:color w:val="000000" w:themeColor="text1"/>
          <w:sz w:val="28"/>
          <w:szCs w:val="28"/>
        </w:rPr>
      </w:pPr>
      <w:r w:rsidRPr="00643B96">
        <w:rPr>
          <w:rStyle w:val="11pt"/>
          <w:color w:val="000000" w:themeColor="text1"/>
          <w:sz w:val="28"/>
          <w:szCs w:val="28"/>
        </w:rPr>
        <w:t>або:</w:t>
      </w:r>
    </w:p>
    <w:p w:rsidR="00643B96" w:rsidRPr="00643B96" w:rsidRDefault="00643B96" w:rsidP="00643B96">
      <w:pPr>
        <w:pStyle w:val="31"/>
        <w:shd w:val="clear" w:color="auto" w:fill="auto"/>
        <w:spacing w:after="240" w:line="360" w:lineRule="auto"/>
        <w:ind w:firstLine="340"/>
        <w:jc w:val="both"/>
        <w:rPr>
          <w:color w:val="000000" w:themeColor="text1"/>
          <w:sz w:val="28"/>
          <w:szCs w:val="28"/>
        </w:rPr>
      </w:pPr>
      <w:r w:rsidRPr="00643B96">
        <w:rPr>
          <w:rStyle w:val="11pt"/>
          <w:color w:val="000000" w:themeColor="text1"/>
          <w:sz w:val="28"/>
          <w:szCs w:val="28"/>
        </w:rPr>
        <w:t>травень 7, 2005</w:t>
      </w:r>
    </w:p>
    <w:p w:rsidR="00643B96" w:rsidRPr="00643B96" w:rsidRDefault="00643B96" w:rsidP="00643B96">
      <w:pPr>
        <w:pStyle w:val="31"/>
        <w:shd w:val="clear" w:color="auto" w:fill="auto"/>
        <w:spacing w:after="275" w:line="360" w:lineRule="auto"/>
        <w:ind w:left="-851" w:right="20" w:firstLine="567"/>
        <w:jc w:val="both"/>
        <w:rPr>
          <w:color w:val="000000" w:themeColor="text1"/>
          <w:sz w:val="28"/>
          <w:szCs w:val="28"/>
        </w:rPr>
      </w:pPr>
      <w:r w:rsidRPr="00643B96">
        <w:rPr>
          <w:rStyle w:val="11pt"/>
          <w:color w:val="000000" w:themeColor="text1"/>
          <w:sz w:val="28"/>
          <w:szCs w:val="28"/>
        </w:rPr>
        <w:t xml:space="preserve">Однак не всі країни світу використовують такий порядок написання дат. Так, у </w:t>
      </w:r>
      <w:r w:rsidRPr="00643B96">
        <w:rPr>
          <w:rStyle w:val="11pt"/>
          <w:color w:val="000000" w:themeColor="text1"/>
          <w:sz w:val="28"/>
          <w:szCs w:val="28"/>
        </w:rPr>
        <w:lastRenderedPageBreak/>
        <w:t>Великобританії або Росії вказують день, місяць, рік, а в США послідовність написання дати інша: спо</w:t>
      </w:r>
      <w:r w:rsidRPr="00643B96">
        <w:rPr>
          <w:rStyle w:val="11pt"/>
          <w:color w:val="000000" w:themeColor="text1"/>
          <w:sz w:val="28"/>
          <w:szCs w:val="28"/>
        </w:rPr>
        <w:softHyphen/>
        <w:t>чатку вказують місяць, а потім - день і рік. З метою усунення подібних розбіжностей і досягнення однозначного тлумачення дат доцільно використовувати мовно-цифровий спосіб. На</w:t>
      </w:r>
      <w:r w:rsidRPr="00643B96">
        <w:rPr>
          <w:rStyle w:val="11pt"/>
          <w:color w:val="000000" w:themeColor="text1"/>
          <w:sz w:val="28"/>
          <w:szCs w:val="28"/>
        </w:rPr>
        <w:softHyphen/>
        <w:t>приклад:</w:t>
      </w:r>
    </w:p>
    <w:p w:rsidR="00643B96" w:rsidRPr="00643B96" w:rsidRDefault="00643B96" w:rsidP="00643B96">
      <w:pPr>
        <w:pStyle w:val="31"/>
        <w:numPr>
          <w:ilvl w:val="0"/>
          <w:numId w:val="2"/>
        </w:numPr>
        <w:shd w:val="clear" w:color="auto" w:fill="auto"/>
        <w:tabs>
          <w:tab w:val="left" w:pos="566"/>
        </w:tabs>
        <w:spacing w:after="13" w:line="360" w:lineRule="auto"/>
        <w:ind w:firstLine="360"/>
        <w:jc w:val="both"/>
        <w:rPr>
          <w:color w:val="000000" w:themeColor="text1"/>
          <w:sz w:val="28"/>
          <w:szCs w:val="28"/>
        </w:rPr>
      </w:pPr>
      <w:r w:rsidRPr="00643B96">
        <w:rPr>
          <w:rStyle w:val="11pt"/>
          <w:color w:val="000000" w:themeColor="text1"/>
          <w:sz w:val="28"/>
          <w:szCs w:val="28"/>
          <w:lang w:val="en-US"/>
        </w:rPr>
        <w:t xml:space="preserve">May </w:t>
      </w:r>
      <w:r w:rsidRPr="00643B96">
        <w:rPr>
          <w:rStyle w:val="11pt"/>
          <w:color w:val="000000" w:themeColor="text1"/>
          <w:sz w:val="28"/>
          <w:szCs w:val="28"/>
        </w:rPr>
        <w:t>2005</w:t>
      </w:r>
    </w:p>
    <w:p w:rsidR="00643B96" w:rsidRPr="00643B96" w:rsidRDefault="00643B96" w:rsidP="00643B96">
      <w:pPr>
        <w:pStyle w:val="31"/>
        <w:numPr>
          <w:ilvl w:val="0"/>
          <w:numId w:val="3"/>
        </w:numPr>
        <w:shd w:val="clear" w:color="auto" w:fill="auto"/>
        <w:tabs>
          <w:tab w:val="left" w:pos="566"/>
        </w:tabs>
        <w:spacing w:after="203" w:line="360" w:lineRule="auto"/>
        <w:ind w:firstLine="360"/>
        <w:jc w:val="both"/>
        <w:rPr>
          <w:color w:val="000000" w:themeColor="text1"/>
          <w:sz w:val="28"/>
          <w:szCs w:val="28"/>
        </w:rPr>
      </w:pPr>
      <w:r w:rsidRPr="00643B96">
        <w:rPr>
          <w:rStyle w:val="11pt"/>
          <w:color w:val="000000" w:themeColor="text1"/>
          <w:sz w:val="28"/>
          <w:szCs w:val="28"/>
          <w:lang w:val="en-US"/>
        </w:rPr>
        <w:t xml:space="preserve">Feb. </w:t>
      </w:r>
      <w:r w:rsidRPr="00643B96">
        <w:rPr>
          <w:rStyle w:val="11pt"/>
          <w:color w:val="000000" w:themeColor="text1"/>
          <w:sz w:val="28"/>
          <w:szCs w:val="28"/>
        </w:rPr>
        <w:t>2006</w:t>
      </w:r>
    </w:p>
    <w:p w:rsidR="00643B96" w:rsidRPr="00643B96" w:rsidRDefault="00643B96" w:rsidP="00643B96">
      <w:pPr>
        <w:pStyle w:val="31"/>
        <w:shd w:val="clear" w:color="auto" w:fill="auto"/>
        <w:spacing w:after="0" w:line="360" w:lineRule="auto"/>
        <w:ind w:left="-851" w:right="20" w:firstLine="360"/>
        <w:jc w:val="both"/>
        <w:rPr>
          <w:color w:val="000000" w:themeColor="text1"/>
          <w:sz w:val="28"/>
          <w:szCs w:val="28"/>
        </w:rPr>
      </w:pPr>
      <w:r w:rsidRPr="00643B96">
        <w:rPr>
          <w:rStyle w:val="11pt"/>
          <w:color w:val="000000" w:themeColor="text1"/>
          <w:sz w:val="28"/>
          <w:szCs w:val="28"/>
        </w:rPr>
        <w:t>Для посилення адресності, тобто акцентування на прізвищі або посаді особи, яка обов’язково повинна ознайомитись із змістом службового листа, у практиці міжнародного листуван</w:t>
      </w:r>
      <w:r w:rsidRPr="00643B96">
        <w:rPr>
          <w:rStyle w:val="11pt"/>
          <w:color w:val="000000" w:themeColor="text1"/>
          <w:sz w:val="28"/>
          <w:szCs w:val="28"/>
        </w:rPr>
        <w:softHyphen/>
        <w:t>ня використовується графа “До відома”. Вона оформляється окремим рядком під адресою і, як правило, підкреслюється. Наприклад:</w:t>
      </w:r>
    </w:p>
    <w:p w:rsidR="00643B96" w:rsidRPr="00643B96" w:rsidRDefault="00643B96" w:rsidP="00643B96">
      <w:pPr>
        <w:pStyle w:val="31"/>
        <w:shd w:val="clear" w:color="auto" w:fill="auto"/>
        <w:spacing w:after="0" w:line="360" w:lineRule="auto"/>
        <w:ind w:firstLine="360"/>
        <w:jc w:val="both"/>
        <w:rPr>
          <w:color w:val="000000" w:themeColor="text1"/>
          <w:sz w:val="28"/>
          <w:szCs w:val="28"/>
          <w:lang w:val="en-US"/>
        </w:rPr>
      </w:pPr>
      <w:r w:rsidRPr="00643B96">
        <w:rPr>
          <w:rStyle w:val="11pt"/>
          <w:color w:val="000000" w:themeColor="text1"/>
          <w:sz w:val="28"/>
          <w:szCs w:val="28"/>
          <w:lang w:val="en-US"/>
        </w:rPr>
        <w:t>Attention: Mr.P.Brown</w:t>
      </w:r>
    </w:p>
    <w:p w:rsidR="00643B96" w:rsidRPr="00643B96" w:rsidRDefault="00643B96" w:rsidP="00643B96">
      <w:pPr>
        <w:pStyle w:val="31"/>
        <w:shd w:val="clear" w:color="auto" w:fill="auto"/>
        <w:spacing w:after="0" w:line="360" w:lineRule="auto"/>
        <w:ind w:firstLine="360"/>
        <w:jc w:val="both"/>
        <w:rPr>
          <w:color w:val="000000" w:themeColor="text1"/>
          <w:sz w:val="28"/>
          <w:szCs w:val="28"/>
          <w:lang w:val="en-US"/>
        </w:rPr>
      </w:pPr>
      <w:r w:rsidRPr="00643B96">
        <w:rPr>
          <w:rStyle w:val="11pt"/>
          <w:color w:val="000000" w:themeColor="text1"/>
          <w:sz w:val="28"/>
          <w:szCs w:val="28"/>
        </w:rPr>
        <w:t>або: Attention of: P.Brown</w:t>
      </w:r>
    </w:p>
    <w:p w:rsidR="00643B96" w:rsidRPr="00643B96" w:rsidRDefault="00643B96" w:rsidP="00643B96">
      <w:pPr>
        <w:pStyle w:val="31"/>
        <w:shd w:val="clear" w:color="auto" w:fill="auto"/>
        <w:spacing w:after="0" w:line="360" w:lineRule="auto"/>
        <w:ind w:firstLine="360"/>
        <w:jc w:val="both"/>
        <w:rPr>
          <w:rStyle w:val="11pt"/>
          <w:color w:val="000000" w:themeColor="text1"/>
          <w:sz w:val="28"/>
          <w:szCs w:val="28"/>
          <w:lang w:val="en-US"/>
        </w:rPr>
      </w:pPr>
      <w:r w:rsidRPr="00643B96">
        <w:rPr>
          <w:rStyle w:val="11pt"/>
          <w:color w:val="000000" w:themeColor="text1"/>
          <w:sz w:val="28"/>
          <w:szCs w:val="28"/>
        </w:rPr>
        <w:t>або: For the Attention of Mr.P.Brown</w:t>
      </w:r>
    </w:p>
    <w:p w:rsidR="00643B96" w:rsidRPr="00643B96" w:rsidRDefault="00643B96" w:rsidP="00643B96">
      <w:pPr>
        <w:pStyle w:val="31"/>
        <w:shd w:val="clear" w:color="auto" w:fill="auto"/>
        <w:spacing w:after="0" w:line="360" w:lineRule="auto"/>
        <w:ind w:left="-993" w:firstLine="709"/>
        <w:jc w:val="both"/>
        <w:rPr>
          <w:color w:val="000000" w:themeColor="text1"/>
          <w:sz w:val="28"/>
          <w:szCs w:val="28"/>
        </w:rPr>
      </w:pPr>
      <w:r w:rsidRPr="00643B96">
        <w:rPr>
          <w:rStyle w:val="11pt"/>
          <w:color w:val="000000" w:themeColor="text1"/>
          <w:sz w:val="28"/>
          <w:szCs w:val="28"/>
        </w:rPr>
        <w:t>Подібна адресованість конкретній посадовій особі не вик</w:t>
      </w:r>
      <w:r w:rsidRPr="00643B96">
        <w:rPr>
          <w:rStyle w:val="11pt"/>
          <w:color w:val="000000" w:themeColor="text1"/>
          <w:sz w:val="28"/>
          <w:szCs w:val="28"/>
        </w:rPr>
        <w:softHyphen/>
        <w:t>лючає наявності формули ввічливого звертання до керівницт</w:t>
      </w:r>
      <w:r w:rsidRPr="00643B96">
        <w:rPr>
          <w:rStyle w:val="11pt"/>
          <w:color w:val="000000" w:themeColor="text1"/>
          <w:sz w:val="28"/>
          <w:szCs w:val="28"/>
        </w:rPr>
        <w:softHyphen/>
        <w:t>ва фірми або колективу в цілому. Така форма написання діло</w:t>
      </w:r>
      <w:r w:rsidRPr="00643B96">
        <w:rPr>
          <w:rStyle w:val="11pt"/>
          <w:color w:val="000000" w:themeColor="text1"/>
          <w:sz w:val="28"/>
          <w:szCs w:val="28"/>
        </w:rPr>
        <w:softHyphen/>
        <w:t>вих листів відпрацьована десятиліттями і включає певні мовні звороти, а саме:</w:t>
      </w:r>
    </w:p>
    <w:p w:rsidR="00643B96" w:rsidRPr="00643B96" w:rsidRDefault="00643B96" w:rsidP="00643B96">
      <w:pPr>
        <w:pStyle w:val="31"/>
        <w:shd w:val="clear" w:color="auto" w:fill="auto"/>
        <w:spacing w:after="0" w:line="360" w:lineRule="auto"/>
        <w:ind w:left="-993" w:firstLine="709"/>
        <w:jc w:val="both"/>
        <w:rPr>
          <w:color w:val="000000" w:themeColor="text1"/>
          <w:sz w:val="28"/>
          <w:szCs w:val="28"/>
        </w:rPr>
      </w:pPr>
      <w:r w:rsidRPr="00643B96">
        <w:rPr>
          <w:rStyle w:val="11pt"/>
          <w:color w:val="000000" w:themeColor="text1"/>
          <w:sz w:val="28"/>
          <w:szCs w:val="28"/>
        </w:rPr>
        <w:t>звертання до організації в цілому:</w:t>
      </w:r>
    </w:p>
    <w:p w:rsidR="00643B96" w:rsidRPr="00643B96" w:rsidRDefault="00643B96" w:rsidP="00643B96">
      <w:pPr>
        <w:pStyle w:val="31"/>
        <w:shd w:val="clear" w:color="auto" w:fill="auto"/>
        <w:spacing w:after="0" w:line="360" w:lineRule="auto"/>
        <w:ind w:left="340" w:right="1540" w:firstLine="1460"/>
        <w:jc w:val="both"/>
        <w:rPr>
          <w:rStyle w:val="11pt"/>
          <w:color w:val="000000" w:themeColor="text1"/>
          <w:sz w:val="28"/>
          <w:szCs w:val="28"/>
        </w:rPr>
      </w:pPr>
      <w:r w:rsidRPr="00643B96">
        <w:rPr>
          <w:rStyle w:val="11pt"/>
          <w:color w:val="000000" w:themeColor="text1"/>
          <w:sz w:val="28"/>
          <w:szCs w:val="28"/>
        </w:rPr>
        <w:t xml:space="preserve">Шановні панове! - </w:t>
      </w:r>
      <w:r w:rsidRPr="00643B96">
        <w:rPr>
          <w:rStyle w:val="11pt"/>
          <w:color w:val="000000" w:themeColor="text1"/>
          <w:sz w:val="28"/>
          <w:szCs w:val="28"/>
          <w:lang w:val="en-US"/>
        </w:rPr>
        <w:t>Dear</w:t>
      </w:r>
      <w:r w:rsidRPr="00643B96">
        <w:rPr>
          <w:rStyle w:val="11pt"/>
          <w:color w:val="000000" w:themeColor="text1"/>
          <w:sz w:val="28"/>
          <w:szCs w:val="28"/>
        </w:rPr>
        <w:t xml:space="preserve"> </w:t>
      </w:r>
      <w:r w:rsidRPr="00643B96">
        <w:rPr>
          <w:rStyle w:val="11pt"/>
          <w:color w:val="000000" w:themeColor="text1"/>
          <w:sz w:val="28"/>
          <w:szCs w:val="28"/>
          <w:lang w:val="en-US"/>
        </w:rPr>
        <w:t>Sirs</w:t>
      </w:r>
      <w:r w:rsidRPr="00643B96">
        <w:rPr>
          <w:rStyle w:val="11pt"/>
          <w:color w:val="000000" w:themeColor="text1"/>
          <w:sz w:val="28"/>
          <w:szCs w:val="28"/>
        </w:rPr>
        <w:t xml:space="preserve">! до чоловіка, </w:t>
      </w:r>
    </w:p>
    <w:p w:rsidR="00643B96" w:rsidRPr="00643B96" w:rsidRDefault="00643B96" w:rsidP="00643B96">
      <w:pPr>
        <w:pStyle w:val="31"/>
        <w:shd w:val="clear" w:color="auto" w:fill="auto"/>
        <w:spacing w:after="0" w:line="360" w:lineRule="auto"/>
        <w:ind w:left="340" w:right="1540" w:firstLine="1460"/>
        <w:jc w:val="both"/>
        <w:rPr>
          <w:color w:val="000000" w:themeColor="text1"/>
          <w:sz w:val="28"/>
          <w:szCs w:val="28"/>
          <w:lang w:val="uk-UA"/>
        </w:rPr>
      </w:pPr>
      <w:r w:rsidRPr="00643B96">
        <w:rPr>
          <w:rStyle w:val="11pt"/>
          <w:color w:val="000000" w:themeColor="text1"/>
          <w:sz w:val="28"/>
          <w:szCs w:val="28"/>
        </w:rPr>
        <w:t>якщо невідоме його ім’я:</w:t>
      </w:r>
    </w:p>
    <w:p w:rsidR="00643B96" w:rsidRPr="00643B96" w:rsidRDefault="00643B96" w:rsidP="00643B96">
      <w:pPr>
        <w:pStyle w:val="31"/>
        <w:shd w:val="clear" w:color="auto" w:fill="auto"/>
        <w:spacing w:after="0" w:line="360" w:lineRule="auto"/>
        <w:ind w:left="340" w:right="1540" w:firstLine="1460"/>
        <w:jc w:val="both"/>
        <w:rPr>
          <w:rStyle w:val="11pt"/>
          <w:color w:val="000000" w:themeColor="text1"/>
          <w:sz w:val="28"/>
          <w:szCs w:val="28"/>
        </w:rPr>
      </w:pPr>
      <w:r w:rsidRPr="00643B96">
        <w:rPr>
          <w:rStyle w:val="11pt"/>
          <w:color w:val="000000" w:themeColor="text1"/>
          <w:sz w:val="28"/>
          <w:szCs w:val="28"/>
        </w:rPr>
        <w:t xml:space="preserve">Шановний пане! - </w:t>
      </w:r>
      <w:r w:rsidRPr="00643B96">
        <w:rPr>
          <w:rStyle w:val="11pt"/>
          <w:color w:val="000000" w:themeColor="text1"/>
          <w:sz w:val="28"/>
          <w:szCs w:val="28"/>
          <w:lang w:val="en-US"/>
        </w:rPr>
        <w:t>Dear</w:t>
      </w:r>
      <w:r w:rsidRPr="00643B96">
        <w:rPr>
          <w:rStyle w:val="11pt"/>
          <w:color w:val="000000" w:themeColor="text1"/>
          <w:sz w:val="28"/>
          <w:szCs w:val="28"/>
        </w:rPr>
        <w:t xml:space="preserve"> </w:t>
      </w:r>
      <w:r w:rsidRPr="00643B96">
        <w:rPr>
          <w:rStyle w:val="11pt"/>
          <w:color w:val="000000" w:themeColor="text1"/>
          <w:sz w:val="28"/>
          <w:szCs w:val="28"/>
          <w:lang w:val="en-US"/>
        </w:rPr>
        <w:t>Sir</w:t>
      </w:r>
      <w:r w:rsidRPr="00643B96">
        <w:rPr>
          <w:rStyle w:val="11pt"/>
          <w:color w:val="000000" w:themeColor="text1"/>
          <w:sz w:val="28"/>
          <w:szCs w:val="28"/>
        </w:rPr>
        <w:t xml:space="preserve">! </w:t>
      </w:r>
    </w:p>
    <w:p w:rsidR="00643B96" w:rsidRPr="00643B96" w:rsidRDefault="00643B96" w:rsidP="00643B96">
      <w:pPr>
        <w:pStyle w:val="31"/>
        <w:shd w:val="clear" w:color="auto" w:fill="auto"/>
        <w:spacing w:after="0" w:line="360" w:lineRule="auto"/>
        <w:ind w:left="340" w:right="1540" w:firstLine="1460"/>
        <w:jc w:val="both"/>
        <w:rPr>
          <w:color w:val="000000" w:themeColor="text1"/>
          <w:sz w:val="28"/>
          <w:szCs w:val="28"/>
        </w:rPr>
      </w:pPr>
      <w:r w:rsidRPr="00643B96">
        <w:rPr>
          <w:rStyle w:val="11pt"/>
          <w:color w:val="000000" w:themeColor="text1"/>
          <w:sz w:val="28"/>
          <w:szCs w:val="28"/>
        </w:rPr>
        <w:t>до жінки, якщо невідоме її ім’я:</w:t>
      </w:r>
    </w:p>
    <w:p w:rsidR="00643B96" w:rsidRPr="00643B96" w:rsidRDefault="00643B96" w:rsidP="00643B96">
      <w:pPr>
        <w:pStyle w:val="31"/>
        <w:shd w:val="clear" w:color="auto" w:fill="auto"/>
        <w:spacing w:after="0" w:line="360" w:lineRule="auto"/>
        <w:ind w:left="340" w:right="1540" w:firstLine="1460"/>
        <w:jc w:val="both"/>
        <w:rPr>
          <w:rStyle w:val="11pt"/>
          <w:color w:val="000000" w:themeColor="text1"/>
          <w:sz w:val="28"/>
          <w:szCs w:val="28"/>
        </w:rPr>
      </w:pPr>
      <w:r w:rsidRPr="00643B96">
        <w:rPr>
          <w:rStyle w:val="11pt"/>
          <w:color w:val="000000" w:themeColor="text1"/>
          <w:sz w:val="28"/>
          <w:szCs w:val="28"/>
        </w:rPr>
        <w:t xml:space="preserve">Шановна пані! - </w:t>
      </w:r>
      <w:r w:rsidRPr="00643B96">
        <w:rPr>
          <w:rStyle w:val="11pt"/>
          <w:color w:val="000000" w:themeColor="text1"/>
          <w:sz w:val="28"/>
          <w:szCs w:val="28"/>
          <w:lang w:val="en-US"/>
        </w:rPr>
        <w:t>Dear</w:t>
      </w:r>
      <w:r w:rsidRPr="00643B96">
        <w:rPr>
          <w:rStyle w:val="11pt"/>
          <w:color w:val="000000" w:themeColor="text1"/>
          <w:sz w:val="28"/>
          <w:szCs w:val="28"/>
        </w:rPr>
        <w:t xml:space="preserve"> </w:t>
      </w:r>
      <w:r w:rsidRPr="00643B96">
        <w:rPr>
          <w:rStyle w:val="11pt"/>
          <w:color w:val="000000" w:themeColor="text1"/>
          <w:sz w:val="28"/>
          <w:szCs w:val="28"/>
          <w:lang w:val="en-US"/>
        </w:rPr>
        <w:t>Madam</w:t>
      </w:r>
      <w:r w:rsidRPr="00643B96">
        <w:rPr>
          <w:rStyle w:val="11pt"/>
          <w:color w:val="000000" w:themeColor="text1"/>
          <w:sz w:val="28"/>
          <w:szCs w:val="28"/>
        </w:rPr>
        <w:t xml:space="preserve">! </w:t>
      </w:r>
    </w:p>
    <w:p w:rsidR="00643B96" w:rsidRPr="00643B96" w:rsidRDefault="00643B96" w:rsidP="00643B96">
      <w:pPr>
        <w:pStyle w:val="31"/>
        <w:shd w:val="clear" w:color="auto" w:fill="auto"/>
        <w:spacing w:after="0" w:line="360" w:lineRule="auto"/>
        <w:ind w:left="340" w:right="1540" w:firstLine="1460"/>
        <w:jc w:val="both"/>
        <w:rPr>
          <w:color w:val="000000" w:themeColor="text1"/>
          <w:sz w:val="28"/>
          <w:szCs w:val="28"/>
          <w:lang w:val="uk-UA"/>
        </w:rPr>
      </w:pPr>
      <w:r w:rsidRPr="00643B96">
        <w:rPr>
          <w:rStyle w:val="11pt"/>
          <w:color w:val="000000" w:themeColor="text1"/>
          <w:sz w:val="28"/>
          <w:szCs w:val="28"/>
        </w:rPr>
        <w:t>до чоловіка, якщо відоме його ім’я:</w:t>
      </w:r>
    </w:p>
    <w:p w:rsidR="00643B96" w:rsidRPr="00643B96" w:rsidRDefault="00643B96" w:rsidP="00643B96">
      <w:pPr>
        <w:pStyle w:val="31"/>
        <w:shd w:val="clear" w:color="auto" w:fill="auto"/>
        <w:spacing w:after="0" w:line="360" w:lineRule="auto"/>
        <w:ind w:left="340" w:right="900" w:firstLine="760"/>
        <w:jc w:val="both"/>
        <w:rPr>
          <w:rStyle w:val="11pt"/>
          <w:color w:val="000000" w:themeColor="text1"/>
          <w:sz w:val="28"/>
          <w:szCs w:val="28"/>
        </w:rPr>
      </w:pPr>
      <w:r w:rsidRPr="00643B96">
        <w:rPr>
          <w:rStyle w:val="11pt"/>
          <w:color w:val="000000" w:themeColor="text1"/>
          <w:sz w:val="28"/>
          <w:szCs w:val="28"/>
        </w:rPr>
        <w:t xml:space="preserve">Шановний пане Віктюк! - </w:t>
      </w:r>
      <w:r w:rsidRPr="00643B96">
        <w:rPr>
          <w:rStyle w:val="11pt"/>
          <w:color w:val="000000" w:themeColor="text1"/>
          <w:sz w:val="28"/>
          <w:szCs w:val="28"/>
          <w:lang w:val="en-US"/>
        </w:rPr>
        <w:t>Dear</w:t>
      </w:r>
      <w:r w:rsidRPr="00643B96">
        <w:rPr>
          <w:rStyle w:val="11pt"/>
          <w:color w:val="000000" w:themeColor="text1"/>
          <w:sz w:val="28"/>
          <w:szCs w:val="28"/>
        </w:rPr>
        <w:t xml:space="preserve"> </w:t>
      </w:r>
      <w:r w:rsidRPr="00643B96">
        <w:rPr>
          <w:rStyle w:val="11pt"/>
          <w:color w:val="000000" w:themeColor="text1"/>
          <w:sz w:val="28"/>
          <w:szCs w:val="28"/>
          <w:lang w:val="en-US"/>
        </w:rPr>
        <w:t>Mr</w:t>
      </w:r>
      <w:r w:rsidRPr="00643B96">
        <w:rPr>
          <w:rStyle w:val="11pt"/>
          <w:color w:val="000000" w:themeColor="text1"/>
          <w:sz w:val="28"/>
          <w:szCs w:val="28"/>
        </w:rPr>
        <w:t xml:space="preserve"> </w:t>
      </w:r>
      <w:r w:rsidRPr="00643B96">
        <w:rPr>
          <w:rStyle w:val="11pt"/>
          <w:color w:val="000000" w:themeColor="text1"/>
          <w:sz w:val="28"/>
          <w:szCs w:val="28"/>
          <w:lang w:val="en-US"/>
        </w:rPr>
        <w:t>Viktuk</w:t>
      </w:r>
      <w:r w:rsidRPr="00643B96">
        <w:rPr>
          <w:rStyle w:val="11pt"/>
          <w:color w:val="000000" w:themeColor="text1"/>
          <w:sz w:val="28"/>
          <w:szCs w:val="28"/>
        </w:rPr>
        <w:t>!</w:t>
      </w:r>
    </w:p>
    <w:p w:rsidR="00643B96" w:rsidRPr="00643B96" w:rsidRDefault="00643B96" w:rsidP="00643B96">
      <w:pPr>
        <w:pStyle w:val="31"/>
        <w:shd w:val="clear" w:color="auto" w:fill="auto"/>
        <w:spacing w:after="0" w:line="360" w:lineRule="auto"/>
        <w:ind w:left="340" w:right="900" w:firstLine="760"/>
        <w:jc w:val="both"/>
        <w:rPr>
          <w:color w:val="000000" w:themeColor="text1"/>
          <w:sz w:val="28"/>
          <w:szCs w:val="28"/>
          <w:lang w:val="uk-UA"/>
        </w:rPr>
      </w:pPr>
      <w:r w:rsidRPr="00643B96">
        <w:rPr>
          <w:rStyle w:val="11pt"/>
          <w:color w:val="000000" w:themeColor="text1"/>
          <w:sz w:val="28"/>
          <w:szCs w:val="28"/>
        </w:rPr>
        <w:t xml:space="preserve"> до заміжньої жінки:</w:t>
      </w:r>
    </w:p>
    <w:p w:rsidR="00643B96" w:rsidRPr="00643B96" w:rsidRDefault="00643B96" w:rsidP="00643B96">
      <w:pPr>
        <w:pStyle w:val="31"/>
        <w:shd w:val="clear" w:color="auto" w:fill="auto"/>
        <w:spacing w:after="0" w:line="360" w:lineRule="auto"/>
        <w:ind w:right="200" w:firstLine="0"/>
        <w:jc w:val="both"/>
        <w:rPr>
          <w:color w:val="000000" w:themeColor="text1"/>
          <w:sz w:val="28"/>
          <w:szCs w:val="28"/>
          <w:lang w:val="uk-UA"/>
        </w:rPr>
      </w:pPr>
      <w:r w:rsidRPr="00643B96">
        <w:rPr>
          <w:rStyle w:val="11pt"/>
          <w:color w:val="000000" w:themeColor="text1"/>
          <w:sz w:val="28"/>
          <w:szCs w:val="28"/>
          <w:lang w:val="en-US"/>
        </w:rPr>
        <w:t>Dear</w:t>
      </w:r>
      <w:r w:rsidRPr="00643B96">
        <w:rPr>
          <w:rStyle w:val="11pt"/>
          <w:color w:val="000000" w:themeColor="text1"/>
          <w:sz w:val="28"/>
          <w:szCs w:val="28"/>
        </w:rPr>
        <w:t xml:space="preserve"> </w:t>
      </w:r>
      <w:r w:rsidRPr="00643B96">
        <w:rPr>
          <w:rStyle w:val="11pt"/>
          <w:color w:val="000000" w:themeColor="text1"/>
          <w:sz w:val="28"/>
          <w:szCs w:val="28"/>
          <w:lang w:val="en-US"/>
        </w:rPr>
        <w:t>Mis</w:t>
      </w:r>
      <w:r w:rsidRPr="00643B96">
        <w:rPr>
          <w:rStyle w:val="11pt"/>
          <w:color w:val="000000" w:themeColor="text1"/>
          <w:sz w:val="28"/>
          <w:szCs w:val="28"/>
        </w:rPr>
        <w:t xml:space="preserve"> </w:t>
      </w:r>
      <w:r w:rsidRPr="00643B96">
        <w:rPr>
          <w:rStyle w:val="11pt"/>
          <w:color w:val="000000" w:themeColor="text1"/>
          <w:sz w:val="28"/>
          <w:szCs w:val="28"/>
          <w:lang w:val="en-US"/>
        </w:rPr>
        <w:t>Smith</w:t>
      </w:r>
    </w:p>
    <w:p w:rsidR="00643B96" w:rsidRPr="00643B96" w:rsidRDefault="00643B96" w:rsidP="00643B96">
      <w:pPr>
        <w:pStyle w:val="31"/>
        <w:shd w:val="clear" w:color="auto" w:fill="auto"/>
        <w:spacing w:after="0" w:line="360" w:lineRule="auto"/>
        <w:ind w:firstLine="340"/>
        <w:jc w:val="both"/>
        <w:rPr>
          <w:color w:val="000000" w:themeColor="text1"/>
          <w:sz w:val="28"/>
          <w:szCs w:val="28"/>
          <w:lang w:val="uk-UA"/>
        </w:rPr>
      </w:pPr>
      <w:r w:rsidRPr="00643B96">
        <w:rPr>
          <w:rStyle w:val="11pt"/>
          <w:color w:val="000000" w:themeColor="text1"/>
          <w:sz w:val="28"/>
          <w:szCs w:val="28"/>
        </w:rPr>
        <w:t>до незаміжньої жінки:</w:t>
      </w:r>
    </w:p>
    <w:p w:rsidR="00643B96" w:rsidRPr="00643B96" w:rsidRDefault="00643B96" w:rsidP="00643B96">
      <w:pPr>
        <w:pStyle w:val="31"/>
        <w:shd w:val="clear" w:color="auto" w:fill="auto"/>
        <w:spacing w:after="0" w:line="360" w:lineRule="auto"/>
        <w:ind w:right="200" w:firstLine="0"/>
        <w:jc w:val="both"/>
        <w:rPr>
          <w:color w:val="000000" w:themeColor="text1"/>
          <w:sz w:val="28"/>
          <w:szCs w:val="28"/>
          <w:lang w:val="uk-UA"/>
        </w:rPr>
      </w:pPr>
      <w:r w:rsidRPr="00643B96">
        <w:rPr>
          <w:rStyle w:val="11pt"/>
          <w:color w:val="000000" w:themeColor="text1"/>
          <w:sz w:val="28"/>
          <w:szCs w:val="28"/>
          <w:lang w:val="en-US"/>
        </w:rPr>
        <w:t>Dear</w:t>
      </w:r>
      <w:r w:rsidRPr="00643B96">
        <w:rPr>
          <w:rStyle w:val="11pt"/>
          <w:color w:val="000000" w:themeColor="text1"/>
          <w:sz w:val="28"/>
          <w:szCs w:val="28"/>
        </w:rPr>
        <w:t xml:space="preserve"> </w:t>
      </w:r>
      <w:r w:rsidRPr="00643B96">
        <w:rPr>
          <w:rStyle w:val="11pt"/>
          <w:color w:val="000000" w:themeColor="text1"/>
          <w:sz w:val="28"/>
          <w:szCs w:val="28"/>
          <w:lang w:val="en-US"/>
        </w:rPr>
        <w:t>Miss</w:t>
      </w:r>
      <w:r w:rsidRPr="00643B96">
        <w:rPr>
          <w:rStyle w:val="11pt"/>
          <w:color w:val="000000" w:themeColor="text1"/>
          <w:sz w:val="28"/>
          <w:szCs w:val="28"/>
        </w:rPr>
        <w:t xml:space="preserve"> </w:t>
      </w:r>
      <w:r w:rsidRPr="00643B96">
        <w:rPr>
          <w:rStyle w:val="11pt"/>
          <w:color w:val="000000" w:themeColor="text1"/>
          <w:sz w:val="28"/>
          <w:szCs w:val="28"/>
          <w:lang w:val="en-US"/>
        </w:rPr>
        <w:t>Smith</w:t>
      </w:r>
    </w:p>
    <w:p w:rsidR="00643B96" w:rsidRPr="00643B96" w:rsidRDefault="00643B96" w:rsidP="00643B96">
      <w:pPr>
        <w:pStyle w:val="31"/>
        <w:shd w:val="clear" w:color="auto" w:fill="auto"/>
        <w:spacing w:after="0" w:line="360" w:lineRule="auto"/>
        <w:ind w:firstLine="340"/>
        <w:jc w:val="both"/>
        <w:rPr>
          <w:color w:val="000000" w:themeColor="text1"/>
          <w:sz w:val="28"/>
          <w:szCs w:val="28"/>
        </w:rPr>
      </w:pPr>
      <w:r w:rsidRPr="00643B96">
        <w:rPr>
          <w:rStyle w:val="11pt"/>
          <w:color w:val="000000" w:themeColor="text1"/>
          <w:sz w:val="28"/>
          <w:szCs w:val="28"/>
        </w:rPr>
        <w:lastRenderedPageBreak/>
        <w:t>до жінки, сімейний статус якої невідомий:</w:t>
      </w:r>
    </w:p>
    <w:p w:rsidR="00643B96" w:rsidRPr="00643B96" w:rsidRDefault="00643B96" w:rsidP="00643B96">
      <w:pPr>
        <w:pStyle w:val="31"/>
        <w:shd w:val="clear" w:color="auto" w:fill="auto"/>
        <w:spacing w:after="0" w:line="360" w:lineRule="auto"/>
        <w:ind w:right="200" w:firstLine="0"/>
        <w:jc w:val="both"/>
        <w:rPr>
          <w:color w:val="000000" w:themeColor="text1"/>
          <w:sz w:val="28"/>
          <w:szCs w:val="28"/>
        </w:rPr>
      </w:pPr>
      <w:r w:rsidRPr="00643B96">
        <w:rPr>
          <w:rStyle w:val="11pt"/>
          <w:color w:val="000000" w:themeColor="text1"/>
          <w:sz w:val="28"/>
          <w:szCs w:val="28"/>
          <w:lang w:val="en-US"/>
        </w:rPr>
        <w:t>Dear</w:t>
      </w:r>
      <w:r w:rsidRPr="00643B96">
        <w:rPr>
          <w:rStyle w:val="11pt"/>
          <w:color w:val="000000" w:themeColor="text1"/>
          <w:sz w:val="28"/>
          <w:szCs w:val="28"/>
        </w:rPr>
        <w:t xml:space="preserve"> </w:t>
      </w:r>
      <w:r w:rsidRPr="00643B96">
        <w:rPr>
          <w:rStyle w:val="11pt"/>
          <w:color w:val="000000" w:themeColor="text1"/>
          <w:sz w:val="28"/>
          <w:szCs w:val="28"/>
          <w:lang w:val="en-US"/>
        </w:rPr>
        <w:t>Ms</w:t>
      </w:r>
      <w:r w:rsidRPr="00643B96">
        <w:rPr>
          <w:rStyle w:val="11pt"/>
          <w:color w:val="000000" w:themeColor="text1"/>
          <w:sz w:val="28"/>
          <w:szCs w:val="28"/>
        </w:rPr>
        <w:t xml:space="preserve"> </w:t>
      </w:r>
      <w:r w:rsidRPr="00643B96">
        <w:rPr>
          <w:rStyle w:val="11pt"/>
          <w:color w:val="000000" w:themeColor="text1"/>
          <w:sz w:val="28"/>
          <w:szCs w:val="28"/>
          <w:lang w:val="en-US"/>
        </w:rPr>
        <w:t>Smith</w:t>
      </w:r>
    </w:p>
    <w:p w:rsidR="00643B96" w:rsidRPr="00643B96" w:rsidRDefault="00643B96" w:rsidP="00643B96">
      <w:pPr>
        <w:pStyle w:val="31"/>
        <w:shd w:val="clear" w:color="auto" w:fill="auto"/>
        <w:spacing w:after="0" w:line="360" w:lineRule="auto"/>
        <w:ind w:firstLine="340"/>
        <w:jc w:val="both"/>
        <w:rPr>
          <w:color w:val="000000" w:themeColor="text1"/>
          <w:sz w:val="28"/>
          <w:szCs w:val="28"/>
        </w:rPr>
      </w:pPr>
      <w:r w:rsidRPr="00643B96">
        <w:rPr>
          <w:rStyle w:val="11pt"/>
          <w:color w:val="000000" w:themeColor="text1"/>
          <w:sz w:val="28"/>
          <w:szCs w:val="28"/>
        </w:rPr>
        <w:t>якщо ви звертаєтесь до людини, яку добре знаєте, або до приятеля, то вказується не прізвище, а ім’я адресата:</w:t>
      </w:r>
    </w:p>
    <w:p w:rsidR="00643B96" w:rsidRPr="00643B96" w:rsidRDefault="00643B96" w:rsidP="00643B96">
      <w:pPr>
        <w:pStyle w:val="31"/>
        <w:shd w:val="clear" w:color="auto" w:fill="auto"/>
        <w:spacing w:after="0" w:line="360" w:lineRule="auto"/>
        <w:ind w:right="200" w:firstLine="0"/>
        <w:jc w:val="both"/>
        <w:rPr>
          <w:color w:val="000000" w:themeColor="text1"/>
          <w:sz w:val="28"/>
          <w:szCs w:val="28"/>
        </w:rPr>
      </w:pPr>
      <w:r w:rsidRPr="00643B96">
        <w:rPr>
          <w:rStyle w:val="11pt"/>
          <w:color w:val="000000" w:themeColor="text1"/>
          <w:sz w:val="28"/>
          <w:szCs w:val="28"/>
          <w:lang w:val="en-US"/>
        </w:rPr>
        <w:t>Dear</w:t>
      </w:r>
      <w:r w:rsidRPr="00643B96">
        <w:rPr>
          <w:rStyle w:val="11pt"/>
          <w:color w:val="000000" w:themeColor="text1"/>
          <w:sz w:val="28"/>
          <w:szCs w:val="28"/>
        </w:rPr>
        <w:t xml:space="preserve"> </w:t>
      </w:r>
      <w:r w:rsidRPr="00643B96">
        <w:rPr>
          <w:rStyle w:val="11pt"/>
          <w:color w:val="000000" w:themeColor="text1"/>
          <w:sz w:val="28"/>
          <w:szCs w:val="28"/>
          <w:lang w:val="en-US"/>
        </w:rPr>
        <w:t>John</w:t>
      </w:r>
    </w:p>
    <w:p w:rsidR="00643B96" w:rsidRPr="00643B96" w:rsidRDefault="00643B96" w:rsidP="00643B96">
      <w:pPr>
        <w:pStyle w:val="31"/>
        <w:shd w:val="clear" w:color="auto" w:fill="auto"/>
        <w:spacing w:after="271" w:line="360" w:lineRule="auto"/>
        <w:ind w:left="-709" w:firstLine="709"/>
        <w:jc w:val="both"/>
        <w:rPr>
          <w:color w:val="000000" w:themeColor="text1"/>
          <w:sz w:val="28"/>
          <w:szCs w:val="28"/>
          <w:lang w:val="uk-UA"/>
        </w:rPr>
      </w:pPr>
      <w:r w:rsidRPr="00643B96">
        <w:rPr>
          <w:rStyle w:val="11pt"/>
          <w:color w:val="000000" w:themeColor="text1"/>
          <w:sz w:val="28"/>
          <w:szCs w:val="28"/>
        </w:rPr>
        <w:t>Текст службового листа складається з двох частин: вступ</w:t>
      </w:r>
      <w:r w:rsidRPr="00643B96">
        <w:rPr>
          <w:rStyle w:val="11pt"/>
          <w:color w:val="000000" w:themeColor="text1"/>
          <w:sz w:val="28"/>
          <w:szCs w:val="28"/>
        </w:rPr>
        <w:softHyphen/>
        <w:t>ної і основної. У вступній частині тексту повідомляють про обставини, плани, виконану роботу і різні подробиці ділового спілкування. У другій частині тексту листа викладають пропо</w:t>
      </w:r>
      <w:r w:rsidRPr="00643B96">
        <w:rPr>
          <w:rStyle w:val="11pt"/>
          <w:color w:val="000000" w:themeColor="text1"/>
          <w:sz w:val="28"/>
          <w:szCs w:val="28"/>
        </w:rPr>
        <w:softHyphen/>
        <w:t>зиції, прохання, подяки, вміщують розрахунки, підсумки тощо. Завершують основну частину листа формулою ввічливості:</w:t>
      </w:r>
    </w:p>
    <w:p w:rsidR="00643B96" w:rsidRPr="00643B96" w:rsidRDefault="00643B96" w:rsidP="00643B96">
      <w:pPr>
        <w:pStyle w:val="31"/>
        <w:shd w:val="clear" w:color="auto" w:fill="auto"/>
        <w:spacing w:after="0" w:line="360" w:lineRule="auto"/>
        <w:ind w:firstLine="340"/>
        <w:jc w:val="both"/>
        <w:rPr>
          <w:color w:val="000000" w:themeColor="text1"/>
          <w:sz w:val="28"/>
          <w:szCs w:val="28"/>
          <w:lang w:val="uk-UA"/>
        </w:rPr>
      </w:pPr>
      <w:r w:rsidRPr="00643B96">
        <w:rPr>
          <w:rStyle w:val="105pt"/>
          <w:color w:val="000000" w:themeColor="text1"/>
          <w:sz w:val="28"/>
          <w:szCs w:val="28"/>
        </w:rPr>
        <w:t>З повагою</w:t>
      </w:r>
      <w:r w:rsidRPr="00643B96">
        <w:rPr>
          <w:rStyle w:val="11pt"/>
          <w:color w:val="000000" w:themeColor="text1"/>
          <w:sz w:val="28"/>
          <w:szCs w:val="28"/>
        </w:rPr>
        <w:t xml:space="preserve"> - </w:t>
      </w:r>
      <w:r w:rsidRPr="00643B96">
        <w:rPr>
          <w:rStyle w:val="11pt"/>
          <w:color w:val="000000" w:themeColor="text1"/>
          <w:sz w:val="28"/>
          <w:szCs w:val="28"/>
          <w:lang w:val="en-US"/>
        </w:rPr>
        <w:t>Faithfully</w:t>
      </w:r>
      <w:r w:rsidRPr="00643B96">
        <w:rPr>
          <w:rStyle w:val="11pt"/>
          <w:color w:val="000000" w:themeColor="text1"/>
          <w:sz w:val="28"/>
          <w:szCs w:val="28"/>
        </w:rPr>
        <w:t xml:space="preserve"> </w:t>
      </w:r>
      <w:r w:rsidRPr="00643B96">
        <w:rPr>
          <w:rStyle w:val="11pt"/>
          <w:color w:val="000000" w:themeColor="text1"/>
          <w:sz w:val="28"/>
          <w:szCs w:val="28"/>
          <w:lang w:val="en-US"/>
        </w:rPr>
        <w:t>yours</w:t>
      </w:r>
    </w:p>
    <w:p w:rsidR="00643B96" w:rsidRPr="00643B96" w:rsidRDefault="00643B96" w:rsidP="00643B96">
      <w:pPr>
        <w:pStyle w:val="31"/>
        <w:shd w:val="clear" w:color="auto" w:fill="auto"/>
        <w:spacing w:after="240" w:line="360" w:lineRule="auto"/>
        <w:ind w:left="340" w:right="2240" w:firstLine="0"/>
        <w:jc w:val="both"/>
        <w:rPr>
          <w:color w:val="000000" w:themeColor="text1"/>
          <w:sz w:val="28"/>
          <w:szCs w:val="28"/>
          <w:lang w:val="uk-UA"/>
        </w:rPr>
      </w:pPr>
      <w:r w:rsidRPr="00643B96">
        <w:rPr>
          <w:rStyle w:val="105pt"/>
          <w:color w:val="000000" w:themeColor="text1"/>
          <w:sz w:val="28"/>
          <w:szCs w:val="28"/>
        </w:rPr>
        <w:t>Найкращі побажання</w:t>
      </w:r>
      <w:r w:rsidRPr="00643B96">
        <w:rPr>
          <w:rStyle w:val="11pt"/>
          <w:color w:val="000000" w:themeColor="text1"/>
          <w:sz w:val="28"/>
          <w:szCs w:val="28"/>
        </w:rPr>
        <w:t xml:space="preserve"> - </w:t>
      </w:r>
      <w:r w:rsidRPr="00643B96">
        <w:rPr>
          <w:rStyle w:val="11pt"/>
          <w:color w:val="000000" w:themeColor="text1"/>
          <w:sz w:val="28"/>
          <w:szCs w:val="28"/>
          <w:lang w:val="en-US"/>
        </w:rPr>
        <w:t>Best</w:t>
      </w:r>
      <w:r w:rsidRPr="00643B96">
        <w:rPr>
          <w:rStyle w:val="11pt"/>
          <w:color w:val="000000" w:themeColor="text1"/>
          <w:sz w:val="28"/>
          <w:szCs w:val="28"/>
        </w:rPr>
        <w:t xml:space="preserve"> </w:t>
      </w:r>
      <w:r w:rsidRPr="00643B96">
        <w:rPr>
          <w:rStyle w:val="11pt"/>
          <w:color w:val="000000" w:themeColor="text1"/>
          <w:sz w:val="28"/>
          <w:szCs w:val="28"/>
          <w:lang w:val="en-US"/>
        </w:rPr>
        <w:t>wishes</w:t>
      </w:r>
      <w:r w:rsidRPr="00643B96">
        <w:rPr>
          <w:rStyle w:val="11pt"/>
          <w:color w:val="000000" w:themeColor="text1"/>
          <w:sz w:val="28"/>
          <w:szCs w:val="28"/>
        </w:rPr>
        <w:t xml:space="preserve"> </w:t>
      </w:r>
      <w:r w:rsidRPr="00643B96">
        <w:rPr>
          <w:rStyle w:val="105pt"/>
          <w:color w:val="000000" w:themeColor="text1"/>
          <w:sz w:val="28"/>
          <w:szCs w:val="28"/>
        </w:rPr>
        <w:t>Щиро Ваш</w:t>
      </w:r>
      <w:r w:rsidRPr="00643B96">
        <w:rPr>
          <w:rStyle w:val="11pt"/>
          <w:color w:val="000000" w:themeColor="text1"/>
          <w:sz w:val="28"/>
          <w:szCs w:val="28"/>
        </w:rPr>
        <w:t xml:space="preserve"> - </w:t>
      </w:r>
      <w:r w:rsidRPr="00643B96">
        <w:rPr>
          <w:rStyle w:val="11pt"/>
          <w:color w:val="000000" w:themeColor="text1"/>
          <w:sz w:val="28"/>
          <w:szCs w:val="28"/>
          <w:lang w:val="en-US"/>
        </w:rPr>
        <w:t>Truly</w:t>
      </w:r>
      <w:r w:rsidRPr="00643B96">
        <w:rPr>
          <w:rStyle w:val="11pt"/>
          <w:color w:val="000000" w:themeColor="text1"/>
          <w:sz w:val="28"/>
          <w:szCs w:val="28"/>
        </w:rPr>
        <w:t xml:space="preserve"> </w:t>
      </w:r>
      <w:r w:rsidRPr="00643B96">
        <w:rPr>
          <w:rStyle w:val="11pt"/>
          <w:color w:val="000000" w:themeColor="text1"/>
          <w:sz w:val="28"/>
          <w:szCs w:val="28"/>
          <w:lang w:val="en-US"/>
        </w:rPr>
        <w:t>yours</w:t>
      </w:r>
      <w:r w:rsidRPr="00643B96">
        <w:rPr>
          <w:rStyle w:val="11pt"/>
          <w:color w:val="000000" w:themeColor="text1"/>
          <w:sz w:val="28"/>
          <w:szCs w:val="28"/>
        </w:rPr>
        <w:t>.</w:t>
      </w:r>
    </w:p>
    <w:p w:rsidR="00643B96" w:rsidRPr="00643B96" w:rsidRDefault="00643B96" w:rsidP="00643B96">
      <w:pPr>
        <w:pStyle w:val="31"/>
        <w:shd w:val="clear" w:color="auto" w:fill="auto"/>
        <w:spacing w:after="0" w:line="360" w:lineRule="auto"/>
        <w:ind w:left="-851" w:firstLine="425"/>
        <w:jc w:val="both"/>
        <w:rPr>
          <w:color w:val="000000" w:themeColor="text1"/>
          <w:sz w:val="28"/>
          <w:szCs w:val="28"/>
        </w:rPr>
      </w:pPr>
      <w:r w:rsidRPr="00643B96">
        <w:rPr>
          <w:rStyle w:val="11pt"/>
          <w:color w:val="000000" w:themeColor="text1"/>
          <w:sz w:val="28"/>
          <w:szCs w:val="28"/>
        </w:rPr>
        <w:t>У ділових листах іноземних кореспондентів підпис оформ</w:t>
      </w:r>
      <w:r w:rsidRPr="00643B96">
        <w:rPr>
          <w:rStyle w:val="11pt"/>
          <w:color w:val="000000" w:themeColor="text1"/>
          <w:sz w:val="28"/>
          <w:szCs w:val="28"/>
        </w:rPr>
        <w:softHyphen/>
        <w:t>ляється безпосередньо під заключною формулою ввічливості.</w:t>
      </w:r>
    </w:p>
    <w:p w:rsidR="00643B96" w:rsidRPr="00643B96" w:rsidRDefault="00643B96" w:rsidP="00643B96">
      <w:pPr>
        <w:pStyle w:val="31"/>
        <w:shd w:val="clear" w:color="auto" w:fill="auto"/>
        <w:spacing w:after="244" w:line="360" w:lineRule="auto"/>
        <w:ind w:left="-851" w:right="20" w:firstLine="425"/>
        <w:jc w:val="both"/>
        <w:rPr>
          <w:color w:val="000000" w:themeColor="text1"/>
          <w:sz w:val="28"/>
          <w:szCs w:val="28"/>
          <w:lang w:val="uk-UA"/>
        </w:rPr>
      </w:pPr>
      <w:r w:rsidRPr="00643B96">
        <w:rPr>
          <w:rStyle w:val="11pt"/>
          <w:color w:val="000000" w:themeColor="text1"/>
          <w:sz w:val="28"/>
          <w:szCs w:val="28"/>
        </w:rPr>
        <w:t>Прізвище особи, що підписала документ, проставляється під її особистим підписом, після чого вказується посада. Наприклад:</w:t>
      </w:r>
    </w:p>
    <w:p w:rsidR="00643B96" w:rsidRPr="00643B96" w:rsidRDefault="00643B96" w:rsidP="00643B96">
      <w:pPr>
        <w:pStyle w:val="31"/>
        <w:shd w:val="clear" w:color="auto" w:fill="auto"/>
        <w:spacing w:after="271" w:line="360" w:lineRule="auto"/>
        <w:ind w:left="360" w:right="4400" w:firstLine="0"/>
        <w:jc w:val="both"/>
        <w:rPr>
          <w:color w:val="000000" w:themeColor="text1"/>
          <w:sz w:val="28"/>
          <w:szCs w:val="28"/>
          <w:lang w:val="uk-UA"/>
        </w:rPr>
      </w:pPr>
      <w:r w:rsidRPr="00643B96">
        <w:rPr>
          <w:rStyle w:val="11pt"/>
          <w:color w:val="000000" w:themeColor="text1"/>
          <w:sz w:val="28"/>
          <w:szCs w:val="28"/>
          <w:lang w:val="en-US"/>
        </w:rPr>
        <w:t>Truly</w:t>
      </w:r>
      <w:r w:rsidRPr="00643B96">
        <w:rPr>
          <w:rStyle w:val="11pt"/>
          <w:color w:val="000000" w:themeColor="text1"/>
          <w:sz w:val="28"/>
          <w:szCs w:val="28"/>
        </w:rPr>
        <w:t xml:space="preserve"> </w:t>
      </w:r>
      <w:r w:rsidRPr="00643B96">
        <w:rPr>
          <w:rStyle w:val="11pt"/>
          <w:color w:val="000000" w:themeColor="text1"/>
          <w:sz w:val="28"/>
          <w:szCs w:val="28"/>
          <w:lang w:val="en-US"/>
        </w:rPr>
        <w:t>yours</w:t>
      </w:r>
      <w:r w:rsidRPr="00643B96">
        <w:rPr>
          <w:rStyle w:val="11pt"/>
          <w:color w:val="000000" w:themeColor="text1"/>
          <w:sz w:val="28"/>
          <w:szCs w:val="28"/>
        </w:rPr>
        <w:t xml:space="preserve"> особистий підпис</w:t>
      </w:r>
    </w:p>
    <w:p w:rsidR="00643B96" w:rsidRPr="00643B96" w:rsidRDefault="00643B96" w:rsidP="00643B96">
      <w:pPr>
        <w:pStyle w:val="31"/>
        <w:shd w:val="clear" w:color="auto" w:fill="auto"/>
        <w:spacing w:after="0" w:line="360" w:lineRule="auto"/>
        <w:ind w:firstLine="340"/>
        <w:jc w:val="both"/>
        <w:rPr>
          <w:color w:val="000000" w:themeColor="text1"/>
          <w:sz w:val="28"/>
          <w:szCs w:val="28"/>
          <w:lang w:val="uk-UA"/>
        </w:rPr>
      </w:pPr>
      <w:r w:rsidRPr="00643B96">
        <w:rPr>
          <w:rStyle w:val="11pt"/>
          <w:color w:val="000000" w:themeColor="text1"/>
          <w:sz w:val="28"/>
          <w:szCs w:val="28"/>
          <w:lang w:val="en-US"/>
        </w:rPr>
        <w:t>Mr</w:t>
      </w:r>
      <w:r w:rsidRPr="00643B96">
        <w:rPr>
          <w:rStyle w:val="11pt"/>
          <w:color w:val="000000" w:themeColor="text1"/>
          <w:sz w:val="28"/>
          <w:szCs w:val="28"/>
        </w:rPr>
        <w:t xml:space="preserve"> </w:t>
      </w:r>
      <w:r w:rsidRPr="00643B96">
        <w:rPr>
          <w:rStyle w:val="11pt"/>
          <w:color w:val="000000" w:themeColor="text1"/>
          <w:sz w:val="28"/>
          <w:szCs w:val="28"/>
          <w:lang w:val="en-US"/>
        </w:rPr>
        <w:t>I</w:t>
      </w:r>
      <w:r w:rsidRPr="00643B96">
        <w:rPr>
          <w:rStyle w:val="11pt"/>
          <w:color w:val="000000" w:themeColor="text1"/>
          <w:sz w:val="28"/>
          <w:szCs w:val="28"/>
        </w:rPr>
        <w:t>.</w:t>
      </w:r>
      <w:r w:rsidRPr="00643B96">
        <w:rPr>
          <w:rStyle w:val="11pt"/>
          <w:color w:val="000000" w:themeColor="text1"/>
          <w:sz w:val="28"/>
          <w:szCs w:val="28"/>
          <w:lang w:val="en-US"/>
        </w:rPr>
        <w:t>Brown</w:t>
      </w:r>
    </w:p>
    <w:p w:rsidR="00643B96" w:rsidRPr="00643B96" w:rsidRDefault="00643B96" w:rsidP="00643B96">
      <w:pPr>
        <w:pStyle w:val="31"/>
        <w:shd w:val="clear" w:color="auto" w:fill="auto"/>
        <w:spacing w:after="223" w:line="360" w:lineRule="auto"/>
        <w:ind w:firstLine="340"/>
        <w:jc w:val="both"/>
        <w:rPr>
          <w:color w:val="000000" w:themeColor="text1"/>
          <w:sz w:val="28"/>
          <w:szCs w:val="28"/>
          <w:lang w:val="uk-UA"/>
        </w:rPr>
      </w:pPr>
      <w:r w:rsidRPr="00643B96">
        <w:rPr>
          <w:rStyle w:val="11pt"/>
          <w:color w:val="000000" w:themeColor="text1"/>
          <w:sz w:val="28"/>
          <w:szCs w:val="28"/>
          <w:lang w:val="en-US"/>
        </w:rPr>
        <w:t>Manager</w:t>
      </w:r>
    </w:p>
    <w:p w:rsidR="00643B96" w:rsidRPr="00643B96" w:rsidRDefault="00643B96" w:rsidP="00643B96">
      <w:pPr>
        <w:pStyle w:val="31"/>
        <w:shd w:val="clear" w:color="auto" w:fill="auto"/>
        <w:spacing w:after="0" w:line="360" w:lineRule="auto"/>
        <w:ind w:left="-851" w:right="20" w:firstLine="851"/>
        <w:jc w:val="both"/>
        <w:rPr>
          <w:color w:val="000000" w:themeColor="text1"/>
          <w:sz w:val="28"/>
          <w:szCs w:val="28"/>
          <w:lang w:val="uk-UA"/>
        </w:rPr>
      </w:pPr>
      <w:r w:rsidRPr="00643B96">
        <w:rPr>
          <w:rStyle w:val="11pt"/>
          <w:color w:val="000000" w:themeColor="text1"/>
          <w:sz w:val="28"/>
          <w:szCs w:val="28"/>
        </w:rPr>
        <w:t>Якщо службовий лист підписується посадовою особою, яка тимчасово виконує обов’язки відповідального працівника або керівника фірми, то перед підписом можуть ставитись літери Р.Р. (“за” або “від імені”), що походять від латинського виразу “</w:t>
      </w:r>
      <w:r w:rsidRPr="00643B96">
        <w:rPr>
          <w:rStyle w:val="11pt"/>
          <w:color w:val="000000" w:themeColor="text1"/>
          <w:sz w:val="28"/>
          <w:szCs w:val="28"/>
          <w:lang w:val="en-US"/>
        </w:rPr>
        <w:t>per</w:t>
      </w:r>
      <w:r w:rsidRPr="00643B96">
        <w:rPr>
          <w:rStyle w:val="11pt"/>
          <w:color w:val="000000" w:themeColor="text1"/>
          <w:sz w:val="28"/>
          <w:szCs w:val="28"/>
        </w:rPr>
        <w:t xml:space="preserve"> </w:t>
      </w:r>
      <w:r w:rsidRPr="00643B96">
        <w:rPr>
          <w:rStyle w:val="11pt"/>
          <w:color w:val="000000" w:themeColor="text1"/>
          <w:sz w:val="28"/>
          <w:szCs w:val="28"/>
          <w:lang w:val="en-US"/>
        </w:rPr>
        <w:t>procure</w:t>
      </w:r>
      <w:r w:rsidRPr="00643B96">
        <w:rPr>
          <w:rStyle w:val="11pt"/>
          <w:color w:val="000000" w:themeColor="text1"/>
          <w:sz w:val="28"/>
          <w:szCs w:val="28"/>
        </w:rPr>
        <w:t>” (“за дорученням”).</w:t>
      </w:r>
    </w:p>
    <w:p w:rsidR="00643B96" w:rsidRPr="00643B96" w:rsidRDefault="00643B96" w:rsidP="00643B96">
      <w:pPr>
        <w:pStyle w:val="31"/>
        <w:shd w:val="clear" w:color="auto" w:fill="auto"/>
        <w:spacing w:after="0" w:line="360" w:lineRule="auto"/>
        <w:ind w:left="-851" w:right="20" w:firstLine="851"/>
        <w:jc w:val="both"/>
        <w:rPr>
          <w:color w:val="000000" w:themeColor="text1"/>
          <w:sz w:val="28"/>
          <w:szCs w:val="28"/>
          <w:lang w:val="uk-UA"/>
        </w:rPr>
      </w:pPr>
      <w:r w:rsidRPr="00643B96">
        <w:rPr>
          <w:rStyle w:val="11pt"/>
          <w:color w:val="000000" w:themeColor="text1"/>
          <w:sz w:val="28"/>
          <w:szCs w:val="28"/>
        </w:rPr>
        <w:t>Відмітку про наявність додатків до службового листа про</w:t>
      </w:r>
      <w:r w:rsidRPr="00643B96">
        <w:rPr>
          <w:rStyle w:val="11pt"/>
          <w:color w:val="000000" w:themeColor="text1"/>
          <w:sz w:val="28"/>
          <w:szCs w:val="28"/>
        </w:rPr>
        <w:softHyphen/>
        <w:t>ставляють у нижньому лівому ріжку, під підписом. Вона скла</w:t>
      </w:r>
      <w:r w:rsidRPr="00643B96">
        <w:rPr>
          <w:rStyle w:val="11pt"/>
          <w:color w:val="000000" w:themeColor="text1"/>
          <w:sz w:val="28"/>
          <w:szCs w:val="28"/>
        </w:rPr>
        <w:softHyphen/>
        <w:t xml:space="preserve">дається зі слова </w:t>
      </w:r>
      <w:r w:rsidRPr="00643B96">
        <w:rPr>
          <w:rStyle w:val="11pt"/>
          <w:color w:val="000000" w:themeColor="text1"/>
          <w:sz w:val="28"/>
          <w:szCs w:val="28"/>
          <w:lang w:val="en-US"/>
        </w:rPr>
        <w:t>Enclosure</w:t>
      </w:r>
      <w:r w:rsidRPr="00643B96">
        <w:rPr>
          <w:rStyle w:val="11pt"/>
          <w:color w:val="000000" w:themeColor="text1"/>
          <w:sz w:val="28"/>
          <w:szCs w:val="28"/>
        </w:rPr>
        <w:t xml:space="preserve"> - (додаток) або </w:t>
      </w:r>
      <w:r w:rsidRPr="00643B96">
        <w:rPr>
          <w:rStyle w:val="11pt"/>
          <w:color w:val="000000" w:themeColor="text1"/>
          <w:sz w:val="28"/>
          <w:szCs w:val="28"/>
          <w:lang w:val="en-US"/>
        </w:rPr>
        <w:t>Enclosures</w:t>
      </w:r>
      <w:r w:rsidRPr="00643B96">
        <w:rPr>
          <w:rStyle w:val="11pt"/>
          <w:color w:val="000000" w:themeColor="text1"/>
          <w:sz w:val="28"/>
          <w:szCs w:val="28"/>
        </w:rPr>
        <w:t xml:space="preserve"> (додатки).</w:t>
      </w:r>
    </w:p>
    <w:p w:rsidR="00643B96" w:rsidRPr="00643B96" w:rsidRDefault="00643B96" w:rsidP="00643B96">
      <w:pPr>
        <w:pStyle w:val="31"/>
        <w:shd w:val="clear" w:color="auto" w:fill="auto"/>
        <w:spacing w:after="0" w:line="360" w:lineRule="auto"/>
        <w:ind w:left="-851" w:right="20" w:firstLine="851"/>
        <w:jc w:val="both"/>
        <w:rPr>
          <w:color w:val="000000" w:themeColor="text1"/>
          <w:sz w:val="28"/>
          <w:szCs w:val="28"/>
          <w:lang w:val="uk-UA"/>
        </w:rPr>
      </w:pPr>
      <w:r w:rsidRPr="00643B96">
        <w:rPr>
          <w:rStyle w:val="11pt"/>
          <w:color w:val="000000" w:themeColor="text1"/>
          <w:sz w:val="28"/>
          <w:szCs w:val="28"/>
        </w:rPr>
        <w:lastRenderedPageBreak/>
        <w:t xml:space="preserve">Якщо про документи, які додаються до листа, в основному його тексті мова не йшла, то поруч зі словом </w:t>
      </w:r>
      <w:r w:rsidRPr="00643B96">
        <w:rPr>
          <w:rStyle w:val="11pt"/>
          <w:color w:val="000000" w:themeColor="text1"/>
          <w:sz w:val="28"/>
          <w:szCs w:val="28"/>
          <w:lang w:val="en-US"/>
        </w:rPr>
        <w:t>Enclosures</w:t>
      </w:r>
      <w:r w:rsidRPr="00643B96">
        <w:rPr>
          <w:rStyle w:val="11pt"/>
          <w:color w:val="000000" w:themeColor="text1"/>
          <w:sz w:val="28"/>
          <w:szCs w:val="28"/>
        </w:rPr>
        <w:t xml:space="preserve"> можуть перелічуватись назви документів-додатків, надісланих разом з листом. Якщо ж інформація про ці документи міститься в тексті листа, то поруч зі словом </w:t>
      </w:r>
      <w:r w:rsidRPr="00643B96">
        <w:rPr>
          <w:rStyle w:val="11pt"/>
          <w:color w:val="000000" w:themeColor="text1"/>
          <w:sz w:val="28"/>
          <w:szCs w:val="28"/>
          <w:lang w:val="en-US"/>
        </w:rPr>
        <w:t>Enclosures</w:t>
      </w:r>
      <w:r w:rsidRPr="00643B96">
        <w:rPr>
          <w:rStyle w:val="11pt"/>
          <w:color w:val="000000" w:themeColor="text1"/>
          <w:sz w:val="28"/>
          <w:szCs w:val="28"/>
        </w:rPr>
        <w:t xml:space="preserve"> цифрами проставляють загальну кількість цих додатків, наприклад: 3 </w:t>
      </w:r>
      <w:r w:rsidRPr="00643B96">
        <w:rPr>
          <w:rStyle w:val="11pt"/>
          <w:color w:val="000000" w:themeColor="text1"/>
          <w:sz w:val="28"/>
          <w:szCs w:val="28"/>
          <w:lang w:val="en-US"/>
        </w:rPr>
        <w:t>Enclosures</w:t>
      </w:r>
      <w:r w:rsidRPr="00643B96">
        <w:rPr>
          <w:rStyle w:val="11pt"/>
          <w:color w:val="000000" w:themeColor="text1"/>
          <w:sz w:val="28"/>
          <w:szCs w:val="28"/>
        </w:rPr>
        <w:t>.</w:t>
      </w:r>
    </w:p>
    <w:p w:rsidR="00643B96" w:rsidRPr="00643B96" w:rsidRDefault="00643B96" w:rsidP="00643B96">
      <w:pPr>
        <w:pStyle w:val="31"/>
        <w:shd w:val="clear" w:color="auto" w:fill="auto"/>
        <w:spacing w:after="275" w:line="360" w:lineRule="auto"/>
        <w:ind w:left="-851" w:right="20" w:firstLine="851"/>
        <w:jc w:val="both"/>
        <w:rPr>
          <w:color w:val="000000" w:themeColor="text1"/>
          <w:sz w:val="28"/>
          <w:szCs w:val="28"/>
          <w:lang w:val="uk-UA"/>
        </w:rPr>
      </w:pPr>
      <w:r w:rsidRPr="00643B96">
        <w:rPr>
          <w:rStyle w:val="11pt"/>
          <w:color w:val="000000" w:themeColor="text1"/>
          <w:sz w:val="28"/>
          <w:szCs w:val="28"/>
        </w:rPr>
        <w:t>У практиці зарубіжного листування використовують ще одну відмітку спеціального призначення. Це відмітка про копії листа, яку проставляють на нижньому березі бланку. Вона складається зі скорочення С.С. (що може бути перекладене як “копійована копія”) і назви фірми, до якої надіслана копія. Наприклад:</w:t>
      </w:r>
      <w:r w:rsidRPr="00643B96">
        <w:rPr>
          <w:color w:val="000000" w:themeColor="text1"/>
          <w:sz w:val="28"/>
          <w:szCs w:val="28"/>
          <w:lang w:val="uk-UA"/>
        </w:rPr>
        <w:t xml:space="preserve"> </w:t>
      </w:r>
      <w:r w:rsidRPr="00643B96">
        <w:rPr>
          <w:rStyle w:val="11pt"/>
          <w:color w:val="000000" w:themeColor="text1"/>
          <w:sz w:val="28"/>
          <w:szCs w:val="28"/>
        </w:rPr>
        <w:t xml:space="preserve">С.С. </w:t>
      </w:r>
      <w:r w:rsidRPr="00643B96">
        <w:rPr>
          <w:rStyle w:val="11pt"/>
          <w:color w:val="000000" w:themeColor="text1"/>
          <w:sz w:val="28"/>
          <w:szCs w:val="28"/>
          <w:lang w:val="de-DE"/>
        </w:rPr>
        <w:t>Zepter International Ukraine</w:t>
      </w:r>
    </w:p>
    <w:p w:rsidR="00643B96" w:rsidRPr="00643B96" w:rsidRDefault="00643B96" w:rsidP="00643B96">
      <w:pPr>
        <w:pStyle w:val="31"/>
        <w:shd w:val="clear" w:color="auto" w:fill="auto"/>
        <w:spacing w:after="275" w:line="360" w:lineRule="auto"/>
        <w:ind w:left="-851" w:right="20" w:firstLine="851"/>
        <w:jc w:val="both"/>
        <w:rPr>
          <w:color w:val="000000" w:themeColor="text1"/>
          <w:sz w:val="28"/>
          <w:szCs w:val="28"/>
          <w:lang w:val="uk-UA"/>
        </w:rPr>
      </w:pPr>
      <w:r w:rsidRPr="00643B96">
        <w:rPr>
          <w:rStyle w:val="11pt"/>
          <w:color w:val="000000" w:themeColor="text1"/>
          <w:sz w:val="28"/>
          <w:szCs w:val="28"/>
        </w:rPr>
        <w:t>Якщо автор листа хоче наголосити, що копій даного доку</w:t>
      </w:r>
      <w:r w:rsidRPr="00643B96">
        <w:rPr>
          <w:rStyle w:val="11pt"/>
          <w:color w:val="000000" w:themeColor="text1"/>
          <w:sz w:val="28"/>
          <w:szCs w:val="28"/>
        </w:rPr>
        <w:softHyphen/>
        <w:t>мента більше не існує, він може поставити відмітку “без копій”, наприклад:</w:t>
      </w:r>
      <w:r w:rsidRPr="00643B96">
        <w:rPr>
          <w:color w:val="000000" w:themeColor="text1"/>
          <w:sz w:val="28"/>
          <w:szCs w:val="28"/>
          <w:lang w:val="uk-UA"/>
        </w:rPr>
        <w:t xml:space="preserve"> </w:t>
      </w:r>
      <w:r w:rsidRPr="00643B96">
        <w:rPr>
          <w:rStyle w:val="11pt"/>
          <w:color w:val="000000" w:themeColor="text1"/>
          <w:sz w:val="28"/>
          <w:szCs w:val="28"/>
          <w:lang w:val="de-DE"/>
        </w:rPr>
        <w:t xml:space="preserve">W.C.C/ </w:t>
      </w:r>
      <w:r w:rsidRPr="00643B96">
        <w:rPr>
          <w:rStyle w:val="11pt"/>
          <w:color w:val="000000" w:themeColor="text1"/>
          <w:sz w:val="28"/>
          <w:szCs w:val="28"/>
        </w:rPr>
        <w:t xml:space="preserve">або </w:t>
      </w:r>
      <w:r w:rsidRPr="00643B96">
        <w:rPr>
          <w:rStyle w:val="11pt"/>
          <w:color w:val="000000" w:themeColor="text1"/>
          <w:sz w:val="28"/>
          <w:szCs w:val="28"/>
          <w:lang w:val="en-US"/>
        </w:rPr>
        <w:t>without</w:t>
      </w:r>
      <w:r w:rsidRPr="00643B96">
        <w:rPr>
          <w:rStyle w:val="11pt"/>
          <w:color w:val="000000" w:themeColor="text1"/>
          <w:sz w:val="28"/>
          <w:szCs w:val="28"/>
        </w:rPr>
        <w:t xml:space="preserve"> </w:t>
      </w:r>
      <w:r w:rsidRPr="00643B96">
        <w:rPr>
          <w:rStyle w:val="11pt"/>
          <w:color w:val="000000" w:themeColor="text1"/>
          <w:sz w:val="28"/>
          <w:szCs w:val="28"/>
          <w:lang w:val="en-US"/>
        </w:rPr>
        <w:t>c</w:t>
      </w:r>
      <w:r w:rsidRPr="00643B96">
        <w:rPr>
          <w:rStyle w:val="11pt"/>
          <w:color w:val="000000" w:themeColor="text1"/>
          <w:sz w:val="28"/>
          <w:szCs w:val="28"/>
        </w:rPr>
        <w:t>.</w:t>
      </w:r>
      <w:r w:rsidRPr="00643B96">
        <w:rPr>
          <w:rStyle w:val="11pt"/>
          <w:color w:val="000000" w:themeColor="text1"/>
          <w:sz w:val="28"/>
          <w:szCs w:val="28"/>
          <w:lang w:val="en-US"/>
        </w:rPr>
        <w:t>c</w:t>
      </w:r>
      <w:r w:rsidRPr="00643B96">
        <w:rPr>
          <w:rStyle w:val="11pt"/>
          <w:color w:val="000000" w:themeColor="text1"/>
          <w:sz w:val="28"/>
          <w:szCs w:val="28"/>
        </w:rPr>
        <w:t>.</w:t>
      </w:r>
    </w:p>
    <w:p w:rsidR="00643B96" w:rsidRPr="00643B96" w:rsidRDefault="00643B96" w:rsidP="00643B96">
      <w:pPr>
        <w:pStyle w:val="31"/>
        <w:shd w:val="clear" w:color="auto" w:fill="auto"/>
        <w:spacing w:after="243" w:line="360" w:lineRule="auto"/>
        <w:ind w:left="-851" w:right="20" w:firstLine="851"/>
        <w:jc w:val="both"/>
        <w:rPr>
          <w:color w:val="000000" w:themeColor="text1"/>
          <w:sz w:val="28"/>
          <w:szCs w:val="28"/>
          <w:lang w:val="uk-UA"/>
        </w:rPr>
      </w:pPr>
      <w:r w:rsidRPr="00643B96">
        <w:rPr>
          <w:rStyle w:val="11pt"/>
          <w:color w:val="000000" w:themeColor="text1"/>
          <w:sz w:val="28"/>
          <w:szCs w:val="28"/>
        </w:rPr>
        <w:t>Розглянуті правила оформлення службового листа так зва</w:t>
      </w:r>
      <w:r w:rsidRPr="00643B96">
        <w:rPr>
          <w:rStyle w:val="11pt"/>
          <w:color w:val="000000" w:themeColor="text1"/>
          <w:sz w:val="28"/>
          <w:szCs w:val="28"/>
        </w:rPr>
        <w:softHyphen/>
        <w:t>ним блоковим стилем не є раз і назавжди прийнятими. Служ</w:t>
      </w:r>
      <w:r w:rsidRPr="00643B96">
        <w:rPr>
          <w:rStyle w:val="11pt"/>
          <w:color w:val="000000" w:themeColor="text1"/>
          <w:sz w:val="28"/>
          <w:szCs w:val="28"/>
        </w:rPr>
        <w:softHyphen/>
        <w:t>бові листи від зарубіжних фірм і посадових осіб можуть мати різні доповнення, особливі відмітки, друкуватись на специф</w:t>
      </w:r>
      <w:r w:rsidRPr="00643B96">
        <w:rPr>
          <w:rStyle w:val="11pt"/>
          <w:color w:val="000000" w:themeColor="text1"/>
          <w:sz w:val="28"/>
          <w:szCs w:val="28"/>
        </w:rPr>
        <w:softHyphen/>
        <w:t>ічної форми фірмових бланках і т. ін. В документаційному ме</w:t>
      </w:r>
      <w:r w:rsidRPr="00643B96">
        <w:rPr>
          <w:rStyle w:val="11pt"/>
          <w:color w:val="000000" w:themeColor="text1"/>
          <w:sz w:val="28"/>
          <w:szCs w:val="28"/>
        </w:rPr>
        <w:softHyphen/>
        <w:t>неджменті багатьох країн світу припускається внесення в ділові листи змін і доповнень після їх підписання. Це комен</w:t>
      </w:r>
      <w:r w:rsidRPr="00643B96">
        <w:rPr>
          <w:rStyle w:val="11pt"/>
          <w:color w:val="000000" w:themeColor="text1"/>
          <w:sz w:val="28"/>
          <w:szCs w:val="28"/>
        </w:rPr>
        <w:softHyphen/>
        <w:t>тується як небажання складати додатковий або новий лист для повідомлення про події, що сталися після підписання основ</w:t>
      </w:r>
      <w:r w:rsidRPr="00643B96">
        <w:rPr>
          <w:rStyle w:val="11pt"/>
          <w:color w:val="000000" w:themeColor="text1"/>
          <w:sz w:val="28"/>
          <w:szCs w:val="28"/>
        </w:rPr>
        <w:softHyphen/>
        <w:t xml:space="preserve">ного листа. Така приписка робиться безпосередньо на бланку основного листа після підпису з позначкою </w:t>
      </w:r>
      <w:r w:rsidRPr="00643B96">
        <w:rPr>
          <w:rStyle w:val="11pt"/>
          <w:color w:val="000000" w:themeColor="text1"/>
          <w:sz w:val="28"/>
          <w:szCs w:val="28"/>
          <w:lang w:val="de-DE"/>
        </w:rPr>
        <w:t xml:space="preserve">P.S. </w:t>
      </w:r>
      <w:r w:rsidRPr="00643B96">
        <w:rPr>
          <w:rStyle w:val="11pt"/>
          <w:color w:val="000000" w:themeColor="text1"/>
          <w:sz w:val="28"/>
          <w:szCs w:val="28"/>
        </w:rPr>
        <w:t>(від латинсь</w:t>
      </w:r>
      <w:r w:rsidRPr="00643B96">
        <w:rPr>
          <w:rStyle w:val="11pt"/>
          <w:color w:val="000000" w:themeColor="text1"/>
          <w:sz w:val="28"/>
          <w:szCs w:val="28"/>
        </w:rPr>
        <w:softHyphen/>
        <w:t xml:space="preserve">кого </w:t>
      </w:r>
      <w:r w:rsidRPr="00643B96">
        <w:rPr>
          <w:rStyle w:val="11pt"/>
          <w:color w:val="000000" w:themeColor="text1"/>
          <w:sz w:val="28"/>
          <w:szCs w:val="28"/>
          <w:lang w:val="de-DE"/>
        </w:rPr>
        <w:t xml:space="preserve">“Post scriptum” </w:t>
      </w:r>
      <w:r w:rsidRPr="00643B96">
        <w:rPr>
          <w:rStyle w:val="11pt"/>
          <w:color w:val="000000" w:themeColor="text1"/>
          <w:sz w:val="28"/>
          <w:szCs w:val="28"/>
        </w:rPr>
        <w:t>- після написаного). Після додаткового повідомлення службовий лист підписується ще раз і відправ</w:t>
      </w:r>
      <w:r w:rsidRPr="00643B96">
        <w:rPr>
          <w:rStyle w:val="11pt"/>
          <w:color w:val="000000" w:themeColor="text1"/>
          <w:sz w:val="28"/>
          <w:szCs w:val="28"/>
        </w:rPr>
        <w:softHyphen/>
        <w:t>ляється адресату.</w:t>
      </w:r>
    </w:p>
    <w:p w:rsidR="006F4680" w:rsidRPr="00643B96" w:rsidRDefault="006F4680" w:rsidP="00643B96">
      <w:pPr>
        <w:spacing w:line="360" w:lineRule="auto"/>
        <w:rPr>
          <w:rFonts w:ascii="Times New Roman" w:hAnsi="Times New Roman" w:cs="Times New Roman"/>
          <w:color w:val="000000" w:themeColor="text1"/>
          <w:sz w:val="28"/>
          <w:szCs w:val="28"/>
          <w:lang w:val="uk-UA"/>
        </w:rPr>
      </w:pPr>
    </w:p>
    <w:sectPr w:rsidR="006F4680" w:rsidRPr="00643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82F"/>
    <w:multiLevelType w:val="multilevel"/>
    <w:tmpl w:val="908A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12992"/>
    <w:multiLevelType w:val="multilevel"/>
    <w:tmpl w:val="20D6317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2323A"/>
    <w:multiLevelType w:val="hybridMultilevel"/>
    <w:tmpl w:val="BE9E40B6"/>
    <w:lvl w:ilvl="0" w:tplc="D9C4A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3397D"/>
    <w:multiLevelType w:val="multilevel"/>
    <w:tmpl w:val="42D8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CC32DC"/>
    <w:multiLevelType w:val="multilevel"/>
    <w:tmpl w:val="BE36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C627AB"/>
    <w:multiLevelType w:val="multilevel"/>
    <w:tmpl w:val="F042AD4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1E36AC"/>
    <w:multiLevelType w:val="multilevel"/>
    <w:tmpl w:val="4304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C13218"/>
    <w:multiLevelType w:val="multilevel"/>
    <w:tmpl w:val="0590B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DF7FFA"/>
    <w:multiLevelType w:val="multilevel"/>
    <w:tmpl w:val="F77E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8F724F"/>
    <w:multiLevelType w:val="hybridMultilevel"/>
    <w:tmpl w:val="2A6A7DC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nsid w:val="757A2253"/>
    <w:multiLevelType w:val="multilevel"/>
    <w:tmpl w:val="15AE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
  </w:num>
  <w:num w:numId="4">
    <w:abstractNumId w:val="2"/>
  </w:num>
  <w:num w:numId="5">
    <w:abstractNumId w:val="6"/>
  </w:num>
  <w:num w:numId="6">
    <w:abstractNumId w:val="10"/>
  </w:num>
  <w:num w:numId="7">
    <w:abstractNumId w:val="3"/>
  </w:num>
  <w:num w:numId="8">
    <w:abstractNumId w:val="0"/>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43B96"/>
    <w:rsid w:val="00643B96"/>
    <w:rsid w:val="006F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43B96"/>
    <w:pPr>
      <w:keepNext/>
      <w:tabs>
        <w:tab w:val="decimal" w:pos="4320"/>
      </w:tabs>
      <w:spacing w:after="0" w:line="240" w:lineRule="atLeast"/>
      <w:outlineLvl w:val="1"/>
    </w:pPr>
    <w:rPr>
      <w:rFonts w:ascii="Times New Roman" w:eastAsia="Times New Roman" w:hAnsi="Times New Roman" w:cs="Times New Roman"/>
      <w:b/>
      <w:i/>
      <w:sz w:val="28"/>
      <w:szCs w:val="20"/>
      <w:lang w:val="uk-UA" w:eastAsia="uk-UA"/>
    </w:rPr>
  </w:style>
  <w:style w:type="paragraph" w:styleId="3">
    <w:name w:val="heading 3"/>
    <w:basedOn w:val="a"/>
    <w:next w:val="a"/>
    <w:link w:val="30"/>
    <w:uiPriority w:val="9"/>
    <w:semiHidden/>
    <w:unhideWhenUsed/>
    <w:qFormat/>
    <w:rsid w:val="00643B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3B96"/>
    <w:rPr>
      <w:rFonts w:ascii="Times New Roman" w:eastAsia="Times New Roman" w:hAnsi="Times New Roman" w:cs="Times New Roman"/>
      <w:b/>
      <w:i/>
      <w:sz w:val="28"/>
      <w:szCs w:val="20"/>
      <w:lang w:val="uk-UA" w:eastAsia="uk-UA"/>
    </w:rPr>
  </w:style>
  <w:style w:type="character" w:customStyle="1" w:styleId="30">
    <w:name w:val="Заголовок 3 Знак"/>
    <w:basedOn w:val="a0"/>
    <w:link w:val="3"/>
    <w:uiPriority w:val="9"/>
    <w:semiHidden/>
    <w:rsid w:val="00643B96"/>
    <w:rPr>
      <w:rFonts w:asciiTheme="majorHAnsi" w:eastAsiaTheme="majorEastAsia" w:hAnsiTheme="majorHAnsi" w:cstheme="majorBidi"/>
      <w:b/>
      <w:bCs/>
      <w:color w:val="4F81BD" w:themeColor="accent1"/>
    </w:rPr>
  </w:style>
  <w:style w:type="paragraph" w:styleId="a3">
    <w:name w:val="List Paragraph"/>
    <w:basedOn w:val="a"/>
    <w:uiPriority w:val="34"/>
    <w:qFormat/>
    <w:rsid w:val="00643B96"/>
    <w:pPr>
      <w:ind w:left="720"/>
      <w:contextualSpacing/>
    </w:pPr>
  </w:style>
  <w:style w:type="character" w:customStyle="1" w:styleId="a4">
    <w:name w:val="Основной текст_"/>
    <w:basedOn w:val="a0"/>
    <w:link w:val="31"/>
    <w:rsid w:val="00643B96"/>
    <w:rPr>
      <w:rFonts w:ascii="Times New Roman" w:eastAsia="Times New Roman" w:hAnsi="Times New Roman" w:cs="Times New Roman"/>
      <w:sz w:val="20"/>
      <w:szCs w:val="20"/>
      <w:shd w:val="clear" w:color="auto" w:fill="FFFFFF"/>
    </w:rPr>
  </w:style>
  <w:style w:type="paragraph" w:customStyle="1" w:styleId="31">
    <w:name w:val="Основной текст3"/>
    <w:basedOn w:val="a"/>
    <w:link w:val="a4"/>
    <w:rsid w:val="00643B96"/>
    <w:pPr>
      <w:widowControl w:val="0"/>
      <w:shd w:val="clear" w:color="auto" w:fill="FFFFFF"/>
      <w:spacing w:after="1140" w:line="264" w:lineRule="exact"/>
      <w:ind w:hanging="360"/>
      <w:jc w:val="center"/>
    </w:pPr>
    <w:rPr>
      <w:rFonts w:ascii="Times New Roman" w:eastAsia="Times New Roman" w:hAnsi="Times New Roman" w:cs="Times New Roman"/>
      <w:sz w:val="20"/>
      <w:szCs w:val="20"/>
    </w:rPr>
  </w:style>
  <w:style w:type="character" w:customStyle="1" w:styleId="105pt">
    <w:name w:val="Основной текст + 10;5 pt;Курсив"/>
    <w:basedOn w:val="a4"/>
    <w:rsid w:val="00643B96"/>
    <w:rPr>
      <w:b w:val="0"/>
      <w:bCs w:val="0"/>
      <w:i/>
      <w:iCs/>
      <w:smallCaps w:val="0"/>
      <w:strike w:val="0"/>
      <w:color w:val="000000"/>
      <w:spacing w:val="0"/>
      <w:w w:val="100"/>
      <w:position w:val="0"/>
      <w:sz w:val="21"/>
      <w:szCs w:val="21"/>
      <w:u w:val="none"/>
      <w:lang w:val="uk-UA"/>
    </w:rPr>
  </w:style>
  <w:style w:type="character" w:customStyle="1" w:styleId="11pt">
    <w:name w:val="Основной текст + 11 pt"/>
    <w:basedOn w:val="a4"/>
    <w:rsid w:val="00643B96"/>
    <w:rPr>
      <w:b w:val="0"/>
      <w:bCs w:val="0"/>
      <w:i w:val="0"/>
      <w:iCs w:val="0"/>
      <w:smallCaps w:val="0"/>
      <w:strike w:val="0"/>
      <w:color w:val="000000"/>
      <w:spacing w:val="0"/>
      <w:w w:val="100"/>
      <w:position w:val="0"/>
      <w:sz w:val="22"/>
      <w:szCs w:val="22"/>
      <w:u w:val="none"/>
      <w:lang w:val="uk-UA"/>
    </w:rPr>
  </w:style>
  <w:style w:type="character" w:customStyle="1" w:styleId="5">
    <w:name w:val="Основной текст (5)_"/>
    <w:basedOn w:val="a0"/>
    <w:link w:val="50"/>
    <w:rsid w:val="00643B96"/>
    <w:rPr>
      <w:rFonts w:ascii="Times New Roman" w:eastAsia="Times New Roman" w:hAnsi="Times New Roman" w:cs="Times New Roman"/>
      <w:sz w:val="26"/>
      <w:szCs w:val="26"/>
      <w:shd w:val="clear" w:color="auto" w:fill="FFFFFF"/>
    </w:rPr>
  </w:style>
  <w:style w:type="character" w:customStyle="1" w:styleId="72">
    <w:name w:val="Заголовок №7 (2)_"/>
    <w:basedOn w:val="a0"/>
    <w:link w:val="720"/>
    <w:rsid w:val="00643B96"/>
    <w:rPr>
      <w:rFonts w:ascii="Times New Roman" w:eastAsia="Times New Roman" w:hAnsi="Times New Roman" w:cs="Times New Roman"/>
      <w:b/>
      <w:bCs/>
      <w:sz w:val="26"/>
      <w:szCs w:val="26"/>
      <w:shd w:val="clear" w:color="auto" w:fill="FFFFFF"/>
    </w:rPr>
  </w:style>
  <w:style w:type="character" w:customStyle="1" w:styleId="32">
    <w:name w:val="Подпись к таблице (3)_"/>
    <w:basedOn w:val="a0"/>
    <w:link w:val="33"/>
    <w:rsid w:val="00643B96"/>
    <w:rPr>
      <w:rFonts w:ascii="Times New Roman" w:eastAsia="Times New Roman" w:hAnsi="Times New Roman" w:cs="Times New Roman"/>
      <w:sz w:val="15"/>
      <w:szCs w:val="15"/>
      <w:shd w:val="clear" w:color="auto" w:fill="FFFFFF"/>
    </w:rPr>
  </w:style>
  <w:style w:type="character" w:customStyle="1" w:styleId="5125pt">
    <w:name w:val="Основной текст (5) + 12;5 pt"/>
    <w:basedOn w:val="5"/>
    <w:rsid w:val="00643B96"/>
    <w:rPr>
      <w:color w:val="000000"/>
      <w:spacing w:val="0"/>
      <w:w w:val="100"/>
      <w:position w:val="0"/>
      <w:sz w:val="25"/>
      <w:szCs w:val="25"/>
      <w:lang w:val="uk-UA"/>
    </w:rPr>
  </w:style>
  <w:style w:type="paragraph" w:customStyle="1" w:styleId="50">
    <w:name w:val="Основной текст (5)"/>
    <w:basedOn w:val="a"/>
    <w:link w:val="5"/>
    <w:rsid w:val="00643B96"/>
    <w:pPr>
      <w:widowControl w:val="0"/>
      <w:shd w:val="clear" w:color="auto" w:fill="FFFFFF"/>
      <w:spacing w:before="240" w:after="60" w:line="0" w:lineRule="atLeast"/>
      <w:ind w:firstLine="340"/>
      <w:jc w:val="both"/>
    </w:pPr>
    <w:rPr>
      <w:rFonts w:ascii="Times New Roman" w:eastAsia="Times New Roman" w:hAnsi="Times New Roman" w:cs="Times New Roman"/>
      <w:sz w:val="26"/>
      <w:szCs w:val="26"/>
    </w:rPr>
  </w:style>
  <w:style w:type="paragraph" w:customStyle="1" w:styleId="720">
    <w:name w:val="Заголовок №7 (2)"/>
    <w:basedOn w:val="a"/>
    <w:link w:val="72"/>
    <w:rsid w:val="00643B96"/>
    <w:pPr>
      <w:widowControl w:val="0"/>
      <w:shd w:val="clear" w:color="auto" w:fill="FFFFFF"/>
      <w:spacing w:after="240" w:line="0" w:lineRule="atLeast"/>
      <w:ind w:hanging="1060"/>
      <w:jc w:val="center"/>
      <w:outlineLvl w:val="6"/>
    </w:pPr>
    <w:rPr>
      <w:rFonts w:ascii="Times New Roman" w:eastAsia="Times New Roman" w:hAnsi="Times New Roman" w:cs="Times New Roman"/>
      <w:b/>
      <w:bCs/>
      <w:sz w:val="26"/>
      <w:szCs w:val="26"/>
    </w:rPr>
  </w:style>
  <w:style w:type="paragraph" w:customStyle="1" w:styleId="33">
    <w:name w:val="Подпись к таблице (3)"/>
    <w:basedOn w:val="a"/>
    <w:link w:val="32"/>
    <w:rsid w:val="00643B96"/>
    <w:pPr>
      <w:widowControl w:val="0"/>
      <w:shd w:val="clear" w:color="auto" w:fill="FFFFFF"/>
      <w:spacing w:after="0" w:line="197" w:lineRule="exact"/>
      <w:jc w:val="both"/>
    </w:pPr>
    <w:rPr>
      <w:rFonts w:ascii="Times New Roman" w:eastAsia="Times New Roman" w:hAnsi="Times New Roman" w:cs="Times New Roman"/>
      <w:sz w:val="15"/>
      <w:szCs w:val="15"/>
    </w:rPr>
  </w:style>
  <w:style w:type="paragraph" w:styleId="a5">
    <w:name w:val="Normal (Web)"/>
    <w:basedOn w:val="a"/>
    <w:uiPriority w:val="99"/>
    <w:unhideWhenUsed/>
    <w:rsid w:val="00643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3B96"/>
  </w:style>
  <w:style w:type="character" w:styleId="a6">
    <w:name w:val="Hyperlink"/>
    <w:basedOn w:val="a0"/>
    <w:uiPriority w:val="99"/>
    <w:semiHidden/>
    <w:unhideWhenUsed/>
    <w:rsid w:val="00643B96"/>
    <w:rPr>
      <w:color w:val="0000FF"/>
      <w:u w:val="single"/>
    </w:rPr>
  </w:style>
  <w:style w:type="character" w:customStyle="1" w:styleId="mw-headline">
    <w:name w:val="mw-headline"/>
    <w:basedOn w:val="a0"/>
    <w:rsid w:val="00643B96"/>
  </w:style>
  <w:style w:type="paragraph" w:styleId="HTML">
    <w:name w:val="HTML Preformatted"/>
    <w:basedOn w:val="a"/>
    <w:link w:val="HTML0"/>
    <w:uiPriority w:val="99"/>
    <w:semiHidden/>
    <w:unhideWhenUsed/>
    <w:rsid w:val="0064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43B9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E%D1%80%D0%BC%D0%B0%D1%82%D0%B8%D0%B2" TargetMode="External"/><Relationship Id="rId13" Type="http://schemas.openxmlformats.org/officeDocument/2006/relationships/hyperlink" Target="https://uk.wikipedia.org/wiki/%D0%9C%D0%97%D0%A1" TargetMode="External"/><Relationship Id="rId18" Type="http://schemas.openxmlformats.org/officeDocument/2006/relationships/hyperlink" Target="https://uk.wikipedia.org/w/index.php?title=%D0%86%D0%BD%D1%86%D0%B8%C2%AD%D0%B4%D0%B5%D0%BD%D1%82&amp;action=edit&amp;redlink=1" TargetMode="External"/><Relationship Id="rId26" Type="http://schemas.openxmlformats.org/officeDocument/2006/relationships/hyperlink" Target="https://uk.wikipedia.org/wiki/%D0%9A%D0%BE%D0%BC%D0%BF%D0%BB%D1%96%D0%BC%D0%B5%D0%BD%D1%82" TargetMode="External"/><Relationship Id="rId3" Type="http://schemas.openxmlformats.org/officeDocument/2006/relationships/settings" Target="settings.xml"/><Relationship Id="rId21" Type="http://schemas.openxmlformats.org/officeDocument/2006/relationships/hyperlink" Target="https://uk.wikipedia.org/w/index.php?title=%D0%A1%D0%BB%D1%83%D0%B6%D0%B1%D0%BE%D0%B2%D0%B0_%D0%B7%D0%B0%D0%BF%D0%B8%D1%81%D0%BA%D0%B0&amp;action=edit&amp;redlink=1" TargetMode="External"/><Relationship Id="rId34" Type="http://schemas.openxmlformats.org/officeDocument/2006/relationships/hyperlink" Target="https://uk.wikipedia.org/wiki/%D0%9A%D0%BE%D0%BC%D1%8E%D0%BD%D1%96%D0%BA%D0%B5" TargetMode="External"/><Relationship Id="rId7" Type="http://schemas.openxmlformats.org/officeDocument/2006/relationships/hyperlink" Target="https://uk.wikipedia.org/wiki/%D0%A2%D1%80%D0%B0%D0%B4%D0%B8%D1%86%D1%96%D1%8F" TargetMode="External"/><Relationship Id="rId12" Type="http://schemas.openxmlformats.org/officeDocument/2006/relationships/hyperlink" Target="https://uk.wikipedia.org/wiki/%D0%9C%D0%97%D0%A1" TargetMode="External"/><Relationship Id="rId17" Type="http://schemas.openxmlformats.org/officeDocument/2006/relationships/hyperlink" Target="https://uk.wikipedia.org/wiki/%D0%9A%D0%B0%D0%B7%D1%83%D1%81" TargetMode="External"/><Relationship Id="rId25" Type="http://schemas.openxmlformats.org/officeDocument/2006/relationships/hyperlink" Target="https://uk.wikipedia.org/w/index.php?title=%D0%9A%D0%BE%D0%BC%C2%AD%D0%BF%D0%BB%D1%96%D0%BC%D0%B5%D0%BD%D1%82&amp;action=edit&amp;redlink=1" TargetMode="External"/><Relationship Id="rId33" Type="http://schemas.openxmlformats.org/officeDocument/2006/relationships/hyperlink" Target="https://uk.wikipedia.org/wiki/%D0%92%D0%B0%D1%80%D1%88%D0%B0%D0%B2%D0%B0" TargetMode="External"/><Relationship Id="rId2" Type="http://schemas.openxmlformats.org/officeDocument/2006/relationships/styles" Target="styles.xml"/><Relationship Id="rId16" Type="http://schemas.openxmlformats.org/officeDocument/2006/relationships/hyperlink" Target="https://uk.wikipedia.org/w/index.php?title=%D0%90%D1%80%D0%B3%D1%83%D0%BC%D0%B5%D0%BD%C2%AD%D1%82&amp;action=edit&amp;redlink=1" TargetMode="External"/><Relationship Id="rId20" Type="http://schemas.openxmlformats.org/officeDocument/2006/relationships/hyperlink" Target="https://uk.wikipedia.org/wiki/%D0%9C%D0%97%D0%A1" TargetMode="External"/><Relationship Id="rId29" Type="http://schemas.openxmlformats.org/officeDocument/2006/relationships/hyperlink" Target="https://uk.wikipedia.org/w/index.php?title=%D0%9F%D0%B0%D0%BC%27%D1%8F%D1%82%D0%BD%D0%B0_%D0%B7%D0%B0%D0%BF%D0%B8%D1%81%D0%BA%D0%B0&amp;action=edit&amp;redlink=1" TargetMode="External"/><Relationship Id="rId1" Type="http://schemas.openxmlformats.org/officeDocument/2006/relationships/numbering" Target="numbering.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uk.wikipedia.org/w/index.php?title=%D0%9D%D0%B0%D0%BA%D0%B0%C2%AD%D0%B7&amp;action=edit&amp;redlink=1" TargetMode="External"/><Relationship Id="rId24" Type="http://schemas.openxmlformats.org/officeDocument/2006/relationships/hyperlink" Target="https://uk.wikipedia.org/wiki/%D0%9A%D0%BE%D0%BC%D0%BF%D0%BB%D1%96%D0%BC%D0%B5%D0%BD%D1%82" TargetMode="External"/><Relationship Id="rId32" Type="http://schemas.openxmlformats.org/officeDocument/2006/relationships/hyperlink" Target="https://uk.wikipedia.org/wiki/%D0%96%D0%B5%D1%88%D1%83%D0%B2" TargetMode="External"/><Relationship Id="rId37" Type="http://schemas.openxmlformats.org/officeDocument/2006/relationships/theme" Target="theme/theme1.xml"/><Relationship Id="rId5" Type="http://schemas.openxmlformats.org/officeDocument/2006/relationships/hyperlink" Target="https://uk.wikipedia.org/wiki/%D0%94%D0%B8%D0%BF%D0%BB%D0%BE%D0%BC%D0%B0%D1%82%D0%B8%D1%87%D0%BD%D0%B5_%D0%BF%D1%80%D0%B5%D0%B4%D1%81%D1%82%D0%B0%D0%B2%D0%BD%D0%B8%D1%86%D1%82%D0%B2%D0%BE" TargetMode="External"/><Relationship Id="rId15" Type="http://schemas.openxmlformats.org/officeDocument/2006/relationships/hyperlink" Target="https://uk.wikipedia.org/wiki/%D0%97%D0%BC%D1%96%D1%81%D1%82" TargetMode="External"/><Relationship Id="rId23" Type="http://schemas.openxmlformats.org/officeDocument/2006/relationships/hyperlink" Target="https://uk.wikipedia.org/wiki/%D0%94%D0%B8%D0%BF%D0%BB%D0%BE%D0%BC%D0%B0%D1%82%D0%B8%D1%87%D0%BD%D0%B5_%D0%BF%D1%80%D0%B5%D0%B4%D1%81%D1%82%D0%B0%D0%B2%D0%BD%D0%B8%D1%86%D1%82%D0%B2%D0%BE" TargetMode="External"/><Relationship Id="rId28" Type="http://schemas.openxmlformats.org/officeDocument/2006/relationships/hyperlink" Target="https://uk.wikipedia.org/w/index.php?title=%D0%9D%D0%BE%D1%82%D0%B0_%D0%BF%D1%80%D0%BE%D1%82%D0%B5%D1%81%D1%82%D1%83&amp;action=edit&amp;redlink=1" TargetMode="External"/><Relationship Id="rId36" Type="http://schemas.openxmlformats.org/officeDocument/2006/relationships/fontTable" Target="fontTable.xml"/><Relationship Id="rId10" Type="http://schemas.openxmlformats.org/officeDocument/2006/relationships/hyperlink" Target="https://uk.wikipedia.org/wiki/%D0%9F%D0%BE%D0%BB%D0%BE%D0%B6%D0%B5%D0%BD%D0%BD%D1%8F" TargetMode="External"/><Relationship Id="rId19" Type="http://schemas.openxmlformats.org/officeDocument/2006/relationships/hyperlink" Target="https://uk.wikipedia.org/wiki/%D0%94%D0%B8%D0%BF%D0%BB%D0%BE%D0%BC%D0%B0%D1%82%D0%B8%D1%87%D0%BD%D0%B5_%D0%BF%D1%80%D0%B5%D0%B4%D1%81%D1%82%D0%B0%D0%B2%D0%BD%D0%B8%D1%86%D1%82%D0%B2%D0%BE" TargetMode="External"/><Relationship Id="rId31" Type="http://schemas.openxmlformats.org/officeDocument/2006/relationships/hyperlink" Target="https://uk.wikipedia.org/wiki/%D0%9A%D0%BE%D0%BC%D0%BF%D0%BB%D1%96%D0%BC%D0%B5%D0%BD%D1%82" TargetMode="External"/><Relationship Id="rId4" Type="http://schemas.openxmlformats.org/officeDocument/2006/relationships/webSettings" Target="webSettings.xml"/><Relationship Id="rId9" Type="http://schemas.openxmlformats.org/officeDocument/2006/relationships/hyperlink" Target="https://uk.wikipedia.org/wiki/%D0%86%D0%BD%D1%81%D1%82%D1%80%D1%83%D0%BA%D1%86%D1%96%D1%8F" TargetMode="External"/><Relationship Id="rId14" Type="http://schemas.openxmlformats.org/officeDocument/2006/relationships/hyperlink" Target="https://uk.wikipedia.org/wiki/%D0%93%D1%80%D0%B0%D0%BC%D0%BE%D1%82%D0%BD%D1%96%D1%81%D1%82%D1%8C" TargetMode="External"/><Relationship Id="rId22" Type="http://schemas.openxmlformats.org/officeDocument/2006/relationships/hyperlink" Target="https://uk.wikipedia.org/w/index.php?title=%D0%94%D0%BE%D0%BF%D0%BE%D0%B2%D1%96%D0%B4%D0%BD%D0%B0_%D0%B7%D0%B0%D0%BF%D0%B8%D1%81%D0%BA%D0%B0&amp;action=edit&amp;redlink=1" TargetMode="External"/><Relationship Id="rId27" Type="http://schemas.openxmlformats.org/officeDocument/2006/relationships/hyperlink" Target="https://uk.wikipedia.org/wiki/%D0%A2%D1%80%D0%B0%D1%83%D1%80" TargetMode="External"/><Relationship Id="rId30" Type="http://schemas.openxmlformats.org/officeDocument/2006/relationships/hyperlink" Target="https://uk.wikipedia.org/wiki/%D0%9F%D0%B5%D1%87%D0%B0%D1%82%D0%BA%D0%B0" TargetMode="External"/><Relationship Id="rId35" Type="http://schemas.openxmlformats.org/officeDocument/2006/relationships/hyperlink" Target="https://uk.wikipedia.org/w/index.php?title=%D0%A2%D0%B8%C2%AD%D1%82%D1%83%D0%B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5034</Words>
  <Characters>28697</Characters>
  <Application>Microsoft Office Word</Application>
  <DocSecurity>0</DocSecurity>
  <Lines>239</Lines>
  <Paragraphs>67</Paragraphs>
  <ScaleCrop>false</ScaleCrop>
  <Company>Microsoft</Company>
  <LinksUpToDate>false</LinksUpToDate>
  <CharactersWithSpaces>33664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2021-10-05T16:24:00Z</dcterms:created>
  <dcterms:modified xsi:type="dcterms:W3CDTF">2021-10-05T16:25:00Z</dcterms:modified>
</cp:coreProperties>
</file>