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28" w:rsidRPr="00BA2337" w:rsidRDefault="00031028" w:rsidP="00031028">
      <w:pPr>
        <w:tabs>
          <w:tab w:val="left" w:pos="2030"/>
        </w:tabs>
        <w:jc w:val="center"/>
        <w:rPr>
          <w:rFonts w:ascii="Times New Roman" w:hAnsi="Times New Roman"/>
          <w:b/>
          <w:caps/>
          <w:sz w:val="28"/>
          <w:szCs w:val="28"/>
        </w:rPr>
      </w:pPr>
      <w:r w:rsidRPr="00BA2337">
        <w:rPr>
          <w:rFonts w:ascii="Times New Roman" w:hAnsi="Times New Roman"/>
          <w:b/>
          <w:caps/>
          <w:sz w:val="28"/>
          <w:szCs w:val="28"/>
        </w:rPr>
        <w:t xml:space="preserve">ВІДКРИТИЙ МІЖНАРОДНИЙ УНІВЕРСИТЕТ </w:t>
      </w:r>
    </w:p>
    <w:p w:rsidR="00031028" w:rsidRPr="00BA2337" w:rsidRDefault="00031028" w:rsidP="00031028">
      <w:pPr>
        <w:tabs>
          <w:tab w:val="left" w:pos="2030"/>
        </w:tabs>
        <w:jc w:val="center"/>
        <w:rPr>
          <w:rFonts w:ascii="Times New Roman" w:hAnsi="Times New Roman"/>
          <w:b/>
          <w:caps/>
          <w:sz w:val="28"/>
          <w:szCs w:val="28"/>
        </w:rPr>
      </w:pPr>
      <w:r w:rsidRPr="00BA2337">
        <w:rPr>
          <w:rFonts w:ascii="Times New Roman" w:hAnsi="Times New Roman"/>
          <w:b/>
          <w:caps/>
          <w:sz w:val="28"/>
          <w:szCs w:val="28"/>
        </w:rPr>
        <w:t>РОЗВИТКУ ЛЮДИНИ «Україна»</w:t>
      </w:r>
    </w:p>
    <w:p w:rsidR="00031028" w:rsidRPr="00BA2337" w:rsidRDefault="00031028" w:rsidP="00031028">
      <w:pPr>
        <w:tabs>
          <w:tab w:val="left" w:pos="2030"/>
        </w:tabs>
        <w:jc w:val="center"/>
        <w:rPr>
          <w:rFonts w:ascii="Times New Roman" w:hAnsi="Times New Roman"/>
          <w:b/>
          <w:caps/>
          <w:sz w:val="28"/>
          <w:szCs w:val="28"/>
        </w:rPr>
      </w:pPr>
      <w:r w:rsidRPr="00BA2337">
        <w:rPr>
          <w:rFonts w:ascii="Times New Roman" w:hAnsi="Times New Roman"/>
          <w:b/>
          <w:caps/>
          <w:sz w:val="28"/>
          <w:szCs w:val="28"/>
        </w:rPr>
        <w:t>ІНСТИТУТ</w:t>
      </w:r>
      <w:r>
        <w:rPr>
          <w:rFonts w:ascii="Times New Roman" w:hAnsi="Times New Roman"/>
          <w:b/>
          <w:caps/>
          <w:sz w:val="28"/>
          <w:szCs w:val="28"/>
        </w:rPr>
        <w:t xml:space="preserve"> філології та масових комунікацій</w:t>
      </w:r>
    </w:p>
    <w:p w:rsidR="00031028" w:rsidRPr="00BA2337" w:rsidRDefault="00031028" w:rsidP="00031028">
      <w:pPr>
        <w:tabs>
          <w:tab w:val="left" w:pos="2030"/>
        </w:tabs>
        <w:jc w:val="center"/>
        <w:rPr>
          <w:rFonts w:ascii="Times New Roman" w:hAnsi="Times New Roman"/>
          <w:b/>
          <w:caps/>
          <w:sz w:val="28"/>
          <w:szCs w:val="28"/>
        </w:rPr>
      </w:pPr>
      <w:r w:rsidRPr="00BA2337">
        <w:rPr>
          <w:rFonts w:ascii="Times New Roman" w:hAnsi="Times New Roman"/>
          <w:b/>
          <w:caps/>
          <w:sz w:val="28"/>
          <w:szCs w:val="28"/>
        </w:rPr>
        <w:t xml:space="preserve">КАФЕДРА </w:t>
      </w:r>
      <w:r>
        <w:rPr>
          <w:rFonts w:ascii="Times New Roman" w:hAnsi="Times New Roman"/>
          <w:b/>
          <w:caps/>
          <w:sz w:val="28"/>
          <w:szCs w:val="28"/>
        </w:rPr>
        <w:t>туризму, документних та міжкукльтурних комунікацій</w:t>
      </w:r>
    </w:p>
    <w:p w:rsidR="00031028" w:rsidRPr="00BA2337" w:rsidRDefault="00031028" w:rsidP="00031028">
      <w:pPr>
        <w:tabs>
          <w:tab w:val="left" w:pos="2030"/>
        </w:tabs>
        <w:rPr>
          <w:rFonts w:ascii="Times New Roman" w:hAnsi="Times New Roman"/>
          <w:b/>
          <w:sz w:val="28"/>
          <w:szCs w:val="28"/>
        </w:rPr>
      </w:pPr>
      <w:r w:rsidRPr="00BA2337">
        <w:rPr>
          <w:rFonts w:ascii="Times New Roman" w:hAnsi="Times New Roman"/>
          <w:b/>
          <w:caps/>
          <w:sz w:val="28"/>
          <w:szCs w:val="28"/>
        </w:rPr>
        <w:t xml:space="preserve">                                                                                                                                                                                                                                                                                                                                                                                                                                                                                                                                                                                                                                                                                                                                                                                                                                                                                                                                                                                                                                                                                                                                                                                                                                                                                                                                                                                                                                                                                                                                                                                                                                                                                                                                                                                                                                                                                                                                                                                                                                                                                                                                                                                                                                                                                                                                                                                                                                                                    </w:t>
      </w:r>
    </w:p>
    <w:p w:rsidR="00031028" w:rsidRPr="00BA2337" w:rsidRDefault="00031028" w:rsidP="00031028">
      <w:pPr>
        <w:pStyle w:val="a4"/>
        <w:tabs>
          <w:tab w:val="left" w:pos="2030"/>
        </w:tabs>
        <w:ind w:left="5387"/>
        <w:rPr>
          <w:szCs w:val="28"/>
        </w:rPr>
      </w:pPr>
    </w:p>
    <w:p w:rsidR="00031028" w:rsidRPr="00BA2337" w:rsidRDefault="00031028" w:rsidP="00031028">
      <w:pPr>
        <w:tabs>
          <w:tab w:val="left" w:pos="5940"/>
        </w:tabs>
        <w:ind w:left="5387"/>
        <w:rPr>
          <w:rFonts w:ascii="Times New Roman" w:hAnsi="Times New Roman"/>
          <w:sz w:val="28"/>
          <w:szCs w:val="28"/>
        </w:rPr>
      </w:pPr>
      <w:r w:rsidRPr="00BA2337">
        <w:rPr>
          <w:rFonts w:ascii="Times New Roman" w:hAnsi="Times New Roman"/>
          <w:b/>
          <w:sz w:val="28"/>
          <w:szCs w:val="28"/>
        </w:rPr>
        <w:t>ЗАТВЕРДЖУЮ</w:t>
      </w:r>
    </w:p>
    <w:p w:rsidR="00031028" w:rsidRPr="00BA2337" w:rsidRDefault="00031028" w:rsidP="00031028">
      <w:pPr>
        <w:ind w:left="5387"/>
        <w:rPr>
          <w:rFonts w:ascii="Times New Roman" w:hAnsi="Times New Roman"/>
          <w:sz w:val="28"/>
          <w:szCs w:val="28"/>
        </w:rPr>
      </w:pPr>
      <w:r>
        <w:rPr>
          <w:rFonts w:ascii="Times New Roman" w:hAnsi="Times New Roman"/>
          <w:sz w:val="28"/>
          <w:szCs w:val="28"/>
        </w:rPr>
        <w:t>Проректор з освітньої діяльності</w:t>
      </w:r>
    </w:p>
    <w:p w:rsidR="00031028" w:rsidRPr="00BA2337" w:rsidRDefault="00031028" w:rsidP="00031028">
      <w:pPr>
        <w:spacing w:before="120"/>
        <w:ind w:left="5387"/>
        <w:rPr>
          <w:rFonts w:ascii="Times New Roman" w:hAnsi="Times New Roman"/>
          <w:sz w:val="28"/>
          <w:szCs w:val="28"/>
        </w:rPr>
      </w:pPr>
      <w:proofErr w:type="spellStart"/>
      <w:r>
        <w:rPr>
          <w:rFonts w:ascii="Times New Roman" w:hAnsi="Times New Roman"/>
          <w:sz w:val="28"/>
          <w:szCs w:val="28"/>
        </w:rPr>
        <w:t>_____________Окса</w:t>
      </w:r>
      <w:proofErr w:type="spellEnd"/>
      <w:r>
        <w:rPr>
          <w:rFonts w:ascii="Times New Roman" w:hAnsi="Times New Roman"/>
          <w:sz w:val="28"/>
          <w:szCs w:val="28"/>
        </w:rPr>
        <w:t>на КОЛЯДА</w:t>
      </w:r>
    </w:p>
    <w:p w:rsidR="00031028" w:rsidRPr="00BA2337" w:rsidRDefault="00031028" w:rsidP="00031028">
      <w:pPr>
        <w:pStyle w:val="a4"/>
        <w:ind w:left="5387"/>
        <w:rPr>
          <w:szCs w:val="28"/>
        </w:rPr>
      </w:pPr>
      <w:r w:rsidRPr="00BA2337">
        <w:rPr>
          <w:szCs w:val="28"/>
        </w:rPr>
        <w:t>«____»_______________20</w:t>
      </w:r>
      <w:r w:rsidR="00C1555A">
        <w:rPr>
          <w:szCs w:val="28"/>
        </w:rPr>
        <w:t>23</w:t>
      </w:r>
      <w:r w:rsidRPr="00BA2337">
        <w:rPr>
          <w:szCs w:val="28"/>
        </w:rPr>
        <w:t xml:space="preserve"> р.</w:t>
      </w:r>
    </w:p>
    <w:p w:rsidR="00031028" w:rsidRPr="00BA2337" w:rsidRDefault="00031028" w:rsidP="00031028">
      <w:pPr>
        <w:pStyle w:val="2"/>
        <w:shd w:val="clear" w:color="auto" w:fill="FFFFFF"/>
        <w:spacing w:before="0" w:after="0"/>
        <w:rPr>
          <w:rFonts w:ascii="Times New Roman" w:hAnsi="Times New Roman"/>
          <w:i w:val="0"/>
          <w:iCs w:val="0"/>
          <w:lang w:val="uk-UA"/>
        </w:rPr>
      </w:pPr>
    </w:p>
    <w:p w:rsidR="00031028" w:rsidRPr="00BA2337" w:rsidRDefault="00031028" w:rsidP="00031028">
      <w:pPr>
        <w:pStyle w:val="2"/>
        <w:shd w:val="clear" w:color="auto" w:fill="FFFFFF"/>
        <w:spacing w:before="0" w:after="0"/>
        <w:rPr>
          <w:rFonts w:ascii="Times New Roman" w:hAnsi="Times New Roman"/>
          <w:i w:val="0"/>
          <w:iCs w:val="0"/>
          <w:lang w:val="uk-UA"/>
        </w:rPr>
      </w:pPr>
    </w:p>
    <w:p w:rsidR="00031028" w:rsidRPr="00BA2337" w:rsidRDefault="00031028" w:rsidP="00031028">
      <w:pPr>
        <w:pStyle w:val="2"/>
        <w:shd w:val="clear" w:color="auto" w:fill="FFFFFF"/>
        <w:spacing w:before="0" w:after="0"/>
        <w:jc w:val="center"/>
        <w:rPr>
          <w:rFonts w:ascii="Times New Roman" w:hAnsi="Times New Roman"/>
          <w:i w:val="0"/>
          <w:iCs w:val="0"/>
          <w:sz w:val="32"/>
          <w:szCs w:val="32"/>
          <w:lang w:val="uk-UA"/>
        </w:rPr>
      </w:pPr>
      <w:bookmarkStart w:id="0" w:name="_Toc9952414"/>
      <w:r>
        <w:rPr>
          <w:rFonts w:ascii="Times New Roman" w:hAnsi="Times New Roman"/>
          <w:i w:val="0"/>
          <w:iCs w:val="0"/>
          <w:sz w:val="32"/>
          <w:szCs w:val="32"/>
          <w:lang w:val="uk-UA"/>
        </w:rPr>
        <w:t>СИЛАБУС</w:t>
      </w:r>
      <w:r w:rsidRPr="00BA2337">
        <w:rPr>
          <w:rFonts w:ascii="Times New Roman" w:hAnsi="Times New Roman"/>
          <w:i w:val="0"/>
          <w:iCs w:val="0"/>
          <w:sz w:val="32"/>
          <w:szCs w:val="32"/>
          <w:lang w:val="uk-UA"/>
        </w:rPr>
        <w:t xml:space="preserve"> НАВЧАЛЬНОЇ ДИСЦИПЛІНИ</w:t>
      </w:r>
      <w:bookmarkEnd w:id="0"/>
    </w:p>
    <w:p w:rsidR="00031028" w:rsidRPr="00BA2337" w:rsidRDefault="00031028" w:rsidP="00031028">
      <w:pPr>
        <w:jc w:val="center"/>
        <w:rPr>
          <w:rFonts w:ascii="Times New Roman" w:hAnsi="Times New Roman"/>
          <w:b/>
        </w:rPr>
      </w:pPr>
    </w:p>
    <w:p w:rsidR="00031028" w:rsidRDefault="00C1555A" w:rsidP="00031028">
      <w:pPr>
        <w:ind w:firstLine="708"/>
        <w:jc w:val="center"/>
        <w:rPr>
          <w:rFonts w:ascii="Times New Roman" w:hAnsi="Times New Roman"/>
          <w:b/>
          <w:bCs/>
        </w:rPr>
      </w:pPr>
      <w:r>
        <w:rPr>
          <w:rFonts w:ascii="Times New Roman" w:hAnsi="Times New Roman"/>
          <w:b/>
          <w:bCs/>
        </w:rPr>
        <w:t>ОК 2.4 ТУРИСТИЧНА ПОЛІТИКА ЗАРУБІЖНИХ КРАЇН</w:t>
      </w:r>
    </w:p>
    <w:p w:rsidR="00031028" w:rsidRDefault="00031028" w:rsidP="00031028">
      <w:pPr>
        <w:jc w:val="center"/>
        <w:rPr>
          <w:rFonts w:ascii="Times New Roman" w:hAnsi="Times New Roman"/>
          <w:sz w:val="16"/>
        </w:rPr>
      </w:pPr>
      <w:r w:rsidRPr="00BA2337">
        <w:rPr>
          <w:rFonts w:ascii="Times New Roman" w:hAnsi="Times New Roman"/>
          <w:sz w:val="16"/>
        </w:rPr>
        <w:t xml:space="preserve">                         (шифр і назва навчальної дисципліни)</w:t>
      </w:r>
    </w:p>
    <w:p w:rsidR="00031028" w:rsidRPr="00BA2337" w:rsidRDefault="00031028" w:rsidP="00031028">
      <w:pPr>
        <w:jc w:val="center"/>
        <w:rPr>
          <w:rFonts w:ascii="Times New Roman" w:hAnsi="Times New Roman"/>
          <w:sz w:val="16"/>
        </w:rPr>
      </w:pPr>
    </w:p>
    <w:p w:rsidR="00031028" w:rsidRPr="00BA2337" w:rsidRDefault="00031028" w:rsidP="00031028">
      <w:pPr>
        <w:ind w:firstLine="708"/>
        <w:rPr>
          <w:rFonts w:ascii="Times New Roman" w:hAnsi="Times New Roman"/>
        </w:rPr>
      </w:pPr>
      <w:bookmarkStart w:id="1" w:name="_Hlk54965719"/>
      <w:r w:rsidRPr="00BA2337">
        <w:rPr>
          <w:rFonts w:ascii="Times New Roman" w:hAnsi="Times New Roman"/>
          <w:sz w:val="28"/>
          <w:szCs w:val="28"/>
        </w:rPr>
        <w:t>освітня програма</w:t>
      </w:r>
      <w:r>
        <w:rPr>
          <w:rFonts w:ascii="Times New Roman" w:hAnsi="Times New Roman"/>
          <w:sz w:val="28"/>
          <w:szCs w:val="28"/>
        </w:rPr>
        <w:t>:</w:t>
      </w:r>
      <w:r w:rsidRPr="00BA2337">
        <w:rPr>
          <w:rFonts w:ascii="Times New Roman" w:hAnsi="Times New Roman"/>
          <w:sz w:val="28"/>
          <w:szCs w:val="28"/>
        </w:rPr>
        <w:t xml:space="preserve"> </w:t>
      </w:r>
      <w:r w:rsidR="005D5D30">
        <w:rPr>
          <w:rFonts w:ascii="Times New Roman" w:hAnsi="Times New Roman"/>
          <w:sz w:val="28"/>
          <w:szCs w:val="28"/>
        </w:rPr>
        <w:t>Туризм</w:t>
      </w:r>
    </w:p>
    <w:p w:rsidR="00031028" w:rsidRPr="00BA2337" w:rsidRDefault="00031028" w:rsidP="00031028">
      <w:pPr>
        <w:rPr>
          <w:rFonts w:ascii="Times New Roman" w:hAnsi="Times New Roman"/>
          <w:sz w:val="16"/>
        </w:rPr>
      </w:pPr>
      <w:r>
        <w:rPr>
          <w:rFonts w:ascii="Times New Roman" w:hAnsi="Times New Roman"/>
          <w:sz w:val="16"/>
        </w:rPr>
        <w:t xml:space="preserve">                                                                             </w:t>
      </w:r>
      <w:r w:rsidRPr="00BA2337">
        <w:rPr>
          <w:rFonts w:ascii="Times New Roman" w:hAnsi="Times New Roman"/>
          <w:sz w:val="16"/>
        </w:rPr>
        <w:t>(назва освітньої програми)</w:t>
      </w:r>
    </w:p>
    <w:p w:rsidR="00031028" w:rsidRDefault="00031028" w:rsidP="00031028">
      <w:pPr>
        <w:ind w:firstLine="708"/>
        <w:rPr>
          <w:rFonts w:ascii="Times New Roman" w:hAnsi="Times New Roman"/>
          <w:sz w:val="28"/>
          <w:szCs w:val="28"/>
        </w:rPr>
      </w:pPr>
      <w:r w:rsidRPr="00BA2337">
        <w:rPr>
          <w:rFonts w:ascii="Times New Roman" w:hAnsi="Times New Roman"/>
          <w:sz w:val="28"/>
          <w:szCs w:val="28"/>
        </w:rPr>
        <w:t>освітнього рівня</w:t>
      </w:r>
      <w:r>
        <w:rPr>
          <w:rFonts w:ascii="Times New Roman" w:hAnsi="Times New Roman"/>
          <w:sz w:val="28"/>
          <w:szCs w:val="28"/>
        </w:rPr>
        <w:t xml:space="preserve">: </w:t>
      </w:r>
      <w:r w:rsidRPr="00BA2337">
        <w:rPr>
          <w:rFonts w:ascii="Times New Roman" w:hAnsi="Times New Roman"/>
          <w:sz w:val="28"/>
          <w:szCs w:val="28"/>
        </w:rPr>
        <w:t xml:space="preserve"> </w:t>
      </w:r>
      <w:r w:rsidR="005D5D30">
        <w:rPr>
          <w:rFonts w:ascii="Times New Roman" w:hAnsi="Times New Roman"/>
          <w:sz w:val="28"/>
          <w:szCs w:val="28"/>
        </w:rPr>
        <w:t>Другого (магістерського)</w:t>
      </w:r>
    </w:p>
    <w:p w:rsidR="00031028" w:rsidRPr="000F4D95" w:rsidRDefault="00031028" w:rsidP="00031028">
      <w:pPr>
        <w:ind w:firstLine="708"/>
        <w:rPr>
          <w:rFonts w:ascii="Times New Roman" w:hAnsi="Times New Roman"/>
        </w:rPr>
      </w:pPr>
      <w:r>
        <w:rPr>
          <w:rFonts w:ascii="Times New Roman" w:hAnsi="Times New Roman"/>
          <w:sz w:val="28"/>
          <w:szCs w:val="28"/>
        </w:rPr>
        <w:t xml:space="preserve">                                 </w:t>
      </w:r>
      <w:r w:rsidRPr="00BA2337">
        <w:rPr>
          <w:rFonts w:ascii="Times New Roman" w:hAnsi="Times New Roman"/>
          <w:sz w:val="16"/>
        </w:rPr>
        <w:t>(назва освітнього рівня)</w:t>
      </w:r>
    </w:p>
    <w:bookmarkEnd w:id="1"/>
    <w:p w:rsidR="00031028" w:rsidRDefault="00031028" w:rsidP="00031028">
      <w:pPr>
        <w:ind w:left="709"/>
        <w:jc w:val="both"/>
        <w:rPr>
          <w:rFonts w:ascii="Times New Roman" w:hAnsi="Times New Roman"/>
          <w:sz w:val="28"/>
          <w:szCs w:val="28"/>
        </w:rPr>
      </w:pPr>
    </w:p>
    <w:p w:rsidR="00031028" w:rsidRDefault="00031028" w:rsidP="00031028">
      <w:pPr>
        <w:ind w:left="709"/>
        <w:jc w:val="both"/>
        <w:rPr>
          <w:rFonts w:ascii="Times New Roman" w:hAnsi="Times New Roman"/>
        </w:rPr>
      </w:pPr>
    </w:p>
    <w:p w:rsidR="00031028" w:rsidRPr="00B57601" w:rsidRDefault="005D5D30" w:rsidP="00031028">
      <w:pPr>
        <w:ind w:left="709"/>
        <w:jc w:val="both"/>
        <w:rPr>
          <w:rFonts w:ascii="Times New Roman" w:hAnsi="Times New Roman"/>
        </w:rPr>
      </w:pPr>
      <w:r>
        <w:rPr>
          <w:rFonts w:ascii="Times New Roman" w:hAnsi="Times New Roman"/>
        </w:rPr>
        <w:t xml:space="preserve">Обсяг </w:t>
      </w:r>
      <w:r w:rsidR="00031028" w:rsidRPr="00BA2337">
        <w:rPr>
          <w:rFonts w:ascii="Times New Roman" w:hAnsi="Times New Roman"/>
        </w:rPr>
        <w:t xml:space="preserve">кредитів: </w:t>
      </w:r>
      <w:r>
        <w:rPr>
          <w:rFonts w:ascii="Times New Roman" w:hAnsi="Times New Roman"/>
        </w:rPr>
        <w:t>3</w:t>
      </w:r>
    </w:p>
    <w:p w:rsidR="00031028" w:rsidRPr="00BA2337" w:rsidRDefault="00031028" w:rsidP="00031028">
      <w:pPr>
        <w:ind w:left="709"/>
        <w:jc w:val="both"/>
        <w:rPr>
          <w:rFonts w:ascii="Times New Roman" w:hAnsi="Times New Roman"/>
        </w:rPr>
      </w:pPr>
      <w:r w:rsidRPr="003B47B2">
        <w:rPr>
          <w:rFonts w:ascii="Times New Roman" w:hAnsi="Times New Roman"/>
        </w:rPr>
        <w:t>Форма підсумкового контролю:</w:t>
      </w:r>
      <w:r w:rsidRPr="00BA2337">
        <w:rPr>
          <w:rFonts w:ascii="Times New Roman" w:hAnsi="Times New Roman"/>
        </w:rPr>
        <w:t xml:space="preserve"> </w:t>
      </w:r>
      <w:r w:rsidR="005D5D30">
        <w:rPr>
          <w:rFonts w:ascii="Times New Roman" w:hAnsi="Times New Roman"/>
        </w:rPr>
        <w:t>іспит</w:t>
      </w:r>
    </w:p>
    <w:p w:rsidR="00031028" w:rsidRPr="00BA2337" w:rsidRDefault="00031028" w:rsidP="00031028">
      <w:pPr>
        <w:jc w:val="both"/>
        <w:rPr>
          <w:rFonts w:ascii="Times New Roman" w:hAnsi="Times New Roman"/>
        </w:rPr>
      </w:pPr>
    </w:p>
    <w:p w:rsidR="00031028" w:rsidRDefault="00031028" w:rsidP="00031028">
      <w:pPr>
        <w:jc w:val="both"/>
        <w:rPr>
          <w:rFonts w:ascii="Times New Roman" w:hAnsi="Times New Roman"/>
        </w:rPr>
      </w:pPr>
    </w:p>
    <w:p w:rsidR="00031028" w:rsidRPr="00BA2337" w:rsidRDefault="00031028" w:rsidP="00031028">
      <w:pPr>
        <w:jc w:val="both"/>
        <w:rPr>
          <w:rFonts w:ascii="Times New Roman" w:hAnsi="Times New Roman"/>
        </w:rPr>
      </w:pPr>
    </w:p>
    <w:p w:rsidR="00031028" w:rsidRPr="00BA2337" w:rsidRDefault="00031028" w:rsidP="00031028">
      <w:pPr>
        <w:jc w:val="center"/>
        <w:rPr>
          <w:rFonts w:ascii="Times New Roman" w:hAnsi="Times New Roman"/>
          <w:b/>
          <w:sz w:val="28"/>
          <w:szCs w:val="28"/>
        </w:rPr>
      </w:pPr>
      <w:r w:rsidRPr="00BA2337">
        <w:rPr>
          <w:rFonts w:ascii="Times New Roman" w:hAnsi="Times New Roman"/>
          <w:b/>
          <w:sz w:val="28"/>
          <w:szCs w:val="28"/>
        </w:rPr>
        <w:t>Київ 20</w:t>
      </w:r>
      <w:r w:rsidR="00C1555A">
        <w:rPr>
          <w:rFonts w:ascii="Times New Roman" w:hAnsi="Times New Roman"/>
          <w:b/>
          <w:sz w:val="28"/>
          <w:szCs w:val="28"/>
        </w:rPr>
        <w:t>23</w:t>
      </w:r>
      <w:r w:rsidRPr="00BA2337">
        <w:rPr>
          <w:rFonts w:ascii="Times New Roman" w:hAnsi="Times New Roman"/>
          <w:b/>
          <w:sz w:val="28"/>
          <w:szCs w:val="28"/>
        </w:rPr>
        <w:t xml:space="preserve"> рік</w:t>
      </w:r>
    </w:p>
    <w:p w:rsidR="00031028" w:rsidRDefault="00031028" w:rsidP="0003102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5864"/>
      </w:tblGrid>
      <w:tr w:rsidR="00031028" w:rsidRPr="00180B99" w:rsidTr="008D695F">
        <w:tc>
          <w:tcPr>
            <w:tcW w:w="9345" w:type="dxa"/>
            <w:gridSpan w:val="2"/>
            <w:tcBorders>
              <w:top w:val="single" w:sz="4" w:space="0" w:color="auto"/>
              <w:left w:val="single" w:sz="4" w:space="0" w:color="auto"/>
              <w:bottom w:val="single" w:sz="4" w:space="0" w:color="auto"/>
              <w:right w:val="single" w:sz="4" w:space="0" w:color="auto"/>
            </w:tcBorders>
            <w:vAlign w:val="center"/>
          </w:tcPr>
          <w:p w:rsidR="00031028" w:rsidRPr="00180B99" w:rsidRDefault="00031028" w:rsidP="00031028">
            <w:pPr>
              <w:jc w:val="center"/>
              <w:rPr>
                <w:rFonts w:ascii="Times New Roman" w:hAnsi="Times New Roman"/>
                <w:b/>
                <w:sz w:val="28"/>
                <w:szCs w:val="28"/>
              </w:rPr>
            </w:pPr>
            <w:r w:rsidRPr="00180B99">
              <w:rPr>
                <w:rFonts w:ascii="Times New Roman" w:hAnsi="Times New Roman"/>
                <w:b/>
                <w:sz w:val="28"/>
                <w:szCs w:val="28"/>
              </w:rPr>
              <w:t xml:space="preserve">ІНФОРМАЦІЯ ПРО ВИКЛАДАЧА </w:t>
            </w:r>
          </w:p>
        </w:tc>
      </w:tr>
      <w:tr w:rsidR="00031028" w:rsidRPr="00CE41ED" w:rsidTr="008D695F">
        <w:tc>
          <w:tcPr>
            <w:tcW w:w="3481" w:type="dxa"/>
            <w:tcBorders>
              <w:top w:val="single" w:sz="4" w:space="0" w:color="auto"/>
              <w:left w:val="single" w:sz="4" w:space="0" w:color="auto"/>
              <w:bottom w:val="single" w:sz="4" w:space="0" w:color="auto"/>
              <w:right w:val="single" w:sz="4" w:space="0" w:color="auto"/>
            </w:tcBorders>
          </w:tcPr>
          <w:p w:rsidR="00031028" w:rsidRPr="00180B99" w:rsidRDefault="00031028" w:rsidP="008D695F">
            <w:pPr>
              <w:jc w:val="both"/>
              <w:rPr>
                <w:rFonts w:ascii="Times New Roman" w:hAnsi="Times New Roman"/>
                <w:sz w:val="28"/>
                <w:szCs w:val="28"/>
              </w:rPr>
            </w:pPr>
          </w:p>
          <w:p w:rsidR="00031028" w:rsidRPr="00180B99" w:rsidRDefault="00031028" w:rsidP="008D695F">
            <w:pPr>
              <w:jc w:val="both"/>
              <w:rPr>
                <w:rFonts w:ascii="Times New Roman" w:hAnsi="Times New Roman"/>
                <w:sz w:val="28"/>
                <w:szCs w:val="28"/>
              </w:rPr>
            </w:pPr>
            <w:r w:rsidRPr="00180B99">
              <w:rPr>
                <w:rFonts w:ascii="Times New Roman" w:hAnsi="Times New Roman"/>
                <w:sz w:val="28"/>
                <w:szCs w:val="28"/>
              </w:rPr>
              <w:t>Викладач</w:t>
            </w:r>
          </w:p>
        </w:tc>
        <w:tc>
          <w:tcPr>
            <w:tcW w:w="5864" w:type="dxa"/>
            <w:tcBorders>
              <w:top w:val="single" w:sz="4" w:space="0" w:color="auto"/>
              <w:left w:val="single" w:sz="4" w:space="0" w:color="auto"/>
              <w:bottom w:val="single" w:sz="4" w:space="0" w:color="auto"/>
              <w:right w:val="single" w:sz="4" w:space="0" w:color="auto"/>
            </w:tcBorders>
            <w:vAlign w:val="center"/>
          </w:tcPr>
          <w:p w:rsidR="00031028" w:rsidRPr="00CE41ED" w:rsidRDefault="008D695F" w:rsidP="008D695F">
            <w:pPr>
              <w:rPr>
                <w:rFonts w:ascii="Times New Roman" w:hAnsi="Times New Roman"/>
                <w:i/>
                <w:sz w:val="28"/>
                <w:szCs w:val="28"/>
              </w:rPr>
            </w:pPr>
            <w:r>
              <w:rPr>
                <w:rFonts w:ascii="Times New Roman" w:hAnsi="Times New Roman"/>
                <w:bCs/>
                <w:sz w:val="28"/>
                <w:szCs w:val="28"/>
              </w:rPr>
              <w:t xml:space="preserve">Доценко Анатолій Іванович доктор географічних наук, професор </w:t>
            </w:r>
            <w:r w:rsidR="00031028">
              <w:rPr>
                <w:rFonts w:ascii="Times New Roman" w:hAnsi="Times New Roman"/>
                <w:bCs/>
                <w:sz w:val="28"/>
                <w:szCs w:val="28"/>
              </w:rPr>
              <w:t>кафедри туризму, документних та міжкультурних комунікацій</w:t>
            </w:r>
          </w:p>
        </w:tc>
      </w:tr>
      <w:tr w:rsidR="00031028" w:rsidRPr="00180B99" w:rsidTr="00031028">
        <w:trPr>
          <w:trHeight w:val="485"/>
        </w:trPr>
        <w:tc>
          <w:tcPr>
            <w:tcW w:w="3481" w:type="dxa"/>
            <w:tcBorders>
              <w:top w:val="single" w:sz="4" w:space="0" w:color="auto"/>
              <w:left w:val="single" w:sz="4" w:space="0" w:color="auto"/>
              <w:bottom w:val="single" w:sz="4" w:space="0" w:color="auto"/>
              <w:right w:val="single" w:sz="4" w:space="0" w:color="auto"/>
            </w:tcBorders>
          </w:tcPr>
          <w:p w:rsidR="00031028" w:rsidRPr="00180B99" w:rsidRDefault="00031028" w:rsidP="008D695F">
            <w:pPr>
              <w:jc w:val="both"/>
              <w:rPr>
                <w:rFonts w:ascii="Times New Roman" w:hAnsi="Times New Roman"/>
                <w:sz w:val="28"/>
                <w:szCs w:val="28"/>
              </w:rPr>
            </w:pPr>
            <w:proofErr w:type="spellStart"/>
            <w:r w:rsidRPr="00180B99">
              <w:rPr>
                <w:rFonts w:ascii="Times New Roman" w:hAnsi="Times New Roman"/>
                <w:sz w:val="28"/>
                <w:szCs w:val="28"/>
              </w:rPr>
              <w:t>Профайл</w:t>
            </w:r>
            <w:proofErr w:type="spellEnd"/>
            <w:r w:rsidRPr="00180B99">
              <w:rPr>
                <w:rFonts w:ascii="Times New Roman" w:hAnsi="Times New Roman"/>
                <w:sz w:val="28"/>
                <w:szCs w:val="28"/>
              </w:rPr>
              <w:t xml:space="preserve"> викладача</w:t>
            </w:r>
          </w:p>
        </w:tc>
        <w:tc>
          <w:tcPr>
            <w:tcW w:w="5864" w:type="dxa"/>
            <w:tcBorders>
              <w:top w:val="single" w:sz="4" w:space="0" w:color="auto"/>
              <w:left w:val="single" w:sz="4" w:space="0" w:color="auto"/>
              <w:bottom w:val="single" w:sz="4" w:space="0" w:color="auto"/>
              <w:right w:val="single" w:sz="4" w:space="0" w:color="auto"/>
            </w:tcBorders>
            <w:vAlign w:val="center"/>
          </w:tcPr>
          <w:p w:rsidR="00031028" w:rsidRDefault="00C1555A" w:rsidP="008D695F">
            <w:pPr>
              <w:rPr>
                <w:rFonts w:ascii="Times New Roman" w:hAnsi="Times New Roman"/>
                <w:i/>
                <w:sz w:val="28"/>
                <w:szCs w:val="28"/>
              </w:rPr>
            </w:pPr>
            <w:hyperlink r:id="rId8" w:history="1">
              <w:r w:rsidR="005B391A" w:rsidRPr="008D695F">
                <w:rPr>
                  <w:rStyle w:val="a7"/>
                  <w:rFonts w:ascii="Times New Roman" w:hAnsi="Times New Roman"/>
                  <w:i/>
                  <w:sz w:val="28"/>
                  <w:szCs w:val="28"/>
                  <w:highlight w:val="yellow"/>
                </w:rPr>
                <w:t>https://vo.uu.edu.ua/user/profile.php</w:t>
              </w:r>
            </w:hyperlink>
          </w:p>
          <w:p w:rsidR="005B391A" w:rsidRPr="00180B99" w:rsidRDefault="005B391A" w:rsidP="008D695F">
            <w:pPr>
              <w:rPr>
                <w:rFonts w:ascii="Times New Roman" w:hAnsi="Times New Roman"/>
                <w:i/>
                <w:sz w:val="28"/>
                <w:szCs w:val="28"/>
              </w:rPr>
            </w:pPr>
          </w:p>
        </w:tc>
      </w:tr>
      <w:tr w:rsidR="00031028" w:rsidRPr="005C25FA" w:rsidTr="008D695F">
        <w:tc>
          <w:tcPr>
            <w:tcW w:w="3481" w:type="dxa"/>
            <w:tcBorders>
              <w:top w:val="single" w:sz="4" w:space="0" w:color="auto"/>
              <w:left w:val="single" w:sz="4" w:space="0" w:color="auto"/>
              <w:bottom w:val="single" w:sz="4" w:space="0" w:color="auto"/>
              <w:right w:val="single" w:sz="4" w:space="0" w:color="auto"/>
            </w:tcBorders>
          </w:tcPr>
          <w:p w:rsidR="00031028" w:rsidRPr="00180B99" w:rsidRDefault="00031028" w:rsidP="008D695F">
            <w:pPr>
              <w:jc w:val="both"/>
              <w:rPr>
                <w:rFonts w:ascii="Times New Roman" w:hAnsi="Times New Roman"/>
                <w:sz w:val="28"/>
                <w:szCs w:val="28"/>
              </w:rPr>
            </w:pPr>
          </w:p>
          <w:p w:rsidR="00031028" w:rsidRPr="00180B99" w:rsidRDefault="00031028" w:rsidP="008D695F">
            <w:pPr>
              <w:jc w:val="both"/>
              <w:rPr>
                <w:rFonts w:ascii="Times New Roman" w:hAnsi="Times New Roman"/>
                <w:sz w:val="28"/>
                <w:szCs w:val="28"/>
              </w:rPr>
            </w:pPr>
            <w:r w:rsidRPr="00180B99">
              <w:rPr>
                <w:rFonts w:ascii="Times New Roman" w:hAnsi="Times New Roman"/>
                <w:sz w:val="28"/>
                <w:szCs w:val="28"/>
              </w:rPr>
              <w:t>Канали комунікації</w:t>
            </w:r>
          </w:p>
        </w:tc>
        <w:tc>
          <w:tcPr>
            <w:tcW w:w="5864" w:type="dxa"/>
            <w:tcBorders>
              <w:top w:val="single" w:sz="4" w:space="0" w:color="auto"/>
              <w:left w:val="single" w:sz="4" w:space="0" w:color="auto"/>
              <w:bottom w:val="single" w:sz="4" w:space="0" w:color="auto"/>
              <w:right w:val="single" w:sz="4" w:space="0" w:color="auto"/>
            </w:tcBorders>
            <w:vAlign w:val="center"/>
          </w:tcPr>
          <w:p w:rsidR="00031028" w:rsidRPr="005C25FA" w:rsidRDefault="005B391A" w:rsidP="008D695F">
            <w:pPr>
              <w:rPr>
                <w:rFonts w:ascii="Times New Roman" w:hAnsi="Times New Roman"/>
                <w:i/>
                <w:sz w:val="28"/>
                <w:szCs w:val="28"/>
              </w:rPr>
            </w:pPr>
            <w:proofErr w:type="spellStart"/>
            <w:r>
              <w:rPr>
                <w:rFonts w:ascii="Times New Roman" w:hAnsi="Times New Roman"/>
                <w:i/>
                <w:sz w:val="28"/>
                <w:szCs w:val="28"/>
              </w:rPr>
              <w:t>Елекронна</w:t>
            </w:r>
            <w:proofErr w:type="spellEnd"/>
            <w:r>
              <w:rPr>
                <w:rFonts w:ascii="Times New Roman" w:hAnsi="Times New Roman"/>
                <w:i/>
                <w:sz w:val="28"/>
                <w:szCs w:val="28"/>
              </w:rPr>
              <w:t xml:space="preserve"> пошта</w:t>
            </w:r>
            <w:r w:rsidR="00031028">
              <w:rPr>
                <w:rFonts w:ascii="Times New Roman" w:hAnsi="Times New Roman"/>
                <w:i/>
                <w:sz w:val="28"/>
                <w:szCs w:val="28"/>
              </w:rPr>
              <w:t xml:space="preserve">: </w:t>
            </w:r>
            <w:proofErr w:type="spellStart"/>
            <w:r w:rsidR="008D695F">
              <w:rPr>
                <w:rFonts w:ascii="Times New Roman" w:hAnsi="Times New Roman"/>
                <w:i/>
                <w:sz w:val="28"/>
                <w:szCs w:val="28"/>
                <w:lang w:val="en-US"/>
              </w:rPr>
              <w:t>Anatolii</w:t>
            </w:r>
            <w:proofErr w:type="spellEnd"/>
            <w:r w:rsidR="008D695F" w:rsidRPr="008D695F">
              <w:rPr>
                <w:rFonts w:ascii="Times New Roman" w:hAnsi="Times New Roman"/>
                <w:i/>
                <w:sz w:val="28"/>
                <w:szCs w:val="28"/>
                <w:lang w:val="ru-RU"/>
              </w:rPr>
              <w:t xml:space="preserve"> </w:t>
            </w:r>
            <w:proofErr w:type="spellStart"/>
            <w:r w:rsidR="008D695F">
              <w:rPr>
                <w:rFonts w:ascii="Times New Roman" w:hAnsi="Times New Roman"/>
                <w:i/>
                <w:sz w:val="28"/>
                <w:szCs w:val="28"/>
                <w:lang w:val="en-US"/>
              </w:rPr>
              <w:t>dotsenko</w:t>
            </w:r>
            <w:proofErr w:type="spellEnd"/>
            <w:r w:rsidR="00031028" w:rsidRPr="005C25FA">
              <w:rPr>
                <w:rFonts w:ascii="Times New Roman" w:hAnsi="Times New Roman"/>
                <w:i/>
                <w:sz w:val="28"/>
                <w:szCs w:val="28"/>
              </w:rPr>
              <w:t>@</w:t>
            </w:r>
            <w:proofErr w:type="spellStart"/>
            <w:r w:rsidR="00031028">
              <w:rPr>
                <w:rFonts w:ascii="Times New Roman" w:hAnsi="Times New Roman"/>
                <w:i/>
                <w:sz w:val="28"/>
                <w:szCs w:val="28"/>
                <w:lang w:val="en-GB"/>
              </w:rPr>
              <w:t>ukr</w:t>
            </w:r>
            <w:proofErr w:type="spellEnd"/>
            <w:r w:rsidR="00031028" w:rsidRPr="005C25FA">
              <w:rPr>
                <w:rFonts w:ascii="Times New Roman" w:hAnsi="Times New Roman"/>
                <w:i/>
                <w:sz w:val="28"/>
                <w:szCs w:val="28"/>
              </w:rPr>
              <w:t>.</w:t>
            </w:r>
            <w:r w:rsidR="00031028">
              <w:rPr>
                <w:rFonts w:ascii="Times New Roman" w:hAnsi="Times New Roman"/>
                <w:i/>
                <w:sz w:val="28"/>
                <w:szCs w:val="28"/>
                <w:lang w:val="en-GB"/>
              </w:rPr>
              <w:t>net</w:t>
            </w:r>
          </w:p>
          <w:p w:rsidR="005B391A" w:rsidRPr="008D695F" w:rsidRDefault="00031028" w:rsidP="008D695F">
            <w:pPr>
              <w:rPr>
                <w:rFonts w:ascii="Times New Roman" w:hAnsi="Times New Roman"/>
                <w:i/>
                <w:sz w:val="28"/>
                <w:szCs w:val="28"/>
                <w:lang w:val="en-US"/>
              </w:rPr>
            </w:pPr>
            <w:proofErr w:type="spellStart"/>
            <w:r>
              <w:rPr>
                <w:rFonts w:ascii="Times New Roman" w:hAnsi="Times New Roman"/>
                <w:i/>
                <w:sz w:val="28"/>
                <w:szCs w:val="28"/>
              </w:rPr>
              <w:t>Вайбер</w:t>
            </w:r>
            <w:proofErr w:type="spellEnd"/>
            <w:r>
              <w:rPr>
                <w:rFonts w:ascii="Times New Roman" w:hAnsi="Times New Roman"/>
                <w:i/>
                <w:sz w:val="28"/>
                <w:szCs w:val="28"/>
              </w:rPr>
              <w:t>,  телеграм:+38</w:t>
            </w:r>
            <w:r w:rsidRPr="005C25FA">
              <w:rPr>
                <w:rFonts w:ascii="Times New Roman" w:hAnsi="Times New Roman"/>
                <w:i/>
                <w:sz w:val="28"/>
                <w:szCs w:val="28"/>
              </w:rPr>
              <w:t>0</w:t>
            </w:r>
            <w:r w:rsidR="008D695F">
              <w:rPr>
                <w:rFonts w:ascii="Times New Roman" w:hAnsi="Times New Roman"/>
                <w:i/>
                <w:sz w:val="28"/>
                <w:szCs w:val="28"/>
              </w:rPr>
              <w:t>6</w:t>
            </w:r>
            <w:r w:rsidR="008D695F">
              <w:rPr>
                <w:rFonts w:ascii="Times New Roman" w:hAnsi="Times New Roman"/>
                <w:i/>
                <w:sz w:val="28"/>
                <w:szCs w:val="28"/>
                <w:lang w:val="en-US"/>
              </w:rPr>
              <w:t>37273831</w:t>
            </w:r>
          </w:p>
        </w:tc>
      </w:tr>
      <w:tr w:rsidR="00031028" w:rsidRPr="00180B99" w:rsidTr="00031028">
        <w:trPr>
          <w:trHeight w:val="2296"/>
        </w:trPr>
        <w:tc>
          <w:tcPr>
            <w:tcW w:w="3481" w:type="dxa"/>
            <w:tcBorders>
              <w:top w:val="single" w:sz="4" w:space="0" w:color="auto"/>
              <w:left w:val="single" w:sz="4" w:space="0" w:color="auto"/>
              <w:bottom w:val="single" w:sz="4" w:space="0" w:color="auto"/>
              <w:right w:val="single" w:sz="4" w:space="0" w:color="auto"/>
            </w:tcBorders>
          </w:tcPr>
          <w:p w:rsidR="00031028" w:rsidRPr="00180B99" w:rsidRDefault="00031028" w:rsidP="00031028">
            <w:pPr>
              <w:rPr>
                <w:rFonts w:ascii="Times New Roman" w:hAnsi="Times New Roman"/>
                <w:sz w:val="28"/>
                <w:szCs w:val="28"/>
              </w:rPr>
            </w:pPr>
            <w:r w:rsidRPr="00180B99">
              <w:rPr>
                <w:rFonts w:ascii="Times New Roman" w:hAnsi="Times New Roman"/>
                <w:sz w:val="28"/>
                <w:szCs w:val="28"/>
              </w:rPr>
              <w:t xml:space="preserve">Матеріали до курсу розміщені на сайті </w:t>
            </w:r>
            <w:proofErr w:type="spellStart"/>
            <w:r w:rsidRPr="00180B99">
              <w:rPr>
                <w:rFonts w:ascii="Times New Roman" w:hAnsi="Times New Roman"/>
                <w:sz w:val="28"/>
                <w:szCs w:val="28"/>
              </w:rPr>
              <w:t>Інтернет-підтримки</w:t>
            </w:r>
            <w:proofErr w:type="spellEnd"/>
            <w:r w:rsidRPr="00180B99">
              <w:rPr>
                <w:rFonts w:ascii="Times New Roman" w:hAnsi="Times New Roman"/>
                <w:sz w:val="28"/>
                <w:szCs w:val="28"/>
              </w:rPr>
              <w:t xml:space="preserve"> навчального процесу </w:t>
            </w:r>
            <w:hyperlink r:id="rId9" w:history="1">
              <w:r w:rsidRPr="007768A7">
                <w:rPr>
                  <w:rStyle w:val="a7"/>
                  <w:rFonts w:ascii="Times New Roman" w:hAnsi="Times New Roman"/>
                  <w:sz w:val="28"/>
                  <w:szCs w:val="28"/>
                </w:rPr>
                <w:t>http://vo.ukraine.edu.ua/</w:t>
              </w:r>
            </w:hyperlink>
            <w:r w:rsidRPr="00180B99">
              <w:rPr>
                <w:rFonts w:ascii="Times New Roman" w:hAnsi="Times New Roman"/>
                <w:sz w:val="28"/>
                <w:szCs w:val="28"/>
              </w:rPr>
              <w:t xml:space="preserve"> за адресою</w:t>
            </w:r>
          </w:p>
        </w:tc>
        <w:tc>
          <w:tcPr>
            <w:tcW w:w="5864" w:type="dxa"/>
            <w:tcBorders>
              <w:top w:val="single" w:sz="4" w:space="0" w:color="auto"/>
              <w:left w:val="single" w:sz="4" w:space="0" w:color="auto"/>
              <w:bottom w:val="single" w:sz="4" w:space="0" w:color="auto"/>
              <w:right w:val="single" w:sz="4" w:space="0" w:color="auto"/>
            </w:tcBorders>
          </w:tcPr>
          <w:p w:rsidR="00031028" w:rsidRPr="00180B99" w:rsidRDefault="00031028" w:rsidP="008D695F">
            <w:pPr>
              <w:tabs>
                <w:tab w:val="left" w:pos="2030"/>
                <w:tab w:val="left" w:pos="10065"/>
              </w:tabs>
              <w:jc w:val="both"/>
              <w:rPr>
                <w:rFonts w:ascii="Times New Roman" w:hAnsi="Times New Roman"/>
                <w:i/>
                <w:sz w:val="28"/>
                <w:szCs w:val="28"/>
              </w:rPr>
            </w:pPr>
            <w:r w:rsidRPr="008D695F">
              <w:rPr>
                <w:rFonts w:ascii="Times New Roman" w:hAnsi="Times New Roman"/>
                <w:i/>
                <w:sz w:val="28"/>
                <w:szCs w:val="28"/>
                <w:highlight w:val="yellow"/>
              </w:rPr>
              <w:t>https://vo.uu.edu.ua/course/view.php?id=10455</w:t>
            </w:r>
          </w:p>
        </w:tc>
      </w:tr>
    </w:tbl>
    <w:p w:rsidR="00031028" w:rsidRDefault="00031028" w:rsidP="00031028">
      <w:pPr>
        <w:jc w:val="both"/>
        <w:rPr>
          <w:rFonts w:ascii="Times New Roman" w:hAnsi="Times New Roman"/>
        </w:rPr>
      </w:pPr>
    </w:p>
    <w:p w:rsidR="005B391A" w:rsidRDefault="005B391A" w:rsidP="00031028">
      <w:pPr>
        <w:jc w:val="both"/>
        <w:rPr>
          <w:rFonts w:ascii="Times New Roman" w:hAnsi="Times New Roman"/>
        </w:rPr>
      </w:pPr>
    </w:p>
    <w:p w:rsidR="005B391A" w:rsidRDefault="005B391A" w:rsidP="00031028">
      <w:pPr>
        <w:jc w:val="both"/>
        <w:rPr>
          <w:rFonts w:ascii="Times New Roman" w:hAnsi="Times New Roman"/>
        </w:rPr>
      </w:pPr>
    </w:p>
    <w:p w:rsidR="00031028" w:rsidRPr="00BA2337" w:rsidRDefault="00031028" w:rsidP="00031028">
      <w:pPr>
        <w:pStyle w:val="1"/>
        <w:spacing w:before="0" w:after="240"/>
        <w:ind w:left="357"/>
        <w:jc w:val="center"/>
        <w:rPr>
          <w:rFonts w:ascii="Times New Roman" w:hAnsi="Times New Roman"/>
          <w:bCs w:val="0"/>
          <w:sz w:val="28"/>
          <w:szCs w:val="28"/>
          <w:lang w:val="uk-UA"/>
        </w:rPr>
      </w:pPr>
      <w:bookmarkStart w:id="2" w:name="_Toc9952417"/>
      <w:r w:rsidRPr="00BA2337">
        <w:rPr>
          <w:rFonts w:ascii="Times New Roman" w:hAnsi="Times New Roman"/>
          <w:bCs w:val="0"/>
          <w:sz w:val="28"/>
          <w:szCs w:val="28"/>
          <w:lang w:val="uk-UA"/>
        </w:rPr>
        <w:t>1. ОПИС НАВЧАЛЬНОЇ ДИСЦИПЛІНИ</w:t>
      </w:r>
      <w:bookmarkEnd w:id="2"/>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031028" w:rsidRPr="00BA2337" w:rsidTr="008D695F">
        <w:trPr>
          <w:trHeight w:val="803"/>
        </w:trPr>
        <w:tc>
          <w:tcPr>
            <w:tcW w:w="2896" w:type="dxa"/>
            <w:vMerge w:val="restart"/>
            <w:vAlign w:val="center"/>
          </w:tcPr>
          <w:p w:rsidR="00031028" w:rsidRPr="00BA2337" w:rsidRDefault="00031028" w:rsidP="008D695F">
            <w:pPr>
              <w:jc w:val="center"/>
              <w:rPr>
                <w:rFonts w:ascii="Times New Roman" w:hAnsi="Times New Roman"/>
                <w:b/>
                <w:sz w:val="28"/>
                <w:szCs w:val="28"/>
              </w:rPr>
            </w:pPr>
            <w:r w:rsidRPr="00BA2337">
              <w:rPr>
                <w:rFonts w:ascii="Times New Roman" w:hAnsi="Times New Roman"/>
                <w:b/>
                <w:sz w:val="28"/>
                <w:szCs w:val="28"/>
              </w:rPr>
              <w:t xml:space="preserve">Найменування показників </w:t>
            </w:r>
          </w:p>
        </w:tc>
        <w:tc>
          <w:tcPr>
            <w:tcW w:w="3262" w:type="dxa"/>
            <w:vMerge w:val="restart"/>
            <w:vAlign w:val="center"/>
          </w:tcPr>
          <w:p w:rsidR="00031028" w:rsidRPr="00BA2337" w:rsidRDefault="00031028" w:rsidP="008D695F">
            <w:pPr>
              <w:jc w:val="center"/>
              <w:rPr>
                <w:rFonts w:ascii="Times New Roman" w:hAnsi="Times New Roman"/>
                <w:b/>
                <w:sz w:val="28"/>
                <w:szCs w:val="28"/>
              </w:rPr>
            </w:pPr>
            <w:r w:rsidRPr="00BA2337">
              <w:rPr>
                <w:rFonts w:ascii="Times New Roman" w:hAnsi="Times New Roman"/>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031028" w:rsidRPr="00BA2337" w:rsidRDefault="00031028" w:rsidP="008D695F">
            <w:pPr>
              <w:jc w:val="center"/>
              <w:rPr>
                <w:rFonts w:ascii="Times New Roman" w:hAnsi="Times New Roman"/>
                <w:b/>
                <w:sz w:val="28"/>
                <w:szCs w:val="28"/>
              </w:rPr>
            </w:pPr>
            <w:r w:rsidRPr="00BA2337">
              <w:rPr>
                <w:rFonts w:ascii="Times New Roman" w:hAnsi="Times New Roman"/>
                <w:b/>
                <w:sz w:val="28"/>
                <w:szCs w:val="28"/>
              </w:rPr>
              <w:t>Характеристика навчальної дисципліни</w:t>
            </w:r>
          </w:p>
        </w:tc>
      </w:tr>
      <w:tr w:rsidR="00031028" w:rsidRPr="00BA2337" w:rsidTr="008D695F">
        <w:trPr>
          <w:trHeight w:val="549"/>
        </w:trPr>
        <w:tc>
          <w:tcPr>
            <w:tcW w:w="2896" w:type="dxa"/>
            <w:vMerge/>
            <w:vAlign w:val="center"/>
          </w:tcPr>
          <w:p w:rsidR="00031028" w:rsidRPr="00BA2337" w:rsidRDefault="00031028" w:rsidP="008D695F">
            <w:pPr>
              <w:jc w:val="center"/>
              <w:rPr>
                <w:rFonts w:ascii="Times New Roman" w:hAnsi="Times New Roman"/>
                <w:b/>
                <w:sz w:val="28"/>
                <w:szCs w:val="28"/>
              </w:rPr>
            </w:pPr>
          </w:p>
        </w:tc>
        <w:tc>
          <w:tcPr>
            <w:tcW w:w="3262" w:type="dxa"/>
            <w:vMerge/>
            <w:vAlign w:val="center"/>
          </w:tcPr>
          <w:p w:rsidR="00031028" w:rsidRPr="00BA2337" w:rsidRDefault="00031028" w:rsidP="008D695F">
            <w:pPr>
              <w:jc w:val="center"/>
              <w:rPr>
                <w:rFonts w:ascii="Times New Roman" w:hAnsi="Times New Roman"/>
                <w:b/>
                <w:sz w:val="28"/>
                <w:szCs w:val="28"/>
              </w:rPr>
            </w:pPr>
          </w:p>
        </w:tc>
        <w:tc>
          <w:tcPr>
            <w:tcW w:w="1620" w:type="dxa"/>
          </w:tcPr>
          <w:p w:rsidR="00031028" w:rsidRPr="00BA2337" w:rsidRDefault="00031028" w:rsidP="008D695F">
            <w:pPr>
              <w:jc w:val="center"/>
              <w:rPr>
                <w:rFonts w:ascii="Times New Roman" w:hAnsi="Times New Roman"/>
                <w:b/>
                <w:i/>
                <w:sz w:val="28"/>
                <w:szCs w:val="28"/>
              </w:rPr>
            </w:pPr>
            <w:r w:rsidRPr="00BA2337">
              <w:rPr>
                <w:rFonts w:ascii="Times New Roman" w:hAnsi="Times New Roman"/>
                <w:b/>
                <w:i/>
                <w:sz w:val="28"/>
                <w:szCs w:val="28"/>
              </w:rPr>
              <w:t>денна форма навчання</w:t>
            </w:r>
          </w:p>
        </w:tc>
        <w:tc>
          <w:tcPr>
            <w:tcW w:w="1800" w:type="dxa"/>
          </w:tcPr>
          <w:p w:rsidR="00031028" w:rsidRPr="00BA2337" w:rsidRDefault="00031028" w:rsidP="008D695F">
            <w:pPr>
              <w:jc w:val="center"/>
              <w:rPr>
                <w:rFonts w:ascii="Times New Roman" w:hAnsi="Times New Roman"/>
                <w:b/>
                <w:i/>
                <w:sz w:val="28"/>
                <w:szCs w:val="28"/>
              </w:rPr>
            </w:pPr>
            <w:r w:rsidRPr="00BA2337">
              <w:rPr>
                <w:rFonts w:ascii="Times New Roman" w:hAnsi="Times New Roman"/>
                <w:b/>
                <w:i/>
                <w:sz w:val="28"/>
                <w:szCs w:val="28"/>
              </w:rPr>
              <w:t>заочна форма навчання</w:t>
            </w:r>
          </w:p>
        </w:tc>
      </w:tr>
      <w:tr w:rsidR="00031028" w:rsidRPr="00BA2337" w:rsidTr="008D695F">
        <w:trPr>
          <w:trHeight w:val="409"/>
        </w:trPr>
        <w:tc>
          <w:tcPr>
            <w:tcW w:w="2896" w:type="dxa"/>
            <w:vMerge w:val="restart"/>
            <w:vAlign w:val="center"/>
          </w:tcPr>
          <w:p w:rsidR="00031028" w:rsidRPr="00BA2337" w:rsidRDefault="00031028" w:rsidP="008D695F">
            <w:pPr>
              <w:rPr>
                <w:rFonts w:ascii="Times New Roman" w:hAnsi="Times New Roman"/>
                <w:sz w:val="28"/>
                <w:szCs w:val="28"/>
              </w:rPr>
            </w:pPr>
            <w:r w:rsidRPr="00BA2337">
              <w:rPr>
                <w:rFonts w:ascii="Times New Roman" w:hAnsi="Times New Roman"/>
                <w:sz w:val="28"/>
                <w:szCs w:val="28"/>
              </w:rPr>
              <w:t xml:space="preserve">Загальний обсяг кредитів – </w:t>
            </w:r>
            <w:r w:rsidR="005D5D30">
              <w:rPr>
                <w:rFonts w:ascii="Times New Roman" w:hAnsi="Times New Roman"/>
                <w:sz w:val="28"/>
                <w:szCs w:val="28"/>
              </w:rPr>
              <w:t>3</w:t>
            </w:r>
          </w:p>
        </w:tc>
        <w:tc>
          <w:tcPr>
            <w:tcW w:w="3262" w:type="dxa"/>
          </w:tcPr>
          <w:p w:rsidR="00031028" w:rsidRPr="00BA2337" w:rsidRDefault="00031028" w:rsidP="008D695F">
            <w:pPr>
              <w:jc w:val="center"/>
              <w:rPr>
                <w:rFonts w:ascii="Times New Roman" w:hAnsi="Times New Roman"/>
                <w:b/>
                <w:sz w:val="28"/>
                <w:szCs w:val="28"/>
              </w:rPr>
            </w:pPr>
            <w:r w:rsidRPr="00BA2337">
              <w:rPr>
                <w:rFonts w:ascii="Times New Roman" w:hAnsi="Times New Roman"/>
                <w:b/>
                <w:sz w:val="28"/>
                <w:szCs w:val="28"/>
              </w:rPr>
              <w:t>Галузь знань</w:t>
            </w:r>
          </w:p>
          <w:p w:rsidR="00031028" w:rsidRPr="00F8525A" w:rsidRDefault="00031028" w:rsidP="008D695F">
            <w:pPr>
              <w:jc w:val="center"/>
              <w:rPr>
                <w:rFonts w:ascii="Times New Roman" w:hAnsi="Times New Roman"/>
                <w:sz w:val="28"/>
                <w:szCs w:val="28"/>
                <w:u w:val="single"/>
              </w:rPr>
            </w:pPr>
            <w:r w:rsidRPr="00F8525A">
              <w:rPr>
                <w:rFonts w:ascii="Times New Roman" w:hAnsi="Times New Roman"/>
                <w:sz w:val="28"/>
                <w:szCs w:val="28"/>
                <w:u w:val="single"/>
              </w:rPr>
              <w:t>24 Сфера обслуговування</w:t>
            </w:r>
          </w:p>
          <w:p w:rsidR="00031028" w:rsidRPr="00BA2337" w:rsidRDefault="00031028" w:rsidP="008D695F">
            <w:pPr>
              <w:jc w:val="center"/>
              <w:rPr>
                <w:rFonts w:ascii="Times New Roman" w:hAnsi="Times New Roman"/>
              </w:rPr>
            </w:pPr>
            <w:r w:rsidRPr="00BA2337">
              <w:rPr>
                <w:rFonts w:ascii="Times New Roman" w:hAnsi="Times New Roman"/>
              </w:rPr>
              <w:t>(шифр і назва)</w:t>
            </w:r>
          </w:p>
        </w:tc>
        <w:tc>
          <w:tcPr>
            <w:tcW w:w="3420" w:type="dxa"/>
            <w:gridSpan w:val="2"/>
            <w:vAlign w:val="center"/>
          </w:tcPr>
          <w:p w:rsidR="00031028" w:rsidRPr="00BA2337" w:rsidRDefault="00031028" w:rsidP="008D695F">
            <w:pPr>
              <w:jc w:val="center"/>
              <w:rPr>
                <w:rFonts w:ascii="Times New Roman" w:hAnsi="Times New Roman"/>
                <w:b/>
                <w:sz w:val="28"/>
                <w:szCs w:val="28"/>
              </w:rPr>
            </w:pPr>
            <w:r w:rsidRPr="00BA2337">
              <w:rPr>
                <w:rFonts w:ascii="Times New Roman" w:hAnsi="Times New Roman"/>
                <w:b/>
                <w:sz w:val="28"/>
                <w:szCs w:val="28"/>
              </w:rPr>
              <w:t>Вид дисципліни</w:t>
            </w:r>
          </w:p>
          <w:p w:rsidR="00031028" w:rsidRPr="008D695F" w:rsidRDefault="00031028" w:rsidP="008D695F">
            <w:pPr>
              <w:jc w:val="center"/>
              <w:rPr>
                <w:rFonts w:ascii="Times New Roman" w:hAnsi="Times New Roman"/>
                <w:sz w:val="28"/>
                <w:szCs w:val="28"/>
                <w:lang w:val="ru-RU"/>
              </w:rPr>
            </w:pPr>
            <w:proofErr w:type="spellStart"/>
            <w:r w:rsidRPr="00BA2337">
              <w:rPr>
                <w:rFonts w:ascii="Times New Roman" w:hAnsi="Times New Roman"/>
                <w:sz w:val="28"/>
                <w:szCs w:val="28"/>
              </w:rPr>
              <w:t>____</w:t>
            </w:r>
            <w:r w:rsidR="005D5D30">
              <w:rPr>
                <w:rFonts w:ascii="Times New Roman" w:hAnsi="Times New Roman"/>
                <w:sz w:val="28"/>
                <w:szCs w:val="28"/>
                <w:u w:val="single"/>
              </w:rPr>
              <w:t>об</w:t>
            </w:r>
            <w:proofErr w:type="spellEnd"/>
            <w:r w:rsidR="005D5D30">
              <w:rPr>
                <w:rFonts w:ascii="Times New Roman" w:hAnsi="Times New Roman"/>
                <w:sz w:val="28"/>
                <w:szCs w:val="28"/>
                <w:u w:val="single"/>
              </w:rPr>
              <w:t>ов</w:t>
            </w:r>
            <w:r w:rsidR="005D5D30" w:rsidRPr="00C1555A">
              <w:rPr>
                <w:rFonts w:ascii="Times New Roman" w:hAnsi="Times New Roman"/>
                <w:sz w:val="28"/>
                <w:szCs w:val="28"/>
                <w:u w:val="single"/>
                <w:lang w:val="ru-RU"/>
              </w:rPr>
              <w:t>’</w:t>
            </w:r>
            <w:proofErr w:type="spellStart"/>
            <w:r w:rsidR="005D5D30">
              <w:rPr>
                <w:rFonts w:ascii="Times New Roman" w:hAnsi="Times New Roman"/>
                <w:sz w:val="28"/>
                <w:szCs w:val="28"/>
                <w:u w:val="single"/>
              </w:rPr>
              <w:t>язкова</w:t>
            </w:r>
            <w:proofErr w:type="spellEnd"/>
            <w:r>
              <w:rPr>
                <w:rFonts w:ascii="Times New Roman" w:hAnsi="Times New Roman"/>
                <w:sz w:val="28"/>
                <w:szCs w:val="28"/>
              </w:rPr>
              <w:t>_____</w:t>
            </w:r>
          </w:p>
          <w:p w:rsidR="00031028" w:rsidRPr="00BA2337" w:rsidRDefault="00031028" w:rsidP="008D695F">
            <w:pPr>
              <w:jc w:val="center"/>
              <w:rPr>
                <w:rFonts w:ascii="Times New Roman" w:hAnsi="Times New Roman"/>
                <w:i/>
              </w:rPr>
            </w:pPr>
            <w:r w:rsidRPr="00BA2337">
              <w:rPr>
                <w:rFonts w:ascii="Times New Roman" w:hAnsi="Times New Roman"/>
              </w:rPr>
              <w:t>(обов’язкова чи за вибором студента)</w:t>
            </w:r>
          </w:p>
        </w:tc>
      </w:tr>
      <w:tr w:rsidR="00031028" w:rsidRPr="00BA2337" w:rsidTr="008D695F">
        <w:trPr>
          <w:trHeight w:val="409"/>
        </w:trPr>
        <w:tc>
          <w:tcPr>
            <w:tcW w:w="2896" w:type="dxa"/>
            <w:vMerge/>
            <w:vAlign w:val="center"/>
          </w:tcPr>
          <w:p w:rsidR="00031028" w:rsidRPr="00BA2337" w:rsidRDefault="00031028" w:rsidP="008D695F">
            <w:pPr>
              <w:rPr>
                <w:rFonts w:ascii="Times New Roman" w:hAnsi="Times New Roman"/>
                <w:sz w:val="28"/>
                <w:szCs w:val="28"/>
              </w:rPr>
            </w:pPr>
          </w:p>
        </w:tc>
        <w:tc>
          <w:tcPr>
            <w:tcW w:w="3262" w:type="dxa"/>
            <w:vAlign w:val="center"/>
          </w:tcPr>
          <w:p w:rsidR="00031028" w:rsidRPr="00BA2337" w:rsidRDefault="00031028" w:rsidP="008D695F">
            <w:pPr>
              <w:jc w:val="center"/>
              <w:rPr>
                <w:rFonts w:ascii="Times New Roman" w:hAnsi="Times New Roman"/>
                <w:b/>
                <w:sz w:val="28"/>
                <w:szCs w:val="28"/>
              </w:rPr>
            </w:pPr>
            <w:r w:rsidRPr="00BA2337">
              <w:rPr>
                <w:rFonts w:ascii="Times New Roman" w:hAnsi="Times New Roman"/>
                <w:b/>
                <w:sz w:val="28"/>
                <w:szCs w:val="28"/>
              </w:rPr>
              <w:t xml:space="preserve">Спеціальність </w:t>
            </w:r>
          </w:p>
          <w:p w:rsidR="00031028" w:rsidRPr="00F8525A" w:rsidRDefault="00031028" w:rsidP="008D695F">
            <w:pPr>
              <w:jc w:val="center"/>
              <w:rPr>
                <w:rFonts w:ascii="Times New Roman" w:hAnsi="Times New Roman"/>
                <w:sz w:val="28"/>
                <w:szCs w:val="28"/>
                <w:u w:val="single"/>
              </w:rPr>
            </w:pPr>
            <w:r w:rsidRPr="00F8525A">
              <w:rPr>
                <w:rFonts w:ascii="Times New Roman" w:hAnsi="Times New Roman"/>
                <w:sz w:val="28"/>
                <w:szCs w:val="28"/>
                <w:u w:val="single"/>
              </w:rPr>
              <w:lastRenderedPageBreak/>
              <w:t>242 Туризм</w:t>
            </w:r>
          </w:p>
          <w:p w:rsidR="00031028" w:rsidRPr="00BA2337" w:rsidRDefault="00031028" w:rsidP="008D695F">
            <w:pPr>
              <w:jc w:val="center"/>
              <w:rPr>
                <w:rFonts w:ascii="Times New Roman" w:hAnsi="Times New Roman"/>
              </w:rPr>
            </w:pPr>
            <w:r w:rsidRPr="00BA2337">
              <w:rPr>
                <w:rFonts w:ascii="Times New Roman" w:hAnsi="Times New Roman"/>
              </w:rPr>
              <w:t>(шифр і назва)</w:t>
            </w:r>
          </w:p>
        </w:tc>
        <w:tc>
          <w:tcPr>
            <w:tcW w:w="3420" w:type="dxa"/>
            <w:gridSpan w:val="2"/>
            <w:vAlign w:val="center"/>
          </w:tcPr>
          <w:p w:rsidR="00031028" w:rsidRPr="00BA2337" w:rsidRDefault="00031028" w:rsidP="008D695F">
            <w:pPr>
              <w:jc w:val="center"/>
              <w:rPr>
                <w:rFonts w:ascii="Times New Roman" w:hAnsi="Times New Roman"/>
                <w:b/>
                <w:sz w:val="28"/>
                <w:szCs w:val="28"/>
              </w:rPr>
            </w:pPr>
            <w:r w:rsidRPr="00BA2337">
              <w:rPr>
                <w:rFonts w:ascii="Times New Roman" w:hAnsi="Times New Roman"/>
                <w:b/>
                <w:sz w:val="28"/>
                <w:szCs w:val="28"/>
              </w:rPr>
              <w:lastRenderedPageBreak/>
              <w:t xml:space="preserve">Цикл підготовки </w:t>
            </w:r>
          </w:p>
          <w:p w:rsidR="00031028" w:rsidRPr="00BA2337" w:rsidRDefault="00031028" w:rsidP="008D695F">
            <w:pPr>
              <w:jc w:val="center"/>
              <w:rPr>
                <w:rFonts w:ascii="Times New Roman" w:hAnsi="Times New Roman"/>
                <w:sz w:val="28"/>
                <w:szCs w:val="28"/>
              </w:rPr>
            </w:pPr>
            <w:proofErr w:type="spellStart"/>
            <w:r w:rsidRPr="00BA2337">
              <w:rPr>
                <w:rFonts w:ascii="Times New Roman" w:hAnsi="Times New Roman"/>
                <w:sz w:val="28"/>
                <w:szCs w:val="28"/>
              </w:rPr>
              <w:lastRenderedPageBreak/>
              <w:t>____</w:t>
            </w:r>
            <w:r w:rsidR="005D5D30">
              <w:rPr>
                <w:rFonts w:ascii="Times New Roman" w:hAnsi="Times New Roman"/>
                <w:sz w:val="28"/>
                <w:szCs w:val="28"/>
              </w:rPr>
              <w:t>професійн</w:t>
            </w:r>
            <w:proofErr w:type="spellEnd"/>
            <w:r w:rsidR="005D5D30">
              <w:rPr>
                <w:rFonts w:ascii="Times New Roman" w:hAnsi="Times New Roman"/>
                <w:sz w:val="28"/>
                <w:szCs w:val="28"/>
              </w:rPr>
              <w:t>ий</w:t>
            </w:r>
            <w:r w:rsidRPr="00BA2337">
              <w:rPr>
                <w:rFonts w:ascii="Times New Roman" w:hAnsi="Times New Roman"/>
                <w:sz w:val="28"/>
                <w:szCs w:val="28"/>
              </w:rPr>
              <w:t xml:space="preserve"> _______</w:t>
            </w:r>
          </w:p>
          <w:p w:rsidR="00031028" w:rsidRPr="00BA2337" w:rsidRDefault="00031028" w:rsidP="008D695F">
            <w:pPr>
              <w:jc w:val="center"/>
              <w:rPr>
                <w:rFonts w:ascii="Times New Roman" w:hAnsi="Times New Roman"/>
                <w:szCs w:val="28"/>
              </w:rPr>
            </w:pPr>
            <w:r w:rsidRPr="00BA2337">
              <w:rPr>
                <w:rFonts w:ascii="Times New Roman" w:hAnsi="Times New Roman"/>
              </w:rPr>
              <w:t>(загальний чи професійний)</w:t>
            </w:r>
          </w:p>
        </w:tc>
      </w:tr>
      <w:tr w:rsidR="00031028" w:rsidRPr="00BA2337" w:rsidTr="008D695F">
        <w:trPr>
          <w:trHeight w:val="170"/>
        </w:trPr>
        <w:tc>
          <w:tcPr>
            <w:tcW w:w="2896" w:type="dxa"/>
            <w:vAlign w:val="center"/>
          </w:tcPr>
          <w:p w:rsidR="00031028" w:rsidRPr="00BA2337" w:rsidRDefault="00031028" w:rsidP="008D695F">
            <w:pPr>
              <w:rPr>
                <w:rFonts w:ascii="Times New Roman" w:hAnsi="Times New Roman"/>
                <w:sz w:val="28"/>
                <w:szCs w:val="28"/>
              </w:rPr>
            </w:pPr>
            <w:r w:rsidRPr="00BA2337">
              <w:rPr>
                <w:rFonts w:ascii="Times New Roman" w:hAnsi="Times New Roman"/>
                <w:sz w:val="28"/>
                <w:szCs w:val="28"/>
              </w:rPr>
              <w:lastRenderedPageBreak/>
              <w:t xml:space="preserve">Модулів – </w:t>
            </w:r>
            <w:r w:rsidR="005D5D30">
              <w:rPr>
                <w:rFonts w:ascii="Times New Roman" w:hAnsi="Times New Roman"/>
                <w:sz w:val="28"/>
                <w:szCs w:val="28"/>
              </w:rPr>
              <w:t>1</w:t>
            </w:r>
          </w:p>
        </w:tc>
        <w:tc>
          <w:tcPr>
            <w:tcW w:w="3262" w:type="dxa"/>
            <w:vMerge w:val="restart"/>
            <w:vAlign w:val="center"/>
          </w:tcPr>
          <w:p w:rsidR="00031028" w:rsidRPr="00BA2337" w:rsidRDefault="00031028" w:rsidP="008D695F">
            <w:pPr>
              <w:jc w:val="center"/>
              <w:rPr>
                <w:rFonts w:ascii="Times New Roman" w:hAnsi="Times New Roman"/>
                <w:b/>
                <w:sz w:val="28"/>
                <w:szCs w:val="28"/>
              </w:rPr>
            </w:pPr>
            <w:r w:rsidRPr="00BA2337">
              <w:rPr>
                <w:rFonts w:ascii="Times New Roman" w:hAnsi="Times New Roman"/>
                <w:b/>
                <w:sz w:val="28"/>
                <w:szCs w:val="28"/>
              </w:rPr>
              <w:t>Спеціалізація</w:t>
            </w:r>
          </w:p>
          <w:p w:rsidR="00031028" w:rsidRPr="00BA2337" w:rsidRDefault="005D5D30" w:rsidP="005D5D30">
            <w:pPr>
              <w:rPr>
                <w:rFonts w:ascii="Times New Roman" w:hAnsi="Times New Roman"/>
                <w:sz w:val="28"/>
                <w:szCs w:val="28"/>
              </w:rPr>
            </w:pPr>
            <w:r>
              <w:rPr>
                <w:rFonts w:ascii="Times New Roman" w:hAnsi="Times New Roman"/>
                <w:sz w:val="28"/>
                <w:szCs w:val="28"/>
                <w:u w:val="single"/>
              </w:rPr>
              <w:t>міжнародний туризм</w:t>
            </w:r>
            <w:r w:rsidR="00031028" w:rsidRPr="00BA2337">
              <w:rPr>
                <w:rFonts w:ascii="Times New Roman" w:hAnsi="Times New Roman"/>
                <w:sz w:val="28"/>
                <w:szCs w:val="28"/>
              </w:rPr>
              <w:t>_________</w:t>
            </w:r>
          </w:p>
          <w:p w:rsidR="00031028" w:rsidRPr="00BA2337" w:rsidRDefault="00031028" w:rsidP="008D695F">
            <w:pPr>
              <w:jc w:val="center"/>
              <w:rPr>
                <w:rFonts w:ascii="Times New Roman" w:hAnsi="Times New Roman"/>
              </w:rPr>
            </w:pPr>
            <w:r w:rsidRPr="00BA2337">
              <w:rPr>
                <w:rFonts w:ascii="Times New Roman" w:hAnsi="Times New Roman"/>
              </w:rPr>
              <w:t>(назва)</w:t>
            </w:r>
          </w:p>
        </w:tc>
        <w:tc>
          <w:tcPr>
            <w:tcW w:w="3420" w:type="dxa"/>
            <w:gridSpan w:val="2"/>
            <w:vAlign w:val="center"/>
          </w:tcPr>
          <w:p w:rsidR="00031028" w:rsidRPr="00BA2337" w:rsidRDefault="00031028" w:rsidP="008D695F">
            <w:pPr>
              <w:jc w:val="center"/>
              <w:rPr>
                <w:rFonts w:ascii="Times New Roman" w:hAnsi="Times New Roman"/>
                <w:b/>
                <w:sz w:val="28"/>
                <w:szCs w:val="28"/>
              </w:rPr>
            </w:pPr>
            <w:r w:rsidRPr="00BA2337">
              <w:rPr>
                <w:rFonts w:ascii="Times New Roman" w:hAnsi="Times New Roman"/>
                <w:b/>
                <w:sz w:val="28"/>
                <w:szCs w:val="28"/>
              </w:rPr>
              <w:t>Рік підготовки:</w:t>
            </w:r>
          </w:p>
        </w:tc>
      </w:tr>
      <w:tr w:rsidR="00031028" w:rsidRPr="00BA2337" w:rsidTr="008D695F">
        <w:trPr>
          <w:trHeight w:val="207"/>
        </w:trPr>
        <w:tc>
          <w:tcPr>
            <w:tcW w:w="2896" w:type="dxa"/>
            <w:vAlign w:val="center"/>
          </w:tcPr>
          <w:p w:rsidR="00031028" w:rsidRPr="00BA2337" w:rsidRDefault="00031028" w:rsidP="008D695F">
            <w:pPr>
              <w:rPr>
                <w:rFonts w:ascii="Times New Roman" w:hAnsi="Times New Roman"/>
                <w:sz w:val="28"/>
                <w:szCs w:val="28"/>
              </w:rPr>
            </w:pPr>
            <w:r w:rsidRPr="00BA2337">
              <w:rPr>
                <w:rFonts w:ascii="Times New Roman" w:hAnsi="Times New Roman"/>
                <w:sz w:val="28"/>
                <w:szCs w:val="28"/>
              </w:rPr>
              <w:t xml:space="preserve">Змістових модулів – </w:t>
            </w:r>
            <w:r>
              <w:rPr>
                <w:rFonts w:ascii="Times New Roman" w:hAnsi="Times New Roman"/>
                <w:sz w:val="28"/>
                <w:szCs w:val="28"/>
              </w:rPr>
              <w:t>2</w:t>
            </w:r>
          </w:p>
        </w:tc>
        <w:tc>
          <w:tcPr>
            <w:tcW w:w="3262" w:type="dxa"/>
            <w:vMerge/>
            <w:vAlign w:val="center"/>
          </w:tcPr>
          <w:p w:rsidR="00031028" w:rsidRPr="00BA2337" w:rsidRDefault="00031028" w:rsidP="008D695F">
            <w:pPr>
              <w:jc w:val="center"/>
              <w:rPr>
                <w:rFonts w:ascii="Times New Roman" w:hAnsi="Times New Roman"/>
                <w:szCs w:val="28"/>
              </w:rPr>
            </w:pPr>
          </w:p>
        </w:tc>
        <w:tc>
          <w:tcPr>
            <w:tcW w:w="1620" w:type="dxa"/>
            <w:vAlign w:val="center"/>
          </w:tcPr>
          <w:p w:rsidR="00031028" w:rsidRPr="00BA2337" w:rsidRDefault="005D5D30" w:rsidP="008D695F">
            <w:pPr>
              <w:jc w:val="center"/>
              <w:rPr>
                <w:rFonts w:ascii="Times New Roman" w:hAnsi="Times New Roman"/>
                <w:sz w:val="28"/>
                <w:szCs w:val="28"/>
              </w:rPr>
            </w:pPr>
            <w:r>
              <w:rPr>
                <w:rFonts w:ascii="Times New Roman" w:hAnsi="Times New Roman"/>
                <w:sz w:val="28"/>
                <w:szCs w:val="28"/>
              </w:rPr>
              <w:t>1</w:t>
            </w:r>
            <w:r w:rsidR="00031028" w:rsidRPr="00BA2337">
              <w:rPr>
                <w:rFonts w:ascii="Times New Roman" w:hAnsi="Times New Roman"/>
                <w:sz w:val="28"/>
                <w:szCs w:val="28"/>
              </w:rPr>
              <w:t>-й</w:t>
            </w:r>
          </w:p>
        </w:tc>
        <w:tc>
          <w:tcPr>
            <w:tcW w:w="1800" w:type="dxa"/>
            <w:vAlign w:val="center"/>
          </w:tcPr>
          <w:p w:rsidR="00031028" w:rsidRPr="00BA2337" w:rsidRDefault="005D5D30" w:rsidP="008D695F">
            <w:pPr>
              <w:jc w:val="center"/>
              <w:rPr>
                <w:rFonts w:ascii="Times New Roman" w:hAnsi="Times New Roman"/>
                <w:sz w:val="28"/>
                <w:szCs w:val="28"/>
              </w:rPr>
            </w:pPr>
            <w:r>
              <w:rPr>
                <w:rFonts w:ascii="Times New Roman" w:hAnsi="Times New Roman"/>
                <w:sz w:val="28"/>
                <w:szCs w:val="28"/>
              </w:rPr>
              <w:t>1</w:t>
            </w:r>
            <w:r w:rsidR="00031028" w:rsidRPr="00BA2337">
              <w:rPr>
                <w:rFonts w:ascii="Times New Roman" w:hAnsi="Times New Roman"/>
                <w:sz w:val="28"/>
                <w:szCs w:val="28"/>
              </w:rPr>
              <w:t>-й</w:t>
            </w:r>
          </w:p>
        </w:tc>
      </w:tr>
      <w:tr w:rsidR="00031028" w:rsidRPr="00BA2337" w:rsidTr="008D695F">
        <w:trPr>
          <w:trHeight w:val="246"/>
        </w:trPr>
        <w:tc>
          <w:tcPr>
            <w:tcW w:w="2896" w:type="dxa"/>
            <w:vAlign w:val="center"/>
          </w:tcPr>
          <w:p w:rsidR="00031028" w:rsidRPr="00BA2337" w:rsidRDefault="00031028" w:rsidP="008D695F">
            <w:pPr>
              <w:rPr>
                <w:rFonts w:ascii="Times New Roman" w:hAnsi="Times New Roman"/>
                <w:sz w:val="28"/>
                <w:szCs w:val="28"/>
              </w:rPr>
            </w:pPr>
            <w:r w:rsidRPr="00BA2337">
              <w:rPr>
                <w:rFonts w:ascii="Times New Roman" w:hAnsi="Times New Roman"/>
                <w:sz w:val="28"/>
                <w:szCs w:val="28"/>
              </w:rPr>
              <w:t>Індивідуальне науково-дослідне завдання ___________</w:t>
            </w:r>
          </w:p>
          <w:p w:rsidR="00031028" w:rsidRPr="00BA2337" w:rsidRDefault="00031028" w:rsidP="008D695F">
            <w:pPr>
              <w:rPr>
                <w:rFonts w:ascii="Times New Roman" w:hAnsi="Times New Roman"/>
              </w:rPr>
            </w:pPr>
            <w:r w:rsidRPr="00BA2337">
              <w:rPr>
                <w:rFonts w:ascii="Times New Roman" w:hAnsi="Times New Roman"/>
                <w:sz w:val="28"/>
                <w:szCs w:val="28"/>
              </w:rPr>
              <w:t xml:space="preserve">                     </w:t>
            </w:r>
            <w:r w:rsidRPr="00BA2337">
              <w:rPr>
                <w:rFonts w:ascii="Times New Roman" w:hAnsi="Times New Roman"/>
              </w:rPr>
              <w:t>(назва)</w:t>
            </w:r>
          </w:p>
        </w:tc>
        <w:tc>
          <w:tcPr>
            <w:tcW w:w="3262" w:type="dxa"/>
            <w:vMerge w:val="restart"/>
            <w:vAlign w:val="center"/>
          </w:tcPr>
          <w:p w:rsidR="00031028" w:rsidRPr="00BA2337" w:rsidRDefault="00031028" w:rsidP="008D695F">
            <w:pPr>
              <w:jc w:val="center"/>
              <w:rPr>
                <w:rFonts w:ascii="Times New Roman" w:hAnsi="Times New Roman"/>
                <w:b/>
                <w:sz w:val="28"/>
                <w:szCs w:val="28"/>
              </w:rPr>
            </w:pPr>
            <w:r w:rsidRPr="00BA2337">
              <w:rPr>
                <w:rFonts w:ascii="Times New Roman" w:hAnsi="Times New Roman"/>
                <w:b/>
                <w:sz w:val="28"/>
                <w:szCs w:val="28"/>
              </w:rPr>
              <w:t>Мова викладання, навчання та оцінювання:</w:t>
            </w:r>
          </w:p>
          <w:p w:rsidR="00031028" w:rsidRPr="00BA2337" w:rsidRDefault="00031028" w:rsidP="008D695F">
            <w:pPr>
              <w:jc w:val="center"/>
              <w:rPr>
                <w:rFonts w:ascii="Times New Roman" w:hAnsi="Times New Roman"/>
                <w:sz w:val="28"/>
                <w:szCs w:val="28"/>
              </w:rPr>
            </w:pPr>
            <w:proofErr w:type="spellStart"/>
            <w:r>
              <w:rPr>
                <w:rFonts w:ascii="Times New Roman" w:hAnsi="Times New Roman"/>
                <w:sz w:val="28"/>
                <w:szCs w:val="28"/>
              </w:rPr>
              <w:t>__</w:t>
            </w:r>
            <w:r w:rsidRPr="00BA2337">
              <w:rPr>
                <w:rFonts w:ascii="Times New Roman" w:hAnsi="Times New Roman"/>
                <w:sz w:val="28"/>
                <w:szCs w:val="28"/>
              </w:rPr>
              <w:t>__</w:t>
            </w:r>
            <w:r w:rsidRPr="00A80DA4">
              <w:rPr>
                <w:rFonts w:ascii="Times New Roman" w:hAnsi="Times New Roman"/>
                <w:sz w:val="28"/>
                <w:szCs w:val="28"/>
                <w:u w:val="single"/>
              </w:rPr>
              <w:t>українсь</w:t>
            </w:r>
            <w:proofErr w:type="spellEnd"/>
            <w:r w:rsidRPr="00A80DA4">
              <w:rPr>
                <w:rFonts w:ascii="Times New Roman" w:hAnsi="Times New Roman"/>
                <w:sz w:val="28"/>
                <w:szCs w:val="28"/>
                <w:u w:val="single"/>
              </w:rPr>
              <w:t>ка</w:t>
            </w:r>
            <w:r w:rsidRPr="00BA2337">
              <w:rPr>
                <w:rFonts w:ascii="Times New Roman" w:hAnsi="Times New Roman"/>
                <w:sz w:val="28"/>
                <w:szCs w:val="28"/>
              </w:rPr>
              <w:t>____</w:t>
            </w:r>
          </w:p>
          <w:p w:rsidR="00031028" w:rsidRPr="00BA2337" w:rsidRDefault="00031028" w:rsidP="008D695F">
            <w:pPr>
              <w:jc w:val="center"/>
              <w:rPr>
                <w:rFonts w:ascii="Times New Roman" w:hAnsi="Times New Roman"/>
                <w:b/>
                <w:sz w:val="28"/>
                <w:szCs w:val="28"/>
              </w:rPr>
            </w:pPr>
            <w:r w:rsidRPr="00BA2337">
              <w:rPr>
                <w:rFonts w:ascii="Times New Roman" w:hAnsi="Times New Roman"/>
              </w:rPr>
              <w:t>(назва)</w:t>
            </w:r>
          </w:p>
        </w:tc>
        <w:tc>
          <w:tcPr>
            <w:tcW w:w="3420" w:type="dxa"/>
            <w:gridSpan w:val="2"/>
            <w:vAlign w:val="center"/>
          </w:tcPr>
          <w:p w:rsidR="00031028" w:rsidRPr="00BA2337" w:rsidRDefault="00031028" w:rsidP="008D695F">
            <w:pPr>
              <w:jc w:val="center"/>
              <w:rPr>
                <w:rFonts w:ascii="Times New Roman" w:hAnsi="Times New Roman"/>
                <w:b/>
                <w:sz w:val="28"/>
                <w:szCs w:val="28"/>
              </w:rPr>
            </w:pPr>
            <w:r w:rsidRPr="00BA2337">
              <w:rPr>
                <w:rFonts w:ascii="Times New Roman" w:hAnsi="Times New Roman"/>
                <w:b/>
                <w:sz w:val="28"/>
                <w:szCs w:val="28"/>
              </w:rPr>
              <w:t>Семестр</w:t>
            </w:r>
          </w:p>
        </w:tc>
      </w:tr>
      <w:tr w:rsidR="00031028" w:rsidRPr="00BA2337" w:rsidTr="008D695F">
        <w:trPr>
          <w:trHeight w:val="323"/>
        </w:trPr>
        <w:tc>
          <w:tcPr>
            <w:tcW w:w="2896" w:type="dxa"/>
            <w:vMerge w:val="restart"/>
            <w:vAlign w:val="center"/>
          </w:tcPr>
          <w:p w:rsidR="00031028" w:rsidRPr="00BA2337" w:rsidRDefault="00031028" w:rsidP="008D695F">
            <w:pPr>
              <w:rPr>
                <w:rFonts w:ascii="Times New Roman" w:hAnsi="Times New Roman"/>
                <w:sz w:val="28"/>
                <w:szCs w:val="28"/>
              </w:rPr>
            </w:pPr>
            <w:r w:rsidRPr="00BA2337">
              <w:rPr>
                <w:rFonts w:ascii="Times New Roman" w:hAnsi="Times New Roman"/>
                <w:sz w:val="28"/>
                <w:szCs w:val="28"/>
              </w:rPr>
              <w:t xml:space="preserve">Загальний обсяг годин – </w:t>
            </w:r>
            <w:r w:rsidR="005D5D30">
              <w:rPr>
                <w:rFonts w:ascii="Times New Roman" w:hAnsi="Times New Roman"/>
                <w:sz w:val="28"/>
                <w:szCs w:val="28"/>
              </w:rPr>
              <w:t>90</w:t>
            </w:r>
          </w:p>
        </w:tc>
        <w:tc>
          <w:tcPr>
            <w:tcW w:w="3262" w:type="dxa"/>
            <w:vMerge/>
            <w:vAlign w:val="center"/>
          </w:tcPr>
          <w:p w:rsidR="00031028" w:rsidRPr="00BA2337" w:rsidRDefault="00031028" w:rsidP="008D695F">
            <w:pPr>
              <w:jc w:val="center"/>
              <w:rPr>
                <w:rFonts w:ascii="Times New Roman" w:hAnsi="Times New Roman"/>
                <w:szCs w:val="28"/>
              </w:rPr>
            </w:pPr>
          </w:p>
        </w:tc>
        <w:tc>
          <w:tcPr>
            <w:tcW w:w="1620" w:type="dxa"/>
            <w:vAlign w:val="center"/>
          </w:tcPr>
          <w:p w:rsidR="00031028" w:rsidRPr="00BA2337" w:rsidRDefault="00C1555A" w:rsidP="008D695F">
            <w:pPr>
              <w:jc w:val="center"/>
              <w:rPr>
                <w:rFonts w:ascii="Times New Roman" w:hAnsi="Times New Roman"/>
                <w:sz w:val="28"/>
                <w:szCs w:val="28"/>
              </w:rPr>
            </w:pPr>
            <w:r>
              <w:rPr>
                <w:rFonts w:ascii="Times New Roman" w:hAnsi="Times New Roman"/>
                <w:sz w:val="28"/>
                <w:szCs w:val="28"/>
              </w:rPr>
              <w:t>2</w:t>
            </w:r>
            <w:r w:rsidR="00031028">
              <w:rPr>
                <w:rFonts w:ascii="Times New Roman" w:hAnsi="Times New Roman"/>
                <w:sz w:val="28"/>
                <w:szCs w:val="28"/>
              </w:rPr>
              <w:t>-й</w:t>
            </w:r>
          </w:p>
        </w:tc>
        <w:tc>
          <w:tcPr>
            <w:tcW w:w="1800" w:type="dxa"/>
            <w:vAlign w:val="center"/>
          </w:tcPr>
          <w:p w:rsidR="00031028" w:rsidRPr="00BA2337" w:rsidRDefault="00C1555A" w:rsidP="008D695F">
            <w:pPr>
              <w:jc w:val="center"/>
              <w:rPr>
                <w:rFonts w:ascii="Times New Roman" w:hAnsi="Times New Roman"/>
                <w:sz w:val="28"/>
                <w:szCs w:val="28"/>
              </w:rPr>
            </w:pPr>
            <w:r>
              <w:rPr>
                <w:rFonts w:ascii="Times New Roman" w:hAnsi="Times New Roman"/>
                <w:sz w:val="28"/>
                <w:szCs w:val="28"/>
              </w:rPr>
              <w:t>2</w:t>
            </w:r>
            <w:r w:rsidR="00031028" w:rsidRPr="00BA2337">
              <w:rPr>
                <w:rFonts w:ascii="Times New Roman" w:hAnsi="Times New Roman"/>
                <w:sz w:val="28"/>
                <w:szCs w:val="28"/>
              </w:rPr>
              <w:t>-й</w:t>
            </w:r>
          </w:p>
        </w:tc>
      </w:tr>
      <w:tr w:rsidR="00031028" w:rsidRPr="00BA2337" w:rsidTr="008D695F">
        <w:trPr>
          <w:trHeight w:val="322"/>
        </w:trPr>
        <w:tc>
          <w:tcPr>
            <w:tcW w:w="2896" w:type="dxa"/>
            <w:vMerge/>
            <w:vAlign w:val="center"/>
          </w:tcPr>
          <w:p w:rsidR="00031028" w:rsidRPr="00BA2337" w:rsidRDefault="00031028" w:rsidP="008D695F">
            <w:pPr>
              <w:rPr>
                <w:rFonts w:ascii="Times New Roman" w:hAnsi="Times New Roman"/>
                <w:sz w:val="28"/>
                <w:szCs w:val="28"/>
              </w:rPr>
            </w:pPr>
          </w:p>
        </w:tc>
        <w:tc>
          <w:tcPr>
            <w:tcW w:w="3262" w:type="dxa"/>
            <w:vMerge/>
            <w:vAlign w:val="center"/>
          </w:tcPr>
          <w:p w:rsidR="00031028" w:rsidRPr="00BA2337" w:rsidRDefault="00031028" w:rsidP="008D695F">
            <w:pPr>
              <w:jc w:val="center"/>
              <w:rPr>
                <w:rFonts w:ascii="Times New Roman" w:hAnsi="Times New Roman"/>
                <w:szCs w:val="28"/>
              </w:rPr>
            </w:pPr>
          </w:p>
        </w:tc>
        <w:tc>
          <w:tcPr>
            <w:tcW w:w="3420" w:type="dxa"/>
            <w:gridSpan w:val="2"/>
            <w:vAlign w:val="center"/>
          </w:tcPr>
          <w:p w:rsidR="00031028" w:rsidRPr="00BA2337" w:rsidRDefault="00031028" w:rsidP="008D695F">
            <w:pPr>
              <w:jc w:val="center"/>
              <w:rPr>
                <w:rFonts w:ascii="Times New Roman" w:hAnsi="Times New Roman"/>
                <w:b/>
                <w:sz w:val="28"/>
                <w:szCs w:val="28"/>
              </w:rPr>
            </w:pPr>
            <w:r>
              <w:rPr>
                <w:rFonts w:ascii="Times New Roman" w:hAnsi="Times New Roman"/>
                <w:b/>
                <w:sz w:val="28"/>
                <w:szCs w:val="28"/>
              </w:rPr>
              <w:t>Лекція</w:t>
            </w:r>
          </w:p>
        </w:tc>
      </w:tr>
      <w:tr w:rsidR="00031028" w:rsidRPr="00BA2337" w:rsidTr="008D695F">
        <w:trPr>
          <w:trHeight w:val="320"/>
        </w:trPr>
        <w:tc>
          <w:tcPr>
            <w:tcW w:w="2896" w:type="dxa"/>
            <w:vMerge w:val="restart"/>
            <w:vAlign w:val="center"/>
          </w:tcPr>
          <w:p w:rsidR="00031028" w:rsidRPr="00BA2337" w:rsidRDefault="00031028" w:rsidP="008D695F">
            <w:pPr>
              <w:rPr>
                <w:rFonts w:ascii="Times New Roman" w:hAnsi="Times New Roman"/>
                <w:sz w:val="28"/>
                <w:szCs w:val="28"/>
              </w:rPr>
            </w:pPr>
            <w:r w:rsidRPr="00BA2337">
              <w:rPr>
                <w:rFonts w:ascii="Times New Roman" w:hAnsi="Times New Roman"/>
                <w:sz w:val="28"/>
                <w:szCs w:val="28"/>
              </w:rPr>
              <w:t>Тижневих годин для денної форми навчання:</w:t>
            </w:r>
          </w:p>
          <w:p w:rsidR="00031028" w:rsidRPr="005D5D30" w:rsidRDefault="00031028" w:rsidP="008D695F">
            <w:pPr>
              <w:rPr>
                <w:rFonts w:ascii="Times New Roman" w:hAnsi="Times New Roman"/>
                <w:sz w:val="28"/>
                <w:szCs w:val="28"/>
              </w:rPr>
            </w:pPr>
            <w:r w:rsidRPr="00BA2337">
              <w:rPr>
                <w:rFonts w:ascii="Times New Roman" w:hAnsi="Times New Roman"/>
                <w:sz w:val="28"/>
                <w:szCs w:val="28"/>
              </w:rPr>
              <w:t xml:space="preserve">аудиторних – </w:t>
            </w:r>
            <w:r w:rsidR="005D5D30">
              <w:rPr>
                <w:rFonts w:ascii="Times New Roman" w:hAnsi="Times New Roman"/>
                <w:sz w:val="28"/>
                <w:szCs w:val="28"/>
              </w:rPr>
              <w:t>2</w:t>
            </w:r>
          </w:p>
          <w:p w:rsidR="00031028" w:rsidRPr="005D5D30" w:rsidRDefault="005D5D30" w:rsidP="008D695F">
            <w:pPr>
              <w:rPr>
                <w:rFonts w:ascii="Times New Roman" w:hAnsi="Times New Roman"/>
                <w:sz w:val="28"/>
                <w:szCs w:val="28"/>
              </w:rPr>
            </w:pPr>
            <w:r>
              <w:rPr>
                <w:rFonts w:ascii="Times New Roman" w:hAnsi="Times New Roman"/>
                <w:sz w:val="28"/>
                <w:szCs w:val="28"/>
              </w:rPr>
              <w:t>самостійної роботи магістр</w:t>
            </w:r>
            <w:r w:rsidR="00031028" w:rsidRPr="00BA2337">
              <w:rPr>
                <w:rFonts w:ascii="Times New Roman" w:hAnsi="Times New Roman"/>
                <w:sz w:val="28"/>
                <w:szCs w:val="28"/>
              </w:rPr>
              <w:t xml:space="preserve">а – </w:t>
            </w:r>
            <w:r>
              <w:rPr>
                <w:rFonts w:ascii="Times New Roman" w:hAnsi="Times New Roman"/>
                <w:sz w:val="28"/>
                <w:szCs w:val="28"/>
              </w:rPr>
              <w:t>2</w:t>
            </w:r>
          </w:p>
        </w:tc>
        <w:tc>
          <w:tcPr>
            <w:tcW w:w="3262" w:type="dxa"/>
            <w:vMerge w:val="restart"/>
            <w:vAlign w:val="center"/>
          </w:tcPr>
          <w:p w:rsidR="00031028" w:rsidRPr="00BA2337" w:rsidRDefault="00031028" w:rsidP="008D695F">
            <w:pPr>
              <w:jc w:val="center"/>
              <w:rPr>
                <w:rFonts w:ascii="Times New Roman" w:hAnsi="Times New Roman"/>
                <w:b/>
                <w:sz w:val="28"/>
                <w:szCs w:val="28"/>
              </w:rPr>
            </w:pPr>
            <w:r w:rsidRPr="00BA2337">
              <w:rPr>
                <w:rFonts w:ascii="Times New Roman" w:hAnsi="Times New Roman"/>
                <w:b/>
                <w:sz w:val="28"/>
                <w:szCs w:val="28"/>
              </w:rPr>
              <w:t>Освітній ступінь / освітньо-кваліфікаційний рівень:</w:t>
            </w:r>
          </w:p>
          <w:p w:rsidR="00031028" w:rsidRPr="00F8525A" w:rsidRDefault="005D5D30" w:rsidP="008D695F">
            <w:pPr>
              <w:jc w:val="center"/>
              <w:rPr>
                <w:rFonts w:ascii="Times New Roman" w:hAnsi="Times New Roman"/>
                <w:sz w:val="28"/>
                <w:szCs w:val="28"/>
                <w:u w:val="single"/>
              </w:rPr>
            </w:pPr>
            <w:r>
              <w:rPr>
                <w:rFonts w:ascii="Times New Roman" w:hAnsi="Times New Roman"/>
                <w:sz w:val="28"/>
                <w:szCs w:val="28"/>
                <w:u w:val="single"/>
              </w:rPr>
              <w:t>магістр</w:t>
            </w:r>
          </w:p>
        </w:tc>
        <w:tc>
          <w:tcPr>
            <w:tcW w:w="1620" w:type="dxa"/>
            <w:vAlign w:val="center"/>
          </w:tcPr>
          <w:p w:rsidR="00031028" w:rsidRPr="00BA2337" w:rsidRDefault="005D5D30" w:rsidP="008D695F">
            <w:pPr>
              <w:jc w:val="center"/>
              <w:rPr>
                <w:rFonts w:ascii="Times New Roman" w:hAnsi="Times New Roman"/>
                <w:sz w:val="28"/>
                <w:szCs w:val="28"/>
              </w:rPr>
            </w:pPr>
            <w:r>
              <w:rPr>
                <w:rFonts w:ascii="Times New Roman" w:hAnsi="Times New Roman"/>
                <w:sz w:val="28"/>
                <w:szCs w:val="28"/>
                <w:lang w:val="en-US"/>
              </w:rPr>
              <w:t>1</w:t>
            </w:r>
            <w:r>
              <w:rPr>
                <w:rFonts w:ascii="Times New Roman" w:hAnsi="Times New Roman"/>
                <w:sz w:val="28"/>
                <w:szCs w:val="28"/>
              </w:rPr>
              <w:t>6</w:t>
            </w:r>
            <w:r w:rsidR="00031028" w:rsidRPr="00BA2337">
              <w:rPr>
                <w:rFonts w:ascii="Times New Roman" w:hAnsi="Times New Roman"/>
                <w:sz w:val="28"/>
                <w:szCs w:val="28"/>
              </w:rPr>
              <w:t xml:space="preserve"> год</w:t>
            </w:r>
          </w:p>
        </w:tc>
        <w:tc>
          <w:tcPr>
            <w:tcW w:w="1800" w:type="dxa"/>
            <w:vAlign w:val="center"/>
          </w:tcPr>
          <w:p w:rsidR="00031028" w:rsidRPr="00BA2337" w:rsidRDefault="00C1555A" w:rsidP="008D695F">
            <w:pPr>
              <w:jc w:val="center"/>
              <w:rPr>
                <w:rFonts w:ascii="Times New Roman" w:hAnsi="Times New Roman"/>
                <w:sz w:val="28"/>
                <w:szCs w:val="28"/>
              </w:rPr>
            </w:pPr>
            <w:r>
              <w:rPr>
                <w:rFonts w:ascii="Times New Roman" w:hAnsi="Times New Roman"/>
                <w:sz w:val="28"/>
                <w:szCs w:val="28"/>
              </w:rPr>
              <w:t>4</w:t>
            </w:r>
            <w:r w:rsidR="00031028" w:rsidRPr="00BA2337">
              <w:rPr>
                <w:rFonts w:ascii="Times New Roman" w:hAnsi="Times New Roman"/>
                <w:sz w:val="28"/>
                <w:szCs w:val="28"/>
              </w:rPr>
              <w:t xml:space="preserve"> год.</w:t>
            </w:r>
          </w:p>
        </w:tc>
      </w:tr>
      <w:tr w:rsidR="00031028" w:rsidRPr="00BA2337" w:rsidTr="008D695F">
        <w:trPr>
          <w:trHeight w:val="320"/>
        </w:trPr>
        <w:tc>
          <w:tcPr>
            <w:tcW w:w="2896" w:type="dxa"/>
            <w:vMerge/>
            <w:vAlign w:val="center"/>
          </w:tcPr>
          <w:p w:rsidR="00031028" w:rsidRPr="00BA2337" w:rsidRDefault="00031028" w:rsidP="008D695F">
            <w:pPr>
              <w:rPr>
                <w:rFonts w:ascii="Times New Roman" w:hAnsi="Times New Roman"/>
                <w:szCs w:val="28"/>
              </w:rPr>
            </w:pPr>
          </w:p>
        </w:tc>
        <w:tc>
          <w:tcPr>
            <w:tcW w:w="3262" w:type="dxa"/>
            <w:vMerge/>
            <w:vAlign w:val="center"/>
          </w:tcPr>
          <w:p w:rsidR="00031028" w:rsidRPr="00BA2337" w:rsidRDefault="00031028" w:rsidP="008D695F">
            <w:pPr>
              <w:jc w:val="center"/>
              <w:rPr>
                <w:rFonts w:ascii="Times New Roman" w:hAnsi="Times New Roman"/>
                <w:szCs w:val="28"/>
              </w:rPr>
            </w:pPr>
          </w:p>
        </w:tc>
        <w:tc>
          <w:tcPr>
            <w:tcW w:w="3420" w:type="dxa"/>
            <w:gridSpan w:val="2"/>
            <w:vAlign w:val="center"/>
          </w:tcPr>
          <w:p w:rsidR="00031028" w:rsidRPr="00BA2337" w:rsidRDefault="00031028" w:rsidP="008D695F">
            <w:pPr>
              <w:jc w:val="center"/>
              <w:rPr>
                <w:rFonts w:ascii="Times New Roman" w:hAnsi="Times New Roman"/>
                <w:b/>
                <w:sz w:val="28"/>
                <w:szCs w:val="28"/>
              </w:rPr>
            </w:pPr>
            <w:r w:rsidRPr="00BA2337">
              <w:rPr>
                <w:rFonts w:ascii="Times New Roman" w:hAnsi="Times New Roman"/>
                <w:b/>
                <w:sz w:val="28"/>
                <w:szCs w:val="28"/>
              </w:rPr>
              <w:t>Практичні, семінарські</w:t>
            </w:r>
          </w:p>
        </w:tc>
      </w:tr>
      <w:tr w:rsidR="00031028" w:rsidRPr="00BA2337" w:rsidTr="008D695F">
        <w:trPr>
          <w:trHeight w:val="320"/>
        </w:trPr>
        <w:tc>
          <w:tcPr>
            <w:tcW w:w="2896" w:type="dxa"/>
            <w:vMerge/>
            <w:vAlign w:val="center"/>
          </w:tcPr>
          <w:p w:rsidR="00031028" w:rsidRPr="00BA2337" w:rsidRDefault="00031028" w:rsidP="008D695F">
            <w:pPr>
              <w:rPr>
                <w:rFonts w:ascii="Times New Roman" w:hAnsi="Times New Roman"/>
                <w:szCs w:val="28"/>
              </w:rPr>
            </w:pPr>
          </w:p>
        </w:tc>
        <w:tc>
          <w:tcPr>
            <w:tcW w:w="3262" w:type="dxa"/>
            <w:vMerge/>
            <w:vAlign w:val="center"/>
          </w:tcPr>
          <w:p w:rsidR="00031028" w:rsidRPr="00BA2337" w:rsidRDefault="00031028" w:rsidP="008D695F">
            <w:pPr>
              <w:jc w:val="center"/>
              <w:rPr>
                <w:rFonts w:ascii="Times New Roman" w:hAnsi="Times New Roman"/>
                <w:szCs w:val="28"/>
              </w:rPr>
            </w:pPr>
          </w:p>
        </w:tc>
        <w:tc>
          <w:tcPr>
            <w:tcW w:w="1620" w:type="dxa"/>
            <w:vAlign w:val="center"/>
          </w:tcPr>
          <w:p w:rsidR="00031028" w:rsidRPr="00BA2337" w:rsidRDefault="005D5D30" w:rsidP="008D695F">
            <w:pPr>
              <w:jc w:val="center"/>
              <w:rPr>
                <w:rFonts w:ascii="Times New Roman" w:hAnsi="Times New Roman"/>
                <w:i/>
                <w:sz w:val="28"/>
                <w:szCs w:val="28"/>
              </w:rPr>
            </w:pPr>
            <w:r>
              <w:rPr>
                <w:rFonts w:ascii="Times New Roman" w:hAnsi="Times New Roman"/>
                <w:sz w:val="28"/>
                <w:szCs w:val="28"/>
              </w:rPr>
              <w:t>14</w:t>
            </w:r>
            <w:r w:rsidR="00031028">
              <w:rPr>
                <w:rFonts w:ascii="Times New Roman" w:hAnsi="Times New Roman"/>
                <w:sz w:val="28"/>
                <w:szCs w:val="28"/>
              </w:rPr>
              <w:t xml:space="preserve"> </w:t>
            </w:r>
            <w:r w:rsidR="00031028" w:rsidRPr="00BA2337">
              <w:rPr>
                <w:rFonts w:ascii="Times New Roman" w:hAnsi="Times New Roman"/>
                <w:sz w:val="28"/>
                <w:szCs w:val="28"/>
              </w:rPr>
              <w:t>год.</w:t>
            </w:r>
          </w:p>
        </w:tc>
        <w:tc>
          <w:tcPr>
            <w:tcW w:w="1800" w:type="dxa"/>
            <w:vAlign w:val="center"/>
          </w:tcPr>
          <w:p w:rsidR="00031028" w:rsidRPr="00BA2337" w:rsidRDefault="005D5D30" w:rsidP="008D695F">
            <w:pPr>
              <w:jc w:val="center"/>
              <w:rPr>
                <w:rFonts w:ascii="Times New Roman" w:hAnsi="Times New Roman"/>
                <w:sz w:val="28"/>
                <w:szCs w:val="28"/>
              </w:rPr>
            </w:pPr>
            <w:r>
              <w:rPr>
                <w:rFonts w:ascii="Times New Roman" w:hAnsi="Times New Roman"/>
                <w:sz w:val="28"/>
                <w:szCs w:val="28"/>
              </w:rPr>
              <w:t xml:space="preserve">2 </w:t>
            </w:r>
            <w:r w:rsidR="00031028" w:rsidRPr="00BA2337">
              <w:rPr>
                <w:rFonts w:ascii="Times New Roman" w:hAnsi="Times New Roman"/>
                <w:sz w:val="28"/>
                <w:szCs w:val="28"/>
              </w:rPr>
              <w:t>год.</w:t>
            </w:r>
          </w:p>
        </w:tc>
      </w:tr>
      <w:tr w:rsidR="00031028" w:rsidRPr="00BA2337" w:rsidTr="008D695F">
        <w:trPr>
          <w:trHeight w:val="138"/>
        </w:trPr>
        <w:tc>
          <w:tcPr>
            <w:tcW w:w="2896" w:type="dxa"/>
            <w:vMerge/>
            <w:vAlign w:val="center"/>
          </w:tcPr>
          <w:p w:rsidR="00031028" w:rsidRPr="00BA2337" w:rsidRDefault="00031028" w:rsidP="008D695F">
            <w:pPr>
              <w:jc w:val="center"/>
              <w:rPr>
                <w:rFonts w:ascii="Times New Roman" w:hAnsi="Times New Roman"/>
                <w:szCs w:val="28"/>
              </w:rPr>
            </w:pPr>
          </w:p>
        </w:tc>
        <w:tc>
          <w:tcPr>
            <w:tcW w:w="3262" w:type="dxa"/>
            <w:vMerge/>
            <w:vAlign w:val="center"/>
          </w:tcPr>
          <w:p w:rsidR="00031028" w:rsidRPr="00BA2337" w:rsidRDefault="00031028" w:rsidP="008D695F">
            <w:pPr>
              <w:jc w:val="center"/>
              <w:rPr>
                <w:rFonts w:ascii="Times New Roman" w:hAnsi="Times New Roman"/>
                <w:szCs w:val="28"/>
              </w:rPr>
            </w:pPr>
          </w:p>
        </w:tc>
        <w:tc>
          <w:tcPr>
            <w:tcW w:w="3420" w:type="dxa"/>
            <w:gridSpan w:val="2"/>
            <w:vAlign w:val="center"/>
          </w:tcPr>
          <w:p w:rsidR="00031028" w:rsidRPr="00BA2337" w:rsidRDefault="00031028" w:rsidP="008D695F">
            <w:pPr>
              <w:jc w:val="center"/>
              <w:rPr>
                <w:rFonts w:ascii="Times New Roman" w:hAnsi="Times New Roman"/>
                <w:b/>
                <w:sz w:val="28"/>
                <w:szCs w:val="28"/>
              </w:rPr>
            </w:pPr>
            <w:r w:rsidRPr="00BA2337">
              <w:rPr>
                <w:rFonts w:ascii="Times New Roman" w:hAnsi="Times New Roman"/>
                <w:b/>
                <w:sz w:val="28"/>
                <w:szCs w:val="28"/>
              </w:rPr>
              <w:t>Лабораторні</w:t>
            </w:r>
          </w:p>
        </w:tc>
      </w:tr>
      <w:tr w:rsidR="00031028" w:rsidRPr="00BA2337" w:rsidTr="008D695F">
        <w:trPr>
          <w:trHeight w:val="138"/>
        </w:trPr>
        <w:tc>
          <w:tcPr>
            <w:tcW w:w="2896" w:type="dxa"/>
            <w:vMerge/>
            <w:vAlign w:val="center"/>
          </w:tcPr>
          <w:p w:rsidR="00031028" w:rsidRPr="00BA2337" w:rsidRDefault="00031028" w:rsidP="008D695F">
            <w:pPr>
              <w:jc w:val="center"/>
              <w:rPr>
                <w:rFonts w:ascii="Times New Roman" w:hAnsi="Times New Roman"/>
                <w:szCs w:val="28"/>
              </w:rPr>
            </w:pPr>
          </w:p>
        </w:tc>
        <w:tc>
          <w:tcPr>
            <w:tcW w:w="3262" w:type="dxa"/>
            <w:vMerge/>
            <w:vAlign w:val="center"/>
          </w:tcPr>
          <w:p w:rsidR="00031028" w:rsidRPr="00BA2337" w:rsidRDefault="00031028" w:rsidP="008D695F">
            <w:pPr>
              <w:jc w:val="center"/>
              <w:rPr>
                <w:rFonts w:ascii="Times New Roman" w:hAnsi="Times New Roman"/>
                <w:szCs w:val="28"/>
              </w:rPr>
            </w:pPr>
          </w:p>
        </w:tc>
        <w:tc>
          <w:tcPr>
            <w:tcW w:w="1620" w:type="dxa"/>
            <w:vAlign w:val="center"/>
          </w:tcPr>
          <w:p w:rsidR="00031028" w:rsidRPr="00BA2337" w:rsidRDefault="00031028" w:rsidP="008D695F">
            <w:pPr>
              <w:jc w:val="center"/>
              <w:rPr>
                <w:rFonts w:ascii="Times New Roman" w:hAnsi="Times New Roman"/>
                <w:i/>
                <w:sz w:val="28"/>
                <w:szCs w:val="28"/>
              </w:rPr>
            </w:pPr>
            <w:r>
              <w:rPr>
                <w:rFonts w:ascii="Times New Roman" w:hAnsi="Times New Roman"/>
                <w:sz w:val="28"/>
                <w:szCs w:val="28"/>
              </w:rPr>
              <w:t>0</w:t>
            </w:r>
            <w:r w:rsidRPr="00BA2337">
              <w:rPr>
                <w:rFonts w:ascii="Times New Roman" w:hAnsi="Times New Roman"/>
                <w:sz w:val="28"/>
                <w:szCs w:val="28"/>
              </w:rPr>
              <w:t xml:space="preserve"> год.</w:t>
            </w:r>
          </w:p>
        </w:tc>
        <w:tc>
          <w:tcPr>
            <w:tcW w:w="1800" w:type="dxa"/>
            <w:vAlign w:val="center"/>
          </w:tcPr>
          <w:p w:rsidR="00031028" w:rsidRPr="00BA2337" w:rsidRDefault="00031028" w:rsidP="008D695F">
            <w:pPr>
              <w:jc w:val="center"/>
              <w:rPr>
                <w:rFonts w:ascii="Times New Roman" w:hAnsi="Times New Roman"/>
                <w:i/>
                <w:sz w:val="28"/>
                <w:szCs w:val="28"/>
              </w:rPr>
            </w:pPr>
            <w:r w:rsidRPr="00BA2337">
              <w:rPr>
                <w:rFonts w:ascii="Times New Roman" w:hAnsi="Times New Roman"/>
                <w:sz w:val="28"/>
                <w:szCs w:val="28"/>
              </w:rPr>
              <w:t xml:space="preserve"> год.</w:t>
            </w:r>
          </w:p>
        </w:tc>
      </w:tr>
      <w:tr w:rsidR="00031028" w:rsidRPr="00BA2337" w:rsidTr="008D695F">
        <w:trPr>
          <w:trHeight w:val="138"/>
        </w:trPr>
        <w:tc>
          <w:tcPr>
            <w:tcW w:w="2896" w:type="dxa"/>
            <w:vMerge/>
            <w:vAlign w:val="center"/>
          </w:tcPr>
          <w:p w:rsidR="00031028" w:rsidRPr="00BA2337" w:rsidRDefault="00031028" w:rsidP="008D695F">
            <w:pPr>
              <w:jc w:val="center"/>
              <w:rPr>
                <w:rFonts w:ascii="Times New Roman" w:hAnsi="Times New Roman"/>
                <w:szCs w:val="28"/>
              </w:rPr>
            </w:pPr>
          </w:p>
        </w:tc>
        <w:tc>
          <w:tcPr>
            <w:tcW w:w="3262" w:type="dxa"/>
            <w:vMerge/>
            <w:vAlign w:val="center"/>
          </w:tcPr>
          <w:p w:rsidR="00031028" w:rsidRPr="00BA2337" w:rsidRDefault="00031028" w:rsidP="008D695F">
            <w:pPr>
              <w:jc w:val="center"/>
              <w:rPr>
                <w:rFonts w:ascii="Times New Roman" w:hAnsi="Times New Roman"/>
                <w:szCs w:val="28"/>
              </w:rPr>
            </w:pPr>
          </w:p>
        </w:tc>
        <w:tc>
          <w:tcPr>
            <w:tcW w:w="3420" w:type="dxa"/>
            <w:gridSpan w:val="2"/>
            <w:vAlign w:val="center"/>
          </w:tcPr>
          <w:p w:rsidR="00031028" w:rsidRPr="00BA2337" w:rsidRDefault="00031028" w:rsidP="008D695F">
            <w:pPr>
              <w:jc w:val="center"/>
              <w:rPr>
                <w:rFonts w:ascii="Times New Roman" w:hAnsi="Times New Roman"/>
                <w:b/>
                <w:sz w:val="28"/>
                <w:szCs w:val="28"/>
              </w:rPr>
            </w:pPr>
            <w:r w:rsidRPr="00BA2337">
              <w:rPr>
                <w:rFonts w:ascii="Times New Roman" w:hAnsi="Times New Roman"/>
                <w:b/>
                <w:sz w:val="28"/>
                <w:szCs w:val="28"/>
              </w:rPr>
              <w:t>Самостійна робота</w:t>
            </w:r>
          </w:p>
        </w:tc>
      </w:tr>
      <w:tr w:rsidR="00031028" w:rsidRPr="00BA2337" w:rsidTr="008D695F">
        <w:trPr>
          <w:trHeight w:val="138"/>
        </w:trPr>
        <w:tc>
          <w:tcPr>
            <w:tcW w:w="2896" w:type="dxa"/>
            <w:vMerge/>
            <w:vAlign w:val="center"/>
          </w:tcPr>
          <w:p w:rsidR="00031028" w:rsidRPr="00BA2337" w:rsidRDefault="00031028" w:rsidP="008D695F">
            <w:pPr>
              <w:jc w:val="center"/>
              <w:rPr>
                <w:rFonts w:ascii="Times New Roman" w:hAnsi="Times New Roman"/>
                <w:szCs w:val="28"/>
              </w:rPr>
            </w:pPr>
          </w:p>
        </w:tc>
        <w:tc>
          <w:tcPr>
            <w:tcW w:w="3262" w:type="dxa"/>
            <w:vMerge/>
            <w:vAlign w:val="center"/>
          </w:tcPr>
          <w:p w:rsidR="00031028" w:rsidRPr="00BA2337" w:rsidRDefault="00031028" w:rsidP="008D695F">
            <w:pPr>
              <w:jc w:val="center"/>
              <w:rPr>
                <w:rFonts w:ascii="Times New Roman" w:hAnsi="Times New Roman"/>
                <w:szCs w:val="28"/>
              </w:rPr>
            </w:pPr>
          </w:p>
        </w:tc>
        <w:tc>
          <w:tcPr>
            <w:tcW w:w="1620" w:type="dxa"/>
            <w:vAlign w:val="center"/>
          </w:tcPr>
          <w:p w:rsidR="00031028" w:rsidRPr="00BA2337" w:rsidRDefault="005D5D30" w:rsidP="008D695F">
            <w:pPr>
              <w:jc w:val="center"/>
              <w:rPr>
                <w:rFonts w:ascii="Times New Roman" w:hAnsi="Times New Roman"/>
                <w:i/>
                <w:sz w:val="28"/>
                <w:szCs w:val="28"/>
              </w:rPr>
            </w:pPr>
            <w:r>
              <w:rPr>
                <w:rFonts w:ascii="Times New Roman" w:hAnsi="Times New Roman"/>
                <w:sz w:val="28"/>
                <w:szCs w:val="28"/>
              </w:rPr>
              <w:t>60</w:t>
            </w:r>
            <w:r w:rsidR="00031028" w:rsidRPr="00BA2337">
              <w:rPr>
                <w:rFonts w:ascii="Times New Roman" w:hAnsi="Times New Roman"/>
                <w:sz w:val="28"/>
                <w:szCs w:val="28"/>
              </w:rPr>
              <w:t xml:space="preserve"> год.</w:t>
            </w:r>
          </w:p>
        </w:tc>
        <w:tc>
          <w:tcPr>
            <w:tcW w:w="1800" w:type="dxa"/>
            <w:vAlign w:val="center"/>
          </w:tcPr>
          <w:p w:rsidR="00031028" w:rsidRPr="00BA2337" w:rsidRDefault="00C1555A" w:rsidP="008D695F">
            <w:pPr>
              <w:jc w:val="center"/>
              <w:rPr>
                <w:rFonts w:ascii="Times New Roman" w:hAnsi="Times New Roman"/>
                <w:sz w:val="28"/>
                <w:szCs w:val="28"/>
              </w:rPr>
            </w:pPr>
            <w:r>
              <w:rPr>
                <w:rFonts w:ascii="Times New Roman" w:hAnsi="Times New Roman"/>
                <w:sz w:val="28"/>
                <w:szCs w:val="28"/>
              </w:rPr>
              <w:t>4</w:t>
            </w:r>
            <w:r w:rsidR="008D695F">
              <w:rPr>
                <w:rFonts w:ascii="Times New Roman" w:hAnsi="Times New Roman"/>
                <w:sz w:val="28"/>
                <w:szCs w:val="28"/>
                <w:lang w:val="en-US"/>
              </w:rPr>
              <w:t>0</w:t>
            </w:r>
            <w:r w:rsidR="00031028" w:rsidRPr="00BA2337">
              <w:rPr>
                <w:rFonts w:ascii="Times New Roman" w:hAnsi="Times New Roman"/>
                <w:sz w:val="28"/>
                <w:szCs w:val="28"/>
              </w:rPr>
              <w:t xml:space="preserve"> год.</w:t>
            </w:r>
          </w:p>
        </w:tc>
      </w:tr>
      <w:tr w:rsidR="00031028" w:rsidRPr="00BA2337" w:rsidTr="008D695F">
        <w:trPr>
          <w:trHeight w:val="138"/>
        </w:trPr>
        <w:tc>
          <w:tcPr>
            <w:tcW w:w="2896" w:type="dxa"/>
            <w:vMerge/>
            <w:vAlign w:val="center"/>
          </w:tcPr>
          <w:p w:rsidR="00031028" w:rsidRPr="00BA2337" w:rsidRDefault="00031028" w:rsidP="008D695F">
            <w:pPr>
              <w:jc w:val="center"/>
              <w:rPr>
                <w:rFonts w:ascii="Times New Roman" w:hAnsi="Times New Roman"/>
                <w:szCs w:val="28"/>
              </w:rPr>
            </w:pPr>
          </w:p>
        </w:tc>
        <w:tc>
          <w:tcPr>
            <w:tcW w:w="3262" w:type="dxa"/>
            <w:vMerge/>
            <w:vAlign w:val="center"/>
          </w:tcPr>
          <w:p w:rsidR="00031028" w:rsidRPr="00BA2337" w:rsidRDefault="00031028" w:rsidP="008D695F">
            <w:pPr>
              <w:jc w:val="center"/>
              <w:rPr>
                <w:rFonts w:ascii="Times New Roman" w:hAnsi="Times New Roman"/>
                <w:szCs w:val="28"/>
              </w:rPr>
            </w:pPr>
          </w:p>
        </w:tc>
        <w:tc>
          <w:tcPr>
            <w:tcW w:w="3420" w:type="dxa"/>
            <w:gridSpan w:val="2"/>
            <w:vAlign w:val="center"/>
          </w:tcPr>
          <w:p w:rsidR="00031028" w:rsidRPr="00BA2337" w:rsidRDefault="00031028" w:rsidP="008D695F">
            <w:pPr>
              <w:jc w:val="center"/>
              <w:rPr>
                <w:rFonts w:ascii="Times New Roman" w:hAnsi="Times New Roman"/>
                <w:sz w:val="28"/>
                <w:szCs w:val="28"/>
              </w:rPr>
            </w:pPr>
            <w:r w:rsidRPr="00BA2337">
              <w:rPr>
                <w:rFonts w:ascii="Times New Roman" w:hAnsi="Times New Roman"/>
                <w:b/>
                <w:sz w:val="28"/>
                <w:szCs w:val="28"/>
              </w:rPr>
              <w:t xml:space="preserve">Індивідуальні завдання: </w:t>
            </w:r>
            <w:r w:rsidRPr="00F8525A">
              <w:rPr>
                <w:rFonts w:ascii="Times New Roman" w:hAnsi="Times New Roman"/>
                <w:sz w:val="28"/>
                <w:szCs w:val="28"/>
              </w:rPr>
              <w:t>0</w:t>
            </w:r>
            <w:r>
              <w:rPr>
                <w:rFonts w:ascii="Times New Roman" w:hAnsi="Times New Roman"/>
                <w:b/>
                <w:sz w:val="28"/>
                <w:szCs w:val="28"/>
              </w:rPr>
              <w:t xml:space="preserve"> </w:t>
            </w:r>
            <w:r w:rsidRPr="00BA2337">
              <w:rPr>
                <w:rFonts w:ascii="Times New Roman" w:hAnsi="Times New Roman"/>
                <w:sz w:val="28"/>
                <w:szCs w:val="28"/>
              </w:rPr>
              <w:t>год.</w:t>
            </w:r>
          </w:p>
        </w:tc>
      </w:tr>
      <w:tr w:rsidR="00031028" w:rsidRPr="00BA2337" w:rsidTr="008D695F">
        <w:trPr>
          <w:trHeight w:val="138"/>
        </w:trPr>
        <w:tc>
          <w:tcPr>
            <w:tcW w:w="2896" w:type="dxa"/>
            <w:vMerge/>
            <w:vAlign w:val="center"/>
          </w:tcPr>
          <w:p w:rsidR="00031028" w:rsidRPr="00BA2337" w:rsidRDefault="00031028" w:rsidP="008D695F">
            <w:pPr>
              <w:jc w:val="center"/>
              <w:rPr>
                <w:rFonts w:ascii="Times New Roman" w:hAnsi="Times New Roman"/>
                <w:szCs w:val="28"/>
              </w:rPr>
            </w:pPr>
          </w:p>
        </w:tc>
        <w:tc>
          <w:tcPr>
            <w:tcW w:w="3262" w:type="dxa"/>
            <w:vMerge/>
            <w:vAlign w:val="center"/>
          </w:tcPr>
          <w:p w:rsidR="00031028" w:rsidRPr="00BA2337" w:rsidRDefault="00031028" w:rsidP="008D695F">
            <w:pPr>
              <w:jc w:val="center"/>
              <w:rPr>
                <w:rFonts w:ascii="Times New Roman" w:hAnsi="Times New Roman"/>
                <w:szCs w:val="28"/>
              </w:rPr>
            </w:pPr>
          </w:p>
        </w:tc>
        <w:tc>
          <w:tcPr>
            <w:tcW w:w="3420" w:type="dxa"/>
            <w:gridSpan w:val="2"/>
            <w:vAlign w:val="center"/>
          </w:tcPr>
          <w:p w:rsidR="00031028" w:rsidRPr="00F8525A" w:rsidRDefault="00031028" w:rsidP="008D695F">
            <w:pPr>
              <w:jc w:val="center"/>
              <w:rPr>
                <w:rFonts w:ascii="Times New Roman" w:hAnsi="Times New Roman"/>
                <w:b/>
                <w:sz w:val="28"/>
                <w:szCs w:val="28"/>
              </w:rPr>
            </w:pPr>
            <w:r w:rsidRPr="00BA2337">
              <w:rPr>
                <w:rFonts w:ascii="Times New Roman" w:hAnsi="Times New Roman"/>
                <w:b/>
                <w:sz w:val="28"/>
                <w:szCs w:val="28"/>
              </w:rPr>
              <w:t>Вид семестрового контролю:</w:t>
            </w:r>
            <w:r>
              <w:rPr>
                <w:rFonts w:ascii="Times New Roman" w:hAnsi="Times New Roman"/>
                <w:b/>
                <w:sz w:val="28"/>
                <w:szCs w:val="28"/>
              </w:rPr>
              <w:t xml:space="preserve"> </w:t>
            </w:r>
            <w:r w:rsidR="005D5D30">
              <w:rPr>
                <w:rFonts w:ascii="Times New Roman" w:hAnsi="Times New Roman"/>
                <w:sz w:val="28"/>
                <w:szCs w:val="28"/>
              </w:rPr>
              <w:t>іспит</w:t>
            </w:r>
          </w:p>
        </w:tc>
      </w:tr>
    </w:tbl>
    <w:p w:rsidR="0019504F" w:rsidRDefault="0019504F" w:rsidP="0019504F">
      <w:pPr>
        <w:pStyle w:val="1"/>
        <w:spacing w:before="0" w:after="0"/>
        <w:ind w:left="357"/>
        <w:rPr>
          <w:rFonts w:ascii="Times New Roman" w:hAnsi="Times New Roman"/>
          <w:sz w:val="28"/>
          <w:szCs w:val="28"/>
          <w:lang w:val="uk-UA"/>
        </w:rPr>
      </w:pPr>
    </w:p>
    <w:p w:rsidR="0019504F" w:rsidRDefault="0019504F" w:rsidP="0019504F">
      <w:pPr>
        <w:rPr>
          <w:lang w:eastAsia="x-none"/>
        </w:rPr>
      </w:pPr>
    </w:p>
    <w:p w:rsidR="0019504F" w:rsidRDefault="0019504F" w:rsidP="0019504F">
      <w:pPr>
        <w:rPr>
          <w:lang w:eastAsia="x-none"/>
        </w:rPr>
      </w:pPr>
    </w:p>
    <w:p w:rsidR="0019504F" w:rsidRPr="0019504F" w:rsidRDefault="0019504F" w:rsidP="0019504F">
      <w:pPr>
        <w:rPr>
          <w:lang w:eastAsia="x-none"/>
        </w:rPr>
      </w:pPr>
    </w:p>
    <w:p w:rsidR="0019504F" w:rsidRDefault="0019504F" w:rsidP="00031028">
      <w:pPr>
        <w:pStyle w:val="1"/>
        <w:spacing w:before="0" w:after="0"/>
        <w:ind w:left="357"/>
        <w:jc w:val="center"/>
        <w:rPr>
          <w:rFonts w:ascii="Times New Roman" w:hAnsi="Times New Roman"/>
          <w:sz w:val="28"/>
          <w:szCs w:val="28"/>
          <w:lang w:val="uk-UA"/>
        </w:rPr>
      </w:pPr>
      <w:r>
        <w:rPr>
          <w:rFonts w:ascii="Times New Roman" w:hAnsi="Times New Roman"/>
          <w:sz w:val="28"/>
          <w:szCs w:val="28"/>
          <w:lang w:val="uk-UA"/>
        </w:rPr>
        <w:lastRenderedPageBreak/>
        <w:t xml:space="preserve">3. </w:t>
      </w:r>
      <w:proofErr w:type="spellStart"/>
      <w:r>
        <w:rPr>
          <w:rFonts w:ascii="Times New Roman" w:hAnsi="Times New Roman"/>
          <w:sz w:val="28"/>
          <w:szCs w:val="28"/>
          <w:lang w:val="uk-UA"/>
        </w:rPr>
        <w:t>Передреквізити</w:t>
      </w:r>
      <w:proofErr w:type="spellEnd"/>
      <w:r>
        <w:rPr>
          <w:rFonts w:ascii="Times New Roman" w:hAnsi="Times New Roman"/>
          <w:sz w:val="28"/>
          <w:szCs w:val="28"/>
          <w:lang w:val="uk-UA"/>
        </w:rPr>
        <w:t xml:space="preserve"> та </w:t>
      </w:r>
      <w:proofErr w:type="spellStart"/>
      <w:r>
        <w:rPr>
          <w:rFonts w:ascii="Times New Roman" w:hAnsi="Times New Roman"/>
          <w:sz w:val="28"/>
          <w:szCs w:val="28"/>
          <w:lang w:val="uk-UA"/>
        </w:rPr>
        <w:t>постреквізити</w:t>
      </w:r>
      <w:proofErr w:type="spellEnd"/>
      <w:r>
        <w:rPr>
          <w:rFonts w:ascii="Times New Roman" w:hAnsi="Times New Roman"/>
          <w:sz w:val="28"/>
          <w:szCs w:val="28"/>
          <w:lang w:val="uk-UA"/>
        </w:rPr>
        <w:t xml:space="preserve"> навчальної дисципліни</w:t>
      </w:r>
    </w:p>
    <w:p w:rsidR="008D695F" w:rsidRPr="0019504F" w:rsidRDefault="0019504F" w:rsidP="0019504F">
      <w:pPr>
        <w:pStyle w:val="1"/>
        <w:spacing w:before="0" w:after="0"/>
        <w:ind w:left="357"/>
        <w:jc w:val="center"/>
        <w:rPr>
          <w:rFonts w:ascii="Times New Roman" w:hAnsi="Times New Roman"/>
          <w:sz w:val="28"/>
          <w:szCs w:val="28"/>
          <w:lang w:val="uk-UA"/>
        </w:rPr>
      </w:pPr>
      <w:r>
        <w:rPr>
          <w:rFonts w:ascii="Times New Roman" w:hAnsi="Times New Roman"/>
          <w:sz w:val="28"/>
          <w:szCs w:val="28"/>
          <w:lang w:val="uk-UA"/>
        </w:rPr>
        <w:t>ПЕРЕДРЕКВІЗИТИ</w:t>
      </w:r>
    </w:p>
    <w:p w:rsidR="008D695F" w:rsidRPr="008D695F" w:rsidRDefault="008D695F" w:rsidP="008D695F">
      <w:pPr>
        <w:ind w:firstLine="357"/>
        <w:jc w:val="both"/>
        <w:rPr>
          <w:rFonts w:ascii="Times New Roman" w:hAnsi="Times New Roman"/>
          <w:sz w:val="28"/>
          <w:szCs w:val="28"/>
          <w:lang w:eastAsia="x-none"/>
        </w:rPr>
      </w:pPr>
      <w:r w:rsidRPr="008D695F">
        <w:rPr>
          <w:rFonts w:ascii="Times New Roman" w:hAnsi="Times New Roman"/>
          <w:sz w:val="28"/>
          <w:szCs w:val="28"/>
          <w:lang w:eastAsia="x-none"/>
        </w:rPr>
        <w:t>Навчальна</w:t>
      </w:r>
      <w:r>
        <w:rPr>
          <w:rFonts w:ascii="Times New Roman" w:hAnsi="Times New Roman"/>
          <w:sz w:val="28"/>
          <w:szCs w:val="28"/>
          <w:lang w:eastAsia="x-none"/>
        </w:rPr>
        <w:t xml:space="preserve"> дисц</w:t>
      </w:r>
      <w:r w:rsidR="005D5D30">
        <w:rPr>
          <w:rFonts w:ascii="Times New Roman" w:hAnsi="Times New Roman"/>
          <w:sz w:val="28"/>
          <w:szCs w:val="28"/>
          <w:lang w:eastAsia="x-none"/>
        </w:rPr>
        <w:t>ипліна «</w:t>
      </w:r>
      <w:r w:rsidR="00C1555A">
        <w:rPr>
          <w:rFonts w:ascii="Times New Roman" w:hAnsi="Times New Roman"/>
          <w:sz w:val="28"/>
          <w:szCs w:val="28"/>
          <w:lang w:eastAsia="x-none"/>
        </w:rPr>
        <w:t>Туристична політика зарубіжних наук</w:t>
      </w:r>
      <w:r w:rsidR="005D5D30">
        <w:rPr>
          <w:rFonts w:ascii="Times New Roman" w:hAnsi="Times New Roman"/>
          <w:sz w:val="28"/>
          <w:szCs w:val="28"/>
          <w:lang w:eastAsia="x-none"/>
        </w:rPr>
        <w:t>» викладається магістр</w:t>
      </w:r>
      <w:r>
        <w:rPr>
          <w:rFonts w:ascii="Times New Roman" w:hAnsi="Times New Roman"/>
          <w:sz w:val="28"/>
          <w:szCs w:val="28"/>
          <w:lang w:eastAsia="x-none"/>
        </w:rPr>
        <w:t>ам</w:t>
      </w:r>
      <w:r w:rsidR="005D5D30">
        <w:rPr>
          <w:rFonts w:ascii="Times New Roman" w:hAnsi="Times New Roman"/>
          <w:sz w:val="28"/>
          <w:szCs w:val="28"/>
          <w:lang w:eastAsia="x-none"/>
        </w:rPr>
        <w:t xml:space="preserve"> на першому році їх магістерського навчання</w:t>
      </w:r>
      <w:r>
        <w:rPr>
          <w:rFonts w:ascii="Times New Roman" w:hAnsi="Times New Roman"/>
          <w:sz w:val="28"/>
          <w:szCs w:val="28"/>
          <w:lang w:eastAsia="x-none"/>
        </w:rPr>
        <w:t>.</w:t>
      </w:r>
      <w:r w:rsidR="005D5D30">
        <w:rPr>
          <w:rFonts w:ascii="Times New Roman" w:hAnsi="Times New Roman"/>
          <w:sz w:val="28"/>
          <w:szCs w:val="28"/>
          <w:lang w:eastAsia="x-none"/>
        </w:rPr>
        <w:t xml:space="preserve"> При цьому вони мають великий запас знань, здобутих під час бакалаврської підготовки, і мають можливості його використовувати</w:t>
      </w:r>
      <w:r w:rsidR="001C47FF">
        <w:rPr>
          <w:rFonts w:ascii="Times New Roman" w:hAnsi="Times New Roman"/>
          <w:sz w:val="28"/>
          <w:szCs w:val="28"/>
          <w:lang w:eastAsia="x-none"/>
        </w:rPr>
        <w:t xml:space="preserve">. Перш за все це вивчення таких </w:t>
      </w:r>
      <w:r>
        <w:rPr>
          <w:rFonts w:ascii="Times New Roman" w:hAnsi="Times New Roman"/>
          <w:sz w:val="28"/>
          <w:szCs w:val="28"/>
          <w:lang w:eastAsia="x-none"/>
        </w:rPr>
        <w:t xml:space="preserve">дисциплін, </w:t>
      </w:r>
      <w:r w:rsidR="001C47FF">
        <w:rPr>
          <w:rFonts w:ascii="Times New Roman" w:hAnsi="Times New Roman"/>
          <w:sz w:val="28"/>
          <w:szCs w:val="28"/>
          <w:lang w:eastAsia="x-none"/>
        </w:rPr>
        <w:t>як «Туристичне країнознавство», «Туристично-рекреаційні комплекси світу», «Міжнародний туризм</w:t>
      </w:r>
      <w:r>
        <w:rPr>
          <w:rFonts w:ascii="Times New Roman" w:hAnsi="Times New Roman"/>
          <w:sz w:val="28"/>
          <w:szCs w:val="28"/>
          <w:lang w:eastAsia="x-none"/>
        </w:rPr>
        <w:t>»</w:t>
      </w:r>
      <w:r w:rsidR="001C47FF">
        <w:rPr>
          <w:rFonts w:ascii="Times New Roman" w:hAnsi="Times New Roman"/>
          <w:sz w:val="28"/>
          <w:szCs w:val="28"/>
          <w:lang w:eastAsia="x-none"/>
        </w:rPr>
        <w:t xml:space="preserve"> та «Геополітика»</w:t>
      </w:r>
      <w:r>
        <w:rPr>
          <w:rFonts w:ascii="Times New Roman" w:hAnsi="Times New Roman"/>
          <w:sz w:val="28"/>
          <w:szCs w:val="28"/>
          <w:lang w:eastAsia="x-none"/>
        </w:rPr>
        <w:t>.</w:t>
      </w:r>
      <w:r w:rsidRPr="008D695F">
        <w:rPr>
          <w:rFonts w:ascii="Times New Roman" w:hAnsi="Times New Roman"/>
          <w:sz w:val="28"/>
          <w:szCs w:val="28"/>
          <w:lang w:eastAsia="x-none"/>
        </w:rPr>
        <w:t xml:space="preserve"> </w:t>
      </w:r>
    </w:p>
    <w:p w:rsidR="00031028" w:rsidRPr="00031028" w:rsidRDefault="0019504F" w:rsidP="008D695F">
      <w:pPr>
        <w:ind w:firstLine="357"/>
        <w:jc w:val="center"/>
        <w:rPr>
          <w:rFonts w:ascii="Times New Roman" w:hAnsi="Times New Roman"/>
          <w:b/>
          <w:sz w:val="28"/>
          <w:szCs w:val="28"/>
        </w:rPr>
      </w:pPr>
      <w:r>
        <w:rPr>
          <w:rFonts w:ascii="Times New Roman" w:hAnsi="Times New Roman"/>
          <w:b/>
          <w:sz w:val="28"/>
          <w:szCs w:val="28"/>
        </w:rPr>
        <w:t>ПО</w:t>
      </w:r>
      <w:r w:rsidR="00031028" w:rsidRPr="00031028">
        <w:rPr>
          <w:rFonts w:ascii="Times New Roman" w:hAnsi="Times New Roman"/>
          <w:b/>
          <w:sz w:val="28"/>
          <w:szCs w:val="28"/>
        </w:rPr>
        <w:t>С</w:t>
      </w:r>
      <w:r>
        <w:rPr>
          <w:rFonts w:ascii="Times New Roman" w:hAnsi="Times New Roman"/>
          <w:b/>
          <w:sz w:val="28"/>
          <w:szCs w:val="28"/>
        </w:rPr>
        <w:t>Т</w:t>
      </w:r>
      <w:r w:rsidR="00031028" w:rsidRPr="00031028">
        <w:rPr>
          <w:rFonts w:ascii="Times New Roman" w:hAnsi="Times New Roman"/>
          <w:b/>
          <w:sz w:val="28"/>
          <w:szCs w:val="28"/>
        </w:rPr>
        <w:t>РЕКВІЗИТИ</w:t>
      </w:r>
    </w:p>
    <w:p w:rsidR="00031028" w:rsidRDefault="001C47FF" w:rsidP="00031028">
      <w:pPr>
        <w:ind w:firstLine="357"/>
        <w:jc w:val="both"/>
        <w:rPr>
          <w:rFonts w:ascii="Times New Roman" w:hAnsi="Times New Roman"/>
          <w:sz w:val="28"/>
          <w:szCs w:val="28"/>
        </w:rPr>
      </w:pPr>
      <w:r>
        <w:rPr>
          <w:rFonts w:ascii="Times New Roman" w:hAnsi="Times New Roman"/>
          <w:sz w:val="28"/>
          <w:szCs w:val="28"/>
        </w:rPr>
        <w:t>Отримані студентами знання з дисципліни  «</w:t>
      </w:r>
      <w:r w:rsidR="00C1555A">
        <w:rPr>
          <w:rFonts w:ascii="Times New Roman" w:hAnsi="Times New Roman"/>
          <w:sz w:val="28"/>
          <w:szCs w:val="28"/>
          <w:lang w:eastAsia="x-none"/>
        </w:rPr>
        <w:t>Туристична політика зарубіжних країн</w:t>
      </w:r>
      <w:r>
        <w:rPr>
          <w:rFonts w:ascii="Times New Roman" w:hAnsi="Times New Roman"/>
          <w:sz w:val="28"/>
          <w:szCs w:val="28"/>
        </w:rPr>
        <w:t>»</w:t>
      </w:r>
      <w:r w:rsidR="0019504F">
        <w:rPr>
          <w:rFonts w:ascii="Times New Roman" w:hAnsi="Times New Roman"/>
          <w:sz w:val="28"/>
          <w:szCs w:val="28"/>
        </w:rPr>
        <w:t xml:space="preserve"> </w:t>
      </w:r>
      <w:r>
        <w:rPr>
          <w:rFonts w:ascii="Times New Roman" w:hAnsi="Times New Roman"/>
          <w:sz w:val="28"/>
          <w:szCs w:val="28"/>
        </w:rPr>
        <w:t xml:space="preserve">можуть бути використані </w:t>
      </w:r>
      <w:r w:rsidR="00C10014">
        <w:rPr>
          <w:rFonts w:ascii="Times New Roman" w:hAnsi="Times New Roman"/>
          <w:sz w:val="28"/>
          <w:szCs w:val="28"/>
        </w:rPr>
        <w:t>при вивченні деяких інших</w:t>
      </w:r>
      <w:r w:rsidR="0019504F">
        <w:rPr>
          <w:rFonts w:ascii="Times New Roman" w:hAnsi="Times New Roman"/>
          <w:sz w:val="28"/>
          <w:szCs w:val="28"/>
        </w:rPr>
        <w:t xml:space="preserve"> дисциплін</w:t>
      </w:r>
      <w:r w:rsidR="00C10014">
        <w:rPr>
          <w:rFonts w:ascii="Times New Roman" w:hAnsi="Times New Roman"/>
          <w:sz w:val="28"/>
          <w:szCs w:val="28"/>
        </w:rPr>
        <w:t xml:space="preserve"> магістерської підготовки</w:t>
      </w:r>
      <w:r w:rsidR="0019504F">
        <w:rPr>
          <w:rFonts w:ascii="Times New Roman" w:hAnsi="Times New Roman"/>
          <w:sz w:val="28"/>
          <w:szCs w:val="28"/>
        </w:rPr>
        <w:t>,</w:t>
      </w:r>
      <w:r w:rsidR="00C10014">
        <w:rPr>
          <w:rFonts w:ascii="Times New Roman" w:hAnsi="Times New Roman"/>
          <w:sz w:val="28"/>
          <w:szCs w:val="28"/>
        </w:rPr>
        <w:t xml:space="preserve"> а саме</w:t>
      </w:r>
      <w:r w:rsidR="0019504F">
        <w:rPr>
          <w:rFonts w:ascii="Times New Roman" w:hAnsi="Times New Roman"/>
          <w:sz w:val="28"/>
          <w:szCs w:val="28"/>
        </w:rPr>
        <w:t xml:space="preserve"> </w:t>
      </w:r>
      <w:r w:rsidR="00C1555A">
        <w:rPr>
          <w:rFonts w:ascii="Times New Roman" w:hAnsi="Times New Roman"/>
          <w:sz w:val="28"/>
          <w:szCs w:val="28"/>
        </w:rPr>
        <w:t xml:space="preserve"> «Стратегія регіонального розвитку туризму</w:t>
      </w:r>
      <w:r w:rsidR="00C10014">
        <w:rPr>
          <w:rFonts w:ascii="Times New Roman" w:hAnsi="Times New Roman"/>
          <w:sz w:val="28"/>
          <w:szCs w:val="28"/>
        </w:rPr>
        <w:t>», «Моніторинг світового ринку туристичних послуг</w:t>
      </w:r>
      <w:r w:rsidR="0019504F">
        <w:rPr>
          <w:rFonts w:ascii="Times New Roman" w:hAnsi="Times New Roman"/>
          <w:sz w:val="28"/>
          <w:szCs w:val="28"/>
        </w:rPr>
        <w:t>»</w:t>
      </w:r>
      <w:r w:rsidR="00C10014">
        <w:rPr>
          <w:rFonts w:ascii="Times New Roman" w:hAnsi="Times New Roman"/>
          <w:sz w:val="28"/>
          <w:szCs w:val="28"/>
        </w:rPr>
        <w:t>, «Стратегія розвитку інновації курортної справи</w:t>
      </w:r>
      <w:r w:rsidR="0019504F">
        <w:rPr>
          <w:rFonts w:ascii="Times New Roman" w:hAnsi="Times New Roman"/>
          <w:sz w:val="28"/>
          <w:szCs w:val="28"/>
        </w:rPr>
        <w:t xml:space="preserve">». </w:t>
      </w:r>
    </w:p>
    <w:p w:rsidR="0019504F" w:rsidRDefault="0019504F" w:rsidP="00AD52DF">
      <w:pPr>
        <w:ind w:firstLine="357"/>
        <w:jc w:val="center"/>
        <w:rPr>
          <w:rFonts w:ascii="Times New Roman" w:hAnsi="Times New Roman"/>
          <w:b/>
          <w:sz w:val="28"/>
          <w:szCs w:val="28"/>
        </w:rPr>
      </w:pPr>
      <w:r>
        <w:rPr>
          <w:rFonts w:ascii="Times New Roman" w:hAnsi="Times New Roman"/>
          <w:b/>
          <w:sz w:val="28"/>
          <w:szCs w:val="28"/>
        </w:rPr>
        <w:t>4. МЕТА ТА ЗАВДАННЯ</w:t>
      </w:r>
      <w:r w:rsidR="00C10014">
        <w:rPr>
          <w:rFonts w:ascii="Times New Roman" w:hAnsi="Times New Roman"/>
          <w:b/>
          <w:sz w:val="28"/>
          <w:szCs w:val="28"/>
        </w:rPr>
        <w:t xml:space="preserve"> НАВЧАЛЬНОЇ</w:t>
      </w:r>
      <w:r>
        <w:rPr>
          <w:rFonts w:ascii="Times New Roman" w:hAnsi="Times New Roman"/>
          <w:b/>
          <w:sz w:val="28"/>
          <w:szCs w:val="28"/>
        </w:rPr>
        <w:t xml:space="preserve"> ДИСЦИПЛІНИ </w:t>
      </w:r>
    </w:p>
    <w:p w:rsidR="00AD52DF" w:rsidRDefault="0019504F" w:rsidP="00AD52DF">
      <w:pPr>
        <w:ind w:firstLine="357"/>
        <w:jc w:val="center"/>
        <w:rPr>
          <w:rFonts w:ascii="Times New Roman" w:hAnsi="Times New Roman"/>
          <w:b/>
          <w:sz w:val="28"/>
          <w:szCs w:val="28"/>
        </w:rPr>
      </w:pPr>
      <w:r>
        <w:rPr>
          <w:rFonts w:ascii="Times New Roman" w:hAnsi="Times New Roman"/>
          <w:b/>
          <w:sz w:val="28"/>
          <w:szCs w:val="28"/>
        </w:rPr>
        <w:t>«</w:t>
      </w:r>
      <w:r w:rsidR="00C1555A">
        <w:rPr>
          <w:rFonts w:ascii="Times New Roman" w:hAnsi="Times New Roman"/>
          <w:b/>
          <w:sz w:val="28"/>
          <w:szCs w:val="28"/>
          <w:lang w:eastAsia="x-none"/>
        </w:rPr>
        <w:t>Туристична політика зарубіжних країн</w:t>
      </w:r>
      <w:r>
        <w:rPr>
          <w:rFonts w:ascii="Times New Roman" w:hAnsi="Times New Roman"/>
          <w:b/>
          <w:sz w:val="28"/>
          <w:szCs w:val="28"/>
        </w:rPr>
        <w:t>»</w:t>
      </w:r>
    </w:p>
    <w:p w:rsidR="00C1555A" w:rsidRPr="006365D6" w:rsidRDefault="0019504F" w:rsidP="00C1555A">
      <w:pPr>
        <w:pStyle w:val="af"/>
        <w:spacing w:line="360" w:lineRule="auto"/>
        <w:ind w:firstLine="708"/>
        <w:jc w:val="both"/>
        <w:rPr>
          <w:rFonts w:ascii="Times New Roman" w:hAnsi="Times New Roman"/>
          <w:sz w:val="28"/>
          <w:szCs w:val="28"/>
          <w:lang w:val="uk-UA"/>
        </w:rPr>
      </w:pPr>
      <w:r>
        <w:rPr>
          <w:rFonts w:ascii="Times New Roman" w:hAnsi="Times New Roman"/>
          <w:sz w:val="28"/>
          <w:szCs w:val="28"/>
        </w:rPr>
        <w:tab/>
        <w:t xml:space="preserve">Метою </w:t>
      </w:r>
      <w:r w:rsidR="00422106">
        <w:rPr>
          <w:rFonts w:ascii="Times New Roman" w:hAnsi="Times New Roman"/>
          <w:sz w:val="28"/>
          <w:szCs w:val="28"/>
        </w:rPr>
        <w:t>навчання дисципліни «</w:t>
      </w:r>
      <w:r w:rsidR="00C1555A">
        <w:rPr>
          <w:rFonts w:ascii="Times New Roman" w:hAnsi="Times New Roman"/>
          <w:sz w:val="28"/>
          <w:szCs w:val="28"/>
          <w:lang w:eastAsia="x-none"/>
        </w:rPr>
        <w:t xml:space="preserve">Туристична політика зарубіжних </w:t>
      </w:r>
      <w:proofErr w:type="gramStart"/>
      <w:r w:rsidR="00C1555A">
        <w:rPr>
          <w:rFonts w:ascii="Times New Roman" w:hAnsi="Times New Roman"/>
          <w:sz w:val="28"/>
          <w:szCs w:val="28"/>
          <w:lang w:eastAsia="x-none"/>
        </w:rPr>
        <w:t>країн</w:t>
      </w:r>
      <w:proofErr w:type="gramEnd"/>
      <w:r w:rsidR="00C10014">
        <w:rPr>
          <w:rFonts w:ascii="Times New Roman" w:hAnsi="Times New Roman"/>
          <w:sz w:val="28"/>
          <w:szCs w:val="28"/>
        </w:rPr>
        <w:t xml:space="preserve">» є формування у магістрів </w:t>
      </w:r>
      <w:r w:rsidR="00C1555A" w:rsidRPr="006365D6">
        <w:rPr>
          <w:rFonts w:ascii="Times New Roman" w:hAnsi="Times New Roman"/>
          <w:sz w:val="28"/>
          <w:szCs w:val="28"/>
          <w:lang w:val="uk-UA"/>
        </w:rPr>
        <w:t>є формування</w:t>
      </w:r>
      <w:r w:rsidR="00C1555A">
        <w:rPr>
          <w:rFonts w:ascii="Times New Roman" w:hAnsi="Times New Roman"/>
          <w:sz w:val="28"/>
          <w:szCs w:val="28"/>
          <w:lang w:val="uk-UA"/>
        </w:rPr>
        <w:t xml:space="preserve"> у</w:t>
      </w:r>
      <w:r w:rsidR="00C1555A" w:rsidRPr="006365D6">
        <w:rPr>
          <w:rFonts w:ascii="Times New Roman" w:hAnsi="Times New Roman"/>
          <w:sz w:val="28"/>
          <w:szCs w:val="28"/>
          <w:lang w:val="uk-UA"/>
        </w:rPr>
        <w:t xml:space="preserve"> </w:t>
      </w:r>
      <w:r w:rsidR="00C1555A">
        <w:rPr>
          <w:rFonts w:ascii="Times New Roman" w:hAnsi="Times New Roman"/>
          <w:sz w:val="28"/>
          <w:szCs w:val="28"/>
          <w:lang w:val="uk-UA"/>
        </w:rPr>
        <w:t>магістрів знань про порядок і методи розробки державної туристичної політики та механізми її реалізації.</w:t>
      </w:r>
    </w:p>
    <w:p w:rsidR="00C1555A" w:rsidRPr="006365D6" w:rsidRDefault="00C1555A" w:rsidP="00C1555A">
      <w:pPr>
        <w:pStyle w:val="af"/>
        <w:spacing w:line="360" w:lineRule="auto"/>
        <w:ind w:firstLine="360"/>
        <w:jc w:val="both"/>
        <w:rPr>
          <w:rFonts w:ascii="Times New Roman" w:hAnsi="Times New Roman"/>
          <w:sz w:val="28"/>
          <w:szCs w:val="28"/>
          <w:lang w:val="uk-UA"/>
        </w:rPr>
      </w:pPr>
      <w:r>
        <w:rPr>
          <w:rFonts w:ascii="Times New Roman" w:hAnsi="Times New Roman"/>
          <w:sz w:val="28"/>
          <w:szCs w:val="28"/>
          <w:lang w:val="uk-UA"/>
        </w:rPr>
        <w:t>Для досягнення зазначеної цієї мети передбачено вирішення ряду наукових завдань, зокрема</w:t>
      </w:r>
      <w:r w:rsidRPr="006365D6">
        <w:rPr>
          <w:rFonts w:ascii="Times New Roman" w:hAnsi="Times New Roman"/>
          <w:sz w:val="28"/>
          <w:szCs w:val="28"/>
          <w:lang w:val="uk-UA"/>
        </w:rPr>
        <w:t>:</w:t>
      </w:r>
    </w:p>
    <w:p w:rsidR="00C1555A" w:rsidRPr="006365D6" w:rsidRDefault="00C1555A" w:rsidP="00C1555A">
      <w:pPr>
        <w:pStyle w:val="af"/>
        <w:numPr>
          <w:ilvl w:val="0"/>
          <w:numId w:val="17"/>
        </w:numPr>
        <w:spacing w:line="360" w:lineRule="auto"/>
        <w:jc w:val="both"/>
        <w:rPr>
          <w:rFonts w:ascii="Times New Roman" w:hAnsi="Times New Roman"/>
          <w:sz w:val="28"/>
          <w:szCs w:val="28"/>
          <w:lang w:val="uk-UA"/>
        </w:rPr>
      </w:pPr>
      <w:r>
        <w:rPr>
          <w:rFonts w:ascii="Times New Roman" w:hAnsi="Times New Roman"/>
          <w:sz w:val="28"/>
          <w:szCs w:val="28"/>
          <w:lang w:val="uk-UA"/>
        </w:rPr>
        <w:t>вивчення базових міжнародних та національних законодавчо-правових актів у сфері регулювання туристичної діяльності;</w:t>
      </w:r>
    </w:p>
    <w:p w:rsidR="00C1555A" w:rsidRPr="006365D6" w:rsidRDefault="00C1555A" w:rsidP="00C1555A">
      <w:pPr>
        <w:pStyle w:val="af"/>
        <w:numPr>
          <w:ilvl w:val="0"/>
          <w:numId w:val="17"/>
        </w:numPr>
        <w:spacing w:line="360" w:lineRule="auto"/>
        <w:jc w:val="both"/>
        <w:rPr>
          <w:rFonts w:ascii="Times New Roman" w:hAnsi="Times New Roman"/>
          <w:sz w:val="28"/>
          <w:szCs w:val="28"/>
          <w:lang w:val="uk-UA"/>
        </w:rPr>
      </w:pPr>
      <w:r>
        <w:rPr>
          <w:rFonts w:ascii="Times New Roman" w:hAnsi="Times New Roman"/>
          <w:sz w:val="28"/>
          <w:szCs w:val="28"/>
          <w:lang w:val="uk-UA"/>
        </w:rPr>
        <w:t>визначення етапів, форм і методів розробки регіональної туристичної політики;</w:t>
      </w:r>
    </w:p>
    <w:p w:rsidR="00C1555A" w:rsidRPr="006365D6" w:rsidRDefault="00C1555A" w:rsidP="00C1555A">
      <w:pPr>
        <w:pStyle w:val="af"/>
        <w:numPr>
          <w:ilvl w:val="0"/>
          <w:numId w:val="17"/>
        </w:numPr>
        <w:spacing w:line="360" w:lineRule="auto"/>
        <w:jc w:val="both"/>
        <w:rPr>
          <w:rFonts w:ascii="Times New Roman" w:hAnsi="Times New Roman"/>
          <w:sz w:val="28"/>
          <w:szCs w:val="28"/>
          <w:lang w:val="uk-UA"/>
        </w:rPr>
      </w:pPr>
      <w:r>
        <w:rPr>
          <w:rFonts w:ascii="Times New Roman" w:hAnsi="Times New Roman"/>
          <w:sz w:val="28"/>
          <w:szCs w:val="28"/>
          <w:lang w:val="uk-UA"/>
        </w:rPr>
        <w:t>розробка механізмів контролю та реалізації регіональної туристичної політики.</w:t>
      </w:r>
    </w:p>
    <w:p w:rsidR="00AD52DF" w:rsidRPr="004003A7" w:rsidRDefault="00422106" w:rsidP="00C1555A">
      <w:pPr>
        <w:ind w:firstLine="357"/>
        <w:jc w:val="both"/>
        <w:rPr>
          <w:rFonts w:ascii="Times New Roman" w:hAnsi="Times New Roman"/>
          <w:b/>
          <w:sz w:val="24"/>
          <w:szCs w:val="24"/>
        </w:rPr>
      </w:pPr>
      <w:r>
        <w:rPr>
          <w:rFonts w:ascii="Times New Roman" w:hAnsi="Times New Roman"/>
          <w:b/>
          <w:sz w:val="24"/>
          <w:szCs w:val="24"/>
        </w:rPr>
        <w:t xml:space="preserve">5. </w:t>
      </w:r>
      <w:r w:rsidR="00AD52DF" w:rsidRPr="00AD52DF">
        <w:rPr>
          <w:rFonts w:ascii="Times New Roman" w:hAnsi="Times New Roman"/>
          <w:b/>
          <w:sz w:val="24"/>
          <w:szCs w:val="24"/>
        </w:rPr>
        <w:t>ПЕРЕЛІК ЗАГАЛЬНИХ ПРОГРАМНИХ КОМПЕТЕНТНОСТЕЙ ОСВІТНЬОЇ ПРОГРАМИ, ЯКІ ЗАБЕЗПЕЧУЄ ДИСЦИПЛІНА</w:t>
      </w:r>
      <w:r>
        <w:rPr>
          <w:rFonts w:ascii="Times New Roman" w:hAnsi="Times New Roman"/>
          <w:b/>
          <w:sz w:val="24"/>
          <w:szCs w:val="24"/>
        </w:rPr>
        <w:t xml:space="preserve"> </w:t>
      </w:r>
      <w:r w:rsidRPr="004003A7">
        <w:rPr>
          <w:rFonts w:ascii="Times New Roman" w:hAnsi="Times New Roman"/>
          <w:b/>
          <w:sz w:val="24"/>
          <w:szCs w:val="24"/>
        </w:rPr>
        <w:t>«</w:t>
      </w:r>
      <w:r w:rsidR="00C1555A">
        <w:rPr>
          <w:rFonts w:ascii="Times New Roman" w:hAnsi="Times New Roman"/>
          <w:b/>
          <w:sz w:val="28"/>
          <w:szCs w:val="28"/>
          <w:lang w:eastAsia="x-none"/>
        </w:rPr>
        <w:t>Туристична політика зарубіжних країн</w:t>
      </w:r>
      <w:r w:rsidRPr="004003A7">
        <w:rPr>
          <w:rFonts w:ascii="Times New Roman" w:hAnsi="Times New Roman"/>
          <w:b/>
          <w:sz w:val="24"/>
          <w:szCs w:val="24"/>
        </w:rPr>
        <w:t>»</w:t>
      </w:r>
    </w:p>
    <w:p w:rsidR="00C1555A" w:rsidRDefault="00DD7044" w:rsidP="00DD7044">
      <w:pPr>
        <w:ind w:left="717"/>
        <w:jc w:val="both"/>
        <w:rPr>
          <w:rFonts w:ascii="Times New Roman" w:hAnsi="Times New Roman"/>
          <w:sz w:val="28"/>
          <w:szCs w:val="28"/>
        </w:rPr>
      </w:pPr>
      <w:r>
        <w:rPr>
          <w:rFonts w:ascii="Times New Roman" w:hAnsi="Times New Roman"/>
          <w:sz w:val="28"/>
          <w:szCs w:val="28"/>
        </w:rPr>
        <w:t>ЗК1 – Володіння основами</w:t>
      </w:r>
      <w:r w:rsidR="004003A7">
        <w:rPr>
          <w:rFonts w:ascii="Times New Roman" w:hAnsi="Times New Roman"/>
          <w:sz w:val="28"/>
          <w:szCs w:val="28"/>
        </w:rPr>
        <w:t xml:space="preserve"> теор</w:t>
      </w:r>
      <w:r w:rsidR="00C1555A">
        <w:rPr>
          <w:rFonts w:ascii="Times New Roman" w:hAnsi="Times New Roman"/>
          <w:sz w:val="28"/>
          <w:szCs w:val="28"/>
        </w:rPr>
        <w:t>етичних та методологічних знань у сферах політичної та туристичної діяльності.</w:t>
      </w:r>
    </w:p>
    <w:p w:rsidR="00AD52DF" w:rsidRDefault="00DD7044" w:rsidP="00DD7044">
      <w:pPr>
        <w:ind w:left="717"/>
        <w:jc w:val="both"/>
        <w:rPr>
          <w:rFonts w:ascii="Times New Roman" w:hAnsi="Times New Roman"/>
          <w:sz w:val="28"/>
          <w:szCs w:val="28"/>
        </w:rPr>
      </w:pPr>
      <w:r>
        <w:rPr>
          <w:rFonts w:ascii="Times New Roman" w:hAnsi="Times New Roman"/>
          <w:sz w:val="28"/>
          <w:szCs w:val="28"/>
        </w:rPr>
        <w:lastRenderedPageBreak/>
        <w:t>ЗК2 – Наявність базових знань</w:t>
      </w:r>
      <w:r w:rsidR="00C1555A">
        <w:rPr>
          <w:rFonts w:ascii="Times New Roman" w:hAnsi="Times New Roman"/>
          <w:sz w:val="28"/>
          <w:szCs w:val="28"/>
        </w:rPr>
        <w:t xml:space="preserve"> в галузі географії, економіки, політології та туризмознавства.</w:t>
      </w:r>
    </w:p>
    <w:p w:rsidR="00DD7044" w:rsidRDefault="00DD7044" w:rsidP="00DD7044">
      <w:pPr>
        <w:ind w:left="717"/>
        <w:jc w:val="both"/>
        <w:rPr>
          <w:rFonts w:ascii="Times New Roman" w:hAnsi="Times New Roman"/>
          <w:sz w:val="28"/>
          <w:szCs w:val="28"/>
        </w:rPr>
      </w:pPr>
      <w:r>
        <w:rPr>
          <w:rFonts w:ascii="Times New Roman" w:hAnsi="Times New Roman"/>
          <w:sz w:val="28"/>
          <w:szCs w:val="28"/>
        </w:rPr>
        <w:t xml:space="preserve">ЗК3 </w:t>
      </w:r>
      <w:r w:rsidR="003D1BF4">
        <w:rPr>
          <w:rFonts w:ascii="Times New Roman" w:hAnsi="Times New Roman"/>
          <w:sz w:val="28"/>
          <w:szCs w:val="28"/>
        </w:rPr>
        <w:t xml:space="preserve">– Володіння базовими знаннями в галузі </w:t>
      </w:r>
      <w:r>
        <w:rPr>
          <w:rFonts w:ascii="Times New Roman" w:hAnsi="Times New Roman"/>
          <w:sz w:val="28"/>
          <w:szCs w:val="28"/>
        </w:rPr>
        <w:t xml:space="preserve">інформатики </w:t>
      </w:r>
      <w:r w:rsidR="003D1BF4">
        <w:rPr>
          <w:rFonts w:ascii="Times New Roman" w:hAnsi="Times New Roman"/>
          <w:sz w:val="28"/>
          <w:szCs w:val="28"/>
        </w:rPr>
        <w:t>та сучасних інформаційних технологій</w:t>
      </w:r>
      <w:r>
        <w:rPr>
          <w:rFonts w:ascii="Times New Roman" w:hAnsi="Times New Roman"/>
          <w:sz w:val="28"/>
          <w:szCs w:val="28"/>
        </w:rPr>
        <w:t>.</w:t>
      </w:r>
    </w:p>
    <w:p w:rsidR="00DD7044" w:rsidRDefault="00DD7044" w:rsidP="00DD7044">
      <w:pPr>
        <w:ind w:left="717"/>
        <w:jc w:val="center"/>
        <w:rPr>
          <w:rFonts w:ascii="Times New Roman" w:hAnsi="Times New Roman"/>
          <w:b/>
          <w:sz w:val="24"/>
          <w:szCs w:val="24"/>
        </w:rPr>
      </w:pPr>
      <w:r w:rsidRPr="00452162">
        <w:rPr>
          <w:rFonts w:ascii="Times New Roman" w:hAnsi="Times New Roman"/>
          <w:b/>
          <w:sz w:val="24"/>
          <w:szCs w:val="24"/>
        </w:rPr>
        <w:t>6. ПЕРЕЛІК СПЕЦІАЛЬНИХ (ФАХОВИХ) ПРОГРАМНИХ КОМПЕТЕНТНОСТЕЙ ОСВІТНЬОЇ ПРОГРАМИ, ЯКІ ЗАБЕЗПЕЧУЄ ДИСЦИПЛІНА «</w:t>
      </w:r>
      <w:r w:rsidR="00C1555A">
        <w:rPr>
          <w:rFonts w:ascii="Times New Roman" w:hAnsi="Times New Roman"/>
          <w:b/>
          <w:sz w:val="28"/>
          <w:szCs w:val="28"/>
          <w:lang w:eastAsia="x-none"/>
        </w:rPr>
        <w:t>Туристична політика зарубіжних країн</w:t>
      </w:r>
      <w:r w:rsidRPr="00452162">
        <w:rPr>
          <w:rFonts w:ascii="Times New Roman" w:hAnsi="Times New Roman"/>
          <w:b/>
          <w:sz w:val="24"/>
          <w:szCs w:val="24"/>
        </w:rPr>
        <w:t>»</w:t>
      </w:r>
    </w:p>
    <w:p w:rsidR="00452162" w:rsidRDefault="00452162" w:rsidP="00452162">
      <w:pPr>
        <w:ind w:left="717"/>
        <w:jc w:val="both"/>
        <w:rPr>
          <w:rFonts w:ascii="Times New Roman" w:hAnsi="Times New Roman"/>
          <w:sz w:val="28"/>
          <w:szCs w:val="28"/>
        </w:rPr>
      </w:pPr>
      <w:r>
        <w:rPr>
          <w:rFonts w:ascii="Times New Roman" w:hAnsi="Times New Roman"/>
          <w:sz w:val="28"/>
          <w:szCs w:val="28"/>
        </w:rPr>
        <w:t>СК1 – Володіння та використання сучасних комп’ютерних та комунікаційни</w:t>
      </w:r>
      <w:r w:rsidR="003D1BF4">
        <w:rPr>
          <w:rFonts w:ascii="Times New Roman" w:hAnsi="Times New Roman"/>
          <w:sz w:val="28"/>
          <w:szCs w:val="28"/>
        </w:rPr>
        <w:t>х технологій в туризмі</w:t>
      </w:r>
      <w:r>
        <w:rPr>
          <w:rFonts w:ascii="Times New Roman" w:hAnsi="Times New Roman"/>
          <w:sz w:val="28"/>
          <w:szCs w:val="28"/>
        </w:rPr>
        <w:t>.</w:t>
      </w:r>
    </w:p>
    <w:p w:rsidR="00F905AF" w:rsidRDefault="00F905AF" w:rsidP="00452162">
      <w:pPr>
        <w:ind w:left="717"/>
        <w:jc w:val="both"/>
        <w:rPr>
          <w:rFonts w:ascii="Times New Roman" w:hAnsi="Times New Roman"/>
          <w:sz w:val="28"/>
          <w:szCs w:val="28"/>
        </w:rPr>
      </w:pPr>
      <w:r>
        <w:rPr>
          <w:rFonts w:ascii="Times New Roman" w:hAnsi="Times New Roman"/>
          <w:sz w:val="28"/>
          <w:szCs w:val="28"/>
        </w:rPr>
        <w:t>СК2 – Володіння методами класифікації та типології країн світу.</w:t>
      </w:r>
    </w:p>
    <w:p w:rsidR="00452162" w:rsidRDefault="00F905AF" w:rsidP="00452162">
      <w:pPr>
        <w:ind w:left="717"/>
        <w:jc w:val="both"/>
        <w:rPr>
          <w:rFonts w:ascii="Times New Roman" w:hAnsi="Times New Roman"/>
          <w:sz w:val="28"/>
          <w:szCs w:val="28"/>
        </w:rPr>
      </w:pPr>
      <w:r>
        <w:rPr>
          <w:rFonts w:ascii="Times New Roman" w:hAnsi="Times New Roman"/>
          <w:sz w:val="28"/>
          <w:szCs w:val="28"/>
        </w:rPr>
        <w:t>СК3</w:t>
      </w:r>
      <w:r w:rsidR="00452162">
        <w:rPr>
          <w:rFonts w:ascii="Times New Roman" w:hAnsi="Times New Roman"/>
          <w:sz w:val="28"/>
          <w:szCs w:val="28"/>
        </w:rPr>
        <w:t xml:space="preserve"> –</w:t>
      </w:r>
      <w:r w:rsidR="003D1BF4">
        <w:rPr>
          <w:rFonts w:ascii="Times New Roman" w:hAnsi="Times New Roman"/>
          <w:sz w:val="28"/>
          <w:szCs w:val="28"/>
        </w:rPr>
        <w:t xml:space="preserve"> Уміння</w:t>
      </w:r>
      <w:r w:rsidR="00C1555A">
        <w:rPr>
          <w:rFonts w:ascii="Times New Roman" w:hAnsi="Times New Roman"/>
          <w:sz w:val="28"/>
          <w:szCs w:val="28"/>
        </w:rPr>
        <w:t xml:space="preserve"> організувати та здійснювати наукові дослідження щодо форм і методів державного регулювання туристичної діяльності на глобальному, національному та регіональному рівнях</w:t>
      </w:r>
      <w:r w:rsidR="00452162">
        <w:rPr>
          <w:rFonts w:ascii="Times New Roman" w:hAnsi="Times New Roman"/>
          <w:sz w:val="28"/>
          <w:szCs w:val="28"/>
        </w:rPr>
        <w:t>.</w:t>
      </w:r>
    </w:p>
    <w:p w:rsidR="00452162" w:rsidRDefault="00452162" w:rsidP="00F905AF">
      <w:pPr>
        <w:jc w:val="both"/>
        <w:rPr>
          <w:rFonts w:ascii="Times New Roman" w:hAnsi="Times New Roman"/>
          <w:sz w:val="28"/>
          <w:szCs w:val="28"/>
        </w:rPr>
      </w:pPr>
      <w:r>
        <w:rPr>
          <w:rFonts w:ascii="Times New Roman" w:hAnsi="Times New Roman"/>
          <w:sz w:val="28"/>
          <w:szCs w:val="28"/>
        </w:rPr>
        <w:t>.</w:t>
      </w:r>
    </w:p>
    <w:p w:rsidR="00452162" w:rsidRDefault="00452162" w:rsidP="00452162">
      <w:pPr>
        <w:ind w:left="717"/>
        <w:jc w:val="center"/>
        <w:rPr>
          <w:rFonts w:ascii="Times New Roman" w:hAnsi="Times New Roman"/>
          <w:b/>
          <w:sz w:val="24"/>
          <w:szCs w:val="24"/>
        </w:rPr>
      </w:pPr>
      <w:r>
        <w:rPr>
          <w:rFonts w:ascii="Times New Roman" w:hAnsi="Times New Roman"/>
          <w:b/>
          <w:sz w:val="24"/>
          <w:szCs w:val="24"/>
        </w:rPr>
        <w:t xml:space="preserve">7. ПЕРЕЛІК ПРОГРАМНИХ РЕЗУЛЬТАТІВ НАВЧАННЯ </w:t>
      </w:r>
      <w:r w:rsidRPr="00452162">
        <w:rPr>
          <w:rFonts w:ascii="Times New Roman" w:hAnsi="Times New Roman"/>
          <w:b/>
          <w:sz w:val="24"/>
          <w:szCs w:val="24"/>
        </w:rPr>
        <w:t>ОСВІТНЬОЇ ПРОГРАМИ, ЯКІ ЗАБЕЗПЕЧУЄ ДИСЦИПЛІНА «</w:t>
      </w:r>
      <w:r w:rsidR="00F905AF">
        <w:rPr>
          <w:rFonts w:ascii="Times New Roman" w:hAnsi="Times New Roman"/>
          <w:b/>
          <w:sz w:val="28"/>
          <w:szCs w:val="28"/>
          <w:lang w:eastAsia="x-none"/>
        </w:rPr>
        <w:t>Туристична політика зарубіжних країн</w:t>
      </w:r>
      <w:r w:rsidRPr="00452162">
        <w:rPr>
          <w:rFonts w:ascii="Times New Roman" w:hAnsi="Times New Roman"/>
          <w:b/>
          <w:sz w:val="24"/>
          <w:szCs w:val="24"/>
        </w:rPr>
        <w:t>»</w:t>
      </w:r>
    </w:p>
    <w:p w:rsidR="00452162" w:rsidRDefault="00452162" w:rsidP="00452162">
      <w:pPr>
        <w:ind w:left="717"/>
        <w:jc w:val="both"/>
        <w:rPr>
          <w:rFonts w:ascii="Times New Roman" w:hAnsi="Times New Roman"/>
          <w:sz w:val="28"/>
          <w:szCs w:val="28"/>
        </w:rPr>
      </w:pPr>
      <w:r>
        <w:rPr>
          <w:rFonts w:ascii="Times New Roman" w:hAnsi="Times New Roman"/>
          <w:sz w:val="28"/>
          <w:szCs w:val="28"/>
        </w:rPr>
        <w:t>ПРН1- Проводити теоретичні та прикладні дослідження у</w:t>
      </w:r>
      <w:r w:rsidR="00F905AF">
        <w:rPr>
          <w:rFonts w:ascii="Times New Roman" w:hAnsi="Times New Roman"/>
          <w:sz w:val="28"/>
          <w:szCs w:val="28"/>
        </w:rPr>
        <w:t xml:space="preserve"> галузі світового туризму з використанням математичних методів</w:t>
      </w:r>
      <w:r>
        <w:rPr>
          <w:rFonts w:ascii="Times New Roman" w:hAnsi="Times New Roman"/>
          <w:sz w:val="28"/>
          <w:szCs w:val="28"/>
        </w:rPr>
        <w:t>.</w:t>
      </w:r>
    </w:p>
    <w:p w:rsidR="00452162" w:rsidRDefault="00452162" w:rsidP="00452162">
      <w:pPr>
        <w:ind w:left="717"/>
        <w:jc w:val="both"/>
        <w:rPr>
          <w:rFonts w:ascii="Times New Roman" w:hAnsi="Times New Roman"/>
          <w:sz w:val="28"/>
          <w:szCs w:val="28"/>
        </w:rPr>
      </w:pPr>
      <w:r>
        <w:rPr>
          <w:rFonts w:ascii="Times New Roman" w:hAnsi="Times New Roman"/>
          <w:sz w:val="28"/>
          <w:szCs w:val="28"/>
        </w:rPr>
        <w:t>ПРН2- Застосовувати сучасні засоби</w:t>
      </w:r>
      <w:r w:rsidR="003D1BF4">
        <w:rPr>
          <w:rFonts w:ascii="Times New Roman" w:hAnsi="Times New Roman"/>
          <w:sz w:val="28"/>
          <w:szCs w:val="28"/>
        </w:rPr>
        <w:t xml:space="preserve"> збору, </w:t>
      </w:r>
      <w:r>
        <w:rPr>
          <w:rFonts w:ascii="Times New Roman" w:hAnsi="Times New Roman"/>
          <w:sz w:val="28"/>
          <w:szCs w:val="28"/>
        </w:rPr>
        <w:t>обробки та аналізу інформації, узагальнення вітчизняного та зарубіжного досвіду при</w:t>
      </w:r>
      <w:r w:rsidR="00F905AF">
        <w:rPr>
          <w:rFonts w:ascii="Times New Roman" w:hAnsi="Times New Roman"/>
          <w:sz w:val="28"/>
          <w:szCs w:val="28"/>
        </w:rPr>
        <w:t xml:space="preserve"> вивченні </w:t>
      </w:r>
      <w:r w:rsidR="003D1BF4">
        <w:rPr>
          <w:rFonts w:ascii="Times New Roman" w:hAnsi="Times New Roman"/>
          <w:sz w:val="28"/>
          <w:szCs w:val="28"/>
        </w:rPr>
        <w:t>дослідженні світового туризму</w:t>
      </w:r>
      <w:r>
        <w:rPr>
          <w:rFonts w:ascii="Times New Roman" w:hAnsi="Times New Roman"/>
          <w:sz w:val="28"/>
          <w:szCs w:val="28"/>
        </w:rPr>
        <w:t>.</w:t>
      </w:r>
    </w:p>
    <w:p w:rsidR="00452162" w:rsidRPr="00452162" w:rsidRDefault="00452162" w:rsidP="00452162">
      <w:pPr>
        <w:ind w:left="717"/>
        <w:jc w:val="both"/>
        <w:rPr>
          <w:rFonts w:ascii="Times New Roman" w:hAnsi="Times New Roman"/>
          <w:sz w:val="28"/>
          <w:szCs w:val="28"/>
        </w:rPr>
      </w:pPr>
      <w:r>
        <w:rPr>
          <w:rFonts w:ascii="Times New Roman" w:hAnsi="Times New Roman"/>
          <w:sz w:val="28"/>
          <w:szCs w:val="28"/>
        </w:rPr>
        <w:t>ПРН</w:t>
      </w:r>
      <w:r w:rsidR="003D1BF4">
        <w:rPr>
          <w:rFonts w:ascii="Times New Roman" w:hAnsi="Times New Roman"/>
          <w:sz w:val="28"/>
          <w:szCs w:val="28"/>
        </w:rPr>
        <w:t>3 – З</w:t>
      </w:r>
      <w:r w:rsidR="00F905AF">
        <w:rPr>
          <w:rFonts w:ascii="Times New Roman" w:hAnsi="Times New Roman"/>
          <w:sz w:val="28"/>
          <w:szCs w:val="28"/>
        </w:rPr>
        <w:t>астосовувати набуті знання з розробки туристичної політики у практичній роботі в туристичній компанії чи агентства.</w:t>
      </w:r>
    </w:p>
    <w:p w:rsidR="00F905AF" w:rsidRPr="00F905AF" w:rsidRDefault="00F905AF" w:rsidP="00F905AF">
      <w:pPr>
        <w:spacing w:after="160" w:line="259" w:lineRule="auto"/>
        <w:jc w:val="center"/>
        <w:rPr>
          <w:rFonts w:ascii="Times New Roman" w:eastAsia="Calibri" w:hAnsi="Times New Roman"/>
          <w:b/>
          <w:sz w:val="36"/>
          <w:szCs w:val="24"/>
          <w:lang w:val="ru-RU" w:eastAsia="en-US"/>
        </w:rPr>
      </w:pPr>
      <w:r>
        <w:rPr>
          <w:rFonts w:ascii="Times New Roman" w:eastAsia="Calibri" w:hAnsi="Times New Roman"/>
          <w:b/>
          <w:sz w:val="36"/>
          <w:szCs w:val="24"/>
          <w:lang w:val="ru-RU" w:eastAsia="en-US"/>
        </w:rPr>
        <w:t>8</w:t>
      </w:r>
      <w:r w:rsidRPr="00F905AF">
        <w:rPr>
          <w:rFonts w:ascii="Times New Roman" w:eastAsia="Calibri" w:hAnsi="Times New Roman"/>
          <w:b/>
          <w:sz w:val="36"/>
          <w:szCs w:val="24"/>
          <w:lang w:val="ru-RU" w:eastAsia="en-US"/>
        </w:rPr>
        <w:t xml:space="preserve"> Структура </w:t>
      </w:r>
      <w:proofErr w:type="spellStart"/>
      <w:r w:rsidRPr="00F905AF">
        <w:rPr>
          <w:rFonts w:ascii="Times New Roman" w:eastAsia="Calibri" w:hAnsi="Times New Roman"/>
          <w:b/>
          <w:sz w:val="36"/>
          <w:szCs w:val="24"/>
          <w:lang w:val="ru-RU" w:eastAsia="en-US"/>
        </w:rPr>
        <w:t>навчальної</w:t>
      </w:r>
      <w:proofErr w:type="spellEnd"/>
      <w:r w:rsidRPr="00F905AF">
        <w:rPr>
          <w:rFonts w:ascii="Times New Roman" w:eastAsia="Calibri" w:hAnsi="Times New Roman"/>
          <w:b/>
          <w:sz w:val="36"/>
          <w:szCs w:val="24"/>
          <w:lang w:val="ru-RU" w:eastAsia="en-US"/>
        </w:rPr>
        <w:t xml:space="preserve"> дисципліни</w:t>
      </w:r>
    </w:p>
    <w:p w:rsidR="00F905AF" w:rsidRPr="00F905AF" w:rsidRDefault="00F905AF" w:rsidP="00F905AF">
      <w:pPr>
        <w:spacing w:after="160" w:line="259" w:lineRule="auto"/>
        <w:jc w:val="center"/>
        <w:rPr>
          <w:rFonts w:ascii="Times New Roman" w:eastAsia="Calibri" w:hAnsi="Times New Roman"/>
          <w:b/>
          <w:sz w:val="36"/>
          <w:szCs w:val="24"/>
          <w:lang w:val="ru-RU" w:eastAsia="en-US"/>
        </w:rPr>
      </w:pPr>
      <w:r w:rsidRPr="00F905AF">
        <w:rPr>
          <w:rFonts w:ascii="Times New Roman" w:eastAsia="Calibri" w:hAnsi="Times New Roman"/>
          <w:b/>
          <w:sz w:val="36"/>
          <w:szCs w:val="24"/>
          <w:lang w:val="ru-RU" w:eastAsia="en-US"/>
        </w:rPr>
        <w:t xml:space="preserve"> </w:t>
      </w:r>
      <w:proofErr w:type="spellStart"/>
      <w:r w:rsidRPr="00F905AF">
        <w:rPr>
          <w:rFonts w:ascii="Times New Roman" w:eastAsia="Calibri" w:hAnsi="Times New Roman"/>
          <w:b/>
          <w:sz w:val="36"/>
          <w:szCs w:val="24"/>
          <w:lang w:val="ru-RU" w:eastAsia="en-US"/>
        </w:rPr>
        <w:t>Тематичний</w:t>
      </w:r>
      <w:proofErr w:type="spellEnd"/>
      <w:r w:rsidRPr="00F905AF">
        <w:rPr>
          <w:rFonts w:ascii="Times New Roman" w:eastAsia="Calibri" w:hAnsi="Times New Roman"/>
          <w:b/>
          <w:sz w:val="36"/>
          <w:szCs w:val="24"/>
          <w:lang w:val="ru-RU" w:eastAsia="en-US"/>
        </w:rPr>
        <w:t xml:space="preserve"> план</w:t>
      </w:r>
    </w:p>
    <w:tbl>
      <w:tblPr>
        <w:tblW w:w="10985" w:type="dxa"/>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851"/>
        <w:gridCol w:w="708"/>
        <w:gridCol w:w="993"/>
        <w:gridCol w:w="1134"/>
        <w:gridCol w:w="636"/>
        <w:gridCol w:w="142"/>
        <w:gridCol w:w="709"/>
        <w:gridCol w:w="72"/>
        <w:gridCol w:w="850"/>
        <w:gridCol w:w="70"/>
        <w:gridCol w:w="992"/>
        <w:gridCol w:w="142"/>
        <w:gridCol w:w="1134"/>
      </w:tblGrid>
      <w:tr w:rsidR="00F905AF" w:rsidRPr="00F905AF" w:rsidTr="00D52066">
        <w:tc>
          <w:tcPr>
            <w:tcW w:w="2552" w:type="dxa"/>
            <w:vMerge w:val="restart"/>
            <w:vAlign w:val="center"/>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roofErr w:type="spellStart"/>
            <w:r w:rsidRPr="00F905AF">
              <w:rPr>
                <w:rFonts w:ascii="Times New Roman" w:eastAsia="Calibri" w:hAnsi="Times New Roman"/>
                <w:sz w:val="28"/>
                <w:szCs w:val="28"/>
                <w:lang w:val="ru-RU" w:eastAsia="en-US"/>
              </w:rPr>
              <w:t>Назва</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змістових</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модулі</w:t>
            </w:r>
            <w:proofErr w:type="gramStart"/>
            <w:r w:rsidRPr="00F905AF">
              <w:rPr>
                <w:rFonts w:ascii="Times New Roman" w:eastAsia="Calibri" w:hAnsi="Times New Roman"/>
                <w:sz w:val="28"/>
                <w:szCs w:val="28"/>
                <w:lang w:val="ru-RU" w:eastAsia="en-US"/>
              </w:rPr>
              <w:t>в</w:t>
            </w:r>
            <w:proofErr w:type="spellEnd"/>
            <w:proofErr w:type="gramEnd"/>
            <w:r w:rsidRPr="00F905AF">
              <w:rPr>
                <w:rFonts w:ascii="Times New Roman" w:eastAsia="Calibri" w:hAnsi="Times New Roman"/>
                <w:sz w:val="28"/>
                <w:szCs w:val="28"/>
                <w:lang w:val="ru-RU" w:eastAsia="en-US"/>
              </w:rPr>
              <w:t xml:space="preserve"> і тем</w:t>
            </w:r>
          </w:p>
        </w:tc>
        <w:tc>
          <w:tcPr>
            <w:tcW w:w="7299" w:type="dxa"/>
            <w:gridSpan w:val="12"/>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roofErr w:type="spellStart"/>
            <w:r w:rsidRPr="00F905AF">
              <w:rPr>
                <w:rFonts w:ascii="Times New Roman" w:eastAsia="Calibri" w:hAnsi="Times New Roman"/>
                <w:sz w:val="28"/>
                <w:szCs w:val="28"/>
                <w:lang w:val="ru-RU" w:eastAsia="en-US"/>
              </w:rPr>
              <w:t>Розподіл</w:t>
            </w:r>
            <w:proofErr w:type="spellEnd"/>
            <w:r w:rsidRPr="00F905AF">
              <w:rPr>
                <w:rFonts w:ascii="Times New Roman" w:eastAsia="Calibri" w:hAnsi="Times New Roman"/>
                <w:sz w:val="28"/>
                <w:szCs w:val="28"/>
                <w:lang w:val="ru-RU" w:eastAsia="en-US"/>
              </w:rPr>
              <w:t xml:space="preserve"> годин за видами роботи </w:t>
            </w:r>
          </w:p>
        </w:tc>
        <w:tc>
          <w:tcPr>
            <w:tcW w:w="1134" w:type="dxa"/>
            <w:vMerge w:val="restart"/>
            <w:textDirection w:val="btLr"/>
          </w:tcPr>
          <w:p w:rsidR="00F905AF" w:rsidRPr="00F905AF" w:rsidRDefault="00F905AF" w:rsidP="00F905AF">
            <w:pPr>
              <w:spacing w:after="160" w:line="259" w:lineRule="auto"/>
              <w:ind w:left="113" w:right="113"/>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Форми і </w:t>
            </w:r>
            <w:proofErr w:type="spellStart"/>
            <w:r w:rsidRPr="00F905AF">
              <w:rPr>
                <w:rFonts w:ascii="Times New Roman" w:eastAsia="Calibri" w:hAnsi="Times New Roman"/>
                <w:sz w:val="28"/>
                <w:szCs w:val="28"/>
                <w:lang w:val="ru-RU" w:eastAsia="en-US"/>
              </w:rPr>
              <w:t>методи</w:t>
            </w:r>
            <w:proofErr w:type="spellEnd"/>
            <w:r w:rsidRPr="00F905AF">
              <w:rPr>
                <w:rFonts w:ascii="Times New Roman" w:eastAsia="Calibri" w:hAnsi="Times New Roman"/>
                <w:sz w:val="28"/>
                <w:szCs w:val="28"/>
                <w:lang w:val="ru-RU" w:eastAsia="en-US"/>
              </w:rPr>
              <w:t xml:space="preserve"> контролю знань </w:t>
            </w:r>
          </w:p>
        </w:tc>
      </w:tr>
      <w:tr w:rsidR="00F905AF" w:rsidRPr="00F905AF" w:rsidTr="00D52066">
        <w:tc>
          <w:tcPr>
            <w:tcW w:w="2552" w:type="dxa"/>
            <w:vMerge/>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
        </w:tc>
        <w:tc>
          <w:tcPr>
            <w:tcW w:w="3686" w:type="dxa"/>
            <w:gridSpan w:val="4"/>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roofErr w:type="spellStart"/>
            <w:r w:rsidRPr="00F905AF">
              <w:rPr>
                <w:rFonts w:ascii="Times New Roman" w:eastAsia="Calibri" w:hAnsi="Times New Roman"/>
                <w:sz w:val="28"/>
                <w:szCs w:val="28"/>
                <w:lang w:val="ru-RU" w:eastAsia="en-US"/>
              </w:rPr>
              <w:t>Денна</w:t>
            </w:r>
            <w:proofErr w:type="spellEnd"/>
            <w:r w:rsidRPr="00F905AF">
              <w:rPr>
                <w:rFonts w:ascii="Times New Roman" w:eastAsia="Calibri" w:hAnsi="Times New Roman"/>
                <w:sz w:val="28"/>
                <w:szCs w:val="28"/>
                <w:lang w:val="ru-RU" w:eastAsia="en-US"/>
              </w:rPr>
              <w:t xml:space="preserve"> форма навчання</w:t>
            </w:r>
          </w:p>
        </w:tc>
        <w:tc>
          <w:tcPr>
            <w:tcW w:w="3613" w:type="dxa"/>
            <w:gridSpan w:val="8"/>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roofErr w:type="spellStart"/>
            <w:r w:rsidRPr="00F905AF">
              <w:rPr>
                <w:rFonts w:ascii="Times New Roman" w:eastAsia="Calibri" w:hAnsi="Times New Roman"/>
                <w:sz w:val="28"/>
                <w:szCs w:val="28"/>
                <w:lang w:val="ru-RU" w:eastAsia="en-US"/>
              </w:rPr>
              <w:t>Заочна</w:t>
            </w:r>
            <w:proofErr w:type="spellEnd"/>
            <w:r w:rsidRPr="00F905AF">
              <w:rPr>
                <w:rFonts w:ascii="Times New Roman" w:eastAsia="Calibri" w:hAnsi="Times New Roman"/>
                <w:sz w:val="28"/>
                <w:szCs w:val="28"/>
                <w:lang w:val="ru-RU" w:eastAsia="en-US"/>
              </w:rPr>
              <w:t xml:space="preserve"> форма навчання</w:t>
            </w:r>
          </w:p>
        </w:tc>
        <w:tc>
          <w:tcPr>
            <w:tcW w:w="1134" w:type="dxa"/>
            <w:vMerge/>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
        </w:tc>
      </w:tr>
      <w:tr w:rsidR="00F905AF" w:rsidRPr="00F905AF" w:rsidTr="00D52066">
        <w:trPr>
          <w:trHeight w:val="279"/>
        </w:trPr>
        <w:tc>
          <w:tcPr>
            <w:tcW w:w="2552" w:type="dxa"/>
            <w:vMerge/>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
        </w:tc>
        <w:tc>
          <w:tcPr>
            <w:tcW w:w="851" w:type="dxa"/>
            <w:vMerge w:val="restart"/>
            <w:vAlign w:val="center"/>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roofErr w:type="spellStart"/>
            <w:r w:rsidRPr="00F905AF">
              <w:rPr>
                <w:rFonts w:ascii="Times New Roman" w:eastAsia="Calibri" w:hAnsi="Times New Roman"/>
                <w:sz w:val="28"/>
                <w:szCs w:val="28"/>
                <w:lang w:val="ru-RU" w:eastAsia="en-US"/>
              </w:rPr>
              <w:t>Всьо-го</w:t>
            </w:r>
            <w:proofErr w:type="spellEnd"/>
          </w:p>
        </w:tc>
        <w:tc>
          <w:tcPr>
            <w:tcW w:w="1701" w:type="dxa"/>
            <w:gridSpan w:val="2"/>
            <w:vAlign w:val="center"/>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roofErr w:type="gramStart"/>
            <w:r w:rsidRPr="00F905AF">
              <w:rPr>
                <w:rFonts w:ascii="Times New Roman" w:eastAsia="Calibri" w:hAnsi="Times New Roman"/>
                <w:sz w:val="28"/>
                <w:szCs w:val="28"/>
                <w:lang w:val="ru-RU" w:eastAsia="en-US"/>
              </w:rPr>
              <w:t>У</w:t>
            </w:r>
            <w:proofErr w:type="gramEnd"/>
            <w:r w:rsidRPr="00F905AF">
              <w:rPr>
                <w:rFonts w:ascii="Times New Roman" w:eastAsia="Calibri" w:hAnsi="Times New Roman"/>
                <w:sz w:val="28"/>
                <w:szCs w:val="28"/>
                <w:lang w:val="ru-RU" w:eastAsia="en-US"/>
              </w:rPr>
              <w:t xml:space="preserve"> тому </w:t>
            </w:r>
            <w:proofErr w:type="spellStart"/>
            <w:r w:rsidRPr="00F905AF">
              <w:rPr>
                <w:rFonts w:ascii="Times New Roman" w:eastAsia="Calibri" w:hAnsi="Times New Roman"/>
                <w:sz w:val="28"/>
                <w:szCs w:val="28"/>
                <w:lang w:val="ru-RU" w:eastAsia="en-US"/>
              </w:rPr>
              <w:t>числі</w:t>
            </w:r>
            <w:proofErr w:type="spellEnd"/>
            <w:r w:rsidRPr="00F905AF">
              <w:rPr>
                <w:rFonts w:ascii="Times New Roman" w:eastAsia="Calibri" w:hAnsi="Times New Roman"/>
                <w:sz w:val="28"/>
                <w:szCs w:val="28"/>
                <w:lang w:val="ru-RU" w:eastAsia="en-US"/>
              </w:rPr>
              <w:t xml:space="preserve"> </w:t>
            </w:r>
          </w:p>
        </w:tc>
        <w:tc>
          <w:tcPr>
            <w:tcW w:w="1134" w:type="dxa"/>
            <w:vMerge w:val="restart"/>
            <w:vAlign w:val="center"/>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roofErr w:type="spellStart"/>
            <w:r w:rsidRPr="00F905AF">
              <w:rPr>
                <w:rFonts w:ascii="Times New Roman" w:eastAsia="Calibri" w:hAnsi="Times New Roman"/>
                <w:sz w:val="28"/>
                <w:szCs w:val="28"/>
                <w:lang w:val="ru-RU" w:eastAsia="en-US"/>
              </w:rPr>
              <w:t>Самос</w:t>
            </w:r>
            <w:proofErr w:type="spellEnd"/>
            <w:r w:rsidRPr="00F905AF">
              <w:rPr>
                <w:rFonts w:ascii="Times New Roman" w:eastAsia="Calibri" w:hAnsi="Times New Roman"/>
                <w:sz w:val="28"/>
                <w:szCs w:val="28"/>
                <w:lang w:val="ru-RU" w:eastAsia="en-US"/>
              </w:rPr>
              <w:t>-</w:t>
            </w:r>
          </w:p>
          <w:p w:rsidR="00F905AF" w:rsidRPr="00F905AF" w:rsidRDefault="00F905AF" w:rsidP="00F905AF">
            <w:pPr>
              <w:spacing w:after="160" w:line="259" w:lineRule="auto"/>
              <w:jc w:val="center"/>
              <w:rPr>
                <w:rFonts w:ascii="Times New Roman" w:eastAsia="Calibri" w:hAnsi="Times New Roman"/>
                <w:sz w:val="28"/>
                <w:szCs w:val="28"/>
                <w:lang w:val="ru-RU" w:eastAsia="en-US"/>
              </w:rPr>
            </w:pPr>
            <w:proofErr w:type="spellStart"/>
            <w:r w:rsidRPr="00F905AF">
              <w:rPr>
                <w:rFonts w:ascii="Times New Roman" w:eastAsia="Calibri" w:hAnsi="Times New Roman"/>
                <w:sz w:val="28"/>
                <w:szCs w:val="28"/>
                <w:lang w:val="ru-RU" w:eastAsia="en-US"/>
              </w:rPr>
              <w:t>тійна</w:t>
            </w:r>
            <w:proofErr w:type="spellEnd"/>
          </w:p>
          <w:p w:rsidR="00F905AF" w:rsidRPr="00F905AF" w:rsidRDefault="00F905AF" w:rsidP="00F905AF">
            <w:pPr>
              <w:spacing w:after="160" w:line="259" w:lineRule="auto"/>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lastRenderedPageBreak/>
              <w:t xml:space="preserve"> робота </w:t>
            </w:r>
          </w:p>
        </w:tc>
        <w:tc>
          <w:tcPr>
            <w:tcW w:w="778" w:type="dxa"/>
            <w:gridSpan w:val="2"/>
            <w:vMerge w:val="restart"/>
            <w:vAlign w:val="center"/>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roofErr w:type="spellStart"/>
            <w:r w:rsidRPr="00F905AF">
              <w:rPr>
                <w:rFonts w:ascii="Times New Roman" w:eastAsia="Calibri" w:hAnsi="Times New Roman"/>
                <w:sz w:val="28"/>
                <w:szCs w:val="28"/>
                <w:lang w:val="ru-RU" w:eastAsia="en-US"/>
              </w:rPr>
              <w:lastRenderedPageBreak/>
              <w:t>Всьо-го</w:t>
            </w:r>
            <w:proofErr w:type="spellEnd"/>
          </w:p>
        </w:tc>
        <w:tc>
          <w:tcPr>
            <w:tcW w:w="1701" w:type="dxa"/>
            <w:gridSpan w:val="4"/>
            <w:vAlign w:val="center"/>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roofErr w:type="gramStart"/>
            <w:r w:rsidRPr="00F905AF">
              <w:rPr>
                <w:rFonts w:ascii="Times New Roman" w:eastAsia="Calibri" w:hAnsi="Times New Roman"/>
                <w:sz w:val="28"/>
                <w:szCs w:val="28"/>
                <w:lang w:val="ru-RU" w:eastAsia="en-US"/>
              </w:rPr>
              <w:t>У</w:t>
            </w:r>
            <w:proofErr w:type="gramEnd"/>
            <w:r w:rsidRPr="00F905AF">
              <w:rPr>
                <w:rFonts w:ascii="Times New Roman" w:eastAsia="Calibri" w:hAnsi="Times New Roman"/>
                <w:sz w:val="28"/>
                <w:szCs w:val="28"/>
                <w:lang w:val="ru-RU" w:eastAsia="en-US"/>
              </w:rPr>
              <w:t xml:space="preserve"> тому </w:t>
            </w:r>
            <w:proofErr w:type="spellStart"/>
            <w:r w:rsidRPr="00F905AF">
              <w:rPr>
                <w:rFonts w:ascii="Times New Roman" w:eastAsia="Calibri" w:hAnsi="Times New Roman"/>
                <w:sz w:val="28"/>
                <w:szCs w:val="28"/>
                <w:lang w:val="ru-RU" w:eastAsia="en-US"/>
              </w:rPr>
              <w:t>числі</w:t>
            </w:r>
            <w:proofErr w:type="spellEnd"/>
          </w:p>
        </w:tc>
        <w:tc>
          <w:tcPr>
            <w:tcW w:w="1134" w:type="dxa"/>
            <w:gridSpan w:val="2"/>
            <w:vMerge w:val="restart"/>
            <w:vAlign w:val="center"/>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roofErr w:type="spellStart"/>
            <w:r w:rsidRPr="00F905AF">
              <w:rPr>
                <w:rFonts w:ascii="Times New Roman" w:eastAsia="Calibri" w:hAnsi="Times New Roman"/>
                <w:sz w:val="28"/>
                <w:szCs w:val="28"/>
                <w:lang w:val="ru-RU" w:eastAsia="en-US"/>
              </w:rPr>
              <w:t>Самос</w:t>
            </w:r>
            <w:proofErr w:type="spellEnd"/>
            <w:r w:rsidRPr="00F905AF">
              <w:rPr>
                <w:rFonts w:ascii="Times New Roman" w:eastAsia="Calibri" w:hAnsi="Times New Roman"/>
                <w:sz w:val="28"/>
                <w:szCs w:val="28"/>
                <w:lang w:val="ru-RU" w:eastAsia="en-US"/>
              </w:rPr>
              <w:t>-</w:t>
            </w:r>
          </w:p>
          <w:p w:rsidR="00F905AF" w:rsidRPr="00F905AF" w:rsidRDefault="00F905AF" w:rsidP="00F905AF">
            <w:pPr>
              <w:spacing w:after="160" w:line="259" w:lineRule="auto"/>
              <w:jc w:val="center"/>
              <w:rPr>
                <w:rFonts w:ascii="Times New Roman" w:eastAsia="Calibri" w:hAnsi="Times New Roman"/>
                <w:sz w:val="28"/>
                <w:szCs w:val="28"/>
                <w:lang w:val="ru-RU" w:eastAsia="en-US"/>
              </w:rPr>
            </w:pPr>
            <w:proofErr w:type="spellStart"/>
            <w:r w:rsidRPr="00F905AF">
              <w:rPr>
                <w:rFonts w:ascii="Times New Roman" w:eastAsia="Calibri" w:hAnsi="Times New Roman"/>
                <w:sz w:val="28"/>
                <w:szCs w:val="28"/>
                <w:lang w:val="ru-RU" w:eastAsia="en-US"/>
              </w:rPr>
              <w:t>тійна</w:t>
            </w:r>
            <w:proofErr w:type="spellEnd"/>
          </w:p>
          <w:p w:rsidR="00F905AF" w:rsidRPr="00F905AF" w:rsidRDefault="00F905AF" w:rsidP="00F905AF">
            <w:pPr>
              <w:spacing w:after="160" w:line="259" w:lineRule="auto"/>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lastRenderedPageBreak/>
              <w:t xml:space="preserve"> робота</w:t>
            </w:r>
          </w:p>
        </w:tc>
        <w:tc>
          <w:tcPr>
            <w:tcW w:w="1134" w:type="dxa"/>
            <w:vMerge/>
            <w:vAlign w:val="center"/>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
        </w:tc>
      </w:tr>
      <w:tr w:rsidR="00F905AF" w:rsidRPr="00F905AF" w:rsidTr="00D52066">
        <w:trPr>
          <w:trHeight w:val="278"/>
        </w:trPr>
        <w:tc>
          <w:tcPr>
            <w:tcW w:w="2552" w:type="dxa"/>
            <w:vMerge/>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
        </w:tc>
        <w:tc>
          <w:tcPr>
            <w:tcW w:w="851" w:type="dxa"/>
            <w:vMerge/>
            <w:vAlign w:val="center"/>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
        </w:tc>
        <w:tc>
          <w:tcPr>
            <w:tcW w:w="708" w:type="dxa"/>
            <w:vAlign w:val="center"/>
          </w:tcPr>
          <w:p w:rsidR="00F905AF" w:rsidRPr="00F905AF" w:rsidRDefault="00F905AF" w:rsidP="00F905AF">
            <w:pPr>
              <w:spacing w:after="160" w:line="259" w:lineRule="auto"/>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Лек</w:t>
            </w:r>
            <w:r w:rsidRPr="00F905AF">
              <w:rPr>
                <w:rFonts w:ascii="Times New Roman" w:eastAsia="Calibri" w:hAnsi="Times New Roman"/>
                <w:sz w:val="28"/>
                <w:szCs w:val="28"/>
                <w:lang w:val="ru-RU" w:eastAsia="en-US"/>
              </w:rPr>
              <w:lastRenderedPageBreak/>
              <w:t>-</w:t>
            </w:r>
            <w:proofErr w:type="spellStart"/>
            <w:r w:rsidRPr="00F905AF">
              <w:rPr>
                <w:rFonts w:ascii="Times New Roman" w:eastAsia="Calibri" w:hAnsi="Times New Roman"/>
                <w:sz w:val="28"/>
                <w:szCs w:val="28"/>
                <w:lang w:val="ru-RU" w:eastAsia="en-US"/>
              </w:rPr>
              <w:t>ції</w:t>
            </w:r>
            <w:proofErr w:type="spellEnd"/>
          </w:p>
        </w:tc>
        <w:tc>
          <w:tcPr>
            <w:tcW w:w="993" w:type="dxa"/>
            <w:vAlign w:val="center"/>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roofErr w:type="spellStart"/>
            <w:r w:rsidRPr="00F905AF">
              <w:rPr>
                <w:rFonts w:ascii="Times New Roman" w:eastAsia="Calibri" w:hAnsi="Times New Roman"/>
                <w:sz w:val="28"/>
                <w:szCs w:val="28"/>
                <w:lang w:val="ru-RU" w:eastAsia="en-US"/>
              </w:rPr>
              <w:lastRenderedPageBreak/>
              <w:t>Прак</w:t>
            </w:r>
            <w:proofErr w:type="spellEnd"/>
            <w:r w:rsidRPr="00F905AF">
              <w:rPr>
                <w:rFonts w:ascii="Times New Roman" w:eastAsia="Calibri" w:hAnsi="Times New Roman"/>
                <w:sz w:val="28"/>
                <w:szCs w:val="28"/>
                <w:lang w:val="ru-RU" w:eastAsia="en-US"/>
              </w:rPr>
              <w:t>-</w:t>
            </w:r>
          </w:p>
          <w:p w:rsidR="00F905AF" w:rsidRPr="00F905AF" w:rsidRDefault="00F905AF" w:rsidP="00F905AF">
            <w:pPr>
              <w:spacing w:after="160" w:line="259" w:lineRule="auto"/>
              <w:jc w:val="center"/>
              <w:rPr>
                <w:rFonts w:ascii="Times New Roman" w:eastAsia="Calibri" w:hAnsi="Times New Roman"/>
                <w:sz w:val="28"/>
                <w:szCs w:val="28"/>
                <w:lang w:val="ru-RU" w:eastAsia="en-US"/>
              </w:rPr>
            </w:pPr>
            <w:proofErr w:type="spellStart"/>
            <w:r w:rsidRPr="00F905AF">
              <w:rPr>
                <w:rFonts w:ascii="Times New Roman" w:eastAsia="Calibri" w:hAnsi="Times New Roman"/>
                <w:sz w:val="28"/>
                <w:szCs w:val="28"/>
                <w:lang w:val="ru-RU" w:eastAsia="en-US"/>
              </w:rPr>
              <w:lastRenderedPageBreak/>
              <w:t>тичні</w:t>
            </w:r>
            <w:proofErr w:type="spellEnd"/>
          </w:p>
        </w:tc>
        <w:tc>
          <w:tcPr>
            <w:tcW w:w="1134" w:type="dxa"/>
            <w:vMerge/>
            <w:vAlign w:val="center"/>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
        </w:tc>
        <w:tc>
          <w:tcPr>
            <w:tcW w:w="778" w:type="dxa"/>
            <w:gridSpan w:val="2"/>
            <w:vMerge/>
            <w:vAlign w:val="center"/>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
        </w:tc>
        <w:tc>
          <w:tcPr>
            <w:tcW w:w="709" w:type="dxa"/>
            <w:vAlign w:val="center"/>
          </w:tcPr>
          <w:p w:rsidR="00F905AF" w:rsidRPr="00F905AF" w:rsidRDefault="00F905AF" w:rsidP="00F905AF">
            <w:pPr>
              <w:spacing w:after="160" w:line="259" w:lineRule="auto"/>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Лек</w:t>
            </w:r>
            <w:r w:rsidRPr="00F905AF">
              <w:rPr>
                <w:rFonts w:ascii="Times New Roman" w:eastAsia="Calibri" w:hAnsi="Times New Roman"/>
                <w:sz w:val="28"/>
                <w:szCs w:val="28"/>
                <w:lang w:val="ru-RU" w:eastAsia="en-US"/>
              </w:rPr>
              <w:lastRenderedPageBreak/>
              <w:t>-</w:t>
            </w:r>
            <w:proofErr w:type="spellStart"/>
            <w:r w:rsidRPr="00F905AF">
              <w:rPr>
                <w:rFonts w:ascii="Times New Roman" w:eastAsia="Calibri" w:hAnsi="Times New Roman"/>
                <w:sz w:val="28"/>
                <w:szCs w:val="28"/>
                <w:lang w:val="ru-RU" w:eastAsia="en-US"/>
              </w:rPr>
              <w:t>ції</w:t>
            </w:r>
            <w:proofErr w:type="spellEnd"/>
          </w:p>
        </w:tc>
        <w:tc>
          <w:tcPr>
            <w:tcW w:w="992" w:type="dxa"/>
            <w:gridSpan w:val="3"/>
            <w:vAlign w:val="center"/>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roofErr w:type="spellStart"/>
            <w:r w:rsidRPr="00F905AF">
              <w:rPr>
                <w:rFonts w:ascii="Times New Roman" w:eastAsia="Calibri" w:hAnsi="Times New Roman"/>
                <w:sz w:val="28"/>
                <w:szCs w:val="28"/>
                <w:lang w:val="ru-RU" w:eastAsia="en-US"/>
              </w:rPr>
              <w:lastRenderedPageBreak/>
              <w:t>Прак</w:t>
            </w:r>
            <w:proofErr w:type="spellEnd"/>
            <w:r w:rsidRPr="00F905AF">
              <w:rPr>
                <w:rFonts w:ascii="Times New Roman" w:eastAsia="Calibri" w:hAnsi="Times New Roman"/>
                <w:sz w:val="28"/>
                <w:szCs w:val="28"/>
                <w:lang w:val="ru-RU" w:eastAsia="en-US"/>
              </w:rPr>
              <w:t>-</w:t>
            </w:r>
          </w:p>
          <w:p w:rsidR="00F905AF" w:rsidRPr="00F905AF" w:rsidRDefault="00F905AF" w:rsidP="00F905AF">
            <w:pPr>
              <w:spacing w:after="160" w:line="259" w:lineRule="auto"/>
              <w:jc w:val="center"/>
              <w:rPr>
                <w:rFonts w:ascii="Times New Roman" w:eastAsia="Calibri" w:hAnsi="Times New Roman"/>
                <w:sz w:val="28"/>
                <w:szCs w:val="28"/>
                <w:lang w:val="ru-RU" w:eastAsia="en-US"/>
              </w:rPr>
            </w:pPr>
            <w:proofErr w:type="spellStart"/>
            <w:r w:rsidRPr="00F905AF">
              <w:rPr>
                <w:rFonts w:ascii="Times New Roman" w:eastAsia="Calibri" w:hAnsi="Times New Roman"/>
                <w:sz w:val="28"/>
                <w:szCs w:val="28"/>
                <w:lang w:val="ru-RU" w:eastAsia="en-US"/>
              </w:rPr>
              <w:lastRenderedPageBreak/>
              <w:t>тичні</w:t>
            </w:r>
            <w:proofErr w:type="spellEnd"/>
          </w:p>
        </w:tc>
        <w:tc>
          <w:tcPr>
            <w:tcW w:w="1134" w:type="dxa"/>
            <w:gridSpan w:val="2"/>
            <w:vMerge/>
            <w:vAlign w:val="center"/>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
        </w:tc>
        <w:tc>
          <w:tcPr>
            <w:tcW w:w="1134" w:type="dxa"/>
            <w:vMerge/>
          </w:tcPr>
          <w:p w:rsidR="00F905AF" w:rsidRPr="00F905AF" w:rsidRDefault="00F905AF" w:rsidP="00F905AF">
            <w:pPr>
              <w:spacing w:after="160" w:line="259" w:lineRule="auto"/>
              <w:jc w:val="center"/>
              <w:rPr>
                <w:rFonts w:ascii="Times New Roman" w:eastAsia="Calibri" w:hAnsi="Times New Roman"/>
                <w:sz w:val="28"/>
                <w:szCs w:val="28"/>
                <w:lang w:val="ru-RU" w:eastAsia="en-US"/>
              </w:rPr>
            </w:pPr>
          </w:p>
        </w:tc>
      </w:tr>
      <w:tr w:rsidR="00F905AF" w:rsidRPr="00F905AF" w:rsidTr="00D52066">
        <w:tc>
          <w:tcPr>
            <w:tcW w:w="10985" w:type="dxa"/>
            <w:gridSpan w:val="14"/>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lastRenderedPageBreak/>
              <w:t>Модуль 1.</w:t>
            </w:r>
          </w:p>
          <w:p w:rsidR="00F905AF" w:rsidRPr="00F905AF" w:rsidRDefault="00F905AF" w:rsidP="00F905AF">
            <w:pPr>
              <w:spacing w:after="160"/>
              <w:jc w:val="center"/>
              <w:rPr>
                <w:rFonts w:ascii="Times New Roman" w:eastAsia="Calibri" w:hAnsi="Times New Roman"/>
                <w:sz w:val="28"/>
                <w:szCs w:val="28"/>
                <w:lang w:val="ru-RU" w:eastAsia="en-US"/>
              </w:rPr>
            </w:pPr>
            <w:proofErr w:type="spellStart"/>
            <w:r w:rsidRPr="00F905AF">
              <w:rPr>
                <w:rFonts w:ascii="Times New Roman" w:eastAsia="Calibri" w:hAnsi="Times New Roman"/>
                <w:sz w:val="28"/>
                <w:szCs w:val="28"/>
                <w:lang w:val="ru-RU" w:eastAsia="en-US"/>
              </w:rPr>
              <w:t>Змістовий</w:t>
            </w:r>
            <w:proofErr w:type="spellEnd"/>
            <w:r w:rsidRPr="00F905AF">
              <w:rPr>
                <w:rFonts w:ascii="Times New Roman" w:eastAsia="Calibri" w:hAnsi="Times New Roman"/>
                <w:sz w:val="28"/>
                <w:szCs w:val="28"/>
                <w:lang w:val="ru-RU" w:eastAsia="en-US"/>
              </w:rPr>
              <w:t xml:space="preserve"> модуль 1. </w:t>
            </w:r>
            <w:proofErr w:type="spellStart"/>
            <w:r w:rsidRPr="00F905AF">
              <w:rPr>
                <w:rFonts w:ascii="Times New Roman" w:eastAsia="Calibri" w:hAnsi="Times New Roman"/>
                <w:sz w:val="28"/>
                <w:szCs w:val="28"/>
                <w:lang w:val="ru-RU" w:eastAsia="en-US"/>
              </w:rPr>
              <w:t>Наукові</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основи</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туристичної</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політики</w:t>
            </w:r>
            <w:proofErr w:type="spellEnd"/>
            <w:r w:rsidRPr="00F905AF">
              <w:rPr>
                <w:rFonts w:ascii="Times New Roman" w:eastAsia="Calibri" w:hAnsi="Times New Roman"/>
                <w:sz w:val="28"/>
                <w:szCs w:val="28"/>
                <w:lang w:val="ru-RU" w:eastAsia="en-US"/>
              </w:rPr>
              <w:t xml:space="preserve"> </w:t>
            </w:r>
          </w:p>
        </w:tc>
      </w:tr>
      <w:tr w:rsidR="00F905AF" w:rsidRPr="00F905AF" w:rsidTr="00D52066">
        <w:tc>
          <w:tcPr>
            <w:tcW w:w="2552" w:type="dxa"/>
          </w:tcPr>
          <w:p w:rsidR="00F905AF" w:rsidRPr="00F905AF" w:rsidRDefault="00F905AF" w:rsidP="00F905AF">
            <w:pPr>
              <w:spacing w:after="160"/>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Тема 1. Основи </w:t>
            </w:r>
            <w:proofErr w:type="spellStart"/>
            <w:r w:rsidRPr="00F905AF">
              <w:rPr>
                <w:rFonts w:ascii="Times New Roman" w:eastAsia="Calibri" w:hAnsi="Times New Roman"/>
                <w:sz w:val="28"/>
                <w:szCs w:val="28"/>
                <w:lang w:val="ru-RU" w:eastAsia="en-US"/>
              </w:rPr>
              <w:t>теорії</w:t>
            </w:r>
            <w:proofErr w:type="spellEnd"/>
            <w:r w:rsidRPr="00F905AF">
              <w:rPr>
                <w:rFonts w:ascii="Times New Roman" w:eastAsia="Calibri" w:hAnsi="Times New Roman"/>
                <w:sz w:val="28"/>
                <w:szCs w:val="28"/>
                <w:lang w:val="ru-RU" w:eastAsia="en-US"/>
              </w:rPr>
              <w:t xml:space="preserve"> науки «</w:t>
            </w:r>
            <w:proofErr w:type="spellStart"/>
            <w:r w:rsidRPr="00F905AF">
              <w:rPr>
                <w:rFonts w:ascii="Times New Roman" w:eastAsia="Calibri" w:hAnsi="Times New Roman"/>
                <w:sz w:val="28"/>
                <w:szCs w:val="28"/>
                <w:lang w:val="ru-RU" w:eastAsia="en-US"/>
              </w:rPr>
              <w:t>Туристична</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політика</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зарубіжних</w:t>
            </w:r>
            <w:proofErr w:type="spellEnd"/>
            <w:r w:rsidRPr="00F905AF">
              <w:rPr>
                <w:rFonts w:ascii="Times New Roman" w:eastAsia="Calibri" w:hAnsi="Times New Roman"/>
                <w:sz w:val="28"/>
                <w:szCs w:val="28"/>
                <w:lang w:val="ru-RU" w:eastAsia="en-US"/>
              </w:rPr>
              <w:t xml:space="preserve"> </w:t>
            </w:r>
            <w:proofErr w:type="spellStart"/>
            <w:proofErr w:type="gramStart"/>
            <w:r w:rsidRPr="00F905AF">
              <w:rPr>
                <w:rFonts w:ascii="Times New Roman" w:eastAsia="Calibri" w:hAnsi="Times New Roman"/>
                <w:sz w:val="28"/>
                <w:szCs w:val="28"/>
                <w:lang w:val="ru-RU" w:eastAsia="en-US"/>
              </w:rPr>
              <w:t>країн</w:t>
            </w:r>
            <w:proofErr w:type="spellEnd"/>
            <w:proofErr w:type="gramEnd"/>
            <w:r w:rsidRPr="00F905AF">
              <w:rPr>
                <w:rFonts w:ascii="Times New Roman" w:eastAsia="Calibri" w:hAnsi="Times New Roman"/>
                <w:sz w:val="28"/>
                <w:szCs w:val="28"/>
                <w:lang w:val="ru-RU" w:eastAsia="en-US"/>
              </w:rPr>
              <w:t>»</w:t>
            </w:r>
          </w:p>
        </w:tc>
        <w:tc>
          <w:tcPr>
            <w:tcW w:w="851"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11</w:t>
            </w:r>
          </w:p>
        </w:tc>
        <w:tc>
          <w:tcPr>
            <w:tcW w:w="708"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993"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1134"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7</w:t>
            </w:r>
          </w:p>
        </w:tc>
        <w:tc>
          <w:tcPr>
            <w:tcW w:w="778"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3</w:t>
            </w:r>
          </w:p>
        </w:tc>
        <w:tc>
          <w:tcPr>
            <w:tcW w:w="709"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w:t>
            </w:r>
          </w:p>
        </w:tc>
        <w:tc>
          <w:tcPr>
            <w:tcW w:w="992" w:type="dxa"/>
            <w:gridSpan w:val="3"/>
            <w:vAlign w:val="center"/>
          </w:tcPr>
          <w:p w:rsidR="00F905AF" w:rsidRPr="00F905AF" w:rsidRDefault="00F905AF" w:rsidP="00F905AF">
            <w:pPr>
              <w:spacing w:after="160"/>
              <w:jc w:val="center"/>
              <w:rPr>
                <w:rFonts w:ascii="Times New Roman" w:eastAsia="Calibri" w:hAnsi="Times New Roman"/>
                <w:sz w:val="28"/>
                <w:szCs w:val="28"/>
                <w:lang w:val="ru-RU" w:eastAsia="en-US"/>
              </w:rPr>
            </w:pPr>
          </w:p>
        </w:tc>
        <w:tc>
          <w:tcPr>
            <w:tcW w:w="992"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1276"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АР, </w:t>
            </w:r>
            <w:proofErr w:type="gramStart"/>
            <w:r w:rsidRPr="00F905AF">
              <w:rPr>
                <w:rFonts w:ascii="Times New Roman" w:eastAsia="Calibri" w:hAnsi="Times New Roman"/>
                <w:sz w:val="28"/>
                <w:szCs w:val="28"/>
                <w:lang w:val="ru-RU" w:eastAsia="en-US"/>
              </w:rPr>
              <w:t>СР</w:t>
            </w:r>
            <w:proofErr w:type="gramEnd"/>
          </w:p>
        </w:tc>
      </w:tr>
      <w:tr w:rsidR="00F905AF" w:rsidRPr="00F905AF" w:rsidTr="00D52066">
        <w:tc>
          <w:tcPr>
            <w:tcW w:w="2552" w:type="dxa"/>
          </w:tcPr>
          <w:p w:rsidR="00F905AF" w:rsidRPr="00F905AF" w:rsidRDefault="00F905AF" w:rsidP="00F905AF">
            <w:pPr>
              <w:spacing w:after="160"/>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Тема 2. Історія розвитку та </w:t>
            </w:r>
            <w:proofErr w:type="spellStart"/>
            <w:r w:rsidRPr="00F905AF">
              <w:rPr>
                <w:rFonts w:ascii="Times New Roman" w:eastAsia="Calibri" w:hAnsi="Times New Roman"/>
                <w:sz w:val="28"/>
                <w:szCs w:val="28"/>
                <w:lang w:val="ru-RU" w:eastAsia="en-US"/>
              </w:rPr>
              <w:t>регулювання</w:t>
            </w:r>
            <w:proofErr w:type="spellEnd"/>
            <w:r w:rsidRPr="00F905AF">
              <w:rPr>
                <w:rFonts w:ascii="Times New Roman" w:eastAsia="Calibri" w:hAnsi="Times New Roman"/>
                <w:sz w:val="28"/>
                <w:szCs w:val="28"/>
                <w:lang w:val="ru-RU" w:eastAsia="en-US"/>
              </w:rPr>
              <w:t xml:space="preserve"> </w:t>
            </w:r>
            <w:proofErr w:type="spellStart"/>
            <w:proofErr w:type="gramStart"/>
            <w:r w:rsidRPr="00F905AF">
              <w:rPr>
                <w:rFonts w:ascii="Times New Roman" w:eastAsia="Calibri" w:hAnsi="Times New Roman"/>
                <w:sz w:val="28"/>
                <w:szCs w:val="28"/>
                <w:lang w:val="ru-RU" w:eastAsia="en-US"/>
              </w:rPr>
              <w:t>св</w:t>
            </w:r>
            <w:proofErr w:type="gramEnd"/>
            <w:r w:rsidRPr="00F905AF">
              <w:rPr>
                <w:rFonts w:ascii="Times New Roman" w:eastAsia="Calibri" w:hAnsi="Times New Roman"/>
                <w:sz w:val="28"/>
                <w:szCs w:val="28"/>
                <w:lang w:val="ru-RU" w:eastAsia="en-US"/>
              </w:rPr>
              <w:t>ітового</w:t>
            </w:r>
            <w:proofErr w:type="spellEnd"/>
            <w:r w:rsidRPr="00F905AF">
              <w:rPr>
                <w:rFonts w:ascii="Times New Roman" w:eastAsia="Calibri" w:hAnsi="Times New Roman"/>
                <w:sz w:val="28"/>
                <w:szCs w:val="28"/>
                <w:lang w:val="ru-RU" w:eastAsia="en-US"/>
              </w:rPr>
              <w:t xml:space="preserve"> туризму </w:t>
            </w:r>
          </w:p>
        </w:tc>
        <w:tc>
          <w:tcPr>
            <w:tcW w:w="851"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10</w:t>
            </w:r>
          </w:p>
        </w:tc>
        <w:tc>
          <w:tcPr>
            <w:tcW w:w="708"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993"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w:t>
            </w:r>
          </w:p>
        </w:tc>
        <w:tc>
          <w:tcPr>
            <w:tcW w:w="1134"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7</w:t>
            </w:r>
          </w:p>
        </w:tc>
        <w:tc>
          <w:tcPr>
            <w:tcW w:w="778"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709"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p>
        </w:tc>
        <w:tc>
          <w:tcPr>
            <w:tcW w:w="992" w:type="dxa"/>
            <w:gridSpan w:val="3"/>
            <w:vAlign w:val="center"/>
          </w:tcPr>
          <w:p w:rsidR="00F905AF" w:rsidRPr="00F905AF" w:rsidRDefault="00F905AF" w:rsidP="00F905AF">
            <w:pPr>
              <w:spacing w:after="160"/>
              <w:jc w:val="center"/>
              <w:rPr>
                <w:rFonts w:ascii="Times New Roman" w:eastAsia="Calibri" w:hAnsi="Times New Roman"/>
                <w:sz w:val="28"/>
                <w:szCs w:val="28"/>
                <w:lang w:val="ru-RU" w:eastAsia="en-US"/>
              </w:rPr>
            </w:pPr>
          </w:p>
        </w:tc>
        <w:tc>
          <w:tcPr>
            <w:tcW w:w="992"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1276"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АР, </w:t>
            </w:r>
            <w:proofErr w:type="gramStart"/>
            <w:r w:rsidRPr="00F905AF">
              <w:rPr>
                <w:rFonts w:ascii="Times New Roman" w:eastAsia="Calibri" w:hAnsi="Times New Roman"/>
                <w:sz w:val="28"/>
                <w:szCs w:val="28"/>
                <w:lang w:val="ru-RU" w:eastAsia="en-US"/>
              </w:rPr>
              <w:t>СР</w:t>
            </w:r>
            <w:proofErr w:type="gramEnd"/>
          </w:p>
        </w:tc>
      </w:tr>
      <w:tr w:rsidR="00F905AF" w:rsidRPr="00F905AF" w:rsidTr="00D52066">
        <w:tc>
          <w:tcPr>
            <w:tcW w:w="2552" w:type="dxa"/>
          </w:tcPr>
          <w:p w:rsidR="00F905AF" w:rsidRPr="00F905AF" w:rsidRDefault="00F905AF" w:rsidP="00F905AF">
            <w:pPr>
              <w:spacing w:after="160"/>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Тема 3. </w:t>
            </w:r>
            <w:proofErr w:type="spellStart"/>
            <w:r w:rsidRPr="00F905AF">
              <w:rPr>
                <w:rFonts w:ascii="Times New Roman" w:eastAsia="Calibri" w:hAnsi="Times New Roman"/>
                <w:sz w:val="28"/>
                <w:szCs w:val="28"/>
                <w:lang w:val="ru-RU" w:eastAsia="en-US"/>
              </w:rPr>
              <w:t>Концепція</w:t>
            </w:r>
            <w:proofErr w:type="spellEnd"/>
            <w:r w:rsidRPr="00F905AF">
              <w:rPr>
                <w:rFonts w:ascii="Times New Roman" w:eastAsia="Calibri" w:hAnsi="Times New Roman"/>
                <w:sz w:val="28"/>
                <w:szCs w:val="28"/>
                <w:lang w:val="ru-RU" w:eastAsia="en-US"/>
              </w:rPr>
              <w:t xml:space="preserve"> державної </w:t>
            </w:r>
            <w:proofErr w:type="spellStart"/>
            <w:r w:rsidRPr="00F905AF">
              <w:rPr>
                <w:rFonts w:ascii="Times New Roman" w:eastAsia="Calibri" w:hAnsi="Times New Roman"/>
                <w:sz w:val="28"/>
                <w:szCs w:val="28"/>
                <w:lang w:val="ru-RU" w:eastAsia="en-US"/>
              </w:rPr>
              <w:t>туристичної</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політики</w:t>
            </w:r>
            <w:proofErr w:type="spellEnd"/>
            <w:r w:rsidRPr="00F905AF">
              <w:rPr>
                <w:rFonts w:ascii="Times New Roman" w:eastAsia="Calibri" w:hAnsi="Times New Roman"/>
                <w:sz w:val="28"/>
                <w:szCs w:val="28"/>
                <w:lang w:val="ru-RU" w:eastAsia="en-US"/>
              </w:rPr>
              <w:t xml:space="preserve"> </w:t>
            </w:r>
          </w:p>
        </w:tc>
        <w:tc>
          <w:tcPr>
            <w:tcW w:w="851"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11</w:t>
            </w:r>
          </w:p>
        </w:tc>
        <w:tc>
          <w:tcPr>
            <w:tcW w:w="708"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993"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w:t>
            </w:r>
          </w:p>
        </w:tc>
        <w:tc>
          <w:tcPr>
            <w:tcW w:w="1134"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8</w:t>
            </w:r>
          </w:p>
        </w:tc>
        <w:tc>
          <w:tcPr>
            <w:tcW w:w="778"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709"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p>
        </w:tc>
        <w:tc>
          <w:tcPr>
            <w:tcW w:w="992" w:type="dxa"/>
            <w:gridSpan w:val="3"/>
            <w:vAlign w:val="center"/>
          </w:tcPr>
          <w:p w:rsidR="00F905AF" w:rsidRPr="00F905AF" w:rsidRDefault="00F905AF" w:rsidP="00F905AF">
            <w:pPr>
              <w:spacing w:after="160"/>
              <w:jc w:val="center"/>
              <w:rPr>
                <w:rFonts w:ascii="Times New Roman" w:eastAsia="Calibri" w:hAnsi="Times New Roman"/>
                <w:sz w:val="28"/>
                <w:szCs w:val="28"/>
                <w:lang w:val="ru-RU" w:eastAsia="en-US"/>
              </w:rPr>
            </w:pPr>
          </w:p>
        </w:tc>
        <w:tc>
          <w:tcPr>
            <w:tcW w:w="992"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1276"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АР, </w:t>
            </w:r>
            <w:proofErr w:type="gramStart"/>
            <w:r w:rsidRPr="00F905AF">
              <w:rPr>
                <w:rFonts w:ascii="Times New Roman" w:eastAsia="Calibri" w:hAnsi="Times New Roman"/>
                <w:sz w:val="28"/>
                <w:szCs w:val="28"/>
                <w:lang w:val="ru-RU" w:eastAsia="en-US"/>
              </w:rPr>
              <w:t>СР</w:t>
            </w:r>
            <w:proofErr w:type="gramEnd"/>
          </w:p>
        </w:tc>
      </w:tr>
      <w:tr w:rsidR="00F905AF" w:rsidRPr="00F905AF" w:rsidTr="00D52066">
        <w:tc>
          <w:tcPr>
            <w:tcW w:w="2552" w:type="dxa"/>
          </w:tcPr>
          <w:p w:rsidR="00F905AF" w:rsidRPr="00F905AF" w:rsidRDefault="00F905AF" w:rsidP="00F905AF">
            <w:pPr>
              <w:spacing w:after="160"/>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Тема 4. </w:t>
            </w:r>
            <w:proofErr w:type="spellStart"/>
            <w:r w:rsidRPr="00F905AF">
              <w:rPr>
                <w:rFonts w:ascii="Times New Roman" w:eastAsia="Calibri" w:hAnsi="Times New Roman"/>
                <w:sz w:val="28"/>
                <w:szCs w:val="28"/>
                <w:lang w:val="ru-RU" w:eastAsia="en-US"/>
              </w:rPr>
              <w:t>Міжнародне</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регулювання</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туристичної</w:t>
            </w:r>
            <w:proofErr w:type="spellEnd"/>
            <w:r w:rsidRPr="00F905AF">
              <w:rPr>
                <w:rFonts w:ascii="Times New Roman" w:eastAsia="Calibri" w:hAnsi="Times New Roman"/>
                <w:sz w:val="28"/>
                <w:szCs w:val="28"/>
                <w:lang w:val="ru-RU" w:eastAsia="en-US"/>
              </w:rPr>
              <w:t xml:space="preserve"> діяльності </w:t>
            </w:r>
          </w:p>
        </w:tc>
        <w:tc>
          <w:tcPr>
            <w:tcW w:w="851"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12</w:t>
            </w:r>
          </w:p>
        </w:tc>
        <w:tc>
          <w:tcPr>
            <w:tcW w:w="708"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993"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1134"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8</w:t>
            </w:r>
          </w:p>
        </w:tc>
        <w:tc>
          <w:tcPr>
            <w:tcW w:w="778"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3</w:t>
            </w:r>
          </w:p>
        </w:tc>
        <w:tc>
          <w:tcPr>
            <w:tcW w:w="709"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w:t>
            </w:r>
          </w:p>
        </w:tc>
        <w:tc>
          <w:tcPr>
            <w:tcW w:w="992" w:type="dxa"/>
            <w:gridSpan w:val="3"/>
            <w:vAlign w:val="center"/>
          </w:tcPr>
          <w:p w:rsidR="00F905AF" w:rsidRPr="00F905AF" w:rsidRDefault="00F905AF" w:rsidP="00F905AF">
            <w:pPr>
              <w:spacing w:after="160"/>
              <w:jc w:val="center"/>
              <w:rPr>
                <w:rFonts w:ascii="Times New Roman" w:eastAsia="Calibri" w:hAnsi="Times New Roman"/>
                <w:sz w:val="28"/>
                <w:szCs w:val="28"/>
                <w:lang w:val="ru-RU" w:eastAsia="en-US"/>
              </w:rPr>
            </w:pPr>
          </w:p>
        </w:tc>
        <w:tc>
          <w:tcPr>
            <w:tcW w:w="992"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1276"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АР, </w:t>
            </w:r>
            <w:proofErr w:type="gramStart"/>
            <w:r w:rsidRPr="00F905AF">
              <w:rPr>
                <w:rFonts w:ascii="Times New Roman" w:eastAsia="Calibri" w:hAnsi="Times New Roman"/>
                <w:sz w:val="28"/>
                <w:szCs w:val="28"/>
                <w:lang w:val="ru-RU" w:eastAsia="en-US"/>
              </w:rPr>
              <w:t>СР</w:t>
            </w:r>
            <w:proofErr w:type="gramEnd"/>
          </w:p>
        </w:tc>
      </w:tr>
      <w:tr w:rsidR="00F905AF" w:rsidRPr="00F905AF" w:rsidTr="00D52066">
        <w:trPr>
          <w:trHeight w:val="433"/>
        </w:trPr>
        <w:tc>
          <w:tcPr>
            <w:tcW w:w="2552" w:type="dxa"/>
            <w:vAlign w:val="center"/>
          </w:tcPr>
          <w:p w:rsidR="00F905AF" w:rsidRPr="00F905AF" w:rsidRDefault="00F905AF" w:rsidP="00F905AF">
            <w:pPr>
              <w:spacing w:after="160"/>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Разом за </w:t>
            </w:r>
            <w:proofErr w:type="spellStart"/>
            <w:r w:rsidRPr="00F905AF">
              <w:rPr>
                <w:rFonts w:ascii="Times New Roman" w:eastAsia="Calibri" w:hAnsi="Times New Roman"/>
                <w:sz w:val="28"/>
                <w:szCs w:val="28"/>
                <w:lang w:val="ru-RU" w:eastAsia="en-US"/>
              </w:rPr>
              <w:t>змістовим</w:t>
            </w:r>
            <w:proofErr w:type="spellEnd"/>
            <w:r w:rsidRPr="00F905AF">
              <w:rPr>
                <w:rFonts w:ascii="Times New Roman" w:eastAsia="Calibri" w:hAnsi="Times New Roman"/>
                <w:sz w:val="28"/>
                <w:szCs w:val="28"/>
                <w:lang w:val="ru-RU" w:eastAsia="en-US"/>
              </w:rPr>
              <w:t xml:space="preserve"> модулем 1</w:t>
            </w:r>
          </w:p>
        </w:tc>
        <w:tc>
          <w:tcPr>
            <w:tcW w:w="851"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44</w:t>
            </w:r>
          </w:p>
        </w:tc>
        <w:tc>
          <w:tcPr>
            <w:tcW w:w="708"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8</w:t>
            </w:r>
          </w:p>
        </w:tc>
        <w:tc>
          <w:tcPr>
            <w:tcW w:w="993"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6</w:t>
            </w:r>
          </w:p>
        </w:tc>
        <w:tc>
          <w:tcPr>
            <w:tcW w:w="1134"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30</w:t>
            </w:r>
          </w:p>
        </w:tc>
        <w:tc>
          <w:tcPr>
            <w:tcW w:w="778"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10</w:t>
            </w:r>
          </w:p>
        </w:tc>
        <w:tc>
          <w:tcPr>
            <w:tcW w:w="709"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992" w:type="dxa"/>
            <w:gridSpan w:val="3"/>
            <w:vAlign w:val="center"/>
          </w:tcPr>
          <w:p w:rsidR="00F905AF" w:rsidRPr="00F905AF" w:rsidRDefault="00F905AF" w:rsidP="00F905AF">
            <w:pPr>
              <w:spacing w:after="160"/>
              <w:jc w:val="center"/>
              <w:rPr>
                <w:rFonts w:ascii="Times New Roman" w:eastAsia="Calibri" w:hAnsi="Times New Roman"/>
                <w:sz w:val="28"/>
                <w:szCs w:val="28"/>
                <w:lang w:val="ru-RU" w:eastAsia="en-US"/>
              </w:rPr>
            </w:pPr>
          </w:p>
        </w:tc>
        <w:tc>
          <w:tcPr>
            <w:tcW w:w="992"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8</w:t>
            </w:r>
          </w:p>
        </w:tc>
        <w:tc>
          <w:tcPr>
            <w:tcW w:w="1276"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p>
        </w:tc>
      </w:tr>
      <w:tr w:rsidR="00F905AF" w:rsidRPr="00F905AF" w:rsidTr="00D52066">
        <w:tc>
          <w:tcPr>
            <w:tcW w:w="10985" w:type="dxa"/>
            <w:gridSpan w:val="14"/>
          </w:tcPr>
          <w:p w:rsidR="00F905AF" w:rsidRPr="00F905AF" w:rsidRDefault="00F905AF" w:rsidP="00F905AF">
            <w:pPr>
              <w:spacing w:after="160"/>
              <w:jc w:val="center"/>
              <w:rPr>
                <w:rFonts w:ascii="Times New Roman" w:eastAsia="Calibri" w:hAnsi="Times New Roman"/>
                <w:sz w:val="28"/>
                <w:szCs w:val="28"/>
                <w:lang w:eastAsia="en-US"/>
              </w:rPr>
            </w:pPr>
          </w:p>
          <w:p w:rsidR="00F905AF" w:rsidRPr="00F905AF" w:rsidRDefault="00F905AF" w:rsidP="00F905AF">
            <w:pPr>
              <w:spacing w:after="160"/>
              <w:jc w:val="right"/>
              <w:rPr>
                <w:rFonts w:ascii="Times New Roman" w:eastAsia="Calibri" w:hAnsi="Times New Roman"/>
                <w:sz w:val="28"/>
                <w:szCs w:val="28"/>
                <w:lang w:eastAsia="en-US"/>
              </w:rPr>
            </w:pPr>
          </w:p>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Модуль 2.</w:t>
            </w:r>
          </w:p>
          <w:p w:rsidR="00F905AF" w:rsidRPr="00F905AF" w:rsidRDefault="00F905AF" w:rsidP="00F905AF">
            <w:pPr>
              <w:spacing w:after="160"/>
              <w:jc w:val="center"/>
              <w:rPr>
                <w:rFonts w:ascii="Times New Roman" w:eastAsia="Calibri" w:hAnsi="Times New Roman"/>
                <w:sz w:val="28"/>
                <w:szCs w:val="28"/>
                <w:lang w:val="ru-RU" w:eastAsia="en-US"/>
              </w:rPr>
            </w:pPr>
            <w:proofErr w:type="spellStart"/>
            <w:r w:rsidRPr="00F905AF">
              <w:rPr>
                <w:rFonts w:ascii="Times New Roman" w:eastAsia="Calibri" w:hAnsi="Times New Roman"/>
                <w:sz w:val="28"/>
                <w:szCs w:val="28"/>
                <w:lang w:val="ru-RU" w:eastAsia="en-US"/>
              </w:rPr>
              <w:t>Змістовий</w:t>
            </w:r>
            <w:proofErr w:type="spellEnd"/>
            <w:r w:rsidRPr="00F905AF">
              <w:rPr>
                <w:rFonts w:ascii="Times New Roman" w:eastAsia="Calibri" w:hAnsi="Times New Roman"/>
                <w:sz w:val="28"/>
                <w:szCs w:val="28"/>
                <w:lang w:val="ru-RU" w:eastAsia="en-US"/>
              </w:rPr>
              <w:t xml:space="preserve"> модуль 2. </w:t>
            </w:r>
            <w:proofErr w:type="spellStart"/>
            <w:r w:rsidRPr="00F905AF">
              <w:rPr>
                <w:rFonts w:ascii="Times New Roman" w:eastAsia="Calibri" w:hAnsi="Times New Roman"/>
                <w:sz w:val="28"/>
                <w:szCs w:val="28"/>
                <w:lang w:val="ru-RU" w:eastAsia="en-US"/>
              </w:rPr>
              <w:t>Регіональна</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туристична</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політика</w:t>
            </w:r>
            <w:proofErr w:type="spellEnd"/>
            <w:r w:rsidRPr="00F905AF">
              <w:rPr>
                <w:rFonts w:ascii="Times New Roman" w:eastAsia="Calibri" w:hAnsi="Times New Roman"/>
                <w:sz w:val="28"/>
                <w:szCs w:val="28"/>
                <w:lang w:val="ru-RU" w:eastAsia="en-US"/>
              </w:rPr>
              <w:t xml:space="preserve"> </w:t>
            </w:r>
          </w:p>
        </w:tc>
      </w:tr>
      <w:tr w:rsidR="00F905AF" w:rsidRPr="00F905AF" w:rsidTr="00D52066">
        <w:tc>
          <w:tcPr>
            <w:tcW w:w="2552" w:type="dxa"/>
          </w:tcPr>
          <w:p w:rsidR="00F905AF" w:rsidRPr="00F905AF" w:rsidRDefault="00F905AF" w:rsidP="00F905AF">
            <w:pPr>
              <w:spacing w:after="160"/>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Тема 5. </w:t>
            </w:r>
            <w:proofErr w:type="spellStart"/>
            <w:r w:rsidRPr="00F905AF">
              <w:rPr>
                <w:rFonts w:ascii="Times New Roman" w:eastAsia="Calibri" w:hAnsi="Times New Roman"/>
                <w:sz w:val="28"/>
                <w:szCs w:val="28"/>
                <w:lang w:val="ru-RU" w:eastAsia="en-US"/>
              </w:rPr>
              <w:t>Державна</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політика</w:t>
            </w:r>
            <w:proofErr w:type="spellEnd"/>
            <w:r w:rsidRPr="00F905AF">
              <w:rPr>
                <w:rFonts w:ascii="Times New Roman" w:eastAsia="Calibri" w:hAnsi="Times New Roman"/>
                <w:sz w:val="28"/>
                <w:szCs w:val="28"/>
                <w:lang w:val="ru-RU" w:eastAsia="en-US"/>
              </w:rPr>
              <w:t xml:space="preserve"> використання </w:t>
            </w:r>
            <w:proofErr w:type="spellStart"/>
            <w:r w:rsidRPr="00F905AF">
              <w:rPr>
                <w:rFonts w:ascii="Times New Roman" w:eastAsia="Calibri" w:hAnsi="Times New Roman"/>
                <w:sz w:val="28"/>
                <w:szCs w:val="28"/>
                <w:lang w:val="ru-RU" w:eastAsia="en-US"/>
              </w:rPr>
              <w:t>туристичних</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ресурсі</w:t>
            </w:r>
            <w:proofErr w:type="gramStart"/>
            <w:r w:rsidRPr="00F905AF">
              <w:rPr>
                <w:rFonts w:ascii="Times New Roman" w:eastAsia="Calibri" w:hAnsi="Times New Roman"/>
                <w:sz w:val="28"/>
                <w:szCs w:val="28"/>
                <w:lang w:val="ru-RU" w:eastAsia="en-US"/>
              </w:rPr>
              <w:t>в</w:t>
            </w:r>
            <w:proofErr w:type="spellEnd"/>
            <w:proofErr w:type="gramEnd"/>
            <w:r w:rsidRPr="00F905AF">
              <w:rPr>
                <w:rFonts w:ascii="Times New Roman" w:eastAsia="Calibri" w:hAnsi="Times New Roman"/>
                <w:sz w:val="28"/>
                <w:szCs w:val="28"/>
                <w:lang w:val="ru-RU" w:eastAsia="en-US"/>
              </w:rPr>
              <w:t xml:space="preserve"> </w:t>
            </w:r>
          </w:p>
        </w:tc>
        <w:tc>
          <w:tcPr>
            <w:tcW w:w="851"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11</w:t>
            </w:r>
          </w:p>
        </w:tc>
        <w:tc>
          <w:tcPr>
            <w:tcW w:w="708"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993"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1134"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7</w:t>
            </w:r>
          </w:p>
        </w:tc>
        <w:tc>
          <w:tcPr>
            <w:tcW w:w="636"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923" w:type="dxa"/>
            <w:gridSpan w:val="3"/>
            <w:vAlign w:val="center"/>
          </w:tcPr>
          <w:p w:rsidR="00F905AF" w:rsidRPr="00F905AF" w:rsidRDefault="00F905AF" w:rsidP="00F905AF">
            <w:pPr>
              <w:spacing w:after="160"/>
              <w:jc w:val="center"/>
              <w:rPr>
                <w:rFonts w:ascii="Times New Roman" w:eastAsia="Calibri" w:hAnsi="Times New Roman"/>
                <w:sz w:val="28"/>
                <w:szCs w:val="28"/>
                <w:lang w:val="ru-RU" w:eastAsia="en-US"/>
              </w:rPr>
            </w:pPr>
          </w:p>
        </w:tc>
        <w:tc>
          <w:tcPr>
            <w:tcW w:w="850"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p>
        </w:tc>
        <w:tc>
          <w:tcPr>
            <w:tcW w:w="1062"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1276"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АР, </w:t>
            </w:r>
            <w:proofErr w:type="gramStart"/>
            <w:r w:rsidRPr="00F905AF">
              <w:rPr>
                <w:rFonts w:ascii="Times New Roman" w:eastAsia="Calibri" w:hAnsi="Times New Roman"/>
                <w:sz w:val="28"/>
                <w:szCs w:val="28"/>
                <w:lang w:val="ru-RU" w:eastAsia="en-US"/>
              </w:rPr>
              <w:t>СР</w:t>
            </w:r>
            <w:proofErr w:type="gramEnd"/>
          </w:p>
        </w:tc>
      </w:tr>
      <w:tr w:rsidR="00F905AF" w:rsidRPr="00F905AF" w:rsidTr="00D52066">
        <w:tc>
          <w:tcPr>
            <w:tcW w:w="2552" w:type="dxa"/>
          </w:tcPr>
          <w:p w:rsidR="00F905AF" w:rsidRPr="00F905AF" w:rsidRDefault="00F905AF" w:rsidP="00F905AF">
            <w:pPr>
              <w:spacing w:after="160"/>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Тема 6. </w:t>
            </w:r>
            <w:proofErr w:type="spellStart"/>
            <w:r w:rsidRPr="00F905AF">
              <w:rPr>
                <w:rFonts w:ascii="Times New Roman" w:eastAsia="Calibri" w:hAnsi="Times New Roman"/>
                <w:sz w:val="28"/>
                <w:szCs w:val="28"/>
                <w:lang w:val="ru-RU" w:eastAsia="en-US"/>
              </w:rPr>
              <w:t>Державна</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lastRenderedPageBreak/>
              <w:t>політика</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сприяння</w:t>
            </w:r>
            <w:proofErr w:type="spellEnd"/>
            <w:r w:rsidRPr="00F905AF">
              <w:rPr>
                <w:rFonts w:ascii="Times New Roman" w:eastAsia="Calibri" w:hAnsi="Times New Roman"/>
                <w:sz w:val="28"/>
                <w:szCs w:val="28"/>
                <w:lang w:val="ru-RU" w:eastAsia="en-US"/>
              </w:rPr>
              <w:t xml:space="preserve"> розвитку туризму</w:t>
            </w:r>
          </w:p>
        </w:tc>
        <w:tc>
          <w:tcPr>
            <w:tcW w:w="851"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lastRenderedPageBreak/>
              <w:t>11</w:t>
            </w:r>
          </w:p>
        </w:tc>
        <w:tc>
          <w:tcPr>
            <w:tcW w:w="708"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993"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1134"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7</w:t>
            </w:r>
          </w:p>
        </w:tc>
        <w:tc>
          <w:tcPr>
            <w:tcW w:w="636"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923" w:type="dxa"/>
            <w:gridSpan w:val="3"/>
            <w:vAlign w:val="center"/>
          </w:tcPr>
          <w:p w:rsidR="00F905AF" w:rsidRPr="00F905AF" w:rsidRDefault="00F905AF" w:rsidP="00F905AF">
            <w:pPr>
              <w:spacing w:after="160"/>
              <w:jc w:val="center"/>
              <w:rPr>
                <w:rFonts w:ascii="Times New Roman" w:eastAsia="Calibri" w:hAnsi="Times New Roman"/>
                <w:sz w:val="28"/>
                <w:szCs w:val="28"/>
                <w:lang w:val="ru-RU" w:eastAsia="en-US"/>
              </w:rPr>
            </w:pPr>
          </w:p>
        </w:tc>
        <w:tc>
          <w:tcPr>
            <w:tcW w:w="850"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p>
        </w:tc>
        <w:tc>
          <w:tcPr>
            <w:tcW w:w="1062"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1276"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АР, </w:t>
            </w:r>
            <w:proofErr w:type="gramStart"/>
            <w:r w:rsidRPr="00F905AF">
              <w:rPr>
                <w:rFonts w:ascii="Times New Roman" w:eastAsia="Calibri" w:hAnsi="Times New Roman"/>
                <w:sz w:val="28"/>
                <w:szCs w:val="28"/>
                <w:lang w:val="ru-RU" w:eastAsia="en-US"/>
              </w:rPr>
              <w:t>СР</w:t>
            </w:r>
            <w:proofErr w:type="gramEnd"/>
          </w:p>
        </w:tc>
      </w:tr>
      <w:tr w:rsidR="00F905AF" w:rsidRPr="00F905AF" w:rsidTr="00D52066">
        <w:tc>
          <w:tcPr>
            <w:tcW w:w="2552" w:type="dxa"/>
          </w:tcPr>
          <w:p w:rsidR="00F905AF" w:rsidRPr="00F905AF" w:rsidRDefault="00F905AF" w:rsidP="00F905AF">
            <w:pPr>
              <w:spacing w:after="160"/>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lastRenderedPageBreak/>
              <w:t xml:space="preserve">Тема 7. </w:t>
            </w:r>
            <w:proofErr w:type="spellStart"/>
            <w:r w:rsidRPr="00F905AF">
              <w:rPr>
                <w:rFonts w:ascii="Times New Roman" w:eastAsia="Calibri" w:hAnsi="Times New Roman"/>
                <w:sz w:val="28"/>
                <w:szCs w:val="28"/>
                <w:lang w:val="ru-RU" w:eastAsia="en-US"/>
              </w:rPr>
              <w:t>Туристична</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політика</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країн-лідері</w:t>
            </w:r>
            <w:proofErr w:type="gramStart"/>
            <w:r w:rsidRPr="00F905AF">
              <w:rPr>
                <w:rFonts w:ascii="Times New Roman" w:eastAsia="Calibri" w:hAnsi="Times New Roman"/>
                <w:sz w:val="28"/>
                <w:szCs w:val="28"/>
                <w:lang w:val="ru-RU" w:eastAsia="en-US"/>
              </w:rPr>
              <w:t>в</w:t>
            </w:r>
            <w:proofErr w:type="spellEnd"/>
            <w:proofErr w:type="gramEnd"/>
            <w:r w:rsidRPr="00F905AF">
              <w:rPr>
                <w:rFonts w:ascii="Times New Roman" w:eastAsia="Calibri" w:hAnsi="Times New Roman"/>
                <w:sz w:val="28"/>
                <w:szCs w:val="28"/>
                <w:lang w:val="ru-RU" w:eastAsia="en-US"/>
              </w:rPr>
              <w:t xml:space="preserve"> туризму </w:t>
            </w:r>
          </w:p>
        </w:tc>
        <w:tc>
          <w:tcPr>
            <w:tcW w:w="851"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12</w:t>
            </w:r>
          </w:p>
        </w:tc>
        <w:tc>
          <w:tcPr>
            <w:tcW w:w="708"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993"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1134"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8</w:t>
            </w:r>
          </w:p>
        </w:tc>
        <w:tc>
          <w:tcPr>
            <w:tcW w:w="636"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4</w:t>
            </w:r>
          </w:p>
        </w:tc>
        <w:tc>
          <w:tcPr>
            <w:tcW w:w="923" w:type="dxa"/>
            <w:gridSpan w:val="3"/>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w:t>
            </w:r>
          </w:p>
        </w:tc>
        <w:tc>
          <w:tcPr>
            <w:tcW w:w="850"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w:t>
            </w:r>
          </w:p>
        </w:tc>
        <w:tc>
          <w:tcPr>
            <w:tcW w:w="1062"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1276"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АР, </w:t>
            </w:r>
            <w:proofErr w:type="gramStart"/>
            <w:r w:rsidRPr="00F905AF">
              <w:rPr>
                <w:rFonts w:ascii="Times New Roman" w:eastAsia="Calibri" w:hAnsi="Times New Roman"/>
                <w:sz w:val="28"/>
                <w:szCs w:val="28"/>
                <w:lang w:val="ru-RU" w:eastAsia="en-US"/>
              </w:rPr>
              <w:t>СР</w:t>
            </w:r>
            <w:proofErr w:type="gramEnd"/>
          </w:p>
        </w:tc>
      </w:tr>
      <w:tr w:rsidR="00F905AF" w:rsidRPr="00F905AF" w:rsidTr="00D52066">
        <w:tc>
          <w:tcPr>
            <w:tcW w:w="2552" w:type="dxa"/>
          </w:tcPr>
          <w:p w:rsidR="00F905AF" w:rsidRPr="00F905AF" w:rsidRDefault="00F905AF" w:rsidP="00F905AF">
            <w:pPr>
              <w:spacing w:after="160"/>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Тема 8. </w:t>
            </w:r>
            <w:proofErr w:type="spellStart"/>
            <w:r w:rsidRPr="00F905AF">
              <w:rPr>
                <w:rFonts w:ascii="Times New Roman" w:eastAsia="Calibri" w:hAnsi="Times New Roman"/>
                <w:sz w:val="28"/>
                <w:szCs w:val="28"/>
                <w:lang w:val="ru-RU" w:eastAsia="en-US"/>
              </w:rPr>
              <w:t>Туристична</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політика</w:t>
            </w:r>
            <w:proofErr w:type="spellEnd"/>
            <w:r w:rsidRPr="00F905AF">
              <w:rPr>
                <w:rFonts w:ascii="Times New Roman" w:eastAsia="Calibri" w:hAnsi="Times New Roman"/>
                <w:sz w:val="28"/>
                <w:szCs w:val="28"/>
                <w:lang w:val="ru-RU" w:eastAsia="en-US"/>
              </w:rPr>
              <w:t xml:space="preserve"> </w:t>
            </w:r>
            <w:proofErr w:type="spellStart"/>
            <w:proofErr w:type="gramStart"/>
            <w:r w:rsidRPr="00F905AF">
              <w:rPr>
                <w:rFonts w:ascii="Times New Roman" w:eastAsia="Calibri" w:hAnsi="Times New Roman"/>
                <w:sz w:val="28"/>
                <w:szCs w:val="28"/>
                <w:lang w:val="ru-RU" w:eastAsia="en-US"/>
              </w:rPr>
              <w:t>р</w:t>
            </w:r>
            <w:proofErr w:type="gramEnd"/>
            <w:r w:rsidRPr="00F905AF">
              <w:rPr>
                <w:rFonts w:ascii="Times New Roman" w:eastAsia="Calibri" w:hAnsi="Times New Roman"/>
                <w:sz w:val="28"/>
                <w:szCs w:val="28"/>
                <w:lang w:val="ru-RU" w:eastAsia="en-US"/>
              </w:rPr>
              <w:t>ізних</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типів</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країн</w:t>
            </w:r>
            <w:proofErr w:type="spellEnd"/>
            <w:r w:rsidRPr="00F905AF">
              <w:rPr>
                <w:rFonts w:ascii="Times New Roman" w:eastAsia="Calibri" w:hAnsi="Times New Roman"/>
                <w:sz w:val="28"/>
                <w:szCs w:val="28"/>
                <w:lang w:val="ru-RU" w:eastAsia="en-US"/>
              </w:rPr>
              <w:t xml:space="preserve"> </w:t>
            </w:r>
            <w:proofErr w:type="spellStart"/>
            <w:r w:rsidRPr="00F905AF">
              <w:rPr>
                <w:rFonts w:ascii="Times New Roman" w:eastAsia="Calibri" w:hAnsi="Times New Roman"/>
                <w:sz w:val="28"/>
                <w:szCs w:val="28"/>
                <w:lang w:val="ru-RU" w:eastAsia="en-US"/>
              </w:rPr>
              <w:t>світу</w:t>
            </w:r>
            <w:proofErr w:type="spellEnd"/>
            <w:r w:rsidRPr="00F905AF">
              <w:rPr>
                <w:rFonts w:ascii="Times New Roman" w:eastAsia="Calibri" w:hAnsi="Times New Roman"/>
                <w:sz w:val="28"/>
                <w:szCs w:val="28"/>
                <w:lang w:val="ru-RU" w:eastAsia="en-US"/>
              </w:rPr>
              <w:t xml:space="preserve"> </w:t>
            </w:r>
          </w:p>
        </w:tc>
        <w:tc>
          <w:tcPr>
            <w:tcW w:w="851"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12</w:t>
            </w:r>
          </w:p>
        </w:tc>
        <w:tc>
          <w:tcPr>
            <w:tcW w:w="708"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993"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1134"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8</w:t>
            </w:r>
          </w:p>
        </w:tc>
        <w:tc>
          <w:tcPr>
            <w:tcW w:w="636"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4</w:t>
            </w:r>
          </w:p>
        </w:tc>
        <w:tc>
          <w:tcPr>
            <w:tcW w:w="923" w:type="dxa"/>
            <w:gridSpan w:val="3"/>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w:t>
            </w:r>
          </w:p>
        </w:tc>
        <w:tc>
          <w:tcPr>
            <w:tcW w:w="850"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w:t>
            </w:r>
          </w:p>
        </w:tc>
        <w:tc>
          <w:tcPr>
            <w:tcW w:w="1062"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1276"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АР, </w:t>
            </w:r>
            <w:proofErr w:type="gramStart"/>
            <w:r w:rsidRPr="00F905AF">
              <w:rPr>
                <w:rFonts w:ascii="Times New Roman" w:eastAsia="Calibri" w:hAnsi="Times New Roman"/>
                <w:sz w:val="28"/>
                <w:szCs w:val="28"/>
                <w:lang w:val="ru-RU" w:eastAsia="en-US"/>
              </w:rPr>
              <w:t>СР</w:t>
            </w:r>
            <w:proofErr w:type="gramEnd"/>
          </w:p>
        </w:tc>
      </w:tr>
      <w:tr w:rsidR="00F905AF" w:rsidRPr="00F905AF" w:rsidTr="00D52066">
        <w:trPr>
          <w:trHeight w:val="562"/>
        </w:trPr>
        <w:tc>
          <w:tcPr>
            <w:tcW w:w="2552" w:type="dxa"/>
            <w:vAlign w:val="center"/>
          </w:tcPr>
          <w:p w:rsidR="00F905AF" w:rsidRPr="00F905AF" w:rsidRDefault="00F905AF" w:rsidP="00F905AF">
            <w:pPr>
              <w:spacing w:after="160"/>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 xml:space="preserve">Разом за </w:t>
            </w:r>
            <w:proofErr w:type="spellStart"/>
            <w:r w:rsidRPr="00F905AF">
              <w:rPr>
                <w:rFonts w:ascii="Times New Roman" w:eastAsia="Calibri" w:hAnsi="Times New Roman"/>
                <w:sz w:val="28"/>
                <w:szCs w:val="28"/>
                <w:lang w:val="ru-RU" w:eastAsia="en-US"/>
              </w:rPr>
              <w:t>змістовим</w:t>
            </w:r>
            <w:proofErr w:type="spellEnd"/>
            <w:r w:rsidRPr="00F905AF">
              <w:rPr>
                <w:rFonts w:ascii="Times New Roman" w:eastAsia="Calibri" w:hAnsi="Times New Roman"/>
                <w:sz w:val="28"/>
                <w:szCs w:val="28"/>
                <w:lang w:val="ru-RU" w:eastAsia="en-US"/>
              </w:rPr>
              <w:t xml:space="preserve"> модулем 2</w:t>
            </w:r>
          </w:p>
        </w:tc>
        <w:tc>
          <w:tcPr>
            <w:tcW w:w="851"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46</w:t>
            </w:r>
          </w:p>
        </w:tc>
        <w:tc>
          <w:tcPr>
            <w:tcW w:w="708"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8</w:t>
            </w:r>
          </w:p>
        </w:tc>
        <w:tc>
          <w:tcPr>
            <w:tcW w:w="993"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8</w:t>
            </w:r>
          </w:p>
        </w:tc>
        <w:tc>
          <w:tcPr>
            <w:tcW w:w="1134"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30</w:t>
            </w:r>
          </w:p>
        </w:tc>
        <w:tc>
          <w:tcPr>
            <w:tcW w:w="636"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12</w:t>
            </w:r>
          </w:p>
        </w:tc>
        <w:tc>
          <w:tcPr>
            <w:tcW w:w="923" w:type="dxa"/>
            <w:gridSpan w:val="3"/>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850"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1062"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8</w:t>
            </w:r>
          </w:p>
        </w:tc>
        <w:tc>
          <w:tcPr>
            <w:tcW w:w="1276"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p>
        </w:tc>
      </w:tr>
      <w:tr w:rsidR="00F905AF" w:rsidRPr="00F905AF" w:rsidTr="00D52066">
        <w:trPr>
          <w:trHeight w:val="562"/>
        </w:trPr>
        <w:tc>
          <w:tcPr>
            <w:tcW w:w="2552" w:type="dxa"/>
            <w:vAlign w:val="center"/>
          </w:tcPr>
          <w:p w:rsidR="00F905AF" w:rsidRPr="00F905AF" w:rsidRDefault="00F905AF" w:rsidP="00F905AF">
            <w:pPr>
              <w:spacing w:after="160"/>
              <w:rPr>
                <w:rFonts w:ascii="Times New Roman" w:eastAsia="Calibri" w:hAnsi="Times New Roman"/>
                <w:sz w:val="28"/>
                <w:szCs w:val="28"/>
                <w:lang w:val="ru-RU" w:eastAsia="en-US"/>
              </w:rPr>
            </w:pPr>
            <w:proofErr w:type="spellStart"/>
            <w:r w:rsidRPr="00F905AF">
              <w:rPr>
                <w:rFonts w:ascii="Times New Roman" w:eastAsia="Calibri" w:hAnsi="Times New Roman"/>
                <w:sz w:val="28"/>
                <w:szCs w:val="28"/>
                <w:lang w:val="ru-RU" w:eastAsia="en-US"/>
              </w:rPr>
              <w:t>Всього</w:t>
            </w:r>
            <w:proofErr w:type="spellEnd"/>
            <w:r w:rsidRPr="00F905AF">
              <w:rPr>
                <w:rFonts w:ascii="Times New Roman" w:eastAsia="Calibri" w:hAnsi="Times New Roman"/>
                <w:sz w:val="28"/>
                <w:szCs w:val="28"/>
                <w:lang w:val="ru-RU" w:eastAsia="en-US"/>
              </w:rPr>
              <w:t xml:space="preserve"> годин </w:t>
            </w:r>
          </w:p>
        </w:tc>
        <w:tc>
          <w:tcPr>
            <w:tcW w:w="851"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90</w:t>
            </w:r>
          </w:p>
        </w:tc>
        <w:tc>
          <w:tcPr>
            <w:tcW w:w="708"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16</w:t>
            </w:r>
          </w:p>
        </w:tc>
        <w:tc>
          <w:tcPr>
            <w:tcW w:w="993"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14</w:t>
            </w:r>
          </w:p>
        </w:tc>
        <w:tc>
          <w:tcPr>
            <w:tcW w:w="1134"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60</w:t>
            </w:r>
          </w:p>
        </w:tc>
        <w:tc>
          <w:tcPr>
            <w:tcW w:w="636"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22</w:t>
            </w:r>
          </w:p>
        </w:tc>
        <w:tc>
          <w:tcPr>
            <w:tcW w:w="923" w:type="dxa"/>
            <w:gridSpan w:val="3"/>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4</w:t>
            </w:r>
          </w:p>
        </w:tc>
        <w:tc>
          <w:tcPr>
            <w:tcW w:w="850" w:type="dxa"/>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2</w:t>
            </w:r>
          </w:p>
        </w:tc>
        <w:tc>
          <w:tcPr>
            <w:tcW w:w="1062"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r w:rsidRPr="00F905AF">
              <w:rPr>
                <w:rFonts w:ascii="Times New Roman" w:eastAsia="Calibri" w:hAnsi="Times New Roman"/>
                <w:sz w:val="28"/>
                <w:szCs w:val="28"/>
                <w:lang w:val="ru-RU" w:eastAsia="en-US"/>
              </w:rPr>
              <w:t>16</w:t>
            </w:r>
          </w:p>
        </w:tc>
        <w:tc>
          <w:tcPr>
            <w:tcW w:w="1276" w:type="dxa"/>
            <w:gridSpan w:val="2"/>
            <w:vAlign w:val="center"/>
          </w:tcPr>
          <w:p w:rsidR="00F905AF" w:rsidRPr="00F905AF" w:rsidRDefault="00F905AF" w:rsidP="00F905AF">
            <w:pPr>
              <w:spacing w:after="160"/>
              <w:jc w:val="center"/>
              <w:rPr>
                <w:rFonts w:ascii="Times New Roman" w:eastAsia="Calibri" w:hAnsi="Times New Roman"/>
                <w:sz w:val="28"/>
                <w:szCs w:val="28"/>
                <w:lang w:val="ru-RU" w:eastAsia="en-US"/>
              </w:rPr>
            </w:pPr>
          </w:p>
        </w:tc>
      </w:tr>
    </w:tbl>
    <w:p w:rsidR="00F905AF" w:rsidRPr="00F905AF" w:rsidRDefault="00F905AF" w:rsidP="00F905AF">
      <w:pPr>
        <w:spacing w:after="160" w:line="259" w:lineRule="auto"/>
        <w:jc w:val="center"/>
        <w:rPr>
          <w:rFonts w:ascii="Times New Roman" w:eastAsia="Calibri" w:hAnsi="Times New Roman"/>
          <w:sz w:val="20"/>
          <w:szCs w:val="24"/>
          <w:lang w:val="ru-RU" w:eastAsia="en-US"/>
        </w:rPr>
      </w:pPr>
    </w:p>
    <w:p w:rsidR="00F905AF" w:rsidRPr="00F905AF" w:rsidRDefault="00F905AF" w:rsidP="00F905AF">
      <w:pPr>
        <w:spacing w:after="160" w:line="259" w:lineRule="auto"/>
        <w:jc w:val="center"/>
        <w:rPr>
          <w:rFonts w:ascii="Times New Roman" w:eastAsia="Calibri" w:hAnsi="Times New Roman"/>
          <w:b/>
          <w:sz w:val="40"/>
          <w:szCs w:val="48"/>
          <w:lang w:eastAsia="en-US"/>
        </w:rPr>
      </w:pPr>
    </w:p>
    <w:p w:rsidR="00A863EA" w:rsidRPr="00BA2337" w:rsidRDefault="00A863EA" w:rsidP="00A863EA">
      <w:pPr>
        <w:spacing w:after="240"/>
        <w:rPr>
          <w:rFonts w:ascii="Times New Roman" w:hAnsi="Times New Roman"/>
          <w:i/>
        </w:rPr>
        <w:sectPr w:rsidR="00A863EA" w:rsidRPr="00BA2337" w:rsidSect="00A863EA">
          <w:pgSz w:w="11906" w:h="16838"/>
          <w:pgMar w:top="1134" w:right="850" w:bottom="1134" w:left="1701" w:header="708" w:footer="708" w:gutter="0"/>
          <w:cols w:space="708"/>
          <w:docGrid w:linePitch="360"/>
        </w:sectPr>
      </w:pPr>
    </w:p>
    <w:p w:rsidR="00B72575" w:rsidRPr="00E011D3" w:rsidRDefault="00B72575" w:rsidP="00B72575">
      <w:pPr>
        <w:jc w:val="center"/>
        <w:rPr>
          <w:rFonts w:ascii="Times New Roman" w:hAnsi="Times New Roman"/>
          <w:b/>
          <w:bCs/>
          <w:sz w:val="28"/>
          <w:szCs w:val="28"/>
        </w:rPr>
      </w:pPr>
      <w:r>
        <w:rPr>
          <w:rFonts w:ascii="Times New Roman" w:hAnsi="Times New Roman"/>
          <w:b/>
          <w:bCs/>
          <w:sz w:val="28"/>
          <w:szCs w:val="28"/>
        </w:rPr>
        <w:lastRenderedPageBreak/>
        <w:t xml:space="preserve">9. </w:t>
      </w:r>
      <w:r w:rsidRPr="00E011D3">
        <w:rPr>
          <w:rFonts w:ascii="Times New Roman" w:hAnsi="Times New Roman"/>
          <w:b/>
          <w:bCs/>
          <w:sz w:val="28"/>
          <w:szCs w:val="28"/>
        </w:rPr>
        <w:t>САМОСТІЙНА РОБОТА СТУДЕНТІВ</w:t>
      </w:r>
    </w:p>
    <w:p w:rsidR="00B72575" w:rsidRDefault="00B72575" w:rsidP="00B72575">
      <w:pPr>
        <w:jc w:val="center"/>
        <w:rPr>
          <w:rFonts w:ascii="Times New Roman" w:hAnsi="Times New Roman"/>
          <w:b/>
          <w:sz w:val="28"/>
          <w:szCs w:val="28"/>
        </w:rPr>
      </w:pPr>
      <w:r w:rsidRPr="00E011D3">
        <w:rPr>
          <w:rFonts w:ascii="Times New Roman" w:hAnsi="Times New Roman"/>
          <w:b/>
          <w:sz w:val="28"/>
          <w:szCs w:val="28"/>
        </w:rPr>
        <w:t>Те</w:t>
      </w:r>
      <w:r>
        <w:rPr>
          <w:rFonts w:ascii="Times New Roman" w:hAnsi="Times New Roman"/>
          <w:b/>
          <w:sz w:val="28"/>
          <w:szCs w:val="28"/>
        </w:rPr>
        <w:t>ми самостійної роботи студентів</w:t>
      </w:r>
    </w:p>
    <w:tbl>
      <w:tblPr>
        <w:tblStyle w:val="a3"/>
        <w:tblW w:w="0" w:type="auto"/>
        <w:tblLook w:val="04A0" w:firstRow="1" w:lastRow="0" w:firstColumn="1" w:lastColumn="0" w:noHBand="0" w:noVBand="1"/>
      </w:tblPr>
      <w:tblGrid>
        <w:gridCol w:w="534"/>
        <w:gridCol w:w="7087"/>
        <w:gridCol w:w="1950"/>
      </w:tblGrid>
      <w:tr w:rsidR="00B72575" w:rsidTr="00B72575">
        <w:tc>
          <w:tcPr>
            <w:tcW w:w="534" w:type="dxa"/>
          </w:tcPr>
          <w:p w:rsidR="00B72575" w:rsidRPr="00B72575" w:rsidRDefault="00B72575" w:rsidP="00B72575">
            <w:pPr>
              <w:spacing w:before="144"/>
              <w:jc w:val="center"/>
              <w:rPr>
                <w:rFonts w:ascii="Times New Roman" w:hAnsi="Times New Roman"/>
                <w:bCs/>
                <w:sz w:val="28"/>
                <w:szCs w:val="28"/>
              </w:rPr>
            </w:pPr>
            <w:r w:rsidRPr="00B72575">
              <w:rPr>
                <w:rFonts w:ascii="Times New Roman" w:hAnsi="Times New Roman"/>
                <w:bCs/>
                <w:sz w:val="28"/>
                <w:szCs w:val="28"/>
              </w:rPr>
              <w:t>№</w:t>
            </w:r>
          </w:p>
        </w:tc>
        <w:tc>
          <w:tcPr>
            <w:tcW w:w="7087" w:type="dxa"/>
          </w:tcPr>
          <w:p w:rsidR="00B72575" w:rsidRPr="00B72575" w:rsidRDefault="00B72575" w:rsidP="00B72575">
            <w:pPr>
              <w:spacing w:before="144"/>
              <w:jc w:val="center"/>
              <w:rPr>
                <w:rFonts w:ascii="Times New Roman" w:hAnsi="Times New Roman"/>
                <w:bCs/>
                <w:sz w:val="28"/>
                <w:szCs w:val="28"/>
              </w:rPr>
            </w:pPr>
            <w:r w:rsidRPr="00B72575">
              <w:rPr>
                <w:rFonts w:ascii="Times New Roman" w:hAnsi="Times New Roman"/>
                <w:bCs/>
                <w:sz w:val="28"/>
                <w:szCs w:val="28"/>
              </w:rPr>
              <w:t>Назва теми</w:t>
            </w:r>
          </w:p>
        </w:tc>
        <w:tc>
          <w:tcPr>
            <w:tcW w:w="1950" w:type="dxa"/>
          </w:tcPr>
          <w:p w:rsidR="00B72575" w:rsidRPr="00B72575" w:rsidRDefault="00B72575" w:rsidP="00B72575">
            <w:pPr>
              <w:spacing w:before="144"/>
              <w:jc w:val="center"/>
              <w:rPr>
                <w:rFonts w:ascii="Times New Roman" w:hAnsi="Times New Roman"/>
                <w:bCs/>
                <w:sz w:val="28"/>
                <w:szCs w:val="28"/>
              </w:rPr>
            </w:pPr>
            <w:r w:rsidRPr="00B72575">
              <w:rPr>
                <w:rFonts w:ascii="Times New Roman" w:hAnsi="Times New Roman"/>
                <w:bCs/>
                <w:sz w:val="28"/>
                <w:szCs w:val="28"/>
              </w:rPr>
              <w:t>Кількість годин</w:t>
            </w:r>
          </w:p>
        </w:tc>
      </w:tr>
      <w:tr w:rsidR="00B72575" w:rsidTr="00B72575">
        <w:tc>
          <w:tcPr>
            <w:tcW w:w="534" w:type="dxa"/>
          </w:tcPr>
          <w:p w:rsidR="00B72575" w:rsidRPr="00B72575" w:rsidRDefault="00B72575" w:rsidP="00B72575">
            <w:pPr>
              <w:spacing w:before="144"/>
              <w:jc w:val="center"/>
              <w:rPr>
                <w:rFonts w:ascii="Times New Roman" w:hAnsi="Times New Roman"/>
                <w:bCs/>
                <w:sz w:val="28"/>
                <w:szCs w:val="28"/>
              </w:rPr>
            </w:pPr>
            <w:r>
              <w:rPr>
                <w:rFonts w:ascii="Times New Roman" w:hAnsi="Times New Roman"/>
                <w:bCs/>
                <w:sz w:val="28"/>
                <w:szCs w:val="28"/>
              </w:rPr>
              <w:t>1</w:t>
            </w:r>
          </w:p>
        </w:tc>
        <w:tc>
          <w:tcPr>
            <w:tcW w:w="7087" w:type="dxa"/>
          </w:tcPr>
          <w:p w:rsidR="00B72575" w:rsidRPr="001701F6" w:rsidRDefault="00F905AF" w:rsidP="00F905AF">
            <w:pPr>
              <w:spacing w:after="0" w:line="360" w:lineRule="auto"/>
              <w:rPr>
                <w:rFonts w:ascii="Times New Roman" w:hAnsi="Times New Roman"/>
                <w:bCs/>
                <w:sz w:val="28"/>
                <w:szCs w:val="28"/>
              </w:rPr>
            </w:pPr>
            <w:r w:rsidRPr="00F905AF">
              <w:rPr>
                <w:rFonts w:ascii="Times New Roman" w:eastAsia="Calibri" w:hAnsi="Times New Roman"/>
                <w:sz w:val="28"/>
                <w:szCs w:val="28"/>
                <w:lang w:eastAsia="en-US"/>
              </w:rPr>
              <w:t>Основи теорії науки «Туристична політика зарубіжних країн»</w:t>
            </w:r>
          </w:p>
        </w:tc>
        <w:tc>
          <w:tcPr>
            <w:tcW w:w="1950" w:type="dxa"/>
          </w:tcPr>
          <w:p w:rsidR="00B72575" w:rsidRPr="00B72575" w:rsidRDefault="00F73054" w:rsidP="00B72575">
            <w:pPr>
              <w:spacing w:before="144"/>
              <w:jc w:val="center"/>
              <w:rPr>
                <w:rFonts w:ascii="Times New Roman" w:hAnsi="Times New Roman"/>
                <w:bCs/>
                <w:sz w:val="28"/>
                <w:szCs w:val="28"/>
              </w:rPr>
            </w:pPr>
            <w:r>
              <w:rPr>
                <w:rFonts w:ascii="Times New Roman" w:hAnsi="Times New Roman"/>
                <w:bCs/>
                <w:sz w:val="28"/>
                <w:szCs w:val="28"/>
              </w:rPr>
              <w:t>7</w:t>
            </w:r>
          </w:p>
        </w:tc>
      </w:tr>
      <w:tr w:rsidR="00F905AF" w:rsidTr="00B72575">
        <w:tc>
          <w:tcPr>
            <w:tcW w:w="534" w:type="dxa"/>
          </w:tcPr>
          <w:p w:rsidR="00F905AF" w:rsidRPr="00B72575" w:rsidRDefault="00F905AF" w:rsidP="00B72575">
            <w:pPr>
              <w:spacing w:before="144"/>
              <w:jc w:val="center"/>
              <w:rPr>
                <w:rFonts w:ascii="Times New Roman" w:hAnsi="Times New Roman"/>
                <w:bCs/>
                <w:sz w:val="28"/>
                <w:szCs w:val="28"/>
              </w:rPr>
            </w:pPr>
            <w:r>
              <w:rPr>
                <w:rFonts w:ascii="Times New Roman" w:hAnsi="Times New Roman"/>
                <w:bCs/>
                <w:sz w:val="28"/>
                <w:szCs w:val="28"/>
              </w:rPr>
              <w:t>2</w:t>
            </w:r>
          </w:p>
        </w:tc>
        <w:tc>
          <w:tcPr>
            <w:tcW w:w="7087" w:type="dxa"/>
          </w:tcPr>
          <w:p w:rsidR="00F905AF" w:rsidRPr="0054602A" w:rsidRDefault="00F905AF" w:rsidP="0028652B">
            <w:pPr>
              <w:spacing w:after="0" w:line="360" w:lineRule="auto"/>
              <w:rPr>
                <w:rFonts w:ascii="Times New Roman" w:hAnsi="Times New Roman"/>
                <w:sz w:val="28"/>
                <w:szCs w:val="28"/>
              </w:rPr>
            </w:pPr>
            <w:r w:rsidRPr="0054602A">
              <w:rPr>
                <w:rFonts w:ascii="Times New Roman" w:hAnsi="Times New Roman"/>
                <w:sz w:val="28"/>
                <w:szCs w:val="28"/>
              </w:rPr>
              <w:t>Історія розвитку та регулювання світового туризму</w:t>
            </w:r>
          </w:p>
        </w:tc>
        <w:tc>
          <w:tcPr>
            <w:tcW w:w="1950" w:type="dxa"/>
          </w:tcPr>
          <w:p w:rsidR="00F905AF" w:rsidRPr="00B72575" w:rsidRDefault="00F905AF" w:rsidP="00B72575">
            <w:pPr>
              <w:spacing w:before="144"/>
              <w:jc w:val="center"/>
              <w:rPr>
                <w:rFonts w:ascii="Times New Roman" w:hAnsi="Times New Roman"/>
                <w:bCs/>
                <w:sz w:val="28"/>
                <w:szCs w:val="28"/>
              </w:rPr>
            </w:pPr>
            <w:r>
              <w:rPr>
                <w:rFonts w:ascii="Times New Roman" w:hAnsi="Times New Roman"/>
                <w:bCs/>
                <w:sz w:val="28"/>
                <w:szCs w:val="28"/>
              </w:rPr>
              <w:t>7</w:t>
            </w:r>
          </w:p>
        </w:tc>
      </w:tr>
      <w:tr w:rsidR="00F905AF" w:rsidTr="00B72575">
        <w:tc>
          <w:tcPr>
            <w:tcW w:w="534" w:type="dxa"/>
          </w:tcPr>
          <w:p w:rsidR="00F905AF" w:rsidRPr="00B72575" w:rsidRDefault="00F905AF" w:rsidP="00B72575">
            <w:pPr>
              <w:spacing w:before="144"/>
              <w:jc w:val="center"/>
              <w:rPr>
                <w:rFonts w:ascii="Times New Roman" w:hAnsi="Times New Roman"/>
                <w:bCs/>
                <w:sz w:val="28"/>
                <w:szCs w:val="28"/>
              </w:rPr>
            </w:pPr>
            <w:r>
              <w:rPr>
                <w:rFonts w:ascii="Times New Roman" w:hAnsi="Times New Roman"/>
                <w:bCs/>
                <w:sz w:val="28"/>
                <w:szCs w:val="28"/>
              </w:rPr>
              <w:t>3</w:t>
            </w:r>
          </w:p>
        </w:tc>
        <w:tc>
          <w:tcPr>
            <w:tcW w:w="7087" w:type="dxa"/>
          </w:tcPr>
          <w:p w:rsidR="00F905AF" w:rsidRPr="0054602A" w:rsidRDefault="00F905AF" w:rsidP="0028652B">
            <w:pPr>
              <w:spacing w:after="0" w:line="360" w:lineRule="auto"/>
              <w:rPr>
                <w:rFonts w:ascii="Times New Roman" w:hAnsi="Times New Roman"/>
                <w:sz w:val="28"/>
                <w:szCs w:val="28"/>
              </w:rPr>
            </w:pPr>
            <w:r w:rsidRPr="0054602A">
              <w:rPr>
                <w:rFonts w:ascii="Times New Roman" w:hAnsi="Times New Roman"/>
                <w:sz w:val="28"/>
                <w:szCs w:val="28"/>
              </w:rPr>
              <w:t>Концепція державної туристичної політики</w:t>
            </w:r>
          </w:p>
        </w:tc>
        <w:tc>
          <w:tcPr>
            <w:tcW w:w="1950" w:type="dxa"/>
          </w:tcPr>
          <w:p w:rsidR="00F905AF" w:rsidRPr="00B72575" w:rsidRDefault="00F905AF" w:rsidP="00B72575">
            <w:pPr>
              <w:spacing w:before="144"/>
              <w:jc w:val="center"/>
              <w:rPr>
                <w:rFonts w:ascii="Times New Roman" w:hAnsi="Times New Roman"/>
                <w:bCs/>
                <w:sz w:val="28"/>
                <w:szCs w:val="28"/>
              </w:rPr>
            </w:pPr>
            <w:r>
              <w:rPr>
                <w:rFonts w:ascii="Times New Roman" w:hAnsi="Times New Roman"/>
                <w:bCs/>
                <w:sz w:val="28"/>
                <w:szCs w:val="28"/>
              </w:rPr>
              <w:t>7</w:t>
            </w:r>
          </w:p>
        </w:tc>
      </w:tr>
      <w:tr w:rsidR="00F905AF" w:rsidTr="00B72575">
        <w:tc>
          <w:tcPr>
            <w:tcW w:w="534" w:type="dxa"/>
          </w:tcPr>
          <w:p w:rsidR="00F905AF" w:rsidRPr="00B72575" w:rsidRDefault="00F905AF" w:rsidP="00B72575">
            <w:pPr>
              <w:spacing w:before="144"/>
              <w:jc w:val="center"/>
              <w:rPr>
                <w:rFonts w:ascii="Times New Roman" w:hAnsi="Times New Roman"/>
                <w:bCs/>
                <w:sz w:val="28"/>
                <w:szCs w:val="28"/>
              </w:rPr>
            </w:pPr>
            <w:r>
              <w:rPr>
                <w:rFonts w:ascii="Times New Roman" w:hAnsi="Times New Roman"/>
                <w:bCs/>
                <w:sz w:val="28"/>
                <w:szCs w:val="28"/>
              </w:rPr>
              <w:t>4</w:t>
            </w:r>
          </w:p>
        </w:tc>
        <w:tc>
          <w:tcPr>
            <w:tcW w:w="7087" w:type="dxa"/>
          </w:tcPr>
          <w:p w:rsidR="00F905AF" w:rsidRPr="0054602A" w:rsidRDefault="00F905AF" w:rsidP="0028652B">
            <w:pPr>
              <w:spacing w:after="0" w:line="360" w:lineRule="auto"/>
              <w:rPr>
                <w:rFonts w:ascii="Times New Roman" w:hAnsi="Times New Roman"/>
                <w:sz w:val="28"/>
                <w:szCs w:val="28"/>
              </w:rPr>
            </w:pPr>
            <w:r w:rsidRPr="0054602A">
              <w:rPr>
                <w:rFonts w:ascii="Times New Roman" w:hAnsi="Times New Roman"/>
                <w:sz w:val="28"/>
                <w:szCs w:val="28"/>
              </w:rPr>
              <w:t>Міжнародне регулювання туристичної діяльності</w:t>
            </w:r>
          </w:p>
        </w:tc>
        <w:tc>
          <w:tcPr>
            <w:tcW w:w="1950" w:type="dxa"/>
          </w:tcPr>
          <w:p w:rsidR="00F905AF" w:rsidRPr="00B72575" w:rsidRDefault="00F905AF" w:rsidP="00B72575">
            <w:pPr>
              <w:spacing w:before="144"/>
              <w:jc w:val="center"/>
              <w:rPr>
                <w:rFonts w:ascii="Times New Roman" w:hAnsi="Times New Roman"/>
                <w:bCs/>
                <w:sz w:val="28"/>
                <w:szCs w:val="28"/>
              </w:rPr>
            </w:pPr>
            <w:r>
              <w:rPr>
                <w:rFonts w:ascii="Times New Roman" w:hAnsi="Times New Roman"/>
                <w:bCs/>
                <w:sz w:val="28"/>
                <w:szCs w:val="28"/>
              </w:rPr>
              <w:t>7</w:t>
            </w:r>
          </w:p>
        </w:tc>
      </w:tr>
      <w:tr w:rsidR="00F905AF" w:rsidTr="001701F6">
        <w:trPr>
          <w:trHeight w:val="271"/>
        </w:trPr>
        <w:tc>
          <w:tcPr>
            <w:tcW w:w="534" w:type="dxa"/>
          </w:tcPr>
          <w:p w:rsidR="00F905AF" w:rsidRPr="00B72575" w:rsidRDefault="00F905AF" w:rsidP="00B72575">
            <w:pPr>
              <w:spacing w:before="144"/>
              <w:jc w:val="center"/>
              <w:rPr>
                <w:rFonts w:ascii="Times New Roman" w:hAnsi="Times New Roman"/>
                <w:bCs/>
                <w:sz w:val="28"/>
                <w:szCs w:val="28"/>
              </w:rPr>
            </w:pPr>
            <w:r>
              <w:rPr>
                <w:rFonts w:ascii="Times New Roman" w:hAnsi="Times New Roman"/>
                <w:bCs/>
                <w:sz w:val="28"/>
                <w:szCs w:val="28"/>
              </w:rPr>
              <w:t>5</w:t>
            </w:r>
          </w:p>
        </w:tc>
        <w:tc>
          <w:tcPr>
            <w:tcW w:w="7087" w:type="dxa"/>
          </w:tcPr>
          <w:p w:rsidR="00F905AF" w:rsidRPr="0054602A" w:rsidRDefault="00F905AF" w:rsidP="0028652B">
            <w:pPr>
              <w:spacing w:after="0" w:line="360" w:lineRule="auto"/>
              <w:rPr>
                <w:rFonts w:ascii="Times New Roman" w:hAnsi="Times New Roman"/>
                <w:sz w:val="28"/>
                <w:szCs w:val="28"/>
              </w:rPr>
            </w:pPr>
            <w:r w:rsidRPr="0054602A">
              <w:rPr>
                <w:rFonts w:ascii="Times New Roman" w:hAnsi="Times New Roman"/>
                <w:sz w:val="28"/>
                <w:szCs w:val="28"/>
              </w:rPr>
              <w:t>Державна політика використання туристичних ресурсів</w:t>
            </w:r>
          </w:p>
        </w:tc>
        <w:tc>
          <w:tcPr>
            <w:tcW w:w="1950" w:type="dxa"/>
          </w:tcPr>
          <w:p w:rsidR="00F905AF" w:rsidRPr="00B72575" w:rsidRDefault="00F905AF" w:rsidP="001701F6">
            <w:pPr>
              <w:spacing w:before="144"/>
              <w:jc w:val="center"/>
              <w:rPr>
                <w:rFonts w:ascii="Times New Roman" w:hAnsi="Times New Roman"/>
                <w:bCs/>
                <w:sz w:val="28"/>
                <w:szCs w:val="28"/>
              </w:rPr>
            </w:pPr>
            <w:r>
              <w:rPr>
                <w:rFonts w:ascii="Times New Roman" w:hAnsi="Times New Roman"/>
                <w:bCs/>
                <w:sz w:val="28"/>
                <w:szCs w:val="28"/>
              </w:rPr>
              <w:t>8</w:t>
            </w:r>
          </w:p>
        </w:tc>
      </w:tr>
      <w:tr w:rsidR="00F905AF" w:rsidTr="00B72575">
        <w:tc>
          <w:tcPr>
            <w:tcW w:w="534" w:type="dxa"/>
          </w:tcPr>
          <w:p w:rsidR="00F905AF" w:rsidRPr="00B72575" w:rsidRDefault="00F905AF" w:rsidP="00B72575">
            <w:pPr>
              <w:spacing w:before="144"/>
              <w:jc w:val="center"/>
              <w:rPr>
                <w:rFonts w:ascii="Times New Roman" w:hAnsi="Times New Roman"/>
                <w:bCs/>
                <w:sz w:val="28"/>
                <w:szCs w:val="28"/>
              </w:rPr>
            </w:pPr>
            <w:r>
              <w:rPr>
                <w:rFonts w:ascii="Times New Roman" w:hAnsi="Times New Roman"/>
                <w:bCs/>
                <w:sz w:val="28"/>
                <w:szCs w:val="28"/>
              </w:rPr>
              <w:t>6</w:t>
            </w:r>
          </w:p>
        </w:tc>
        <w:tc>
          <w:tcPr>
            <w:tcW w:w="7087" w:type="dxa"/>
          </w:tcPr>
          <w:p w:rsidR="00F905AF" w:rsidRPr="0054602A" w:rsidRDefault="00F905AF" w:rsidP="0028652B">
            <w:pPr>
              <w:spacing w:after="0" w:line="360" w:lineRule="auto"/>
              <w:rPr>
                <w:rFonts w:ascii="Times New Roman" w:hAnsi="Times New Roman"/>
                <w:sz w:val="28"/>
                <w:szCs w:val="28"/>
              </w:rPr>
            </w:pPr>
            <w:r w:rsidRPr="0054602A">
              <w:rPr>
                <w:rFonts w:ascii="Times New Roman" w:hAnsi="Times New Roman"/>
                <w:sz w:val="28"/>
                <w:szCs w:val="28"/>
              </w:rPr>
              <w:t>Державна політика сприяння розвитку туризму</w:t>
            </w:r>
          </w:p>
        </w:tc>
        <w:tc>
          <w:tcPr>
            <w:tcW w:w="1950" w:type="dxa"/>
          </w:tcPr>
          <w:p w:rsidR="00F905AF" w:rsidRPr="00B72575" w:rsidRDefault="00F905AF" w:rsidP="00B72575">
            <w:pPr>
              <w:spacing w:before="144"/>
              <w:jc w:val="center"/>
              <w:rPr>
                <w:rFonts w:ascii="Times New Roman" w:hAnsi="Times New Roman"/>
                <w:bCs/>
                <w:sz w:val="28"/>
                <w:szCs w:val="28"/>
              </w:rPr>
            </w:pPr>
            <w:r>
              <w:rPr>
                <w:rFonts w:ascii="Times New Roman" w:hAnsi="Times New Roman"/>
                <w:bCs/>
                <w:sz w:val="28"/>
                <w:szCs w:val="28"/>
              </w:rPr>
              <w:t>8</w:t>
            </w:r>
          </w:p>
        </w:tc>
      </w:tr>
      <w:tr w:rsidR="00F905AF" w:rsidTr="00B72575">
        <w:tc>
          <w:tcPr>
            <w:tcW w:w="534" w:type="dxa"/>
          </w:tcPr>
          <w:p w:rsidR="00F905AF" w:rsidRDefault="00F905AF" w:rsidP="00B72575">
            <w:pPr>
              <w:spacing w:before="144"/>
              <w:jc w:val="center"/>
              <w:rPr>
                <w:rFonts w:ascii="Times New Roman" w:hAnsi="Times New Roman"/>
                <w:bCs/>
                <w:sz w:val="28"/>
                <w:szCs w:val="28"/>
              </w:rPr>
            </w:pPr>
            <w:r>
              <w:rPr>
                <w:rFonts w:ascii="Times New Roman" w:hAnsi="Times New Roman"/>
                <w:bCs/>
                <w:sz w:val="28"/>
                <w:szCs w:val="28"/>
              </w:rPr>
              <w:t>7</w:t>
            </w:r>
          </w:p>
        </w:tc>
        <w:tc>
          <w:tcPr>
            <w:tcW w:w="7087" w:type="dxa"/>
          </w:tcPr>
          <w:p w:rsidR="00F905AF" w:rsidRPr="0054602A" w:rsidRDefault="00F905AF" w:rsidP="0028652B">
            <w:pPr>
              <w:spacing w:after="0" w:line="360" w:lineRule="auto"/>
              <w:rPr>
                <w:rFonts w:ascii="Times New Roman" w:hAnsi="Times New Roman"/>
                <w:sz w:val="28"/>
                <w:szCs w:val="28"/>
              </w:rPr>
            </w:pPr>
            <w:r w:rsidRPr="0054602A">
              <w:rPr>
                <w:rFonts w:ascii="Times New Roman" w:hAnsi="Times New Roman"/>
                <w:sz w:val="28"/>
                <w:szCs w:val="28"/>
              </w:rPr>
              <w:t>Туристична політика держав – лідерів туризму</w:t>
            </w:r>
          </w:p>
        </w:tc>
        <w:tc>
          <w:tcPr>
            <w:tcW w:w="1950" w:type="dxa"/>
          </w:tcPr>
          <w:p w:rsidR="00F905AF" w:rsidRPr="00B72575" w:rsidRDefault="00F905AF" w:rsidP="00B72575">
            <w:pPr>
              <w:spacing w:before="144"/>
              <w:jc w:val="center"/>
              <w:rPr>
                <w:rFonts w:ascii="Times New Roman" w:hAnsi="Times New Roman"/>
                <w:bCs/>
                <w:sz w:val="28"/>
                <w:szCs w:val="28"/>
              </w:rPr>
            </w:pPr>
            <w:r>
              <w:rPr>
                <w:rFonts w:ascii="Times New Roman" w:hAnsi="Times New Roman"/>
                <w:bCs/>
                <w:sz w:val="28"/>
                <w:szCs w:val="28"/>
              </w:rPr>
              <w:t>8</w:t>
            </w:r>
          </w:p>
        </w:tc>
      </w:tr>
      <w:tr w:rsidR="00F905AF" w:rsidTr="00B72575">
        <w:tc>
          <w:tcPr>
            <w:tcW w:w="534" w:type="dxa"/>
          </w:tcPr>
          <w:p w:rsidR="00F905AF" w:rsidRDefault="00F905AF" w:rsidP="00B72575">
            <w:pPr>
              <w:spacing w:before="144"/>
              <w:jc w:val="center"/>
              <w:rPr>
                <w:rFonts w:ascii="Times New Roman" w:hAnsi="Times New Roman"/>
                <w:bCs/>
                <w:sz w:val="28"/>
                <w:szCs w:val="28"/>
              </w:rPr>
            </w:pPr>
            <w:r>
              <w:rPr>
                <w:rFonts w:ascii="Times New Roman" w:hAnsi="Times New Roman"/>
                <w:bCs/>
                <w:sz w:val="28"/>
                <w:szCs w:val="28"/>
              </w:rPr>
              <w:t>8</w:t>
            </w:r>
          </w:p>
        </w:tc>
        <w:tc>
          <w:tcPr>
            <w:tcW w:w="7087" w:type="dxa"/>
          </w:tcPr>
          <w:p w:rsidR="00F905AF" w:rsidRPr="0054602A" w:rsidRDefault="00F905AF" w:rsidP="0028652B">
            <w:pPr>
              <w:spacing w:after="0" w:line="360" w:lineRule="auto"/>
              <w:rPr>
                <w:rFonts w:ascii="Times New Roman" w:hAnsi="Times New Roman"/>
                <w:sz w:val="28"/>
                <w:szCs w:val="28"/>
              </w:rPr>
            </w:pPr>
            <w:r w:rsidRPr="0054602A">
              <w:rPr>
                <w:rFonts w:ascii="Times New Roman" w:hAnsi="Times New Roman"/>
                <w:sz w:val="28"/>
                <w:szCs w:val="28"/>
              </w:rPr>
              <w:t>Туристична політика інших типів країн світу</w:t>
            </w:r>
          </w:p>
        </w:tc>
        <w:tc>
          <w:tcPr>
            <w:tcW w:w="1950" w:type="dxa"/>
          </w:tcPr>
          <w:p w:rsidR="00F905AF" w:rsidRPr="00B72575" w:rsidRDefault="00F905AF" w:rsidP="00B72575">
            <w:pPr>
              <w:spacing w:before="144"/>
              <w:jc w:val="center"/>
              <w:rPr>
                <w:rFonts w:ascii="Times New Roman" w:hAnsi="Times New Roman"/>
                <w:bCs/>
                <w:sz w:val="28"/>
                <w:szCs w:val="28"/>
              </w:rPr>
            </w:pPr>
            <w:r>
              <w:rPr>
                <w:rFonts w:ascii="Times New Roman" w:hAnsi="Times New Roman"/>
                <w:bCs/>
                <w:sz w:val="28"/>
                <w:szCs w:val="28"/>
              </w:rPr>
              <w:t>8</w:t>
            </w:r>
          </w:p>
        </w:tc>
      </w:tr>
      <w:tr w:rsidR="00C35CC6" w:rsidTr="00B72575">
        <w:tc>
          <w:tcPr>
            <w:tcW w:w="534" w:type="dxa"/>
          </w:tcPr>
          <w:p w:rsidR="00C35CC6" w:rsidRDefault="00C35CC6" w:rsidP="00B72575">
            <w:pPr>
              <w:spacing w:before="144"/>
              <w:jc w:val="center"/>
              <w:rPr>
                <w:rFonts w:ascii="Times New Roman" w:hAnsi="Times New Roman"/>
                <w:bCs/>
                <w:sz w:val="28"/>
                <w:szCs w:val="28"/>
              </w:rPr>
            </w:pPr>
          </w:p>
        </w:tc>
        <w:tc>
          <w:tcPr>
            <w:tcW w:w="7087" w:type="dxa"/>
          </w:tcPr>
          <w:p w:rsidR="00C35CC6" w:rsidRDefault="00C35CC6" w:rsidP="00B72575">
            <w:pPr>
              <w:spacing w:before="144"/>
              <w:jc w:val="both"/>
              <w:rPr>
                <w:rFonts w:ascii="Times New Roman" w:hAnsi="Times New Roman"/>
                <w:bCs/>
                <w:sz w:val="28"/>
                <w:szCs w:val="28"/>
              </w:rPr>
            </w:pPr>
            <w:r>
              <w:rPr>
                <w:rFonts w:ascii="Times New Roman" w:hAnsi="Times New Roman"/>
                <w:bCs/>
                <w:sz w:val="28"/>
                <w:szCs w:val="28"/>
              </w:rPr>
              <w:t>Всього</w:t>
            </w:r>
          </w:p>
        </w:tc>
        <w:tc>
          <w:tcPr>
            <w:tcW w:w="1950" w:type="dxa"/>
          </w:tcPr>
          <w:p w:rsidR="00C35CC6" w:rsidRPr="00B72575" w:rsidRDefault="00F73054" w:rsidP="00B72575">
            <w:pPr>
              <w:spacing w:before="144"/>
              <w:jc w:val="center"/>
              <w:rPr>
                <w:rFonts w:ascii="Times New Roman" w:hAnsi="Times New Roman"/>
                <w:bCs/>
                <w:sz w:val="28"/>
                <w:szCs w:val="28"/>
              </w:rPr>
            </w:pPr>
            <w:r>
              <w:rPr>
                <w:rFonts w:ascii="Times New Roman" w:hAnsi="Times New Roman"/>
                <w:bCs/>
                <w:sz w:val="28"/>
                <w:szCs w:val="28"/>
              </w:rPr>
              <w:t>60</w:t>
            </w:r>
          </w:p>
        </w:tc>
      </w:tr>
    </w:tbl>
    <w:p w:rsidR="00B72575" w:rsidRDefault="00B72575" w:rsidP="00C35CC6">
      <w:pPr>
        <w:shd w:val="clear" w:color="auto" w:fill="FFFFFF"/>
        <w:spacing w:before="144"/>
        <w:rPr>
          <w:rFonts w:ascii="Times New Roman" w:hAnsi="Times New Roman"/>
          <w:b/>
          <w:bCs/>
          <w:sz w:val="28"/>
          <w:szCs w:val="28"/>
        </w:rPr>
      </w:pPr>
    </w:p>
    <w:p w:rsidR="00B72575" w:rsidRDefault="00C35CC6" w:rsidP="00B72575">
      <w:pPr>
        <w:shd w:val="clear" w:color="auto" w:fill="FFFFFF"/>
        <w:spacing w:before="144"/>
        <w:jc w:val="center"/>
        <w:rPr>
          <w:rFonts w:ascii="Times New Roman" w:hAnsi="Times New Roman"/>
          <w:b/>
          <w:bCs/>
          <w:sz w:val="28"/>
          <w:szCs w:val="28"/>
        </w:rPr>
      </w:pPr>
      <w:r>
        <w:rPr>
          <w:rFonts w:ascii="Times New Roman" w:hAnsi="Times New Roman"/>
          <w:b/>
          <w:bCs/>
          <w:sz w:val="28"/>
          <w:szCs w:val="28"/>
        </w:rPr>
        <w:t xml:space="preserve">10. </w:t>
      </w:r>
      <w:r w:rsidR="00B72575" w:rsidRPr="00BA2337">
        <w:rPr>
          <w:rFonts w:ascii="Times New Roman" w:hAnsi="Times New Roman"/>
          <w:b/>
          <w:bCs/>
          <w:sz w:val="28"/>
          <w:szCs w:val="28"/>
        </w:rPr>
        <w:t>КАРТА САМОСТІЙНОЇ РОБОТИ СТУДЕНТА</w:t>
      </w:r>
      <w:r w:rsidR="00B72575">
        <w:rPr>
          <w:rFonts w:ascii="Times New Roman" w:hAnsi="Times New Roman"/>
          <w:b/>
          <w:bCs/>
          <w:sz w:val="28"/>
          <w:szCs w:val="28"/>
        </w:rPr>
        <w:t xml:space="preserve"> </w:t>
      </w:r>
    </w:p>
    <w:tbl>
      <w:tblPr>
        <w:tblStyle w:val="a3"/>
        <w:tblW w:w="0" w:type="auto"/>
        <w:tblLook w:val="04A0" w:firstRow="1" w:lastRow="0" w:firstColumn="1" w:lastColumn="0" w:noHBand="0" w:noVBand="1"/>
      </w:tblPr>
      <w:tblGrid>
        <w:gridCol w:w="3510"/>
        <w:gridCol w:w="2835"/>
        <w:gridCol w:w="1418"/>
        <w:gridCol w:w="1808"/>
      </w:tblGrid>
      <w:tr w:rsidR="00C35CC6" w:rsidTr="00F73054">
        <w:tc>
          <w:tcPr>
            <w:tcW w:w="3510" w:type="dxa"/>
          </w:tcPr>
          <w:p w:rsidR="00C35CC6" w:rsidRPr="004B231D" w:rsidRDefault="00C35CC6" w:rsidP="00B72575">
            <w:pPr>
              <w:jc w:val="center"/>
              <w:rPr>
                <w:rFonts w:ascii="Times New Roman" w:hAnsi="Times New Roman"/>
                <w:sz w:val="28"/>
                <w:szCs w:val="28"/>
              </w:rPr>
            </w:pPr>
            <w:r w:rsidRPr="004B231D">
              <w:rPr>
                <w:rFonts w:ascii="Times New Roman" w:hAnsi="Times New Roman"/>
                <w:sz w:val="28"/>
                <w:szCs w:val="28"/>
              </w:rPr>
              <w:t>Змістовий модуль та теми курсу</w:t>
            </w:r>
          </w:p>
        </w:tc>
        <w:tc>
          <w:tcPr>
            <w:tcW w:w="2835" w:type="dxa"/>
          </w:tcPr>
          <w:p w:rsidR="00C35CC6" w:rsidRPr="004B231D" w:rsidRDefault="00C35CC6" w:rsidP="00B72575">
            <w:pPr>
              <w:jc w:val="center"/>
              <w:rPr>
                <w:rFonts w:ascii="Times New Roman" w:hAnsi="Times New Roman"/>
                <w:sz w:val="28"/>
                <w:szCs w:val="28"/>
              </w:rPr>
            </w:pPr>
            <w:r w:rsidRPr="004B231D">
              <w:rPr>
                <w:rFonts w:ascii="Times New Roman" w:hAnsi="Times New Roman"/>
                <w:sz w:val="28"/>
                <w:szCs w:val="28"/>
              </w:rPr>
              <w:t>Академічний контроль</w:t>
            </w:r>
          </w:p>
        </w:tc>
        <w:tc>
          <w:tcPr>
            <w:tcW w:w="1418" w:type="dxa"/>
          </w:tcPr>
          <w:p w:rsidR="00C35CC6" w:rsidRPr="004B231D" w:rsidRDefault="00C35CC6" w:rsidP="00B72575">
            <w:pPr>
              <w:jc w:val="center"/>
              <w:rPr>
                <w:rFonts w:ascii="Times New Roman" w:hAnsi="Times New Roman"/>
                <w:sz w:val="28"/>
                <w:szCs w:val="28"/>
              </w:rPr>
            </w:pPr>
            <w:r w:rsidRPr="004B231D">
              <w:rPr>
                <w:rFonts w:ascii="Times New Roman" w:hAnsi="Times New Roman"/>
                <w:sz w:val="28"/>
                <w:szCs w:val="28"/>
              </w:rPr>
              <w:t>Бали</w:t>
            </w:r>
          </w:p>
        </w:tc>
        <w:tc>
          <w:tcPr>
            <w:tcW w:w="1808" w:type="dxa"/>
          </w:tcPr>
          <w:p w:rsidR="00C35CC6" w:rsidRPr="004B231D" w:rsidRDefault="00C35CC6" w:rsidP="00B72575">
            <w:pPr>
              <w:jc w:val="center"/>
              <w:rPr>
                <w:rFonts w:ascii="Times New Roman" w:hAnsi="Times New Roman"/>
                <w:sz w:val="28"/>
                <w:szCs w:val="28"/>
              </w:rPr>
            </w:pPr>
            <w:r w:rsidRPr="004B231D">
              <w:rPr>
                <w:rFonts w:ascii="Times New Roman" w:hAnsi="Times New Roman"/>
                <w:sz w:val="28"/>
                <w:szCs w:val="28"/>
              </w:rPr>
              <w:t>Термін виконання (тижні)</w:t>
            </w:r>
          </w:p>
        </w:tc>
      </w:tr>
      <w:tr w:rsidR="004B231D" w:rsidTr="005D5D30">
        <w:tc>
          <w:tcPr>
            <w:tcW w:w="9571" w:type="dxa"/>
            <w:gridSpan w:val="4"/>
          </w:tcPr>
          <w:p w:rsidR="004B231D" w:rsidRPr="00F73054" w:rsidRDefault="004B231D" w:rsidP="00F905AF">
            <w:pPr>
              <w:jc w:val="center"/>
              <w:rPr>
                <w:rFonts w:ascii="Times New Roman" w:hAnsi="Times New Roman"/>
                <w:b/>
                <w:sz w:val="28"/>
                <w:szCs w:val="28"/>
              </w:rPr>
            </w:pPr>
            <w:r w:rsidRPr="00F73054">
              <w:rPr>
                <w:rFonts w:ascii="Times New Roman" w:hAnsi="Times New Roman"/>
                <w:b/>
                <w:sz w:val="28"/>
                <w:szCs w:val="28"/>
              </w:rPr>
              <w:t xml:space="preserve">Змістовний модуль 1. </w:t>
            </w:r>
            <w:r w:rsidR="00F73054" w:rsidRPr="00F73054">
              <w:rPr>
                <w:rFonts w:ascii="Times New Roman" w:hAnsi="Times New Roman"/>
                <w:b/>
                <w:sz w:val="28"/>
                <w:szCs w:val="28"/>
              </w:rPr>
              <w:t xml:space="preserve">Наукові основи </w:t>
            </w:r>
            <w:r w:rsidR="00F905AF">
              <w:rPr>
                <w:rFonts w:ascii="Times New Roman" w:hAnsi="Times New Roman"/>
                <w:b/>
                <w:sz w:val="28"/>
                <w:szCs w:val="28"/>
              </w:rPr>
              <w:t>туристичної політики</w:t>
            </w:r>
          </w:p>
        </w:tc>
      </w:tr>
      <w:tr w:rsidR="00C35CC6" w:rsidTr="00F73054">
        <w:tc>
          <w:tcPr>
            <w:tcW w:w="3510" w:type="dxa"/>
          </w:tcPr>
          <w:p w:rsidR="00C35CC6" w:rsidRPr="004B231D" w:rsidRDefault="004B231D" w:rsidP="00F73054">
            <w:pPr>
              <w:jc w:val="both"/>
              <w:rPr>
                <w:rFonts w:ascii="Times New Roman" w:hAnsi="Times New Roman"/>
                <w:b/>
                <w:sz w:val="28"/>
                <w:szCs w:val="28"/>
              </w:rPr>
            </w:pPr>
            <w:r w:rsidRPr="004B231D">
              <w:rPr>
                <w:rFonts w:ascii="Times New Roman" w:hAnsi="Times New Roman"/>
                <w:spacing w:val="-2"/>
                <w:w w:val="110"/>
                <w:sz w:val="28"/>
                <w:szCs w:val="28"/>
              </w:rPr>
              <w:t>Тема 1.</w:t>
            </w:r>
            <w:r w:rsidRPr="004B231D">
              <w:rPr>
                <w:rFonts w:ascii="Times New Roman" w:hAnsi="Times New Roman"/>
                <w:sz w:val="28"/>
                <w:szCs w:val="28"/>
              </w:rPr>
              <w:t xml:space="preserve"> </w:t>
            </w:r>
            <w:r w:rsidR="00F73054">
              <w:rPr>
                <w:rFonts w:ascii="Times New Roman" w:hAnsi="Times New Roman"/>
                <w:sz w:val="28"/>
                <w:szCs w:val="28"/>
              </w:rPr>
              <w:t>(2 год.)</w:t>
            </w:r>
          </w:p>
        </w:tc>
        <w:tc>
          <w:tcPr>
            <w:tcW w:w="2835" w:type="dxa"/>
          </w:tcPr>
          <w:p w:rsidR="00C35CC6" w:rsidRPr="004B231D" w:rsidRDefault="004B231D" w:rsidP="00B72575">
            <w:pPr>
              <w:jc w:val="center"/>
              <w:rPr>
                <w:rFonts w:ascii="Times New Roman" w:hAnsi="Times New Roman"/>
                <w:sz w:val="28"/>
                <w:szCs w:val="28"/>
              </w:rPr>
            </w:pPr>
            <w:r w:rsidRPr="004B231D">
              <w:rPr>
                <w:rFonts w:ascii="Times New Roman" w:hAnsi="Times New Roman"/>
                <w:sz w:val="28"/>
                <w:szCs w:val="28"/>
              </w:rPr>
              <w:t>Практичне заняття</w:t>
            </w:r>
          </w:p>
        </w:tc>
        <w:tc>
          <w:tcPr>
            <w:tcW w:w="1418" w:type="dxa"/>
          </w:tcPr>
          <w:p w:rsidR="00C35CC6" w:rsidRPr="004B231D" w:rsidRDefault="00F73054" w:rsidP="00B72575">
            <w:pPr>
              <w:jc w:val="center"/>
              <w:rPr>
                <w:rFonts w:ascii="Times New Roman" w:hAnsi="Times New Roman"/>
                <w:sz w:val="28"/>
                <w:szCs w:val="28"/>
              </w:rPr>
            </w:pPr>
            <w:r>
              <w:rPr>
                <w:rFonts w:ascii="Times New Roman" w:hAnsi="Times New Roman"/>
                <w:sz w:val="28"/>
                <w:szCs w:val="28"/>
              </w:rPr>
              <w:t>7</w:t>
            </w:r>
          </w:p>
        </w:tc>
        <w:tc>
          <w:tcPr>
            <w:tcW w:w="1808" w:type="dxa"/>
          </w:tcPr>
          <w:p w:rsidR="00C35CC6" w:rsidRPr="004B231D" w:rsidRDefault="004B231D" w:rsidP="00B72575">
            <w:pPr>
              <w:jc w:val="center"/>
              <w:rPr>
                <w:rFonts w:ascii="Times New Roman" w:hAnsi="Times New Roman"/>
                <w:sz w:val="28"/>
                <w:szCs w:val="28"/>
              </w:rPr>
            </w:pPr>
            <w:r w:rsidRPr="004B231D">
              <w:rPr>
                <w:rFonts w:ascii="Times New Roman" w:hAnsi="Times New Roman"/>
                <w:sz w:val="28"/>
                <w:szCs w:val="28"/>
              </w:rPr>
              <w:t>І-ІІ</w:t>
            </w:r>
          </w:p>
        </w:tc>
      </w:tr>
      <w:tr w:rsidR="00C35CC6" w:rsidTr="00F73054">
        <w:trPr>
          <w:trHeight w:val="614"/>
        </w:trPr>
        <w:tc>
          <w:tcPr>
            <w:tcW w:w="3510" w:type="dxa"/>
          </w:tcPr>
          <w:p w:rsidR="00C35CC6" w:rsidRPr="004B231D" w:rsidRDefault="004B231D" w:rsidP="00F73054">
            <w:pPr>
              <w:jc w:val="both"/>
              <w:rPr>
                <w:rFonts w:ascii="Times New Roman" w:hAnsi="Times New Roman"/>
                <w:b/>
                <w:sz w:val="28"/>
                <w:szCs w:val="28"/>
              </w:rPr>
            </w:pPr>
            <w:r>
              <w:rPr>
                <w:rFonts w:ascii="Times New Roman" w:hAnsi="Times New Roman"/>
                <w:bCs/>
                <w:sz w:val="28"/>
                <w:szCs w:val="28"/>
              </w:rPr>
              <w:t xml:space="preserve">Тема 2. </w:t>
            </w:r>
            <w:r w:rsidR="00F73054">
              <w:rPr>
                <w:rFonts w:ascii="Times New Roman" w:hAnsi="Times New Roman"/>
                <w:sz w:val="28"/>
                <w:szCs w:val="28"/>
              </w:rPr>
              <w:t>(2 год.)</w:t>
            </w:r>
          </w:p>
        </w:tc>
        <w:tc>
          <w:tcPr>
            <w:tcW w:w="2835" w:type="dxa"/>
          </w:tcPr>
          <w:p w:rsidR="00C35CC6" w:rsidRDefault="004B231D" w:rsidP="00B72575">
            <w:pPr>
              <w:jc w:val="center"/>
              <w:rPr>
                <w:rFonts w:ascii="Times New Roman" w:hAnsi="Times New Roman"/>
                <w:b/>
                <w:sz w:val="28"/>
                <w:szCs w:val="28"/>
              </w:rPr>
            </w:pPr>
            <w:r w:rsidRPr="004B231D">
              <w:rPr>
                <w:rFonts w:ascii="Times New Roman" w:hAnsi="Times New Roman"/>
                <w:sz w:val="28"/>
                <w:szCs w:val="28"/>
              </w:rPr>
              <w:t>Практичне заняття</w:t>
            </w:r>
          </w:p>
        </w:tc>
        <w:tc>
          <w:tcPr>
            <w:tcW w:w="1418" w:type="dxa"/>
          </w:tcPr>
          <w:p w:rsidR="00C35CC6" w:rsidRPr="004B231D" w:rsidRDefault="00F73054" w:rsidP="00B72575">
            <w:pPr>
              <w:jc w:val="center"/>
              <w:rPr>
                <w:rFonts w:ascii="Times New Roman" w:hAnsi="Times New Roman"/>
                <w:sz w:val="28"/>
                <w:szCs w:val="28"/>
              </w:rPr>
            </w:pPr>
            <w:r>
              <w:rPr>
                <w:rFonts w:ascii="Times New Roman" w:hAnsi="Times New Roman"/>
                <w:sz w:val="28"/>
                <w:szCs w:val="28"/>
              </w:rPr>
              <w:t>7</w:t>
            </w:r>
          </w:p>
        </w:tc>
        <w:tc>
          <w:tcPr>
            <w:tcW w:w="1808" w:type="dxa"/>
          </w:tcPr>
          <w:p w:rsidR="00C35CC6" w:rsidRPr="004B231D" w:rsidRDefault="004B231D" w:rsidP="00B72575">
            <w:pPr>
              <w:jc w:val="center"/>
              <w:rPr>
                <w:rFonts w:ascii="Times New Roman" w:hAnsi="Times New Roman"/>
                <w:sz w:val="28"/>
                <w:szCs w:val="28"/>
              </w:rPr>
            </w:pPr>
            <w:r>
              <w:rPr>
                <w:rFonts w:ascii="Times New Roman" w:hAnsi="Times New Roman"/>
                <w:sz w:val="28"/>
                <w:szCs w:val="28"/>
              </w:rPr>
              <w:t>ІІ-ІІІ</w:t>
            </w:r>
          </w:p>
        </w:tc>
      </w:tr>
      <w:tr w:rsidR="00C35CC6" w:rsidTr="00F73054">
        <w:tc>
          <w:tcPr>
            <w:tcW w:w="3510" w:type="dxa"/>
          </w:tcPr>
          <w:p w:rsidR="00C35CC6" w:rsidRPr="004B231D" w:rsidRDefault="004B231D" w:rsidP="00F73054">
            <w:pPr>
              <w:jc w:val="both"/>
              <w:rPr>
                <w:rFonts w:ascii="Times New Roman" w:hAnsi="Times New Roman"/>
                <w:b/>
                <w:sz w:val="28"/>
                <w:szCs w:val="28"/>
              </w:rPr>
            </w:pPr>
            <w:r w:rsidRPr="004B231D">
              <w:rPr>
                <w:rFonts w:ascii="Times New Roman" w:hAnsi="Times New Roman"/>
                <w:spacing w:val="-2"/>
                <w:w w:val="110"/>
                <w:sz w:val="28"/>
                <w:szCs w:val="28"/>
              </w:rPr>
              <w:t xml:space="preserve">Тема 3. </w:t>
            </w:r>
            <w:r w:rsidR="00F73054">
              <w:rPr>
                <w:rFonts w:ascii="Times New Roman" w:hAnsi="Times New Roman"/>
                <w:sz w:val="28"/>
                <w:szCs w:val="28"/>
              </w:rPr>
              <w:t>(2 год.)</w:t>
            </w:r>
          </w:p>
        </w:tc>
        <w:tc>
          <w:tcPr>
            <w:tcW w:w="2835" w:type="dxa"/>
          </w:tcPr>
          <w:p w:rsidR="00C35CC6" w:rsidRDefault="004B231D" w:rsidP="00F73054">
            <w:pPr>
              <w:jc w:val="center"/>
              <w:rPr>
                <w:rFonts w:ascii="Times New Roman" w:hAnsi="Times New Roman"/>
                <w:b/>
                <w:sz w:val="28"/>
                <w:szCs w:val="28"/>
              </w:rPr>
            </w:pPr>
            <w:r w:rsidRPr="004B231D">
              <w:rPr>
                <w:rFonts w:ascii="Times New Roman" w:hAnsi="Times New Roman"/>
                <w:sz w:val="28"/>
                <w:szCs w:val="28"/>
              </w:rPr>
              <w:t>Практичне заняття</w:t>
            </w:r>
          </w:p>
        </w:tc>
        <w:tc>
          <w:tcPr>
            <w:tcW w:w="1418" w:type="dxa"/>
          </w:tcPr>
          <w:p w:rsidR="00C35CC6" w:rsidRPr="004B231D" w:rsidRDefault="00F73054" w:rsidP="00B72575">
            <w:pPr>
              <w:jc w:val="center"/>
              <w:rPr>
                <w:rFonts w:ascii="Times New Roman" w:hAnsi="Times New Roman"/>
                <w:sz w:val="28"/>
                <w:szCs w:val="28"/>
              </w:rPr>
            </w:pPr>
            <w:r>
              <w:rPr>
                <w:rFonts w:ascii="Times New Roman" w:hAnsi="Times New Roman"/>
                <w:sz w:val="28"/>
                <w:szCs w:val="28"/>
              </w:rPr>
              <w:t>7</w:t>
            </w:r>
          </w:p>
        </w:tc>
        <w:tc>
          <w:tcPr>
            <w:tcW w:w="1808" w:type="dxa"/>
          </w:tcPr>
          <w:p w:rsidR="00C35CC6" w:rsidRPr="004B231D" w:rsidRDefault="004B231D" w:rsidP="00B72575">
            <w:pPr>
              <w:jc w:val="center"/>
              <w:rPr>
                <w:rFonts w:ascii="Times New Roman" w:hAnsi="Times New Roman"/>
                <w:sz w:val="28"/>
                <w:szCs w:val="28"/>
                <w:lang w:val="en-US"/>
              </w:rPr>
            </w:pPr>
            <w:r>
              <w:rPr>
                <w:rFonts w:ascii="Times New Roman" w:hAnsi="Times New Roman"/>
                <w:sz w:val="28"/>
                <w:szCs w:val="28"/>
              </w:rPr>
              <w:t>ІІІ-</w:t>
            </w:r>
            <w:r>
              <w:rPr>
                <w:rFonts w:ascii="Times New Roman" w:hAnsi="Times New Roman"/>
                <w:sz w:val="28"/>
                <w:szCs w:val="28"/>
                <w:lang w:val="en-US"/>
              </w:rPr>
              <w:t>IV</w:t>
            </w:r>
          </w:p>
        </w:tc>
      </w:tr>
      <w:tr w:rsidR="00F73054" w:rsidTr="00F73054">
        <w:tc>
          <w:tcPr>
            <w:tcW w:w="3510" w:type="dxa"/>
          </w:tcPr>
          <w:p w:rsidR="00F73054" w:rsidRPr="004B231D" w:rsidRDefault="00F73054" w:rsidP="00F73054">
            <w:pPr>
              <w:jc w:val="both"/>
              <w:rPr>
                <w:rFonts w:ascii="Times New Roman" w:hAnsi="Times New Roman"/>
                <w:spacing w:val="-2"/>
                <w:w w:val="110"/>
                <w:sz w:val="28"/>
                <w:szCs w:val="28"/>
              </w:rPr>
            </w:pPr>
            <w:r>
              <w:rPr>
                <w:rFonts w:ascii="Times New Roman" w:hAnsi="Times New Roman"/>
                <w:sz w:val="28"/>
                <w:szCs w:val="28"/>
              </w:rPr>
              <w:lastRenderedPageBreak/>
              <w:t>Тема 4.</w:t>
            </w:r>
            <w:r w:rsidRPr="001701F6">
              <w:rPr>
                <w:rFonts w:ascii="Times New Roman" w:hAnsi="Times New Roman"/>
                <w:sz w:val="28"/>
                <w:szCs w:val="28"/>
              </w:rPr>
              <w:t xml:space="preserve"> </w:t>
            </w:r>
            <w:r>
              <w:rPr>
                <w:rFonts w:ascii="Times New Roman" w:hAnsi="Times New Roman"/>
                <w:sz w:val="28"/>
                <w:szCs w:val="28"/>
              </w:rPr>
              <w:t>(2 год.)</w:t>
            </w:r>
          </w:p>
        </w:tc>
        <w:tc>
          <w:tcPr>
            <w:tcW w:w="2835" w:type="dxa"/>
          </w:tcPr>
          <w:p w:rsidR="00F73054" w:rsidRPr="004B231D" w:rsidRDefault="00F73054" w:rsidP="00F73054">
            <w:pPr>
              <w:jc w:val="center"/>
              <w:rPr>
                <w:rFonts w:ascii="Times New Roman" w:hAnsi="Times New Roman"/>
                <w:sz w:val="28"/>
                <w:szCs w:val="28"/>
              </w:rPr>
            </w:pPr>
            <w:r>
              <w:rPr>
                <w:rFonts w:ascii="Times New Roman" w:hAnsi="Times New Roman"/>
                <w:sz w:val="28"/>
                <w:szCs w:val="28"/>
              </w:rPr>
              <w:t>Контрольна модульна робота</w:t>
            </w:r>
          </w:p>
        </w:tc>
        <w:tc>
          <w:tcPr>
            <w:tcW w:w="1418" w:type="dxa"/>
          </w:tcPr>
          <w:p w:rsidR="00F73054" w:rsidRDefault="00F73054" w:rsidP="00B72575">
            <w:pPr>
              <w:jc w:val="center"/>
              <w:rPr>
                <w:rFonts w:ascii="Times New Roman" w:hAnsi="Times New Roman"/>
                <w:sz w:val="28"/>
                <w:szCs w:val="28"/>
              </w:rPr>
            </w:pPr>
            <w:r>
              <w:rPr>
                <w:rFonts w:ascii="Times New Roman" w:hAnsi="Times New Roman"/>
                <w:sz w:val="28"/>
                <w:szCs w:val="28"/>
              </w:rPr>
              <w:t>9</w:t>
            </w:r>
          </w:p>
        </w:tc>
        <w:tc>
          <w:tcPr>
            <w:tcW w:w="1808" w:type="dxa"/>
          </w:tcPr>
          <w:p w:rsidR="00F73054" w:rsidRPr="00F73054" w:rsidRDefault="00F73054" w:rsidP="00B72575">
            <w:pPr>
              <w:jc w:val="center"/>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w:t>
            </w:r>
            <w:r>
              <w:rPr>
                <w:rFonts w:ascii="Times New Roman" w:hAnsi="Times New Roman"/>
                <w:sz w:val="28"/>
                <w:szCs w:val="28"/>
                <w:lang w:val="en-US"/>
              </w:rPr>
              <w:t xml:space="preserve"> V</w:t>
            </w:r>
          </w:p>
        </w:tc>
      </w:tr>
      <w:tr w:rsidR="004B231D" w:rsidTr="00F73054">
        <w:tc>
          <w:tcPr>
            <w:tcW w:w="3510" w:type="dxa"/>
          </w:tcPr>
          <w:p w:rsidR="004B231D" w:rsidRPr="004B231D" w:rsidRDefault="00F73054" w:rsidP="004B231D">
            <w:pPr>
              <w:jc w:val="both"/>
              <w:rPr>
                <w:rFonts w:ascii="Times New Roman" w:hAnsi="Times New Roman"/>
                <w:spacing w:val="-2"/>
                <w:w w:val="110"/>
                <w:sz w:val="28"/>
                <w:szCs w:val="28"/>
              </w:rPr>
            </w:pPr>
            <w:r>
              <w:rPr>
                <w:rFonts w:ascii="Times New Roman" w:hAnsi="Times New Roman"/>
                <w:spacing w:val="-2"/>
                <w:w w:val="110"/>
                <w:sz w:val="28"/>
                <w:szCs w:val="28"/>
              </w:rPr>
              <w:t>Всього: 8 годин</w:t>
            </w:r>
          </w:p>
        </w:tc>
        <w:tc>
          <w:tcPr>
            <w:tcW w:w="6061" w:type="dxa"/>
            <w:gridSpan w:val="3"/>
          </w:tcPr>
          <w:p w:rsidR="004B231D" w:rsidRDefault="00F73054" w:rsidP="00B72575">
            <w:pPr>
              <w:jc w:val="center"/>
              <w:rPr>
                <w:rFonts w:ascii="Times New Roman" w:hAnsi="Times New Roman"/>
                <w:sz w:val="28"/>
                <w:szCs w:val="28"/>
              </w:rPr>
            </w:pPr>
            <w:r>
              <w:rPr>
                <w:rFonts w:ascii="Times New Roman" w:hAnsi="Times New Roman"/>
                <w:sz w:val="28"/>
                <w:szCs w:val="28"/>
              </w:rPr>
              <w:t>Всього: 30</w:t>
            </w:r>
            <w:r w:rsidR="004B231D">
              <w:rPr>
                <w:rFonts w:ascii="Times New Roman" w:hAnsi="Times New Roman"/>
                <w:sz w:val="28"/>
                <w:szCs w:val="28"/>
              </w:rPr>
              <w:t xml:space="preserve"> балів</w:t>
            </w:r>
          </w:p>
        </w:tc>
      </w:tr>
      <w:tr w:rsidR="004B231D" w:rsidTr="005D5D30">
        <w:tc>
          <w:tcPr>
            <w:tcW w:w="9571" w:type="dxa"/>
            <w:gridSpan w:val="4"/>
          </w:tcPr>
          <w:p w:rsidR="004B231D" w:rsidRPr="00F73054" w:rsidRDefault="004B231D" w:rsidP="00F905AF">
            <w:pPr>
              <w:jc w:val="center"/>
              <w:rPr>
                <w:rFonts w:ascii="Times New Roman" w:hAnsi="Times New Roman"/>
                <w:b/>
                <w:sz w:val="28"/>
                <w:szCs w:val="28"/>
              </w:rPr>
            </w:pPr>
            <w:r w:rsidRPr="00F73054">
              <w:rPr>
                <w:rFonts w:ascii="Times New Roman" w:hAnsi="Times New Roman"/>
                <w:b/>
                <w:sz w:val="28"/>
                <w:szCs w:val="28"/>
              </w:rPr>
              <w:t>Змістовний модуль 2.</w:t>
            </w:r>
            <w:r w:rsidR="00F73054" w:rsidRPr="00F73054">
              <w:rPr>
                <w:rFonts w:ascii="Times New Roman" w:hAnsi="Times New Roman"/>
                <w:b/>
                <w:bCs/>
                <w:sz w:val="28"/>
                <w:szCs w:val="28"/>
              </w:rPr>
              <w:t xml:space="preserve"> Регіональна </w:t>
            </w:r>
            <w:r w:rsidR="00F905AF">
              <w:rPr>
                <w:rFonts w:ascii="Times New Roman" w:hAnsi="Times New Roman"/>
                <w:b/>
                <w:bCs/>
                <w:sz w:val="28"/>
                <w:szCs w:val="28"/>
              </w:rPr>
              <w:t>туристична політика</w:t>
            </w:r>
          </w:p>
        </w:tc>
      </w:tr>
      <w:tr w:rsidR="00C35CC6" w:rsidTr="00F73054">
        <w:trPr>
          <w:trHeight w:val="858"/>
        </w:trPr>
        <w:tc>
          <w:tcPr>
            <w:tcW w:w="3510" w:type="dxa"/>
          </w:tcPr>
          <w:p w:rsidR="00C35CC6" w:rsidRPr="004B231D" w:rsidRDefault="00F73054" w:rsidP="00F73054">
            <w:pPr>
              <w:ind w:right="-5"/>
              <w:jc w:val="both"/>
              <w:rPr>
                <w:rFonts w:ascii="Times New Roman" w:hAnsi="Times New Roman"/>
                <w:sz w:val="28"/>
                <w:szCs w:val="28"/>
              </w:rPr>
            </w:pPr>
            <w:r>
              <w:rPr>
                <w:rFonts w:ascii="Times New Roman" w:hAnsi="Times New Roman"/>
                <w:sz w:val="28"/>
                <w:szCs w:val="28"/>
              </w:rPr>
              <w:t>Тема 5. (2 год.)</w:t>
            </w:r>
          </w:p>
        </w:tc>
        <w:tc>
          <w:tcPr>
            <w:tcW w:w="2835" w:type="dxa"/>
          </w:tcPr>
          <w:p w:rsidR="00C35CC6" w:rsidRDefault="004B231D" w:rsidP="004B231D">
            <w:pPr>
              <w:rPr>
                <w:rFonts w:ascii="Times New Roman" w:hAnsi="Times New Roman"/>
                <w:b/>
                <w:sz w:val="28"/>
                <w:szCs w:val="28"/>
              </w:rPr>
            </w:pPr>
            <w:r w:rsidRPr="004B231D">
              <w:rPr>
                <w:rFonts w:ascii="Times New Roman" w:hAnsi="Times New Roman"/>
                <w:sz w:val="28"/>
                <w:szCs w:val="28"/>
              </w:rPr>
              <w:t>Практичне заняття</w:t>
            </w:r>
          </w:p>
        </w:tc>
        <w:tc>
          <w:tcPr>
            <w:tcW w:w="1418" w:type="dxa"/>
          </w:tcPr>
          <w:p w:rsidR="00C35CC6" w:rsidRPr="004B231D" w:rsidRDefault="00F73054" w:rsidP="00B72575">
            <w:pPr>
              <w:jc w:val="center"/>
              <w:rPr>
                <w:rFonts w:ascii="Times New Roman" w:hAnsi="Times New Roman"/>
                <w:sz w:val="28"/>
                <w:szCs w:val="28"/>
              </w:rPr>
            </w:pPr>
            <w:r>
              <w:rPr>
                <w:rFonts w:ascii="Times New Roman" w:hAnsi="Times New Roman"/>
                <w:sz w:val="28"/>
                <w:szCs w:val="28"/>
              </w:rPr>
              <w:t>7</w:t>
            </w:r>
          </w:p>
        </w:tc>
        <w:tc>
          <w:tcPr>
            <w:tcW w:w="1808" w:type="dxa"/>
          </w:tcPr>
          <w:p w:rsidR="00C35CC6" w:rsidRPr="004B231D" w:rsidRDefault="004B231D" w:rsidP="00B72575">
            <w:pPr>
              <w:jc w:val="center"/>
              <w:rPr>
                <w:rFonts w:ascii="Times New Roman" w:hAnsi="Times New Roman"/>
                <w:sz w:val="28"/>
                <w:szCs w:val="28"/>
                <w:lang w:val="en-US"/>
              </w:rPr>
            </w:pPr>
            <w:r>
              <w:rPr>
                <w:rFonts w:ascii="Times New Roman" w:hAnsi="Times New Roman"/>
                <w:sz w:val="28"/>
                <w:szCs w:val="28"/>
                <w:lang w:val="en-US"/>
              </w:rPr>
              <w:t>V-VI</w:t>
            </w:r>
          </w:p>
        </w:tc>
      </w:tr>
      <w:tr w:rsidR="004B231D" w:rsidTr="00F73054">
        <w:trPr>
          <w:trHeight w:val="858"/>
        </w:trPr>
        <w:tc>
          <w:tcPr>
            <w:tcW w:w="3510" w:type="dxa"/>
          </w:tcPr>
          <w:p w:rsidR="004B231D" w:rsidRPr="004B231D" w:rsidRDefault="00F73054" w:rsidP="00F73054">
            <w:pPr>
              <w:ind w:right="-5"/>
              <w:jc w:val="both"/>
              <w:rPr>
                <w:rFonts w:ascii="Times New Roman" w:hAnsi="Times New Roman"/>
                <w:sz w:val="28"/>
                <w:szCs w:val="28"/>
              </w:rPr>
            </w:pPr>
            <w:r w:rsidRPr="004B231D">
              <w:rPr>
                <w:rFonts w:ascii="Times New Roman" w:hAnsi="Times New Roman"/>
                <w:sz w:val="28"/>
                <w:szCs w:val="28"/>
              </w:rPr>
              <w:t xml:space="preserve">Тема </w:t>
            </w:r>
            <w:r>
              <w:rPr>
                <w:rFonts w:ascii="Times New Roman" w:hAnsi="Times New Roman"/>
                <w:sz w:val="28"/>
                <w:szCs w:val="28"/>
              </w:rPr>
              <w:t>6</w:t>
            </w:r>
            <w:r w:rsidRPr="004B231D">
              <w:rPr>
                <w:rFonts w:ascii="Times New Roman" w:hAnsi="Times New Roman"/>
                <w:sz w:val="28"/>
                <w:szCs w:val="28"/>
              </w:rPr>
              <w:t>.</w:t>
            </w:r>
            <w:r>
              <w:rPr>
                <w:rFonts w:ascii="Times New Roman" w:hAnsi="Times New Roman"/>
                <w:sz w:val="28"/>
                <w:szCs w:val="28"/>
              </w:rPr>
              <w:t xml:space="preserve"> (2 год.)</w:t>
            </w:r>
          </w:p>
        </w:tc>
        <w:tc>
          <w:tcPr>
            <w:tcW w:w="2835" w:type="dxa"/>
          </w:tcPr>
          <w:p w:rsidR="004B231D" w:rsidRPr="004B231D" w:rsidRDefault="004B231D" w:rsidP="004B231D">
            <w:pPr>
              <w:rPr>
                <w:rFonts w:ascii="Times New Roman" w:hAnsi="Times New Roman"/>
                <w:sz w:val="28"/>
                <w:szCs w:val="28"/>
              </w:rPr>
            </w:pPr>
            <w:r>
              <w:rPr>
                <w:rFonts w:ascii="Times New Roman" w:hAnsi="Times New Roman"/>
                <w:sz w:val="28"/>
                <w:szCs w:val="28"/>
              </w:rPr>
              <w:t>Практичне заняття</w:t>
            </w:r>
          </w:p>
        </w:tc>
        <w:tc>
          <w:tcPr>
            <w:tcW w:w="1418" w:type="dxa"/>
          </w:tcPr>
          <w:p w:rsidR="004B231D" w:rsidRPr="004B231D" w:rsidRDefault="00F73054" w:rsidP="00B72575">
            <w:pPr>
              <w:jc w:val="center"/>
              <w:rPr>
                <w:rFonts w:ascii="Times New Roman" w:hAnsi="Times New Roman"/>
                <w:sz w:val="28"/>
                <w:szCs w:val="28"/>
              </w:rPr>
            </w:pPr>
            <w:r>
              <w:rPr>
                <w:rFonts w:ascii="Times New Roman" w:hAnsi="Times New Roman"/>
                <w:sz w:val="28"/>
                <w:szCs w:val="28"/>
              </w:rPr>
              <w:t>7</w:t>
            </w:r>
          </w:p>
        </w:tc>
        <w:tc>
          <w:tcPr>
            <w:tcW w:w="1808" w:type="dxa"/>
          </w:tcPr>
          <w:p w:rsidR="004B231D" w:rsidRPr="004B231D" w:rsidRDefault="004B231D" w:rsidP="00B72575">
            <w:pPr>
              <w:jc w:val="center"/>
              <w:rPr>
                <w:rFonts w:ascii="Times New Roman" w:hAnsi="Times New Roman"/>
                <w:sz w:val="28"/>
                <w:szCs w:val="28"/>
                <w:lang w:val="ru-RU"/>
              </w:rPr>
            </w:pPr>
            <w:r>
              <w:rPr>
                <w:rFonts w:ascii="Times New Roman" w:hAnsi="Times New Roman"/>
                <w:sz w:val="28"/>
                <w:szCs w:val="28"/>
                <w:lang w:val="en-US"/>
              </w:rPr>
              <w:t>VI</w:t>
            </w:r>
            <w:r w:rsidRPr="004B231D">
              <w:rPr>
                <w:rFonts w:ascii="Times New Roman" w:hAnsi="Times New Roman"/>
                <w:sz w:val="28"/>
                <w:szCs w:val="28"/>
                <w:lang w:val="ru-RU"/>
              </w:rPr>
              <w:t>-</w:t>
            </w:r>
            <w:r>
              <w:rPr>
                <w:rFonts w:ascii="Times New Roman" w:hAnsi="Times New Roman"/>
                <w:sz w:val="28"/>
                <w:szCs w:val="28"/>
                <w:lang w:val="en-US"/>
              </w:rPr>
              <w:t>VII</w:t>
            </w:r>
          </w:p>
        </w:tc>
      </w:tr>
      <w:tr w:rsidR="004B231D" w:rsidTr="00F73054">
        <w:tc>
          <w:tcPr>
            <w:tcW w:w="3510" w:type="dxa"/>
          </w:tcPr>
          <w:p w:rsidR="004B231D" w:rsidRPr="004B231D" w:rsidRDefault="00F73054" w:rsidP="00F73054">
            <w:pPr>
              <w:ind w:right="-5"/>
              <w:jc w:val="both"/>
              <w:rPr>
                <w:rFonts w:ascii="Times New Roman" w:hAnsi="Times New Roman"/>
                <w:sz w:val="28"/>
                <w:szCs w:val="28"/>
              </w:rPr>
            </w:pPr>
            <w:r>
              <w:rPr>
                <w:rFonts w:ascii="Times New Roman" w:hAnsi="Times New Roman"/>
                <w:sz w:val="28"/>
                <w:szCs w:val="28"/>
              </w:rPr>
              <w:t>Тема 7. (2 год.)</w:t>
            </w:r>
          </w:p>
        </w:tc>
        <w:tc>
          <w:tcPr>
            <w:tcW w:w="2835" w:type="dxa"/>
          </w:tcPr>
          <w:p w:rsidR="004B231D" w:rsidRDefault="004B231D" w:rsidP="00B72575">
            <w:pPr>
              <w:jc w:val="center"/>
              <w:rPr>
                <w:rFonts w:ascii="Times New Roman" w:hAnsi="Times New Roman"/>
                <w:b/>
                <w:sz w:val="28"/>
                <w:szCs w:val="28"/>
              </w:rPr>
            </w:pPr>
            <w:r w:rsidRPr="004B231D">
              <w:rPr>
                <w:rFonts w:ascii="Times New Roman" w:hAnsi="Times New Roman"/>
                <w:sz w:val="28"/>
                <w:szCs w:val="28"/>
              </w:rPr>
              <w:t>Практичне заняття</w:t>
            </w:r>
          </w:p>
        </w:tc>
        <w:tc>
          <w:tcPr>
            <w:tcW w:w="1418" w:type="dxa"/>
          </w:tcPr>
          <w:p w:rsidR="004B231D" w:rsidRPr="004B231D" w:rsidRDefault="00F73054" w:rsidP="00B72575">
            <w:pPr>
              <w:jc w:val="center"/>
              <w:rPr>
                <w:rFonts w:ascii="Times New Roman" w:hAnsi="Times New Roman"/>
                <w:sz w:val="28"/>
                <w:szCs w:val="28"/>
              </w:rPr>
            </w:pPr>
            <w:r>
              <w:rPr>
                <w:rFonts w:ascii="Times New Roman" w:hAnsi="Times New Roman"/>
                <w:sz w:val="28"/>
                <w:szCs w:val="28"/>
              </w:rPr>
              <w:t>7</w:t>
            </w:r>
          </w:p>
        </w:tc>
        <w:tc>
          <w:tcPr>
            <w:tcW w:w="1808" w:type="dxa"/>
          </w:tcPr>
          <w:p w:rsidR="004B231D" w:rsidRPr="004B231D" w:rsidRDefault="004B231D" w:rsidP="00B72575">
            <w:pPr>
              <w:jc w:val="center"/>
              <w:rPr>
                <w:rFonts w:ascii="Times New Roman" w:hAnsi="Times New Roman"/>
                <w:sz w:val="28"/>
                <w:szCs w:val="28"/>
              </w:rPr>
            </w:pPr>
            <w:r>
              <w:rPr>
                <w:rFonts w:ascii="Times New Roman" w:hAnsi="Times New Roman"/>
                <w:sz w:val="28"/>
                <w:szCs w:val="28"/>
                <w:lang w:val="en-US"/>
              </w:rPr>
              <w:t>VII</w:t>
            </w:r>
            <w:r w:rsidRPr="004B231D">
              <w:rPr>
                <w:rFonts w:ascii="Times New Roman" w:hAnsi="Times New Roman"/>
                <w:sz w:val="28"/>
                <w:szCs w:val="28"/>
                <w:lang w:val="ru-RU"/>
              </w:rPr>
              <w:t>-</w:t>
            </w:r>
            <w:r>
              <w:rPr>
                <w:rFonts w:ascii="Times New Roman" w:hAnsi="Times New Roman"/>
                <w:sz w:val="28"/>
                <w:szCs w:val="28"/>
                <w:lang w:val="en-US"/>
              </w:rPr>
              <w:t>VIII</w:t>
            </w:r>
          </w:p>
        </w:tc>
      </w:tr>
      <w:tr w:rsidR="00F73054" w:rsidTr="00F73054">
        <w:tc>
          <w:tcPr>
            <w:tcW w:w="3510" w:type="dxa"/>
          </w:tcPr>
          <w:p w:rsidR="00F73054" w:rsidRDefault="00F73054" w:rsidP="00F73054">
            <w:pPr>
              <w:ind w:right="-5"/>
              <w:jc w:val="both"/>
              <w:rPr>
                <w:rFonts w:ascii="Times New Roman" w:hAnsi="Times New Roman"/>
                <w:sz w:val="28"/>
                <w:szCs w:val="28"/>
              </w:rPr>
            </w:pPr>
            <w:r>
              <w:rPr>
                <w:rFonts w:ascii="Times New Roman" w:hAnsi="Times New Roman"/>
                <w:sz w:val="28"/>
                <w:szCs w:val="28"/>
              </w:rPr>
              <w:t>Тема 8. (2 год.)</w:t>
            </w:r>
          </w:p>
        </w:tc>
        <w:tc>
          <w:tcPr>
            <w:tcW w:w="2835" w:type="dxa"/>
          </w:tcPr>
          <w:p w:rsidR="00F73054" w:rsidRPr="004B231D" w:rsidRDefault="00F73054" w:rsidP="00B72575">
            <w:pPr>
              <w:jc w:val="center"/>
              <w:rPr>
                <w:rFonts w:ascii="Times New Roman" w:hAnsi="Times New Roman"/>
                <w:sz w:val="28"/>
                <w:szCs w:val="28"/>
              </w:rPr>
            </w:pPr>
            <w:r>
              <w:rPr>
                <w:rFonts w:ascii="Times New Roman" w:hAnsi="Times New Roman"/>
                <w:sz w:val="28"/>
                <w:szCs w:val="28"/>
              </w:rPr>
              <w:t>Контрольна модульна робота</w:t>
            </w:r>
          </w:p>
        </w:tc>
        <w:tc>
          <w:tcPr>
            <w:tcW w:w="1418" w:type="dxa"/>
          </w:tcPr>
          <w:p w:rsidR="00F73054" w:rsidRDefault="00F73054" w:rsidP="00B72575">
            <w:pPr>
              <w:jc w:val="center"/>
              <w:rPr>
                <w:rFonts w:ascii="Times New Roman" w:hAnsi="Times New Roman"/>
                <w:sz w:val="28"/>
                <w:szCs w:val="28"/>
              </w:rPr>
            </w:pPr>
            <w:r>
              <w:rPr>
                <w:rFonts w:ascii="Times New Roman" w:hAnsi="Times New Roman"/>
                <w:sz w:val="28"/>
                <w:szCs w:val="28"/>
              </w:rPr>
              <w:t>9</w:t>
            </w:r>
          </w:p>
        </w:tc>
        <w:tc>
          <w:tcPr>
            <w:tcW w:w="1808" w:type="dxa"/>
          </w:tcPr>
          <w:p w:rsidR="00F73054" w:rsidRPr="00F73054" w:rsidRDefault="00F73054" w:rsidP="00B72575">
            <w:pPr>
              <w:jc w:val="center"/>
              <w:rPr>
                <w:rFonts w:ascii="Times New Roman" w:hAnsi="Times New Roman"/>
                <w:sz w:val="28"/>
                <w:szCs w:val="28"/>
              </w:rPr>
            </w:pPr>
            <w:r>
              <w:rPr>
                <w:rFonts w:ascii="Times New Roman" w:hAnsi="Times New Roman"/>
                <w:sz w:val="28"/>
                <w:szCs w:val="28"/>
                <w:lang w:val="en-US"/>
              </w:rPr>
              <w:t>VIII</w:t>
            </w:r>
            <w:r>
              <w:rPr>
                <w:rFonts w:ascii="Times New Roman" w:hAnsi="Times New Roman"/>
                <w:sz w:val="28"/>
                <w:szCs w:val="28"/>
              </w:rPr>
              <w:t xml:space="preserve"> - ІХ</w:t>
            </w:r>
          </w:p>
        </w:tc>
      </w:tr>
      <w:tr w:rsidR="004B231D" w:rsidTr="00F73054">
        <w:tc>
          <w:tcPr>
            <w:tcW w:w="3510" w:type="dxa"/>
          </w:tcPr>
          <w:p w:rsidR="004B231D" w:rsidRPr="004B231D" w:rsidRDefault="00F73054" w:rsidP="004B231D">
            <w:pPr>
              <w:ind w:right="-5"/>
              <w:jc w:val="both"/>
              <w:rPr>
                <w:rFonts w:ascii="Times New Roman" w:hAnsi="Times New Roman"/>
                <w:sz w:val="28"/>
                <w:szCs w:val="28"/>
              </w:rPr>
            </w:pPr>
            <w:r>
              <w:rPr>
                <w:rFonts w:ascii="Times New Roman" w:hAnsi="Times New Roman"/>
                <w:sz w:val="28"/>
                <w:szCs w:val="28"/>
              </w:rPr>
              <w:t>Всього: 8 годин</w:t>
            </w:r>
          </w:p>
        </w:tc>
        <w:tc>
          <w:tcPr>
            <w:tcW w:w="6061" w:type="dxa"/>
            <w:gridSpan w:val="3"/>
          </w:tcPr>
          <w:p w:rsidR="004B231D" w:rsidRPr="004B231D" w:rsidRDefault="00F73054" w:rsidP="00B72575">
            <w:pPr>
              <w:jc w:val="center"/>
              <w:rPr>
                <w:rFonts w:ascii="Times New Roman" w:hAnsi="Times New Roman"/>
                <w:sz w:val="28"/>
                <w:szCs w:val="28"/>
              </w:rPr>
            </w:pPr>
            <w:r>
              <w:rPr>
                <w:rFonts w:ascii="Times New Roman" w:hAnsi="Times New Roman"/>
                <w:sz w:val="28"/>
                <w:szCs w:val="28"/>
              </w:rPr>
              <w:t>Всього: 30</w:t>
            </w:r>
            <w:r w:rsidR="004B231D">
              <w:rPr>
                <w:rFonts w:ascii="Times New Roman" w:hAnsi="Times New Roman"/>
                <w:sz w:val="28"/>
                <w:szCs w:val="28"/>
              </w:rPr>
              <w:t xml:space="preserve"> балів</w:t>
            </w:r>
          </w:p>
        </w:tc>
      </w:tr>
      <w:tr w:rsidR="004B231D" w:rsidTr="00F73054">
        <w:tc>
          <w:tcPr>
            <w:tcW w:w="3510" w:type="dxa"/>
          </w:tcPr>
          <w:p w:rsidR="004B231D" w:rsidRPr="004B231D" w:rsidRDefault="00F73054" w:rsidP="004B231D">
            <w:pPr>
              <w:ind w:right="-5"/>
              <w:jc w:val="both"/>
              <w:rPr>
                <w:rFonts w:ascii="Times New Roman" w:hAnsi="Times New Roman"/>
                <w:sz w:val="28"/>
                <w:szCs w:val="28"/>
              </w:rPr>
            </w:pPr>
            <w:r>
              <w:rPr>
                <w:rFonts w:ascii="Times New Roman" w:hAnsi="Times New Roman"/>
                <w:sz w:val="28"/>
                <w:szCs w:val="28"/>
              </w:rPr>
              <w:t>Разом: 16 годин</w:t>
            </w:r>
          </w:p>
        </w:tc>
        <w:tc>
          <w:tcPr>
            <w:tcW w:w="6061" w:type="dxa"/>
            <w:gridSpan w:val="3"/>
          </w:tcPr>
          <w:p w:rsidR="004B231D" w:rsidRPr="004B231D" w:rsidRDefault="00F73054" w:rsidP="00B72575">
            <w:pPr>
              <w:jc w:val="center"/>
              <w:rPr>
                <w:rFonts w:ascii="Times New Roman" w:hAnsi="Times New Roman"/>
                <w:sz w:val="28"/>
                <w:szCs w:val="28"/>
              </w:rPr>
            </w:pPr>
            <w:r>
              <w:rPr>
                <w:rFonts w:ascii="Times New Roman" w:hAnsi="Times New Roman"/>
                <w:sz w:val="28"/>
                <w:szCs w:val="28"/>
              </w:rPr>
              <w:t>Разом: 60</w:t>
            </w:r>
            <w:r w:rsidR="004B231D">
              <w:rPr>
                <w:rFonts w:ascii="Times New Roman" w:hAnsi="Times New Roman"/>
                <w:sz w:val="28"/>
                <w:szCs w:val="28"/>
              </w:rPr>
              <w:t xml:space="preserve"> балів</w:t>
            </w:r>
          </w:p>
        </w:tc>
      </w:tr>
    </w:tbl>
    <w:p w:rsidR="004B231D" w:rsidRDefault="004B231D" w:rsidP="004B231D">
      <w:pPr>
        <w:jc w:val="center"/>
        <w:rPr>
          <w:rFonts w:ascii="Times New Roman" w:hAnsi="Times New Roman"/>
          <w:b/>
          <w:sz w:val="28"/>
          <w:szCs w:val="28"/>
        </w:rPr>
      </w:pPr>
      <w:r>
        <w:rPr>
          <w:rFonts w:ascii="Times New Roman" w:hAnsi="Times New Roman"/>
          <w:b/>
          <w:sz w:val="28"/>
          <w:szCs w:val="28"/>
        </w:rPr>
        <w:br/>
      </w:r>
    </w:p>
    <w:p w:rsidR="004B231D" w:rsidRDefault="004B231D">
      <w:pPr>
        <w:spacing w:after="0" w:line="240" w:lineRule="auto"/>
        <w:rPr>
          <w:rFonts w:ascii="Times New Roman" w:hAnsi="Times New Roman"/>
          <w:b/>
          <w:sz w:val="28"/>
          <w:szCs w:val="28"/>
        </w:rPr>
      </w:pPr>
      <w:r>
        <w:rPr>
          <w:rFonts w:ascii="Times New Roman" w:hAnsi="Times New Roman"/>
          <w:b/>
          <w:sz w:val="28"/>
          <w:szCs w:val="28"/>
        </w:rPr>
        <w:br w:type="page"/>
      </w:r>
    </w:p>
    <w:p w:rsidR="004B231D" w:rsidRPr="00A06436" w:rsidRDefault="004B231D" w:rsidP="004B231D">
      <w:pPr>
        <w:jc w:val="center"/>
        <w:rPr>
          <w:rFonts w:ascii="Times New Roman" w:hAnsi="Times New Roman"/>
          <w:b/>
          <w:sz w:val="28"/>
          <w:szCs w:val="28"/>
        </w:rPr>
      </w:pPr>
      <w:r>
        <w:rPr>
          <w:rFonts w:ascii="Times New Roman" w:hAnsi="Times New Roman"/>
          <w:b/>
          <w:sz w:val="28"/>
          <w:szCs w:val="28"/>
        </w:rPr>
        <w:lastRenderedPageBreak/>
        <w:t xml:space="preserve">11. </w:t>
      </w:r>
      <w:r w:rsidRPr="00CA2933">
        <w:rPr>
          <w:rFonts w:ascii="Times New Roman" w:hAnsi="Times New Roman"/>
          <w:b/>
          <w:sz w:val="28"/>
          <w:szCs w:val="28"/>
        </w:rPr>
        <w:t>КО</w:t>
      </w:r>
      <w:r>
        <w:rPr>
          <w:rFonts w:ascii="Times New Roman" w:hAnsi="Times New Roman"/>
          <w:b/>
          <w:sz w:val="28"/>
          <w:szCs w:val="28"/>
        </w:rPr>
        <w:t>НТРОЛЬ І ОЦІНКА ЯКОСТІ НАВЧАННЯ</w:t>
      </w: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4B231D" w:rsidRPr="00A06436" w:rsidTr="005D5D30">
        <w:trPr>
          <w:trHeight w:val="5784"/>
        </w:trPr>
        <w:tc>
          <w:tcPr>
            <w:tcW w:w="3828" w:type="dxa"/>
            <w:shd w:val="clear" w:color="auto" w:fill="auto"/>
          </w:tcPr>
          <w:p w:rsidR="004B231D" w:rsidRPr="00A06436" w:rsidRDefault="004B231D" w:rsidP="005D5D30">
            <w:pPr>
              <w:pStyle w:val="TableParagraph"/>
              <w:spacing w:after="120"/>
              <w:ind w:left="97" w:right="1006"/>
              <w:rPr>
                <w:sz w:val="24"/>
              </w:rPr>
            </w:pPr>
            <w:r w:rsidRPr="00A06436">
              <w:rPr>
                <w:sz w:val="24"/>
              </w:rPr>
              <w:t>Оцінювання досягнень студента</w:t>
            </w:r>
          </w:p>
        </w:tc>
        <w:tc>
          <w:tcPr>
            <w:tcW w:w="6095" w:type="dxa"/>
            <w:shd w:val="clear" w:color="auto" w:fill="auto"/>
          </w:tcPr>
          <w:p w:rsidR="004B231D" w:rsidRPr="00A06436" w:rsidRDefault="004B231D" w:rsidP="005D5D30">
            <w:pPr>
              <w:widowControl w:val="0"/>
              <w:autoSpaceDE w:val="0"/>
              <w:autoSpaceDN w:val="0"/>
              <w:spacing w:after="120"/>
              <w:ind w:left="188" w:right="238" w:firstLine="709"/>
              <w:jc w:val="both"/>
              <w:rPr>
                <w:rFonts w:ascii="Times New Roman" w:hAnsi="Times New Roman"/>
                <w:i/>
              </w:rPr>
            </w:pPr>
            <w:r w:rsidRPr="00A06436">
              <w:rPr>
                <w:rFonts w:ascii="Times New Roman" w:hAnsi="Times New Roman"/>
                <w:i/>
              </w:rPr>
              <w:t>Результати навчальної діяльності студентів оцінюються за 100 бальною шкалою</w:t>
            </w:r>
            <w:r w:rsidR="00C06A39">
              <w:rPr>
                <w:rFonts w:ascii="Times New Roman" w:hAnsi="Times New Roman"/>
                <w:i/>
              </w:rPr>
              <w:t xml:space="preserve"> в кожному семестрі окремо</w:t>
            </w:r>
            <w:r w:rsidRPr="00A06436">
              <w:rPr>
                <w:rFonts w:ascii="Times New Roman" w:hAnsi="Times New Roman"/>
                <w:i/>
              </w:rPr>
              <w:t>.</w:t>
            </w:r>
          </w:p>
          <w:p w:rsidR="004B231D" w:rsidRDefault="004B231D" w:rsidP="005D5D30">
            <w:pPr>
              <w:widowControl w:val="0"/>
              <w:autoSpaceDE w:val="0"/>
              <w:autoSpaceDN w:val="0"/>
              <w:spacing w:after="120"/>
              <w:ind w:left="188" w:right="238" w:firstLine="720"/>
              <w:jc w:val="both"/>
              <w:rPr>
                <w:rFonts w:ascii="Times New Roman" w:hAnsi="Times New Roman"/>
                <w:i/>
              </w:rPr>
            </w:pPr>
            <w:r w:rsidRPr="00A06436">
              <w:rPr>
                <w:rFonts w:ascii="Times New Roman" w:hAnsi="Times New Roman"/>
                <w:i/>
              </w:rPr>
              <w:t>За ре</w:t>
            </w:r>
            <w:r>
              <w:rPr>
                <w:rFonts w:ascii="Times New Roman" w:hAnsi="Times New Roman"/>
                <w:i/>
              </w:rPr>
              <w:t>зультатами поточного</w:t>
            </w:r>
            <w:r w:rsidR="00C06A39">
              <w:rPr>
                <w:rFonts w:ascii="Times New Roman" w:hAnsi="Times New Roman"/>
                <w:i/>
              </w:rPr>
              <w:t>, модульного</w:t>
            </w:r>
            <w:r w:rsidRPr="00A06436">
              <w:rPr>
                <w:rFonts w:ascii="Times New Roman" w:hAnsi="Times New Roman"/>
                <w:i/>
              </w:rPr>
              <w:t xml:space="preserve"> та семестрового контролів виставляється підсумкова оцінка за 100-бальною шкалою, національною шкалою та шкалою ECTS.</w:t>
            </w:r>
          </w:p>
          <w:p w:rsidR="00C06A39" w:rsidRPr="00A06436" w:rsidRDefault="00C06A39" w:rsidP="005D5D30">
            <w:pPr>
              <w:widowControl w:val="0"/>
              <w:autoSpaceDE w:val="0"/>
              <w:autoSpaceDN w:val="0"/>
              <w:spacing w:after="120"/>
              <w:ind w:left="188" w:right="238" w:firstLine="720"/>
              <w:jc w:val="both"/>
              <w:rPr>
                <w:rFonts w:ascii="Times New Roman" w:hAnsi="Times New Roman"/>
                <w:i/>
              </w:rPr>
            </w:pPr>
            <w:r>
              <w:rPr>
                <w:rFonts w:ascii="Times New Roman" w:hAnsi="Times New Roman"/>
                <w:i/>
              </w:rPr>
              <w:t xml:space="preserve">Модульний контроль: кількість балів, які необхідні для отримання відповідної оцінки за кожен змістовий модуль упродовж семестру. </w:t>
            </w:r>
          </w:p>
          <w:p w:rsidR="004B231D" w:rsidRPr="00A06436" w:rsidRDefault="004B231D" w:rsidP="005D5D30">
            <w:pPr>
              <w:widowControl w:val="0"/>
              <w:autoSpaceDE w:val="0"/>
              <w:autoSpaceDN w:val="0"/>
              <w:spacing w:after="120"/>
              <w:ind w:left="188" w:right="238" w:firstLine="709"/>
              <w:jc w:val="both"/>
              <w:rPr>
                <w:rFonts w:ascii="Times New Roman" w:hAnsi="Times New Roman"/>
                <w:i/>
              </w:rPr>
            </w:pPr>
            <w:r w:rsidRPr="00A06436">
              <w:rPr>
                <w:rFonts w:ascii="Times New Roman" w:hAnsi="Times New Roman"/>
                <w:i/>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4B231D" w:rsidRPr="00A06436" w:rsidRDefault="004B231D" w:rsidP="005D5D30">
            <w:pPr>
              <w:widowControl w:val="0"/>
              <w:autoSpaceDE w:val="0"/>
              <w:autoSpaceDN w:val="0"/>
              <w:spacing w:after="120"/>
              <w:ind w:left="188" w:right="238" w:firstLine="709"/>
              <w:jc w:val="both"/>
              <w:rPr>
                <w:rFonts w:ascii="Times New Roman" w:hAnsi="Times New Roman"/>
                <w:i/>
              </w:rPr>
            </w:pPr>
            <w:r w:rsidRPr="00A06436">
              <w:rPr>
                <w:rFonts w:ascii="Times New Roman" w:hAnsi="Times New Roman"/>
                <w:i/>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4B231D" w:rsidRPr="00A06436" w:rsidRDefault="00C06A39" w:rsidP="005D5D30">
            <w:pPr>
              <w:widowControl w:val="0"/>
              <w:autoSpaceDE w:val="0"/>
              <w:autoSpaceDN w:val="0"/>
              <w:spacing w:after="120"/>
              <w:ind w:left="188" w:right="238" w:firstLine="709"/>
              <w:jc w:val="both"/>
              <w:rPr>
                <w:rFonts w:ascii="Times New Roman" w:hAnsi="Times New Roman"/>
                <w:i/>
              </w:rPr>
            </w:pPr>
            <w:r>
              <w:rPr>
                <w:rFonts w:ascii="Times New Roman" w:hAnsi="Times New Roman"/>
                <w:i/>
              </w:rPr>
              <w:t xml:space="preserve">Кожний </w:t>
            </w:r>
            <w:r w:rsidR="004B231D" w:rsidRPr="00A06436">
              <w:rPr>
                <w:rFonts w:ascii="Times New Roman" w:hAnsi="Times New Roman"/>
                <w:i/>
              </w:rPr>
              <w:t>модуль включає бали за поточну р</w:t>
            </w:r>
            <w:r w:rsidR="004B231D">
              <w:rPr>
                <w:rFonts w:ascii="Times New Roman" w:hAnsi="Times New Roman"/>
                <w:i/>
              </w:rPr>
              <w:t>оботу студента</w:t>
            </w:r>
            <w:r>
              <w:rPr>
                <w:rFonts w:ascii="Times New Roman" w:hAnsi="Times New Roman"/>
                <w:i/>
              </w:rPr>
              <w:t xml:space="preserve"> на семінарських, практичних, лабораторних заняттях, </w:t>
            </w:r>
            <w:r w:rsidR="004B231D" w:rsidRPr="00A06436">
              <w:rPr>
                <w:rFonts w:ascii="Times New Roman" w:hAnsi="Times New Roman"/>
                <w:i/>
              </w:rPr>
              <w:t xml:space="preserve">виконання самостійної роботи, індивідуальну роботу, </w:t>
            </w:r>
            <w:r>
              <w:rPr>
                <w:rFonts w:ascii="Times New Roman" w:hAnsi="Times New Roman"/>
                <w:i/>
              </w:rPr>
              <w:t xml:space="preserve">модульну </w:t>
            </w:r>
            <w:r w:rsidR="004B231D" w:rsidRPr="00A06436">
              <w:rPr>
                <w:rFonts w:ascii="Times New Roman" w:hAnsi="Times New Roman"/>
                <w:i/>
              </w:rPr>
              <w:t>контрольну роботу.</w:t>
            </w:r>
          </w:p>
          <w:p w:rsidR="004B231D" w:rsidRPr="00A06436" w:rsidRDefault="004B231D" w:rsidP="005D5D30">
            <w:pPr>
              <w:widowControl w:val="0"/>
              <w:autoSpaceDE w:val="0"/>
              <w:autoSpaceDN w:val="0"/>
              <w:spacing w:after="120"/>
              <w:ind w:left="188" w:right="238" w:firstLine="709"/>
              <w:jc w:val="both"/>
              <w:rPr>
                <w:rFonts w:ascii="Times New Roman" w:hAnsi="Times New Roman"/>
                <w:i/>
              </w:rPr>
            </w:pPr>
            <w:r w:rsidRPr="00A06436">
              <w:rPr>
                <w:rFonts w:ascii="Times New Roman" w:hAnsi="Times New Roman"/>
                <w:i/>
              </w:rPr>
              <w:t xml:space="preserve">Виконання </w:t>
            </w:r>
            <w:r w:rsidR="00C06A39">
              <w:rPr>
                <w:rFonts w:ascii="Times New Roman" w:hAnsi="Times New Roman"/>
                <w:i/>
              </w:rPr>
              <w:t>модульних контрольних робіт</w:t>
            </w:r>
            <w:r w:rsidRPr="00A06436">
              <w:rPr>
                <w:rFonts w:ascii="Times New Roman" w:hAnsi="Times New Roman"/>
                <w:i/>
              </w:rPr>
              <w:t xml:space="preserve"> здійснюється в </w:t>
            </w:r>
            <w:r>
              <w:rPr>
                <w:rFonts w:ascii="Times New Roman" w:hAnsi="Times New Roman"/>
                <w:i/>
              </w:rPr>
              <w:t>режимі комп’ютерної діагностики</w:t>
            </w:r>
            <w:r w:rsidR="00C06A39">
              <w:rPr>
                <w:rFonts w:ascii="Times New Roman" w:hAnsi="Times New Roman"/>
                <w:i/>
              </w:rPr>
              <w:t xml:space="preserve"> або з використанням роздрукованих завдань.</w:t>
            </w:r>
          </w:p>
          <w:p w:rsidR="004B231D" w:rsidRPr="00A06436" w:rsidRDefault="004B231D" w:rsidP="005D5D30">
            <w:pPr>
              <w:widowControl w:val="0"/>
              <w:autoSpaceDE w:val="0"/>
              <w:autoSpaceDN w:val="0"/>
              <w:spacing w:after="120"/>
              <w:ind w:left="188" w:right="238" w:firstLine="709"/>
              <w:jc w:val="both"/>
              <w:rPr>
                <w:rFonts w:ascii="Times New Roman" w:hAnsi="Times New Roman"/>
                <w:i/>
              </w:rPr>
            </w:pPr>
            <w:r w:rsidRPr="00A06436">
              <w:rPr>
                <w:rFonts w:ascii="Times New Roman" w:hAnsi="Times New Roman"/>
                <w:i/>
              </w:rPr>
              <w:t>Реферативні дослідження та</w:t>
            </w:r>
            <w:r>
              <w:rPr>
                <w:rFonts w:ascii="Times New Roman" w:hAnsi="Times New Roman"/>
                <w:i/>
              </w:rPr>
              <w:t xml:space="preserve"> практичні роботи, які виконує студент</w:t>
            </w:r>
            <w:r w:rsidRPr="00A06436">
              <w:rPr>
                <w:rFonts w:ascii="Times New Roman" w:hAnsi="Times New Roman"/>
                <w:i/>
              </w:rPr>
              <w:t xml:space="preserve"> за визначеною</w:t>
            </w:r>
            <w:r w:rsidR="00C06A39">
              <w:rPr>
                <w:rFonts w:ascii="Times New Roman" w:hAnsi="Times New Roman"/>
                <w:i/>
              </w:rPr>
              <w:t xml:space="preserve"> тематикою, обговорюються та захищаються на семінарських заняттях.</w:t>
            </w:r>
            <w:r w:rsidRPr="00A06436">
              <w:rPr>
                <w:rFonts w:ascii="Times New Roman" w:hAnsi="Times New Roman"/>
                <w:i/>
              </w:rPr>
              <w:t xml:space="preserve"> </w:t>
            </w:r>
          </w:p>
          <w:p w:rsidR="004B231D" w:rsidRPr="00A06436" w:rsidRDefault="00C06A39" w:rsidP="005D5D30">
            <w:pPr>
              <w:widowControl w:val="0"/>
              <w:autoSpaceDE w:val="0"/>
              <w:autoSpaceDN w:val="0"/>
              <w:spacing w:after="120"/>
              <w:ind w:left="188" w:right="238" w:firstLine="709"/>
              <w:jc w:val="both"/>
              <w:rPr>
                <w:rFonts w:ascii="Times New Roman" w:hAnsi="Times New Roman"/>
                <w:i/>
              </w:rPr>
            </w:pPr>
            <w:r>
              <w:rPr>
                <w:rFonts w:ascii="Times New Roman" w:hAnsi="Times New Roman"/>
                <w:i/>
              </w:rPr>
              <w:t>Модульний к</w:t>
            </w:r>
            <w:r w:rsidR="004B231D" w:rsidRPr="00A06436">
              <w:rPr>
                <w:rFonts w:ascii="Times New Roman" w:hAnsi="Times New Roman"/>
                <w:i/>
              </w:rPr>
              <w:t>онтроль знань</w:t>
            </w:r>
            <w:r>
              <w:rPr>
                <w:rFonts w:ascii="Times New Roman" w:hAnsi="Times New Roman"/>
                <w:i/>
              </w:rPr>
              <w:t xml:space="preserve"> </w:t>
            </w:r>
            <w:r w:rsidR="004B231D" w:rsidRPr="00A06436">
              <w:rPr>
                <w:rFonts w:ascii="Times New Roman" w:hAnsi="Times New Roman"/>
                <w:i/>
              </w:rPr>
              <w:t xml:space="preserve">студентів здійснюється після завершення вивчення навчального матеріалу </w:t>
            </w:r>
            <w:r w:rsidR="004B231D">
              <w:rPr>
                <w:rFonts w:ascii="Times New Roman" w:hAnsi="Times New Roman"/>
                <w:i/>
              </w:rPr>
              <w:t>курсу</w:t>
            </w:r>
            <w:r w:rsidR="004B231D" w:rsidRPr="00A06436">
              <w:rPr>
                <w:rFonts w:ascii="Times New Roman" w:hAnsi="Times New Roman"/>
                <w:i/>
              </w:rPr>
              <w:t>.</w:t>
            </w:r>
          </w:p>
        </w:tc>
      </w:tr>
    </w:tbl>
    <w:p w:rsidR="004B231D" w:rsidRPr="00A06436" w:rsidRDefault="004B231D" w:rsidP="004B231D">
      <w:pPr>
        <w:rPr>
          <w:rFonts w:ascii="Times New Roman" w:hAnsi="Times New Roman"/>
        </w:rPr>
      </w:pPr>
    </w:p>
    <w:p w:rsidR="00C06A39" w:rsidRDefault="00C06A39">
      <w:pPr>
        <w:spacing w:after="0" w:line="240" w:lineRule="auto"/>
        <w:rPr>
          <w:rFonts w:ascii="Times New Roman" w:hAnsi="Times New Roman"/>
          <w:b/>
          <w:bCs/>
          <w:sz w:val="28"/>
          <w:szCs w:val="28"/>
        </w:rPr>
      </w:pPr>
      <w:r>
        <w:rPr>
          <w:rFonts w:ascii="Times New Roman" w:hAnsi="Times New Roman"/>
          <w:b/>
          <w:bCs/>
          <w:sz w:val="28"/>
          <w:szCs w:val="28"/>
        </w:rPr>
        <w:br w:type="page"/>
      </w:r>
    </w:p>
    <w:p w:rsidR="00C06A39" w:rsidRPr="00C06A39" w:rsidRDefault="00C06A39" w:rsidP="00C06A39">
      <w:pPr>
        <w:jc w:val="center"/>
        <w:rPr>
          <w:rFonts w:ascii="Times New Roman" w:hAnsi="Times New Roman"/>
          <w:sz w:val="28"/>
          <w:szCs w:val="28"/>
        </w:rPr>
      </w:pPr>
      <w:r>
        <w:rPr>
          <w:rFonts w:ascii="Times New Roman" w:hAnsi="Times New Roman"/>
          <w:b/>
          <w:bCs/>
          <w:sz w:val="28"/>
          <w:szCs w:val="28"/>
        </w:rPr>
        <w:lastRenderedPageBreak/>
        <w:t xml:space="preserve">12. </w:t>
      </w:r>
      <w:r w:rsidRPr="00A06436">
        <w:rPr>
          <w:rFonts w:ascii="Times New Roman" w:hAnsi="Times New Roman"/>
          <w:b/>
          <w:bCs/>
          <w:sz w:val="28"/>
          <w:szCs w:val="28"/>
        </w:rPr>
        <w:t>Загальна оцінка з дисципліни: шкала оцінювання національна та ECTS</w:t>
      </w: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1"/>
        <w:gridCol w:w="1105"/>
        <w:gridCol w:w="1532"/>
        <w:gridCol w:w="723"/>
        <w:gridCol w:w="4072"/>
      </w:tblGrid>
      <w:tr w:rsidR="00C06A39" w:rsidRPr="00A06436" w:rsidTr="005D5D30">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rPr>
            </w:pPr>
            <w:r w:rsidRPr="00A06436">
              <w:rPr>
                <w:rFonts w:ascii="Times New Roman" w:hAnsi="Times New Roman"/>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rPr>
            </w:pPr>
            <w:r w:rsidRPr="00A06436">
              <w:rPr>
                <w:rFonts w:ascii="Times New Roman" w:hAnsi="Times New Roman"/>
                <w:b/>
                <w:bCs/>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C06A39" w:rsidRPr="00A06436" w:rsidRDefault="00C06A39" w:rsidP="005D5D30">
            <w:pPr>
              <w:jc w:val="center"/>
              <w:rPr>
                <w:rFonts w:ascii="Times New Roman" w:hAnsi="Times New Roman"/>
              </w:rPr>
            </w:pPr>
            <w:r w:rsidRPr="00A06436">
              <w:rPr>
                <w:rFonts w:ascii="Times New Roman" w:hAnsi="Times New Roman"/>
                <w:b/>
                <w:bCs/>
              </w:rPr>
              <w:t>Оцінка за шкалою ECTS</w:t>
            </w:r>
          </w:p>
        </w:tc>
      </w:tr>
      <w:tr w:rsidR="00C06A39" w:rsidRPr="00A06436" w:rsidTr="005D5D30">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rPr>
                <w:rFonts w:ascii="Times New Roman" w:hAnsi="Times New Roman"/>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sz w:val="28"/>
                <w:szCs w:val="28"/>
              </w:rPr>
            </w:pPr>
            <w:r w:rsidRPr="00A06436">
              <w:rPr>
                <w:rFonts w:ascii="Times New Roman" w:hAnsi="Times New Roman"/>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sz w:val="28"/>
                <w:szCs w:val="28"/>
              </w:rPr>
            </w:pPr>
            <w:r w:rsidRPr="00A06436">
              <w:rPr>
                <w:rFonts w:ascii="Times New Roman" w:hAnsi="Times New Roman"/>
                <w:b/>
                <w:bCs/>
                <w:sz w:val="28"/>
                <w:szCs w:val="28"/>
              </w:rPr>
              <w:t>залік</w:t>
            </w:r>
          </w:p>
        </w:tc>
        <w:tc>
          <w:tcPr>
            <w:tcW w:w="2382" w:type="pct"/>
            <w:gridSpan w:val="2"/>
            <w:vMerge/>
            <w:tcBorders>
              <w:left w:val="outset" w:sz="6" w:space="0" w:color="auto"/>
              <w:right w:val="outset" w:sz="6" w:space="0" w:color="auto"/>
            </w:tcBorders>
            <w:vAlign w:val="center"/>
            <w:hideMark/>
          </w:tcPr>
          <w:p w:rsidR="00C06A39" w:rsidRPr="00A06436" w:rsidRDefault="00C06A39" w:rsidP="005D5D30">
            <w:pPr>
              <w:rPr>
                <w:rFonts w:ascii="Times New Roman" w:hAnsi="Times New Roman"/>
                <w:sz w:val="28"/>
                <w:szCs w:val="28"/>
              </w:rPr>
            </w:pPr>
          </w:p>
        </w:tc>
      </w:tr>
      <w:tr w:rsidR="00C06A39" w:rsidRPr="00A06436" w:rsidTr="005D5D30">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відмінно</w:t>
            </w:r>
          </w:p>
        </w:tc>
      </w:tr>
      <w:tr w:rsidR="00C06A39" w:rsidRPr="00A06436" w:rsidTr="005D5D30">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rPr>
                <w:rFonts w:ascii="Times New Roman" w:hAnsi="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добре (дуже добре)</w:t>
            </w:r>
          </w:p>
        </w:tc>
      </w:tr>
      <w:tr w:rsidR="00C06A39" w:rsidRPr="00A06436" w:rsidTr="005D5D30">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rPr>
                <w:rFonts w:ascii="Times New Roman" w:hAnsi="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 xml:space="preserve">добре </w:t>
            </w:r>
          </w:p>
        </w:tc>
      </w:tr>
      <w:tr w:rsidR="00C06A39" w:rsidRPr="00A06436" w:rsidTr="005D5D30">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rPr>
                <w:rFonts w:ascii="Times New Roman" w:hAnsi="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 xml:space="preserve">задовільно </w:t>
            </w:r>
          </w:p>
        </w:tc>
      </w:tr>
      <w:tr w:rsidR="00C06A39" w:rsidRPr="00A06436" w:rsidTr="005D5D30">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rPr>
                <w:rFonts w:ascii="Times New Roman" w:hAnsi="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 xml:space="preserve">задовільно (достатньо) </w:t>
            </w:r>
          </w:p>
        </w:tc>
      </w:tr>
      <w:tr w:rsidR="00C06A39" w:rsidRPr="00A06436" w:rsidTr="005D5D30">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незадовільно з можливістю повторного складання</w:t>
            </w:r>
          </w:p>
        </w:tc>
      </w:tr>
      <w:tr w:rsidR="00C06A39" w:rsidRPr="00A06436" w:rsidTr="005D5D30">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rPr>
                <w:rFonts w:ascii="Times New Roman" w:hAnsi="Times New Roman"/>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незадовільно з обов’язковим повторним вивченням дисципліни</w:t>
            </w:r>
          </w:p>
        </w:tc>
      </w:tr>
    </w:tbl>
    <w:p w:rsidR="00C06A39" w:rsidRPr="00A06436" w:rsidRDefault="00C06A39" w:rsidP="00C06A39">
      <w:pPr>
        <w:jc w:val="center"/>
        <w:rPr>
          <w:rFonts w:ascii="Times New Roman" w:hAnsi="Times New Roman"/>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C06A39" w:rsidRPr="00A06436" w:rsidTr="005D5D30">
        <w:trPr>
          <w:jc w:val="center"/>
        </w:trPr>
        <w:tc>
          <w:tcPr>
            <w:tcW w:w="2148" w:type="dxa"/>
          </w:tcPr>
          <w:p w:rsidR="00C06A39" w:rsidRPr="00A06436" w:rsidRDefault="00C06A39" w:rsidP="005D5D30">
            <w:pPr>
              <w:tabs>
                <w:tab w:val="num" w:pos="426"/>
              </w:tabs>
              <w:jc w:val="center"/>
              <w:rPr>
                <w:rFonts w:ascii="Times New Roman" w:hAnsi="Times New Roman"/>
                <w:b/>
                <w:sz w:val="28"/>
                <w:szCs w:val="28"/>
              </w:rPr>
            </w:pPr>
            <w:r w:rsidRPr="00A06436">
              <w:rPr>
                <w:rFonts w:ascii="Times New Roman" w:hAnsi="Times New Roman"/>
                <w:b/>
                <w:sz w:val="28"/>
                <w:szCs w:val="28"/>
              </w:rPr>
              <w:t>Оцінка</w:t>
            </w:r>
          </w:p>
        </w:tc>
        <w:tc>
          <w:tcPr>
            <w:tcW w:w="7872" w:type="dxa"/>
          </w:tcPr>
          <w:p w:rsidR="00C06A39" w:rsidRPr="00A06436" w:rsidRDefault="00C06A39" w:rsidP="005D5D30">
            <w:pPr>
              <w:tabs>
                <w:tab w:val="num" w:pos="426"/>
              </w:tabs>
              <w:jc w:val="center"/>
              <w:rPr>
                <w:rFonts w:ascii="Times New Roman" w:hAnsi="Times New Roman"/>
                <w:b/>
                <w:sz w:val="28"/>
                <w:szCs w:val="28"/>
              </w:rPr>
            </w:pPr>
            <w:r w:rsidRPr="00A06436">
              <w:rPr>
                <w:rFonts w:ascii="Times New Roman" w:hAnsi="Times New Roman"/>
                <w:b/>
                <w:sz w:val="28"/>
                <w:szCs w:val="28"/>
              </w:rPr>
              <w:t>Критерії оцінювання</w:t>
            </w:r>
          </w:p>
        </w:tc>
      </w:tr>
      <w:tr w:rsidR="00C06A39" w:rsidRPr="00A06436" w:rsidTr="005D5D30">
        <w:trPr>
          <w:jc w:val="center"/>
        </w:trPr>
        <w:tc>
          <w:tcPr>
            <w:tcW w:w="2148" w:type="dxa"/>
            <w:vAlign w:val="center"/>
          </w:tcPr>
          <w:p w:rsidR="00C06A39" w:rsidRPr="00A06436" w:rsidRDefault="00C06A39" w:rsidP="005D5D30">
            <w:pPr>
              <w:tabs>
                <w:tab w:val="num" w:pos="426"/>
              </w:tabs>
              <w:jc w:val="center"/>
              <w:rPr>
                <w:rFonts w:ascii="Times New Roman" w:hAnsi="Times New Roman"/>
                <w:b/>
                <w:i/>
                <w:sz w:val="28"/>
                <w:szCs w:val="28"/>
              </w:rPr>
            </w:pPr>
            <w:r w:rsidRPr="00A06436">
              <w:rPr>
                <w:rFonts w:ascii="Times New Roman" w:hAnsi="Times New Roman"/>
                <w:b/>
                <w:i/>
                <w:sz w:val="28"/>
                <w:szCs w:val="28"/>
              </w:rPr>
              <w:t>«відмінно»</w:t>
            </w:r>
          </w:p>
        </w:tc>
        <w:tc>
          <w:tcPr>
            <w:tcW w:w="7872" w:type="dxa"/>
          </w:tcPr>
          <w:p w:rsidR="00C06A39" w:rsidRPr="00A06436" w:rsidRDefault="00C06A39" w:rsidP="005D5D30">
            <w:pPr>
              <w:tabs>
                <w:tab w:val="num" w:pos="426"/>
              </w:tabs>
              <w:jc w:val="both"/>
              <w:rPr>
                <w:rFonts w:ascii="Times New Roman" w:hAnsi="Times New Roman"/>
                <w:sz w:val="26"/>
                <w:szCs w:val="26"/>
              </w:rPr>
            </w:pPr>
            <w:r w:rsidRPr="00A06436">
              <w:rPr>
                <w:rFonts w:ascii="Times New Roman" w:hAnsi="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C06A39" w:rsidRPr="00A06436" w:rsidTr="005D5D30">
        <w:trPr>
          <w:jc w:val="center"/>
        </w:trPr>
        <w:tc>
          <w:tcPr>
            <w:tcW w:w="2148" w:type="dxa"/>
            <w:vAlign w:val="center"/>
          </w:tcPr>
          <w:p w:rsidR="00C06A39" w:rsidRPr="00A06436" w:rsidRDefault="00C06A39" w:rsidP="005D5D30">
            <w:pPr>
              <w:tabs>
                <w:tab w:val="num" w:pos="426"/>
              </w:tabs>
              <w:jc w:val="center"/>
              <w:rPr>
                <w:rFonts w:ascii="Times New Roman" w:hAnsi="Times New Roman"/>
                <w:b/>
                <w:i/>
                <w:sz w:val="28"/>
                <w:szCs w:val="28"/>
              </w:rPr>
            </w:pPr>
            <w:r w:rsidRPr="00A06436">
              <w:rPr>
                <w:rFonts w:ascii="Times New Roman" w:hAnsi="Times New Roman"/>
                <w:b/>
                <w:i/>
                <w:sz w:val="28"/>
                <w:szCs w:val="28"/>
              </w:rPr>
              <w:t>«добре»</w:t>
            </w:r>
          </w:p>
        </w:tc>
        <w:tc>
          <w:tcPr>
            <w:tcW w:w="7872" w:type="dxa"/>
          </w:tcPr>
          <w:p w:rsidR="00C06A39" w:rsidRPr="00A06436" w:rsidRDefault="00C06A39" w:rsidP="005D5D30">
            <w:pPr>
              <w:tabs>
                <w:tab w:val="num" w:pos="426"/>
              </w:tabs>
              <w:jc w:val="both"/>
              <w:rPr>
                <w:rFonts w:ascii="Times New Roman" w:hAnsi="Times New Roman"/>
                <w:sz w:val="26"/>
                <w:szCs w:val="26"/>
              </w:rPr>
            </w:pPr>
            <w:r w:rsidRPr="00A06436">
              <w:rPr>
                <w:rFonts w:ascii="Times New Roman" w:hAnsi="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C06A39" w:rsidRPr="00A06436" w:rsidTr="005D5D30">
        <w:trPr>
          <w:jc w:val="center"/>
        </w:trPr>
        <w:tc>
          <w:tcPr>
            <w:tcW w:w="2148" w:type="dxa"/>
            <w:vAlign w:val="center"/>
          </w:tcPr>
          <w:p w:rsidR="00C06A39" w:rsidRPr="00A06436" w:rsidRDefault="00C06A39" w:rsidP="005D5D30">
            <w:pPr>
              <w:tabs>
                <w:tab w:val="num" w:pos="426"/>
              </w:tabs>
              <w:jc w:val="center"/>
              <w:rPr>
                <w:rFonts w:ascii="Times New Roman" w:hAnsi="Times New Roman"/>
                <w:b/>
                <w:i/>
                <w:sz w:val="28"/>
                <w:szCs w:val="28"/>
              </w:rPr>
            </w:pPr>
            <w:r w:rsidRPr="00A06436">
              <w:rPr>
                <w:rFonts w:ascii="Times New Roman" w:hAnsi="Times New Roman"/>
                <w:b/>
                <w:i/>
                <w:sz w:val="28"/>
                <w:szCs w:val="28"/>
              </w:rPr>
              <w:t>«задовільно»</w:t>
            </w:r>
          </w:p>
        </w:tc>
        <w:tc>
          <w:tcPr>
            <w:tcW w:w="7872" w:type="dxa"/>
          </w:tcPr>
          <w:p w:rsidR="00C06A39" w:rsidRPr="00A06436" w:rsidRDefault="00C06A39" w:rsidP="005D5D30">
            <w:pPr>
              <w:tabs>
                <w:tab w:val="num" w:pos="426"/>
              </w:tabs>
              <w:jc w:val="both"/>
              <w:rPr>
                <w:rFonts w:ascii="Times New Roman" w:hAnsi="Times New Roman"/>
                <w:sz w:val="26"/>
                <w:szCs w:val="26"/>
              </w:rPr>
            </w:pPr>
            <w:r w:rsidRPr="00A06436">
              <w:rPr>
                <w:rFonts w:ascii="Times New Roman" w:hAnsi="Times New Roman"/>
                <w:sz w:val="26"/>
                <w:szCs w:val="26"/>
              </w:rPr>
              <w:t xml:space="preserve">Ставиться за вияв знання основного навчального матеріалу в обсязі, достатньому для подальшого навчання і майбутньої фахової </w:t>
            </w:r>
            <w:r w:rsidRPr="00A06436">
              <w:rPr>
                <w:rFonts w:ascii="Times New Roman" w:hAnsi="Times New Roman"/>
                <w:sz w:val="26"/>
                <w:szCs w:val="26"/>
              </w:rPr>
              <w:lastRenderedPageBreak/>
              <w:t>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C06A39" w:rsidRPr="00A06436" w:rsidTr="005D5D30">
        <w:trPr>
          <w:jc w:val="center"/>
        </w:trPr>
        <w:tc>
          <w:tcPr>
            <w:tcW w:w="2148" w:type="dxa"/>
            <w:vAlign w:val="center"/>
          </w:tcPr>
          <w:p w:rsidR="00C06A39" w:rsidRPr="00A06436" w:rsidRDefault="00C06A39" w:rsidP="005D5D30">
            <w:pPr>
              <w:ind w:left="-108"/>
              <w:jc w:val="right"/>
              <w:rPr>
                <w:rFonts w:ascii="Times New Roman" w:hAnsi="Times New Roman"/>
                <w:b/>
                <w:i/>
                <w:sz w:val="28"/>
                <w:szCs w:val="28"/>
              </w:rPr>
            </w:pPr>
            <w:r w:rsidRPr="00A06436">
              <w:rPr>
                <w:rFonts w:ascii="Times New Roman" w:hAnsi="Times New Roman"/>
                <w:b/>
                <w:i/>
                <w:sz w:val="28"/>
                <w:szCs w:val="28"/>
              </w:rPr>
              <w:lastRenderedPageBreak/>
              <w:t>«незадовільно»</w:t>
            </w:r>
          </w:p>
        </w:tc>
        <w:tc>
          <w:tcPr>
            <w:tcW w:w="7872" w:type="dxa"/>
          </w:tcPr>
          <w:p w:rsidR="00C06A39" w:rsidRPr="00A06436" w:rsidRDefault="00C06A39" w:rsidP="005D5D30">
            <w:pPr>
              <w:tabs>
                <w:tab w:val="num" w:pos="426"/>
              </w:tabs>
              <w:jc w:val="both"/>
              <w:rPr>
                <w:rFonts w:ascii="Times New Roman" w:hAnsi="Times New Roman"/>
                <w:sz w:val="26"/>
                <w:szCs w:val="26"/>
              </w:rPr>
            </w:pPr>
            <w:r w:rsidRPr="00A06436">
              <w:rPr>
                <w:rFonts w:ascii="Times New Roman" w:hAnsi="Times New Roman"/>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276584" w:rsidRDefault="00276584" w:rsidP="00C06A39">
      <w:pPr>
        <w:jc w:val="center"/>
        <w:rPr>
          <w:rFonts w:ascii="Times New Roman" w:hAnsi="Times New Roman"/>
          <w:b/>
          <w:bCs/>
          <w:sz w:val="28"/>
          <w:szCs w:val="28"/>
        </w:rPr>
      </w:pPr>
    </w:p>
    <w:p w:rsidR="00A863EA" w:rsidRDefault="00C06A39" w:rsidP="00C06A39">
      <w:pPr>
        <w:jc w:val="center"/>
        <w:rPr>
          <w:rFonts w:ascii="Times New Roman" w:hAnsi="Times New Roman"/>
          <w:b/>
          <w:sz w:val="28"/>
          <w:szCs w:val="28"/>
        </w:rPr>
      </w:pPr>
      <w:r>
        <w:rPr>
          <w:rFonts w:ascii="Times New Roman" w:hAnsi="Times New Roman"/>
          <w:b/>
          <w:bCs/>
          <w:sz w:val="28"/>
          <w:szCs w:val="28"/>
        </w:rPr>
        <w:t xml:space="preserve">13. </w:t>
      </w:r>
      <w:r w:rsidR="00A863EA">
        <w:rPr>
          <w:rFonts w:ascii="Times New Roman" w:hAnsi="Times New Roman"/>
          <w:b/>
          <w:sz w:val="28"/>
          <w:szCs w:val="28"/>
        </w:rPr>
        <w:t xml:space="preserve">ФОРМИ І </w:t>
      </w:r>
      <w:r w:rsidR="00A863EA" w:rsidRPr="00B212D6">
        <w:rPr>
          <w:rFonts w:ascii="Times New Roman" w:hAnsi="Times New Roman"/>
          <w:b/>
          <w:sz w:val="28"/>
          <w:szCs w:val="28"/>
        </w:rPr>
        <w:t>МЕТОДИ НАВЧАННЯ</w:t>
      </w:r>
    </w:p>
    <w:p w:rsidR="00C06A39" w:rsidRDefault="00C06A39" w:rsidP="00C06A39">
      <w:pPr>
        <w:jc w:val="both"/>
        <w:rPr>
          <w:rFonts w:ascii="Times New Roman" w:hAnsi="Times New Roman"/>
          <w:sz w:val="28"/>
          <w:szCs w:val="28"/>
        </w:rPr>
      </w:pPr>
      <w:r>
        <w:rPr>
          <w:rFonts w:ascii="Times New Roman" w:hAnsi="Times New Roman"/>
          <w:sz w:val="28"/>
          <w:szCs w:val="28"/>
        </w:rPr>
        <w:tab/>
      </w:r>
      <w:r w:rsidR="00381B24">
        <w:rPr>
          <w:rFonts w:ascii="Times New Roman" w:hAnsi="Times New Roman"/>
          <w:sz w:val="28"/>
          <w:szCs w:val="28"/>
        </w:rPr>
        <w:t>Головні форми організації навчання: оглядові та проблемні лекції, практичні заняття, екскурсії, ознайомлення студентів з ф</w:t>
      </w:r>
      <w:r w:rsidR="00F73054">
        <w:rPr>
          <w:rFonts w:ascii="Times New Roman" w:hAnsi="Times New Roman"/>
          <w:sz w:val="28"/>
          <w:szCs w:val="28"/>
        </w:rPr>
        <w:t xml:space="preserve">отоальбомом визначних пам’яток </w:t>
      </w:r>
      <w:r w:rsidR="004F0EFC">
        <w:rPr>
          <w:rFonts w:ascii="Times New Roman" w:hAnsi="Times New Roman"/>
          <w:sz w:val="28"/>
          <w:szCs w:val="28"/>
        </w:rPr>
        <w:t>туризму.</w:t>
      </w:r>
    </w:p>
    <w:p w:rsidR="004F0EFC" w:rsidRPr="004F0EFC" w:rsidRDefault="004F0EFC" w:rsidP="004F0EFC">
      <w:pPr>
        <w:jc w:val="center"/>
        <w:rPr>
          <w:rFonts w:ascii="Times New Roman" w:hAnsi="Times New Roman"/>
          <w:b/>
          <w:sz w:val="28"/>
          <w:szCs w:val="28"/>
        </w:rPr>
      </w:pPr>
      <w:r w:rsidRPr="004F0EFC">
        <w:rPr>
          <w:rFonts w:ascii="Times New Roman" w:hAnsi="Times New Roman"/>
          <w:b/>
          <w:sz w:val="28"/>
          <w:szCs w:val="28"/>
        </w:rPr>
        <w:t>1. Методи організації та здійснення навчально-пізнавальної діяльності:</w:t>
      </w:r>
    </w:p>
    <w:p w:rsidR="00A863EA" w:rsidRDefault="004F0EFC" w:rsidP="004F0EFC">
      <w:pPr>
        <w:jc w:val="both"/>
        <w:rPr>
          <w:rFonts w:ascii="Times New Roman" w:hAnsi="Times New Roman"/>
          <w:bCs/>
          <w:sz w:val="28"/>
          <w:szCs w:val="28"/>
        </w:rPr>
      </w:pPr>
      <w:r w:rsidRPr="004F0EFC">
        <w:rPr>
          <w:rFonts w:ascii="Times New Roman" w:hAnsi="Times New Roman"/>
          <w:bCs/>
          <w:sz w:val="28"/>
          <w:szCs w:val="28"/>
        </w:rPr>
        <w:t xml:space="preserve">1. </w:t>
      </w:r>
      <w:r w:rsidR="00A863EA" w:rsidRPr="004F0EFC">
        <w:rPr>
          <w:rFonts w:ascii="Times New Roman" w:hAnsi="Times New Roman"/>
          <w:bCs/>
          <w:sz w:val="28"/>
          <w:szCs w:val="28"/>
        </w:rPr>
        <w:t xml:space="preserve">За джерелом інформації: </w:t>
      </w:r>
    </w:p>
    <w:p w:rsidR="00725682" w:rsidRDefault="004F0EFC" w:rsidP="00A863EA">
      <w:pPr>
        <w:jc w:val="both"/>
        <w:rPr>
          <w:rFonts w:ascii="Times New Roman" w:hAnsi="Times New Roman"/>
          <w:bCs/>
          <w:sz w:val="28"/>
          <w:szCs w:val="28"/>
        </w:rPr>
      </w:pPr>
      <w:r>
        <w:rPr>
          <w:rFonts w:ascii="Times New Roman" w:hAnsi="Times New Roman"/>
          <w:bCs/>
          <w:sz w:val="28"/>
          <w:szCs w:val="28"/>
        </w:rPr>
        <w:t>- при викладанні дисципліни «</w:t>
      </w:r>
      <w:r w:rsidR="00F73054">
        <w:rPr>
          <w:rFonts w:ascii="Times New Roman" w:hAnsi="Times New Roman"/>
          <w:bCs/>
          <w:sz w:val="28"/>
          <w:szCs w:val="28"/>
        </w:rPr>
        <w:t>Стратегія розвитку світового туризму</w:t>
      </w:r>
      <w:r>
        <w:rPr>
          <w:rFonts w:ascii="Times New Roman" w:hAnsi="Times New Roman"/>
          <w:bCs/>
          <w:sz w:val="28"/>
          <w:szCs w:val="28"/>
        </w:rPr>
        <w:t xml:space="preserve">» будуть використані різні методи навчання: </w:t>
      </w:r>
    </w:p>
    <w:p w:rsidR="004F0EFC" w:rsidRDefault="004F0EFC" w:rsidP="00A863EA">
      <w:pPr>
        <w:jc w:val="both"/>
        <w:rPr>
          <w:rFonts w:ascii="Times New Roman" w:hAnsi="Times New Roman"/>
          <w:bCs/>
          <w:sz w:val="28"/>
          <w:szCs w:val="28"/>
        </w:rPr>
      </w:pPr>
      <w:r>
        <w:rPr>
          <w:rFonts w:ascii="Times New Roman" w:hAnsi="Times New Roman"/>
          <w:bCs/>
          <w:sz w:val="28"/>
          <w:szCs w:val="28"/>
        </w:rPr>
        <w:t>лекції, семінари</w:t>
      </w:r>
      <w:r w:rsidR="00F73054">
        <w:rPr>
          <w:rFonts w:ascii="Times New Roman" w:hAnsi="Times New Roman"/>
          <w:bCs/>
          <w:sz w:val="28"/>
          <w:szCs w:val="28"/>
        </w:rPr>
        <w:t>, бесіди, пояснення, розповіді;</w:t>
      </w:r>
    </w:p>
    <w:p w:rsidR="00725682" w:rsidRDefault="004F0EFC" w:rsidP="004F0EFC">
      <w:pPr>
        <w:jc w:val="both"/>
        <w:rPr>
          <w:rFonts w:ascii="Times New Roman" w:hAnsi="Times New Roman"/>
          <w:bCs/>
          <w:sz w:val="28"/>
          <w:szCs w:val="28"/>
        </w:rPr>
      </w:pPr>
      <w:r>
        <w:rPr>
          <w:rFonts w:ascii="Times New Roman" w:hAnsi="Times New Roman"/>
          <w:bCs/>
          <w:sz w:val="28"/>
          <w:szCs w:val="28"/>
        </w:rPr>
        <w:t>2. За логікою передачі і сприйняття навчальної інформації застосовуються методи:</w:t>
      </w:r>
    </w:p>
    <w:p w:rsidR="004F0EFC" w:rsidRDefault="004F0EFC" w:rsidP="004F0EFC">
      <w:pPr>
        <w:jc w:val="both"/>
        <w:rPr>
          <w:rFonts w:ascii="Times New Roman" w:hAnsi="Times New Roman"/>
          <w:bCs/>
          <w:sz w:val="28"/>
          <w:szCs w:val="28"/>
        </w:rPr>
      </w:pPr>
      <w:r>
        <w:rPr>
          <w:rFonts w:ascii="Times New Roman" w:hAnsi="Times New Roman"/>
          <w:bCs/>
          <w:sz w:val="28"/>
          <w:szCs w:val="28"/>
        </w:rPr>
        <w:t xml:space="preserve"> аналізу і синтезу, індукції та дедукції.</w:t>
      </w:r>
    </w:p>
    <w:p w:rsidR="00725682" w:rsidRDefault="00725682" w:rsidP="004F0EFC">
      <w:pPr>
        <w:jc w:val="both"/>
        <w:rPr>
          <w:rFonts w:ascii="Times New Roman" w:hAnsi="Times New Roman"/>
          <w:bCs/>
          <w:sz w:val="28"/>
          <w:szCs w:val="28"/>
        </w:rPr>
      </w:pPr>
      <w:r>
        <w:rPr>
          <w:rFonts w:ascii="Times New Roman" w:hAnsi="Times New Roman"/>
          <w:bCs/>
          <w:sz w:val="28"/>
          <w:szCs w:val="28"/>
        </w:rPr>
        <w:t>3. За ступенем самостійності мислення:</w:t>
      </w:r>
    </w:p>
    <w:p w:rsidR="00725682" w:rsidRDefault="00725682" w:rsidP="004F0EFC">
      <w:pPr>
        <w:jc w:val="both"/>
        <w:rPr>
          <w:rFonts w:ascii="Times New Roman" w:hAnsi="Times New Roman"/>
          <w:bCs/>
          <w:sz w:val="28"/>
          <w:szCs w:val="28"/>
        </w:rPr>
      </w:pPr>
      <w:r>
        <w:rPr>
          <w:rFonts w:ascii="Times New Roman" w:hAnsi="Times New Roman"/>
          <w:bCs/>
          <w:sz w:val="28"/>
          <w:szCs w:val="28"/>
        </w:rPr>
        <w:t>репродуктивні, пошукові та дослідницькі методи.</w:t>
      </w:r>
    </w:p>
    <w:p w:rsidR="004F0EFC" w:rsidRDefault="00725682" w:rsidP="004F0EFC">
      <w:pPr>
        <w:jc w:val="both"/>
        <w:rPr>
          <w:rFonts w:ascii="Times New Roman" w:hAnsi="Times New Roman"/>
          <w:b/>
          <w:bCs/>
          <w:sz w:val="28"/>
          <w:szCs w:val="28"/>
        </w:rPr>
      </w:pPr>
      <w:r>
        <w:rPr>
          <w:rFonts w:ascii="Times New Roman" w:hAnsi="Times New Roman"/>
          <w:bCs/>
          <w:sz w:val="28"/>
          <w:szCs w:val="28"/>
        </w:rPr>
        <w:t>4</w:t>
      </w:r>
      <w:r w:rsidR="004F0EFC" w:rsidRPr="004F0EFC">
        <w:rPr>
          <w:rFonts w:ascii="Times New Roman" w:hAnsi="Times New Roman"/>
          <w:bCs/>
          <w:sz w:val="28"/>
          <w:szCs w:val="28"/>
        </w:rPr>
        <w:t xml:space="preserve">. </w:t>
      </w:r>
      <w:r w:rsidR="00A863EA" w:rsidRPr="004F0EFC">
        <w:rPr>
          <w:rFonts w:ascii="Times New Roman" w:hAnsi="Times New Roman"/>
          <w:bCs/>
          <w:sz w:val="28"/>
          <w:szCs w:val="28"/>
        </w:rPr>
        <w:t>За ступенем керування навчальною діяльністю:</w:t>
      </w:r>
      <w:r w:rsidR="00A863EA" w:rsidRPr="00B34764">
        <w:rPr>
          <w:rFonts w:ascii="Times New Roman" w:hAnsi="Times New Roman"/>
          <w:b/>
          <w:bCs/>
          <w:sz w:val="28"/>
          <w:szCs w:val="28"/>
        </w:rPr>
        <w:t xml:space="preserve"> </w:t>
      </w:r>
    </w:p>
    <w:p w:rsidR="004F0EFC" w:rsidRDefault="004F0EFC" w:rsidP="00A863EA">
      <w:pPr>
        <w:jc w:val="both"/>
        <w:rPr>
          <w:rFonts w:ascii="Times New Roman" w:hAnsi="Times New Roman"/>
          <w:bCs/>
          <w:sz w:val="28"/>
          <w:szCs w:val="28"/>
        </w:rPr>
      </w:pPr>
      <w:r>
        <w:rPr>
          <w:rFonts w:ascii="Times New Roman" w:hAnsi="Times New Roman"/>
          <w:b/>
          <w:bCs/>
          <w:sz w:val="28"/>
          <w:szCs w:val="28"/>
        </w:rPr>
        <w:t xml:space="preserve">- </w:t>
      </w:r>
      <w:r w:rsidR="00A863EA" w:rsidRPr="00B34764">
        <w:rPr>
          <w:rFonts w:ascii="Times New Roman" w:hAnsi="Times New Roman"/>
          <w:bCs/>
          <w:sz w:val="28"/>
          <w:szCs w:val="28"/>
        </w:rPr>
        <w:t>під керівництвом викладача;</w:t>
      </w:r>
    </w:p>
    <w:p w:rsidR="004F0EFC" w:rsidRDefault="004F0EFC" w:rsidP="00A863EA">
      <w:pPr>
        <w:jc w:val="both"/>
        <w:rPr>
          <w:rFonts w:ascii="Times New Roman" w:hAnsi="Times New Roman"/>
          <w:bCs/>
          <w:sz w:val="28"/>
          <w:szCs w:val="28"/>
        </w:rPr>
      </w:pPr>
      <w:r>
        <w:rPr>
          <w:rFonts w:ascii="Times New Roman" w:hAnsi="Times New Roman"/>
          <w:bCs/>
          <w:sz w:val="28"/>
          <w:szCs w:val="28"/>
        </w:rPr>
        <w:t xml:space="preserve">- </w:t>
      </w:r>
      <w:r w:rsidR="00A863EA" w:rsidRPr="00B34764">
        <w:rPr>
          <w:rFonts w:ascii="Times New Roman" w:hAnsi="Times New Roman"/>
          <w:bCs/>
          <w:sz w:val="28"/>
          <w:szCs w:val="28"/>
        </w:rPr>
        <w:t>самос</w:t>
      </w:r>
      <w:r>
        <w:rPr>
          <w:rFonts w:ascii="Times New Roman" w:hAnsi="Times New Roman"/>
          <w:bCs/>
          <w:sz w:val="28"/>
          <w:szCs w:val="28"/>
        </w:rPr>
        <w:t>тійна робота студентів</w:t>
      </w:r>
      <w:r w:rsidR="00A863EA" w:rsidRPr="00B34764">
        <w:rPr>
          <w:rFonts w:ascii="Times New Roman" w:hAnsi="Times New Roman"/>
          <w:bCs/>
          <w:sz w:val="28"/>
          <w:szCs w:val="28"/>
        </w:rPr>
        <w:t xml:space="preserve">; </w:t>
      </w:r>
    </w:p>
    <w:p w:rsidR="00A863EA" w:rsidRPr="00B34764" w:rsidRDefault="004F0EFC" w:rsidP="00A863EA">
      <w:pPr>
        <w:jc w:val="both"/>
        <w:rPr>
          <w:rFonts w:ascii="Times New Roman" w:hAnsi="Times New Roman"/>
          <w:bCs/>
          <w:sz w:val="28"/>
          <w:szCs w:val="28"/>
        </w:rPr>
      </w:pPr>
      <w:r>
        <w:rPr>
          <w:rFonts w:ascii="Times New Roman" w:hAnsi="Times New Roman"/>
          <w:bCs/>
          <w:sz w:val="28"/>
          <w:szCs w:val="28"/>
        </w:rPr>
        <w:t xml:space="preserve">- </w:t>
      </w:r>
      <w:r w:rsidR="00A863EA" w:rsidRPr="00B34764">
        <w:rPr>
          <w:rFonts w:ascii="Times New Roman" w:hAnsi="Times New Roman"/>
          <w:bCs/>
          <w:sz w:val="28"/>
          <w:szCs w:val="28"/>
        </w:rPr>
        <w:t>виконання ін</w:t>
      </w:r>
      <w:r>
        <w:rPr>
          <w:rFonts w:ascii="Times New Roman" w:hAnsi="Times New Roman"/>
          <w:bCs/>
          <w:sz w:val="28"/>
          <w:szCs w:val="28"/>
        </w:rPr>
        <w:t>дивідуальних завдань</w:t>
      </w:r>
      <w:r w:rsidR="00A863EA" w:rsidRPr="00B34764">
        <w:rPr>
          <w:rFonts w:ascii="Times New Roman" w:hAnsi="Times New Roman"/>
          <w:bCs/>
          <w:sz w:val="28"/>
          <w:szCs w:val="28"/>
        </w:rPr>
        <w:t>.</w:t>
      </w:r>
    </w:p>
    <w:p w:rsidR="00A863EA" w:rsidRDefault="004F0EFC" w:rsidP="00A863EA">
      <w:pPr>
        <w:jc w:val="center"/>
        <w:rPr>
          <w:rFonts w:ascii="Times New Roman" w:hAnsi="Times New Roman"/>
          <w:b/>
          <w:bCs/>
          <w:sz w:val="28"/>
          <w:szCs w:val="28"/>
        </w:rPr>
      </w:pPr>
      <w:r>
        <w:rPr>
          <w:rFonts w:ascii="Times New Roman" w:hAnsi="Times New Roman"/>
          <w:b/>
          <w:bCs/>
          <w:sz w:val="28"/>
          <w:szCs w:val="28"/>
        </w:rPr>
        <w:lastRenderedPageBreak/>
        <w:t xml:space="preserve">2. </w:t>
      </w:r>
      <w:r w:rsidR="00A863EA" w:rsidRPr="00D57A67">
        <w:rPr>
          <w:rFonts w:ascii="Times New Roman" w:hAnsi="Times New Roman"/>
          <w:b/>
          <w:bCs/>
          <w:sz w:val="28"/>
          <w:szCs w:val="28"/>
        </w:rPr>
        <w:t>Методи стим</w:t>
      </w:r>
      <w:r>
        <w:rPr>
          <w:rFonts w:ascii="Times New Roman" w:hAnsi="Times New Roman"/>
          <w:b/>
          <w:bCs/>
          <w:sz w:val="28"/>
          <w:szCs w:val="28"/>
        </w:rPr>
        <w:t>улювання інтересу до навчання:</w:t>
      </w:r>
    </w:p>
    <w:p w:rsidR="004F0EFC" w:rsidRDefault="004F0EFC" w:rsidP="004F0EFC">
      <w:pPr>
        <w:jc w:val="both"/>
        <w:rPr>
          <w:rFonts w:ascii="Times New Roman" w:hAnsi="Times New Roman"/>
          <w:bCs/>
          <w:sz w:val="28"/>
          <w:szCs w:val="28"/>
        </w:rPr>
      </w:pPr>
      <w:r>
        <w:rPr>
          <w:rFonts w:ascii="Times New Roman" w:hAnsi="Times New Roman"/>
          <w:bCs/>
          <w:sz w:val="28"/>
          <w:szCs w:val="28"/>
        </w:rPr>
        <w:t>- створення ситуації пізнавальної новизни;</w:t>
      </w:r>
    </w:p>
    <w:p w:rsidR="004F0EFC" w:rsidRPr="004F0EFC" w:rsidRDefault="004F0EFC" w:rsidP="004F0EFC">
      <w:pPr>
        <w:jc w:val="both"/>
        <w:rPr>
          <w:rFonts w:ascii="Times New Roman" w:hAnsi="Times New Roman"/>
          <w:bCs/>
          <w:i/>
          <w:sz w:val="28"/>
          <w:szCs w:val="28"/>
        </w:rPr>
      </w:pPr>
      <w:r>
        <w:rPr>
          <w:rFonts w:ascii="Times New Roman" w:hAnsi="Times New Roman"/>
          <w:bCs/>
          <w:sz w:val="28"/>
          <w:szCs w:val="28"/>
        </w:rPr>
        <w:t>- створення ситуації зацікавленості.</w:t>
      </w:r>
    </w:p>
    <w:p w:rsidR="00A863EA" w:rsidRPr="00D57A67" w:rsidRDefault="004F0EFC" w:rsidP="00A863EA">
      <w:pPr>
        <w:jc w:val="center"/>
        <w:rPr>
          <w:rFonts w:ascii="Times New Roman" w:hAnsi="Times New Roman"/>
          <w:b/>
          <w:bCs/>
          <w:sz w:val="28"/>
          <w:szCs w:val="28"/>
        </w:rPr>
      </w:pPr>
      <w:r>
        <w:rPr>
          <w:rFonts w:ascii="Times New Roman" w:hAnsi="Times New Roman"/>
          <w:b/>
          <w:bCs/>
          <w:sz w:val="28"/>
          <w:szCs w:val="28"/>
        </w:rPr>
        <w:t xml:space="preserve">3. </w:t>
      </w:r>
      <w:r w:rsidR="00A863EA" w:rsidRPr="00D57A67">
        <w:rPr>
          <w:rFonts w:ascii="Times New Roman" w:hAnsi="Times New Roman"/>
          <w:b/>
          <w:bCs/>
          <w:sz w:val="28"/>
          <w:szCs w:val="28"/>
        </w:rPr>
        <w:t>Інклюзивні методи навчання</w:t>
      </w:r>
      <w:r w:rsidR="00276584">
        <w:rPr>
          <w:rFonts w:ascii="Times New Roman" w:hAnsi="Times New Roman"/>
          <w:b/>
          <w:bCs/>
          <w:sz w:val="28"/>
          <w:szCs w:val="28"/>
        </w:rPr>
        <w:t>:</w:t>
      </w:r>
    </w:p>
    <w:p w:rsidR="00A863EA" w:rsidRPr="00D57A67" w:rsidRDefault="00276584" w:rsidP="00276584">
      <w:pPr>
        <w:jc w:val="both"/>
        <w:rPr>
          <w:rFonts w:ascii="Times New Roman" w:hAnsi="Times New Roman"/>
          <w:sz w:val="28"/>
          <w:szCs w:val="28"/>
        </w:rPr>
      </w:pPr>
      <w:r>
        <w:rPr>
          <w:rFonts w:ascii="Times New Roman" w:hAnsi="Times New Roman"/>
          <w:sz w:val="28"/>
          <w:szCs w:val="28"/>
        </w:rPr>
        <w:t xml:space="preserve">- формування свідомості: </w:t>
      </w:r>
      <w:r w:rsidR="00A863EA" w:rsidRPr="00D57A67">
        <w:rPr>
          <w:rFonts w:ascii="Times New Roman" w:hAnsi="Times New Roman"/>
          <w:sz w:val="28"/>
          <w:szCs w:val="28"/>
        </w:rPr>
        <w:t>диспут, лекція,</w:t>
      </w:r>
      <w:r>
        <w:rPr>
          <w:rFonts w:ascii="Times New Roman" w:hAnsi="Times New Roman"/>
          <w:sz w:val="28"/>
          <w:szCs w:val="28"/>
        </w:rPr>
        <w:t xml:space="preserve"> бесіда, пояснення, переконання;</w:t>
      </w:r>
    </w:p>
    <w:p w:rsidR="00A863EA" w:rsidRPr="00D57A67" w:rsidRDefault="00276584" w:rsidP="00276584">
      <w:pPr>
        <w:jc w:val="both"/>
        <w:rPr>
          <w:rFonts w:ascii="Times New Roman" w:hAnsi="Times New Roman"/>
          <w:sz w:val="28"/>
          <w:szCs w:val="28"/>
        </w:rPr>
      </w:pPr>
      <w:r>
        <w:rPr>
          <w:rFonts w:ascii="Times New Roman" w:hAnsi="Times New Roman"/>
          <w:sz w:val="28"/>
          <w:szCs w:val="28"/>
        </w:rPr>
        <w:t xml:space="preserve">- організація </w:t>
      </w:r>
      <w:r w:rsidR="00A863EA" w:rsidRPr="00D57A67">
        <w:rPr>
          <w:rFonts w:ascii="Times New Roman" w:hAnsi="Times New Roman"/>
          <w:sz w:val="28"/>
          <w:szCs w:val="28"/>
        </w:rPr>
        <w:t xml:space="preserve">діяльності та формування суспільної поведінки </w:t>
      </w:r>
      <w:r>
        <w:rPr>
          <w:rFonts w:ascii="Times New Roman" w:hAnsi="Times New Roman"/>
          <w:sz w:val="28"/>
          <w:szCs w:val="28"/>
        </w:rPr>
        <w:t xml:space="preserve">особистості: </w:t>
      </w:r>
      <w:r w:rsidR="00A863EA" w:rsidRPr="00D57A67">
        <w:rPr>
          <w:rFonts w:ascii="Times New Roman" w:hAnsi="Times New Roman"/>
          <w:sz w:val="28"/>
          <w:szCs w:val="28"/>
        </w:rPr>
        <w:t>виховні ситуації, приклад</w:t>
      </w:r>
      <w:r>
        <w:rPr>
          <w:rFonts w:ascii="Times New Roman" w:hAnsi="Times New Roman"/>
          <w:sz w:val="28"/>
          <w:szCs w:val="28"/>
        </w:rPr>
        <w:t>;</w:t>
      </w:r>
    </w:p>
    <w:p w:rsidR="00A863EA" w:rsidRDefault="00276584" w:rsidP="00276584">
      <w:pPr>
        <w:jc w:val="both"/>
        <w:rPr>
          <w:rFonts w:ascii="Times New Roman" w:hAnsi="Times New Roman"/>
          <w:sz w:val="28"/>
          <w:szCs w:val="28"/>
        </w:rPr>
      </w:pPr>
      <w:r>
        <w:rPr>
          <w:rFonts w:ascii="Times New Roman" w:hAnsi="Times New Roman"/>
          <w:sz w:val="28"/>
          <w:szCs w:val="28"/>
        </w:rPr>
        <w:t xml:space="preserve">- </w:t>
      </w:r>
      <w:r w:rsidR="00A863EA" w:rsidRPr="00D57A67">
        <w:rPr>
          <w:rFonts w:ascii="Times New Roman" w:hAnsi="Times New Roman"/>
          <w:sz w:val="28"/>
          <w:szCs w:val="28"/>
        </w:rPr>
        <w:t xml:space="preserve">мотивації та стимулювання: вимога, громадська думка. </w:t>
      </w:r>
    </w:p>
    <w:p w:rsidR="00F905AF" w:rsidRPr="00E453CF" w:rsidRDefault="00F905AF" w:rsidP="00F905AF">
      <w:pPr>
        <w:pStyle w:val="af"/>
        <w:spacing w:line="360" w:lineRule="auto"/>
        <w:jc w:val="center"/>
        <w:rPr>
          <w:rFonts w:ascii="Times New Roman" w:hAnsi="Times New Roman"/>
          <w:szCs w:val="28"/>
          <w:lang w:val="uk-UA"/>
        </w:rPr>
      </w:pPr>
      <w:r>
        <w:rPr>
          <w:rFonts w:ascii="Times New Roman" w:hAnsi="Times New Roman"/>
          <w:b/>
          <w:sz w:val="32"/>
          <w:szCs w:val="28"/>
          <w:lang w:val="uk-UA"/>
        </w:rPr>
        <w:t xml:space="preserve">14. </w:t>
      </w:r>
      <w:r w:rsidRPr="00E453CF">
        <w:rPr>
          <w:rFonts w:ascii="Times New Roman" w:hAnsi="Times New Roman"/>
          <w:b/>
          <w:sz w:val="32"/>
          <w:szCs w:val="28"/>
          <w:lang w:val="uk-UA"/>
        </w:rPr>
        <w:t>Рекомендована література</w:t>
      </w:r>
    </w:p>
    <w:p w:rsidR="00F905AF" w:rsidRPr="00E453CF" w:rsidRDefault="00F905AF" w:rsidP="00F905AF">
      <w:pPr>
        <w:pStyle w:val="af"/>
        <w:spacing w:line="360" w:lineRule="auto"/>
        <w:jc w:val="center"/>
        <w:rPr>
          <w:rFonts w:ascii="Times New Roman" w:hAnsi="Times New Roman"/>
          <w:b/>
          <w:sz w:val="32"/>
          <w:szCs w:val="28"/>
          <w:lang w:val="uk-UA"/>
        </w:rPr>
      </w:pPr>
      <w:r w:rsidRPr="00E453CF">
        <w:rPr>
          <w:rFonts w:ascii="Times New Roman" w:hAnsi="Times New Roman"/>
          <w:b/>
          <w:sz w:val="32"/>
          <w:szCs w:val="28"/>
          <w:lang w:val="uk-UA"/>
        </w:rPr>
        <w:t>Основна</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lang w:val="uk-UA"/>
        </w:rPr>
        <w:t>1.Особливості формування та реалізації туристичної політики держави: міжнародний, національний, регіональний підхід. Харків, ХНУ, 2013,-280с.</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lang w:val="uk-UA"/>
        </w:rPr>
        <w:t xml:space="preserve">2. Туристична політика зарубіжних країн. Підручник / За ред.. А.Ю. </w:t>
      </w:r>
      <w:proofErr w:type="spellStart"/>
      <w:r>
        <w:rPr>
          <w:rFonts w:ascii="Times New Roman" w:hAnsi="Times New Roman"/>
          <w:sz w:val="28"/>
          <w:szCs w:val="28"/>
          <w:lang w:val="uk-UA"/>
        </w:rPr>
        <w:t>Парфіненка</w:t>
      </w:r>
      <w:proofErr w:type="spellEnd"/>
      <w:r>
        <w:rPr>
          <w:rFonts w:ascii="Times New Roman" w:hAnsi="Times New Roman"/>
          <w:sz w:val="28"/>
          <w:szCs w:val="28"/>
          <w:lang w:val="uk-UA"/>
        </w:rPr>
        <w:t>. Харків: ХНУ,2015,-320с.</w:t>
      </w:r>
    </w:p>
    <w:p w:rsidR="00F905AF" w:rsidRPr="00E453CF" w:rsidRDefault="00F905AF" w:rsidP="00F905AF">
      <w:pPr>
        <w:pStyle w:val="af"/>
        <w:spacing w:line="360" w:lineRule="auto"/>
        <w:jc w:val="center"/>
        <w:rPr>
          <w:rFonts w:ascii="Times New Roman" w:hAnsi="Times New Roman"/>
          <w:b/>
          <w:sz w:val="32"/>
          <w:szCs w:val="36"/>
          <w:lang w:val="uk-UA"/>
        </w:rPr>
      </w:pPr>
      <w:r w:rsidRPr="00E453CF">
        <w:rPr>
          <w:rFonts w:ascii="Times New Roman" w:hAnsi="Times New Roman"/>
          <w:b/>
          <w:sz w:val="32"/>
          <w:szCs w:val="36"/>
          <w:lang w:val="uk-UA"/>
        </w:rPr>
        <w:t>Додаткова</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lang w:val="uk-UA"/>
        </w:rPr>
        <w:t>1. Алієва – Барановська В.М., Дахно І.І.</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lang w:val="uk-UA"/>
        </w:rPr>
        <w:t>Міжнародний туризм. К, ЦУЛ,2013,-344с.</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lang w:val="uk-UA"/>
        </w:rPr>
        <w:t xml:space="preserve">2. </w:t>
      </w:r>
      <w:proofErr w:type="spellStart"/>
      <w:r>
        <w:rPr>
          <w:rFonts w:ascii="Times New Roman" w:hAnsi="Times New Roman"/>
          <w:sz w:val="28"/>
          <w:szCs w:val="28"/>
          <w:lang w:val="uk-UA"/>
        </w:rPr>
        <w:t>Євдокименко</w:t>
      </w:r>
      <w:proofErr w:type="spellEnd"/>
      <w:r>
        <w:rPr>
          <w:rFonts w:ascii="Times New Roman" w:hAnsi="Times New Roman"/>
          <w:sz w:val="28"/>
          <w:szCs w:val="28"/>
          <w:lang w:val="uk-UA"/>
        </w:rPr>
        <w:t xml:space="preserve"> В.К. Регіональна політика розвитку туризму. Чернівці, Вид. «Прут», 1996.</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lang w:val="uk-UA"/>
        </w:rPr>
        <w:t xml:space="preserve">3. </w:t>
      </w:r>
      <w:proofErr w:type="spellStart"/>
      <w:r>
        <w:rPr>
          <w:rFonts w:ascii="Times New Roman" w:hAnsi="Times New Roman"/>
          <w:sz w:val="28"/>
          <w:szCs w:val="28"/>
          <w:lang w:val="uk-UA"/>
        </w:rPr>
        <w:t>Жарков</w:t>
      </w:r>
      <w:proofErr w:type="spellEnd"/>
      <w:r>
        <w:rPr>
          <w:rFonts w:ascii="Times New Roman" w:hAnsi="Times New Roman"/>
          <w:sz w:val="28"/>
          <w:szCs w:val="28"/>
          <w:lang w:val="uk-UA"/>
        </w:rPr>
        <w:t xml:space="preserve"> Г.Н. </w:t>
      </w:r>
      <w:proofErr w:type="spellStart"/>
      <w:r>
        <w:rPr>
          <w:rFonts w:ascii="Times New Roman" w:hAnsi="Times New Roman"/>
          <w:sz w:val="28"/>
          <w:szCs w:val="28"/>
          <w:lang w:val="uk-UA"/>
        </w:rPr>
        <w:t>Правовое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обеспечение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международного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туризма</w:t>
      </w:r>
      <w:proofErr w:type="spellEnd"/>
      <w:r>
        <w:rPr>
          <w:rFonts w:ascii="Times New Roman" w:hAnsi="Times New Roman"/>
          <w:sz w:val="28"/>
          <w:szCs w:val="28"/>
          <w:lang w:val="uk-UA"/>
        </w:rPr>
        <w:t>. К., 2004</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lang w:val="uk-UA"/>
        </w:rPr>
        <w:t xml:space="preserve">4. Козловський Є.В. Правове регулювання туристичної діяльності. </w:t>
      </w:r>
      <w:proofErr w:type="spellStart"/>
      <w:r>
        <w:rPr>
          <w:rFonts w:ascii="Times New Roman" w:hAnsi="Times New Roman"/>
          <w:sz w:val="28"/>
          <w:szCs w:val="28"/>
          <w:lang w:val="uk-UA"/>
        </w:rPr>
        <w:t>Навч.посібник</w:t>
      </w:r>
      <w:proofErr w:type="spellEnd"/>
      <w:r>
        <w:rPr>
          <w:rFonts w:ascii="Times New Roman" w:hAnsi="Times New Roman"/>
          <w:sz w:val="28"/>
          <w:szCs w:val="28"/>
          <w:lang w:val="uk-UA"/>
        </w:rPr>
        <w:t xml:space="preserve"> – К.: ЦУЛ,2016,-172с.</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lang w:val="uk-UA"/>
        </w:rPr>
        <w:t xml:space="preserve">5. </w:t>
      </w:r>
      <w:proofErr w:type="spellStart"/>
      <w:r>
        <w:rPr>
          <w:rFonts w:ascii="Times New Roman" w:hAnsi="Times New Roman"/>
          <w:sz w:val="28"/>
          <w:szCs w:val="28"/>
          <w:lang w:val="uk-UA"/>
        </w:rPr>
        <w:t>Кузик</w:t>
      </w:r>
      <w:proofErr w:type="spellEnd"/>
      <w:r>
        <w:rPr>
          <w:rFonts w:ascii="Times New Roman" w:hAnsi="Times New Roman"/>
          <w:sz w:val="28"/>
          <w:szCs w:val="28"/>
          <w:lang w:val="uk-UA"/>
        </w:rPr>
        <w:t xml:space="preserve"> Степан. Географія міжнародного туризму. </w:t>
      </w:r>
      <w:proofErr w:type="spellStart"/>
      <w:r>
        <w:rPr>
          <w:rFonts w:ascii="Times New Roman" w:hAnsi="Times New Roman"/>
          <w:sz w:val="28"/>
          <w:szCs w:val="28"/>
          <w:lang w:val="uk-UA"/>
        </w:rPr>
        <w:t>Навч.посібник</w:t>
      </w:r>
      <w:proofErr w:type="spellEnd"/>
      <w:r>
        <w:rPr>
          <w:rFonts w:ascii="Times New Roman" w:hAnsi="Times New Roman"/>
          <w:sz w:val="28"/>
          <w:szCs w:val="28"/>
          <w:lang w:val="uk-UA"/>
        </w:rPr>
        <w:t>. Львів, ЛНУ, 2018,-268с.</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lang w:val="uk-UA"/>
        </w:rPr>
        <w:t xml:space="preserve">6. </w:t>
      </w:r>
      <w:proofErr w:type="spellStart"/>
      <w:r>
        <w:rPr>
          <w:rFonts w:ascii="Times New Roman" w:hAnsi="Times New Roman"/>
          <w:sz w:val="28"/>
          <w:szCs w:val="28"/>
          <w:lang w:val="uk-UA"/>
        </w:rPr>
        <w:t>Мальська</w:t>
      </w:r>
      <w:proofErr w:type="spellEnd"/>
      <w:r>
        <w:rPr>
          <w:rFonts w:ascii="Times New Roman" w:hAnsi="Times New Roman"/>
          <w:sz w:val="28"/>
          <w:szCs w:val="28"/>
          <w:lang w:val="uk-UA"/>
        </w:rPr>
        <w:t xml:space="preserve"> М.П., Антонюк Н.В., Ганич Н.М. Міжнародний туризм і сфера послуг. Підручник К.: Знання, 2008,-661с.</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lang w:val="uk-UA"/>
        </w:rPr>
        <w:t xml:space="preserve">7.Панченко Ю.В., </w:t>
      </w:r>
      <w:proofErr w:type="spellStart"/>
      <w:r>
        <w:rPr>
          <w:rFonts w:ascii="Times New Roman" w:hAnsi="Times New Roman"/>
          <w:sz w:val="28"/>
          <w:szCs w:val="28"/>
          <w:lang w:val="uk-UA"/>
        </w:rPr>
        <w:t>Лугінін</w:t>
      </w:r>
      <w:proofErr w:type="spellEnd"/>
      <w:r>
        <w:rPr>
          <w:rFonts w:ascii="Times New Roman" w:hAnsi="Times New Roman"/>
          <w:sz w:val="28"/>
          <w:szCs w:val="28"/>
          <w:lang w:val="uk-UA"/>
        </w:rPr>
        <w:t xml:space="preserve"> О.Є., </w:t>
      </w:r>
      <w:proofErr w:type="spellStart"/>
      <w:r>
        <w:rPr>
          <w:rFonts w:ascii="Times New Roman" w:hAnsi="Times New Roman"/>
          <w:sz w:val="28"/>
          <w:szCs w:val="28"/>
          <w:lang w:val="uk-UA"/>
        </w:rPr>
        <w:t>Фомішін</w:t>
      </w:r>
      <w:proofErr w:type="spellEnd"/>
      <w:r>
        <w:rPr>
          <w:rFonts w:ascii="Times New Roman" w:hAnsi="Times New Roman"/>
          <w:sz w:val="28"/>
          <w:szCs w:val="28"/>
          <w:lang w:val="uk-UA"/>
        </w:rPr>
        <w:t xml:space="preserve"> С.В.</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lang w:val="uk-UA"/>
        </w:rPr>
        <w:lastRenderedPageBreak/>
        <w:t xml:space="preserve">Менеджмент внутрішнього і міжнародного туризму. </w:t>
      </w:r>
      <w:proofErr w:type="spellStart"/>
      <w:r>
        <w:rPr>
          <w:rFonts w:ascii="Times New Roman" w:hAnsi="Times New Roman"/>
          <w:sz w:val="28"/>
          <w:szCs w:val="28"/>
          <w:lang w:val="uk-UA"/>
        </w:rPr>
        <w:t>Навч.посібник</w:t>
      </w:r>
      <w:proofErr w:type="spellEnd"/>
      <w:r>
        <w:rPr>
          <w:rFonts w:ascii="Times New Roman" w:hAnsi="Times New Roman"/>
          <w:sz w:val="28"/>
          <w:szCs w:val="28"/>
          <w:lang w:val="uk-UA"/>
        </w:rPr>
        <w:t>. Херсон, 2013,-342с.</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lang w:val="uk-UA"/>
        </w:rPr>
        <w:t xml:space="preserve">8. Свірідова Н.Д. Державне регулювання та управління регіональним розвитком туризму. </w:t>
      </w:r>
      <w:proofErr w:type="spellStart"/>
      <w:r>
        <w:rPr>
          <w:rFonts w:ascii="Times New Roman" w:hAnsi="Times New Roman"/>
          <w:sz w:val="28"/>
          <w:szCs w:val="28"/>
          <w:lang w:val="uk-UA"/>
        </w:rPr>
        <w:t>Навч.посібник</w:t>
      </w:r>
      <w:proofErr w:type="spellEnd"/>
      <w:r>
        <w:rPr>
          <w:rFonts w:ascii="Times New Roman" w:hAnsi="Times New Roman"/>
          <w:sz w:val="28"/>
          <w:szCs w:val="28"/>
          <w:lang w:val="uk-UA"/>
        </w:rPr>
        <w:t>. Луганськ, 2009,-120с.</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lang w:val="uk-UA"/>
        </w:rPr>
        <w:t xml:space="preserve">9. </w:t>
      </w:r>
      <w:proofErr w:type="spellStart"/>
      <w:r>
        <w:rPr>
          <w:rFonts w:ascii="Times New Roman" w:hAnsi="Times New Roman"/>
          <w:sz w:val="28"/>
          <w:szCs w:val="28"/>
          <w:lang w:val="uk-UA"/>
        </w:rPr>
        <w:t>Стеченко</w:t>
      </w:r>
      <w:proofErr w:type="spellEnd"/>
      <w:r>
        <w:rPr>
          <w:rFonts w:ascii="Times New Roman" w:hAnsi="Times New Roman"/>
          <w:sz w:val="28"/>
          <w:szCs w:val="28"/>
          <w:lang w:val="uk-UA"/>
        </w:rPr>
        <w:t xml:space="preserve"> Д.М., Безуглий І.В.,  </w:t>
      </w:r>
      <w:proofErr w:type="spellStart"/>
      <w:r>
        <w:rPr>
          <w:rFonts w:ascii="Times New Roman" w:hAnsi="Times New Roman"/>
          <w:sz w:val="28"/>
          <w:szCs w:val="28"/>
          <w:lang w:val="uk-UA"/>
        </w:rPr>
        <w:t>Турло</w:t>
      </w:r>
      <w:proofErr w:type="spellEnd"/>
      <w:r>
        <w:rPr>
          <w:rFonts w:ascii="Times New Roman" w:hAnsi="Times New Roman"/>
          <w:sz w:val="28"/>
          <w:szCs w:val="28"/>
          <w:lang w:val="uk-UA"/>
        </w:rPr>
        <w:t xml:space="preserve"> Н.М., </w:t>
      </w:r>
      <w:proofErr w:type="spellStart"/>
      <w:r>
        <w:rPr>
          <w:rFonts w:ascii="Times New Roman" w:hAnsi="Times New Roman"/>
          <w:sz w:val="28"/>
          <w:szCs w:val="28"/>
          <w:lang w:val="uk-UA"/>
        </w:rPr>
        <w:t>Мархонос</w:t>
      </w:r>
      <w:proofErr w:type="spellEnd"/>
      <w:r>
        <w:rPr>
          <w:rFonts w:ascii="Times New Roman" w:hAnsi="Times New Roman"/>
          <w:sz w:val="28"/>
          <w:szCs w:val="28"/>
          <w:lang w:val="uk-UA"/>
        </w:rPr>
        <w:t xml:space="preserve"> С.М. Управління регіональним розвитком туризму. </w:t>
      </w:r>
      <w:proofErr w:type="spellStart"/>
      <w:r>
        <w:rPr>
          <w:rFonts w:ascii="Times New Roman" w:hAnsi="Times New Roman"/>
          <w:sz w:val="28"/>
          <w:szCs w:val="28"/>
          <w:lang w:val="uk-UA"/>
        </w:rPr>
        <w:t>Навч.посібник</w:t>
      </w:r>
      <w:proofErr w:type="spellEnd"/>
      <w:r>
        <w:rPr>
          <w:rFonts w:ascii="Times New Roman" w:hAnsi="Times New Roman"/>
          <w:sz w:val="28"/>
          <w:szCs w:val="28"/>
          <w:lang w:val="uk-UA"/>
        </w:rPr>
        <w:t>. К. «Знання»,-2012,-455с.</w:t>
      </w:r>
    </w:p>
    <w:p w:rsidR="00F905AF" w:rsidRDefault="00F905AF" w:rsidP="00F905AF">
      <w:pPr>
        <w:pStyle w:val="af"/>
        <w:spacing w:line="360" w:lineRule="auto"/>
        <w:rPr>
          <w:rFonts w:ascii="Times New Roman" w:hAnsi="Times New Roman"/>
          <w:sz w:val="28"/>
          <w:szCs w:val="28"/>
        </w:rPr>
      </w:pPr>
      <w:r>
        <w:rPr>
          <w:rFonts w:ascii="Times New Roman" w:hAnsi="Times New Roman"/>
          <w:sz w:val="28"/>
          <w:szCs w:val="28"/>
          <w:lang w:val="uk-UA"/>
        </w:rPr>
        <w:t xml:space="preserve">10. </w:t>
      </w:r>
      <w:proofErr w:type="spellStart"/>
      <w:r>
        <w:rPr>
          <w:rFonts w:ascii="Times New Roman" w:hAnsi="Times New Roman"/>
          <w:sz w:val="28"/>
          <w:szCs w:val="28"/>
          <w:lang w:val="uk-UA"/>
        </w:rPr>
        <w:t>Уваров</w:t>
      </w:r>
      <w:proofErr w:type="spellEnd"/>
      <w:r>
        <w:rPr>
          <w:rFonts w:ascii="Times New Roman" w:hAnsi="Times New Roman"/>
          <w:sz w:val="28"/>
          <w:szCs w:val="28"/>
          <w:lang w:val="uk-UA"/>
        </w:rPr>
        <w:t xml:space="preserve"> В.Д., Борисов К.Т. </w:t>
      </w:r>
      <w:r>
        <w:rPr>
          <w:rFonts w:ascii="Times New Roman" w:hAnsi="Times New Roman"/>
          <w:sz w:val="28"/>
          <w:szCs w:val="28"/>
        </w:rPr>
        <w:t>Международные туристические организации. К., 1990,-288с.</w:t>
      </w:r>
    </w:p>
    <w:p w:rsidR="00F905AF" w:rsidRDefault="00F905AF" w:rsidP="00F905AF">
      <w:pPr>
        <w:pStyle w:val="af"/>
        <w:spacing w:line="360" w:lineRule="auto"/>
        <w:rPr>
          <w:rFonts w:ascii="Times New Roman" w:hAnsi="Times New Roman"/>
          <w:sz w:val="28"/>
          <w:szCs w:val="28"/>
        </w:rPr>
      </w:pPr>
      <w:r>
        <w:rPr>
          <w:rFonts w:ascii="Times New Roman" w:hAnsi="Times New Roman"/>
          <w:sz w:val="28"/>
          <w:szCs w:val="28"/>
        </w:rPr>
        <w:t>11. Юрченко С.О., Юрченко О.Э.</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rPr>
        <w:t>М</w:t>
      </w:r>
      <w:proofErr w:type="spellStart"/>
      <w:r>
        <w:rPr>
          <w:rFonts w:ascii="Times New Roman" w:hAnsi="Times New Roman"/>
          <w:sz w:val="28"/>
          <w:szCs w:val="28"/>
          <w:lang w:val="uk-UA"/>
        </w:rPr>
        <w:t>іжнародний</w:t>
      </w:r>
      <w:proofErr w:type="spellEnd"/>
      <w:r>
        <w:rPr>
          <w:rFonts w:ascii="Times New Roman" w:hAnsi="Times New Roman"/>
          <w:sz w:val="28"/>
          <w:szCs w:val="28"/>
          <w:lang w:val="uk-UA"/>
        </w:rPr>
        <w:t xml:space="preserve"> туризм. </w:t>
      </w:r>
      <w:proofErr w:type="spellStart"/>
      <w:r>
        <w:rPr>
          <w:rFonts w:ascii="Times New Roman" w:hAnsi="Times New Roman"/>
          <w:sz w:val="28"/>
          <w:szCs w:val="28"/>
          <w:lang w:val="uk-UA"/>
        </w:rPr>
        <w:t>Навч.посібник</w:t>
      </w:r>
      <w:proofErr w:type="spellEnd"/>
      <w:r>
        <w:rPr>
          <w:rFonts w:ascii="Times New Roman" w:hAnsi="Times New Roman"/>
          <w:sz w:val="28"/>
          <w:szCs w:val="28"/>
          <w:lang w:val="uk-UA"/>
        </w:rPr>
        <w:t>, Харків, 2016.</w:t>
      </w:r>
    </w:p>
    <w:p w:rsidR="00F905AF" w:rsidRPr="00E453CF" w:rsidRDefault="00F905AF" w:rsidP="00F905AF">
      <w:pPr>
        <w:pStyle w:val="af"/>
        <w:spacing w:line="360" w:lineRule="auto"/>
        <w:jc w:val="right"/>
        <w:rPr>
          <w:rFonts w:ascii="Times New Roman" w:hAnsi="Times New Roman"/>
          <w:sz w:val="28"/>
          <w:szCs w:val="32"/>
          <w:lang w:val="uk-UA"/>
        </w:rPr>
      </w:pPr>
      <w:r>
        <w:rPr>
          <w:rFonts w:ascii="Times New Roman" w:hAnsi="Times New Roman"/>
          <w:sz w:val="28"/>
          <w:szCs w:val="32"/>
          <w:lang w:val="uk-UA"/>
        </w:rPr>
        <w:t>28</w:t>
      </w:r>
    </w:p>
    <w:p w:rsidR="00F905AF" w:rsidRPr="00E453CF" w:rsidRDefault="00F905AF" w:rsidP="00F905AF">
      <w:pPr>
        <w:pStyle w:val="af"/>
        <w:spacing w:line="360" w:lineRule="auto"/>
        <w:jc w:val="center"/>
        <w:rPr>
          <w:rFonts w:ascii="Times New Roman" w:hAnsi="Times New Roman"/>
          <w:sz w:val="32"/>
          <w:szCs w:val="32"/>
          <w:lang w:val="uk-UA"/>
        </w:rPr>
      </w:pPr>
      <w:r>
        <w:rPr>
          <w:rFonts w:ascii="Times New Roman" w:hAnsi="Times New Roman"/>
          <w:b/>
          <w:sz w:val="32"/>
          <w:szCs w:val="32"/>
          <w:lang w:val="uk-UA"/>
        </w:rPr>
        <w:t xml:space="preserve">15. </w:t>
      </w:r>
      <w:r w:rsidRPr="00E453CF">
        <w:rPr>
          <w:rFonts w:ascii="Times New Roman" w:hAnsi="Times New Roman"/>
          <w:b/>
          <w:sz w:val="32"/>
          <w:szCs w:val="32"/>
          <w:lang w:val="uk-UA"/>
        </w:rPr>
        <w:t>Інформаційні ресурси</w:t>
      </w:r>
    </w:p>
    <w:p w:rsidR="00F905AF" w:rsidRPr="00E453CF" w:rsidRDefault="00F905AF" w:rsidP="00F905AF">
      <w:pPr>
        <w:pStyle w:val="af"/>
        <w:spacing w:line="360" w:lineRule="auto"/>
        <w:jc w:val="center"/>
        <w:rPr>
          <w:rFonts w:ascii="Times New Roman" w:hAnsi="Times New Roman"/>
          <w:b/>
          <w:sz w:val="32"/>
          <w:szCs w:val="32"/>
          <w:lang w:val="uk-UA"/>
        </w:rPr>
      </w:pPr>
      <w:r w:rsidRPr="00E453CF">
        <w:rPr>
          <w:rFonts w:ascii="Times New Roman" w:hAnsi="Times New Roman"/>
          <w:b/>
          <w:sz w:val="32"/>
          <w:szCs w:val="32"/>
          <w:lang w:val="uk-UA"/>
        </w:rPr>
        <w:t>Законодавчо-нормативні акти</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lang w:val="uk-UA"/>
        </w:rPr>
        <w:t>1.Гаагська «Декларація про туризм» прийнята Генасамблеєю ЮНВТО.</w:t>
      </w:r>
    </w:p>
    <w:p w:rsidR="00F905AF" w:rsidRDefault="00F905AF" w:rsidP="00F905AF">
      <w:pPr>
        <w:pStyle w:val="af"/>
        <w:tabs>
          <w:tab w:val="left" w:pos="5469"/>
        </w:tabs>
        <w:spacing w:line="360" w:lineRule="auto"/>
        <w:rPr>
          <w:rFonts w:ascii="Times New Roman" w:hAnsi="Times New Roman"/>
          <w:sz w:val="28"/>
          <w:szCs w:val="28"/>
          <w:lang w:val="uk-UA"/>
        </w:rPr>
      </w:pPr>
      <w:r>
        <w:rPr>
          <w:rFonts w:ascii="Times New Roman" w:hAnsi="Times New Roman"/>
          <w:sz w:val="28"/>
          <w:szCs w:val="28"/>
          <w:lang w:val="uk-UA"/>
        </w:rPr>
        <w:t>2. «Глобальний етичний кодекс туризму» прийнятий у 1999р. у Сантьяго Генасамблеєю ЮНВТО.</w:t>
      </w:r>
    </w:p>
    <w:p w:rsidR="00F905AF" w:rsidRDefault="00F905AF" w:rsidP="00F905AF">
      <w:pPr>
        <w:pStyle w:val="af"/>
        <w:tabs>
          <w:tab w:val="left" w:pos="5469"/>
        </w:tabs>
        <w:spacing w:line="360" w:lineRule="auto"/>
        <w:rPr>
          <w:rFonts w:ascii="Times New Roman" w:hAnsi="Times New Roman"/>
          <w:sz w:val="28"/>
          <w:szCs w:val="28"/>
          <w:lang w:val="uk-UA"/>
        </w:rPr>
      </w:pPr>
      <w:r>
        <w:rPr>
          <w:rFonts w:ascii="Times New Roman" w:hAnsi="Times New Roman"/>
          <w:sz w:val="28"/>
          <w:szCs w:val="28"/>
          <w:lang w:val="uk-UA"/>
        </w:rPr>
        <w:t>3. Сеульська декларація «Мир і туризм» прийнята у 2001р. Генасамблеєю ЮНВТО у Сеулі.</w:t>
      </w:r>
    </w:p>
    <w:p w:rsidR="00F905AF" w:rsidRPr="00E453CF" w:rsidRDefault="00F905AF" w:rsidP="00F905AF">
      <w:pPr>
        <w:pStyle w:val="af"/>
        <w:spacing w:line="360" w:lineRule="auto"/>
        <w:jc w:val="center"/>
        <w:rPr>
          <w:rFonts w:ascii="Times New Roman" w:hAnsi="Times New Roman"/>
          <w:b/>
          <w:sz w:val="32"/>
          <w:szCs w:val="44"/>
          <w:lang w:val="uk-UA"/>
        </w:rPr>
      </w:pPr>
      <w:r w:rsidRPr="00E453CF">
        <w:rPr>
          <w:rFonts w:ascii="Times New Roman" w:hAnsi="Times New Roman"/>
          <w:b/>
          <w:sz w:val="32"/>
          <w:szCs w:val="44"/>
          <w:lang w:val="uk-UA"/>
        </w:rPr>
        <w:t>Наукові бібліотеки</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lang w:val="uk-UA"/>
        </w:rPr>
        <w:t xml:space="preserve">1.Бібліотека Відкритого міжнародного університету розвитку людини «Україна» - </w:t>
      </w:r>
      <w:proofErr w:type="spellStart"/>
      <w:r>
        <w:rPr>
          <w:rFonts w:ascii="Times New Roman" w:hAnsi="Times New Roman"/>
          <w:sz w:val="28"/>
          <w:szCs w:val="28"/>
          <w:lang w:val="uk-UA"/>
        </w:rPr>
        <w:t>м.Київ</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вул.Львівська</w:t>
      </w:r>
      <w:proofErr w:type="spellEnd"/>
      <w:r>
        <w:rPr>
          <w:rFonts w:ascii="Times New Roman" w:hAnsi="Times New Roman"/>
          <w:sz w:val="28"/>
          <w:szCs w:val="28"/>
          <w:lang w:val="uk-UA"/>
        </w:rPr>
        <w:t>,23</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lang w:val="uk-UA"/>
        </w:rPr>
        <w:t>2.Національна бібліотека України імені В.І. Вернадського – м. Київ, Голосіївський проспект,1</w:t>
      </w:r>
    </w:p>
    <w:p w:rsidR="00F905AF" w:rsidRDefault="00F905AF" w:rsidP="00F905AF">
      <w:pPr>
        <w:pStyle w:val="af"/>
        <w:spacing w:line="360" w:lineRule="auto"/>
        <w:rPr>
          <w:rFonts w:ascii="Times New Roman" w:hAnsi="Times New Roman"/>
          <w:sz w:val="28"/>
          <w:szCs w:val="28"/>
          <w:lang w:val="uk-UA"/>
        </w:rPr>
      </w:pPr>
      <w:r>
        <w:rPr>
          <w:rFonts w:ascii="Times New Roman" w:hAnsi="Times New Roman"/>
          <w:sz w:val="28"/>
          <w:szCs w:val="28"/>
          <w:lang w:val="uk-UA"/>
        </w:rPr>
        <w:t>3.Національна бібліотека імені Ярослава Мудрого, м. Київ, вул. Грушевського,1</w:t>
      </w:r>
    </w:p>
    <w:p w:rsidR="009B1DA6" w:rsidRPr="008D695F" w:rsidRDefault="009B1DA6" w:rsidP="009B1DA6">
      <w:pPr>
        <w:shd w:val="clear" w:color="auto" w:fill="FFFFFF"/>
        <w:tabs>
          <w:tab w:val="left" w:pos="365"/>
        </w:tabs>
        <w:spacing w:before="14" w:line="226" w:lineRule="exact"/>
        <w:jc w:val="center"/>
        <w:rPr>
          <w:rFonts w:ascii="Times New Roman" w:hAnsi="Times New Roman"/>
          <w:b/>
          <w:sz w:val="28"/>
          <w:szCs w:val="28"/>
        </w:rPr>
      </w:pPr>
    </w:p>
    <w:p w:rsidR="009B1DA6" w:rsidRPr="008D695F" w:rsidRDefault="009B1DA6" w:rsidP="009B1DA6">
      <w:pPr>
        <w:shd w:val="clear" w:color="auto" w:fill="FFFFFF"/>
        <w:tabs>
          <w:tab w:val="left" w:pos="365"/>
        </w:tabs>
        <w:spacing w:before="14" w:line="226" w:lineRule="exact"/>
        <w:jc w:val="center"/>
        <w:rPr>
          <w:rFonts w:ascii="Times New Roman" w:hAnsi="Times New Roman"/>
          <w:sz w:val="28"/>
          <w:szCs w:val="28"/>
        </w:rPr>
      </w:pPr>
    </w:p>
    <w:p w:rsidR="00CA2933" w:rsidRDefault="00CA2933" w:rsidP="009B1DA6">
      <w:pPr>
        <w:jc w:val="center"/>
        <w:rPr>
          <w:rFonts w:ascii="Times New Roman" w:hAnsi="Times New Roman"/>
          <w:b/>
          <w:sz w:val="28"/>
          <w:szCs w:val="28"/>
        </w:rPr>
      </w:pPr>
    </w:p>
    <w:p w:rsidR="00CA2933" w:rsidRDefault="00CA2933" w:rsidP="009B1DA6">
      <w:pPr>
        <w:jc w:val="center"/>
        <w:rPr>
          <w:rFonts w:ascii="Times New Roman" w:hAnsi="Times New Roman"/>
          <w:b/>
          <w:sz w:val="28"/>
          <w:szCs w:val="28"/>
        </w:rPr>
      </w:pPr>
    </w:p>
    <w:p w:rsidR="009B1DA6" w:rsidRPr="00A06436" w:rsidRDefault="00276584" w:rsidP="009B1DA6">
      <w:pPr>
        <w:jc w:val="center"/>
        <w:rPr>
          <w:rFonts w:ascii="Times New Roman" w:hAnsi="Times New Roman"/>
          <w:b/>
          <w:sz w:val="32"/>
          <w:szCs w:val="32"/>
        </w:rPr>
      </w:pPr>
      <w:r>
        <w:rPr>
          <w:rFonts w:ascii="Times New Roman" w:hAnsi="Times New Roman"/>
          <w:b/>
          <w:sz w:val="32"/>
          <w:szCs w:val="32"/>
        </w:rPr>
        <w:lastRenderedPageBreak/>
        <w:t xml:space="preserve">16. </w:t>
      </w:r>
      <w:r w:rsidR="009B1DA6" w:rsidRPr="00A06436">
        <w:rPr>
          <w:rFonts w:ascii="Times New Roman" w:hAnsi="Times New Roman"/>
          <w:b/>
          <w:sz w:val="32"/>
          <w:szCs w:val="32"/>
        </w:rPr>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9B1DA6" w:rsidRPr="00A06436" w:rsidTr="008D695F">
        <w:trPr>
          <w:trHeight w:val="627"/>
        </w:trPr>
        <w:tc>
          <w:tcPr>
            <w:tcW w:w="3970" w:type="dxa"/>
            <w:tcBorders>
              <w:bottom w:val="single" w:sz="4" w:space="0" w:color="000000"/>
            </w:tcBorders>
            <w:shd w:val="clear" w:color="auto" w:fill="auto"/>
          </w:tcPr>
          <w:p w:rsidR="009B1DA6" w:rsidRPr="00A06436" w:rsidRDefault="009B1DA6" w:rsidP="008D695F">
            <w:pPr>
              <w:pStyle w:val="TableParagraph"/>
              <w:ind w:left="97"/>
              <w:rPr>
                <w:sz w:val="24"/>
              </w:rPr>
            </w:pPr>
            <w:r w:rsidRPr="00A06436">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9B1DA6" w:rsidRPr="00A06436" w:rsidRDefault="009B1DA6" w:rsidP="008D695F">
            <w:pPr>
              <w:pStyle w:val="TableParagraph"/>
              <w:tabs>
                <w:tab w:val="left" w:pos="1400"/>
                <w:tab w:val="left" w:pos="3031"/>
                <w:tab w:val="left" w:pos="4326"/>
                <w:tab w:val="left" w:pos="4798"/>
                <w:tab w:val="left" w:pos="5875"/>
              </w:tabs>
              <w:spacing w:after="120"/>
              <w:ind w:left="96" w:right="19"/>
              <w:rPr>
                <w:i/>
                <w:sz w:val="24"/>
              </w:rPr>
            </w:pPr>
            <w:r w:rsidRPr="00A06436">
              <w:rPr>
                <w:i/>
                <w:sz w:val="24"/>
              </w:rPr>
              <w:t>Перескладання здійснюється відповідно до графіка</w:t>
            </w:r>
          </w:p>
        </w:tc>
      </w:tr>
      <w:tr w:rsidR="009B1DA6" w:rsidRPr="00A06436" w:rsidTr="008D695F">
        <w:trPr>
          <w:trHeight w:val="933"/>
        </w:trPr>
        <w:tc>
          <w:tcPr>
            <w:tcW w:w="3970" w:type="dxa"/>
            <w:tcBorders>
              <w:top w:val="single" w:sz="4" w:space="0" w:color="000000"/>
            </w:tcBorders>
            <w:shd w:val="clear" w:color="auto" w:fill="auto"/>
          </w:tcPr>
          <w:p w:rsidR="009B1DA6" w:rsidRPr="00A06436" w:rsidRDefault="009B1DA6" w:rsidP="008D695F">
            <w:pPr>
              <w:pStyle w:val="TableParagraph"/>
              <w:tabs>
                <w:tab w:val="left" w:pos="2250"/>
              </w:tabs>
              <w:ind w:left="97" w:right="10"/>
              <w:rPr>
                <w:sz w:val="24"/>
              </w:rPr>
            </w:pPr>
            <w:r w:rsidRPr="00A06436">
              <w:rPr>
                <w:sz w:val="24"/>
              </w:rPr>
              <w:t xml:space="preserve">Правила </w:t>
            </w:r>
            <w:r w:rsidRPr="00A06436">
              <w:rPr>
                <w:spacing w:val="-3"/>
                <w:sz w:val="24"/>
              </w:rPr>
              <w:t xml:space="preserve">академічної </w:t>
            </w:r>
            <w:r w:rsidRPr="00A06436">
              <w:rPr>
                <w:sz w:val="24"/>
              </w:rPr>
              <w:t>доброчесності</w:t>
            </w:r>
          </w:p>
        </w:tc>
        <w:tc>
          <w:tcPr>
            <w:tcW w:w="6095" w:type="dxa"/>
            <w:tcBorders>
              <w:top w:val="single" w:sz="4" w:space="0" w:color="000000"/>
            </w:tcBorders>
            <w:shd w:val="clear" w:color="auto" w:fill="auto"/>
          </w:tcPr>
          <w:p w:rsidR="009B1DA6" w:rsidRDefault="009B1DA6" w:rsidP="008D695F">
            <w:pPr>
              <w:pStyle w:val="TableParagraph"/>
              <w:spacing w:after="120"/>
              <w:ind w:left="96"/>
              <w:rPr>
                <w:i/>
                <w:sz w:val="24"/>
              </w:rPr>
            </w:pPr>
            <w:r w:rsidRPr="00A06436">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r>
              <w:rPr>
                <w:i/>
                <w:sz w:val="24"/>
              </w:rPr>
              <w:t>.</w:t>
            </w:r>
          </w:p>
          <w:p w:rsidR="009B1DA6" w:rsidRPr="00A06436" w:rsidRDefault="009B1DA6" w:rsidP="008D695F">
            <w:pPr>
              <w:pStyle w:val="TableParagraph"/>
              <w:spacing w:after="120"/>
              <w:ind w:left="96"/>
              <w:rPr>
                <w:i/>
                <w:sz w:val="24"/>
              </w:rPr>
            </w:pPr>
            <w:r>
              <w:rPr>
                <w:i/>
                <w:sz w:val="24"/>
              </w:rPr>
              <w:t xml:space="preserve">Реферати і практичні роботи, вилучені з </w:t>
            </w:r>
            <w:proofErr w:type="spellStart"/>
            <w:r>
              <w:rPr>
                <w:i/>
                <w:sz w:val="24"/>
              </w:rPr>
              <w:t>Інтернет-джерел</w:t>
            </w:r>
            <w:proofErr w:type="spellEnd"/>
            <w:r>
              <w:rPr>
                <w:i/>
                <w:sz w:val="24"/>
              </w:rPr>
              <w:t xml:space="preserve"> не зараховуються. Також не зараховують повторні роботи, запозичені у інших студентів.</w:t>
            </w:r>
          </w:p>
        </w:tc>
      </w:tr>
      <w:tr w:rsidR="009B1DA6" w:rsidRPr="00B21867" w:rsidTr="008D695F">
        <w:trPr>
          <w:trHeight w:val="2107"/>
        </w:trPr>
        <w:tc>
          <w:tcPr>
            <w:tcW w:w="3970" w:type="dxa"/>
            <w:shd w:val="clear" w:color="auto" w:fill="auto"/>
          </w:tcPr>
          <w:p w:rsidR="009B1DA6" w:rsidRPr="00A06436" w:rsidRDefault="009B1DA6" w:rsidP="008D695F">
            <w:pPr>
              <w:pStyle w:val="TableParagraph"/>
              <w:ind w:left="97"/>
              <w:rPr>
                <w:sz w:val="24"/>
              </w:rPr>
            </w:pPr>
            <w:r w:rsidRPr="00A06436">
              <w:rPr>
                <w:sz w:val="24"/>
              </w:rPr>
              <w:t>Вимоги до відвідування</w:t>
            </w:r>
          </w:p>
        </w:tc>
        <w:tc>
          <w:tcPr>
            <w:tcW w:w="6095" w:type="dxa"/>
            <w:shd w:val="clear" w:color="auto" w:fill="auto"/>
          </w:tcPr>
          <w:p w:rsidR="009B1DA6" w:rsidRDefault="009B1DA6" w:rsidP="008D695F">
            <w:pPr>
              <w:pStyle w:val="TableParagraph"/>
              <w:spacing w:after="120"/>
              <w:ind w:left="96" w:right="119"/>
              <w:rPr>
                <w:i/>
                <w:sz w:val="24"/>
              </w:rPr>
            </w:pPr>
            <w:r w:rsidRPr="00A06436">
              <w:rPr>
                <w:i/>
                <w:sz w:val="24"/>
              </w:rPr>
              <w:t xml:space="preserve">Пропущені заняття (лікарняні, мобільність і </w:t>
            </w:r>
            <w:proofErr w:type="spellStart"/>
            <w:r w:rsidRPr="00A06436">
              <w:rPr>
                <w:i/>
                <w:sz w:val="24"/>
              </w:rPr>
              <w:t>т.ін</w:t>
            </w:r>
            <w:proofErr w:type="spellEnd"/>
            <w:r w:rsidRPr="00A06436">
              <w:rPr>
                <w:i/>
                <w:sz w:val="24"/>
              </w:rPr>
              <w:t xml:space="preserve">.) можна відпрацювати, виконавши всі завдання, зазначені </w:t>
            </w:r>
            <w:r>
              <w:rPr>
                <w:i/>
                <w:sz w:val="24"/>
              </w:rPr>
              <w:t xml:space="preserve">на </w:t>
            </w:r>
            <w:proofErr w:type="spellStart"/>
            <w:r>
              <w:rPr>
                <w:i/>
                <w:sz w:val="24"/>
              </w:rPr>
              <w:t>онлайн-платформі</w:t>
            </w:r>
            <w:proofErr w:type="spellEnd"/>
            <w:r>
              <w:rPr>
                <w:i/>
                <w:sz w:val="24"/>
              </w:rPr>
              <w:t xml:space="preserve"> </w:t>
            </w:r>
            <w:r>
              <w:rPr>
                <w:i/>
                <w:sz w:val="24"/>
                <w:lang w:val="en-GB"/>
              </w:rPr>
              <w:t>MOODLE</w:t>
            </w:r>
            <w:r w:rsidRPr="00851C00">
              <w:rPr>
                <w:i/>
                <w:sz w:val="24"/>
              </w:rPr>
              <w:t xml:space="preserve"> та</w:t>
            </w:r>
            <w:r w:rsidRPr="00A06436">
              <w:rPr>
                <w:i/>
                <w:sz w:val="24"/>
              </w:rPr>
              <w:t xml:space="preserve"> переслати в електронному варіанті на </w:t>
            </w:r>
            <w:r>
              <w:rPr>
                <w:i/>
                <w:sz w:val="24"/>
              </w:rPr>
              <w:t>електронний ресурс навчальної дисципліни</w:t>
            </w:r>
            <w:r w:rsidRPr="00A06436">
              <w:rPr>
                <w:i/>
                <w:sz w:val="24"/>
              </w:rPr>
              <w:t xml:space="preserve">. </w:t>
            </w:r>
          </w:p>
          <w:p w:rsidR="009B1DA6" w:rsidRPr="00A06436" w:rsidRDefault="009B1DA6" w:rsidP="008D695F">
            <w:pPr>
              <w:pStyle w:val="TableParagraph"/>
              <w:spacing w:after="120"/>
              <w:ind w:left="96" w:right="119"/>
              <w:rPr>
                <w:i/>
                <w:sz w:val="24"/>
              </w:rPr>
            </w:pPr>
            <w:r w:rsidRPr="00A06436">
              <w:rPr>
                <w:i/>
                <w:sz w:val="24"/>
              </w:rPr>
              <w:t xml:space="preserve">Здобувачі вищої освіти можуть отримати електронні презентації лекцій і </w:t>
            </w:r>
            <w:r>
              <w:rPr>
                <w:i/>
                <w:sz w:val="24"/>
              </w:rPr>
              <w:t xml:space="preserve">електронні посібники на освітній платформі </w:t>
            </w:r>
            <w:r>
              <w:rPr>
                <w:i/>
                <w:sz w:val="24"/>
                <w:lang w:val="en-US"/>
              </w:rPr>
              <w:t>MOODLE</w:t>
            </w:r>
            <w:r w:rsidRPr="00A06390">
              <w:rPr>
                <w:i/>
                <w:sz w:val="24"/>
              </w:rPr>
              <w:t xml:space="preserve"> </w:t>
            </w:r>
            <w:r>
              <w:rPr>
                <w:i/>
                <w:sz w:val="24"/>
              </w:rPr>
              <w:t xml:space="preserve">та </w:t>
            </w:r>
            <w:r w:rsidRPr="00A06436">
              <w:rPr>
                <w:i/>
                <w:sz w:val="24"/>
              </w:rPr>
              <w:t>самостійно ознайомитись із матеріалом при об'єктивних причинах пропуску занять.</w:t>
            </w:r>
          </w:p>
        </w:tc>
      </w:tr>
    </w:tbl>
    <w:p w:rsidR="009B1DA6" w:rsidRPr="00A06390" w:rsidRDefault="009B1DA6" w:rsidP="009B1DA6">
      <w:pPr>
        <w:spacing w:after="240"/>
        <w:ind w:left="-425"/>
        <w:jc w:val="center"/>
        <w:rPr>
          <w:rFonts w:ascii="Times New Roman" w:hAnsi="Times New Roman"/>
          <w:i/>
        </w:rPr>
      </w:pPr>
    </w:p>
    <w:p w:rsidR="009B1DA6" w:rsidRPr="00A06436" w:rsidRDefault="009B1DA6" w:rsidP="009B1DA6">
      <w:pPr>
        <w:spacing w:after="240"/>
        <w:rPr>
          <w:rFonts w:ascii="Times New Roman" w:hAnsi="Times New Roman"/>
          <w:i/>
        </w:rPr>
      </w:pPr>
    </w:p>
    <w:p w:rsidR="009B1DA6" w:rsidRPr="00CE41ED" w:rsidRDefault="009B1DA6" w:rsidP="009B1DA6">
      <w:pPr>
        <w:pStyle w:val="ae"/>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lang w:val="ru-RU"/>
        </w:rPr>
      </w:pPr>
      <w:proofErr w:type="gramStart"/>
      <w:r w:rsidRPr="00CE41ED">
        <w:rPr>
          <w:b/>
          <w:spacing w:val="0"/>
          <w:sz w:val="28"/>
          <w:szCs w:val="28"/>
          <w:lang w:val="ru-RU"/>
        </w:rPr>
        <w:t>ПЕРЕВ</w:t>
      </w:r>
      <w:proofErr w:type="gramEnd"/>
      <w:r w:rsidRPr="00CE41ED">
        <w:rPr>
          <w:b/>
          <w:spacing w:val="0"/>
          <w:sz w:val="28"/>
          <w:szCs w:val="28"/>
          <w:lang w:val="ru-RU"/>
        </w:rPr>
        <w:t>ІРЕНО:</w:t>
      </w:r>
      <w:r w:rsidRPr="00CE41ED">
        <w:rPr>
          <w:spacing w:val="0"/>
          <w:sz w:val="28"/>
          <w:szCs w:val="28"/>
          <w:lang w:val="ru-RU"/>
        </w:rPr>
        <w:br/>
      </w:r>
    </w:p>
    <w:p w:rsidR="009B1DA6" w:rsidRPr="00CE41ED" w:rsidRDefault="009B1DA6" w:rsidP="009B1DA6">
      <w:pPr>
        <w:pStyle w:val="ae"/>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lang w:val="ru-RU"/>
        </w:rPr>
      </w:pPr>
      <w:r w:rsidRPr="00CE41ED">
        <w:rPr>
          <w:spacing w:val="0"/>
          <w:sz w:val="28"/>
          <w:szCs w:val="28"/>
          <w:vertAlign w:val="superscript"/>
          <w:lang w:val="ru-RU"/>
        </w:rPr>
        <w:t xml:space="preserve">(посада, </w:t>
      </w:r>
      <w:proofErr w:type="spellStart"/>
      <w:r w:rsidRPr="00CE41ED">
        <w:rPr>
          <w:spacing w:val="0"/>
          <w:sz w:val="28"/>
          <w:szCs w:val="28"/>
          <w:vertAlign w:val="superscript"/>
          <w:lang w:val="ru-RU"/>
        </w:rPr>
        <w:t>звання</w:t>
      </w:r>
      <w:proofErr w:type="spellEnd"/>
      <w:r w:rsidRPr="00CE41ED">
        <w:rPr>
          <w:spacing w:val="0"/>
          <w:sz w:val="28"/>
          <w:szCs w:val="28"/>
          <w:vertAlign w:val="superscript"/>
          <w:lang w:val="ru-RU"/>
        </w:rPr>
        <w:t>)</w:t>
      </w:r>
    </w:p>
    <w:p w:rsidR="009B1DA6" w:rsidRPr="00CE41ED" w:rsidRDefault="009B1DA6" w:rsidP="009B1DA6">
      <w:pPr>
        <w:ind w:left="3240" w:firstLine="360"/>
        <w:rPr>
          <w:rFonts w:ascii="Times New Roman" w:hAnsi="Times New Roman"/>
          <w:sz w:val="28"/>
          <w:szCs w:val="28"/>
        </w:rPr>
      </w:pPr>
      <w:r w:rsidRPr="00CE41ED">
        <w:rPr>
          <w:rFonts w:ascii="Times New Roman" w:hAnsi="Times New Roman"/>
          <w:sz w:val="28"/>
          <w:szCs w:val="28"/>
        </w:rPr>
        <w:t>_______________________ (__________________)</w:t>
      </w:r>
    </w:p>
    <w:p w:rsidR="009B1DA6" w:rsidRPr="00CE41ED" w:rsidRDefault="009B1DA6" w:rsidP="009B1DA6">
      <w:pPr>
        <w:ind w:left="360"/>
        <w:rPr>
          <w:rFonts w:ascii="Times New Roman" w:hAnsi="Times New Roman"/>
          <w:sz w:val="28"/>
          <w:szCs w:val="28"/>
        </w:rPr>
      </w:pPr>
      <w:r w:rsidRPr="00CE41ED">
        <w:rPr>
          <w:rFonts w:ascii="Times New Roman" w:hAnsi="Times New Roman"/>
        </w:rPr>
        <w:t xml:space="preserve">                                                                              (</w:t>
      </w:r>
      <w:r w:rsidRPr="00A06436">
        <w:rPr>
          <w:rFonts w:ascii="Times New Roman" w:hAnsi="Times New Roman"/>
        </w:rPr>
        <w:t>підпис</w:t>
      </w:r>
      <w:r w:rsidRPr="00CE41ED">
        <w:rPr>
          <w:rFonts w:ascii="Times New Roman" w:hAnsi="Times New Roman"/>
        </w:rPr>
        <w:t xml:space="preserve">)         </w:t>
      </w:r>
      <w:r w:rsidRPr="00CE41ED">
        <w:rPr>
          <w:rFonts w:ascii="Times New Roman" w:hAnsi="Times New Roman"/>
          <w:sz w:val="28"/>
          <w:szCs w:val="28"/>
        </w:rPr>
        <w:t>(</w:t>
      </w:r>
      <w:r w:rsidRPr="00A06436">
        <w:rPr>
          <w:rFonts w:ascii="Times New Roman" w:hAnsi="Times New Roman"/>
        </w:rPr>
        <w:t>прізвище</w:t>
      </w:r>
      <w:r w:rsidRPr="00CE41ED">
        <w:rPr>
          <w:rFonts w:ascii="Times New Roman" w:hAnsi="Times New Roman"/>
        </w:rPr>
        <w:t xml:space="preserve"> </w:t>
      </w:r>
      <w:r w:rsidRPr="00A06436">
        <w:rPr>
          <w:rFonts w:ascii="Times New Roman" w:hAnsi="Times New Roman"/>
        </w:rPr>
        <w:t>та</w:t>
      </w:r>
      <w:r w:rsidRPr="00CE41ED">
        <w:rPr>
          <w:rFonts w:ascii="Times New Roman" w:hAnsi="Times New Roman"/>
          <w:sz w:val="28"/>
          <w:szCs w:val="28"/>
        </w:rPr>
        <w:t xml:space="preserve"> </w:t>
      </w:r>
      <w:r w:rsidRPr="00A06436">
        <w:rPr>
          <w:rFonts w:ascii="Times New Roman" w:hAnsi="Times New Roman"/>
        </w:rPr>
        <w:t>ініціали</w:t>
      </w:r>
      <w:r w:rsidRPr="00CE41ED">
        <w:rPr>
          <w:rFonts w:ascii="Times New Roman" w:hAnsi="Times New Roman"/>
        </w:rPr>
        <w:t xml:space="preserve">) </w:t>
      </w:r>
    </w:p>
    <w:p w:rsidR="009B1DA6" w:rsidRPr="00A06436" w:rsidRDefault="009B1DA6" w:rsidP="009B1DA6">
      <w:pPr>
        <w:pStyle w:val="1"/>
        <w:spacing w:before="0" w:after="240"/>
        <w:ind w:firstLine="360"/>
        <w:rPr>
          <w:rFonts w:ascii="Times New Roman" w:hAnsi="Times New Roman"/>
          <w:b w:val="0"/>
          <w:color w:val="auto"/>
        </w:rPr>
      </w:pPr>
      <w:r w:rsidRPr="00A06436">
        <w:rPr>
          <w:rFonts w:ascii="Times New Roman" w:hAnsi="Times New Roman"/>
          <w:b w:val="0"/>
          <w:color w:val="auto"/>
        </w:rPr>
        <w:t>________________ 20</w:t>
      </w:r>
      <w:r w:rsidR="00F905AF">
        <w:rPr>
          <w:rFonts w:ascii="Times New Roman" w:hAnsi="Times New Roman"/>
          <w:b w:val="0"/>
          <w:color w:val="auto"/>
          <w:lang w:val="uk-UA"/>
        </w:rPr>
        <w:t>23</w:t>
      </w:r>
      <w:bookmarkStart w:id="3" w:name="_GoBack"/>
      <w:bookmarkEnd w:id="3"/>
      <w:r w:rsidRPr="00A06436">
        <w:rPr>
          <w:rFonts w:ascii="Times New Roman" w:hAnsi="Times New Roman"/>
          <w:b w:val="0"/>
          <w:color w:val="auto"/>
        </w:rPr>
        <w:t xml:space="preserve"> р.</w:t>
      </w:r>
    </w:p>
    <w:p w:rsidR="00A863EA" w:rsidRPr="00B212D6" w:rsidRDefault="00A863EA" w:rsidP="009B1DA6">
      <w:pPr>
        <w:ind w:right="1699"/>
        <w:jc w:val="both"/>
        <w:rPr>
          <w:rFonts w:ascii="Times New Roman" w:hAnsi="Times New Roman"/>
          <w:b/>
          <w:sz w:val="28"/>
          <w:szCs w:val="28"/>
        </w:rPr>
      </w:pPr>
    </w:p>
    <w:sectPr w:rsidR="00A863EA" w:rsidRPr="00B212D6" w:rsidSect="0045734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776" w:rsidRDefault="007E3776" w:rsidP="006D6723">
      <w:pPr>
        <w:spacing w:after="0" w:line="240" w:lineRule="auto"/>
      </w:pPr>
      <w:r>
        <w:separator/>
      </w:r>
    </w:p>
  </w:endnote>
  <w:endnote w:type="continuationSeparator" w:id="0">
    <w:p w:rsidR="007E3776" w:rsidRDefault="007E3776" w:rsidP="006D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5A" w:rsidRDefault="00C155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5A" w:rsidRDefault="00C1555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5A" w:rsidRDefault="00C155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776" w:rsidRDefault="007E3776" w:rsidP="006D6723">
      <w:pPr>
        <w:spacing w:after="0" w:line="240" w:lineRule="auto"/>
      </w:pPr>
      <w:r>
        <w:separator/>
      </w:r>
    </w:p>
  </w:footnote>
  <w:footnote w:type="continuationSeparator" w:id="0">
    <w:p w:rsidR="007E3776" w:rsidRDefault="007E3776" w:rsidP="006D6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5A" w:rsidRDefault="00C155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5A" w:rsidRPr="0030692A" w:rsidRDefault="00C1555A" w:rsidP="0030692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5A" w:rsidRDefault="00C155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C39"/>
    <w:multiLevelType w:val="hybridMultilevel"/>
    <w:tmpl w:val="0BC037C4"/>
    <w:lvl w:ilvl="0" w:tplc="DCFE7D8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CD35E2"/>
    <w:multiLevelType w:val="multilevel"/>
    <w:tmpl w:val="B326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0F4E98"/>
    <w:multiLevelType w:val="hybridMultilevel"/>
    <w:tmpl w:val="8BF01ABA"/>
    <w:lvl w:ilvl="0" w:tplc="2222E388">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0154CE4"/>
    <w:multiLevelType w:val="multilevel"/>
    <w:tmpl w:val="169260D6"/>
    <w:lvl w:ilvl="0">
      <w:start w:val="1"/>
      <w:numFmt w:val="decimal"/>
      <w:lvlText w:val="%1."/>
      <w:lvlJc w:val="left"/>
      <w:pPr>
        <w:tabs>
          <w:tab w:val="num" w:pos="408"/>
        </w:tabs>
        <w:ind w:left="408" w:hanging="408"/>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5">
    <w:nsid w:val="30A61A6E"/>
    <w:multiLevelType w:val="hybridMultilevel"/>
    <w:tmpl w:val="3FD4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CC5884"/>
    <w:multiLevelType w:val="hybridMultilevel"/>
    <w:tmpl w:val="7EDC51A6"/>
    <w:lvl w:ilvl="0" w:tplc="A5FC3054">
      <w:start w:val="3"/>
      <w:numFmt w:val="bullet"/>
      <w:lvlText w:val="-"/>
      <w:lvlJc w:val="left"/>
      <w:pPr>
        <w:ind w:left="720" w:hanging="360"/>
      </w:pPr>
      <w:rPr>
        <w:rFonts w:ascii="Times New Roman" w:eastAsia="Arial Unicode MS"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1807DAF"/>
    <w:multiLevelType w:val="hybridMultilevel"/>
    <w:tmpl w:val="EF1A6724"/>
    <w:lvl w:ilvl="0" w:tplc="2A402064">
      <w:start w:val="3"/>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2393928"/>
    <w:multiLevelType w:val="multilevel"/>
    <w:tmpl w:val="DEE46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5190FF9"/>
    <w:multiLevelType w:val="hybridMultilevel"/>
    <w:tmpl w:val="09206F52"/>
    <w:lvl w:ilvl="0" w:tplc="114AA0B6">
      <w:start w:val="3"/>
      <w:numFmt w:val="bullet"/>
      <w:lvlText w:val="-"/>
      <w:lvlJc w:val="left"/>
      <w:pPr>
        <w:ind w:left="720" w:hanging="360"/>
      </w:pPr>
      <w:rPr>
        <w:rFonts w:ascii="Calibri" w:eastAsia="Arial Unicode MS"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94B0FC6"/>
    <w:multiLevelType w:val="hybridMultilevel"/>
    <w:tmpl w:val="4B3A6B02"/>
    <w:lvl w:ilvl="0" w:tplc="CA245856">
      <w:start w:val="1"/>
      <w:numFmt w:val="decimal"/>
      <w:lvlText w:val="%1."/>
      <w:lvlJc w:val="left"/>
      <w:pPr>
        <w:tabs>
          <w:tab w:val="num" w:pos="792"/>
        </w:tabs>
        <w:ind w:left="792" w:hanging="360"/>
      </w:pPr>
      <w:rPr>
        <w:rFonts w:hint="default"/>
      </w:rPr>
    </w:lvl>
    <w:lvl w:ilvl="1" w:tplc="04220019" w:tentative="1">
      <w:start w:val="1"/>
      <w:numFmt w:val="lowerLetter"/>
      <w:lvlText w:val="%2."/>
      <w:lvlJc w:val="left"/>
      <w:pPr>
        <w:tabs>
          <w:tab w:val="num" w:pos="1512"/>
        </w:tabs>
        <w:ind w:left="1512" w:hanging="360"/>
      </w:pPr>
    </w:lvl>
    <w:lvl w:ilvl="2" w:tplc="0422001B" w:tentative="1">
      <w:start w:val="1"/>
      <w:numFmt w:val="lowerRoman"/>
      <w:lvlText w:val="%3."/>
      <w:lvlJc w:val="right"/>
      <w:pPr>
        <w:tabs>
          <w:tab w:val="num" w:pos="2232"/>
        </w:tabs>
        <w:ind w:left="2232" w:hanging="180"/>
      </w:pPr>
    </w:lvl>
    <w:lvl w:ilvl="3" w:tplc="0422000F" w:tentative="1">
      <w:start w:val="1"/>
      <w:numFmt w:val="decimal"/>
      <w:lvlText w:val="%4."/>
      <w:lvlJc w:val="left"/>
      <w:pPr>
        <w:tabs>
          <w:tab w:val="num" w:pos="2952"/>
        </w:tabs>
        <w:ind w:left="2952" w:hanging="360"/>
      </w:pPr>
    </w:lvl>
    <w:lvl w:ilvl="4" w:tplc="04220019" w:tentative="1">
      <w:start w:val="1"/>
      <w:numFmt w:val="lowerLetter"/>
      <w:lvlText w:val="%5."/>
      <w:lvlJc w:val="left"/>
      <w:pPr>
        <w:tabs>
          <w:tab w:val="num" w:pos="3672"/>
        </w:tabs>
        <w:ind w:left="3672" w:hanging="360"/>
      </w:pPr>
    </w:lvl>
    <w:lvl w:ilvl="5" w:tplc="0422001B" w:tentative="1">
      <w:start w:val="1"/>
      <w:numFmt w:val="lowerRoman"/>
      <w:lvlText w:val="%6."/>
      <w:lvlJc w:val="right"/>
      <w:pPr>
        <w:tabs>
          <w:tab w:val="num" w:pos="4392"/>
        </w:tabs>
        <w:ind w:left="4392" w:hanging="180"/>
      </w:pPr>
    </w:lvl>
    <w:lvl w:ilvl="6" w:tplc="0422000F" w:tentative="1">
      <w:start w:val="1"/>
      <w:numFmt w:val="decimal"/>
      <w:lvlText w:val="%7."/>
      <w:lvlJc w:val="left"/>
      <w:pPr>
        <w:tabs>
          <w:tab w:val="num" w:pos="5112"/>
        </w:tabs>
        <w:ind w:left="5112" w:hanging="360"/>
      </w:pPr>
    </w:lvl>
    <w:lvl w:ilvl="7" w:tplc="04220019" w:tentative="1">
      <w:start w:val="1"/>
      <w:numFmt w:val="lowerLetter"/>
      <w:lvlText w:val="%8."/>
      <w:lvlJc w:val="left"/>
      <w:pPr>
        <w:tabs>
          <w:tab w:val="num" w:pos="5832"/>
        </w:tabs>
        <w:ind w:left="5832" w:hanging="360"/>
      </w:pPr>
    </w:lvl>
    <w:lvl w:ilvl="8" w:tplc="0422001B" w:tentative="1">
      <w:start w:val="1"/>
      <w:numFmt w:val="lowerRoman"/>
      <w:lvlText w:val="%9."/>
      <w:lvlJc w:val="right"/>
      <w:pPr>
        <w:tabs>
          <w:tab w:val="num" w:pos="6552"/>
        </w:tabs>
        <w:ind w:left="6552" w:hanging="180"/>
      </w:pPr>
    </w:lvl>
  </w:abstractNum>
  <w:abstractNum w:abstractNumId="11">
    <w:nsid w:val="4DEE664F"/>
    <w:multiLevelType w:val="multilevel"/>
    <w:tmpl w:val="858CBDF4"/>
    <w:lvl w:ilvl="0">
      <w:start w:val="6"/>
      <w:numFmt w:val="decimal"/>
      <w:lvlText w:val="%1."/>
      <w:lvlJc w:val="left"/>
      <w:pPr>
        <w:tabs>
          <w:tab w:val="num" w:pos="408"/>
        </w:tabs>
        <w:ind w:left="408" w:hanging="408"/>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2">
    <w:nsid w:val="513809C9"/>
    <w:multiLevelType w:val="hybridMultilevel"/>
    <w:tmpl w:val="B58C2F8C"/>
    <w:lvl w:ilvl="0" w:tplc="4D264328">
      <w:start w:val="12"/>
      <w:numFmt w:val="bullet"/>
      <w:lvlText w:val="-"/>
      <w:lvlJc w:val="left"/>
      <w:pPr>
        <w:ind w:left="720" w:hanging="360"/>
      </w:pPr>
      <w:rPr>
        <w:rFonts w:ascii="Times New Roman" w:eastAsia="Arial Unicode MS"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79658DB"/>
    <w:multiLevelType w:val="multilevel"/>
    <w:tmpl w:val="3FCA8896"/>
    <w:lvl w:ilvl="0">
      <w:start w:val="1"/>
      <w:numFmt w:val="decimal"/>
      <w:lvlText w:val="%1."/>
      <w:lvlJc w:val="left"/>
      <w:pPr>
        <w:tabs>
          <w:tab w:val="num" w:pos="408"/>
        </w:tabs>
        <w:ind w:left="408" w:hanging="408"/>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nsid w:val="68AE22E6"/>
    <w:multiLevelType w:val="multilevel"/>
    <w:tmpl w:val="F9C0E850"/>
    <w:lvl w:ilvl="0">
      <w:start w:val="2"/>
      <w:numFmt w:val="decimal"/>
      <w:lvlText w:val="%1."/>
      <w:lvlJc w:val="left"/>
      <w:pPr>
        <w:tabs>
          <w:tab w:val="num" w:pos="408"/>
        </w:tabs>
        <w:ind w:left="408" w:hanging="408"/>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5">
    <w:nsid w:val="7A9F6D49"/>
    <w:multiLevelType w:val="hybridMultilevel"/>
    <w:tmpl w:val="A94E9324"/>
    <w:lvl w:ilvl="0" w:tplc="921C9F6E">
      <w:start w:val="29"/>
      <w:numFmt w:val="bullet"/>
      <w:lvlText w:val="-"/>
      <w:lvlJc w:val="left"/>
      <w:pPr>
        <w:ind w:left="717" w:hanging="360"/>
      </w:pPr>
      <w:rPr>
        <w:rFonts w:ascii="Times New Roman" w:eastAsia="Times New Roman" w:hAnsi="Times New Roman" w:cs="Times New Roman"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16">
    <w:nsid w:val="7F1B0B33"/>
    <w:multiLevelType w:val="hybridMultilevel"/>
    <w:tmpl w:val="ADCC0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6"/>
  </w:num>
  <w:num w:numId="3">
    <w:abstractNumId w:val="8"/>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15"/>
  </w:num>
  <w:num w:numId="15">
    <w:abstractNumId w:val="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C9"/>
    <w:rsid w:val="00031028"/>
    <w:rsid w:val="000313F5"/>
    <w:rsid w:val="00053608"/>
    <w:rsid w:val="000811C9"/>
    <w:rsid w:val="00095555"/>
    <w:rsid w:val="000A5E62"/>
    <w:rsid w:val="001701F6"/>
    <w:rsid w:val="0018754D"/>
    <w:rsid w:val="0019504F"/>
    <w:rsid w:val="001A2D73"/>
    <w:rsid w:val="001A4F36"/>
    <w:rsid w:val="001B2F00"/>
    <w:rsid w:val="001C47FF"/>
    <w:rsid w:val="001E352D"/>
    <w:rsid w:val="00205E32"/>
    <w:rsid w:val="002525B2"/>
    <w:rsid w:val="002645F3"/>
    <w:rsid w:val="00276584"/>
    <w:rsid w:val="00286926"/>
    <w:rsid w:val="002D7FD1"/>
    <w:rsid w:val="0030692A"/>
    <w:rsid w:val="00333759"/>
    <w:rsid w:val="00351BE2"/>
    <w:rsid w:val="00381B24"/>
    <w:rsid w:val="00392A54"/>
    <w:rsid w:val="003B04BE"/>
    <w:rsid w:val="003D1BF4"/>
    <w:rsid w:val="004003A7"/>
    <w:rsid w:val="00405EEF"/>
    <w:rsid w:val="004122C2"/>
    <w:rsid w:val="00422106"/>
    <w:rsid w:val="004250EF"/>
    <w:rsid w:val="00433E32"/>
    <w:rsid w:val="00452162"/>
    <w:rsid w:val="0045734C"/>
    <w:rsid w:val="00471003"/>
    <w:rsid w:val="0048608D"/>
    <w:rsid w:val="004B231D"/>
    <w:rsid w:val="004B51A3"/>
    <w:rsid w:val="004B558F"/>
    <w:rsid w:val="004D41FA"/>
    <w:rsid w:val="004F0EFC"/>
    <w:rsid w:val="00523420"/>
    <w:rsid w:val="00557AE5"/>
    <w:rsid w:val="00560D2B"/>
    <w:rsid w:val="00573AE0"/>
    <w:rsid w:val="00590B17"/>
    <w:rsid w:val="005A58A3"/>
    <w:rsid w:val="005B391A"/>
    <w:rsid w:val="005D5D30"/>
    <w:rsid w:val="005E6C71"/>
    <w:rsid w:val="00632FBD"/>
    <w:rsid w:val="00651CEE"/>
    <w:rsid w:val="006D6723"/>
    <w:rsid w:val="006F0640"/>
    <w:rsid w:val="00725682"/>
    <w:rsid w:val="007A1F06"/>
    <w:rsid w:val="007E3776"/>
    <w:rsid w:val="007E7A3D"/>
    <w:rsid w:val="007F7C38"/>
    <w:rsid w:val="00802F5B"/>
    <w:rsid w:val="00812047"/>
    <w:rsid w:val="00812668"/>
    <w:rsid w:val="00844DB6"/>
    <w:rsid w:val="0086052A"/>
    <w:rsid w:val="00871194"/>
    <w:rsid w:val="0087636C"/>
    <w:rsid w:val="00893847"/>
    <w:rsid w:val="008D4ECD"/>
    <w:rsid w:val="008D695F"/>
    <w:rsid w:val="00914DBC"/>
    <w:rsid w:val="00934571"/>
    <w:rsid w:val="00940C62"/>
    <w:rsid w:val="009A0615"/>
    <w:rsid w:val="009B1DA6"/>
    <w:rsid w:val="009E28CF"/>
    <w:rsid w:val="00A01272"/>
    <w:rsid w:val="00A4151C"/>
    <w:rsid w:val="00A863EA"/>
    <w:rsid w:val="00AD52DF"/>
    <w:rsid w:val="00AF4E2C"/>
    <w:rsid w:val="00B12374"/>
    <w:rsid w:val="00B12DDF"/>
    <w:rsid w:val="00B72575"/>
    <w:rsid w:val="00BA13F3"/>
    <w:rsid w:val="00C06A39"/>
    <w:rsid w:val="00C10014"/>
    <w:rsid w:val="00C1555A"/>
    <w:rsid w:val="00C1651F"/>
    <w:rsid w:val="00C340B9"/>
    <w:rsid w:val="00C35CC6"/>
    <w:rsid w:val="00C36838"/>
    <w:rsid w:val="00C56390"/>
    <w:rsid w:val="00C62A95"/>
    <w:rsid w:val="00CA26B5"/>
    <w:rsid w:val="00CA2933"/>
    <w:rsid w:val="00CE3A0C"/>
    <w:rsid w:val="00D14194"/>
    <w:rsid w:val="00D75C82"/>
    <w:rsid w:val="00D8012F"/>
    <w:rsid w:val="00D90ECB"/>
    <w:rsid w:val="00DB2B6A"/>
    <w:rsid w:val="00DB320E"/>
    <w:rsid w:val="00DD7044"/>
    <w:rsid w:val="00DE4887"/>
    <w:rsid w:val="00E235C0"/>
    <w:rsid w:val="00E65F94"/>
    <w:rsid w:val="00EC53A1"/>
    <w:rsid w:val="00EE27CE"/>
    <w:rsid w:val="00F564C6"/>
    <w:rsid w:val="00F67F04"/>
    <w:rsid w:val="00F72F5E"/>
    <w:rsid w:val="00F73054"/>
    <w:rsid w:val="00F76345"/>
    <w:rsid w:val="00F85B2B"/>
    <w:rsid w:val="00F905AF"/>
    <w:rsid w:val="00F952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F06"/>
    <w:pPr>
      <w:spacing w:after="200" w:line="276" w:lineRule="auto"/>
    </w:pPr>
  </w:style>
  <w:style w:type="paragraph" w:styleId="1">
    <w:name w:val="heading 1"/>
    <w:basedOn w:val="a"/>
    <w:next w:val="a"/>
    <w:link w:val="10"/>
    <w:qFormat/>
    <w:locked/>
    <w:rsid w:val="00031028"/>
    <w:pPr>
      <w:keepNext/>
      <w:spacing w:before="240" w:after="60" w:line="240" w:lineRule="auto"/>
      <w:outlineLvl w:val="0"/>
    </w:pPr>
    <w:rPr>
      <w:rFonts w:ascii="Calibri Light" w:hAnsi="Calibri Light"/>
      <w:b/>
      <w:bCs/>
      <w:color w:val="000000"/>
      <w:kern w:val="32"/>
      <w:sz w:val="32"/>
      <w:szCs w:val="32"/>
      <w:lang w:val="x-none" w:eastAsia="x-none"/>
    </w:rPr>
  </w:style>
  <w:style w:type="paragraph" w:styleId="2">
    <w:name w:val="heading 2"/>
    <w:basedOn w:val="a"/>
    <w:next w:val="a"/>
    <w:link w:val="20"/>
    <w:unhideWhenUsed/>
    <w:qFormat/>
    <w:locked/>
    <w:rsid w:val="00031028"/>
    <w:pPr>
      <w:keepNext/>
      <w:spacing w:before="240" w:after="60" w:line="240" w:lineRule="auto"/>
      <w:outlineLvl w:val="1"/>
    </w:pPr>
    <w:rPr>
      <w:rFonts w:ascii="Calibri Light" w:hAnsi="Calibri Light"/>
      <w:b/>
      <w:bCs/>
      <w:i/>
      <w:iCs/>
      <w:color w:val="00000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11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4250EF"/>
    <w:pPr>
      <w:spacing w:after="0" w:line="240" w:lineRule="auto"/>
    </w:pPr>
    <w:rPr>
      <w:rFonts w:ascii="Times New Roman" w:hAnsi="Times New Roman"/>
      <w:sz w:val="28"/>
      <w:szCs w:val="24"/>
    </w:rPr>
  </w:style>
  <w:style w:type="character" w:customStyle="1" w:styleId="a5">
    <w:name w:val="Основний текст Знак"/>
    <w:basedOn w:val="a0"/>
    <w:link w:val="a4"/>
    <w:locked/>
    <w:rsid w:val="004250EF"/>
    <w:rPr>
      <w:rFonts w:ascii="Times New Roman" w:hAnsi="Times New Roman" w:cs="Times New Roman"/>
      <w:sz w:val="24"/>
      <w:szCs w:val="24"/>
      <w:lang w:val="uk-UA"/>
    </w:rPr>
  </w:style>
  <w:style w:type="paragraph" w:styleId="a6">
    <w:name w:val="List Paragraph"/>
    <w:basedOn w:val="a"/>
    <w:uiPriority w:val="1"/>
    <w:qFormat/>
    <w:rsid w:val="004250EF"/>
    <w:pPr>
      <w:spacing w:after="0" w:line="240" w:lineRule="auto"/>
      <w:ind w:left="720"/>
      <w:contextualSpacing/>
    </w:pPr>
    <w:rPr>
      <w:rFonts w:ascii="Times New Roman" w:hAnsi="Times New Roman"/>
      <w:sz w:val="20"/>
      <w:szCs w:val="20"/>
      <w:lang w:eastAsia="ru-RU"/>
    </w:rPr>
  </w:style>
  <w:style w:type="paragraph" w:styleId="3">
    <w:name w:val="Body Text Indent 3"/>
    <w:basedOn w:val="a"/>
    <w:link w:val="30"/>
    <w:uiPriority w:val="99"/>
    <w:rsid w:val="00560D2B"/>
    <w:pPr>
      <w:spacing w:after="120"/>
      <w:ind w:left="283"/>
    </w:pPr>
    <w:rPr>
      <w:sz w:val="16"/>
      <w:szCs w:val="16"/>
    </w:rPr>
  </w:style>
  <w:style w:type="character" w:customStyle="1" w:styleId="30">
    <w:name w:val="Основний текст з відступом 3 Знак"/>
    <w:basedOn w:val="a0"/>
    <w:link w:val="3"/>
    <w:uiPriority w:val="99"/>
    <w:locked/>
    <w:rsid w:val="00560D2B"/>
    <w:rPr>
      <w:rFonts w:cs="Times New Roman"/>
      <w:sz w:val="16"/>
      <w:szCs w:val="16"/>
    </w:rPr>
  </w:style>
  <w:style w:type="character" w:styleId="a7">
    <w:name w:val="Hyperlink"/>
    <w:basedOn w:val="a0"/>
    <w:uiPriority w:val="99"/>
    <w:rsid w:val="00286926"/>
    <w:rPr>
      <w:rFonts w:cs="Times New Roman"/>
      <w:color w:val="0000FF"/>
      <w:u w:val="single"/>
    </w:rPr>
  </w:style>
  <w:style w:type="paragraph" w:styleId="a8">
    <w:name w:val="Balloon Text"/>
    <w:basedOn w:val="a"/>
    <w:link w:val="a9"/>
    <w:uiPriority w:val="99"/>
    <w:semiHidden/>
    <w:rsid w:val="00934571"/>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locked/>
    <w:rsid w:val="00934571"/>
    <w:rPr>
      <w:rFonts w:ascii="Tahoma" w:hAnsi="Tahoma" w:cs="Tahoma"/>
      <w:sz w:val="16"/>
      <w:szCs w:val="16"/>
    </w:rPr>
  </w:style>
  <w:style w:type="paragraph" w:styleId="aa">
    <w:name w:val="Normal (Web)"/>
    <w:basedOn w:val="a"/>
    <w:uiPriority w:val="99"/>
    <w:rsid w:val="0018754D"/>
    <w:rPr>
      <w:rFonts w:ascii="Times New Roman" w:hAnsi="Times New Roman"/>
      <w:sz w:val="24"/>
      <w:szCs w:val="24"/>
    </w:rPr>
  </w:style>
  <w:style w:type="character" w:customStyle="1" w:styleId="20">
    <w:name w:val="Заголовок 2 Знак"/>
    <w:basedOn w:val="a0"/>
    <w:link w:val="2"/>
    <w:rsid w:val="00031028"/>
    <w:rPr>
      <w:rFonts w:ascii="Calibri Light" w:hAnsi="Calibri Light"/>
      <w:b/>
      <w:bCs/>
      <w:i/>
      <w:iCs/>
      <w:color w:val="000000"/>
      <w:sz w:val="28"/>
      <w:szCs w:val="28"/>
      <w:lang w:val="x-none" w:eastAsia="x-none"/>
    </w:rPr>
  </w:style>
  <w:style w:type="character" w:customStyle="1" w:styleId="10">
    <w:name w:val="Заголовок 1 Знак"/>
    <w:basedOn w:val="a0"/>
    <w:link w:val="1"/>
    <w:rsid w:val="00031028"/>
    <w:rPr>
      <w:rFonts w:ascii="Calibri Light" w:hAnsi="Calibri Light"/>
      <w:b/>
      <w:bCs/>
      <w:color w:val="000000"/>
      <w:kern w:val="32"/>
      <w:sz w:val="32"/>
      <w:szCs w:val="32"/>
      <w:lang w:val="x-none" w:eastAsia="x-none"/>
    </w:rPr>
  </w:style>
  <w:style w:type="character" w:styleId="ab">
    <w:name w:val="Strong"/>
    <w:uiPriority w:val="22"/>
    <w:qFormat/>
    <w:locked/>
    <w:rsid w:val="00A863EA"/>
    <w:rPr>
      <w:b/>
      <w:bCs/>
    </w:rPr>
  </w:style>
  <w:style w:type="paragraph" w:customStyle="1" w:styleId="ac">
    <w:name w:val="Основной текст (по центру)"/>
    <w:basedOn w:val="a4"/>
    <w:rsid w:val="00A863EA"/>
    <w:pPr>
      <w:jc w:val="center"/>
    </w:pPr>
    <w:rPr>
      <w:szCs w:val="20"/>
      <w:lang w:eastAsia="ru-RU"/>
    </w:rPr>
  </w:style>
  <w:style w:type="character" w:customStyle="1" w:styleId="ad">
    <w:name w:val="Оглавление_"/>
    <w:link w:val="ae"/>
    <w:rsid w:val="009B1DA6"/>
    <w:rPr>
      <w:rFonts w:ascii="Times New Roman" w:hAnsi="Times New Roman"/>
      <w:spacing w:val="11"/>
      <w:sz w:val="23"/>
      <w:szCs w:val="23"/>
      <w:shd w:val="clear" w:color="auto" w:fill="FFFFFF"/>
    </w:rPr>
  </w:style>
  <w:style w:type="paragraph" w:customStyle="1" w:styleId="ae">
    <w:name w:val="Оглавление"/>
    <w:basedOn w:val="a"/>
    <w:link w:val="ad"/>
    <w:rsid w:val="009B1DA6"/>
    <w:pPr>
      <w:shd w:val="clear" w:color="auto" w:fill="FFFFFF"/>
      <w:spacing w:before="1080" w:after="0" w:line="307" w:lineRule="exact"/>
    </w:pPr>
    <w:rPr>
      <w:rFonts w:ascii="Times New Roman" w:hAnsi="Times New Roman"/>
      <w:spacing w:val="11"/>
      <w:sz w:val="23"/>
      <w:szCs w:val="23"/>
    </w:rPr>
  </w:style>
  <w:style w:type="paragraph" w:customStyle="1" w:styleId="TableParagraph">
    <w:name w:val="Table Paragraph"/>
    <w:basedOn w:val="a"/>
    <w:uiPriority w:val="1"/>
    <w:qFormat/>
    <w:rsid w:val="009B1DA6"/>
    <w:pPr>
      <w:widowControl w:val="0"/>
      <w:autoSpaceDE w:val="0"/>
      <w:autoSpaceDN w:val="0"/>
      <w:spacing w:after="0" w:line="240" w:lineRule="auto"/>
      <w:ind w:left="107"/>
    </w:pPr>
    <w:rPr>
      <w:rFonts w:ascii="Times New Roman" w:hAnsi="Times New Roman"/>
      <w:lang w:eastAsia="en-US"/>
    </w:rPr>
  </w:style>
  <w:style w:type="paragraph" w:styleId="af">
    <w:name w:val="No Spacing"/>
    <w:uiPriority w:val="99"/>
    <w:qFormat/>
    <w:rsid w:val="00C1555A"/>
    <w:rPr>
      <w:rFonts w:eastAsia="Calibri"/>
      <w:lang w:val="ru-RU" w:eastAsia="en-US"/>
    </w:rPr>
  </w:style>
  <w:style w:type="paragraph" w:styleId="af0">
    <w:name w:val="header"/>
    <w:basedOn w:val="a"/>
    <w:link w:val="af1"/>
    <w:uiPriority w:val="99"/>
    <w:rsid w:val="00F905AF"/>
    <w:pPr>
      <w:tabs>
        <w:tab w:val="center" w:pos="4677"/>
        <w:tab w:val="right" w:pos="9355"/>
      </w:tabs>
      <w:spacing w:after="0" w:line="240" w:lineRule="auto"/>
    </w:pPr>
    <w:rPr>
      <w:rFonts w:eastAsia="Calibri"/>
      <w:lang w:val="ru-RU" w:eastAsia="en-US"/>
    </w:rPr>
  </w:style>
  <w:style w:type="character" w:customStyle="1" w:styleId="af1">
    <w:name w:val="Верхній колонтитул Знак"/>
    <w:basedOn w:val="a0"/>
    <w:link w:val="af0"/>
    <w:uiPriority w:val="99"/>
    <w:rsid w:val="00F905AF"/>
    <w:rPr>
      <w:rFonts w:eastAsia="Calibri"/>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F06"/>
    <w:pPr>
      <w:spacing w:after="200" w:line="276" w:lineRule="auto"/>
    </w:pPr>
  </w:style>
  <w:style w:type="paragraph" w:styleId="1">
    <w:name w:val="heading 1"/>
    <w:basedOn w:val="a"/>
    <w:next w:val="a"/>
    <w:link w:val="10"/>
    <w:qFormat/>
    <w:locked/>
    <w:rsid w:val="00031028"/>
    <w:pPr>
      <w:keepNext/>
      <w:spacing w:before="240" w:after="60" w:line="240" w:lineRule="auto"/>
      <w:outlineLvl w:val="0"/>
    </w:pPr>
    <w:rPr>
      <w:rFonts w:ascii="Calibri Light" w:hAnsi="Calibri Light"/>
      <w:b/>
      <w:bCs/>
      <w:color w:val="000000"/>
      <w:kern w:val="32"/>
      <w:sz w:val="32"/>
      <w:szCs w:val="32"/>
      <w:lang w:val="x-none" w:eastAsia="x-none"/>
    </w:rPr>
  </w:style>
  <w:style w:type="paragraph" w:styleId="2">
    <w:name w:val="heading 2"/>
    <w:basedOn w:val="a"/>
    <w:next w:val="a"/>
    <w:link w:val="20"/>
    <w:unhideWhenUsed/>
    <w:qFormat/>
    <w:locked/>
    <w:rsid w:val="00031028"/>
    <w:pPr>
      <w:keepNext/>
      <w:spacing w:before="240" w:after="60" w:line="240" w:lineRule="auto"/>
      <w:outlineLvl w:val="1"/>
    </w:pPr>
    <w:rPr>
      <w:rFonts w:ascii="Calibri Light" w:hAnsi="Calibri Light"/>
      <w:b/>
      <w:bCs/>
      <w:i/>
      <w:iCs/>
      <w:color w:val="00000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11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4250EF"/>
    <w:pPr>
      <w:spacing w:after="0" w:line="240" w:lineRule="auto"/>
    </w:pPr>
    <w:rPr>
      <w:rFonts w:ascii="Times New Roman" w:hAnsi="Times New Roman"/>
      <w:sz w:val="28"/>
      <w:szCs w:val="24"/>
    </w:rPr>
  </w:style>
  <w:style w:type="character" w:customStyle="1" w:styleId="a5">
    <w:name w:val="Основний текст Знак"/>
    <w:basedOn w:val="a0"/>
    <w:link w:val="a4"/>
    <w:locked/>
    <w:rsid w:val="004250EF"/>
    <w:rPr>
      <w:rFonts w:ascii="Times New Roman" w:hAnsi="Times New Roman" w:cs="Times New Roman"/>
      <w:sz w:val="24"/>
      <w:szCs w:val="24"/>
      <w:lang w:val="uk-UA"/>
    </w:rPr>
  </w:style>
  <w:style w:type="paragraph" w:styleId="a6">
    <w:name w:val="List Paragraph"/>
    <w:basedOn w:val="a"/>
    <w:uiPriority w:val="1"/>
    <w:qFormat/>
    <w:rsid w:val="004250EF"/>
    <w:pPr>
      <w:spacing w:after="0" w:line="240" w:lineRule="auto"/>
      <w:ind w:left="720"/>
      <w:contextualSpacing/>
    </w:pPr>
    <w:rPr>
      <w:rFonts w:ascii="Times New Roman" w:hAnsi="Times New Roman"/>
      <w:sz w:val="20"/>
      <w:szCs w:val="20"/>
      <w:lang w:eastAsia="ru-RU"/>
    </w:rPr>
  </w:style>
  <w:style w:type="paragraph" w:styleId="3">
    <w:name w:val="Body Text Indent 3"/>
    <w:basedOn w:val="a"/>
    <w:link w:val="30"/>
    <w:uiPriority w:val="99"/>
    <w:rsid w:val="00560D2B"/>
    <w:pPr>
      <w:spacing w:after="120"/>
      <w:ind w:left="283"/>
    </w:pPr>
    <w:rPr>
      <w:sz w:val="16"/>
      <w:szCs w:val="16"/>
    </w:rPr>
  </w:style>
  <w:style w:type="character" w:customStyle="1" w:styleId="30">
    <w:name w:val="Основний текст з відступом 3 Знак"/>
    <w:basedOn w:val="a0"/>
    <w:link w:val="3"/>
    <w:uiPriority w:val="99"/>
    <w:locked/>
    <w:rsid w:val="00560D2B"/>
    <w:rPr>
      <w:rFonts w:cs="Times New Roman"/>
      <w:sz w:val="16"/>
      <w:szCs w:val="16"/>
    </w:rPr>
  </w:style>
  <w:style w:type="character" w:styleId="a7">
    <w:name w:val="Hyperlink"/>
    <w:basedOn w:val="a0"/>
    <w:uiPriority w:val="99"/>
    <w:rsid w:val="00286926"/>
    <w:rPr>
      <w:rFonts w:cs="Times New Roman"/>
      <w:color w:val="0000FF"/>
      <w:u w:val="single"/>
    </w:rPr>
  </w:style>
  <w:style w:type="paragraph" w:styleId="a8">
    <w:name w:val="Balloon Text"/>
    <w:basedOn w:val="a"/>
    <w:link w:val="a9"/>
    <w:uiPriority w:val="99"/>
    <w:semiHidden/>
    <w:rsid w:val="00934571"/>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locked/>
    <w:rsid w:val="00934571"/>
    <w:rPr>
      <w:rFonts w:ascii="Tahoma" w:hAnsi="Tahoma" w:cs="Tahoma"/>
      <w:sz w:val="16"/>
      <w:szCs w:val="16"/>
    </w:rPr>
  </w:style>
  <w:style w:type="paragraph" w:styleId="aa">
    <w:name w:val="Normal (Web)"/>
    <w:basedOn w:val="a"/>
    <w:uiPriority w:val="99"/>
    <w:rsid w:val="0018754D"/>
    <w:rPr>
      <w:rFonts w:ascii="Times New Roman" w:hAnsi="Times New Roman"/>
      <w:sz w:val="24"/>
      <w:szCs w:val="24"/>
    </w:rPr>
  </w:style>
  <w:style w:type="character" w:customStyle="1" w:styleId="20">
    <w:name w:val="Заголовок 2 Знак"/>
    <w:basedOn w:val="a0"/>
    <w:link w:val="2"/>
    <w:rsid w:val="00031028"/>
    <w:rPr>
      <w:rFonts w:ascii="Calibri Light" w:hAnsi="Calibri Light"/>
      <w:b/>
      <w:bCs/>
      <w:i/>
      <w:iCs/>
      <w:color w:val="000000"/>
      <w:sz w:val="28"/>
      <w:szCs w:val="28"/>
      <w:lang w:val="x-none" w:eastAsia="x-none"/>
    </w:rPr>
  </w:style>
  <w:style w:type="character" w:customStyle="1" w:styleId="10">
    <w:name w:val="Заголовок 1 Знак"/>
    <w:basedOn w:val="a0"/>
    <w:link w:val="1"/>
    <w:rsid w:val="00031028"/>
    <w:rPr>
      <w:rFonts w:ascii="Calibri Light" w:hAnsi="Calibri Light"/>
      <w:b/>
      <w:bCs/>
      <w:color w:val="000000"/>
      <w:kern w:val="32"/>
      <w:sz w:val="32"/>
      <w:szCs w:val="32"/>
      <w:lang w:val="x-none" w:eastAsia="x-none"/>
    </w:rPr>
  </w:style>
  <w:style w:type="character" w:styleId="ab">
    <w:name w:val="Strong"/>
    <w:uiPriority w:val="22"/>
    <w:qFormat/>
    <w:locked/>
    <w:rsid w:val="00A863EA"/>
    <w:rPr>
      <w:b/>
      <w:bCs/>
    </w:rPr>
  </w:style>
  <w:style w:type="paragraph" w:customStyle="1" w:styleId="ac">
    <w:name w:val="Основной текст (по центру)"/>
    <w:basedOn w:val="a4"/>
    <w:rsid w:val="00A863EA"/>
    <w:pPr>
      <w:jc w:val="center"/>
    </w:pPr>
    <w:rPr>
      <w:szCs w:val="20"/>
      <w:lang w:eastAsia="ru-RU"/>
    </w:rPr>
  </w:style>
  <w:style w:type="character" w:customStyle="1" w:styleId="ad">
    <w:name w:val="Оглавление_"/>
    <w:link w:val="ae"/>
    <w:rsid w:val="009B1DA6"/>
    <w:rPr>
      <w:rFonts w:ascii="Times New Roman" w:hAnsi="Times New Roman"/>
      <w:spacing w:val="11"/>
      <w:sz w:val="23"/>
      <w:szCs w:val="23"/>
      <w:shd w:val="clear" w:color="auto" w:fill="FFFFFF"/>
    </w:rPr>
  </w:style>
  <w:style w:type="paragraph" w:customStyle="1" w:styleId="ae">
    <w:name w:val="Оглавление"/>
    <w:basedOn w:val="a"/>
    <w:link w:val="ad"/>
    <w:rsid w:val="009B1DA6"/>
    <w:pPr>
      <w:shd w:val="clear" w:color="auto" w:fill="FFFFFF"/>
      <w:spacing w:before="1080" w:after="0" w:line="307" w:lineRule="exact"/>
    </w:pPr>
    <w:rPr>
      <w:rFonts w:ascii="Times New Roman" w:hAnsi="Times New Roman"/>
      <w:spacing w:val="11"/>
      <w:sz w:val="23"/>
      <w:szCs w:val="23"/>
    </w:rPr>
  </w:style>
  <w:style w:type="paragraph" w:customStyle="1" w:styleId="TableParagraph">
    <w:name w:val="Table Paragraph"/>
    <w:basedOn w:val="a"/>
    <w:uiPriority w:val="1"/>
    <w:qFormat/>
    <w:rsid w:val="009B1DA6"/>
    <w:pPr>
      <w:widowControl w:val="0"/>
      <w:autoSpaceDE w:val="0"/>
      <w:autoSpaceDN w:val="0"/>
      <w:spacing w:after="0" w:line="240" w:lineRule="auto"/>
      <w:ind w:left="107"/>
    </w:pPr>
    <w:rPr>
      <w:rFonts w:ascii="Times New Roman" w:hAnsi="Times New Roman"/>
      <w:lang w:eastAsia="en-US"/>
    </w:rPr>
  </w:style>
  <w:style w:type="paragraph" w:styleId="af">
    <w:name w:val="No Spacing"/>
    <w:uiPriority w:val="99"/>
    <w:qFormat/>
    <w:rsid w:val="00C1555A"/>
    <w:rPr>
      <w:rFonts w:eastAsia="Calibri"/>
      <w:lang w:val="ru-RU" w:eastAsia="en-US"/>
    </w:rPr>
  </w:style>
  <w:style w:type="paragraph" w:styleId="af0">
    <w:name w:val="header"/>
    <w:basedOn w:val="a"/>
    <w:link w:val="af1"/>
    <w:uiPriority w:val="99"/>
    <w:rsid w:val="00F905AF"/>
    <w:pPr>
      <w:tabs>
        <w:tab w:val="center" w:pos="4677"/>
        <w:tab w:val="right" w:pos="9355"/>
      </w:tabs>
      <w:spacing w:after="0" w:line="240" w:lineRule="auto"/>
    </w:pPr>
    <w:rPr>
      <w:rFonts w:eastAsia="Calibri"/>
      <w:lang w:val="ru-RU" w:eastAsia="en-US"/>
    </w:rPr>
  </w:style>
  <w:style w:type="character" w:customStyle="1" w:styleId="af1">
    <w:name w:val="Верхній колонтитул Знак"/>
    <w:basedOn w:val="a0"/>
    <w:link w:val="af0"/>
    <w:uiPriority w:val="99"/>
    <w:rsid w:val="00F905AF"/>
    <w:rPr>
      <w:rFonts w:eastAsia="Calibr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3892">
      <w:marLeft w:val="0"/>
      <w:marRight w:val="0"/>
      <w:marTop w:val="0"/>
      <w:marBottom w:val="0"/>
      <w:divBdr>
        <w:top w:val="none" w:sz="0" w:space="0" w:color="auto"/>
        <w:left w:val="none" w:sz="0" w:space="0" w:color="auto"/>
        <w:bottom w:val="none" w:sz="0" w:space="0" w:color="auto"/>
        <w:right w:val="none" w:sz="0" w:space="0" w:color="auto"/>
      </w:divBdr>
    </w:div>
    <w:div w:id="151263893">
      <w:marLeft w:val="0"/>
      <w:marRight w:val="0"/>
      <w:marTop w:val="0"/>
      <w:marBottom w:val="0"/>
      <w:divBdr>
        <w:top w:val="none" w:sz="0" w:space="0" w:color="auto"/>
        <w:left w:val="none" w:sz="0" w:space="0" w:color="auto"/>
        <w:bottom w:val="none" w:sz="0" w:space="0" w:color="auto"/>
        <w:right w:val="none" w:sz="0" w:space="0" w:color="auto"/>
      </w:divBdr>
    </w:div>
    <w:div w:id="151263894">
      <w:marLeft w:val="0"/>
      <w:marRight w:val="0"/>
      <w:marTop w:val="0"/>
      <w:marBottom w:val="0"/>
      <w:divBdr>
        <w:top w:val="none" w:sz="0" w:space="0" w:color="auto"/>
        <w:left w:val="none" w:sz="0" w:space="0" w:color="auto"/>
        <w:bottom w:val="none" w:sz="0" w:space="0" w:color="auto"/>
        <w:right w:val="none" w:sz="0" w:space="0" w:color="auto"/>
      </w:divBdr>
    </w:div>
    <w:div w:id="151263895">
      <w:marLeft w:val="0"/>
      <w:marRight w:val="0"/>
      <w:marTop w:val="0"/>
      <w:marBottom w:val="0"/>
      <w:divBdr>
        <w:top w:val="none" w:sz="0" w:space="0" w:color="auto"/>
        <w:left w:val="none" w:sz="0" w:space="0" w:color="auto"/>
        <w:bottom w:val="none" w:sz="0" w:space="0" w:color="auto"/>
        <w:right w:val="none" w:sz="0" w:space="0" w:color="auto"/>
      </w:divBdr>
    </w:div>
    <w:div w:id="151263896">
      <w:marLeft w:val="0"/>
      <w:marRight w:val="0"/>
      <w:marTop w:val="0"/>
      <w:marBottom w:val="0"/>
      <w:divBdr>
        <w:top w:val="none" w:sz="0" w:space="0" w:color="auto"/>
        <w:left w:val="none" w:sz="0" w:space="0" w:color="auto"/>
        <w:bottom w:val="none" w:sz="0" w:space="0" w:color="auto"/>
        <w:right w:val="none" w:sz="0" w:space="0" w:color="auto"/>
      </w:divBdr>
    </w:div>
    <w:div w:id="151263897">
      <w:marLeft w:val="0"/>
      <w:marRight w:val="0"/>
      <w:marTop w:val="0"/>
      <w:marBottom w:val="0"/>
      <w:divBdr>
        <w:top w:val="none" w:sz="0" w:space="0" w:color="auto"/>
        <w:left w:val="none" w:sz="0" w:space="0" w:color="auto"/>
        <w:bottom w:val="none" w:sz="0" w:space="0" w:color="auto"/>
        <w:right w:val="none" w:sz="0" w:space="0" w:color="auto"/>
      </w:divBdr>
    </w:div>
    <w:div w:id="151263898">
      <w:marLeft w:val="0"/>
      <w:marRight w:val="0"/>
      <w:marTop w:val="0"/>
      <w:marBottom w:val="0"/>
      <w:divBdr>
        <w:top w:val="none" w:sz="0" w:space="0" w:color="auto"/>
        <w:left w:val="none" w:sz="0" w:space="0" w:color="auto"/>
        <w:bottom w:val="none" w:sz="0" w:space="0" w:color="auto"/>
        <w:right w:val="none" w:sz="0" w:space="0" w:color="auto"/>
      </w:divBdr>
    </w:div>
    <w:div w:id="151263899">
      <w:marLeft w:val="0"/>
      <w:marRight w:val="0"/>
      <w:marTop w:val="0"/>
      <w:marBottom w:val="0"/>
      <w:divBdr>
        <w:top w:val="none" w:sz="0" w:space="0" w:color="auto"/>
        <w:left w:val="none" w:sz="0" w:space="0" w:color="auto"/>
        <w:bottom w:val="none" w:sz="0" w:space="0" w:color="auto"/>
        <w:right w:val="none" w:sz="0" w:space="0" w:color="auto"/>
      </w:divBdr>
    </w:div>
    <w:div w:id="151263900">
      <w:marLeft w:val="0"/>
      <w:marRight w:val="0"/>
      <w:marTop w:val="0"/>
      <w:marBottom w:val="0"/>
      <w:divBdr>
        <w:top w:val="none" w:sz="0" w:space="0" w:color="auto"/>
        <w:left w:val="none" w:sz="0" w:space="0" w:color="auto"/>
        <w:bottom w:val="none" w:sz="0" w:space="0" w:color="auto"/>
        <w:right w:val="none" w:sz="0" w:space="0" w:color="auto"/>
      </w:divBdr>
    </w:div>
    <w:div w:id="151263901">
      <w:marLeft w:val="0"/>
      <w:marRight w:val="0"/>
      <w:marTop w:val="0"/>
      <w:marBottom w:val="0"/>
      <w:divBdr>
        <w:top w:val="none" w:sz="0" w:space="0" w:color="auto"/>
        <w:left w:val="none" w:sz="0" w:space="0" w:color="auto"/>
        <w:bottom w:val="none" w:sz="0" w:space="0" w:color="auto"/>
        <w:right w:val="none" w:sz="0" w:space="0" w:color="auto"/>
      </w:divBdr>
    </w:div>
    <w:div w:id="151263902">
      <w:marLeft w:val="0"/>
      <w:marRight w:val="0"/>
      <w:marTop w:val="0"/>
      <w:marBottom w:val="0"/>
      <w:divBdr>
        <w:top w:val="none" w:sz="0" w:space="0" w:color="auto"/>
        <w:left w:val="none" w:sz="0" w:space="0" w:color="auto"/>
        <w:bottom w:val="none" w:sz="0" w:space="0" w:color="auto"/>
        <w:right w:val="none" w:sz="0" w:space="0" w:color="auto"/>
      </w:divBdr>
    </w:div>
    <w:div w:id="418991219">
      <w:bodyDiv w:val="1"/>
      <w:marLeft w:val="0"/>
      <w:marRight w:val="0"/>
      <w:marTop w:val="0"/>
      <w:marBottom w:val="0"/>
      <w:divBdr>
        <w:top w:val="none" w:sz="0" w:space="0" w:color="auto"/>
        <w:left w:val="none" w:sz="0" w:space="0" w:color="auto"/>
        <w:bottom w:val="none" w:sz="0" w:space="0" w:color="auto"/>
        <w:right w:val="none" w:sz="0" w:space="0" w:color="auto"/>
      </w:divBdr>
    </w:div>
    <w:div w:id="141357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uu.edu.ua/user/profile.php"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o.ukraine.edu.u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11381</Words>
  <Characters>6488</Characters>
  <Application>Microsoft Office Word</Application>
  <DocSecurity>0</DocSecurity>
  <Lines>54</Lines>
  <Paragraphs>35</Paragraphs>
  <ScaleCrop>false</ScaleCrop>
  <HeadingPairs>
    <vt:vector size="2" baseType="variant">
      <vt:variant>
        <vt:lpstr>Назва</vt:lpstr>
      </vt:variant>
      <vt:variant>
        <vt:i4>1</vt:i4>
      </vt:variant>
    </vt:vector>
  </HeadingPairs>
  <TitlesOfParts>
    <vt:vector size="1" baseType="lpstr">
      <vt:lpstr>Силабус навчальної дисципліни</vt:lpstr>
    </vt:vector>
  </TitlesOfParts>
  <Company>Microsoft</Company>
  <LinksUpToDate>false</LinksUpToDate>
  <CharactersWithSpaces>17834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Силабус навчальної дисципліни</dc:title>
  <dc:creator>Елена</dc:creator>
  <cp:lastModifiedBy>Даша Шинкоренко</cp:lastModifiedBy>
  <cp:revision>2</cp:revision>
  <dcterms:created xsi:type="dcterms:W3CDTF">2023-10-29T14:15:00Z</dcterms:created>
  <dcterms:modified xsi:type="dcterms:W3CDTF">2023-10-29T14:15:00Z</dcterms:modified>
</cp:coreProperties>
</file>