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3D" w:rsidRPr="00816B3D" w:rsidRDefault="00816B3D" w:rsidP="006C7308">
      <w:pPr>
        <w:jc w:val="both"/>
        <w:rPr>
          <w:rFonts w:ascii="Times New Roman" w:hAnsi="Times New Roman" w:cs="Times New Roman"/>
          <w:sz w:val="28"/>
          <w:szCs w:val="28"/>
        </w:rPr>
      </w:pPr>
      <w:r w:rsidRPr="00816B3D">
        <w:rPr>
          <w:rFonts w:ascii="Times New Roman" w:hAnsi="Times New Roman" w:cs="Times New Roman"/>
          <w:b/>
          <w:sz w:val="28"/>
          <w:szCs w:val="28"/>
        </w:rPr>
        <w:t>Т</w:t>
      </w:r>
      <w:r w:rsidR="006C7308" w:rsidRPr="00816B3D">
        <w:rPr>
          <w:rFonts w:ascii="Times New Roman" w:hAnsi="Times New Roman" w:cs="Times New Roman"/>
          <w:b/>
          <w:sz w:val="28"/>
          <w:szCs w:val="28"/>
        </w:rPr>
        <w:t xml:space="preserve">ЕМА: </w:t>
      </w:r>
      <w:proofErr w:type="spellStart"/>
      <w:r w:rsidR="006C7308" w:rsidRPr="00816B3D">
        <w:rPr>
          <w:rFonts w:ascii="Times New Roman" w:hAnsi="Times New Roman" w:cs="Times New Roman"/>
          <w:sz w:val="28"/>
          <w:szCs w:val="28"/>
        </w:rPr>
        <w:t>Розробка</w:t>
      </w:r>
      <w:proofErr w:type="spellEnd"/>
      <w:r w:rsidR="006C7308" w:rsidRPr="00816B3D">
        <w:rPr>
          <w:rFonts w:ascii="Times New Roman" w:hAnsi="Times New Roman" w:cs="Times New Roman"/>
          <w:sz w:val="28"/>
          <w:szCs w:val="28"/>
        </w:rPr>
        <w:t xml:space="preserve"> маршруту та</w:t>
      </w:r>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підрахунок</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кошторису</w:t>
      </w:r>
      <w:proofErr w:type="spellEnd"/>
      <w:r w:rsidRPr="00816B3D">
        <w:rPr>
          <w:rFonts w:ascii="Times New Roman" w:hAnsi="Times New Roman" w:cs="Times New Roman"/>
          <w:sz w:val="28"/>
          <w:szCs w:val="28"/>
        </w:rPr>
        <w:t xml:space="preserve"> спортивно-</w:t>
      </w:r>
      <w:proofErr w:type="spellStart"/>
      <w:r w:rsidR="006C7308" w:rsidRPr="00816B3D">
        <w:rPr>
          <w:rFonts w:ascii="Times New Roman" w:hAnsi="Times New Roman" w:cs="Times New Roman"/>
          <w:sz w:val="28"/>
          <w:szCs w:val="28"/>
        </w:rPr>
        <w:t>оздоровчого</w:t>
      </w:r>
      <w:proofErr w:type="spellEnd"/>
      <w:r w:rsidR="006C7308" w:rsidRPr="00816B3D">
        <w:rPr>
          <w:rFonts w:ascii="Times New Roman" w:hAnsi="Times New Roman" w:cs="Times New Roman"/>
          <w:sz w:val="28"/>
          <w:szCs w:val="28"/>
        </w:rPr>
        <w:t xml:space="preserve"> походу </w:t>
      </w:r>
    </w:p>
    <w:p w:rsidR="00816B3D" w:rsidRPr="00816B3D" w:rsidRDefault="006C7308" w:rsidP="006C7308">
      <w:pPr>
        <w:jc w:val="both"/>
        <w:rPr>
          <w:rFonts w:ascii="Times New Roman" w:hAnsi="Times New Roman" w:cs="Times New Roman"/>
          <w:sz w:val="28"/>
          <w:szCs w:val="28"/>
        </w:rPr>
      </w:pPr>
      <w:r w:rsidRPr="00816B3D">
        <w:rPr>
          <w:rFonts w:ascii="Times New Roman" w:hAnsi="Times New Roman" w:cs="Times New Roman"/>
          <w:b/>
          <w:sz w:val="28"/>
          <w:szCs w:val="28"/>
        </w:rPr>
        <w:t xml:space="preserve">МЕТА: </w:t>
      </w:r>
      <w:proofErr w:type="spellStart"/>
      <w:r w:rsidRPr="00816B3D">
        <w:rPr>
          <w:rFonts w:ascii="Times New Roman" w:hAnsi="Times New Roman" w:cs="Times New Roman"/>
          <w:sz w:val="28"/>
          <w:szCs w:val="28"/>
        </w:rPr>
        <w:t>опанувати</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особливості</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побудови</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туристичних</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маршрутів</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навчитися</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обирати</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регіон</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подорожі</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відповідно</w:t>
      </w:r>
      <w:proofErr w:type="spellEnd"/>
      <w:r w:rsidRPr="00816B3D">
        <w:rPr>
          <w:rFonts w:ascii="Times New Roman" w:hAnsi="Times New Roman" w:cs="Times New Roman"/>
          <w:sz w:val="28"/>
          <w:szCs w:val="28"/>
        </w:rPr>
        <w:t xml:space="preserve"> до мети </w:t>
      </w:r>
      <w:proofErr w:type="spellStart"/>
      <w:r w:rsidRPr="00816B3D">
        <w:rPr>
          <w:rFonts w:ascii="Times New Roman" w:hAnsi="Times New Roman" w:cs="Times New Roman"/>
          <w:sz w:val="28"/>
          <w:szCs w:val="28"/>
        </w:rPr>
        <w:t>мандрівки</w:t>
      </w:r>
      <w:proofErr w:type="spellEnd"/>
      <w:r w:rsidRPr="00816B3D">
        <w:rPr>
          <w:rFonts w:ascii="Times New Roman" w:hAnsi="Times New Roman" w:cs="Times New Roman"/>
          <w:sz w:val="28"/>
          <w:szCs w:val="28"/>
        </w:rPr>
        <w:t xml:space="preserve">, складу </w:t>
      </w:r>
      <w:proofErr w:type="spellStart"/>
      <w:r w:rsidRPr="00816B3D">
        <w:rPr>
          <w:rFonts w:ascii="Times New Roman" w:hAnsi="Times New Roman" w:cs="Times New Roman"/>
          <w:sz w:val="28"/>
          <w:szCs w:val="28"/>
        </w:rPr>
        <w:t>групи</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побудувати</w:t>
      </w:r>
      <w:proofErr w:type="spellEnd"/>
      <w:r w:rsidRPr="00816B3D">
        <w:rPr>
          <w:rFonts w:ascii="Times New Roman" w:hAnsi="Times New Roman" w:cs="Times New Roman"/>
          <w:sz w:val="28"/>
          <w:szCs w:val="28"/>
        </w:rPr>
        <w:t xml:space="preserve"> маршрут </w:t>
      </w:r>
      <w:proofErr w:type="spellStart"/>
      <w:r w:rsidRPr="00816B3D">
        <w:rPr>
          <w:rFonts w:ascii="Times New Roman" w:hAnsi="Times New Roman" w:cs="Times New Roman"/>
          <w:sz w:val="28"/>
          <w:szCs w:val="28"/>
        </w:rPr>
        <w:t>руху</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скласти</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кошторис</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тощо</w:t>
      </w:r>
      <w:proofErr w:type="spellEnd"/>
      <w:r w:rsidRPr="00816B3D">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Після</w:t>
      </w:r>
      <w:proofErr w:type="spellEnd"/>
      <w:r w:rsidRPr="006C7308">
        <w:rPr>
          <w:rFonts w:ascii="Times New Roman" w:hAnsi="Times New Roman" w:cs="Times New Roman"/>
          <w:sz w:val="28"/>
          <w:szCs w:val="28"/>
        </w:rPr>
        <w:t xml:space="preserve"> того, як </w:t>
      </w:r>
      <w:proofErr w:type="spellStart"/>
      <w:r w:rsidRPr="006C7308">
        <w:rPr>
          <w:rFonts w:ascii="Times New Roman" w:hAnsi="Times New Roman" w:cs="Times New Roman"/>
          <w:sz w:val="28"/>
          <w:szCs w:val="28"/>
        </w:rPr>
        <w:t>встановлено</w:t>
      </w:r>
      <w:proofErr w:type="spellEnd"/>
      <w:r w:rsidRPr="006C7308">
        <w:rPr>
          <w:rFonts w:ascii="Times New Roman" w:hAnsi="Times New Roman" w:cs="Times New Roman"/>
          <w:sz w:val="28"/>
          <w:szCs w:val="28"/>
        </w:rPr>
        <w:t xml:space="preserve"> мету походу й </w:t>
      </w:r>
      <w:proofErr w:type="spellStart"/>
      <w:r w:rsidRPr="006C7308">
        <w:rPr>
          <w:rFonts w:ascii="Times New Roman" w:hAnsi="Times New Roman" w:cs="Times New Roman"/>
          <w:sz w:val="28"/>
          <w:szCs w:val="28"/>
        </w:rPr>
        <w:t>визначено</w:t>
      </w:r>
      <w:proofErr w:type="spellEnd"/>
      <w:r w:rsidRPr="006C7308">
        <w:rPr>
          <w:rFonts w:ascii="Times New Roman" w:hAnsi="Times New Roman" w:cs="Times New Roman"/>
          <w:sz w:val="28"/>
          <w:szCs w:val="28"/>
        </w:rPr>
        <w:t xml:space="preserve"> склад </w:t>
      </w:r>
      <w:proofErr w:type="spellStart"/>
      <w:r w:rsidRPr="006C7308">
        <w:rPr>
          <w:rFonts w:ascii="Times New Roman" w:hAnsi="Times New Roman" w:cs="Times New Roman"/>
          <w:sz w:val="28"/>
          <w:szCs w:val="28"/>
        </w:rPr>
        <w:t>туристичної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настає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черговий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етап</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підготовки</w:t>
      </w:r>
      <w:proofErr w:type="spellEnd"/>
      <w:r w:rsidRPr="006C7308">
        <w:rPr>
          <w:rFonts w:ascii="Times New Roman" w:hAnsi="Times New Roman" w:cs="Times New Roman"/>
          <w:sz w:val="28"/>
          <w:szCs w:val="28"/>
        </w:rPr>
        <w:t xml:space="preserve"> – </w:t>
      </w:r>
      <w:proofErr w:type="spellStart"/>
      <w:r w:rsidRPr="006C7308">
        <w:rPr>
          <w:rFonts w:ascii="Times New Roman" w:hAnsi="Times New Roman" w:cs="Times New Roman"/>
          <w:sz w:val="28"/>
          <w:szCs w:val="28"/>
        </w:rPr>
        <w:t>вибір</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розроблення</w:t>
      </w:r>
      <w:proofErr w:type="spellEnd"/>
      <w:r w:rsidRPr="006C7308">
        <w:rPr>
          <w:rFonts w:ascii="Times New Roman" w:hAnsi="Times New Roman" w:cs="Times New Roman"/>
          <w:sz w:val="28"/>
          <w:szCs w:val="28"/>
        </w:rPr>
        <w:t xml:space="preserve"> маршруту. Для </w:t>
      </w:r>
      <w:proofErr w:type="spellStart"/>
      <w:r w:rsidRPr="006C7308">
        <w:rPr>
          <w:rFonts w:ascii="Times New Roman" w:hAnsi="Times New Roman" w:cs="Times New Roman"/>
          <w:sz w:val="28"/>
          <w:szCs w:val="28"/>
        </w:rPr>
        <w:t>виконання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цієї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роботи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скористатися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спеціальними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путівниками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довідки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щодо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рекомендованих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маршрутів</w:t>
      </w:r>
      <w:proofErr w:type="spellEnd"/>
      <w:r w:rsidRPr="006C7308">
        <w:rPr>
          <w:rFonts w:ascii="Times New Roman" w:hAnsi="Times New Roman" w:cs="Times New Roman"/>
          <w:sz w:val="28"/>
          <w:szCs w:val="28"/>
        </w:rPr>
        <w:t xml:space="preserve">. На жаль, </w:t>
      </w:r>
      <w:proofErr w:type="spellStart"/>
      <w:r w:rsidRPr="006C7308">
        <w:rPr>
          <w:rFonts w:ascii="Times New Roman" w:hAnsi="Times New Roman" w:cs="Times New Roman"/>
          <w:sz w:val="28"/>
          <w:szCs w:val="28"/>
        </w:rPr>
        <w:t>останнім</w:t>
      </w:r>
      <w:proofErr w:type="spellEnd"/>
      <w:r w:rsidRPr="006C7308">
        <w:rPr>
          <w:rFonts w:ascii="Times New Roman" w:hAnsi="Times New Roman" w:cs="Times New Roman"/>
          <w:sz w:val="28"/>
          <w:szCs w:val="28"/>
        </w:rPr>
        <w:t xml:space="preserve"> часом таких </w:t>
      </w:r>
      <w:proofErr w:type="spellStart"/>
      <w:r w:rsidRPr="006C7308">
        <w:rPr>
          <w:rFonts w:ascii="Times New Roman" w:hAnsi="Times New Roman" w:cs="Times New Roman"/>
          <w:sz w:val="28"/>
          <w:szCs w:val="28"/>
        </w:rPr>
        <w:t>довідників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випускається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обмаль</w:t>
      </w:r>
      <w:proofErr w:type="spellEnd"/>
      <w:r w:rsidRPr="006C7308">
        <w:rPr>
          <w:rFonts w:ascii="Times New Roman" w:hAnsi="Times New Roman" w:cs="Times New Roman"/>
          <w:sz w:val="28"/>
          <w:szCs w:val="28"/>
        </w:rPr>
        <w:t xml:space="preserve">, а </w:t>
      </w:r>
      <w:proofErr w:type="spellStart"/>
      <w:r w:rsidRPr="006C7308">
        <w:rPr>
          <w:rFonts w:ascii="Times New Roman" w:hAnsi="Times New Roman" w:cs="Times New Roman"/>
          <w:sz w:val="28"/>
          <w:szCs w:val="28"/>
        </w:rPr>
        <w:t>користуватися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старими</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бажано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бо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відбулися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певні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зміни</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територіях</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яких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проводилися</w:t>
      </w:r>
      <w:proofErr w:type="spellEnd"/>
      <w:r w:rsidRPr="006C7308">
        <w:rPr>
          <w:rFonts w:ascii="Times New Roman" w:hAnsi="Times New Roman" w:cs="Times New Roman"/>
          <w:sz w:val="28"/>
          <w:szCs w:val="28"/>
        </w:rPr>
        <w:t xml:space="preserve"> походи, </w:t>
      </w:r>
      <w:proofErr w:type="spellStart"/>
      <w:r w:rsidRPr="006C7308">
        <w:rPr>
          <w:rFonts w:ascii="Times New Roman" w:hAnsi="Times New Roman" w:cs="Times New Roman"/>
          <w:sz w:val="28"/>
          <w:szCs w:val="28"/>
        </w:rPr>
        <w:t>хоча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їх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взяти</w:t>
      </w:r>
      <w:proofErr w:type="spellEnd"/>
      <w:r w:rsidRPr="006C7308">
        <w:rPr>
          <w:rFonts w:ascii="Times New Roman" w:hAnsi="Times New Roman" w:cs="Times New Roman"/>
          <w:sz w:val="28"/>
          <w:szCs w:val="28"/>
        </w:rPr>
        <w:t xml:space="preserve"> як основу. </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У </w:t>
      </w:r>
      <w:proofErr w:type="spellStart"/>
      <w:r w:rsidRPr="006C7308">
        <w:rPr>
          <w:rFonts w:ascii="Times New Roman" w:hAnsi="Times New Roman" w:cs="Times New Roman"/>
          <w:sz w:val="28"/>
          <w:szCs w:val="28"/>
        </w:rPr>
        <w:t>путівниках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міститься</w:t>
      </w:r>
      <w:proofErr w:type="spellEnd"/>
      <w:r w:rsidRPr="006C7308">
        <w:rPr>
          <w:rFonts w:ascii="Times New Roman" w:hAnsi="Times New Roman" w:cs="Times New Roman"/>
          <w:sz w:val="28"/>
          <w:szCs w:val="28"/>
        </w:rPr>
        <w:t xml:space="preserve"> вся </w:t>
      </w:r>
      <w:proofErr w:type="spellStart"/>
      <w:r w:rsidRPr="006C7308">
        <w:rPr>
          <w:rFonts w:ascii="Times New Roman" w:hAnsi="Times New Roman" w:cs="Times New Roman"/>
          <w:sz w:val="28"/>
          <w:szCs w:val="28"/>
        </w:rPr>
        <w:t>необхідна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інформація</w:t>
      </w:r>
      <w:proofErr w:type="spellEnd"/>
      <w:r w:rsidRPr="006C7308">
        <w:rPr>
          <w:rFonts w:ascii="Times New Roman" w:hAnsi="Times New Roman" w:cs="Times New Roman"/>
          <w:sz w:val="28"/>
          <w:szCs w:val="28"/>
        </w:rPr>
        <w:t xml:space="preserve"> про </w:t>
      </w:r>
      <w:proofErr w:type="spellStart"/>
      <w:r w:rsidRPr="006C7308">
        <w:rPr>
          <w:rFonts w:ascii="Times New Roman" w:hAnsi="Times New Roman" w:cs="Times New Roman"/>
          <w:sz w:val="28"/>
          <w:szCs w:val="28"/>
        </w:rPr>
        <w:t>маршрути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наводяться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схеми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окремих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ділянок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легко </w:t>
      </w:r>
      <w:proofErr w:type="spellStart"/>
      <w:r w:rsidRPr="006C7308">
        <w:rPr>
          <w:rFonts w:ascii="Times New Roman" w:hAnsi="Times New Roman" w:cs="Times New Roman"/>
          <w:sz w:val="28"/>
          <w:szCs w:val="28"/>
        </w:rPr>
        <w:t>вибрати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собі</w:t>
      </w:r>
      <w:proofErr w:type="spellEnd"/>
      <w:r w:rsidRPr="006C7308">
        <w:rPr>
          <w:rFonts w:ascii="Times New Roman" w:hAnsi="Times New Roman" w:cs="Times New Roman"/>
          <w:sz w:val="28"/>
          <w:szCs w:val="28"/>
        </w:rPr>
        <w:t xml:space="preserve"> той, </w:t>
      </w:r>
      <w:proofErr w:type="spellStart"/>
      <w:r w:rsidRPr="006C7308">
        <w:rPr>
          <w:rFonts w:ascii="Times New Roman" w:hAnsi="Times New Roman" w:cs="Times New Roman"/>
          <w:sz w:val="28"/>
          <w:szCs w:val="28"/>
        </w:rPr>
        <w:t>який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відповідає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встановленій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меті</w:t>
      </w:r>
      <w:proofErr w:type="spellEnd"/>
      <w:r w:rsidRPr="006C7308">
        <w:rPr>
          <w:rFonts w:ascii="Times New Roman" w:hAnsi="Times New Roman" w:cs="Times New Roman"/>
          <w:sz w:val="28"/>
          <w:szCs w:val="28"/>
        </w:rPr>
        <w:t xml:space="preserve"> та складу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слід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бентежитися</w:t>
      </w:r>
      <w:proofErr w:type="spellEnd"/>
      <w:r w:rsidRPr="006C7308">
        <w:rPr>
          <w:rFonts w:ascii="Times New Roman" w:hAnsi="Times New Roman" w:cs="Times New Roman"/>
          <w:sz w:val="28"/>
          <w:szCs w:val="28"/>
        </w:rPr>
        <w:t xml:space="preserve"> з приводу того, </w:t>
      </w:r>
      <w:proofErr w:type="spellStart"/>
      <w:r w:rsidRPr="006C7308">
        <w:rPr>
          <w:rFonts w:ascii="Times New Roman" w:hAnsi="Times New Roman" w:cs="Times New Roman"/>
          <w:sz w:val="28"/>
          <w:szCs w:val="28"/>
        </w:rPr>
        <w:t>що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хтось</w:t>
      </w:r>
      <w:proofErr w:type="spellEnd"/>
      <w:r w:rsidRPr="006C7308">
        <w:rPr>
          <w:rFonts w:ascii="Times New Roman" w:hAnsi="Times New Roman" w:cs="Times New Roman"/>
          <w:sz w:val="28"/>
          <w:szCs w:val="28"/>
        </w:rPr>
        <w:t xml:space="preserve"> уже проходив </w:t>
      </w:r>
      <w:proofErr w:type="spellStart"/>
      <w:r w:rsidRPr="006C7308">
        <w:rPr>
          <w:rFonts w:ascii="Times New Roman" w:hAnsi="Times New Roman" w:cs="Times New Roman"/>
          <w:sz w:val="28"/>
          <w:szCs w:val="28"/>
        </w:rPr>
        <w:t>цей</w:t>
      </w:r>
      <w:proofErr w:type="spellEnd"/>
      <w:r w:rsidRPr="006C7308">
        <w:rPr>
          <w:rFonts w:ascii="Times New Roman" w:hAnsi="Times New Roman" w:cs="Times New Roman"/>
          <w:sz w:val="28"/>
          <w:szCs w:val="28"/>
        </w:rPr>
        <w:t xml:space="preserve"> маршрут.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цього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він</w:t>
      </w:r>
      <w:proofErr w:type="spellEnd"/>
      <w:r w:rsidRPr="006C7308">
        <w:rPr>
          <w:rFonts w:ascii="Times New Roman" w:hAnsi="Times New Roman" w:cs="Times New Roman"/>
          <w:sz w:val="28"/>
          <w:szCs w:val="28"/>
        </w:rPr>
        <w:t xml:space="preserve"> не став </w:t>
      </w:r>
      <w:proofErr w:type="spellStart"/>
      <w:r w:rsidRPr="006C7308">
        <w:rPr>
          <w:rFonts w:ascii="Times New Roman" w:hAnsi="Times New Roman" w:cs="Times New Roman"/>
          <w:sz w:val="28"/>
          <w:szCs w:val="28"/>
        </w:rPr>
        <w:t>менш</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цікавим</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небажаним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Знайомство</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наміченим</w:t>
      </w:r>
      <w:proofErr w:type="spellEnd"/>
      <w:r w:rsidRPr="006C7308">
        <w:rPr>
          <w:rFonts w:ascii="Times New Roman" w:hAnsi="Times New Roman" w:cs="Times New Roman"/>
          <w:sz w:val="28"/>
          <w:szCs w:val="28"/>
        </w:rPr>
        <w:t xml:space="preserve"> районом походу </w:t>
      </w:r>
      <w:proofErr w:type="spellStart"/>
      <w:r w:rsidRPr="006C7308">
        <w:rPr>
          <w:rFonts w:ascii="Times New Roman" w:hAnsi="Times New Roman" w:cs="Times New Roman"/>
          <w:sz w:val="28"/>
          <w:szCs w:val="28"/>
        </w:rPr>
        <w:t>починається</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вивчення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літератури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передусім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із</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спеціальної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туристичної</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Крім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туристичної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літератури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багато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корисних</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цікавих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відомостей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знайти</w:t>
      </w:r>
      <w:proofErr w:type="spellEnd"/>
      <w:r w:rsidRPr="006C7308">
        <w:rPr>
          <w:rFonts w:ascii="Times New Roman" w:hAnsi="Times New Roman" w:cs="Times New Roman"/>
          <w:sz w:val="28"/>
          <w:szCs w:val="28"/>
        </w:rPr>
        <w:t xml:space="preserve"> в </w:t>
      </w:r>
      <w:proofErr w:type="spellStart"/>
      <w:r w:rsidRPr="006C7308">
        <w:rPr>
          <w:rFonts w:ascii="Times New Roman" w:hAnsi="Times New Roman" w:cs="Times New Roman"/>
          <w:sz w:val="28"/>
          <w:szCs w:val="28"/>
        </w:rPr>
        <w:t>краєзнавчих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довідниках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загального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призначення</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слід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ігнорувати</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профільну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насамперед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географічну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літературу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Під</w:t>
      </w:r>
      <w:proofErr w:type="spellEnd"/>
      <w:r w:rsidRPr="006C7308">
        <w:rPr>
          <w:rFonts w:ascii="Times New Roman" w:hAnsi="Times New Roman" w:cs="Times New Roman"/>
          <w:sz w:val="28"/>
          <w:szCs w:val="28"/>
        </w:rPr>
        <w:t xml:space="preserve"> час </w:t>
      </w:r>
      <w:proofErr w:type="spellStart"/>
      <w:r w:rsidRPr="006C7308">
        <w:rPr>
          <w:rFonts w:ascii="Times New Roman" w:hAnsi="Times New Roman" w:cs="Times New Roman"/>
          <w:sz w:val="28"/>
          <w:szCs w:val="28"/>
        </w:rPr>
        <w:t>збирання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інформації</w:t>
      </w:r>
      <w:proofErr w:type="spellEnd"/>
      <w:r w:rsidRPr="006C7308">
        <w:rPr>
          <w:rFonts w:ascii="Times New Roman" w:hAnsi="Times New Roman" w:cs="Times New Roman"/>
          <w:sz w:val="28"/>
          <w:szCs w:val="28"/>
        </w:rPr>
        <w:t xml:space="preserve"> про район </w:t>
      </w:r>
      <w:proofErr w:type="spellStart"/>
      <w:r w:rsidRPr="006C7308">
        <w:rPr>
          <w:rFonts w:ascii="Times New Roman" w:hAnsi="Times New Roman" w:cs="Times New Roman"/>
          <w:sz w:val="28"/>
          <w:szCs w:val="28"/>
        </w:rPr>
        <w:t>подорожі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починають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поступово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вимальовуватися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декілька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варіантів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маршрутів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доцільно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обговорити</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загальних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зборах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Після</w:t>
      </w:r>
      <w:proofErr w:type="spellEnd"/>
      <w:r w:rsidRPr="006C7308">
        <w:rPr>
          <w:rFonts w:ascii="Times New Roman" w:hAnsi="Times New Roman" w:cs="Times New Roman"/>
          <w:sz w:val="28"/>
          <w:szCs w:val="28"/>
        </w:rPr>
        <w:t xml:space="preserve"> того, як район походу </w:t>
      </w:r>
      <w:proofErr w:type="spellStart"/>
      <w:r w:rsidRPr="006C7308">
        <w:rPr>
          <w:rFonts w:ascii="Times New Roman" w:hAnsi="Times New Roman" w:cs="Times New Roman"/>
          <w:sz w:val="28"/>
          <w:szCs w:val="28"/>
        </w:rPr>
        <w:t>обрано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починається</w:t>
      </w:r>
      <w:proofErr w:type="spellEnd"/>
      <w:r w:rsidRPr="006C7308">
        <w:rPr>
          <w:rFonts w:ascii="Times New Roman" w:hAnsi="Times New Roman" w:cs="Times New Roman"/>
          <w:sz w:val="28"/>
          <w:szCs w:val="28"/>
        </w:rPr>
        <w:t xml:space="preserve"> детальна </w:t>
      </w:r>
      <w:proofErr w:type="spellStart"/>
      <w:r w:rsidRPr="006C7308">
        <w:rPr>
          <w:rFonts w:ascii="Times New Roman" w:hAnsi="Times New Roman" w:cs="Times New Roman"/>
          <w:sz w:val="28"/>
          <w:szCs w:val="28"/>
        </w:rPr>
        <w:t>розробка</w:t>
      </w:r>
      <w:proofErr w:type="spellEnd"/>
      <w:r w:rsidRPr="006C7308">
        <w:rPr>
          <w:rFonts w:ascii="Times New Roman" w:hAnsi="Times New Roman" w:cs="Times New Roman"/>
          <w:sz w:val="28"/>
          <w:szCs w:val="28"/>
        </w:rPr>
        <w:t xml:space="preserve"> маршруту на </w:t>
      </w:r>
      <w:proofErr w:type="spellStart"/>
      <w:r w:rsidRPr="006C7308">
        <w:rPr>
          <w:rFonts w:ascii="Times New Roman" w:hAnsi="Times New Roman" w:cs="Times New Roman"/>
          <w:sz w:val="28"/>
          <w:szCs w:val="28"/>
        </w:rPr>
        <w:t>карті</w:t>
      </w:r>
      <w:proofErr w:type="spellEnd"/>
      <w:r w:rsidRPr="006C7308">
        <w:rPr>
          <w:rFonts w:ascii="Times New Roman" w:hAnsi="Times New Roman" w:cs="Times New Roman"/>
          <w:sz w:val="28"/>
          <w:szCs w:val="28"/>
        </w:rPr>
        <w:t xml:space="preserve">. Робота з картами </w:t>
      </w:r>
      <w:proofErr w:type="spellStart"/>
      <w:r w:rsidRPr="006C7308">
        <w:rPr>
          <w:rFonts w:ascii="Times New Roman" w:hAnsi="Times New Roman" w:cs="Times New Roman"/>
          <w:sz w:val="28"/>
          <w:szCs w:val="28"/>
        </w:rPr>
        <w:t>відіграє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особливу</w:t>
      </w:r>
      <w:proofErr w:type="spellEnd"/>
      <w:r w:rsidRPr="006C7308">
        <w:rPr>
          <w:rFonts w:ascii="Times New Roman" w:hAnsi="Times New Roman" w:cs="Times New Roman"/>
          <w:sz w:val="28"/>
          <w:szCs w:val="28"/>
        </w:rPr>
        <w:t xml:space="preserve"> роль у </w:t>
      </w:r>
      <w:proofErr w:type="spellStart"/>
      <w:r w:rsidRPr="006C7308">
        <w:rPr>
          <w:rFonts w:ascii="Times New Roman" w:hAnsi="Times New Roman" w:cs="Times New Roman"/>
          <w:sz w:val="28"/>
          <w:szCs w:val="28"/>
        </w:rPr>
        <w:t>процесі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підготовки</w:t>
      </w:r>
      <w:proofErr w:type="spellEnd"/>
      <w:r w:rsidRPr="006C7308">
        <w:rPr>
          <w:rFonts w:ascii="Times New Roman" w:hAnsi="Times New Roman" w:cs="Times New Roman"/>
          <w:sz w:val="28"/>
          <w:szCs w:val="28"/>
        </w:rPr>
        <w:t xml:space="preserve"> до </w:t>
      </w:r>
      <w:proofErr w:type="spellStart"/>
      <w:r w:rsidRPr="006C7308">
        <w:rPr>
          <w:rFonts w:ascii="Times New Roman" w:hAnsi="Times New Roman" w:cs="Times New Roman"/>
          <w:sz w:val="28"/>
          <w:szCs w:val="28"/>
        </w:rPr>
        <w:t>мандрівки</w:t>
      </w:r>
      <w:proofErr w:type="spellEnd"/>
      <w:r w:rsidRPr="006C7308">
        <w:rPr>
          <w:rFonts w:ascii="Times New Roman" w:hAnsi="Times New Roman" w:cs="Times New Roman"/>
          <w:sz w:val="28"/>
          <w:szCs w:val="28"/>
        </w:rPr>
        <w:t xml:space="preserve">. Шляхом </w:t>
      </w:r>
      <w:proofErr w:type="spellStart"/>
      <w:r w:rsidRPr="006C7308">
        <w:rPr>
          <w:rFonts w:ascii="Times New Roman" w:hAnsi="Times New Roman" w:cs="Times New Roman"/>
          <w:sz w:val="28"/>
          <w:szCs w:val="28"/>
        </w:rPr>
        <w:t>розшифрування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умовних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знаків</w:t>
      </w:r>
      <w:proofErr w:type="spellEnd"/>
      <w:r w:rsidRPr="006C7308">
        <w:rPr>
          <w:rFonts w:ascii="Times New Roman" w:hAnsi="Times New Roman" w:cs="Times New Roman"/>
          <w:sz w:val="28"/>
          <w:szCs w:val="28"/>
        </w:rPr>
        <w:t xml:space="preserve">, за </w:t>
      </w:r>
      <w:proofErr w:type="spellStart"/>
      <w:r w:rsidRPr="006C7308">
        <w:rPr>
          <w:rFonts w:ascii="Times New Roman" w:hAnsi="Times New Roman" w:cs="Times New Roman"/>
          <w:sz w:val="28"/>
          <w:szCs w:val="28"/>
        </w:rPr>
        <w:t>допомогою</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ретельного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вимірювання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відстані</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визначення</w:t>
      </w:r>
      <w:proofErr w:type="spellEnd"/>
      <w:r w:rsidRPr="006C7308">
        <w:rPr>
          <w:rFonts w:ascii="Times New Roman" w:hAnsi="Times New Roman" w:cs="Times New Roman"/>
          <w:sz w:val="28"/>
          <w:szCs w:val="28"/>
        </w:rPr>
        <w:t xml:space="preserve"> ⹂нитки” маршруту, </w:t>
      </w:r>
      <w:proofErr w:type="spellStart"/>
      <w:r w:rsidRPr="006C7308">
        <w:rPr>
          <w:rFonts w:ascii="Times New Roman" w:hAnsi="Times New Roman" w:cs="Times New Roman"/>
          <w:sz w:val="28"/>
          <w:szCs w:val="28"/>
        </w:rPr>
        <w:t>довжини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окремих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ділянок</w:t>
      </w:r>
      <w:proofErr w:type="spellEnd"/>
      <w:r w:rsidRPr="006C7308">
        <w:rPr>
          <w:rFonts w:ascii="Times New Roman" w:hAnsi="Times New Roman" w:cs="Times New Roman"/>
          <w:sz w:val="28"/>
          <w:szCs w:val="28"/>
        </w:rPr>
        <w:t xml:space="preserve">, маршруту походу </w:t>
      </w:r>
      <w:proofErr w:type="spellStart"/>
      <w:r w:rsidRPr="006C7308">
        <w:rPr>
          <w:rFonts w:ascii="Times New Roman" w:hAnsi="Times New Roman" w:cs="Times New Roman"/>
          <w:sz w:val="28"/>
          <w:szCs w:val="28"/>
        </w:rPr>
        <w:t>туристи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вивчають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умови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проходження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місцевості</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Для </w:t>
      </w:r>
      <w:proofErr w:type="spellStart"/>
      <w:r w:rsidRPr="006C7308">
        <w:rPr>
          <w:rFonts w:ascii="Times New Roman" w:hAnsi="Times New Roman" w:cs="Times New Roman"/>
          <w:sz w:val="28"/>
          <w:szCs w:val="28"/>
        </w:rPr>
        <w:t>цієї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роботи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доцільно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користуватися</w:t>
      </w:r>
      <w:proofErr w:type="spellEnd"/>
      <w:r w:rsidRPr="006C7308">
        <w:rPr>
          <w:rFonts w:ascii="Times New Roman" w:hAnsi="Times New Roman" w:cs="Times New Roman"/>
          <w:sz w:val="28"/>
          <w:szCs w:val="28"/>
        </w:rPr>
        <w:t xml:space="preserve"> картами і схемами з масштабом не </w:t>
      </w:r>
      <w:proofErr w:type="spellStart"/>
      <w:r w:rsidRPr="006C7308">
        <w:rPr>
          <w:rFonts w:ascii="Times New Roman" w:hAnsi="Times New Roman" w:cs="Times New Roman"/>
          <w:sz w:val="28"/>
          <w:szCs w:val="28"/>
        </w:rPr>
        <w:t>менше</w:t>
      </w:r>
      <w:proofErr w:type="spellEnd"/>
      <w:r w:rsidRPr="006C7308">
        <w:rPr>
          <w:rFonts w:ascii="Times New Roman" w:hAnsi="Times New Roman" w:cs="Times New Roman"/>
          <w:sz w:val="28"/>
          <w:szCs w:val="28"/>
        </w:rPr>
        <w:t xml:space="preserve"> як 1 </w:t>
      </w:r>
      <w:proofErr w:type="spellStart"/>
      <w:r w:rsidRPr="006C7308">
        <w:rPr>
          <w:rFonts w:ascii="Times New Roman" w:hAnsi="Times New Roman" w:cs="Times New Roman"/>
          <w:sz w:val="28"/>
          <w:szCs w:val="28"/>
        </w:rPr>
        <w:t>кілометр</w:t>
      </w:r>
      <w:proofErr w:type="spellEnd"/>
      <w:r w:rsidRPr="006C7308">
        <w:rPr>
          <w:rFonts w:ascii="Times New Roman" w:hAnsi="Times New Roman" w:cs="Times New Roman"/>
          <w:sz w:val="28"/>
          <w:szCs w:val="28"/>
        </w:rPr>
        <w:t xml:space="preserve"> в одному </w:t>
      </w:r>
      <w:proofErr w:type="spellStart"/>
      <w:r w:rsidRPr="006C7308">
        <w:rPr>
          <w:rFonts w:ascii="Times New Roman" w:hAnsi="Times New Roman" w:cs="Times New Roman"/>
          <w:sz w:val="28"/>
          <w:szCs w:val="28"/>
        </w:rPr>
        <w:t>сантиметрі</w:t>
      </w:r>
      <w:proofErr w:type="spellEnd"/>
      <w:r w:rsidRPr="006C7308">
        <w:rPr>
          <w:rFonts w:ascii="Times New Roman" w:hAnsi="Times New Roman" w:cs="Times New Roman"/>
          <w:sz w:val="28"/>
          <w:szCs w:val="28"/>
        </w:rPr>
        <w:t xml:space="preserve"> (М 1:100000). При такому </w:t>
      </w:r>
      <w:proofErr w:type="spellStart"/>
      <w:r w:rsidRPr="006C7308">
        <w:rPr>
          <w:rFonts w:ascii="Times New Roman" w:hAnsi="Times New Roman" w:cs="Times New Roman"/>
          <w:sz w:val="28"/>
          <w:szCs w:val="28"/>
        </w:rPr>
        <w:t>масштабі</w:t>
      </w:r>
      <w:proofErr w:type="spellEnd"/>
      <w:r w:rsidRPr="006C7308">
        <w:rPr>
          <w:rFonts w:ascii="Times New Roman" w:hAnsi="Times New Roman" w:cs="Times New Roman"/>
          <w:sz w:val="28"/>
          <w:szCs w:val="28"/>
        </w:rPr>
        <w:t xml:space="preserve"> точно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визначити</w:t>
      </w:r>
      <w:proofErr w:type="spellEnd"/>
      <w:r w:rsidRPr="006C7308">
        <w:rPr>
          <w:rFonts w:ascii="Times New Roman" w:hAnsi="Times New Roman" w:cs="Times New Roman"/>
          <w:sz w:val="28"/>
          <w:szCs w:val="28"/>
        </w:rPr>
        <w:t xml:space="preserve"> “тип” маршруту і </w:t>
      </w:r>
      <w:proofErr w:type="spellStart"/>
      <w:r w:rsidRPr="006C7308">
        <w:rPr>
          <w:rFonts w:ascii="Times New Roman" w:hAnsi="Times New Roman" w:cs="Times New Roman"/>
          <w:sz w:val="28"/>
          <w:szCs w:val="28"/>
        </w:rPr>
        <w:t>довжину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окремих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ділянок</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всього</w:t>
      </w:r>
      <w:proofErr w:type="spellEnd"/>
      <w:r w:rsidRPr="006C7308">
        <w:rPr>
          <w:rFonts w:ascii="Times New Roman" w:hAnsi="Times New Roman" w:cs="Times New Roman"/>
          <w:sz w:val="28"/>
          <w:szCs w:val="28"/>
        </w:rPr>
        <w:t xml:space="preserve"> походу.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Складність</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залежить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туристичної</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фізичної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підготовленості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Група</w:t>
      </w:r>
      <w:proofErr w:type="spellEnd"/>
      <w:r w:rsidRPr="006C7308">
        <w:rPr>
          <w:rFonts w:ascii="Times New Roman" w:hAnsi="Times New Roman" w:cs="Times New Roman"/>
          <w:sz w:val="28"/>
          <w:szCs w:val="28"/>
        </w:rPr>
        <w:t xml:space="preserve"> повинна, </w:t>
      </w:r>
      <w:proofErr w:type="spellStart"/>
      <w:r w:rsidRPr="006C7308">
        <w:rPr>
          <w:rFonts w:ascii="Times New Roman" w:hAnsi="Times New Roman" w:cs="Times New Roman"/>
          <w:sz w:val="28"/>
          <w:szCs w:val="28"/>
        </w:rPr>
        <w:t>передусім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розраховувати</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свої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сили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досвід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уміння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Тільки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враховуючи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всі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компоненти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вводити</w:t>
      </w:r>
      <w:proofErr w:type="spellEnd"/>
      <w:r w:rsidRPr="006C7308">
        <w:rPr>
          <w:rFonts w:ascii="Times New Roman" w:hAnsi="Times New Roman" w:cs="Times New Roman"/>
          <w:sz w:val="28"/>
          <w:szCs w:val="28"/>
        </w:rPr>
        <w:t xml:space="preserve"> в маршрут </w:t>
      </w:r>
      <w:proofErr w:type="spellStart"/>
      <w:r w:rsidRPr="006C7308">
        <w:rPr>
          <w:rFonts w:ascii="Times New Roman" w:hAnsi="Times New Roman" w:cs="Times New Roman"/>
          <w:sz w:val="28"/>
          <w:szCs w:val="28"/>
        </w:rPr>
        <w:t>додаткові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природні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перешкоди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збі</w:t>
      </w:r>
      <w:r w:rsidR="00816B3D">
        <w:rPr>
          <w:rFonts w:ascii="Times New Roman" w:hAnsi="Times New Roman" w:cs="Times New Roman"/>
          <w:sz w:val="28"/>
          <w:szCs w:val="28"/>
        </w:rPr>
        <w:t>льшувати</w:t>
      </w:r>
      <w:proofErr w:type="spellEnd"/>
      <w:r w:rsidR="00816B3D">
        <w:rPr>
          <w:rFonts w:ascii="Times New Roman" w:hAnsi="Times New Roman" w:cs="Times New Roman"/>
          <w:sz w:val="28"/>
          <w:szCs w:val="28"/>
        </w:rPr>
        <w:t xml:space="preserve"> </w:t>
      </w:r>
      <w:proofErr w:type="spellStart"/>
      <w:r w:rsidR="00816B3D">
        <w:rPr>
          <w:rFonts w:ascii="Times New Roman" w:hAnsi="Times New Roman" w:cs="Times New Roman"/>
          <w:sz w:val="28"/>
          <w:szCs w:val="28"/>
        </w:rPr>
        <w:t>протяжність</w:t>
      </w:r>
      <w:proofErr w:type="spellEnd"/>
      <w:r w:rsidR="00816B3D">
        <w:rPr>
          <w:rFonts w:ascii="Times New Roman" w:hAnsi="Times New Roman" w:cs="Times New Roman"/>
          <w:sz w:val="28"/>
          <w:szCs w:val="28"/>
        </w:rPr>
        <w:t xml:space="preserve"> маршруту.</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lastRenderedPageBreak/>
        <w:t>Побудова</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залежить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специфіки</w:t>
      </w:r>
      <w:proofErr w:type="spellEnd"/>
      <w:r w:rsidRPr="006C7308">
        <w:rPr>
          <w:rFonts w:ascii="Times New Roman" w:hAnsi="Times New Roman" w:cs="Times New Roman"/>
          <w:sz w:val="28"/>
          <w:szCs w:val="28"/>
        </w:rPr>
        <w:t xml:space="preserve"> походу й </w:t>
      </w:r>
      <w:proofErr w:type="spellStart"/>
      <w:r w:rsidRPr="006C7308">
        <w:rPr>
          <w:rFonts w:ascii="Times New Roman" w:hAnsi="Times New Roman" w:cs="Times New Roman"/>
          <w:sz w:val="28"/>
          <w:szCs w:val="28"/>
        </w:rPr>
        <w:t>конкретних</w:t>
      </w:r>
      <w:proofErr w:type="spellEnd"/>
      <w:r w:rsidRPr="006C7308">
        <w:rPr>
          <w:rFonts w:ascii="Times New Roman" w:hAnsi="Times New Roman" w:cs="Times New Roman"/>
          <w:sz w:val="28"/>
          <w:szCs w:val="28"/>
        </w:rPr>
        <w:t xml:space="preserve"> умов </w:t>
      </w:r>
      <w:proofErr w:type="spellStart"/>
      <w:r w:rsidRPr="006C7308">
        <w:rPr>
          <w:rFonts w:ascii="Times New Roman" w:hAnsi="Times New Roman" w:cs="Times New Roman"/>
          <w:sz w:val="28"/>
          <w:szCs w:val="28"/>
        </w:rPr>
        <w:t>місцевості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Він</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може</w:t>
      </w:r>
      <w:proofErr w:type="spellEnd"/>
      <w:r w:rsidRPr="006C7308">
        <w:rPr>
          <w:rFonts w:ascii="Times New Roman" w:hAnsi="Times New Roman" w:cs="Times New Roman"/>
          <w:sz w:val="28"/>
          <w:szCs w:val="28"/>
        </w:rPr>
        <w:t xml:space="preserve"> бути </w:t>
      </w:r>
      <w:proofErr w:type="spellStart"/>
      <w:r w:rsidRPr="006C7308">
        <w:rPr>
          <w:rFonts w:ascii="Times New Roman" w:hAnsi="Times New Roman" w:cs="Times New Roman"/>
          <w:sz w:val="28"/>
          <w:szCs w:val="28"/>
        </w:rPr>
        <w:t>лінійним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наскрізним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лінійно-радіальним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кільцевим</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Плануючи</w:t>
      </w:r>
      <w:proofErr w:type="spellEnd"/>
      <w:r w:rsidRPr="006C7308">
        <w:rPr>
          <w:rFonts w:ascii="Times New Roman" w:hAnsi="Times New Roman" w:cs="Times New Roman"/>
          <w:sz w:val="28"/>
          <w:szCs w:val="28"/>
        </w:rPr>
        <w:t xml:space="preserve"> маршрут, </w:t>
      </w:r>
      <w:proofErr w:type="spellStart"/>
      <w:r w:rsidRPr="006C7308">
        <w:rPr>
          <w:rFonts w:ascii="Times New Roman" w:hAnsi="Times New Roman" w:cs="Times New Roman"/>
          <w:sz w:val="28"/>
          <w:szCs w:val="28"/>
        </w:rPr>
        <w:t>група</w:t>
      </w:r>
      <w:proofErr w:type="spellEnd"/>
      <w:r w:rsidRPr="006C7308">
        <w:rPr>
          <w:rFonts w:ascii="Times New Roman" w:hAnsi="Times New Roman" w:cs="Times New Roman"/>
          <w:sz w:val="28"/>
          <w:szCs w:val="28"/>
        </w:rPr>
        <w:t xml:space="preserve"> повинна </w:t>
      </w:r>
      <w:proofErr w:type="spellStart"/>
      <w:r w:rsidRPr="006C7308">
        <w:rPr>
          <w:rFonts w:ascii="Times New Roman" w:hAnsi="Times New Roman" w:cs="Times New Roman"/>
          <w:sz w:val="28"/>
          <w:szCs w:val="28"/>
        </w:rPr>
        <w:t>враховувати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поступове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зростання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кілометражу</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складності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природних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перешкод</w:t>
      </w:r>
      <w:proofErr w:type="spellEnd"/>
      <w:r w:rsidRPr="006C7308">
        <w:rPr>
          <w:rFonts w:ascii="Times New Roman" w:hAnsi="Times New Roman" w:cs="Times New Roman"/>
          <w:sz w:val="28"/>
          <w:szCs w:val="28"/>
        </w:rPr>
        <w:t xml:space="preserve"> у </w:t>
      </w:r>
      <w:proofErr w:type="spellStart"/>
      <w:r w:rsidRPr="006C7308">
        <w:rPr>
          <w:rFonts w:ascii="Times New Roman" w:hAnsi="Times New Roman" w:cs="Times New Roman"/>
          <w:sz w:val="28"/>
          <w:szCs w:val="28"/>
        </w:rPr>
        <w:t>другій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третині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подорожі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оскільки</w:t>
      </w:r>
      <w:proofErr w:type="spellEnd"/>
      <w:r w:rsidRPr="006C7308">
        <w:rPr>
          <w:rFonts w:ascii="Times New Roman" w:hAnsi="Times New Roman" w:cs="Times New Roman"/>
          <w:sz w:val="28"/>
          <w:szCs w:val="28"/>
        </w:rPr>
        <w:t xml:space="preserve"> вага </w:t>
      </w:r>
      <w:proofErr w:type="spellStart"/>
      <w:r w:rsidRPr="006C7308">
        <w:rPr>
          <w:rFonts w:ascii="Times New Roman" w:hAnsi="Times New Roman" w:cs="Times New Roman"/>
          <w:sz w:val="28"/>
          <w:szCs w:val="28"/>
        </w:rPr>
        <w:t>рюкзаків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ще</w:t>
      </w:r>
      <w:proofErr w:type="spellEnd"/>
      <w:r w:rsidRPr="006C7308">
        <w:rPr>
          <w:rFonts w:ascii="Times New Roman" w:hAnsi="Times New Roman" w:cs="Times New Roman"/>
          <w:sz w:val="28"/>
          <w:szCs w:val="28"/>
        </w:rPr>
        <w:t xml:space="preserve"> велика, а </w:t>
      </w:r>
      <w:proofErr w:type="spellStart"/>
      <w:r w:rsidRPr="006C7308">
        <w:rPr>
          <w:rFonts w:ascii="Times New Roman" w:hAnsi="Times New Roman" w:cs="Times New Roman"/>
          <w:sz w:val="28"/>
          <w:szCs w:val="28"/>
        </w:rPr>
        <w:t>учасники</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ще</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адаптувалися</w:t>
      </w:r>
      <w:proofErr w:type="spellEnd"/>
      <w:r w:rsidRPr="006C7308">
        <w:rPr>
          <w:rFonts w:ascii="Times New Roman" w:hAnsi="Times New Roman" w:cs="Times New Roman"/>
          <w:sz w:val="28"/>
          <w:szCs w:val="28"/>
        </w:rPr>
        <w:t xml:space="preserve"> до </w:t>
      </w:r>
      <w:proofErr w:type="spellStart"/>
      <w:r w:rsidRPr="006C7308">
        <w:rPr>
          <w:rFonts w:ascii="Times New Roman" w:hAnsi="Times New Roman" w:cs="Times New Roman"/>
          <w:sz w:val="28"/>
          <w:szCs w:val="28"/>
        </w:rPr>
        <w:t>навантажень</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цю</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частину</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бажано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залишати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найскладніші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ділянки</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Для </w:t>
      </w:r>
      <w:proofErr w:type="spellStart"/>
      <w:r w:rsidRPr="006C7308">
        <w:rPr>
          <w:rFonts w:ascii="Times New Roman" w:hAnsi="Times New Roman" w:cs="Times New Roman"/>
          <w:sz w:val="28"/>
          <w:szCs w:val="28"/>
        </w:rPr>
        <w:t>зниження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навантажень</w:t>
      </w:r>
      <w:proofErr w:type="spellEnd"/>
      <w:r w:rsidRPr="006C7308">
        <w:rPr>
          <w:rFonts w:ascii="Times New Roman" w:hAnsi="Times New Roman" w:cs="Times New Roman"/>
          <w:sz w:val="28"/>
          <w:szCs w:val="28"/>
        </w:rPr>
        <w:t xml:space="preserve"> </w:t>
      </w:r>
      <w:proofErr w:type="gramStart"/>
      <w:r w:rsidRPr="006C7308">
        <w:rPr>
          <w:rFonts w:ascii="Times New Roman" w:hAnsi="Times New Roman" w:cs="Times New Roman"/>
          <w:sz w:val="28"/>
          <w:szCs w:val="28"/>
        </w:rPr>
        <w:t>у походах</w:t>
      </w:r>
      <w:proofErr w:type="gram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починаючи</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другої-третьої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категорії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складності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рекомендується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організовувати</w:t>
      </w:r>
      <w:proofErr w:type="spellEnd"/>
      <w:r w:rsidRPr="006C7308">
        <w:rPr>
          <w:rFonts w:ascii="Times New Roman" w:hAnsi="Times New Roman" w:cs="Times New Roman"/>
          <w:sz w:val="28"/>
          <w:szCs w:val="28"/>
        </w:rPr>
        <w:t xml:space="preserve"> доставки </w:t>
      </w:r>
      <w:proofErr w:type="spellStart"/>
      <w:r w:rsidRPr="006C7308">
        <w:rPr>
          <w:rFonts w:ascii="Times New Roman" w:hAnsi="Times New Roman" w:cs="Times New Roman"/>
          <w:sz w:val="28"/>
          <w:szCs w:val="28"/>
        </w:rPr>
        <w:t>частини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продуктів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або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спорядження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поповнювати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продукти</w:t>
      </w:r>
      <w:proofErr w:type="spellEnd"/>
      <w:r w:rsidRPr="006C7308">
        <w:rPr>
          <w:rFonts w:ascii="Times New Roman" w:hAnsi="Times New Roman" w:cs="Times New Roman"/>
          <w:sz w:val="28"/>
          <w:szCs w:val="28"/>
        </w:rPr>
        <w:t xml:space="preserve"> в </w:t>
      </w:r>
      <w:proofErr w:type="spellStart"/>
      <w:r w:rsidRPr="006C7308">
        <w:rPr>
          <w:rFonts w:ascii="Times New Roman" w:hAnsi="Times New Roman" w:cs="Times New Roman"/>
          <w:sz w:val="28"/>
          <w:szCs w:val="28"/>
        </w:rPr>
        <w:t>населених</w:t>
      </w:r>
      <w:proofErr w:type="spellEnd"/>
      <w:r w:rsidRPr="006C7308">
        <w:rPr>
          <w:rFonts w:ascii="Times New Roman" w:hAnsi="Times New Roman" w:cs="Times New Roman"/>
          <w:sz w:val="28"/>
          <w:szCs w:val="28"/>
        </w:rPr>
        <w:t xml:space="preserve"> пунктах на </w:t>
      </w:r>
      <w:proofErr w:type="spellStart"/>
      <w:r w:rsidRPr="006C7308">
        <w:rPr>
          <w:rFonts w:ascii="Times New Roman" w:hAnsi="Times New Roman" w:cs="Times New Roman"/>
          <w:sz w:val="28"/>
          <w:szCs w:val="28"/>
        </w:rPr>
        <w:t>маршруті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Планування</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бажано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робити</w:t>
      </w:r>
      <w:proofErr w:type="spellEnd"/>
      <w:r w:rsidRPr="006C7308">
        <w:rPr>
          <w:rFonts w:ascii="Times New Roman" w:hAnsi="Times New Roman" w:cs="Times New Roman"/>
          <w:sz w:val="28"/>
          <w:szCs w:val="28"/>
        </w:rPr>
        <w:t xml:space="preserve"> так, </w:t>
      </w:r>
      <w:proofErr w:type="spellStart"/>
      <w:r w:rsidRPr="006C7308">
        <w:rPr>
          <w:rFonts w:ascii="Times New Roman" w:hAnsi="Times New Roman" w:cs="Times New Roman"/>
          <w:sz w:val="28"/>
          <w:szCs w:val="28"/>
        </w:rPr>
        <w:t>щоб</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він</w:t>
      </w:r>
      <w:proofErr w:type="spellEnd"/>
      <w:r w:rsidRPr="006C7308">
        <w:rPr>
          <w:rFonts w:ascii="Times New Roman" w:hAnsi="Times New Roman" w:cs="Times New Roman"/>
          <w:sz w:val="28"/>
          <w:szCs w:val="28"/>
        </w:rPr>
        <w:t xml:space="preserve"> проходив такими </w:t>
      </w:r>
      <w:proofErr w:type="spellStart"/>
      <w:r w:rsidRPr="006C7308">
        <w:rPr>
          <w:rFonts w:ascii="Times New Roman" w:hAnsi="Times New Roman" w:cs="Times New Roman"/>
          <w:sz w:val="28"/>
          <w:szCs w:val="28"/>
        </w:rPr>
        <w:t>природними</w:t>
      </w:r>
      <w:proofErr w:type="spellEnd"/>
      <w:r w:rsidRPr="006C7308">
        <w:rPr>
          <w:rFonts w:ascii="Times New Roman" w:hAnsi="Times New Roman" w:cs="Times New Roman"/>
          <w:sz w:val="28"/>
          <w:szCs w:val="28"/>
        </w:rPr>
        <w:t xml:space="preserve"> шляхами: руслами </w:t>
      </w:r>
      <w:proofErr w:type="spellStart"/>
      <w:r w:rsidRPr="006C7308">
        <w:rPr>
          <w:rFonts w:ascii="Times New Roman" w:hAnsi="Times New Roman" w:cs="Times New Roman"/>
          <w:sz w:val="28"/>
          <w:szCs w:val="28"/>
        </w:rPr>
        <w:t>річок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польовими</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лісовими</w:t>
      </w:r>
      <w:proofErr w:type="spellEnd"/>
      <w:r w:rsidRPr="006C7308">
        <w:rPr>
          <w:rFonts w:ascii="Times New Roman" w:hAnsi="Times New Roman" w:cs="Times New Roman"/>
          <w:sz w:val="28"/>
          <w:szCs w:val="28"/>
        </w:rPr>
        <w:t xml:space="preserve"> дорогами, перевалами, </w:t>
      </w:r>
      <w:proofErr w:type="spellStart"/>
      <w:r w:rsidRPr="006C7308">
        <w:rPr>
          <w:rFonts w:ascii="Times New Roman" w:hAnsi="Times New Roman" w:cs="Times New Roman"/>
          <w:sz w:val="28"/>
          <w:szCs w:val="28"/>
        </w:rPr>
        <w:t>обладнаними</w:t>
      </w:r>
      <w:proofErr w:type="spellEnd"/>
      <w:r w:rsidRPr="006C7308">
        <w:rPr>
          <w:rFonts w:ascii="Times New Roman" w:hAnsi="Times New Roman" w:cs="Times New Roman"/>
          <w:sz w:val="28"/>
          <w:szCs w:val="28"/>
        </w:rPr>
        <w:t xml:space="preserve"> переправами через </w:t>
      </w:r>
      <w:proofErr w:type="spellStart"/>
      <w:r w:rsidRPr="006C7308">
        <w:rPr>
          <w:rFonts w:ascii="Times New Roman" w:hAnsi="Times New Roman" w:cs="Times New Roman"/>
          <w:sz w:val="28"/>
          <w:szCs w:val="28"/>
        </w:rPr>
        <w:t>річки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тощо</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Початковий</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кінцевий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пункти</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повинні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знаходитися</w:t>
      </w:r>
      <w:proofErr w:type="spellEnd"/>
      <w:r w:rsidRPr="006C7308">
        <w:rPr>
          <w:rFonts w:ascii="Times New Roman" w:hAnsi="Times New Roman" w:cs="Times New Roman"/>
          <w:sz w:val="28"/>
          <w:szCs w:val="28"/>
        </w:rPr>
        <w:t xml:space="preserve"> недалеко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населених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пунктів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регулярні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транспортні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зв’язки</w:t>
      </w:r>
      <w:proofErr w:type="spellEnd"/>
      <w:r w:rsidRPr="006C7308">
        <w:rPr>
          <w:rFonts w:ascii="Times New Roman" w:hAnsi="Times New Roman" w:cs="Times New Roman"/>
          <w:sz w:val="28"/>
          <w:szCs w:val="28"/>
        </w:rPr>
        <w:t xml:space="preserve">. При </w:t>
      </w:r>
      <w:proofErr w:type="spellStart"/>
      <w:r w:rsidRPr="006C7308">
        <w:rPr>
          <w:rFonts w:ascii="Times New Roman" w:hAnsi="Times New Roman" w:cs="Times New Roman"/>
          <w:sz w:val="28"/>
          <w:szCs w:val="28"/>
        </w:rPr>
        <w:t>плануванні</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слід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враховувати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рельєф</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метеорологічні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умови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можуть</w:t>
      </w:r>
      <w:proofErr w:type="spellEnd"/>
      <w:r w:rsidRPr="006C7308">
        <w:rPr>
          <w:rFonts w:ascii="Times New Roman" w:hAnsi="Times New Roman" w:cs="Times New Roman"/>
          <w:sz w:val="28"/>
          <w:szCs w:val="28"/>
        </w:rPr>
        <w:t xml:space="preserve"> бути </w:t>
      </w:r>
      <w:proofErr w:type="spellStart"/>
      <w:r w:rsidRPr="006C7308">
        <w:rPr>
          <w:rFonts w:ascii="Times New Roman" w:hAnsi="Times New Roman" w:cs="Times New Roman"/>
          <w:sz w:val="28"/>
          <w:szCs w:val="28"/>
        </w:rPr>
        <w:t>несприятливими</w:t>
      </w:r>
      <w:proofErr w:type="spellEnd"/>
      <w:r w:rsidRPr="006C7308">
        <w:rPr>
          <w:rFonts w:ascii="Times New Roman" w:hAnsi="Times New Roman" w:cs="Times New Roman"/>
          <w:sz w:val="28"/>
          <w:szCs w:val="28"/>
        </w:rPr>
        <w:t xml:space="preserve">. Для </w:t>
      </w:r>
      <w:proofErr w:type="spellStart"/>
      <w:r w:rsidRPr="006C7308">
        <w:rPr>
          <w:rFonts w:ascii="Times New Roman" w:hAnsi="Times New Roman" w:cs="Times New Roman"/>
          <w:sz w:val="28"/>
          <w:szCs w:val="28"/>
        </w:rPr>
        <w:t>безпеки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або</w:t>
      </w:r>
      <w:proofErr w:type="spellEnd"/>
      <w:r w:rsidRPr="006C7308">
        <w:rPr>
          <w:rFonts w:ascii="Times New Roman" w:hAnsi="Times New Roman" w:cs="Times New Roman"/>
          <w:sz w:val="28"/>
          <w:szCs w:val="28"/>
        </w:rPr>
        <w:t xml:space="preserve"> у </w:t>
      </w:r>
      <w:proofErr w:type="spellStart"/>
      <w:r w:rsidRPr="006C7308">
        <w:rPr>
          <w:rFonts w:ascii="Times New Roman" w:hAnsi="Times New Roman" w:cs="Times New Roman"/>
          <w:sz w:val="28"/>
          <w:szCs w:val="28"/>
        </w:rPr>
        <w:t>разі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неможливості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руху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основними</w:t>
      </w:r>
      <w:proofErr w:type="spellEnd"/>
      <w:r w:rsidRPr="006C7308">
        <w:rPr>
          <w:rFonts w:ascii="Times New Roman" w:hAnsi="Times New Roman" w:cs="Times New Roman"/>
          <w:sz w:val="28"/>
          <w:szCs w:val="28"/>
        </w:rPr>
        <w:t xml:space="preserve"> шляхами (розлив </w:t>
      </w:r>
      <w:proofErr w:type="spellStart"/>
      <w:r w:rsidRPr="006C7308">
        <w:rPr>
          <w:rFonts w:ascii="Times New Roman" w:hAnsi="Times New Roman" w:cs="Times New Roman"/>
          <w:sz w:val="28"/>
          <w:szCs w:val="28"/>
        </w:rPr>
        <w:t>річок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несприятливі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погодні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умови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тощо</w:t>
      </w:r>
      <w:proofErr w:type="spellEnd"/>
      <w:r w:rsidRPr="006C7308">
        <w:rPr>
          <w:rFonts w:ascii="Times New Roman" w:hAnsi="Times New Roman" w:cs="Times New Roman"/>
          <w:sz w:val="28"/>
          <w:szCs w:val="28"/>
        </w:rPr>
        <w:t>)</w:t>
      </w:r>
      <w:r w:rsidR="00816B3D">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складними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ділянками</w:t>
      </w:r>
      <w:proofErr w:type="spellEnd"/>
      <w:r w:rsidRPr="006C7308">
        <w:rPr>
          <w:rFonts w:ascii="Times New Roman" w:hAnsi="Times New Roman" w:cs="Times New Roman"/>
          <w:sz w:val="28"/>
          <w:szCs w:val="28"/>
        </w:rPr>
        <w:t xml:space="preserve"> основного маршруту </w:t>
      </w:r>
      <w:proofErr w:type="spellStart"/>
      <w:r w:rsidRPr="006C7308">
        <w:rPr>
          <w:rFonts w:ascii="Times New Roman" w:hAnsi="Times New Roman" w:cs="Times New Roman"/>
          <w:sz w:val="28"/>
          <w:szCs w:val="28"/>
        </w:rPr>
        <w:t>планується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запасний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варіант</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який</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може</w:t>
      </w:r>
      <w:proofErr w:type="spellEnd"/>
      <w:r w:rsidRPr="006C7308">
        <w:rPr>
          <w:rFonts w:ascii="Times New Roman" w:hAnsi="Times New Roman" w:cs="Times New Roman"/>
          <w:sz w:val="28"/>
          <w:szCs w:val="28"/>
        </w:rPr>
        <w:t xml:space="preserve"> бути </w:t>
      </w:r>
      <w:proofErr w:type="spellStart"/>
      <w:r w:rsidRPr="006C7308">
        <w:rPr>
          <w:rFonts w:ascii="Times New Roman" w:hAnsi="Times New Roman" w:cs="Times New Roman"/>
          <w:sz w:val="28"/>
          <w:szCs w:val="28"/>
        </w:rPr>
        <w:t>складнішим</w:t>
      </w:r>
      <w:proofErr w:type="spellEnd"/>
      <w:r w:rsidRPr="006C7308">
        <w:rPr>
          <w:rFonts w:ascii="Times New Roman" w:hAnsi="Times New Roman" w:cs="Times New Roman"/>
          <w:sz w:val="28"/>
          <w:szCs w:val="28"/>
        </w:rPr>
        <w:t xml:space="preserve"> за </w:t>
      </w:r>
      <w:proofErr w:type="spellStart"/>
      <w:r w:rsidRPr="006C7308">
        <w:rPr>
          <w:rFonts w:ascii="Times New Roman" w:hAnsi="Times New Roman" w:cs="Times New Roman"/>
          <w:sz w:val="28"/>
          <w:szCs w:val="28"/>
        </w:rPr>
        <w:t>основний</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На </w:t>
      </w:r>
      <w:proofErr w:type="spellStart"/>
      <w:r w:rsidRPr="006C7308">
        <w:rPr>
          <w:rFonts w:ascii="Times New Roman" w:hAnsi="Times New Roman" w:cs="Times New Roman"/>
          <w:sz w:val="28"/>
          <w:szCs w:val="28"/>
        </w:rPr>
        <w:t>випадок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хвороби</w:t>
      </w:r>
      <w:proofErr w:type="spellEnd"/>
      <w:r w:rsidRPr="006C7308">
        <w:rPr>
          <w:rFonts w:ascii="Times New Roman" w:hAnsi="Times New Roman" w:cs="Times New Roman"/>
          <w:sz w:val="28"/>
          <w:szCs w:val="28"/>
        </w:rPr>
        <w:t xml:space="preserve"> одного з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бажано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передбачити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нескладні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виходи</w:t>
      </w:r>
      <w:proofErr w:type="spellEnd"/>
      <w:r w:rsidRPr="006C7308">
        <w:rPr>
          <w:rFonts w:ascii="Times New Roman" w:hAnsi="Times New Roman" w:cs="Times New Roman"/>
          <w:sz w:val="28"/>
          <w:szCs w:val="28"/>
        </w:rPr>
        <w:t xml:space="preserve"> до </w:t>
      </w:r>
      <w:proofErr w:type="spellStart"/>
      <w:r w:rsidRPr="006C7308">
        <w:rPr>
          <w:rFonts w:ascii="Times New Roman" w:hAnsi="Times New Roman" w:cs="Times New Roman"/>
          <w:sz w:val="28"/>
          <w:szCs w:val="28"/>
        </w:rPr>
        <w:t>населених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пунктів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із</w:t>
      </w:r>
      <w:proofErr w:type="spellEnd"/>
      <w:r w:rsidRPr="006C7308">
        <w:rPr>
          <w:rFonts w:ascii="Times New Roman" w:hAnsi="Times New Roman" w:cs="Times New Roman"/>
          <w:sz w:val="28"/>
          <w:szCs w:val="28"/>
        </w:rPr>
        <w:t xml:space="preserve"> будь-</w:t>
      </w:r>
      <w:proofErr w:type="spellStart"/>
      <w:r w:rsidRPr="006C7308">
        <w:rPr>
          <w:rFonts w:ascii="Times New Roman" w:hAnsi="Times New Roman" w:cs="Times New Roman"/>
          <w:sz w:val="28"/>
          <w:szCs w:val="28"/>
        </w:rPr>
        <w:t>якої</w:t>
      </w:r>
      <w:proofErr w:type="spellEnd"/>
      <w:r w:rsidRPr="006C7308">
        <w:rPr>
          <w:rFonts w:ascii="Times New Roman" w:hAnsi="Times New Roman" w:cs="Times New Roman"/>
          <w:sz w:val="28"/>
          <w:szCs w:val="28"/>
        </w:rPr>
        <w:t xml:space="preserve"> точки маршруту.</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Маршрут </w:t>
      </w:r>
      <w:proofErr w:type="spellStart"/>
      <w:r w:rsidRPr="006C7308">
        <w:rPr>
          <w:rFonts w:ascii="Times New Roman" w:hAnsi="Times New Roman" w:cs="Times New Roman"/>
          <w:sz w:val="28"/>
          <w:szCs w:val="28"/>
        </w:rPr>
        <w:t>розподіляється</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окремі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вимірюються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відстані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денних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переходів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визначаються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орієнтовні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місця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ночівель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днювань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якщо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потрібно</w:t>
      </w:r>
      <w:proofErr w:type="spellEnd"/>
      <w:r w:rsidRPr="006C7308">
        <w:rPr>
          <w:rFonts w:ascii="Times New Roman" w:hAnsi="Times New Roman" w:cs="Times New Roman"/>
          <w:sz w:val="28"/>
          <w:szCs w:val="28"/>
        </w:rPr>
        <w:t xml:space="preserve"> – </w:t>
      </w:r>
      <w:proofErr w:type="spellStart"/>
      <w:r w:rsidRPr="006C7308">
        <w:rPr>
          <w:rFonts w:ascii="Times New Roman" w:hAnsi="Times New Roman" w:cs="Times New Roman"/>
          <w:sz w:val="28"/>
          <w:szCs w:val="28"/>
        </w:rPr>
        <w:t>проведення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дослідницьких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робіт</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екскурсій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поповнення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продуктів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розробляються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запасні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варіанти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тощо</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При </w:t>
      </w:r>
      <w:proofErr w:type="spellStart"/>
      <w:r w:rsidRPr="006C7308">
        <w:rPr>
          <w:rFonts w:ascii="Times New Roman" w:hAnsi="Times New Roman" w:cs="Times New Roman"/>
          <w:sz w:val="28"/>
          <w:szCs w:val="28"/>
        </w:rPr>
        <w:t>визначенні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відстані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слід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пам’ятати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що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вимірювання</w:t>
      </w:r>
      <w:proofErr w:type="spellEnd"/>
      <w:r w:rsidRPr="006C7308">
        <w:rPr>
          <w:rFonts w:ascii="Times New Roman" w:hAnsi="Times New Roman" w:cs="Times New Roman"/>
          <w:sz w:val="28"/>
          <w:szCs w:val="28"/>
        </w:rPr>
        <w:t xml:space="preserve"> по </w:t>
      </w:r>
      <w:proofErr w:type="spellStart"/>
      <w:r w:rsidRPr="006C7308">
        <w:rPr>
          <w:rFonts w:ascii="Times New Roman" w:hAnsi="Times New Roman" w:cs="Times New Roman"/>
          <w:sz w:val="28"/>
          <w:szCs w:val="28"/>
        </w:rPr>
        <w:t>карті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завжди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виявляються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меншими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ніж</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реальні</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місцевості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Звичайно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вимірювання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зроблені</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карті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збільшувати</w:t>
      </w:r>
      <w:proofErr w:type="spellEnd"/>
      <w:r w:rsidRPr="006C7308">
        <w:rPr>
          <w:rFonts w:ascii="Times New Roman" w:hAnsi="Times New Roman" w:cs="Times New Roman"/>
          <w:sz w:val="28"/>
          <w:szCs w:val="28"/>
        </w:rPr>
        <w:t xml:space="preserve"> на 10-15%. </w:t>
      </w:r>
      <w:proofErr w:type="spellStart"/>
      <w:r w:rsidRPr="006C7308">
        <w:rPr>
          <w:rFonts w:ascii="Times New Roman" w:hAnsi="Times New Roman" w:cs="Times New Roman"/>
          <w:sz w:val="28"/>
          <w:szCs w:val="28"/>
        </w:rPr>
        <w:t>Відтак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зробивши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виміри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слі</w:t>
      </w:r>
      <w:r w:rsidR="00D729F2">
        <w:rPr>
          <w:rFonts w:ascii="Times New Roman" w:hAnsi="Times New Roman" w:cs="Times New Roman"/>
          <w:sz w:val="28"/>
          <w:szCs w:val="28"/>
        </w:rPr>
        <w:t>д</w:t>
      </w:r>
      <w:proofErr w:type="spellEnd"/>
      <w:r w:rsidR="00D729F2">
        <w:rPr>
          <w:rFonts w:ascii="Times New Roman" w:hAnsi="Times New Roman" w:cs="Times New Roman"/>
          <w:sz w:val="28"/>
          <w:szCs w:val="28"/>
        </w:rPr>
        <w:t xml:space="preserve"> </w:t>
      </w:r>
      <w:proofErr w:type="spellStart"/>
      <w:r w:rsidR="00D729F2">
        <w:rPr>
          <w:rFonts w:ascii="Times New Roman" w:hAnsi="Times New Roman" w:cs="Times New Roman"/>
          <w:sz w:val="28"/>
          <w:szCs w:val="28"/>
        </w:rPr>
        <w:t>скласти</w:t>
      </w:r>
      <w:proofErr w:type="spellEnd"/>
      <w:r w:rsidR="00D729F2">
        <w:rPr>
          <w:rFonts w:ascii="Times New Roman" w:hAnsi="Times New Roman" w:cs="Times New Roman"/>
          <w:sz w:val="28"/>
          <w:szCs w:val="28"/>
        </w:rPr>
        <w:t xml:space="preserve"> </w:t>
      </w:r>
      <w:proofErr w:type="spellStart"/>
      <w:r w:rsidR="00D729F2">
        <w:rPr>
          <w:rFonts w:ascii="Times New Roman" w:hAnsi="Times New Roman" w:cs="Times New Roman"/>
          <w:sz w:val="28"/>
          <w:szCs w:val="28"/>
        </w:rPr>
        <w:t>графік</w:t>
      </w:r>
      <w:proofErr w:type="spellEnd"/>
      <w:r w:rsidR="00D729F2">
        <w:rPr>
          <w:rFonts w:ascii="Times New Roman" w:hAnsi="Times New Roman" w:cs="Times New Roman"/>
          <w:sz w:val="28"/>
          <w:szCs w:val="28"/>
        </w:rPr>
        <w:t xml:space="preserve"> </w:t>
      </w:r>
      <w:proofErr w:type="spellStart"/>
      <w:r w:rsidR="00D729F2">
        <w:rPr>
          <w:rFonts w:ascii="Times New Roman" w:hAnsi="Times New Roman" w:cs="Times New Roman"/>
          <w:sz w:val="28"/>
          <w:szCs w:val="28"/>
        </w:rPr>
        <w:t>руху</w:t>
      </w:r>
      <w:proofErr w:type="spellEnd"/>
      <w:r w:rsidR="00D729F2">
        <w:rPr>
          <w:rFonts w:ascii="Times New Roman" w:hAnsi="Times New Roman" w:cs="Times New Roman"/>
          <w:sz w:val="28"/>
          <w:szCs w:val="28"/>
        </w:rPr>
        <w:t xml:space="preserve"> за схемою:</w:t>
      </w:r>
    </w:p>
    <w:tbl>
      <w:tblPr>
        <w:tblStyle w:val="a3"/>
        <w:tblW w:w="0" w:type="auto"/>
        <w:jc w:val="center"/>
        <w:tblLook w:val="04A0" w:firstRow="1" w:lastRow="0" w:firstColumn="1" w:lastColumn="0" w:noHBand="0" w:noVBand="1"/>
      </w:tblPr>
      <w:tblGrid>
        <w:gridCol w:w="1174"/>
        <w:gridCol w:w="1015"/>
        <w:gridCol w:w="1459"/>
        <w:gridCol w:w="1745"/>
        <w:gridCol w:w="1815"/>
        <w:gridCol w:w="2137"/>
      </w:tblGrid>
      <w:tr w:rsidR="00816B3D" w:rsidTr="00816B3D">
        <w:trPr>
          <w:jc w:val="center"/>
        </w:trPr>
        <w:tc>
          <w:tcPr>
            <w:tcW w:w="1557" w:type="dxa"/>
          </w:tcPr>
          <w:p w:rsidR="00816B3D" w:rsidRDefault="00816B3D" w:rsidP="00816B3D">
            <w:pPr>
              <w:jc w:val="center"/>
              <w:rPr>
                <w:rFonts w:ascii="Times New Roman" w:hAnsi="Times New Roman" w:cs="Times New Roman"/>
                <w:sz w:val="28"/>
                <w:szCs w:val="28"/>
              </w:rPr>
            </w:pPr>
            <w:proofErr w:type="spellStart"/>
            <w:r w:rsidRPr="00816B3D">
              <w:rPr>
                <w:rFonts w:ascii="Times New Roman" w:hAnsi="Times New Roman" w:cs="Times New Roman"/>
                <w:sz w:val="28"/>
                <w:szCs w:val="28"/>
              </w:rPr>
              <w:t>Дні</w:t>
            </w:r>
            <w:proofErr w:type="spellEnd"/>
            <w:r w:rsidRPr="00816B3D">
              <w:rPr>
                <w:rFonts w:ascii="Times New Roman" w:hAnsi="Times New Roman" w:cs="Times New Roman"/>
                <w:sz w:val="28"/>
                <w:szCs w:val="28"/>
              </w:rPr>
              <w:t xml:space="preserve"> у </w:t>
            </w:r>
            <w:proofErr w:type="spellStart"/>
            <w:r w:rsidRPr="00816B3D">
              <w:rPr>
                <w:rFonts w:ascii="Times New Roman" w:hAnsi="Times New Roman" w:cs="Times New Roman"/>
                <w:sz w:val="28"/>
                <w:szCs w:val="28"/>
              </w:rPr>
              <w:t>поході</w:t>
            </w:r>
            <w:proofErr w:type="spellEnd"/>
          </w:p>
        </w:tc>
        <w:tc>
          <w:tcPr>
            <w:tcW w:w="1557" w:type="dxa"/>
          </w:tcPr>
          <w:p w:rsidR="00816B3D" w:rsidRDefault="00816B3D" w:rsidP="00816B3D">
            <w:pPr>
              <w:jc w:val="center"/>
              <w:rPr>
                <w:rFonts w:ascii="Times New Roman" w:hAnsi="Times New Roman" w:cs="Times New Roman"/>
                <w:sz w:val="28"/>
                <w:szCs w:val="28"/>
              </w:rPr>
            </w:pPr>
            <w:r w:rsidRPr="00816B3D">
              <w:rPr>
                <w:rFonts w:ascii="Times New Roman" w:hAnsi="Times New Roman" w:cs="Times New Roman"/>
                <w:sz w:val="28"/>
                <w:szCs w:val="28"/>
              </w:rPr>
              <w:t>Дата</w:t>
            </w:r>
          </w:p>
        </w:tc>
        <w:tc>
          <w:tcPr>
            <w:tcW w:w="1557" w:type="dxa"/>
          </w:tcPr>
          <w:p w:rsidR="00816B3D" w:rsidRDefault="00816B3D" w:rsidP="00816B3D">
            <w:pPr>
              <w:jc w:val="center"/>
              <w:rPr>
                <w:rFonts w:ascii="Times New Roman" w:hAnsi="Times New Roman" w:cs="Times New Roman"/>
                <w:sz w:val="28"/>
                <w:szCs w:val="28"/>
              </w:rPr>
            </w:pPr>
            <w:proofErr w:type="spellStart"/>
            <w:r w:rsidRPr="00816B3D">
              <w:rPr>
                <w:rFonts w:ascii="Times New Roman" w:hAnsi="Times New Roman" w:cs="Times New Roman"/>
                <w:sz w:val="28"/>
                <w:szCs w:val="28"/>
              </w:rPr>
              <w:t>Ділянка</w:t>
            </w:r>
            <w:proofErr w:type="spellEnd"/>
            <w:r w:rsidRPr="00816B3D">
              <w:rPr>
                <w:rFonts w:ascii="Times New Roman" w:hAnsi="Times New Roman" w:cs="Times New Roman"/>
                <w:sz w:val="28"/>
                <w:szCs w:val="28"/>
              </w:rPr>
              <w:t xml:space="preserve"> маршруту</w:t>
            </w:r>
            <w:r>
              <w:rPr>
                <w:rFonts w:ascii="Times New Roman" w:hAnsi="Times New Roman" w:cs="Times New Roman"/>
                <w:sz w:val="28"/>
                <w:szCs w:val="28"/>
              </w:rPr>
              <w:t xml:space="preserve"> </w:t>
            </w:r>
            <w:r w:rsidRPr="00816B3D">
              <w:rPr>
                <w:rFonts w:ascii="Times New Roman" w:hAnsi="Times New Roman" w:cs="Times New Roman"/>
                <w:sz w:val="28"/>
                <w:szCs w:val="28"/>
              </w:rPr>
              <w:t>(</w:t>
            </w:r>
            <w:proofErr w:type="spellStart"/>
            <w:r w:rsidRPr="00816B3D">
              <w:rPr>
                <w:rFonts w:ascii="Times New Roman" w:hAnsi="Times New Roman" w:cs="Times New Roman"/>
                <w:sz w:val="28"/>
                <w:szCs w:val="28"/>
              </w:rPr>
              <w:t>від</w:t>
            </w:r>
            <w:proofErr w:type="spellEnd"/>
            <w:r w:rsidRPr="00816B3D">
              <w:rPr>
                <w:rFonts w:ascii="Times New Roman" w:hAnsi="Times New Roman" w:cs="Times New Roman"/>
                <w:sz w:val="28"/>
                <w:szCs w:val="28"/>
              </w:rPr>
              <w:t>... до ~)</w:t>
            </w:r>
          </w:p>
        </w:tc>
        <w:tc>
          <w:tcPr>
            <w:tcW w:w="1558" w:type="dxa"/>
          </w:tcPr>
          <w:p w:rsidR="00816B3D" w:rsidRDefault="00816B3D" w:rsidP="00816B3D">
            <w:pPr>
              <w:jc w:val="center"/>
              <w:rPr>
                <w:rFonts w:ascii="Times New Roman" w:hAnsi="Times New Roman" w:cs="Times New Roman"/>
                <w:sz w:val="28"/>
                <w:szCs w:val="28"/>
              </w:rPr>
            </w:pPr>
            <w:proofErr w:type="spellStart"/>
            <w:r w:rsidRPr="00816B3D">
              <w:rPr>
                <w:rFonts w:ascii="Times New Roman" w:hAnsi="Times New Roman" w:cs="Times New Roman"/>
                <w:sz w:val="28"/>
                <w:szCs w:val="28"/>
              </w:rPr>
              <w:t>Протяжність</w:t>
            </w:r>
            <w:proofErr w:type="spellEnd"/>
            <w:r w:rsidRPr="00816B3D">
              <w:rPr>
                <w:rFonts w:ascii="Times New Roman" w:hAnsi="Times New Roman" w:cs="Times New Roman"/>
                <w:sz w:val="28"/>
                <w:szCs w:val="28"/>
              </w:rPr>
              <w:t xml:space="preserve"> (км</w:t>
            </w:r>
            <w:r>
              <w:rPr>
                <w:rFonts w:ascii="Times New Roman" w:hAnsi="Times New Roman" w:cs="Times New Roman"/>
                <w:sz w:val="28"/>
                <w:szCs w:val="28"/>
              </w:rPr>
              <w:t>)</w:t>
            </w:r>
          </w:p>
        </w:tc>
        <w:tc>
          <w:tcPr>
            <w:tcW w:w="1558" w:type="dxa"/>
          </w:tcPr>
          <w:p w:rsidR="00816B3D" w:rsidRDefault="00816B3D" w:rsidP="00816B3D">
            <w:pPr>
              <w:jc w:val="center"/>
              <w:rPr>
                <w:rFonts w:ascii="Times New Roman" w:hAnsi="Times New Roman" w:cs="Times New Roman"/>
                <w:sz w:val="28"/>
                <w:szCs w:val="28"/>
              </w:rPr>
            </w:pPr>
            <w:proofErr w:type="spellStart"/>
            <w:r w:rsidRPr="00816B3D">
              <w:rPr>
                <w:rFonts w:ascii="Times New Roman" w:hAnsi="Times New Roman" w:cs="Times New Roman"/>
                <w:sz w:val="28"/>
                <w:szCs w:val="28"/>
              </w:rPr>
              <w:t>Розрахунок</w:t>
            </w:r>
            <w:proofErr w:type="spellEnd"/>
            <w:r w:rsidRPr="00816B3D">
              <w:rPr>
                <w:rFonts w:ascii="Times New Roman" w:hAnsi="Times New Roman" w:cs="Times New Roman"/>
                <w:sz w:val="28"/>
                <w:szCs w:val="28"/>
              </w:rPr>
              <w:t xml:space="preserve"> часу </w:t>
            </w:r>
            <w:proofErr w:type="spellStart"/>
            <w:r w:rsidRPr="00816B3D">
              <w:rPr>
                <w:rFonts w:ascii="Times New Roman" w:hAnsi="Times New Roman" w:cs="Times New Roman"/>
                <w:sz w:val="28"/>
                <w:szCs w:val="28"/>
              </w:rPr>
              <w:t>проходження</w:t>
            </w:r>
            <w:proofErr w:type="spellEnd"/>
            <w:r w:rsidRPr="00816B3D">
              <w:rPr>
                <w:rFonts w:ascii="Times New Roman" w:hAnsi="Times New Roman" w:cs="Times New Roman"/>
                <w:sz w:val="28"/>
                <w:szCs w:val="28"/>
              </w:rPr>
              <w:t xml:space="preserve"> маршруту</w:t>
            </w:r>
          </w:p>
        </w:tc>
        <w:tc>
          <w:tcPr>
            <w:tcW w:w="1558" w:type="dxa"/>
          </w:tcPr>
          <w:p w:rsidR="00816B3D" w:rsidRDefault="00816B3D" w:rsidP="00816B3D">
            <w:pPr>
              <w:jc w:val="center"/>
              <w:rPr>
                <w:rFonts w:ascii="Times New Roman" w:hAnsi="Times New Roman" w:cs="Times New Roman"/>
                <w:sz w:val="28"/>
                <w:szCs w:val="28"/>
              </w:rPr>
            </w:pPr>
            <w:r w:rsidRPr="00816B3D">
              <w:rPr>
                <w:rFonts w:ascii="Times New Roman" w:hAnsi="Times New Roman" w:cs="Times New Roman"/>
                <w:sz w:val="28"/>
                <w:szCs w:val="28"/>
              </w:rPr>
              <w:t xml:space="preserve">Характеристика шляху, </w:t>
            </w:r>
            <w:proofErr w:type="spellStart"/>
            <w:r w:rsidRPr="00816B3D">
              <w:rPr>
                <w:rFonts w:ascii="Times New Roman" w:hAnsi="Times New Roman" w:cs="Times New Roman"/>
                <w:sz w:val="28"/>
                <w:szCs w:val="28"/>
              </w:rPr>
              <w:t>природні</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перешкоди</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небезпечні</w:t>
            </w:r>
            <w:proofErr w:type="spellEnd"/>
            <w:r w:rsidRPr="00816B3D">
              <w:rPr>
                <w:rFonts w:ascii="Times New Roman" w:hAnsi="Times New Roman" w:cs="Times New Roman"/>
                <w:sz w:val="28"/>
                <w:szCs w:val="28"/>
              </w:rPr>
              <w:t xml:space="preserve"> </w:t>
            </w:r>
            <w:proofErr w:type="spellStart"/>
            <w:r w:rsidRPr="00816B3D">
              <w:rPr>
                <w:rFonts w:ascii="Times New Roman" w:hAnsi="Times New Roman" w:cs="Times New Roman"/>
                <w:sz w:val="28"/>
                <w:szCs w:val="28"/>
              </w:rPr>
              <w:t>ділянки</w:t>
            </w:r>
            <w:proofErr w:type="spellEnd"/>
          </w:p>
        </w:tc>
      </w:tr>
      <w:tr w:rsidR="00816B3D" w:rsidTr="00816B3D">
        <w:trPr>
          <w:jc w:val="center"/>
        </w:trPr>
        <w:tc>
          <w:tcPr>
            <w:tcW w:w="1557" w:type="dxa"/>
          </w:tcPr>
          <w:p w:rsidR="00816B3D" w:rsidRDefault="00816B3D" w:rsidP="00816B3D">
            <w:pPr>
              <w:jc w:val="center"/>
              <w:rPr>
                <w:rFonts w:ascii="Times New Roman" w:hAnsi="Times New Roman" w:cs="Times New Roman"/>
                <w:sz w:val="28"/>
                <w:szCs w:val="28"/>
              </w:rPr>
            </w:pPr>
            <w:r>
              <w:rPr>
                <w:rFonts w:ascii="Times New Roman" w:hAnsi="Times New Roman" w:cs="Times New Roman"/>
                <w:sz w:val="28"/>
                <w:szCs w:val="28"/>
              </w:rPr>
              <w:t>1</w:t>
            </w:r>
          </w:p>
        </w:tc>
        <w:tc>
          <w:tcPr>
            <w:tcW w:w="1557" w:type="dxa"/>
          </w:tcPr>
          <w:p w:rsidR="00816B3D" w:rsidRDefault="00816B3D" w:rsidP="00816B3D">
            <w:pPr>
              <w:jc w:val="center"/>
              <w:rPr>
                <w:rFonts w:ascii="Times New Roman" w:hAnsi="Times New Roman" w:cs="Times New Roman"/>
                <w:sz w:val="28"/>
                <w:szCs w:val="28"/>
              </w:rPr>
            </w:pPr>
            <w:r>
              <w:rPr>
                <w:rFonts w:ascii="Times New Roman" w:hAnsi="Times New Roman" w:cs="Times New Roman"/>
                <w:sz w:val="28"/>
                <w:szCs w:val="28"/>
              </w:rPr>
              <w:t>2</w:t>
            </w:r>
          </w:p>
        </w:tc>
        <w:tc>
          <w:tcPr>
            <w:tcW w:w="1557" w:type="dxa"/>
          </w:tcPr>
          <w:p w:rsidR="00816B3D" w:rsidRDefault="00816B3D" w:rsidP="00816B3D">
            <w:pPr>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816B3D" w:rsidRDefault="00816B3D" w:rsidP="00816B3D">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816B3D" w:rsidRDefault="00816B3D" w:rsidP="00816B3D">
            <w:pPr>
              <w:jc w:val="center"/>
              <w:rPr>
                <w:rFonts w:ascii="Times New Roman" w:hAnsi="Times New Roman" w:cs="Times New Roman"/>
                <w:sz w:val="28"/>
                <w:szCs w:val="28"/>
              </w:rPr>
            </w:pPr>
            <w:r>
              <w:rPr>
                <w:rFonts w:ascii="Times New Roman" w:hAnsi="Times New Roman" w:cs="Times New Roman"/>
                <w:sz w:val="28"/>
                <w:szCs w:val="28"/>
              </w:rPr>
              <w:t>5</w:t>
            </w:r>
          </w:p>
        </w:tc>
        <w:tc>
          <w:tcPr>
            <w:tcW w:w="1558" w:type="dxa"/>
          </w:tcPr>
          <w:p w:rsidR="00816B3D" w:rsidRDefault="00816B3D" w:rsidP="00816B3D">
            <w:pPr>
              <w:jc w:val="center"/>
              <w:rPr>
                <w:rFonts w:ascii="Times New Roman" w:hAnsi="Times New Roman" w:cs="Times New Roman"/>
                <w:sz w:val="28"/>
                <w:szCs w:val="28"/>
              </w:rPr>
            </w:pPr>
            <w:r>
              <w:rPr>
                <w:rFonts w:ascii="Times New Roman" w:hAnsi="Times New Roman" w:cs="Times New Roman"/>
                <w:sz w:val="28"/>
                <w:szCs w:val="28"/>
              </w:rPr>
              <w:t>6</w:t>
            </w:r>
          </w:p>
        </w:tc>
      </w:tr>
    </w:tbl>
    <w:p w:rsidR="00816B3D" w:rsidRDefault="00816B3D" w:rsidP="006C7308">
      <w:pPr>
        <w:jc w:val="both"/>
        <w:rPr>
          <w:rFonts w:ascii="Times New Roman" w:hAnsi="Times New Roman" w:cs="Times New Roman"/>
          <w:sz w:val="28"/>
          <w:szCs w:val="28"/>
        </w:rPr>
      </w:pP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Після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виконаних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вимірів</w:t>
      </w:r>
      <w:proofErr w:type="spellEnd"/>
      <w:r w:rsidRPr="006C7308">
        <w:rPr>
          <w:rFonts w:ascii="Times New Roman" w:hAnsi="Times New Roman" w:cs="Times New Roman"/>
          <w:sz w:val="28"/>
          <w:szCs w:val="28"/>
        </w:rPr>
        <w:t xml:space="preserve"> треба </w:t>
      </w:r>
      <w:proofErr w:type="spellStart"/>
      <w:r w:rsidRPr="006C7308">
        <w:rPr>
          <w:rFonts w:ascii="Times New Roman" w:hAnsi="Times New Roman" w:cs="Times New Roman"/>
          <w:sz w:val="28"/>
          <w:szCs w:val="28"/>
        </w:rPr>
        <w:t>скласти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графік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руху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Необхідно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накреслити</w:t>
      </w:r>
      <w:proofErr w:type="spellEnd"/>
      <w:r w:rsidRPr="006C7308">
        <w:rPr>
          <w:rFonts w:ascii="Times New Roman" w:hAnsi="Times New Roman" w:cs="Times New Roman"/>
          <w:sz w:val="28"/>
          <w:szCs w:val="28"/>
        </w:rPr>
        <w:t xml:space="preserve"> маршрут на </w:t>
      </w:r>
      <w:proofErr w:type="spellStart"/>
      <w:r w:rsidRPr="006C7308">
        <w:rPr>
          <w:rFonts w:ascii="Times New Roman" w:hAnsi="Times New Roman" w:cs="Times New Roman"/>
          <w:sz w:val="28"/>
          <w:szCs w:val="28"/>
        </w:rPr>
        <w:t>карті</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відстань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денних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переходів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місця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ночівель</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днювань</w:t>
      </w:r>
      <w:proofErr w:type="spellEnd"/>
      <w:r w:rsidRPr="006C7308">
        <w:rPr>
          <w:rFonts w:ascii="Times New Roman" w:hAnsi="Times New Roman" w:cs="Times New Roman"/>
          <w:sz w:val="28"/>
          <w:szCs w:val="28"/>
        </w:rPr>
        <w:t xml:space="preserve">. Але </w:t>
      </w:r>
      <w:proofErr w:type="spellStart"/>
      <w:r w:rsidRPr="006C7308">
        <w:rPr>
          <w:rFonts w:ascii="Times New Roman" w:hAnsi="Times New Roman" w:cs="Times New Roman"/>
          <w:sz w:val="28"/>
          <w:szCs w:val="28"/>
        </w:rPr>
        <w:t>слід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пам’ятати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що</w:t>
      </w:r>
      <w:proofErr w:type="spellEnd"/>
      <w:r w:rsidRPr="006C7308">
        <w:rPr>
          <w:rFonts w:ascii="Times New Roman" w:hAnsi="Times New Roman" w:cs="Times New Roman"/>
          <w:sz w:val="28"/>
          <w:szCs w:val="28"/>
        </w:rPr>
        <w:t xml:space="preserve"> схема не </w:t>
      </w:r>
      <w:proofErr w:type="spellStart"/>
      <w:r w:rsidRPr="006C7308">
        <w:rPr>
          <w:rFonts w:ascii="Times New Roman" w:hAnsi="Times New Roman" w:cs="Times New Roman"/>
          <w:sz w:val="28"/>
          <w:szCs w:val="28"/>
        </w:rPr>
        <w:t>може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w:t>
      </w:r>
      <w:r w:rsidR="00816B3D">
        <w:rPr>
          <w:rFonts w:ascii="Times New Roman" w:hAnsi="Times New Roman" w:cs="Times New Roman"/>
          <w:sz w:val="28"/>
          <w:szCs w:val="28"/>
        </w:rPr>
        <w:t>мінити</w:t>
      </w:r>
      <w:proofErr w:type="spellEnd"/>
      <w:r w:rsidR="00816B3D">
        <w:rPr>
          <w:rFonts w:ascii="Times New Roman" w:hAnsi="Times New Roman" w:cs="Times New Roman"/>
          <w:sz w:val="28"/>
          <w:szCs w:val="28"/>
        </w:rPr>
        <w:t xml:space="preserve"> карту, вона </w:t>
      </w:r>
      <w:proofErr w:type="gramStart"/>
      <w:r w:rsidR="00816B3D">
        <w:rPr>
          <w:rFonts w:ascii="Times New Roman" w:hAnsi="Times New Roman" w:cs="Times New Roman"/>
          <w:sz w:val="28"/>
          <w:szCs w:val="28"/>
        </w:rPr>
        <w:t xml:space="preserve">є </w:t>
      </w:r>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наочною</w:t>
      </w:r>
      <w:proofErr w:type="spellEnd"/>
      <w:proofErr w:type="gram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ілюстрацією</w:t>
      </w:r>
      <w:proofErr w:type="spellEnd"/>
      <w:r w:rsidRPr="006C7308">
        <w:rPr>
          <w:rFonts w:ascii="Times New Roman" w:hAnsi="Times New Roman" w:cs="Times New Roman"/>
          <w:sz w:val="28"/>
          <w:szCs w:val="28"/>
        </w:rPr>
        <w:t xml:space="preserve"> до </w:t>
      </w:r>
      <w:proofErr w:type="spellStart"/>
      <w:r w:rsidRPr="006C7308">
        <w:rPr>
          <w:rFonts w:ascii="Times New Roman" w:hAnsi="Times New Roman" w:cs="Times New Roman"/>
          <w:sz w:val="28"/>
          <w:szCs w:val="28"/>
        </w:rPr>
        <w:t>графіка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руху</w:t>
      </w:r>
      <w:proofErr w:type="spellEnd"/>
      <w:r w:rsidRPr="006C7308">
        <w:rPr>
          <w:rFonts w:ascii="Times New Roman" w:hAnsi="Times New Roman" w:cs="Times New Roman"/>
          <w:sz w:val="28"/>
          <w:szCs w:val="28"/>
        </w:rPr>
        <w:t xml:space="preserve">.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Йти</w:t>
      </w:r>
      <w:proofErr w:type="spellEnd"/>
      <w:r w:rsidRPr="006C7308">
        <w:rPr>
          <w:rFonts w:ascii="Times New Roman" w:hAnsi="Times New Roman" w:cs="Times New Roman"/>
          <w:sz w:val="28"/>
          <w:szCs w:val="28"/>
        </w:rPr>
        <w:t xml:space="preserve"> в </w:t>
      </w:r>
      <w:proofErr w:type="spellStart"/>
      <w:r w:rsidRPr="006C7308">
        <w:rPr>
          <w:rFonts w:ascii="Times New Roman" w:hAnsi="Times New Roman" w:cs="Times New Roman"/>
          <w:sz w:val="28"/>
          <w:szCs w:val="28"/>
        </w:rPr>
        <w:t>поході</w:t>
      </w:r>
      <w:proofErr w:type="spellEnd"/>
      <w:r w:rsidRPr="006C7308">
        <w:rPr>
          <w:rFonts w:ascii="Times New Roman" w:hAnsi="Times New Roman" w:cs="Times New Roman"/>
          <w:sz w:val="28"/>
          <w:szCs w:val="28"/>
        </w:rPr>
        <w:t xml:space="preserve"> треба </w:t>
      </w:r>
      <w:proofErr w:type="spellStart"/>
      <w:r w:rsidRPr="006C7308">
        <w:rPr>
          <w:rFonts w:ascii="Times New Roman" w:hAnsi="Times New Roman" w:cs="Times New Roman"/>
          <w:sz w:val="28"/>
          <w:szCs w:val="28"/>
        </w:rPr>
        <w:t>використовуючи</w:t>
      </w:r>
      <w:proofErr w:type="spellEnd"/>
      <w:r w:rsidRPr="006C7308">
        <w:rPr>
          <w:rFonts w:ascii="Times New Roman" w:hAnsi="Times New Roman" w:cs="Times New Roman"/>
          <w:sz w:val="28"/>
          <w:szCs w:val="28"/>
        </w:rPr>
        <w:t xml:space="preserve"> карту. </w:t>
      </w:r>
      <w:proofErr w:type="spellStart"/>
      <w:r w:rsidRPr="006C7308">
        <w:rPr>
          <w:rFonts w:ascii="Times New Roman" w:hAnsi="Times New Roman" w:cs="Times New Roman"/>
          <w:sz w:val="28"/>
          <w:szCs w:val="28"/>
        </w:rPr>
        <w:t>Якщо</w:t>
      </w:r>
      <w:proofErr w:type="spellEnd"/>
      <w:r w:rsidRPr="006C7308">
        <w:rPr>
          <w:rFonts w:ascii="Times New Roman" w:hAnsi="Times New Roman" w:cs="Times New Roman"/>
          <w:sz w:val="28"/>
          <w:szCs w:val="28"/>
        </w:rPr>
        <w:t xml:space="preserve"> для </w:t>
      </w:r>
      <w:proofErr w:type="spellStart"/>
      <w:r w:rsidRPr="006C7308">
        <w:rPr>
          <w:rFonts w:ascii="Times New Roman" w:hAnsi="Times New Roman" w:cs="Times New Roman"/>
          <w:sz w:val="28"/>
          <w:szCs w:val="28"/>
        </w:rPr>
        <w:t>окремих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ділянок</w:t>
      </w:r>
      <w:proofErr w:type="spellEnd"/>
      <w:r w:rsidRPr="006C7308">
        <w:rPr>
          <w:rFonts w:ascii="Times New Roman" w:hAnsi="Times New Roman" w:cs="Times New Roman"/>
          <w:sz w:val="28"/>
          <w:szCs w:val="28"/>
        </w:rPr>
        <w:t xml:space="preserve"> маршруту є </w:t>
      </w:r>
      <w:proofErr w:type="spellStart"/>
      <w:r w:rsidRPr="006C7308">
        <w:rPr>
          <w:rFonts w:ascii="Times New Roman" w:hAnsi="Times New Roman" w:cs="Times New Roman"/>
          <w:sz w:val="28"/>
          <w:szCs w:val="28"/>
        </w:rPr>
        <w:t>карти</w:t>
      </w:r>
      <w:proofErr w:type="spellEnd"/>
      <w:r w:rsidRPr="006C7308">
        <w:rPr>
          <w:rFonts w:ascii="Times New Roman" w:hAnsi="Times New Roman" w:cs="Times New Roman"/>
          <w:sz w:val="28"/>
          <w:szCs w:val="28"/>
        </w:rPr>
        <w:t xml:space="preserve"> спортивного </w:t>
      </w:r>
      <w:proofErr w:type="spellStart"/>
      <w:r w:rsidRPr="006C7308">
        <w:rPr>
          <w:rFonts w:ascii="Times New Roman" w:hAnsi="Times New Roman" w:cs="Times New Roman"/>
          <w:sz w:val="28"/>
          <w:szCs w:val="28"/>
        </w:rPr>
        <w:t>орієнтування</w:t>
      </w:r>
      <w:proofErr w:type="spellEnd"/>
      <w:r w:rsidRPr="006C7308">
        <w:rPr>
          <w:rFonts w:ascii="Times New Roman" w:hAnsi="Times New Roman" w:cs="Times New Roman"/>
          <w:sz w:val="28"/>
          <w:szCs w:val="28"/>
        </w:rPr>
        <w:t xml:space="preserve">, то </w:t>
      </w:r>
      <w:proofErr w:type="spellStart"/>
      <w:r w:rsidRPr="006C7308">
        <w:rPr>
          <w:rFonts w:ascii="Times New Roman" w:hAnsi="Times New Roman" w:cs="Times New Roman"/>
          <w:sz w:val="28"/>
          <w:szCs w:val="28"/>
        </w:rPr>
        <w:t>доцільно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їх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теж</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використовувати</w:t>
      </w:r>
      <w:proofErr w:type="spellEnd"/>
      <w:r w:rsidRPr="006C7308">
        <w:rPr>
          <w:rFonts w:ascii="Times New Roman" w:hAnsi="Times New Roman" w:cs="Times New Roman"/>
          <w:sz w:val="28"/>
          <w:szCs w:val="28"/>
        </w:rPr>
        <w:t xml:space="preserve">, особливо </w:t>
      </w:r>
      <w:proofErr w:type="gramStart"/>
      <w:r w:rsidRPr="006C7308">
        <w:rPr>
          <w:rFonts w:ascii="Times New Roman" w:hAnsi="Times New Roman" w:cs="Times New Roman"/>
          <w:sz w:val="28"/>
          <w:szCs w:val="28"/>
        </w:rPr>
        <w:t>на початку</w:t>
      </w:r>
      <w:proofErr w:type="gram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чи</w:t>
      </w:r>
      <w:proofErr w:type="spellEnd"/>
      <w:r w:rsidRPr="006C7308">
        <w:rPr>
          <w:rFonts w:ascii="Times New Roman" w:hAnsi="Times New Roman" w:cs="Times New Roman"/>
          <w:sz w:val="28"/>
          <w:szCs w:val="28"/>
        </w:rPr>
        <w:t xml:space="preserve"> при </w:t>
      </w:r>
      <w:proofErr w:type="spellStart"/>
      <w:r w:rsidRPr="006C7308">
        <w:rPr>
          <w:rFonts w:ascii="Times New Roman" w:hAnsi="Times New Roman" w:cs="Times New Roman"/>
          <w:sz w:val="28"/>
          <w:szCs w:val="28"/>
        </w:rPr>
        <w:t>проходженні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населених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пунктів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Графік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руху</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завжди</w:t>
      </w:r>
      <w:proofErr w:type="spellEnd"/>
      <w:r w:rsidRPr="006C7308">
        <w:rPr>
          <w:rFonts w:ascii="Times New Roman" w:hAnsi="Times New Roman" w:cs="Times New Roman"/>
          <w:sz w:val="28"/>
          <w:szCs w:val="28"/>
        </w:rPr>
        <w:t xml:space="preserve"> треба </w:t>
      </w:r>
      <w:proofErr w:type="spellStart"/>
      <w:r w:rsidRPr="006C7308">
        <w:rPr>
          <w:rFonts w:ascii="Times New Roman" w:hAnsi="Times New Roman" w:cs="Times New Roman"/>
          <w:sz w:val="28"/>
          <w:szCs w:val="28"/>
        </w:rPr>
        <w:t>деталізувати</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точністю</w:t>
      </w:r>
      <w:proofErr w:type="spellEnd"/>
      <w:r w:rsidRPr="006C7308">
        <w:rPr>
          <w:rFonts w:ascii="Times New Roman" w:hAnsi="Times New Roman" w:cs="Times New Roman"/>
          <w:sz w:val="28"/>
          <w:szCs w:val="28"/>
        </w:rPr>
        <w:t xml:space="preserve"> до дня. </w:t>
      </w:r>
    </w:p>
    <w:p w:rsidR="00816B3D"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Цілком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можливе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планування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ділянок</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подолання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відводиться</w:t>
      </w:r>
      <w:proofErr w:type="spellEnd"/>
      <w:r w:rsidRPr="006C7308">
        <w:rPr>
          <w:rFonts w:ascii="Times New Roman" w:hAnsi="Times New Roman" w:cs="Times New Roman"/>
          <w:sz w:val="28"/>
          <w:szCs w:val="28"/>
        </w:rPr>
        <w:t xml:space="preserve"> 2-3 </w:t>
      </w:r>
      <w:proofErr w:type="spellStart"/>
      <w:r w:rsidRPr="006C7308">
        <w:rPr>
          <w:rFonts w:ascii="Times New Roman" w:hAnsi="Times New Roman" w:cs="Times New Roman"/>
          <w:sz w:val="28"/>
          <w:szCs w:val="28"/>
        </w:rPr>
        <w:t>дні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Взагалі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дотримання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графіка</w:t>
      </w:r>
      <w:proofErr w:type="spellEnd"/>
      <w:r w:rsidRPr="006C7308">
        <w:rPr>
          <w:rFonts w:ascii="Times New Roman" w:hAnsi="Times New Roman" w:cs="Times New Roman"/>
          <w:sz w:val="28"/>
          <w:szCs w:val="28"/>
        </w:rPr>
        <w:t xml:space="preserve"> не повинно бути </w:t>
      </w:r>
      <w:proofErr w:type="spellStart"/>
      <w:r w:rsidRPr="006C7308">
        <w:rPr>
          <w:rFonts w:ascii="Times New Roman" w:hAnsi="Times New Roman" w:cs="Times New Roman"/>
          <w:sz w:val="28"/>
          <w:szCs w:val="28"/>
        </w:rPr>
        <w:t>самоціллю</w:t>
      </w:r>
      <w:proofErr w:type="spellEnd"/>
      <w:r w:rsidRPr="006C7308">
        <w:rPr>
          <w:rFonts w:ascii="Times New Roman" w:hAnsi="Times New Roman" w:cs="Times New Roman"/>
          <w:sz w:val="28"/>
          <w:szCs w:val="28"/>
        </w:rPr>
        <w:t xml:space="preserve"> в </w:t>
      </w:r>
      <w:proofErr w:type="spellStart"/>
      <w:r w:rsidRPr="006C7308">
        <w:rPr>
          <w:rFonts w:ascii="Times New Roman" w:hAnsi="Times New Roman" w:cs="Times New Roman"/>
          <w:sz w:val="28"/>
          <w:szCs w:val="28"/>
        </w:rPr>
        <w:t>поході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лише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попередній</w:t>
      </w:r>
      <w:proofErr w:type="spellEnd"/>
      <w:r w:rsidRPr="006C7308">
        <w:rPr>
          <w:rFonts w:ascii="Times New Roman" w:hAnsi="Times New Roman" w:cs="Times New Roman"/>
          <w:sz w:val="28"/>
          <w:szCs w:val="28"/>
        </w:rPr>
        <w:t xml:space="preserve"> план, в </w:t>
      </w:r>
      <w:proofErr w:type="spellStart"/>
      <w:r w:rsidRPr="006C7308">
        <w:rPr>
          <w:rFonts w:ascii="Times New Roman" w:hAnsi="Times New Roman" w:cs="Times New Roman"/>
          <w:sz w:val="28"/>
          <w:szCs w:val="28"/>
        </w:rPr>
        <w:t>який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упродовж</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додаються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певні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корективи</w:t>
      </w:r>
      <w:proofErr w:type="spellEnd"/>
      <w:r w:rsidRPr="006C7308">
        <w:rPr>
          <w:rFonts w:ascii="Times New Roman" w:hAnsi="Times New Roman" w:cs="Times New Roman"/>
          <w:sz w:val="28"/>
          <w:szCs w:val="28"/>
        </w:rPr>
        <w:t xml:space="preserve">. Те </w:t>
      </w:r>
      <w:proofErr w:type="spellStart"/>
      <w:r w:rsidRPr="006C7308">
        <w:rPr>
          <w:rFonts w:ascii="Times New Roman" w:hAnsi="Times New Roman" w:cs="Times New Roman"/>
          <w:sz w:val="28"/>
          <w:szCs w:val="28"/>
        </w:rPr>
        <w:t>саме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сказати</w:t>
      </w:r>
      <w:proofErr w:type="spellEnd"/>
      <w:r w:rsidRPr="006C7308">
        <w:rPr>
          <w:rFonts w:ascii="Times New Roman" w:hAnsi="Times New Roman" w:cs="Times New Roman"/>
          <w:sz w:val="28"/>
          <w:szCs w:val="28"/>
        </w:rPr>
        <w:t xml:space="preserve"> про </w:t>
      </w:r>
      <w:proofErr w:type="spellStart"/>
      <w:r w:rsidRPr="006C7308">
        <w:rPr>
          <w:rFonts w:ascii="Times New Roman" w:hAnsi="Times New Roman" w:cs="Times New Roman"/>
          <w:sz w:val="28"/>
          <w:szCs w:val="28"/>
        </w:rPr>
        <w:t>заплановані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днювання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які</w:t>
      </w:r>
      <w:proofErr w:type="spellEnd"/>
      <w:r w:rsidRPr="006C7308">
        <w:rPr>
          <w:rFonts w:ascii="Times New Roman" w:hAnsi="Times New Roman" w:cs="Times New Roman"/>
          <w:sz w:val="28"/>
          <w:szCs w:val="28"/>
        </w:rPr>
        <w:t xml:space="preserve"> треба </w:t>
      </w:r>
      <w:proofErr w:type="spellStart"/>
      <w:r w:rsidRPr="006C7308">
        <w:rPr>
          <w:rFonts w:ascii="Times New Roman" w:hAnsi="Times New Roman" w:cs="Times New Roman"/>
          <w:sz w:val="28"/>
          <w:szCs w:val="28"/>
        </w:rPr>
        <w:t>проводити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тоді</w:t>
      </w:r>
      <w:proofErr w:type="spellEnd"/>
      <w:r w:rsidRPr="006C7308">
        <w:rPr>
          <w:rFonts w:ascii="Times New Roman" w:hAnsi="Times New Roman" w:cs="Times New Roman"/>
          <w:sz w:val="28"/>
          <w:szCs w:val="28"/>
        </w:rPr>
        <w:t xml:space="preserve">, коли </w:t>
      </w:r>
      <w:proofErr w:type="spellStart"/>
      <w:r w:rsidRPr="006C7308">
        <w:rPr>
          <w:rFonts w:ascii="Times New Roman" w:hAnsi="Times New Roman" w:cs="Times New Roman"/>
          <w:sz w:val="28"/>
          <w:szCs w:val="28"/>
        </w:rPr>
        <w:t>виникає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необхідність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Найчастіше</w:t>
      </w:r>
      <w:proofErr w:type="spellEnd"/>
      <w:r w:rsidRPr="006C7308">
        <w:rPr>
          <w:rFonts w:ascii="Times New Roman" w:hAnsi="Times New Roman" w:cs="Times New Roman"/>
          <w:sz w:val="28"/>
          <w:szCs w:val="28"/>
        </w:rPr>
        <w:t xml:space="preserve"> потреба в </w:t>
      </w:r>
      <w:proofErr w:type="spellStart"/>
      <w:r w:rsidRPr="006C7308">
        <w:rPr>
          <w:rFonts w:ascii="Times New Roman" w:hAnsi="Times New Roman" w:cs="Times New Roman"/>
          <w:sz w:val="28"/>
          <w:szCs w:val="28"/>
        </w:rPr>
        <w:t>першому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днюванні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виникає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після</w:t>
      </w:r>
      <w:proofErr w:type="spellEnd"/>
      <w:r w:rsidRPr="006C7308">
        <w:rPr>
          <w:rFonts w:ascii="Times New Roman" w:hAnsi="Times New Roman" w:cs="Times New Roman"/>
          <w:sz w:val="28"/>
          <w:szCs w:val="28"/>
        </w:rPr>
        <w:t xml:space="preserve"> 3-4 </w:t>
      </w:r>
      <w:proofErr w:type="spellStart"/>
      <w:r w:rsidRPr="006C7308">
        <w:rPr>
          <w:rFonts w:ascii="Times New Roman" w:hAnsi="Times New Roman" w:cs="Times New Roman"/>
          <w:sz w:val="28"/>
          <w:szCs w:val="28"/>
        </w:rPr>
        <w:t>днів</w:t>
      </w:r>
      <w:proofErr w:type="spellEnd"/>
      <w:r w:rsidRPr="006C7308">
        <w:rPr>
          <w:rFonts w:ascii="Times New Roman" w:hAnsi="Times New Roman" w:cs="Times New Roman"/>
          <w:sz w:val="28"/>
          <w:szCs w:val="28"/>
        </w:rPr>
        <w:t xml:space="preserve"> походу. Але </w:t>
      </w:r>
      <w:proofErr w:type="spellStart"/>
      <w:r w:rsidRPr="006C7308">
        <w:rPr>
          <w:rFonts w:ascii="Times New Roman" w:hAnsi="Times New Roman" w:cs="Times New Roman"/>
          <w:sz w:val="28"/>
          <w:szCs w:val="28"/>
        </w:rPr>
        <w:t>призначати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днювання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після</w:t>
      </w:r>
      <w:proofErr w:type="spellEnd"/>
      <w:r w:rsidRPr="006C7308">
        <w:rPr>
          <w:rFonts w:ascii="Times New Roman" w:hAnsi="Times New Roman" w:cs="Times New Roman"/>
          <w:sz w:val="28"/>
          <w:szCs w:val="28"/>
        </w:rPr>
        <w:t xml:space="preserve"> 3-4 </w:t>
      </w:r>
      <w:proofErr w:type="spellStart"/>
      <w:r w:rsidRPr="006C7308">
        <w:rPr>
          <w:rFonts w:ascii="Times New Roman" w:hAnsi="Times New Roman" w:cs="Times New Roman"/>
          <w:sz w:val="28"/>
          <w:szCs w:val="28"/>
        </w:rPr>
        <w:t>днів</w:t>
      </w:r>
      <w:proofErr w:type="spellEnd"/>
      <w:r w:rsidRPr="006C7308">
        <w:rPr>
          <w:rFonts w:ascii="Times New Roman" w:hAnsi="Times New Roman" w:cs="Times New Roman"/>
          <w:sz w:val="28"/>
          <w:szCs w:val="28"/>
        </w:rPr>
        <w:t xml:space="preserve"> походу треба </w:t>
      </w:r>
      <w:proofErr w:type="spellStart"/>
      <w:r w:rsidRPr="006C7308">
        <w:rPr>
          <w:rFonts w:ascii="Times New Roman" w:hAnsi="Times New Roman" w:cs="Times New Roman"/>
          <w:sz w:val="28"/>
          <w:szCs w:val="28"/>
        </w:rPr>
        <w:t>залежно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стану </w:t>
      </w:r>
      <w:proofErr w:type="spellStart"/>
      <w:r w:rsidRPr="006C7308">
        <w:rPr>
          <w:rFonts w:ascii="Times New Roman" w:hAnsi="Times New Roman" w:cs="Times New Roman"/>
          <w:sz w:val="28"/>
          <w:szCs w:val="28"/>
        </w:rPr>
        <w:t>туристів</w:t>
      </w:r>
      <w:proofErr w:type="spellEnd"/>
      <w:r w:rsidRPr="006C7308">
        <w:rPr>
          <w:rFonts w:ascii="Times New Roman" w:hAnsi="Times New Roman" w:cs="Times New Roman"/>
          <w:sz w:val="28"/>
          <w:szCs w:val="28"/>
        </w:rPr>
        <w:t xml:space="preserve">. У </w:t>
      </w:r>
      <w:proofErr w:type="spellStart"/>
      <w:r w:rsidRPr="006C7308">
        <w:rPr>
          <w:rFonts w:ascii="Times New Roman" w:hAnsi="Times New Roman" w:cs="Times New Roman"/>
          <w:sz w:val="28"/>
          <w:szCs w:val="28"/>
        </w:rPr>
        <w:t>зв’язку</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цим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більшість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керівників</w:t>
      </w:r>
      <w:proofErr w:type="spellEnd"/>
      <w:r w:rsidRPr="006C7308">
        <w:rPr>
          <w:rFonts w:ascii="Times New Roman" w:hAnsi="Times New Roman" w:cs="Times New Roman"/>
          <w:sz w:val="28"/>
          <w:szCs w:val="28"/>
        </w:rPr>
        <w:t xml:space="preserve">, як правило, не </w:t>
      </w:r>
      <w:proofErr w:type="spellStart"/>
      <w:r w:rsidRPr="006C7308">
        <w:rPr>
          <w:rFonts w:ascii="Times New Roman" w:hAnsi="Times New Roman" w:cs="Times New Roman"/>
          <w:sz w:val="28"/>
          <w:szCs w:val="28"/>
        </w:rPr>
        <w:t>вносять</w:t>
      </w:r>
      <w:proofErr w:type="spellEnd"/>
      <w:r w:rsidRPr="006C7308">
        <w:rPr>
          <w:rFonts w:ascii="Times New Roman" w:hAnsi="Times New Roman" w:cs="Times New Roman"/>
          <w:sz w:val="28"/>
          <w:szCs w:val="28"/>
        </w:rPr>
        <w:t xml:space="preserve"> до </w:t>
      </w:r>
      <w:proofErr w:type="spellStart"/>
      <w:r w:rsidRPr="006C7308">
        <w:rPr>
          <w:rFonts w:ascii="Times New Roman" w:hAnsi="Times New Roman" w:cs="Times New Roman"/>
          <w:sz w:val="28"/>
          <w:szCs w:val="28"/>
        </w:rPr>
        <w:t>графіка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днювання</w:t>
      </w:r>
      <w:proofErr w:type="spellEnd"/>
      <w:r w:rsidRPr="006C7308">
        <w:rPr>
          <w:rFonts w:ascii="Times New Roman" w:hAnsi="Times New Roman" w:cs="Times New Roman"/>
          <w:sz w:val="28"/>
          <w:szCs w:val="28"/>
        </w:rPr>
        <w:t xml:space="preserve">, а просто </w:t>
      </w:r>
      <w:proofErr w:type="spellStart"/>
      <w:r w:rsidRPr="006C7308">
        <w:rPr>
          <w:rFonts w:ascii="Times New Roman" w:hAnsi="Times New Roman" w:cs="Times New Roman"/>
          <w:sz w:val="28"/>
          <w:szCs w:val="28"/>
        </w:rPr>
        <w:t>резервують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декілька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днів</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їх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проведення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Звичайно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дні</w:t>
      </w:r>
      <w:proofErr w:type="spellEnd"/>
      <w:r w:rsidRPr="006C7308">
        <w:rPr>
          <w:rFonts w:ascii="Times New Roman" w:hAnsi="Times New Roman" w:cs="Times New Roman"/>
          <w:sz w:val="28"/>
          <w:szCs w:val="28"/>
        </w:rPr>
        <w:t xml:space="preserve"> не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плутати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із</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запасними</w:t>
      </w:r>
      <w:proofErr w:type="spellEnd"/>
      <w:r w:rsidRPr="006C7308">
        <w:rPr>
          <w:rFonts w:ascii="Times New Roman" w:hAnsi="Times New Roman" w:cs="Times New Roman"/>
          <w:sz w:val="28"/>
          <w:szCs w:val="28"/>
        </w:rPr>
        <w:t xml:space="preserve"> днями, </w:t>
      </w:r>
      <w:proofErr w:type="spellStart"/>
      <w:r w:rsidRPr="006C7308">
        <w:rPr>
          <w:rFonts w:ascii="Times New Roman" w:hAnsi="Times New Roman" w:cs="Times New Roman"/>
          <w:sz w:val="28"/>
          <w:szCs w:val="28"/>
        </w:rPr>
        <w:t>які</w:t>
      </w:r>
      <w:proofErr w:type="spellEnd"/>
      <w:r w:rsidRPr="006C7308">
        <w:rPr>
          <w:rFonts w:ascii="Times New Roman" w:hAnsi="Times New Roman" w:cs="Times New Roman"/>
          <w:sz w:val="28"/>
          <w:szCs w:val="28"/>
        </w:rPr>
        <w:t xml:space="preserve"> при </w:t>
      </w:r>
      <w:proofErr w:type="spellStart"/>
      <w:r w:rsidRPr="006C7308">
        <w:rPr>
          <w:rFonts w:ascii="Times New Roman" w:hAnsi="Times New Roman" w:cs="Times New Roman"/>
          <w:sz w:val="28"/>
          <w:szCs w:val="28"/>
        </w:rPr>
        <w:t>розробленні</w:t>
      </w:r>
      <w:proofErr w:type="spellEnd"/>
      <w:r w:rsidRPr="006C7308">
        <w:rPr>
          <w:rFonts w:ascii="Times New Roman" w:hAnsi="Times New Roman" w:cs="Times New Roman"/>
          <w:sz w:val="28"/>
          <w:szCs w:val="28"/>
        </w:rPr>
        <w:t xml:space="preserve"> маршруту </w:t>
      </w:r>
      <w:proofErr w:type="spellStart"/>
      <w:r w:rsidRPr="006C7308">
        <w:rPr>
          <w:rFonts w:ascii="Times New Roman" w:hAnsi="Times New Roman" w:cs="Times New Roman"/>
          <w:sz w:val="28"/>
          <w:szCs w:val="28"/>
        </w:rPr>
        <w:t>передбачаються</w:t>
      </w:r>
      <w:proofErr w:type="spellEnd"/>
      <w:r w:rsidRPr="006C7308">
        <w:rPr>
          <w:rFonts w:ascii="Times New Roman" w:hAnsi="Times New Roman" w:cs="Times New Roman"/>
          <w:sz w:val="28"/>
          <w:szCs w:val="28"/>
        </w:rPr>
        <w:t xml:space="preserve"> як резерв часу на </w:t>
      </w:r>
      <w:proofErr w:type="spellStart"/>
      <w:r w:rsidRPr="006C7308">
        <w:rPr>
          <w:rFonts w:ascii="Times New Roman" w:hAnsi="Times New Roman" w:cs="Times New Roman"/>
          <w:sz w:val="28"/>
          <w:szCs w:val="28"/>
        </w:rPr>
        <w:t>випадок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непередбачених</w:t>
      </w:r>
      <w:proofErr w:type="spellEnd"/>
      <w:r w:rsidRPr="006C7308">
        <w:rPr>
          <w:rFonts w:ascii="Times New Roman" w:hAnsi="Times New Roman" w:cs="Times New Roman"/>
          <w:sz w:val="28"/>
          <w:szCs w:val="28"/>
        </w:rPr>
        <w:t xml:space="preserve"> умов. </w:t>
      </w:r>
    </w:p>
    <w:p w:rsidR="00816B3D"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Маршрут </w:t>
      </w:r>
      <w:proofErr w:type="spellStart"/>
      <w:r w:rsidRPr="006C7308">
        <w:rPr>
          <w:rFonts w:ascii="Times New Roman" w:hAnsi="Times New Roman" w:cs="Times New Roman"/>
          <w:sz w:val="28"/>
          <w:szCs w:val="28"/>
        </w:rPr>
        <w:t>має</w:t>
      </w:r>
      <w:proofErr w:type="spellEnd"/>
      <w:r w:rsidRPr="006C7308">
        <w:rPr>
          <w:rFonts w:ascii="Times New Roman" w:hAnsi="Times New Roman" w:cs="Times New Roman"/>
          <w:sz w:val="28"/>
          <w:szCs w:val="28"/>
        </w:rPr>
        <w:t xml:space="preserve"> бути </w:t>
      </w:r>
      <w:proofErr w:type="spellStart"/>
      <w:r w:rsidRPr="006C7308">
        <w:rPr>
          <w:rFonts w:ascii="Times New Roman" w:hAnsi="Times New Roman" w:cs="Times New Roman"/>
          <w:sz w:val="28"/>
          <w:szCs w:val="28"/>
        </w:rPr>
        <w:t>безпечним</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логічним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Штучне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збільшення</w:t>
      </w:r>
      <w:proofErr w:type="spellEnd"/>
      <w:r w:rsidRPr="006C7308">
        <w:rPr>
          <w:rFonts w:ascii="Times New Roman" w:hAnsi="Times New Roman" w:cs="Times New Roman"/>
          <w:sz w:val="28"/>
          <w:szCs w:val="28"/>
        </w:rPr>
        <w:t xml:space="preserve"> тих </w:t>
      </w:r>
      <w:proofErr w:type="spellStart"/>
      <w:r w:rsidRPr="006C7308">
        <w:rPr>
          <w:rFonts w:ascii="Times New Roman" w:hAnsi="Times New Roman" w:cs="Times New Roman"/>
          <w:sz w:val="28"/>
          <w:szCs w:val="28"/>
        </w:rPr>
        <w:t>чи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інших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перешкод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ускладнення</w:t>
      </w:r>
      <w:proofErr w:type="spellEnd"/>
      <w:r w:rsidRPr="006C7308">
        <w:rPr>
          <w:rFonts w:ascii="Times New Roman" w:hAnsi="Times New Roman" w:cs="Times New Roman"/>
          <w:sz w:val="28"/>
          <w:szCs w:val="28"/>
        </w:rPr>
        <w:t xml:space="preserve"> шляху не </w:t>
      </w:r>
      <w:proofErr w:type="spellStart"/>
      <w:r w:rsidRPr="006C7308">
        <w:rPr>
          <w:rFonts w:ascii="Times New Roman" w:hAnsi="Times New Roman" w:cs="Times New Roman"/>
          <w:sz w:val="28"/>
          <w:szCs w:val="28"/>
        </w:rPr>
        <w:t>дадуть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задоволення</w:t>
      </w:r>
      <w:proofErr w:type="spellEnd"/>
      <w:r w:rsidRPr="006C7308">
        <w:rPr>
          <w:rFonts w:ascii="Times New Roman" w:hAnsi="Times New Roman" w:cs="Times New Roman"/>
          <w:sz w:val="28"/>
          <w:szCs w:val="28"/>
        </w:rPr>
        <w:t xml:space="preserve"> туристам і </w:t>
      </w:r>
      <w:proofErr w:type="spellStart"/>
      <w:r w:rsidRPr="006C7308">
        <w:rPr>
          <w:rFonts w:ascii="Times New Roman" w:hAnsi="Times New Roman" w:cs="Times New Roman"/>
          <w:sz w:val="28"/>
          <w:szCs w:val="28"/>
        </w:rPr>
        <w:t>можуть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призвести</w:t>
      </w:r>
      <w:proofErr w:type="spellEnd"/>
      <w:r w:rsidRPr="006C7308">
        <w:rPr>
          <w:rFonts w:ascii="Times New Roman" w:hAnsi="Times New Roman" w:cs="Times New Roman"/>
          <w:sz w:val="28"/>
          <w:szCs w:val="28"/>
        </w:rPr>
        <w:t xml:space="preserve"> </w:t>
      </w:r>
      <w:proofErr w:type="gramStart"/>
      <w:r w:rsidRPr="006C7308">
        <w:rPr>
          <w:rFonts w:ascii="Times New Roman" w:hAnsi="Times New Roman" w:cs="Times New Roman"/>
          <w:sz w:val="28"/>
          <w:szCs w:val="28"/>
        </w:rPr>
        <w:t>до травматизму</w:t>
      </w:r>
      <w:proofErr w:type="gram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Після</w:t>
      </w:r>
      <w:proofErr w:type="spellEnd"/>
      <w:r w:rsidRPr="006C7308">
        <w:rPr>
          <w:rFonts w:ascii="Times New Roman" w:hAnsi="Times New Roman" w:cs="Times New Roman"/>
          <w:sz w:val="28"/>
          <w:szCs w:val="28"/>
        </w:rPr>
        <w:t xml:space="preserve"> того, як план походу </w:t>
      </w:r>
      <w:proofErr w:type="spellStart"/>
      <w:r w:rsidRPr="006C7308">
        <w:rPr>
          <w:rFonts w:ascii="Times New Roman" w:hAnsi="Times New Roman" w:cs="Times New Roman"/>
          <w:sz w:val="28"/>
          <w:szCs w:val="28"/>
        </w:rPr>
        <w:t>розроблено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повністю</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розпочинають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заповнювати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маршрутні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документи</w:t>
      </w:r>
      <w:proofErr w:type="spellEnd"/>
      <w:r w:rsidRPr="006C7308">
        <w:rPr>
          <w:rFonts w:ascii="Times New Roman" w:hAnsi="Times New Roman" w:cs="Times New Roman"/>
          <w:sz w:val="28"/>
          <w:szCs w:val="28"/>
        </w:rPr>
        <w:t xml:space="preserve">. </w:t>
      </w:r>
    </w:p>
    <w:p w:rsidR="00816B3D" w:rsidRPr="00816B3D" w:rsidRDefault="006C7308" w:rsidP="006C7308">
      <w:pPr>
        <w:jc w:val="both"/>
        <w:rPr>
          <w:rFonts w:ascii="Times New Roman" w:hAnsi="Times New Roman" w:cs="Times New Roman"/>
          <w:b/>
          <w:sz w:val="28"/>
          <w:szCs w:val="28"/>
        </w:rPr>
      </w:pPr>
      <w:r w:rsidRPr="006C7308">
        <w:rPr>
          <w:rFonts w:ascii="Times New Roman" w:hAnsi="Times New Roman" w:cs="Times New Roman"/>
          <w:sz w:val="28"/>
          <w:szCs w:val="28"/>
        </w:rPr>
        <w:t xml:space="preserve">Для </w:t>
      </w:r>
      <w:proofErr w:type="spellStart"/>
      <w:r w:rsidRPr="006C7308">
        <w:rPr>
          <w:rFonts w:ascii="Times New Roman" w:hAnsi="Times New Roman" w:cs="Times New Roman"/>
          <w:sz w:val="28"/>
          <w:szCs w:val="28"/>
        </w:rPr>
        <w:t>некатегорійних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походів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заповнюється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маршрутний</w:t>
      </w:r>
      <w:proofErr w:type="spellEnd"/>
      <w:r w:rsidRPr="006C7308">
        <w:rPr>
          <w:rFonts w:ascii="Times New Roman" w:hAnsi="Times New Roman" w:cs="Times New Roman"/>
          <w:sz w:val="28"/>
          <w:szCs w:val="28"/>
        </w:rPr>
        <w:t xml:space="preserve"> лист, а для </w:t>
      </w:r>
      <w:proofErr w:type="spellStart"/>
      <w:r w:rsidRPr="006C7308">
        <w:rPr>
          <w:rFonts w:ascii="Times New Roman" w:hAnsi="Times New Roman" w:cs="Times New Roman"/>
          <w:sz w:val="28"/>
          <w:szCs w:val="28"/>
        </w:rPr>
        <w:t>категорійних</w:t>
      </w:r>
      <w:proofErr w:type="spellEnd"/>
      <w:r w:rsidRPr="006C7308">
        <w:rPr>
          <w:rFonts w:ascii="Times New Roman" w:hAnsi="Times New Roman" w:cs="Times New Roman"/>
          <w:sz w:val="28"/>
          <w:szCs w:val="28"/>
        </w:rPr>
        <w:t xml:space="preserve"> – </w:t>
      </w:r>
      <w:proofErr w:type="spellStart"/>
      <w:r w:rsidRPr="006C7308">
        <w:rPr>
          <w:rFonts w:ascii="Times New Roman" w:hAnsi="Times New Roman" w:cs="Times New Roman"/>
          <w:sz w:val="28"/>
          <w:szCs w:val="28"/>
        </w:rPr>
        <w:t>маршрутна</w:t>
      </w:r>
      <w:proofErr w:type="spellEnd"/>
      <w:r w:rsidRPr="006C7308">
        <w:rPr>
          <w:rFonts w:ascii="Times New Roman" w:hAnsi="Times New Roman" w:cs="Times New Roman"/>
          <w:sz w:val="28"/>
          <w:szCs w:val="28"/>
        </w:rPr>
        <w:t xml:space="preserve"> книжка. </w:t>
      </w:r>
      <w:proofErr w:type="spellStart"/>
      <w:r w:rsidRPr="006C7308">
        <w:rPr>
          <w:rFonts w:ascii="Times New Roman" w:hAnsi="Times New Roman" w:cs="Times New Roman"/>
          <w:sz w:val="28"/>
          <w:szCs w:val="28"/>
        </w:rPr>
        <w:t>Додатково</w:t>
      </w:r>
      <w:proofErr w:type="spellEnd"/>
      <w:r w:rsidRPr="006C7308">
        <w:rPr>
          <w:rFonts w:ascii="Times New Roman" w:hAnsi="Times New Roman" w:cs="Times New Roman"/>
          <w:sz w:val="28"/>
          <w:szCs w:val="28"/>
        </w:rPr>
        <w:t xml:space="preserve"> до маршрутно-</w:t>
      </w:r>
      <w:proofErr w:type="spellStart"/>
      <w:r w:rsidRPr="006C7308">
        <w:rPr>
          <w:rFonts w:ascii="Times New Roman" w:hAnsi="Times New Roman" w:cs="Times New Roman"/>
          <w:sz w:val="28"/>
          <w:szCs w:val="28"/>
        </w:rPr>
        <w:t>кваліфікаційної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комісії</w:t>
      </w:r>
      <w:proofErr w:type="spellEnd"/>
      <w:r w:rsidRPr="006C7308">
        <w:rPr>
          <w:rFonts w:ascii="Times New Roman" w:hAnsi="Times New Roman" w:cs="Times New Roman"/>
          <w:sz w:val="28"/>
          <w:szCs w:val="28"/>
        </w:rPr>
        <w:t xml:space="preserve"> (МКК) </w:t>
      </w:r>
      <w:proofErr w:type="spellStart"/>
      <w:r w:rsidRPr="006C7308">
        <w:rPr>
          <w:rFonts w:ascii="Times New Roman" w:hAnsi="Times New Roman" w:cs="Times New Roman"/>
          <w:sz w:val="28"/>
          <w:szCs w:val="28"/>
        </w:rPr>
        <w:t>подаються</w:t>
      </w:r>
      <w:proofErr w:type="spellEnd"/>
      <w:r w:rsidRPr="006C7308">
        <w:rPr>
          <w:rFonts w:ascii="Times New Roman" w:hAnsi="Times New Roman" w:cs="Times New Roman"/>
          <w:sz w:val="28"/>
          <w:szCs w:val="28"/>
        </w:rPr>
        <w:t xml:space="preserve"> списки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завірені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лікарем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або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медичні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довідки</w:t>
      </w:r>
      <w:proofErr w:type="spellEnd"/>
      <w:r w:rsidRPr="006C7308">
        <w:rPr>
          <w:rFonts w:ascii="Times New Roman" w:hAnsi="Times New Roman" w:cs="Times New Roman"/>
          <w:sz w:val="28"/>
          <w:szCs w:val="28"/>
        </w:rPr>
        <w:t xml:space="preserve"> на кожного члена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Іноді</w:t>
      </w:r>
      <w:proofErr w:type="spellEnd"/>
      <w:r w:rsidRPr="006C7308">
        <w:rPr>
          <w:rFonts w:ascii="Times New Roman" w:hAnsi="Times New Roman" w:cs="Times New Roman"/>
          <w:sz w:val="28"/>
          <w:szCs w:val="28"/>
        </w:rPr>
        <w:t xml:space="preserve">, за </w:t>
      </w:r>
      <w:proofErr w:type="spellStart"/>
      <w:r w:rsidRPr="006C7308">
        <w:rPr>
          <w:rFonts w:ascii="Times New Roman" w:hAnsi="Times New Roman" w:cs="Times New Roman"/>
          <w:sz w:val="28"/>
          <w:szCs w:val="28"/>
        </w:rPr>
        <w:t>вимогою</w:t>
      </w:r>
      <w:proofErr w:type="spellEnd"/>
      <w:r w:rsidRPr="006C7308">
        <w:rPr>
          <w:rFonts w:ascii="Times New Roman" w:hAnsi="Times New Roman" w:cs="Times New Roman"/>
          <w:sz w:val="28"/>
          <w:szCs w:val="28"/>
        </w:rPr>
        <w:t xml:space="preserve"> МКК, </w:t>
      </w:r>
      <w:proofErr w:type="spellStart"/>
      <w:r w:rsidRPr="006C7308">
        <w:rPr>
          <w:rFonts w:ascii="Times New Roman" w:hAnsi="Times New Roman" w:cs="Times New Roman"/>
          <w:sz w:val="28"/>
          <w:szCs w:val="28"/>
        </w:rPr>
        <w:t>подаються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схеми</w:t>
      </w:r>
      <w:proofErr w:type="spellEnd"/>
      <w:r w:rsidRPr="006C7308">
        <w:rPr>
          <w:rFonts w:ascii="Times New Roman" w:hAnsi="Times New Roman" w:cs="Times New Roman"/>
          <w:sz w:val="28"/>
          <w:szCs w:val="28"/>
        </w:rPr>
        <w:t xml:space="preserve"> й </w:t>
      </w:r>
      <w:proofErr w:type="spellStart"/>
      <w:r w:rsidRPr="006C7308">
        <w:rPr>
          <w:rFonts w:ascii="Times New Roman" w:hAnsi="Times New Roman" w:cs="Times New Roman"/>
          <w:sz w:val="28"/>
          <w:szCs w:val="28"/>
        </w:rPr>
        <w:t>карти</w:t>
      </w:r>
      <w:proofErr w:type="spellEnd"/>
      <w:r w:rsidRPr="006C7308">
        <w:rPr>
          <w:rFonts w:ascii="Times New Roman" w:hAnsi="Times New Roman" w:cs="Times New Roman"/>
          <w:sz w:val="28"/>
          <w:szCs w:val="28"/>
        </w:rPr>
        <w:t xml:space="preserve"> маршруту, списки </w:t>
      </w:r>
      <w:proofErr w:type="spellStart"/>
      <w:r w:rsidRPr="006C7308">
        <w:rPr>
          <w:rFonts w:ascii="Times New Roman" w:hAnsi="Times New Roman" w:cs="Times New Roman"/>
          <w:sz w:val="28"/>
          <w:szCs w:val="28"/>
        </w:rPr>
        <w:t>особистого</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групового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спорядження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раціон</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харчування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кошторис</w:t>
      </w:r>
      <w:proofErr w:type="spellEnd"/>
      <w:r w:rsidRPr="006C7308">
        <w:rPr>
          <w:rFonts w:ascii="Times New Roman" w:hAnsi="Times New Roman" w:cs="Times New Roman"/>
          <w:sz w:val="28"/>
          <w:szCs w:val="28"/>
        </w:rPr>
        <w:t xml:space="preserve"> походу. </w:t>
      </w:r>
    </w:p>
    <w:p w:rsidR="00816B3D" w:rsidRDefault="006C7308" w:rsidP="006C7308">
      <w:pPr>
        <w:jc w:val="both"/>
        <w:rPr>
          <w:rFonts w:ascii="Times New Roman" w:hAnsi="Times New Roman" w:cs="Times New Roman"/>
          <w:sz w:val="28"/>
          <w:szCs w:val="28"/>
        </w:rPr>
      </w:pPr>
      <w:proofErr w:type="spellStart"/>
      <w:r w:rsidRPr="00816B3D">
        <w:rPr>
          <w:rFonts w:ascii="Times New Roman" w:hAnsi="Times New Roman" w:cs="Times New Roman"/>
          <w:b/>
          <w:sz w:val="28"/>
          <w:szCs w:val="28"/>
        </w:rPr>
        <w:t>Складання</w:t>
      </w:r>
      <w:proofErr w:type="spellEnd"/>
      <w:r w:rsidRPr="00816B3D">
        <w:rPr>
          <w:rFonts w:ascii="Times New Roman" w:hAnsi="Times New Roman" w:cs="Times New Roman"/>
          <w:b/>
          <w:sz w:val="28"/>
          <w:szCs w:val="28"/>
        </w:rPr>
        <w:t xml:space="preserve"> </w:t>
      </w:r>
      <w:proofErr w:type="spellStart"/>
      <w:r w:rsidRPr="00816B3D">
        <w:rPr>
          <w:rFonts w:ascii="Times New Roman" w:hAnsi="Times New Roman" w:cs="Times New Roman"/>
          <w:b/>
          <w:sz w:val="28"/>
          <w:szCs w:val="28"/>
        </w:rPr>
        <w:t>кошторису</w:t>
      </w:r>
      <w:proofErr w:type="spellEnd"/>
      <w:r w:rsidRPr="00816B3D">
        <w:rPr>
          <w:rFonts w:ascii="Times New Roman" w:hAnsi="Times New Roman" w:cs="Times New Roman"/>
          <w:b/>
          <w:sz w:val="28"/>
          <w:szCs w:val="28"/>
        </w:rPr>
        <w:t xml:space="preserve"> походу</w:t>
      </w:r>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Кожен</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туристсько-оздоровчий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захід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передбачає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певні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Навіть</w:t>
      </w:r>
      <w:proofErr w:type="spellEnd"/>
      <w:r w:rsidRPr="006C7308">
        <w:rPr>
          <w:rFonts w:ascii="Times New Roman" w:hAnsi="Times New Roman" w:cs="Times New Roman"/>
          <w:sz w:val="28"/>
          <w:szCs w:val="28"/>
        </w:rPr>
        <w:t xml:space="preserve"> для </w:t>
      </w:r>
      <w:proofErr w:type="spellStart"/>
      <w:r w:rsidRPr="006C7308">
        <w:rPr>
          <w:rFonts w:ascii="Times New Roman" w:hAnsi="Times New Roman" w:cs="Times New Roman"/>
          <w:sz w:val="28"/>
          <w:szCs w:val="28"/>
        </w:rPr>
        <w:t>одноденної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подорожі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необхідні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кошти</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такі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витрати</w:t>
      </w:r>
      <w:proofErr w:type="spellEnd"/>
      <w:r w:rsidRPr="006C7308">
        <w:rPr>
          <w:rFonts w:ascii="Times New Roman" w:hAnsi="Times New Roman" w:cs="Times New Roman"/>
          <w:sz w:val="28"/>
          <w:szCs w:val="28"/>
        </w:rPr>
        <w:t xml:space="preserve">, як оплата </w:t>
      </w:r>
      <w:proofErr w:type="spellStart"/>
      <w:r w:rsidRPr="006C7308">
        <w:rPr>
          <w:rFonts w:ascii="Times New Roman" w:hAnsi="Times New Roman" w:cs="Times New Roman"/>
          <w:sz w:val="28"/>
          <w:szCs w:val="28"/>
        </w:rPr>
        <w:t>проїзду</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харчування</w:t>
      </w:r>
      <w:proofErr w:type="spellEnd"/>
      <w:r w:rsidRPr="006C7308">
        <w:rPr>
          <w:rFonts w:ascii="Times New Roman" w:hAnsi="Times New Roman" w:cs="Times New Roman"/>
          <w:sz w:val="28"/>
          <w:szCs w:val="28"/>
        </w:rPr>
        <w:t xml:space="preserve">. Як правило, </w:t>
      </w:r>
      <w:proofErr w:type="spellStart"/>
      <w:r w:rsidRPr="006C7308">
        <w:rPr>
          <w:rFonts w:ascii="Times New Roman" w:hAnsi="Times New Roman" w:cs="Times New Roman"/>
          <w:sz w:val="28"/>
          <w:szCs w:val="28"/>
        </w:rPr>
        <w:t>складають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перелік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w:t>
      </w:r>
      <w:proofErr w:type="spellEnd"/>
      <w:r w:rsidRPr="006C7308">
        <w:rPr>
          <w:rFonts w:ascii="Times New Roman" w:hAnsi="Times New Roman" w:cs="Times New Roman"/>
          <w:sz w:val="28"/>
          <w:szCs w:val="28"/>
        </w:rPr>
        <w:t xml:space="preserve"> перед походом та </w:t>
      </w:r>
      <w:proofErr w:type="spellStart"/>
      <w:r w:rsidRPr="006C7308">
        <w:rPr>
          <w:rFonts w:ascii="Times New Roman" w:hAnsi="Times New Roman" w:cs="Times New Roman"/>
          <w:sz w:val="28"/>
          <w:szCs w:val="28"/>
        </w:rPr>
        <w:t>визначають</w:t>
      </w:r>
      <w:proofErr w:type="spellEnd"/>
      <w:r w:rsidRPr="006C7308">
        <w:rPr>
          <w:rFonts w:ascii="Times New Roman" w:hAnsi="Times New Roman" w:cs="Times New Roman"/>
          <w:sz w:val="28"/>
          <w:szCs w:val="28"/>
        </w:rPr>
        <w:t xml:space="preserve"> шляхи </w:t>
      </w:r>
      <w:proofErr w:type="spellStart"/>
      <w:r w:rsidRPr="006C7308">
        <w:rPr>
          <w:rFonts w:ascii="Times New Roman" w:hAnsi="Times New Roman" w:cs="Times New Roman"/>
          <w:sz w:val="28"/>
          <w:szCs w:val="28"/>
        </w:rPr>
        <w:t>надходження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Кошторис</w:t>
      </w:r>
      <w:proofErr w:type="spellEnd"/>
      <w:r w:rsidRPr="006C7308">
        <w:rPr>
          <w:rFonts w:ascii="Times New Roman" w:hAnsi="Times New Roman" w:cs="Times New Roman"/>
          <w:sz w:val="28"/>
          <w:szCs w:val="28"/>
        </w:rPr>
        <w:t xml:space="preserve"> походу – документ, у </w:t>
      </w:r>
      <w:proofErr w:type="spellStart"/>
      <w:r w:rsidRPr="006C7308">
        <w:rPr>
          <w:rFonts w:ascii="Times New Roman" w:hAnsi="Times New Roman" w:cs="Times New Roman"/>
          <w:sz w:val="28"/>
          <w:szCs w:val="28"/>
        </w:rPr>
        <w:t>якому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фіксуються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всі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розрахунки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грошових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внесків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кошти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витрачені</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похід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Складання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кошторису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можна</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виконувати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кількома</w:t>
      </w:r>
      <w:proofErr w:type="spellEnd"/>
      <w:r w:rsidRPr="006C7308">
        <w:rPr>
          <w:rFonts w:ascii="Times New Roman" w:hAnsi="Times New Roman" w:cs="Times New Roman"/>
          <w:sz w:val="28"/>
          <w:szCs w:val="28"/>
        </w:rPr>
        <w:t xml:space="preserve"> способами: – </w:t>
      </w:r>
      <w:proofErr w:type="spellStart"/>
      <w:r w:rsidRPr="006C7308">
        <w:rPr>
          <w:rFonts w:ascii="Times New Roman" w:hAnsi="Times New Roman" w:cs="Times New Roman"/>
          <w:sz w:val="28"/>
          <w:szCs w:val="28"/>
        </w:rPr>
        <w:t>планують</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розраховують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усі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lastRenderedPageBreak/>
        <w:t>додають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їх</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ділять</w:t>
      </w:r>
      <w:proofErr w:type="spellEnd"/>
      <w:r w:rsidRPr="006C7308">
        <w:rPr>
          <w:rFonts w:ascii="Times New Roman" w:hAnsi="Times New Roman" w:cs="Times New Roman"/>
          <w:sz w:val="28"/>
          <w:szCs w:val="28"/>
        </w:rPr>
        <w:t xml:space="preserve"> суму на </w:t>
      </w:r>
      <w:proofErr w:type="spellStart"/>
      <w:r w:rsidRPr="006C7308">
        <w:rPr>
          <w:rFonts w:ascii="Times New Roman" w:hAnsi="Times New Roman" w:cs="Times New Roman"/>
          <w:sz w:val="28"/>
          <w:szCs w:val="28"/>
        </w:rPr>
        <w:t>кількість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Якщо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частину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одержують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організацій</w:t>
      </w:r>
      <w:proofErr w:type="spellEnd"/>
      <w:r w:rsidRPr="006C7308">
        <w:rPr>
          <w:rFonts w:ascii="Times New Roman" w:hAnsi="Times New Roman" w:cs="Times New Roman"/>
          <w:sz w:val="28"/>
          <w:szCs w:val="28"/>
        </w:rPr>
        <w:t xml:space="preserve"> та </w:t>
      </w:r>
      <w:proofErr w:type="spellStart"/>
      <w:r w:rsidRPr="006C7308">
        <w:rPr>
          <w:rFonts w:ascii="Times New Roman" w:hAnsi="Times New Roman" w:cs="Times New Roman"/>
          <w:sz w:val="28"/>
          <w:szCs w:val="28"/>
        </w:rPr>
        <w:t>спонсорів</w:t>
      </w:r>
      <w:proofErr w:type="spellEnd"/>
      <w:r w:rsidRPr="006C7308">
        <w:rPr>
          <w:rFonts w:ascii="Times New Roman" w:hAnsi="Times New Roman" w:cs="Times New Roman"/>
          <w:sz w:val="28"/>
          <w:szCs w:val="28"/>
        </w:rPr>
        <w:t xml:space="preserve">, то </w:t>
      </w:r>
      <w:proofErr w:type="spellStart"/>
      <w:r w:rsidRPr="006C7308">
        <w:rPr>
          <w:rFonts w:ascii="Times New Roman" w:hAnsi="Times New Roman" w:cs="Times New Roman"/>
          <w:sz w:val="28"/>
          <w:szCs w:val="28"/>
        </w:rPr>
        <w:t>спочатку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загальної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суми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віднімають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цю</w:t>
      </w:r>
      <w:proofErr w:type="spellEnd"/>
      <w:r w:rsidRPr="006C7308">
        <w:rPr>
          <w:rFonts w:ascii="Times New Roman" w:hAnsi="Times New Roman" w:cs="Times New Roman"/>
          <w:sz w:val="28"/>
          <w:szCs w:val="28"/>
        </w:rPr>
        <w:t xml:space="preserve"> суму, а </w:t>
      </w:r>
      <w:proofErr w:type="spellStart"/>
      <w:r w:rsidRPr="006C7308">
        <w:rPr>
          <w:rFonts w:ascii="Times New Roman" w:hAnsi="Times New Roman" w:cs="Times New Roman"/>
          <w:sz w:val="28"/>
          <w:szCs w:val="28"/>
        </w:rPr>
        <w:t>залишок</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ділять</w:t>
      </w:r>
      <w:proofErr w:type="spellEnd"/>
      <w:r w:rsidRPr="006C7308">
        <w:rPr>
          <w:rFonts w:ascii="Times New Roman" w:hAnsi="Times New Roman" w:cs="Times New Roman"/>
          <w:sz w:val="28"/>
          <w:szCs w:val="28"/>
        </w:rPr>
        <w:t xml:space="preserve"> на </w:t>
      </w:r>
      <w:proofErr w:type="spellStart"/>
      <w:r w:rsidRPr="006C7308">
        <w:rPr>
          <w:rFonts w:ascii="Times New Roman" w:hAnsi="Times New Roman" w:cs="Times New Roman"/>
          <w:sz w:val="28"/>
          <w:szCs w:val="28"/>
        </w:rPr>
        <w:t>всіх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членів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 </w:t>
      </w:r>
      <w:proofErr w:type="spellStart"/>
      <w:r w:rsidRPr="006C7308">
        <w:rPr>
          <w:rFonts w:ascii="Times New Roman" w:hAnsi="Times New Roman" w:cs="Times New Roman"/>
          <w:sz w:val="28"/>
          <w:szCs w:val="28"/>
        </w:rPr>
        <w:t>кожен</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учасник</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робить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заплановані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групою</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записує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їх</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звітує</w:t>
      </w:r>
      <w:proofErr w:type="spellEnd"/>
      <w:r w:rsidRPr="006C7308">
        <w:rPr>
          <w:rFonts w:ascii="Times New Roman" w:hAnsi="Times New Roman" w:cs="Times New Roman"/>
          <w:sz w:val="28"/>
          <w:szCs w:val="28"/>
        </w:rPr>
        <w:t xml:space="preserve"> перед скарбником, </w:t>
      </w:r>
      <w:proofErr w:type="spellStart"/>
      <w:r w:rsidRPr="006C7308">
        <w:rPr>
          <w:rFonts w:ascii="Times New Roman" w:hAnsi="Times New Roman" w:cs="Times New Roman"/>
          <w:sz w:val="28"/>
          <w:szCs w:val="28"/>
        </w:rPr>
        <w:t>який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визначає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внесок</w:t>
      </w:r>
      <w:proofErr w:type="spellEnd"/>
      <w:r w:rsidRPr="006C7308">
        <w:rPr>
          <w:rFonts w:ascii="Times New Roman" w:hAnsi="Times New Roman" w:cs="Times New Roman"/>
          <w:sz w:val="28"/>
          <w:szCs w:val="28"/>
        </w:rPr>
        <w:t xml:space="preserve"> кожного та </w:t>
      </w:r>
      <w:proofErr w:type="spellStart"/>
      <w:r w:rsidRPr="006C7308">
        <w:rPr>
          <w:rFonts w:ascii="Times New Roman" w:hAnsi="Times New Roman" w:cs="Times New Roman"/>
          <w:sz w:val="28"/>
          <w:szCs w:val="28"/>
        </w:rPr>
        <w:t>всієї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61 </w:t>
      </w:r>
      <w:proofErr w:type="spellStart"/>
      <w:r w:rsidRPr="006C7308">
        <w:rPr>
          <w:rFonts w:ascii="Times New Roman" w:hAnsi="Times New Roman" w:cs="Times New Roman"/>
          <w:sz w:val="28"/>
          <w:szCs w:val="28"/>
        </w:rPr>
        <w:t>середню</w:t>
      </w:r>
      <w:proofErr w:type="spellEnd"/>
      <w:r w:rsidRPr="006C7308">
        <w:rPr>
          <w:rFonts w:ascii="Times New Roman" w:hAnsi="Times New Roman" w:cs="Times New Roman"/>
          <w:sz w:val="28"/>
          <w:szCs w:val="28"/>
        </w:rPr>
        <w:t xml:space="preserve"> суму </w:t>
      </w:r>
      <w:proofErr w:type="spellStart"/>
      <w:r w:rsidRPr="006C7308">
        <w:rPr>
          <w:rFonts w:ascii="Times New Roman" w:hAnsi="Times New Roman" w:cs="Times New Roman"/>
          <w:sz w:val="28"/>
          <w:szCs w:val="28"/>
        </w:rPr>
        <w:t>внеску</w:t>
      </w:r>
      <w:proofErr w:type="spellEnd"/>
      <w:r w:rsidRPr="006C7308">
        <w:rPr>
          <w:rFonts w:ascii="Times New Roman" w:hAnsi="Times New Roman" w:cs="Times New Roman"/>
          <w:sz w:val="28"/>
          <w:szCs w:val="28"/>
        </w:rPr>
        <w:t xml:space="preserve">, а </w:t>
      </w:r>
      <w:proofErr w:type="spellStart"/>
      <w:r w:rsidRPr="006C7308">
        <w:rPr>
          <w:rFonts w:ascii="Times New Roman" w:hAnsi="Times New Roman" w:cs="Times New Roman"/>
          <w:sz w:val="28"/>
          <w:szCs w:val="28"/>
        </w:rPr>
        <w:t>потім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розраховується</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кожним</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повертаючи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чи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стягуючи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певні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суми</w:t>
      </w:r>
      <w:proofErr w:type="spellEnd"/>
      <w:r w:rsidRPr="006C7308">
        <w:rPr>
          <w:rFonts w:ascii="Times New Roman" w:hAnsi="Times New Roman" w:cs="Times New Roman"/>
          <w:sz w:val="28"/>
          <w:szCs w:val="28"/>
        </w:rPr>
        <w:t xml:space="preserve"> грошей; – </w:t>
      </w:r>
      <w:proofErr w:type="spellStart"/>
      <w:r w:rsidRPr="006C7308">
        <w:rPr>
          <w:rFonts w:ascii="Times New Roman" w:hAnsi="Times New Roman" w:cs="Times New Roman"/>
          <w:sz w:val="28"/>
          <w:szCs w:val="28"/>
        </w:rPr>
        <w:t>частину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здійснює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кожен</w:t>
      </w:r>
      <w:proofErr w:type="spellEnd"/>
      <w:r w:rsidRPr="006C7308">
        <w:rPr>
          <w:rFonts w:ascii="Times New Roman" w:hAnsi="Times New Roman" w:cs="Times New Roman"/>
          <w:sz w:val="28"/>
          <w:szCs w:val="28"/>
        </w:rPr>
        <w:t xml:space="preserve"> турист (</w:t>
      </w:r>
      <w:proofErr w:type="spellStart"/>
      <w:r w:rsidRPr="006C7308">
        <w:rPr>
          <w:rFonts w:ascii="Times New Roman" w:hAnsi="Times New Roman" w:cs="Times New Roman"/>
          <w:sz w:val="28"/>
          <w:szCs w:val="28"/>
        </w:rPr>
        <w:t>придбання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продуктів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харчування</w:t>
      </w:r>
      <w:proofErr w:type="spellEnd"/>
      <w:r w:rsidRPr="006C7308">
        <w:rPr>
          <w:rFonts w:ascii="Times New Roman" w:hAnsi="Times New Roman" w:cs="Times New Roman"/>
          <w:sz w:val="28"/>
          <w:szCs w:val="28"/>
        </w:rPr>
        <w:t xml:space="preserve">), а на </w:t>
      </w:r>
      <w:proofErr w:type="spellStart"/>
      <w:r w:rsidRPr="006C7308">
        <w:rPr>
          <w:rFonts w:ascii="Times New Roman" w:hAnsi="Times New Roman" w:cs="Times New Roman"/>
          <w:sz w:val="28"/>
          <w:szCs w:val="28"/>
        </w:rPr>
        <w:t>інші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проїзд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придбання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групового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спорядження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здає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кошти</w:t>
      </w:r>
      <w:proofErr w:type="spellEnd"/>
      <w:r w:rsidRPr="006C7308">
        <w:rPr>
          <w:rFonts w:ascii="Times New Roman" w:hAnsi="Times New Roman" w:cs="Times New Roman"/>
          <w:sz w:val="28"/>
          <w:szCs w:val="28"/>
        </w:rPr>
        <w:t xml:space="preserve"> скарбнику. </w:t>
      </w:r>
      <w:proofErr w:type="spellStart"/>
      <w:r w:rsidRPr="006C7308">
        <w:rPr>
          <w:rFonts w:ascii="Times New Roman" w:hAnsi="Times New Roman" w:cs="Times New Roman"/>
          <w:sz w:val="28"/>
          <w:szCs w:val="28"/>
        </w:rPr>
        <w:t>Кошторис</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складається</w:t>
      </w:r>
      <w:proofErr w:type="spellEnd"/>
      <w:r w:rsidRPr="006C7308">
        <w:rPr>
          <w:rFonts w:ascii="Times New Roman" w:hAnsi="Times New Roman" w:cs="Times New Roman"/>
          <w:sz w:val="28"/>
          <w:szCs w:val="28"/>
        </w:rPr>
        <w:t xml:space="preserve"> з </w:t>
      </w:r>
      <w:proofErr w:type="spellStart"/>
      <w:r w:rsidRPr="006C7308">
        <w:rPr>
          <w:rFonts w:ascii="Times New Roman" w:hAnsi="Times New Roman" w:cs="Times New Roman"/>
          <w:sz w:val="28"/>
          <w:szCs w:val="28"/>
        </w:rPr>
        <w:t>двох</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частин</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витрати</w:t>
      </w:r>
      <w:proofErr w:type="spellEnd"/>
      <w:r w:rsidRPr="006C7308">
        <w:rPr>
          <w:rFonts w:ascii="Times New Roman" w:hAnsi="Times New Roman" w:cs="Times New Roman"/>
          <w:sz w:val="28"/>
          <w:szCs w:val="28"/>
        </w:rPr>
        <w:t xml:space="preserve"> і </w:t>
      </w:r>
      <w:proofErr w:type="spellStart"/>
      <w:r w:rsidRPr="006C7308">
        <w:rPr>
          <w:rFonts w:ascii="Times New Roman" w:hAnsi="Times New Roman" w:cs="Times New Roman"/>
          <w:sz w:val="28"/>
          <w:szCs w:val="28"/>
        </w:rPr>
        <w:t>внески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Зручніше</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його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робити</w:t>
      </w:r>
      <w:proofErr w:type="spellEnd"/>
      <w:r w:rsidRPr="006C7308">
        <w:rPr>
          <w:rFonts w:ascii="Times New Roman" w:hAnsi="Times New Roman" w:cs="Times New Roman"/>
          <w:sz w:val="28"/>
          <w:szCs w:val="28"/>
        </w:rPr>
        <w:t xml:space="preserve"> у </w:t>
      </w:r>
      <w:proofErr w:type="spellStart"/>
      <w:r w:rsidRPr="006C7308">
        <w:rPr>
          <w:rFonts w:ascii="Times New Roman" w:hAnsi="Times New Roman" w:cs="Times New Roman"/>
          <w:sz w:val="28"/>
          <w:szCs w:val="28"/>
        </w:rPr>
        <w:t>вигляді</w:t>
      </w:r>
      <w:proofErr w:type="spellEnd"/>
      <w:r w:rsidRPr="006C7308">
        <w:rPr>
          <w:rFonts w:ascii="Times New Roman" w:hAnsi="Times New Roman" w:cs="Times New Roman"/>
          <w:sz w:val="28"/>
          <w:szCs w:val="28"/>
        </w:rPr>
        <w:t xml:space="preserve"> </w:t>
      </w:r>
      <w:proofErr w:type="spellStart"/>
      <w:proofErr w:type="gramStart"/>
      <w:r w:rsidRPr="006C7308">
        <w:rPr>
          <w:rFonts w:ascii="Times New Roman" w:hAnsi="Times New Roman" w:cs="Times New Roman"/>
          <w:sz w:val="28"/>
          <w:szCs w:val="28"/>
        </w:rPr>
        <w:t>таблиць</w:t>
      </w:r>
      <w:proofErr w:type="spellEnd"/>
      <w:r w:rsidRPr="006C7308">
        <w:rPr>
          <w:rFonts w:ascii="Times New Roman" w:hAnsi="Times New Roman" w:cs="Times New Roman"/>
          <w:sz w:val="28"/>
          <w:szCs w:val="28"/>
        </w:rPr>
        <w:t xml:space="preserve"> </w:t>
      </w:r>
      <w:r w:rsidR="00816B3D">
        <w:rPr>
          <w:rFonts w:ascii="Times New Roman" w:hAnsi="Times New Roman" w:cs="Times New Roman"/>
          <w:sz w:val="28"/>
          <w:szCs w:val="28"/>
        </w:rPr>
        <w:t>.</w:t>
      </w:r>
      <w:proofErr w:type="gramEnd"/>
    </w:p>
    <w:p w:rsidR="000E54AC" w:rsidRPr="000E54AC" w:rsidRDefault="006C7308" w:rsidP="006C7308">
      <w:pPr>
        <w:jc w:val="both"/>
        <w:rPr>
          <w:rFonts w:ascii="Times New Roman" w:hAnsi="Times New Roman" w:cs="Times New Roman"/>
          <w:b/>
          <w:sz w:val="28"/>
          <w:szCs w:val="28"/>
        </w:rPr>
      </w:pPr>
      <w:r w:rsidRPr="000E54AC">
        <w:rPr>
          <w:rFonts w:ascii="Times New Roman" w:hAnsi="Times New Roman" w:cs="Times New Roman"/>
          <w:b/>
          <w:sz w:val="28"/>
          <w:szCs w:val="28"/>
        </w:rPr>
        <w:t xml:space="preserve"> </w:t>
      </w:r>
      <w:proofErr w:type="spellStart"/>
      <w:r w:rsidRPr="000E54AC">
        <w:rPr>
          <w:rFonts w:ascii="Times New Roman" w:hAnsi="Times New Roman" w:cs="Times New Roman"/>
          <w:b/>
          <w:sz w:val="28"/>
          <w:szCs w:val="28"/>
        </w:rPr>
        <w:t>Витрати</w:t>
      </w:r>
      <w:proofErr w:type="spellEnd"/>
      <w:r w:rsidRPr="000E54AC">
        <w:rPr>
          <w:rFonts w:ascii="Times New Roman" w:hAnsi="Times New Roman" w:cs="Times New Roman"/>
          <w:b/>
          <w:sz w:val="28"/>
          <w:szCs w:val="28"/>
        </w:rPr>
        <w:t xml:space="preserve"> </w:t>
      </w:r>
      <w:proofErr w:type="spellStart"/>
      <w:r w:rsidRPr="000E54AC">
        <w:rPr>
          <w:rFonts w:ascii="Times New Roman" w:hAnsi="Times New Roman" w:cs="Times New Roman"/>
          <w:b/>
          <w:sz w:val="28"/>
          <w:szCs w:val="28"/>
        </w:rPr>
        <w:t>групи</w:t>
      </w:r>
      <w:proofErr w:type="spellEnd"/>
      <w:r w:rsidR="000E54AC" w:rsidRPr="000E54AC">
        <w:rPr>
          <w:rFonts w:ascii="Times New Roman" w:hAnsi="Times New Roman" w:cs="Times New Roman"/>
          <w:b/>
          <w:sz w:val="28"/>
          <w:szCs w:val="28"/>
        </w:rPr>
        <w:t>:</w:t>
      </w:r>
      <w:r w:rsidRPr="000E54AC">
        <w:rPr>
          <w:rFonts w:ascii="Times New Roman" w:hAnsi="Times New Roman" w:cs="Times New Roman"/>
          <w:b/>
          <w:sz w:val="28"/>
          <w:szCs w:val="28"/>
        </w:rPr>
        <w:t xml:space="preserve">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1 . </w:t>
      </w:r>
      <w:proofErr w:type="spellStart"/>
      <w:r w:rsidRPr="006C7308">
        <w:rPr>
          <w:rFonts w:ascii="Times New Roman" w:hAnsi="Times New Roman" w:cs="Times New Roman"/>
          <w:sz w:val="28"/>
          <w:szCs w:val="28"/>
        </w:rPr>
        <w:t>Проїзд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w:t>
      </w:r>
      <w:proofErr w:type="gramStart"/>
      <w:r w:rsidRPr="006C7308">
        <w:rPr>
          <w:rFonts w:ascii="Times New Roman" w:hAnsi="Times New Roman" w:cs="Times New Roman"/>
          <w:sz w:val="28"/>
          <w:szCs w:val="28"/>
        </w:rPr>
        <w:t>до початку</w:t>
      </w:r>
      <w:proofErr w:type="gramEnd"/>
      <w:r w:rsidRPr="006C7308">
        <w:rPr>
          <w:rFonts w:ascii="Times New Roman" w:hAnsi="Times New Roman" w:cs="Times New Roman"/>
          <w:sz w:val="28"/>
          <w:szCs w:val="28"/>
        </w:rPr>
        <w:t xml:space="preserve"> маршруту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2 . </w:t>
      </w:r>
      <w:proofErr w:type="spellStart"/>
      <w:r w:rsidRPr="006C7308">
        <w:rPr>
          <w:rFonts w:ascii="Times New Roman" w:hAnsi="Times New Roman" w:cs="Times New Roman"/>
          <w:sz w:val="28"/>
          <w:szCs w:val="28"/>
        </w:rPr>
        <w:t>Проїзд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додому</w:t>
      </w:r>
      <w:proofErr w:type="spellEnd"/>
      <w:r w:rsidRPr="006C7308">
        <w:rPr>
          <w:rFonts w:ascii="Times New Roman" w:hAnsi="Times New Roman" w:cs="Times New Roman"/>
          <w:sz w:val="28"/>
          <w:szCs w:val="28"/>
        </w:rPr>
        <w:t xml:space="preserve">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3 . </w:t>
      </w:r>
      <w:proofErr w:type="spellStart"/>
      <w:r w:rsidRPr="006C7308">
        <w:rPr>
          <w:rFonts w:ascii="Times New Roman" w:hAnsi="Times New Roman" w:cs="Times New Roman"/>
          <w:sz w:val="28"/>
          <w:szCs w:val="28"/>
        </w:rPr>
        <w:t>Переїзд</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в </w:t>
      </w:r>
      <w:proofErr w:type="spellStart"/>
      <w:r w:rsidRPr="006C7308">
        <w:rPr>
          <w:rFonts w:ascii="Times New Roman" w:hAnsi="Times New Roman" w:cs="Times New Roman"/>
          <w:sz w:val="28"/>
          <w:szCs w:val="28"/>
        </w:rPr>
        <w:t>середині</w:t>
      </w:r>
      <w:proofErr w:type="spellEnd"/>
      <w:r w:rsidRPr="006C7308">
        <w:rPr>
          <w:rFonts w:ascii="Times New Roman" w:hAnsi="Times New Roman" w:cs="Times New Roman"/>
          <w:sz w:val="28"/>
          <w:szCs w:val="28"/>
        </w:rPr>
        <w:t xml:space="preserve"> походу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4 . Оплата </w:t>
      </w:r>
      <w:proofErr w:type="spellStart"/>
      <w:r w:rsidRPr="006C7308">
        <w:rPr>
          <w:rFonts w:ascii="Times New Roman" w:hAnsi="Times New Roman" w:cs="Times New Roman"/>
          <w:sz w:val="28"/>
          <w:szCs w:val="28"/>
        </w:rPr>
        <w:t>реєстрації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у КРС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5 . Оплата стоянок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6 . </w:t>
      </w:r>
      <w:proofErr w:type="spellStart"/>
      <w:r w:rsidRPr="006C7308">
        <w:rPr>
          <w:rFonts w:ascii="Times New Roman" w:hAnsi="Times New Roman" w:cs="Times New Roman"/>
          <w:sz w:val="28"/>
          <w:szCs w:val="28"/>
        </w:rPr>
        <w:t>Харчування</w:t>
      </w:r>
      <w:proofErr w:type="spellEnd"/>
      <w:r w:rsidRPr="006C7308">
        <w:rPr>
          <w:rFonts w:ascii="Times New Roman" w:hAnsi="Times New Roman" w:cs="Times New Roman"/>
          <w:sz w:val="28"/>
          <w:szCs w:val="28"/>
        </w:rPr>
        <w:t xml:space="preserve">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7 . Прокат </w:t>
      </w:r>
      <w:proofErr w:type="spellStart"/>
      <w:r w:rsidRPr="006C7308">
        <w:rPr>
          <w:rFonts w:ascii="Times New Roman" w:hAnsi="Times New Roman" w:cs="Times New Roman"/>
          <w:sz w:val="28"/>
          <w:szCs w:val="28"/>
        </w:rPr>
        <w:t>групового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спорядження</w:t>
      </w:r>
      <w:proofErr w:type="spellEnd"/>
      <w:r w:rsidRPr="006C7308">
        <w:rPr>
          <w:rFonts w:ascii="Times New Roman" w:hAnsi="Times New Roman" w:cs="Times New Roman"/>
          <w:sz w:val="28"/>
          <w:szCs w:val="28"/>
        </w:rPr>
        <w:t xml:space="preserve">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8 . </w:t>
      </w:r>
      <w:proofErr w:type="spellStart"/>
      <w:r w:rsidRPr="006C7308">
        <w:rPr>
          <w:rFonts w:ascii="Times New Roman" w:hAnsi="Times New Roman" w:cs="Times New Roman"/>
          <w:sz w:val="28"/>
          <w:szCs w:val="28"/>
        </w:rPr>
        <w:t>Придбання</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групового</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спорядження</w:t>
      </w:r>
      <w:proofErr w:type="spellEnd"/>
      <w:r w:rsidRPr="006C7308">
        <w:rPr>
          <w:rFonts w:ascii="Times New Roman" w:hAnsi="Times New Roman" w:cs="Times New Roman"/>
          <w:sz w:val="28"/>
          <w:szCs w:val="28"/>
        </w:rPr>
        <w:t xml:space="preserve">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9 . </w:t>
      </w:r>
      <w:proofErr w:type="spellStart"/>
      <w:r w:rsidRPr="006C7308">
        <w:rPr>
          <w:rFonts w:ascii="Times New Roman" w:hAnsi="Times New Roman" w:cs="Times New Roman"/>
          <w:sz w:val="28"/>
          <w:szCs w:val="28"/>
        </w:rPr>
        <w:t>Екскурси</w:t>
      </w:r>
      <w:proofErr w:type="spellEnd"/>
      <w:r w:rsidRPr="006C7308">
        <w:rPr>
          <w:rFonts w:ascii="Times New Roman" w:hAnsi="Times New Roman" w:cs="Times New Roman"/>
          <w:sz w:val="28"/>
          <w:szCs w:val="28"/>
        </w:rPr>
        <w:t xml:space="preserve"> </w:t>
      </w:r>
    </w:p>
    <w:p w:rsidR="000E54AC" w:rsidRDefault="000E54AC" w:rsidP="006C7308">
      <w:pPr>
        <w:jc w:val="both"/>
        <w:rPr>
          <w:rFonts w:ascii="Times New Roman" w:hAnsi="Times New Roman" w:cs="Times New Roman"/>
          <w:sz w:val="28"/>
          <w:szCs w:val="28"/>
        </w:rPr>
      </w:pPr>
      <w:r>
        <w:rPr>
          <w:rFonts w:ascii="Times New Roman" w:hAnsi="Times New Roman" w:cs="Times New Roman"/>
          <w:sz w:val="28"/>
          <w:szCs w:val="28"/>
        </w:rPr>
        <w:t>1</w:t>
      </w:r>
      <w:r w:rsidR="006C7308" w:rsidRPr="006C7308">
        <w:rPr>
          <w:rFonts w:ascii="Times New Roman" w:hAnsi="Times New Roman" w:cs="Times New Roman"/>
          <w:sz w:val="28"/>
          <w:szCs w:val="28"/>
        </w:rPr>
        <w:t xml:space="preserve">0. </w:t>
      </w:r>
      <w:proofErr w:type="spellStart"/>
      <w:r w:rsidR="006C7308" w:rsidRPr="006C7308">
        <w:rPr>
          <w:rFonts w:ascii="Times New Roman" w:hAnsi="Times New Roman" w:cs="Times New Roman"/>
          <w:sz w:val="28"/>
          <w:szCs w:val="28"/>
        </w:rPr>
        <w:t>Придбання</w:t>
      </w:r>
      <w:proofErr w:type="spellEnd"/>
      <w:r w:rsidR="006C7308" w:rsidRPr="006C7308">
        <w:rPr>
          <w:rFonts w:ascii="Times New Roman" w:hAnsi="Times New Roman" w:cs="Times New Roman"/>
          <w:sz w:val="28"/>
          <w:szCs w:val="28"/>
        </w:rPr>
        <w:t xml:space="preserve"> </w:t>
      </w:r>
      <w:proofErr w:type="spellStart"/>
      <w:r w:rsidR="006C7308" w:rsidRPr="006C7308">
        <w:rPr>
          <w:rFonts w:ascii="Times New Roman" w:hAnsi="Times New Roman" w:cs="Times New Roman"/>
          <w:sz w:val="28"/>
          <w:szCs w:val="28"/>
        </w:rPr>
        <w:t>інвентарю</w:t>
      </w:r>
      <w:proofErr w:type="spellEnd"/>
      <w:r w:rsidR="006C7308" w:rsidRPr="006C7308">
        <w:rPr>
          <w:rFonts w:ascii="Times New Roman" w:hAnsi="Times New Roman" w:cs="Times New Roman"/>
          <w:sz w:val="28"/>
          <w:szCs w:val="28"/>
        </w:rPr>
        <w:t xml:space="preserve"> для </w:t>
      </w:r>
      <w:proofErr w:type="spellStart"/>
      <w:r w:rsidR="006C7308" w:rsidRPr="006C7308">
        <w:rPr>
          <w:rFonts w:ascii="Times New Roman" w:hAnsi="Times New Roman" w:cs="Times New Roman"/>
          <w:sz w:val="28"/>
          <w:szCs w:val="28"/>
        </w:rPr>
        <w:t>дозвілля</w:t>
      </w:r>
      <w:proofErr w:type="spellEnd"/>
      <w:r w:rsidR="006C7308" w:rsidRPr="006C7308">
        <w:rPr>
          <w:rFonts w:ascii="Times New Roman" w:hAnsi="Times New Roman" w:cs="Times New Roman"/>
          <w:sz w:val="28"/>
          <w:szCs w:val="28"/>
        </w:rPr>
        <w:t xml:space="preserve"> та </w:t>
      </w:r>
      <w:proofErr w:type="spellStart"/>
      <w:r w:rsidR="006C7308" w:rsidRPr="006C7308">
        <w:rPr>
          <w:rFonts w:ascii="Times New Roman" w:hAnsi="Times New Roman" w:cs="Times New Roman"/>
          <w:sz w:val="28"/>
          <w:szCs w:val="28"/>
        </w:rPr>
        <w:t>спортінвентарю</w:t>
      </w:r>
      <w:proofErr w:type="spellEnd"/>
      <w:r w:rsidR="006C7308" w:rsidRPr="006C7308">
        <w:rPr>
          <w:rFonts w:ascii="Times New Roman" w:hAnsi="Times New Roman" w:cs="Times New Roman"/>
          <w:sz w:val="28"/>
          <w:szCs w:val="28"/>
        </w:rPr>
        <w:t xml:space="preserve"> </w:t>
      </w:r>
    </w:p>
    <w:p w:rsidR="000E54AC" w:rsidRDefault="000E54AC" w:rsidP="006C7308">
      <w:pPr>
        <w:jc w:val="both"/>
        <w:rPr>
          <w:rFonts w:ascii="Times New Roman" w:hAnsi="Times New Roman" w:cs="Times New Roman"/>
          <w:sz w:val="28"/>
          <w:szCs w:val="28"/>
        </w:rPr>
      </w:pPr>
      <w:r>
        <w:rPr>
          <w:rFonts w:ascii="Times New Roman" w:hAnsi="Times New Roman" w:cs="Times New Roman"/>
          <w:sz w:val="28"/>
          <w:szCs w:val="28"/>
        </w:rPr>
        <w:t>1</w:t>
      </w:r>
      <w:r w:rsidR="006C7308" w:rsidRPr="006C7308">
        <w:rPr>
          <w:rFonts w:ascii="Times New Roman" w:hAnsi="Times New Roman" w:cs="Times New Roman"/>
          <w:sz w:val="28"/>
          <w:szCs w:val="28"/>
        </w:rPr>
        <w:t xml:space="preserve">1. </w:t>
      </w:r>
      <w:proofErr w:type="spellStart"/>
      <w:r w:rsidR="006C7308" w:rsidRPr="006C7308">
        <w:rPr>
          <w:rFonts w:ascii="Times New Roman" w:hAnsi="Times New Roman" w:cs="Times New Roman"/>
          <w:sz w:val="28"/>
          <w:szCs w:val="28"/>
        </w:rPr>
        <w:t>Непередбачувані</w:t>
      </w:r>
      <w:proofErr w:type="spellEnd"/>
      <w:r w:rsidR="006C7308" w:rsidRPr="006C7308">
        <w:rPr>
          <w:rFonts w:ascii="Times New Roman" w:hAnsi="Times New Roman" w:cs="Times New Roman"/>
          <w:sz w:val="28"/>
          <w:szCs w:val="28"/>
        </w:rPr>
        <w:t xml:space="preserve"> </w:t>
      </w:r>
      <w:proofErr w:type="spellStart"/>
      <w:r w:rsidR="006C7308" w:rsidRPr="006C7308">
        <w:rPr>
          <w:rFonts w:ascii="Times New Roman" w:hAnsi="Times New Roman" w:cs="Times New Roman"/>
          <w:sz w:val="28"/>
          <w:szCs w:val="28"/>
        </w:rPr>
        <w:t>витрати</w:t>
      </w:r>
      <w:proofErr w:type="spellEnd"/>
      <w:r w:rsidR="006C7308" w:rsidRPr="006C7308">
        <w:rPr>
          <w:rFonts w:ascii="Times New Roman" w:hAnsi="Times New Roman" w:cs="Times New Roman"/>
          <w:sz w:val="28"/>
          <w:szCs w:val="28"/>
        </w:rPr>
        <w:t xml:space="preserve"> </w:t>
      </w:r>
    </w:p>
    <w:p w:rsidR="000E54AC" w:rsidRDefault="000E54AC" w:rsidP="006C7308">
      <w:pPr>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6C7308" w:rsidRPr="006C7308">
        <w:rPr>
          <w:rFonts w:ascii="Times New Roman" w:hAnsi="Times New Roman" w:cs="Times New Roman"/>
          <w:sz w:val="28"/>
          <w:szCs w:val="28"/>
        </w:rPr>
        <w:t>Усього</w:t>
      </w:r>
      <w:proofErr w:type="spellEnd"/>
      <w:r w:rsidR="006C7308" w:rsidRPr="006C7308">
        <w:rPr>
          <w:rFonts w:ascii="Times New Roman" w:hAnsi="Times New Roman" w:cs="Times New Roman"/>
          <w:sz w:val="28"/>
          <w:szCs w:val="28"/>
        </w:rPr>
        <w:t xml:space="preserve"> </w:t>
      </w:r>
    </w:p>
    <w:p w:rsidR="000E54AC" w:rsidRPr="000E54AC" w:rsidRDefault="006C7308" w:rsidP="006C7308">
      <w:pPr>
        <w:jc w:val="both"/>
        <w:rPr>
          <w:rFonts w:ascii="Times New Roman" w:hAnsi="Times New Roman" w:cs="Times New Roman"/>
          <w:b/>
          <w:sz w:val="28"/>
          <w:szCs w:val="28"/>
        </w:rPr>
      </w:pPr>
      <w:proofErr w:type="spellStart"/>
      <w:r w:rsidRPr="000E54AC">
        <w:rPr>
          <w:rFonts w:ascii="Times New Roman" w:hAnsi="Times New Roman" w:cs="Times New Roman"/>
          <w:b/>
          <w:sz w:val="28"/>
          <w:szCs w:val="28"/>
        </w:rPr>
        <w:t>Внески</w:t>
      </w:r>
      <w:proofErr w:type="spellEnd"/>
      <w:r w:rsidRPr="000E54AC">
        <w:rPr>
          <w:rFonts w:ascii="Times New Roman" w:hAnsi="Times New Roman" w:cs="Times New Roman"/>
          <w:b/>
          <w:sz w:val="28"/>
          <w:szCs w:val="28"/>
        </w:rPr>
        <w:t xml:space="preserve"> </w:t>
      </w:r>
      <w:proofErr w:type="spellStart"/>
      <w:r w:rsidRPr="000E54AC">
        <w:rPr>
          <w:rFonts w:ascii="Times New Roman" w:hAnsi="Times New Roman" w:cs="Times New Roman"/>
          <w:b/>
          <w:sz w:val="28"/>
          <w:szCs w:val="28"/>
        </w:rPr>
        <w:t>групи</w:t>
      </w:r>
      <w:proofErr w:type="spellEnd"/>
      <w:r w:rsidRPr="000E54AC">
        <w:rPr>
          <w:rFonts w:ascii="Times New Roman" w:hAnsi="Times New Roman" w:cs="Times New Roman"/>
          <w:b/>
          <w:sz w:val="28"/>
          <w:szCs w:val="28"/>
        </w:rPr>
        <w:t xml:space="preserve"> </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1 . </w:t>
      </w:r>
      <w:proofErr w:type="spellStart"/>
      <w:r w:rsidRPr="006C7308">
        <w:rPr>
          <w:rFonts w:ascii="Times New Roman" w:hAnsi="Times New Roman" w:cs="Times New Roman"/>
          <w:sz w:val="28"/>
          <w:szCs w:val="28"/>
        </w:rPr>
        <w:t>Дотації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організації</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що</w:t>
      </w:r>
      <w:proofErr w:type="spellEnd"/>
      <w:r w:rsidRPr="006C7308">
        <w:rPr>
          <w:rFonts w:ascii="Times New Roman" w:hAnsi="Times New Roman" w:cs="Times New Roman"/>
          <w:sz w:val="28"/>
          <w:szCs w:val="28"/>
        </w:rPr>
        <w:t xml:space="preserve"> проводить </w:t>
      </w:r>
      <w:proofErr w:type="spellStart"/>
      <w:r w:rsidRPr="006C7308">
        <w:rPr>
          <w:rFonts w:ascii="Times New Roman" w:hAnsi="Times New Roman" w:cs="Times New Roman"/>
          <w:sz w:val="28"/>
          <w:szCs w:val="28"/>
        </w:rPr>
        <w:t>похід</w:t>
      </w:r>
      <w:proofErr w:type="spellEnd"/>
      <w:r w:rsidRPr="006C7308">
        <w:rPr>
          <w:rFonts w:ascii="Times New Roman" w:hAnsi="Times New Roman" w:cs="Times New Roman"/>
          <w:sz w:val="28"/>
          <w:szCs w:val="28"/>
        </w:rPr>
        <w:t xml:space="preserve"> </w:t>
      </w:r>
    </w:p>
    <w:p w:rsidR="000E54AC" w:rsidRDefault="006C7308" w:rsidP="006C7308">
      <w:pPr>
        <w:jc w:val="both"/>
        <w:rPr>
          <w:rFonts w:ascii="Times New Roman" w:hAnsi="Times New Roman" w:cs="Times New Roman"/>
          <w:sz w:val="28"/>
          <w:szCs w:val="28"/>
        </w:rPr>
      </w:pPr>
      <w:proofErr w:type="gramStart"/>
      <w:r w:rsidRPr="006C7308">
        <w:rPr>
          <w:rFonts w:ascii="Times New Roman" w:hAnsi="Times New Roman" w:cs="Times New Roman"/>
          <w:sz w:val="28"/>
          <w:szCs w:val="28"/>
        </w:rPr>
        <w:t>2 ,</w:t>
      </w:r>
      <w:proofErr w:type="gram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Спонсорські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внески</w:t>
      </w:r>
      <w:proofErr w:type="spellEnd"/>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3 . </w:t>
      </w:r>
      <w:proofErr w:type="spellStart"/>
      <w:r w:rsidRPr="006C7308">
        <w:rPr>
          <w:rFonts w:ascii="Times New Roman" w:hAnsi="Times New Roman" w:cs="Times New Roman"/>
          <w:sz w:val="28"/>
          <w:szCs w:val="28"/>
        </w:rPr>
        <w:t>Внески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учасників</w:t>
      </w:r>
      <w:proofErr w:type="spellEnd"/>
      <w:r w:rsidRPr="006C7308">
        <w:rPr>
          <w:rFonts w:ascii="Times New Roman" w:hAnsi="Times New Roman" w:cs="Times New Roman"/>
          <w:sz w:val="28"/>
          <w:szCs w:val="28"/>
        </w:rPr>
        <w:t xml:space="preserve"> походу</w:t>
      </w:r>
    </w:p>
    <w:p w:rsidR="000E54AC" w:rsidRDefault="006C7308" w:rsidP="006C7308">
      <w:pPr>
        <w:jc w:val="both"/>
        <w:rPr>
          <w:rFonts w:ascii="Times New Roman" w:hAnsi="Times New Roman" w:cs="Times New Roman"/>
          <w:sz w:val="28"/>
          <w:szCs w:val="28"/>
        </w:rPr>
      </w:pPr>
      <w:r w:rsidRPr="006C7308">
        <w:rPr>
          <w:rFonts w:ascii="Times New Roman" w:hAnsi="Times New Roman" w:cs="Times New Roman"/>
          <w:sz w:val="28"/>
          <w:szCs w:val="28"/>
        </w:rPr>
        <w:t xml:space="preserve"> 4 . </w:t>
      </w:r>
      <w:proofErr w:type="spellStart"/>
      <w:r w:rsidRPr="006C7308">
        <w:rPr>
          <w:rFonts w:ascii="Times New Roman" w:hAnsi="Times New Roman" w:cs="Times New Roman"/>
          <w:sz w:val="28"/>
          <w:szCs w:val="28"/>
        </w:rPr>
        <w:t>Зароблені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групою</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гроші</w:t>
      </w:r>
      <w:proofErr w:type="spellEnd"/>
      <w:r w:rsidRPr="006C7308">
        <w:rPr>
          <w:rFonts w:ascii="Times New Roman" w:hAnsi="Times New Roman" w:cs="Times New Roman"/>
          <w:sz w:val="28"/>
          <w:szCs w:val="28"/>
        </w:rPr>
        <w:t xml:space="preserve"> </w:t>
      </w:r>
    </w:p>
    <w:p w:rsidR="000E54AC" w:rsidRDefault="000E54AC" w:rsidP="006C7308">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6C7308" w:rsidRPr="006C7308">
        <w:rPr>
          <w:rFonts w:ascii="Times New Roman" w:hAnsi="Times New Roman" w:cs="Times New Roman"/>
          <w:sz w:val="28"/>
          <w:szCs w:val="28"/>
        </w:rPr>
        <w:t>Усього</w:t>
      </w:r>
      <w:proofErr w:type="spellEnd"/>
      <w:r w:rsidR="006C7308" w:rsidRPr="006C7308">
        <w:rPr>
          <w:rFonts w:ascii="Times New Roman" w:hAnsi="Times New Roman" w:cs="Times New Roman"/>
          <w:sz w:val="28"/>
          <w:szCs w:val="28"/>
        </w:rPr>
        <w:t xml:space="preserve"> </w:t>
      </w:r>
    </w:p>
    <w:p w:rsidR="00A86104" w:rsidRDefault="006C7308" w:rsidP="006C7308">
      <w:pPr>
        <w:jc w:val="both"/>
        <w:rPr>
          <w:rFonts w:ascii="Times New Roman" w:hAnsi="Times New Roman" w:cs="Times New Roman"/>
          <w:sz w:val="28"/>
          <w:szCs w:val="28"/>
        </w:rPr>
      </w:pPr>
      <w:proofErr w:type="spellStart"/>
      <w:r w:rsidRPr="006C7308">
        <w:rPr>
          <w:rFonts w:ascii="Times New Roman" w:hAnsi="Times New Roman" w:cs="Times New Roman"/>
          <w:sz w:val="28"/>
          <w:szCs w:val="28"/>
        </w:rPr>
        <w:t>Витрати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мають</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дорівнювати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сумі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внесків</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Усі</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розрахунки</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кошторису</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повинні</w:t>
      </w:r>
      <w:proofErr w:type="spellEnd"/>
      <w:r w:rsidRPr="006C7308">
        <w:rPr>
          <w:rFonts w:ascii="Times New Roman" w:hAnsi="Times New Roman" w:cs="Times New Roman"/>
          <w:sz w:val="28"/>
          <w:szCs w:val="28"/>
        </w:rPr>
        <w:t xml:space="preserve"> бути </w:t>
      </w:r>
      <w:proofErr w:type="spellStart"/>
      <w:r w:rsidRPr="006C7308">
        <w:rPr>
          <w:rFonts w:ascii="Times New Roman" w:hAnsi="Times New Roman" w:cs="Times New Roman"/>
          <w:sz w:val="28"/>
          <w:szCs w:val="28"/>
        </w:rPr>
        <w:t>виконані</w:t>
      </w:r>
      <w:proofErr w:type="spellEnd"/>
      <w:r w:rsidRPr="006C7308">
        <w:rPr>
          <w:rFonts w:ascii="Times New Roman" w:hAnsi="Times New Roman" w:cs="Times New Roman"/>
          <w:sz w:val="28"/>
          <w:szCs w:val="28"/>
        </w:rPr>
        <w:t xml:space="preserve"> </w:t>
      </w:r>
      <w:proofErr w:type="gramStart"/>
      <w:r w:rsidRPr="006C7308">
        <w:rPr>
          <w:rFonts w:ascii="Times New Roman" w:hAnsi="Times New Roman" w:cs="Times New Roman"/>
          <w:sz w:val="28"/>
          <w:szCs w:val="28"/>
        </w:rPr>
        <w:t>до походу</w:t>
      </w:r>
      <w:proofErr w:type="gramEnd"/>
      <w:r w:rsidRPr="006C7308">
        <w:rPr>
          <w:rFonts w:ascii="Times New Roman" w:hAnsi="Times New Roman" w:cs="Times New Roman"/>
          <w:sz w:val="28"/>
          <w:szCs w:val="28"/>
        </w:rPr>
        <w:t xml:space="preserve">. Скарбник перед походом </w:t>
      </w:r>
      <w:proofErr w:type="spellStart"/>
      <w:r w:rsidRPr="006C7308">
        <w:rPr>
          <w:rFonts w:ascii="Times New Roman" w:hAnsi="Times New Roman" w:cs="Times New Roman"/>
          <w:sz w:val="28"/>
          <w:szCs w:val="28"/>
        </w:rPr>
        <w:t>доповідає</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всій</w:t>
      </w:r>
      <w:proofErr w:type="spellEnd"/>
      <w:r w:rsidRPr="006C7308">
        <w:rPr>
          <w:rFonts w:ascii="Times New Roman" w:hAnsi="Times New Roman" w:cs="Times New Roman"/>
          <w:sz w:val="28"/>
          <w:szCs w:val="28"/>
        </w:rPr>
        <w:t xml:space="preserve"> </w:t>
      </w:r>
      <w:proofErr w:type="spellStart"/>
      <w:r w:rsidRPr="006C7308">
        <w:rPr>
          <w:rFonts w:ascii="Times New Roman" w:hAnsi="Times New Roman" w:cs="Times New Roman"/>
          <w:sz w:val="28"/>
          <w:szCs w:val="28"/>
        </w:rPr>
        <w:t>групі</w:t>
      </w:r>
      <w:proofErr w:type="spellEnd"/>
      <w:r w:rsidRPr="006C7308">
        <w:rPr>
          <w:rFonts w:ascii="Times New Roman" w:hAnsi="Times New Roman" w:cs="Times New Roman"/>
          <w:sz w:val="28"/>
          <w:szCs w:val="28"/>
        </w:rPr>
        <w:t xml:space="preserve"> про </w:t>
      </w:r>
      <w:proofErr w:type="spellStart"/>
      <w:r w:rsidRPr="006C7308">
        <w:rPr>
          <w:rFonts w:ascii="Times New Roman" w:hAnsi="Times New Roman" w:cs="Times New Roman"/>
          <w:sz w:val="28"/>
          <w:szCs w:val="28"/>
        </w:rPr>
        <w:t>кошторис</w:t>
      </w:r>
      <w:proofErr w:type="spellEnd"/>
      <w:r w:rsidRPr="006C7308">
        <w:rPr>
          <w:rFonts w:ascii="Times New Roman" w:hAnsi="Times New Roman" w:cs="Times New Roman"/>
          <w:sz w:val="28"/>
          <w:szCs w:val="28"/>
        </w:rPr>
        <w:t xml:space="preserve"> походу, </w:t>
      </w:r>
      <w:proofErr w:type="spellStart"/>
      <w:r w:rsidRPr="006C7308">
        <w:rPr>
          <w:rFonts w:ascii="Times New Roman" w:hAnsi="Times New Roman" w:cs="Times New Roman"/>
          <w:sz w:val="28"/>
          <w:szCs w:val="28"/>
        </w:rPr>
        <w:t>підраховує</w:t>
      </w:r>
      <w:proofErr w:type="spellEnd"/>
      <w:r w:rsidRPr="006C7308">
        <w:rPr>
          <w:rFonts w:ascii="Times New Roman" w:hAnsi="Times New Roman" w:cs="Times New Roman"/>
          <w:sz w:val="28"/>
          <w:szCs w:val="28"/>
        </w:rPr>
        <w:t xml:space="preserve"> суму </w:t>
      </w:r>
      <w:proofErr w:type="spellStart"/>
      <w:r w:rsidRPr="006C7308">
        <w:rPr>
          <w:rFonts w:ascii="Times New Roman" w:hAnsi="Times New Roman" w:cs="Times New Roman"/>
          <w:sz w:val="28"/>
          <w:szCs w:val="28"/>
        </w:rPr>
        <w:t>внесків</w:t>
      </w:r>
      <w:proofErr w:type="spellEnd"/>
      <w:r w:rsidRPr="006C7308">
        <w:rPr>
          <w:rFonts w:ascii="Times New Roman" w:hAnsi="Times New Roman" w:cs="Times New Roman"/>
          <w:sz w:val="28"/>
          <w:szCs w:val="28"/>
        </w:rPr>
        <w:t xml:space="preserve"> кожного і </w:t>
      </w:r>
      <w:proofErr w:type="spellStart"/>
      <w:r w:rsidRPr="006C7308">
        <w:rPr>
          <w:rFonts w:ascii="Times New Roman" w:hAnsi="Times New Roman" w:cs="Times New Roman"/>
          <w:sz w:val="28"/>
          <w:szCs w:val="28"/>
        </w:rPr>
        <w:t>збирає</w:t>
      </w:r>
      <w:proofErr w:type="spellEnd"/>
      <w:r w:rsidRPr="006C7308">
        <w:rPr>
          <w:rFonts w:ascii="Times New Roman" w:hAnsi="Times New Roman" w:cs="Times New Roman"/>
          <w:sz w:val="28"/>
          <w:szCs w:val="28"/>
        </w:rPr>
        <w:t>.</w:t>
      </w:r>
    </w:p>
    <w:p w:rsidR="00A644C3" w:rsidRDefault="00A644C3" w:rsidP="00A644C3">
      <w:pPr>
        <w:jc w:val="right"/>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A644C3" w:rsidRPr="00A644C3" w:rsidRDefault="00A644C3" w:rsidP="00A644C3">
      <w:pPr>
        <w:jc w:val="both"/>
        <w:rPr>
          <w:rFonts w:ascii="Times New Roman" w:hAnsi="Times New Roman" w:cs="Times New Roman"/>
          <w:b/>
          <w:sz w:val="28"/>
          <w:szCs w:val="28"/>
          <w:lang w:val="uk-UA"/>
        </w:rPr>
      </w:pPr>
      <w:r w:rsidRPr="00A644C3">
        <w:rPr>
          <w:rFonts w:ascii="Times New Roman" w:hAnsi="Times New Roman" w:cs="Times New Roman"/>
          <w:b/>
          <w:sz w:val="28"/>
          <w:szCs w:val="28"/>
          <w:lang w:val="uk-UA"/>
        </w:rPr>
        <w:t>Характеристика  розрахунково-графічної  роботи  (маршрути  з  активним способом пересування)</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1 Рекомендований зміст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Вступ.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1.  Аналіз туристських можливостей регіону.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Загальні відомості про туристський регіон.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Характеристика траси маршруту.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2.  Опис маршруту і його особливостей.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3.  Харчування на маршруті.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4.  Матеріально-технічне забезпечення маршруту.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Перелік необхідного інвентарю і спорядження.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Склад медичної аптечки.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Ремонтний набір.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5.  Кошторис витрат.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6.  Висновок.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7.  Список літератури.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8.  Додатки: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Технологічна карта туристської подорожі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Графік завантаження туристського підприємства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Інформаційний листок до путівки туристської подорожі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Паспорт траси походу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Картографічний матеріал.   2 Аналіз туристських можливостей регіону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В основу оцінки придатності регіону для цілей туризму і відпочинку повинні бути покладені природні умови і наявність екскурсійних об'єктів, зокрема об'єктів  культурної  спадщини.  До  визначальних  природних  чинників  можна віднести  тривалість  сприятливих  температурних  умов,  тривалість  залягання стійкого снігового покрову, наявність морського узбережжя, річок, озер, водосховищ, водоспадів, характер рельєфу тощо. Слід враховувати, що цінність одних і тих же природних чинників може змінюватися залежно від </w:t>
      </w:r>
      <w:r w:rsidRPr="00A644C3">
        <w:rPr>
          <w:rFonts w:ascii="Times New Roman" w:hAnsi="Times New Roman" w:cs="Times New Roman"/>
          <w:sz w:val="28"/>
          <w:szCs w:val="28"/>
          <w:lang w:val="uk-UA"/>
        </w:rPr>
        <w:lastRenderedPageBreak/>
        <w:t xml:space="preserve">пори року і виду туристського маршруту. Привабливість екскурсійних об'єктів визначається їх художньою, культурною і історичною цінністю, транспортною доступністю по відношенню до місць попиту.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Відомості про район подорожі повинні включати інформацію про природні особливості, об'єкти огляду, дороги, природні перешкоди, місцевий транспорт,  наявність  стежок,  мостів,  переправ,  бродів,  населених  пунктах,  пунктів зв'язку  і  медичної  допомоги,  розташування  автобусних  зупинок,  залізничних станцій, пристаней, розкладу і можливостей використання місцевого транспорту, наявності на маршруті палива і питної води, можливостей поповнення запасів продуктів харчування тощо.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3 Опис маршруту і його особливостей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При розробці траси маршруту з активними способами пересування необхідно враховувати вимоги високої оздоровчої ефективності й змістовності маршруту.  Побудову  траси  маршруту  здійснюють  у  межах  певних  </w:t>
      </w:r>
      <w:proofErr w:type="spellStart"/>
      <w:r w:rsidRPr="00A644C3">
        <w:rPr>
          <w:rFonts w:ascii="Times New Roman" w:hAnsi="Times New Roman" w:cs="Times New Roman"/>
          <w:sz w:val="28"/>
          <w:szCs w:val="28"/>
          <w:lang w:val="uk-UA"/>
        </w:rPr>
        <w:t>лімітуючих</w:t>
      </w:r>
      <w:proofErr w:type="spellEnd"/>
      <w:r w:rsidRPr="00A644C3">
        <w:rPr>
          <w:rFonts w:ascii="Times New Roman" w:hAnsi="Times New Roman" w:cs="Times New Roman"/>
          <w:sz w:val="28"/>
          <w:szCs w:val="28"/>
          <w:lang w:val="uk-UA"/>
        </w:rPr>
        <w:t xml:space="preserve"> чинників,  таких  як  транспортні  обмеження,  пропускна  спроможність  об'єктів інфраструктури,  санітарно-епідеміологічний  стан  району  подорожі,  погодні умови тощо. Крім того, траси маршрутів повинні бути безпечними й логічними за побудовою.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Крім  основної  траси  походу,  необхідно  планувати  запасну  полегшену  і аварійну траси на випадок неможливості руху за основним варіантом (наприклад, із-за погодних умов) або у зв'язку з недостатньою фізичною підготовленістю самих туристів.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Фізичні  навантаження  на  маршруті  повинні  збільшуватися  поступово, зростаючи гранично до другої третини подорожі. На цей же період бажано планувати проходження найбільш складних ділянок місцевості.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Режим похідного дня повинен забезпечувати необхідну ритмічність зміни навантажень  і  відпочинку.  Режим  дня  залежить  від  району  подорожі,  сезону, фізичного і морального стану групи та інших чинників. На першу половину дня повинно припадати дві третини денного переходу.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Розбивку траси на ділянки денних переходів, планування денних стоянок і складання графіка руху групи слід проводити залежно від конкретних особливостей місцевості, технічної складності проходження маршруту, наявності екскурсійних об'єктів або природних визначних пам'яток. При тривалості походу в шість  –  вісім  днів  слід  планувати  одну  денну  стоянку  в  середині  шляху,  при тривалості більше дев'яти днів – дві.    </w:t>
      </w:r>
      <w:r w:rsidRPr="00A644C3">
        <w:rPr>
          <w:rFonts w:ascii="Times New Roman" w:hAnsi="Times New Roman" w:cs="Times New Roman"/>
          <w:sz w:val="28"/>
          <w:szCs w:val="28"/>
          <w:lang w:val="uk-UA"/>
        </w:rPr>
        <w:tab/>
        <w:t xml:space="preserve">Переходи не повинні займати більше 5 – 6 годин на день.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В описі кожної ділянки шляху потрібно вказати: техніку і тактику проходження маршруту, способи подолання природних і штучних перешкод, </w:t>
      </w:r>
      <w:r w:rsidRPr="00A644C3">
        <w:rPr>
          <w:rFonts w:ascii="Times New Roman" w:hAnsi="Times New Roman" w:cs="Times New Roman"/>
          <w:sz w:val="28"/>
          <w:szCs w:val="28"/>
          <w:lang w:val="uk-UA"/>
        </w:rPr>
        <w:lastRenderedPageBreak/>
        <w:t xml:space="preserve">способи орієнтування на даному маршруті, дії групи в екстремальних умовах і заходи із забезпечення безпеки. Основну увагу треба приділити опису складних, а також цікавих з пізнавального погляду ділянок шляху.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w:t>
      </w:r>
    </w:p>
    <w:p w:rsidR="00A644C3" w:rsidRPr="00A644C3" w:rsidRDefault="00A644C3" w:rsidP="00A644C3">
      <w:pPr>
        <w:jc w:val="both"/>
        <w:rPr>
          <w:rFonts w:ascii="Times New Roman" w:hAnsi="Times New Roman" w:cs="Times New Roman"/>
          <w:sz w:val="28"/>
          <w:szCs w:val="28"/>
          <w:lang w:val="uk-UA"/>
        </w:rPr>
      </w:pP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4 Харчування на маршруті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При розрахунку харчування необхідно дотримуватися основного принципу теорії збалансованого харчування – динамічної рівноваги між кількістю енергії,  що  надходить  з  їжею,  і  енерговитратами  організму.  Продукти  повинні включати оптимальну кількість жирів, білків і вуглеводів, бути насиченими вітамінами і мінеральними солями, мати мінімальну вагу, хорошу транспортабельність, тривалий термін зберігання. Основна вимога до підбору продуктів для походу – легкість і швидкість приготування різних блюд.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Залежно від тактики маршруту режим харчування може бути два-, три- і чотириразовим.  У нескладній  подорожі розпорядок дня передбачає  триразове гаряче харчування. В цьому випадку на сніданок припадає 35 відсотків денного раціону, на обід - 40, на вечерю – 25. При дворазовому гарячому харчуванні, наприклад на екстремальних маршрутах, на сніданок планують 40 відсотків добової норми калорій, на вечерю – до 35, решта – це харчування на великих і малих привалах. Співвідношення основних енергетичних речовин (білків, жирів і вуглеводів) в раціоні виражається у відсотках: 13, 30, 57 відповідно. Харчування має бути різноманітним. Меню складають на три дні, а потім повторюють.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5. Матеріально – технічне забезпечення маршруту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Перелік необхідного інвентарю і спорядження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Вимоги до спорядження залежать від умов і характеру туристської подорожі. Спорядження повинне бути легким, міцним, надійним, зручним у використанні і по можливості універсальним. Крім того, спорядження повинне допускати взаємозамінність предметів при втраті або поломці окремих з них.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Спорядження групового користування і спеціального призначення найчастіше беруть в оренду в туристського підприємства. Умовно сума плати за прокат спорядження складає 10% його вартостей.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Склад медичної аптечки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Вміст аптечки повинен передбачати можливість надання допомоги при всіляких небезпеках, травмах і захворюваннях, обумовлених як неправильними діями туристів, так і умовами проведення подорожі. Зокрема, </w:t>
      </w:r>
      <w:r w:rsidRPr="00A644C3">
        <w:rPr>
          <w:rFonts w:ascii="Times New Roman" w:hAnsi="Times New Roman" w:cs="Times New Roman"/>
          <w:sz w:val="28"/>
          <w:szCs w:val="28"/>
          <w:lang w:val="uk-UA"/>
        </w:rPr>
        <w:lastRenderedPageBreak/>
        <w:t xml:space="preserve">термічні опіки, поранення гострими предметами, удари, розтягування, вивихи, переломи, струс мозку, потертості, мозолі, отруєння продуктами харчування або отруйними дикорослими рослинами і грибами, шлунково-кишкові захворювання, гостра серцева недостатність, непритомність, відмороження, переохолодження, простудні захворювання, запалення </w:t>
      </w:r>
      <w:proofErr w:type="spellStart"/>
      <w:r w:rsidRPr="00A644C3">
        <w:rPr>
          <w:rFonts w:ascii="Times New Roman" w:hAnsi="Times New Roman" w:cs="Times New Roman"/>
          <w:sz w:val="28"/>
          <w:szCs w:val="28"/>
          <w:lang w:val="uk-UA"/>
        </w:rPr>
        <w:t>легенів</w:t>
      </w:r>
      <w:proofErr w:type="spellEnd"/>
      <w:r w:rsidRPr="00A644C3">
        <w:rPr>
          <w:rFonts w:ascii="Times New Roman" w:hAnsi="Times New Roman" w:cs="Times New Roman"/>
          <w:sz w:val="28"/>
          <w:szCs w:val="28"/>
          <w:lang w:val="uk-UA"/>
        </w:rPr>
        <w:t xml:space="preserve">, тепловий удар, сонячний удар, сніжна сліпота, засмічення очей, ураження  електричним  струмом,  поранення  дикими  тваринами,  укус  отруйних змій і комах.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w:t>
      </w:r>
      <w:r w:rsidRPr="00A644C3">
        <w:rPr>
          <w:rFonts w:ascii="Times New Roman" w:hAnsi="Times New Roman" w:cs="Times New Roman"/>
          <w:sz w:val="28"/>
          <w:szCs w:val="28"/>
          <w:lang w:val="uk-UA"/>
        </w:rPr>
        <w:tab/>
        <w:t xml:space="preserve">6. Кошторис витрат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1. Транспорт (в </w:t>
      </w:r>
      <w:proofErr w:type="spellStart"/>
      <w:r w:rsidRPr="00A644C3">
        <w:rPr>
          <w:rFonts w:ascii="Times New Roman" w:hAnsi="Times New Roman" w:cs="Times New Roman"/>
          <w:sz w:val="28"/>
          <w:szCs w:val="28"/>
          <w:lang w:val="uk-UA"/>
        </w:rPr>
        <w:t>т.ч</w:t>
      </w:r>
      <w:proofErr w:type="spellEnd"/>
      <w:r w:rsidRPr="00A644C3">
        <w:rPr>
          <w:rFonts w:ascii="Times New Roman" w:hAnsi="Times New Roman" w:cs="Times New Roman"/>
          <w:sz w:val="28"/>
          <w:szCs w:val="28"/>
          <w:lang w:val="uk-UA"/>
        </w:rPr>
        <w:t xml:space="preserve">. трансфер)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2. Продукти харчування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3. Прокат спорядження і інвентарю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4. Аптечка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5. Ремонтний набір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6. Екскурсійне обслуговування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7. Послуги інструктора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Разом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 xml:space="preserve"> 7. Картографічний матеріал </w:t>
      </w:r>
    </w:p>
    <w:p w:rsidR="00A644C3" w:rsidRPr="00A644C3" w:rsidRDefault="00A644C3" w:rsidP="00A644C3">
      <w:pPr>
        <w:jc w:val="both"/>
        <w:rPr>
          <w:rFonts w:ascii="Times New Roman" w:hAnsi="Times New Roman" w:cs="Times New Roman"/>
          <w:sz w:val="28"/>
          <w:szCs w:val="28"/>
          <w:lang w:val="uk-UA"/>
        </w:rPr>
      </w:pPr>
      <w:r w:rsidRPr="00A644C3">
        <w:rPr>
          <w:rFonts w:ascii="Times New Roman" w:hAnsi="Times New Roman" w:cs="Times New Roman"/>
          <w:sz w:val="28"/>
          <w:szCs w:val="28"/>
          <w:lang w:val="uk-UA"/>
        </w:rPr>
        <w:t>Складається з детальної картосхеми маршруту, виконаної в можливо крупнішому масштабі (не менше 1:1000, тобто в 1 см - 1 км) і загальної схеми району подорожі. На картосхемі маршруту яскравим кольором потрібно нанести лінії руху, відзначити місцеположення ночівель і денних стоянок з вказівкою дати,  населених  пунктів,  природних  і  штучних  перешкод.  На  загальну  схему району подорожі наносять піктограми, що зображують цікаві природні і історичні об'єкти, місцеві орієнтири, стежки, мости, переправи, броди, пункти зв'язку і медичної допомоги, зупинки транспорту, місця привалів, що рекомендуються, купань тощо.</w:t>
      </w:r>
    </w:p>
    <w:p w:rsidR="00A644C3" w:rsidRPr="00A644C3" w:rsidRDefault="00A644C3" w:rsidP="00A644C3">
      <w:pPr>
        <w:jc w:val="both"/>
        <w:rPr>
          <w:rFonts w:ascii="Times New Roman" w:hAnsi="Times New Roman" w:cs="Times New Roman"/>
          <w:sz w:val="28"/>
          <w:szCs w:val="28"/>
          <w:lang w:val="uk-UA"/>
        </w:rPr>
      </w:pPr>
      <w:bookmarkStart w:id="0" w:name="_GoBack"/>
      <w:bookmarkEnd w:id="0"/>
    </w:p>
    <w:sectPr w:rsidR="00A644C3" w:rsidRPr="00A644C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62" w:rsidRDefault="00D86762" w:rsidP="009A238A">
      <w:pPr>
        <w:spacing w:after="0" w:line="240" w:lineRule="auto"/>
      </w:pPr>
      <w:r>
        <w:separator/>
      </w:r>
    </w:p>
  </w:endnote>
  <w:endnote w:type="continuationSeparator" w:id="0">
    <w:p w:rsidR="00D86762" w:rsidRDefault="00D86762" w:rsidP="009A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98020"/>
      <w:docPartObj>
        <w:docPartGallery w:val="Page Numbers (Bottom of Page)"/>
        <w:docPartUnique/>
      </w:docPartObj>
    </w:sdtPr>
    <w:sdtEndPr/>
    <w:sdtContent>
      <w:p w:rsidR="009A238A" w:rsidRDefault="009A238A">
        <w:pPr>
          <w:pStyle w:val="a6"/>
          <w:jc w:val="right"/>
        </w:pPr>
        <w:r>
          <w:fldChar w:fldCharType="begin"/>
        </w:r>
        <w:r>
          <w:instrText>PAGE   \* MERGEFORMAT</w:instrText>
        </w:r>
        <w:r>
          <w:fldChar w:fldCharType="separate"/>
        </w:r>
        <w:r w:rsidR="00A644C3" w:rsidRPr="00A644C3">
          <w:rPr>
            <w:noProof/>
            <w:lang w:val="uk-UA"/>
          </w:rPr>
          <w:t>8</w:t>
        </w:r>
        <w:r>
          <w:fldChar w:fldCharType="end"/>
        </w:r>
      </w:p>
    </w:sdtContent>
  </w:sdt>
  <w:p w:rsidR="009A238A" w:rsidRDefault="009A23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62" w:rsidRDefault="00D86762" w:rsidP="009A238A">
      <w:pPr>
        <w:spacing w:after="0" w:line="240" w:lineRule="auto"/>
      </w:pPr>
      <w:r>
        <w:separator/>
      </w:r>
    </w:p>
  </w:footnote>
  <w:footnote w:type="continuationSeparator" w:id="0">
    <w:p w:rsidR="00D86762" w:rsidRDefault="00D86762" w:rsidP="009A2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D0"/>
    <w:rsid w:val="000E54AC"/>
    <w:rsid w:val="002D0BAE"/>
    <w:rsid w:val="0057194B"/>
    <w:rsid w:val="006C7308"/>
    <w:rsid w:val="00816B3D"/>
    <w:rsid w:val="009A238A"/>
    <w:rsid w:val="00A644C3"/>
    <w:rsid w:val="00B951A7"/>
    <w:rsid w:val="00D729F2"/>
    <w:rsid w:val="00D86762"/>
    <w:rsid w:val="00EC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2C940-CC00-4BEF-AB3F-9B02D18E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238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A238A"/>
  </w:style>
  <w:style w:type="paragraph" w:styleId="a6">
    <w:name w:val="footer"/>
    <w:basedOn w:val="a"/>
    <w:link w:val="a7"/>
    <w:uiPriority w:val="99"/>
    <w:unhideWhenUsed/>
    <w:rsid w:val="009A238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A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2021-03-10T10:17:00Z</dcterms:created>
  <dcterms:modified xsi:type="dcterms:W3CDTF">2021-05-14T12:20:00Z</dcterms:modified>
</cp:coreProperties>
</file>