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9A" w:rsidRPr="00F212D7" w:rsidRDefault="00F6379A" w:rsidP="00F6379A">
      <w:pPr>
        <w:tabs>
          <w:tab w:val="left" w:pos="2030"/>
        </w:tabs>
        <w:jc w:val="center"/>
        <w:rPr>
          <w:rFonts w:ascii="Times New Roman" w:hAnsi="Times New Roman" w:cs="Times New Roman"/>
          <w:b/>
          <w:caps/>
          <w:sz w:val="28"/>
          <w:szCs w:val="28"/>
          <w:lang w:val="uk-UA"/>
        </w:rPr>
      </w:pPr>
      <w:r w:rsidRPr="00F212D7">
        <w:rPr>
          <w:rFonts w:ascii="Times New Roman" w:hAnsi="Times New Roman" w:cs="Times New Roman"/>
          <w:b/>
          <w:caps/>
          <w:sz w:val="28"/>
          <w:szCs w:val="28"/>
          <w:lang w:val="uk-UA"/>
        </w:rPr>
        <w:t xml:space="preserve">ВІДКРИТИЙ МІЖНАРОДНИЙ УНІВЕРСИТЕТ </w:t>
      </w:r>
    </w:p>
    <w:p w:rsidR="00F6379A" w:rsidRPr="00F212D7" w:rsidRDefault="00F6379A" w:rsidP="00F6379A">
      <w:pPr>
        <w:tabs>
          <w:tab w:val="left" w:pos="2030"/>
        </w:tabs>
        <w:jc w:val="center"/>
        <w:rPr>
          <w:rFonts w:ascii="Times New Roman" w:hAnsi="Times New Roman" w:cs="Times New Roman"/>
          <w:b/>
          <w:caps/>
          <w:sz w:val="28"/>
          <w:szCs w:val="28"/>
          <w:lang w:val="uk-UA"/>
        </w:rPr>
      </w:pPr>
      <w:r w:rsidRPr="00F212D7">
        <w:rPr>
          <w:rFonts w:ascii="Times New Roman" w:hAnsi="Times New Roman" w:cs="Times New Roman"/>
          <w:b/>
          <w:caps/>
          <w:sz w:val="28"/>
          <w:szCs w:val="28"/>
          <w:lang w:val="uk-UA"/>
        </w:rPr>
        <w:t>РОЗВИТКУ ЛЮДИНИ «Україна»</w:t>
      </w:r>
    </w:p>
    <w:p w:rsidR="00F6379A" w:rsidRPr="00F212D7" w:rsidRDefault="00F6379A" w:rsidP="00F6379A">
      <w:pPr>
        <w:tabs>
          <w:tab w:val="left" w:pos="2030"/>
        </w:tabs>
        <w:jc w:val="center"/>
        <w:rPr>
          <w:rFonts w:ascii="Times New Roman" w:hAnsi="Times New Roman" w:cs="Times New Roman"/>
          <w:b/>
          <w:caps/>
          <w:sz w:val="28"/>
          <w:szCs w:val="28"/>
          <w:lang w:val="uk-UA"/>
        </w:rPr>
      </w:pPr>
    </w:p>
    <w:p w:rsidR="00F6379A" w:rsidRPr="00F212D7" w:rsidRDefault="00F6379A" w:rsidP="00F6379A">
      <w:pPr>
        <w:tabs>
          <w:tab w:val="left" w:pos="2030"/>
        </w:tabs>
        <w:jc w:val="center"/>
        <w:rPr>
          <w:rFonts w:ascii="Times New Roman" w:hAnsi="Times New Roman" w:cs="Times New Roman"/>
          <w:b/>
          <w:caps/>
          <w:sz w:val="28"/>
          <w:szCs w:val="28"/>
          <w:lang w:val="uk-UA"/>
        </w:rPr>
      </w:pPr>
      <w:r w:rsidRPr="00F212D7">
        <w:rPr>
          <w:rFonts w:ascii="Times New Roman" w:hAnsi="Times New Roman" w:cs="Times New Roman"/>
          <w:b/>
          <w:caps/>
          <w:sz w:val="28"/>
          <w:szCs w:val="28"/>
          <w:lang w:val="uk-UA"/>
        </w:rPr>
        <w:t>ІНженерно-технологічний інститут</w:t>
      </w:r>
    </w:p>
    <w:p w:rsidR="00F6379A" w:rsidRPr="00F212D7" w:rsidRDefault="00F6379A" w:rsidP="00F6379A">
      <w:pPr>
        <w:tabs>
          <w:tab w:val="left" w:pos="2030"/>
        </w:tabs>
        <w:jc w:val="center"/>
        <w:rPr>
          <w:rFonts w:ascii="Times New Roman" w:hAnsi="Times New Roman" w:cs="Times New Roman"/>
          <w:b/>
          <w:caps/>
          <w:sz w:val="28"/>
          <w:szCs w:val="28"/>
          <w:lang w:val="uk-UA"/>
        </w:rPr>
      </w:pPr>
    </w:p>
    <w:p w:rsidR="00F6379A" w:rsidRPr="00F212D7" w:rsidRDefault="00F6379A" w:rsidP="00F6379A">
      <w:pPr>
        <w:tabs>
          <w:tab w:val="left" w:pos="2030"/>
        </w:tabs>
        <w:jc w:val="center"/>
        <w:rPr>
          <w:rFonts w:ascii="Times New Roman" w:hAnsi="Times New Roman" w:cs="Times New Roman"/>
          <w:b/>
          <w:caps/>
          <w:sz w:val="28"/>
          <w:szCs w:val="28"/>
          <w:lang w:val="uk-UA"/>
        </w:rPr>
      </w:pPr>
      <w:r w:rsidRPr="00F212D7">
        <w:rPr>
          <w:rFonts w:ascii="Times New Roman" w:hAnsi="Times New Roman" w:cs="Times New Roman"/>
          <w:b/>
          <w:caps/>
          <w:sz w:val="28"/>
          <w:szCs w:val="28"/>
          <w:lang w:val="uk-UA"/>
        </w:rPr>
        <w:t>КАФЕДРА технології харчування</w:t>
      </w:r>
    </w:p>
    <w:p w:rsidR="00F6379A" w:rsidRPr="00F212D7" w:rsidRDefault="00F6379A" w:rsidP="00F6379A">
      <w:pPr>
        <w:tabs>
          <w:tab w:val="left" w:pos="2030"/>
        </w:tabs>
        <w:rPr>
          <w:rFonts w:ascii="Times New Roman" w:hAnsi="Times New Roman" w:cs="Times New Roman"/>
          <w:b/>
          <w:sz w:val="28"/>
          <w:szCs w:val="28"/>
          <w:lang w:val="uk-UA"/>
        </w:rPr>
      </w:pPr>
      <w:r w:rsidRPr="00F212D7">
        <w:rPr>
          <w:rFonts w:ascii="Times New Roman" w:hAnsi="Times New Roman" w:cs="Times New Roman"/>
          <w:b/>
          <w:caps/>
          <w:sz w:val="28"/>
          <w:szCs w:val="28"/>
          <w:lang w:val="uk-UA"/>
        </w:rPr>
        <w:t xml:space="preserve">                                                                                                                                                                                                                                                                                                                                                                                                                                                                                                                                                                                                                                                                                                                                                                                                                                                                                                                                                                                                                                                                                                                                                                                                                                                                                                                                                                                                                                                                                                                                                                                                                                                                                                                                                                                                                                                                                                                                                                                                                                                                                                                                                                                                                                                                                                                                                                                                                                                                                    </w:t>
      </w:r>
    </w:p>
    <w:p w:rsidR="00F6379A" w:rsidRPr="00F212D7" w:rsidRDefault="00F6379A" w:rsidP="00F6379A">
      <w:pPr>
        <w:pStyle w:val="af"/>
        <w:tabs>
          <w:tab w:val="left" w:pos="2030"/>
        </w:tabs>
        <w:ind w:left="5387"/>
        <w:rPr>
          <w:szCs w:val="28"/>
        </w:rPr>
      </w:pPr>
    </w:p>
    <w:p w:rsidR="00F6379A" w:rsidRPr="00F212D7" w:rsidRDefault="00F6379A" w:rsidP="00F6379A">
      <w:pPr>
        <w:tabs>
          <w:tab w:val="left" w:pos="5940"/>
        </w:tabs>
        <w:ind w:left="5387"/>
        <w:rPr>
          <w:rFonts w:ascii="Times New Roman" w:hAnsi="Times New Roman" w:cs="Times New Roman"/>
          <w:sz w:val="28"/>
          <w:szCs w:val="28"/>
          <w:lang w:val="uk-UA"/>
        </w:rPr>
      </w:pPr>
      <w:r w:rsidRPr="00F212D7">
        <w:rPr>
          <w:rFonts w:ascii="Times New Roman" w:hAnsi="Times New Roman" w:cs="Times New Roman"/>
          <w:b/>
          <w:sz w:val="28"/>
          <w:szCs w:val="28"/>
          <w:lang w:val="uk-UA"/>
        </w:rPr>
        <w:t>ЗАТВЕРДЖУЮ</w:t>
      </w:r>
    </w:p>
    <w:p w:rsidR="00F6379A" w:rsidRPr="00F212D7" w:rsidRDefault="00F6379A" w:rsidP="00F6379A">
      <w:pPr>
        <w:ind w:left="5387"/>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Проректор </w:t>
      </w:r>
    </w:p>
    <w:p w:rsidR="00F6379A" w:rsidRPr="00F212D7" w:rsidRDefault="00F6379A" w:rsidP="00F6379A">
      <w:pPr>
        <w:ind w:left="5387"/>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з </w:t>
      </w:r>
      <w:r w:rsidR="00143D7B">
        <w:rPr>
          <w:rFonts w:ascii="Times New Roman" w:hAnsi="Times New Roman" w:cs="Times New Roman"/>
          <w:sz w:val="28"/>
          <w:szCs w:val="28"/>
          <w:lang w:val="uk-UA"/>
        </w:rPr>
        <w:t>освітньої діяльності</w:t>
      </w:r>
      <w:r w:rsidRPr="00F212D7">
        <w:rPr>
          <w:rFonts w:ascii="Times New Roman" w:hAnsi="Times New Roman" w:cs="Times New Roman"/>
          <w:sz w:val="28"/>
          <w:szCs w:val="28"/>
          <w:lang w:val="uk-UA"/>
        </w:rPr>
        <w:t xml:space="preserve"> </w:t>
      </w:r>
    </w:p>
    <w:p w:rsidR="00F6379A" w:rsidRPr="00F212D7" w:rsidRDefault="00F6379A" w:rsidP="00143D7B">
      <w:pPr>
        <w:spacing w:before="120"/>
        <w:ind w:left="4536"/>
        <w:rPr>
          <w:rFonts w:ascii="Times New Roman" w:hAnsi="Times New Roman" w:cs="Times New Roman"/>
          <w:sz w:val="28"/>
          <w:szCs w:val="28"/>
          <w:lang w:val="uk-UA"/>
        </w:rPr>
      </w:pPr>
      <w:r w:rsidRPr="00F212D7">
        <w:rPr>
          <w:rFonts w:ascii="Times New Roman" w:hAnsi="Times New Roman" w:cs="Times New Roman"/>
          <w:sz w:val="28"/>
          <w:szCs w:val="28"/>
          <w:lang w:val="uk-UA"/>
        </w:rPr>
        <w:t>________________ О</w:t>
      </w:r>
      <w:r w:rsidR="00143D7B">
        <w:rPr>
          <w:rFonts w:ascii="Times New Roman" w:hAnsi="Times New Roman" w:cs="Times New Roman"/>
          <w:sz w:val="28"/>
          <w:szCs w:val="28"/>
          <w:lang w:val="uk-UA"/>
        </w:rPr>
        <w:t>ксана КОЛЯДА</w:t>
      </w:r>
    </w:p>
    <w:p w:rsidR="00F6379A" w:rsidRPr="00F212D7" w:rsidRDefault="00F6379A" w:rsidP="00143D7B">
      <w:pPr>
        <w:pStyle w:val="af"/>
        <w:ind w:left="4536"/>
        <w:rPr>
          <w:szCs w:val="28"/>
        </w:rPr>
      </w:pPr>
      <w:r w:rsidRPr="00F212D7">
        <w:rPr>
          <w:szCs w:val="28"/>
        </w:rPr>
        <w:t>«____»_______________20</w:t>
      </w:r>
      <w:r w:rsidR="00143D7B">
        <w:rPr>
          <w:szCs w:val="28"/>
          <w:lang w:val="ru-RU"/>
        </w:rPr>
        <w:t xml:space="preserve">23 </w:t>
      </w:r>
      <w:r w:rsidRPr="00F212D7">
        <w:rPr>
          <w:szCs w:val="28"/>
        </w:rPr>
        <w:t>р.</w:t>
      </w:r>
    </w:p>
    <w:p w:rsidR="00F6379A" w:rsidRPr="00F212D7" w:rsidRDefault="00F6379A" w:rsidP="00F6379A">
      <w:pPr>
        <w:rPr>
          <w:rFonts w:ascii="Times New Roman" w:hAnsi="Times New Roman" w:cs="Times New Roman"/>
          <w:sz w:val="28"/>
          <w:szCs w:val="28"/>
          <w:lang w:val="uk-UA"/>
        </w:rPr>
      </w:pPr>
    </w:p>
    <w:p w:rsidR="00F6379A" w:rsidRPr="00F212D7" w:rsidRDefault="00F6379A" w:rsidP="00F6379A">
      <w:pPr>
        <w:pStyle w:val="2"/>
        <w:shd w:val="clear" w:color="auto" w:fill="FFFFFF"/>
        <w:spacing w:before="0" w:after="0"/>
        <w:rPr>
          <w:rFonts w:ascii="Times New Roman" w:hAnsi="Times New Roman"/>
          <w:i w:val="0"/>
          <w:iCs w:val="0"/>
          <w:lang w:val="uk-UA"/>
        </w:rPr>
      </w:pPr>
    </w:p>
    <w:p w:rsidR="00F6379A" w:rsidRPr="00F212D7" w:rsidRDefault="00F6379A" w:rsidP="00F6379A">
      <w:pPr>
        <w:pStyle w:val="2"/>
        <w:shd w:val="clear" w:color="auto" w:fill="FFFFFF"/>
        <w:spacing w:before="0" w:after="0"/>
        <w:rPr>
          <w:rFonts w:ascii="Times New Roman" w:hAnsi="Times New Roman"/>
          <w:i w:val="0"/>
          <w:iCs w:val="0"/>
          <w:lang w:val="uk-UA"/>
        </w:rPr>
      </w:pPr>
    </w:p>
    <w:p w:rsidR="00F6379A" w:rsidRPr="00F212D7" w:rsidRDefault="00F6379A" w:rsidP="00F6379A">
      <w:pPr>
        <w:pStyle w:val="2"/>
        <w:shd w:val="clear" w:color="auto" w:fill="FFFFFF"/>
        <w:spacing w:before="0" w:after="0"/>
        <w:rPr>
          <w:rFonts w:ascii="Times New Roman" w:hAnsi="Times New Roman"/>
          <w:i w:val="0"/>
          <w:iCs w:val="0"/>
          <w:lang w:val="uk-UA"/>
        </w:rPr>
      </w:pPr>
    </w:p>
    <w:p w:rsidR="00F6379A" w:rsidRPr="00F212D7" w:rsidRDefault="00F6379A" w:rsidP="00F6379A">
      <w:pPr>
        <w:pStyle w:val="2"/>
        <w:shd w:val="clear" w:color="auto" w:fill="FFFFFF"/>
        <w:spacing w:before="0" w:after="0"/>
        <w:jc w:val="center"/>
        <w:rPr>
          <w:rFonts w:ascii="Times New Roman" w:hAnsi="Times New Roman"/>
          <w:i w:val="0"/>
          <w:iCs w:val="0"/>
          <w:sz w:val="32"/>
          <w:szCs w:val="32"/>
          <w:lang w:val="uk-UA"/>
        </w:rPr>
      </w:pPr>
      <w:bookmarkStart w:id="0" w:name="_Toc9952414"/>
      <w:r w:rsidRPr="00F212D7">
        <w:rPr>
          <w:rFonts w:ascii="Times New Roman" w:hAnsi="Times New Roman"/>
          <w:i w:val="0"/>
          <w:iCs w:val="0"/>
          <w:sz w:val="32"/>
          <w:szCs w:val="32"/>
          <w:lang w:val="uk-UA"/>
        </w:rPr>
        <w:t>РОБОЧА ПРОГРАМА НАВЧАЛЬНОЇ ДИСЦИПЛІНИ</w:t>
      </w:r>
      <w:bookmarkEnd w:id="0"/>
    </w:p>
    <w:p w:rsidR="006A6B79" w:rsidRPr="00F212D7" w:rsidRDefault="006A6B79" w:rsidP="00F6379A">
      <w:pPr>
        <w:ind w:firstLine="708"/>
        <w:jc w:val="center"/>
        <w:rPr>
          <w:rFonts w:ascii="Times New Roman" w:hAnsi="Times New Roman" w:cs="Times New Roman"/>
          <w:b/>
          <w:sz w:val="28"/>
          <w:szCs w:val="28"/>
          <w:u w:val="single"/>
          <w:lang w:val="uk-UA"/>
        </w:rPr>
      </w:pPr>
    </w:p>
    <w:p w:rsidR="00F6379A" w:rsidRPr="00F212D7" w:rsidRDefault="00E02EC7" w:rsidP="00F6379A">
      <w:pPr>
        <w:ind w:firstLine="708"/>
        <w:jc w:val="center"/>
        <w:rPr>
          <w:rFonts w:ascii="Times New Roman" w:hAnsi="Times New Roman" w:cs="Times New Roman"/>
          <w:b/>
          <w:sz w:val="28"/>
          <w:szCs w:val="28"/>
          <w:u w:val="single"/>
          <w:lang w:val="uk-UA"/>
        </w:rPr>
      </w:pPr>
      <w:r w:rsidRPr="00E02EC7">
        <w:rPr>
          <w:rFonts w:ascii="Times New Roman" w:hAnsi="Times New Roman" w:cs="Times New Roman"/>
          <w:b/>
          <w:sz w:val="28"/>
          <w:szCs w:val="28"/>
          <w:u w:val="single"/>
          <w:lang w:val="uk-UA"/>
        </w:rPr>
        <w:t>ОК 2.</w:t>
      </w:r>
      <w:r w:rsidR="00775CBF">
        <w:rPr>
          <w:rFonts w:ascii="Times New Roman" w:hAnsi="Times New Roman" w:cs="Times New Roman"/>
          <w:b/>
          <w:sz w:val="28"/>
          <w:szCs w:val="28"/>
          <w:u w:val="single"/>
          <w:lang w:val="uk-UA"/>
        </w:rPr>
        <w:t>18</w:t>
      </w:r>
      <w:r>
        <w:rPr>
          <w:rFonts w:ascii="Times New Roman" w:hAnsi="Times New Roman" w:cs="Times New Roman"/>
          <w:b/>
          <w:sz w:val="28"/>
          <w:szCs w:val="28"/>
          <w:u w:val="single"/>
          <w:lang w:val="uk-UA"/>
        </w:rPr>
        <w:t xml:space="preserve"> П</w:t>
      </w:r>
      <w:r w:rsidR="00F6379A" w:rsidRPr="00F212D7">
        <w:rPr>
          <w:rFonts w:ascii="Times New Roman" w:hAnsi="Times New Roman" w:cs="Times New Roman"/>
          <w:b/>
          <w:sz w:val="28"/>
          <w:szCs w:val="28"/>
          <w:u w:val="single"/>
          <w:lang w:val="uk-UA"/>
        </w:rPr>
        <w:t>роектування закладів</w:t>
      </w:r>
      <w:r w:rsidR="00F6379A" w:rsidRPr="00F212D7">
        <w:rPr>
          <w:rFonts w:ascii="Times New Roman" w:hAnsi="Times New Roman" w:cs="Times New Roman"/>
          <w:b/>
          <w:sz w:val="28"/>
          <w:szCs w:val="28"/>
          <w:u w:val="single"/>
        </w:rPr>
        <w:t xml:space="preserve"> ресторанного</w:t>
      </w:r>
      <w:r w:rsidR="00F6379A" w:rsidRPr="00F212D7">
        <w:rPr>
          <w:rFonts w:ascii="Times New Roman" w:hAnsi="Times New Roman" w:cs="Times New Roman"/>
          <w:b/>
          <w:sz w:val="28"/>
          <w:szCs w:val="28"/>
          <w:u w:val="single"/>
          <w:lang w:val="uk-UA"/>
        </w:rPr>
        <w:t xml:space="preserve"> господарства</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(шифр і назва навчальної дисципліни)</w:t>
      </w:r>
    </w:p>
    <w:p w:rsidR="00F6379A" w:rsidRPr="00F212D7" w:rsidRDefault="00F6379A" w:rsidP="00F6379A">
      <w:pPr>
        <w:ind w:firstLine="708"/>
        <w:rPr>
          <w:rFonts w:ascii="Times New Roman" w:hAnsi="Times New Roman" w:cs="Times New Roman"/>
          <w:b/>
          <w:sz w:val="28"/>
          <w:szCs w:val="28"/>
          <w:u w:val="single"/>
          <w:lang w:val="uk-UA"/>
        </w:rPr>
      </w:pPr>
      <w:r w:rsidRPr="00F212D7">
        <w:rPr>
          <w:rFonts w:ascii="Times New Roman" w:hAnsi="Times New Roman" w:cs="Times New Roman"/>
          <w:sz w:val="28"/>
          <w:szCs w:val="28"/>
          <w:lang w:val="uk-UA"/>
        </w:rPr>
        <w:t xml:space="preserve">освітня програма                      </w:t>
      </w:r>
      <w:r w:rsidRPr="00F212D7">
        <w:rPr>
          <w:rFonts w:ascii="Times New Roman" w:hAnsi="Times New Roman" w:cs="Times New Roman"/>
          <w:b/>
          <w:sz w:val="28"/>
          <w:szCs w:val="28"/>
          <w:u w:val="single"/>
          <w:lang w:val="uk-UA"/>
        </w:rPr>
        <w:t>Харчові технології</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(назва освітньої програми)</w:t>
      </w:r>
    </w:p>
    <w:p w:rsidR="00F6379A" w:rsidRPr="00F212D7" w:rsidRDefault="00F6379A" w:rsidP="00F6379A">
      <w:pPr>
        <w:ind w:firstLine="708"/>
        <w:rPr>
          <w:rFonts w:ascii="Times New Roman" w:hAnsi="Times New Roman" w:cs="Times New Roman"/>
          <w:b/>
          <w:sz w:val="28"/>
          <w:szCs w:val="28"/>
          <w:u w:val="single"/>
          <w:lang w:val="uk-UA"/>
        </w:rPr>
      </w:pPr>
      <w:r w:rsidRPr="00F212D7">
        <w:rPr>
          <w:rFonts w:ascii="Times New Roman" w:hAnsi="Times New Roman" w:cs="Times New Roman"/>
          <w:sz w:val="28"/>
          <w:szCs w:val="28"/>
          <w:lang w:val="uk-UA"/>
        </w:rPr>
        <w:t xml:space="preserve">освітнього рівня                    </w:t>
      </w:r>
      <w:r w:rsidRPr="00F212D7">
        <w:rPr>
          <w:rFonts w:ascii="Times New Roman" w:hAnsi="Times New Roman" w:cs="Times New Roman"/>
          <w:lang w:val="uk-UA"/>
        </w:rPr>
        <w:t xml:space="preserve"> </w:t>
      </w:r>
      <w:r w:rsidR="00E02EC7">
        <w:rPr>
          <w:rFonts w:ascii="Times New Roman" w:hAnsi="Times New Roman" w:cs="Times New Roman"/>
          <w:b/>
          <w:sz w:val="28"/>
          <w:szCs w:val="28"/>
          <w:u w:val="single"/>
          <w:lang w:val="uk-UA"/>
        </w:rPr>
        <w:t>перший</w:t>
      </w:r>
      <w:r w:rsidRPr="00F212D7">
        <w:rPr>
          <w:rFonts w:ascii="Times New Roman" w:hAnsi="Times New Roman" w:cs="Times New Roman"/>
          <w:b/>
          <w:sz w:val="28"/>
          <w:szCs w:val="28"/>
          <w:u w:val="single"/>
          <w:lang w:val="uk-UA"/>
        </w:rPr>
        <w:t xml:space="preserve"> (</w:t>
      </w:r>
      <w:r w:rsidR="00D27C67">
        <w:rPr>
          <w:rFonts w:ascii="Times New Roman" w:hAnsi="Times New Roman" w:cs="Times New Roman"/>
          <w:b/>
          <w:sz w:val="28"/>
          <w:szCs w:val="28"/>
          <w:u w:val="single"/>
          <w:lang w:val="uk-UA"/>
        </w:rPr>
        <w:t>бакалаврський</w:t>
      </w:r>
      <w:r w:rsidRPr="00F212D7">
        <w:rPr>
          <w:rFonts w:ascii="Times New Roman" w:hAnsi="Times New Roman" w:cs="Times New Roman"/>
          <w:b/>
          <w:sz w:val="28"/>
          <w:szCs w:val="28"/>
          <w:u w:val="single"/>
          <w:lang w:val="uk-UA"/>
        </w:rPr>
        <w:t xml:space="preserve">) </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(назва освітнього рівня)</w:t>
      </w:r>
    </w:p>
    <w:p w:rsidR="00F6379A" w:rsidRPr="00F212D7" w:rsidRDefault="00F6379A" w:rsidP="00F6379A">
      <w:pPr>
        <w:ind w:firstLine="708"/>
        <w:rPr>
          <w:rFonts w:ascii="Times New Roman" w:hAnsi="Times New Roman" w:cs="Times New Roman"/>
          <w:lang w:val="uk-UA"/>
        </w:rPr>
      </w:pPr>
      <w:r w:rsidRPr="00F212D7">
        <w:rPr>
          <w:rFonts w:ascii="Times New Roman" w:hAnsi="Times New Roman" w:cs="Times New Roman"/>
          <w:sz w:val="28"/>
          <w:szCs w:val="28"/>
          <w:lang w:val="uk-UA"/>
        </w:rPr>
        <w:t>галузь знань</w:t>
      </w:r>
      <w:r w:rsidRPr="00F212D7">
        <w:rPr>
          <w:rFonts w:ascii="Times New Roman" w:hAnsi="Times New Roman" w:cs="Times New Roman"/>
          <w:lang w:val="uk-UA"/>
        </w:rPr>
        <w:t xml:space="preserve">                             </w:t>
      </w:r>
      <w:r w:rsidRPr="00F212D7">
        <w:rPr>
          <w:rFonts w:ascii="Times New Roman" w:hAnsi="Times New Roman" w:cs="Times New Roman"/>
          <w:b/>
          <w:sz w:val="28"/>
          <w:szCs w:val="28"/>
          <w:u w:val="single"/>
          <w:lang w:val="uk-UA"/>
        </w:rPr>
        <w:t>18 Виробництво і технології</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(шифр і назва галузі знань)</w:t>
      </w:r>
    </w:p>
    <w:p w:rsidR="00F6379A" w:rsidRPr="00F212D7" w:rsidRDefault="00F6379A" w:rsidP="00F6379A">
      <w:pPr>
        <w:ind w:firstLine="708"/>
        <w:rPr>
          <w:rFonts w:ascii="Times New Roman" w:hAnsi="Times New Roman" w:cs="Times New Roman"/>
          <w:lang w:val="uk-UA"/>
        </w:rPr>
      </w:pPr>
      <w:r w:rsidRPr="00F212D7">
        <w:rPr>
          <w:rFonts w:ascii="Times New Roman" w:hAnsi="Times New Roman" w:cs="Times New Roman"/>
          <w:sz w:val="28"/>
          <w:szCs w:val="28"/>
          <w:lang w:val="uk-UA"/>
        </w:rPr>
        <w:t>Спеціальність</w:t>
      </w:r>
      <w:r w:rsidR="002C0385" w:rsidRPr="00F212D7">
        <w:rPr>
          <w:rFonts w:ascii="Times New Roman" w:hAnsi="Times New Roman" w:cs="Times New Roman"/>
          <w:sz w:val="28"/>
          <w:szCs w:val="28"/>
          <w:lang w:val="uk-UA"/>
        </w:rPr>
        <w:t xml:space="preserve">                      </w:t>
      </w:r>
      <w:r w:rsidR="00267F0D" w:rsidRPr="00F212D7">
        <w:rPr>
          <w:rFonts w:ascii="Times New Roman" w:hAnsi="Times New Roman" w:cs="Times New Roman"/>
          <w:b/>
          <w:sz w:val="28"/>
          <w:szCs w:val="28"/>
          <w:u w:val="single"/>
          <w:lang w:val="uk-UA"/>
        </w:rPr>
        <w:t>181 Харчові технології</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(шифр і назва спеціальності(тей))</w:t>
      </w:r>
    </w:p>
    <w:p w:rsidR="00F6379A" w:rsidRPr="00F212D7" w:rsidRDefault="00F6379A" w:rsidP="00F6379A">
      <w:pPr>
        <w:ind w:firstLine="708"/>
        <w:rPr>
          <w:rFonts w:ascii="Times New Roman" w:hAnsi="Times New Roman" w:cs="Times New Roman"/>
          <w:lang w:val="uk-UA"/>
        </w:rPr>
      </w:pPr>
    </w:p>
    <w:p w:rsidR="004244F1" w:rsidRPr="00F212D7" w:rsidRDefault="004244F1" w:rsidP="00267F0D">
      <w:pPr>
        <w:rPr>
          <w:rFonts w:ascii="Times New Roman" w:hAnsi="Times New Roman" w:cs="Times New Roman"/>
          <w:sz w:val="28"/>
          <w:szCs w:val="28"/>
          <w:lang w:val="uk-UA"/>
        </w:rPr>
      </w:pPr>
    </w:p>
    <w:p w:rsidR="00267F0D" w:rsidRPr="00F212D7" w:rsidRDefault="00F6379A" w:rsidP="00267F0D">
      <w:pPr>
        <w:rPr>
          <w:rFonts w:ascii="Times New Roman" w:hAnsi="Times New Roman" w:cs="Times New Roman"/>
          <w:b/>
          <w:sz w:val="28"/>
          <w:szCs w:val="28"/>
          <w:u w:val="single"/>
        </w:rPr>
      </w:pPr>
      <w:r w:rsidRPr="00F212D7">
        <w:rPr>
          <w:rFonts w:ascii="Times New Roman" w:hAnsi="Times New Roman" w:cs="Times New Roman"/>
          <w:sz w:val="28"/>
          <w:szCs w:val="28"/>
          <w:lang w:val="uk-UA"/>
        </w:rPr>
        <w:t>інститут, філія, факультет,</w:t>
      </w:r>
      <w:r w:rsidRPr="00F212D7">
        <w:rPr>
          <w:rFonts w:ascii="Times New Roman" w:hAnsi="Times New Roman" w:cs="Times New Roman"/>
          <w:lang w:val="uk-UA"/>
        </w:rPr>
        <w:t xml:space="preserve"> </w:t>
      </w:r>
      <w:r w:rsidRPr="00F212D7">
        <w:rPr>
          <w:rFonts w:ascii="Times New Roman" w:hAnsi="Times New Roman" w:cs="Times New Roman"/>
          <w:sz w:val="28"/>
          <w:szCs w:val="28"/>
          <w:lang w:val="uk-UA"/>
        </w:rPr>
        <w:t xml:space="preserve">коледж </w:t>
      </w:r>
      <w:r w:rsidR="00267F0D" w:rsidRPr="00F212D7">
        <w:rPr>
          <w:rFonts w:ascii="Times New Roman" w:hAnsi="Times New Roman" w:cs="Times New Roman"/>
          <w:sz w:val="28"/>
          <w:szCs w:val="28"/>
          <w:lang w:val="uk-UA"/>
        </w:rPr>
        <w:t xml:space="preserve">         </w:t>
      </w:r>
      <w:r w:rsidR="00267F0D" w:rsidRPr="00F212D7">
        <w:rPr>
          <w:rFonts w:ascii="Times New Roman" w:hAnsi="Times New Roman" w:cs="Times New Roman"/>
          <w:b/>
          <w:sz w:val="28"/>
          <w:szCs w:val="28"/>
          <w:u w:val="single"/>
        </w:rPr>
        <w:t xml:space="preserve">Інженерно-технологічний інститут, </w:t>
      </w:r>
    </w:p>
    <w:p w:rsidR="00F6379A" w:rsidRPr="00F212D7" w:rsidRDefault="00267F0D" w:rsidP="00267F0D">
      <w:pPr>
        <w:rPr>
          <w:rFonts w:ascii="Times New Roman" w:hAnsi="Times New Roman" w:cs="Times New Roman"/>
          <w:b/>
          <w:sz w:val="28"/>
          <w:szCs w:val="28"/>
          <w:u w:val="single"/>
          <w:lang w:val="uk-UA"/>
        </w:rPr>
      </w:pPr>
      <w:r w:rsidRPr="00F212D7">
        <w:rPr>
          <w:rFonts w:ascii="Times New Roman" w:hAnsi="Times New Roman" w:cs="Times New Roman"/>
          <w:b/>
          <w:sz w:val="28"/>
          <w:szCs w:val="28"/>
          <w:lang w:val="uk-UA"/>
        </w:rPr>
        <w:t xml:space="preserve">                                                                     </w:t>
      </w:r>
      <w:r w:rsidRPr="00F212D7">
        <w:rPr>
          <w:rFonts w:ascii="Times New Roman" w:hAnsi="Times New Roman" w:cs="Times New Roman"/>
          <w:b/>
          <w:sz w:val="28"/>
          <w:szCs w:val="28"/>
          <w:u w:val="single"/>
        </w:rPr>
        <w:t>кафедра технології харчування</w:t>
      </w:r>
    </w:p>
    <w:p w:rsidR="00F6379A" w:rsidRPr="00F212D7" w:rsidRDefault="00F6379A" w:rsidP="00F6379A">
      <w:pPr>
        <w:jc w:val="center"/>
        <w:rPr>
          <w:rFonts w:ascii="Times New Roman" w:hAnsi="Times New Roman" w:cs="Times New Roman"/>
          <w:sz w:val="16"/>
          <w:lang w:val="uk-UA"/>
        </w:rPr>
      </w:pPr>
      <w:r w:rsidRPr="00F212D7">
        <w:rPr>
          <w:rFonts w:ascii="Times New Roman" w:hAnsi="Times New Roman" w:cs="Times New Roman"/>
          <w:sz w:val="16"/>
          <w:lang w:val="uk-UA"/>
        </w:rPr>
        <w:t xml:space="preserve">                          </w:t>
      </w:r>
      <w:r w:rsidR="00267F0D" w:rsidRPr="00F212D7">
        <w:rPr>
          <w:rFonts w:ascii="Times New Roman" w:hAnsi="Times New Roman" w:cs="Times New Roman"/>
          <w:sz w:val="16"/>
          <w:lang w:val="uk-UA"/>
        </w:rPr>
        <w:t xml:space="preserve">                              </w:t>
      </w:r>
      <w:r w:rsidRPr="00F212D7">
        <w:rPr>
          <w:rFonts w:ascii="Times New Roman" w:hAnsi="Times New Roman" w:cs="Times New Roman"/>
          <w:sz w:val="16"/>
          <w:lang w:val="uk-UA"/>
        </w:rPr>
        <w:t xml:space="preserve"> (назва навчально-виховного підрозділу)</w:t>
      </w:r>
    </w:p>
    <w:p w:rsidR="00F6379A" w:rsidRPr="00F212D7" w:rsidRDefault="00F6379A" w:rsidP="004E5483">
      <w:pPr>
        <w:rPr>
          <w:rFonts w:ascii="Times New Roman" w:hAnsi="Times New Roman" w:cs="Times New Roman"/>
          <w:sz w:val="28"/>
          <w:szCs w:val="28"/>
          <w:lang w:val="uk-UA"/>
        </w:rPr>
      </w:pPr>
      <w:r w:rsidRPr="00F212D7">
        <w:rPr>
          <w:rFonts w:ascii="Times New Roman" w:hAnsi="Times New Roman" w:cs="Times New Roman"/>
          <w:sz w:val="28"/>
          <w:szCs w:val="28"/>
          <w:lang w:val="uk-UA"/>
        </w:rPr>
        <w:t>Обсяг, кредитів:</w:t>
      </w:r>
      <w:r w:rsidR="00267F0D" w:rsidRPr="00F212D7">
        <w:rPr>
          <w:rFonts w:ascii="Times New Roman" w:hAnsi="Times New Roman" w:cs="Times New Roman"/>
          <w:sz w:val="28"/>
          <w:szCs w:val="28"/>
          <w:lang w:val="uk-UA"/>
        </w:rPr>
        <w:t xml:space="preserve">                                    </w:t>
      </w:r>
      <w:r w:rsidR="00D27C67">
        <w:rPr>
          <w:rFonts w:ascii="Times New Roman" w:hAnsi="Times New Roman" w:cs="Times New Roman"/>
          <w:b/>
          <w:sz w:val="28"/>
          <w:szCs w:val="28"/>
          <w:lang w:val="uk-UA"/>
        </w:rPr>
        <w:t>3</w:t>
      </w:r>
      <w:r w:rsidR="006A6B79" w:rsidRPr="00F212D7">
        <w:rPr>
          <w:rFonts w:ascii="Times New Roman" w:hAnsi="Times New Roman" w:cs="Times New Roman"/>
          <w:b/>
          <w:sz w:val="28"/>
          <w:szCs w:val="28"/>
          <w:lang w:val="uk-UA"/>
        </w:rPr>
        <w:t>(</w:t>
      </w:r>
      <w:r w:rsidR="00D27C67">
        <w:rPr>
          <w:rFonts w:ascii="Times New Roman" w:hAnsi="Times New Roman" w:cs="Times New Roman"/>
          <w:b/>
          <w:sz w:val="28"/>
          <w:szCs w:val="28"/>
          <w:lang w:val="uk-UA"/>
        </w:rPr>
        <w:t>90</w:t>
      </w:r>
      <w:r w:rsidR="006A6B79" w:rsidRPr="00F212D7">
        <w:rPr>
          <w:rFonts w:ascii="Times New Roman" w:hAnsi="Times New Roman" w:cs="Times New Roman"/>
          <w:b/>
          <w:sz w:val="28"/>
          <w:szCs w:val="28"/>
          <w:lang w:val="uk-UA"/>
        </w:rPr>
        <w:t xml:space="preserve"> </w:t>
      </w:r>
      <w:r w:rsidR="00267F0D" w:rsidRPr="00F212D7">
        <w:rPr>
          <w:rFonts w:ascii="Times New Roman" w:hAnsi="Times New Roman" w:cs="Times New Roman"/>
          <w:b/>
          <w:sz w:val="28"/>
          <w:szCs w:val="28"/>
          <w:lang w:val="uk-UA"/>
        </w:rPr>
        <w:t>год.</w:t>
      </w:r>
      <w:r w:rsidR="006A6B79" w:rsidRPr="00F212D7">
        <w:rPr>
          <w:rFonts w:ascii="Times New Roman" w:hAnsi="Times New Roman" w:cs="Times New Roman"/>
          <w:b/>
          <w:sz w:val="28"/>
          <w:szCs w:val="28"/>
          <w:lang w:val="uk-UA"/>
        </w:rPr>
        <w:t>)</w:t>
      </w:r>
      <w:r w:rsidR="00267F0D" w:rsidRPr="00F212D7">
        <w:rPr>
          <w:rFonts w:ascii="Times New Roman" w:hAnsi="Times New Roman" w:cs="Times New Roman"/>
          <w:b/>
          <w:sz w:val="28"/>
          <w:szCs w:val="28"/>
          <w:lang w:val="uk-UA"/>
        </w:rPr>
        <w:t xml:space="preserve"> </w:t>
      </w:r>
    </w:p>
    <w:p w:rsidR="00F6379A" w:rsidRPr="00F212D7" w:rsidRDefault="00F6379A" w:rsidP="004E5483">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Форма підсумкового контролю: </w:t>
      </w:r>
      <w:r w:rsidR="00267F0D" w:rsidRPr="00F212D7">
        <w:rPr>
          <w:rFonts w:ascii="Times New Roman" w:hAnsi="Times New Roman" w:cs="Times New Roman"/>
          <w:sz w:val="28"/>
          <w:szCs w:val="28"/>
          <w:lang w:val="uk-UA"/>
        </w:rPr>
        <w:t xml:space="preserve">         </w:t>
      </w:r>
      <w:r w:rsidR="00267F0D" w:rsidRPr="00F212D7">
        <w:rPr>
          <w:rFonts w:ascii="Times New Roman" w:hAnsi="Times New Roman" w:cs="Times New Roman"/>
          <w:b/>
          <w:sz w:val="28"/>
          <w:szCs w:val="28"/>
          <w:lang w:val="uk-UA"/>
        </w:rPr>
        <w:t>іспит, курсовий проект</w:t>
      </w:r>
    </w:p>
    <w:p w:rsidR="00F6379A" w:rsidRPr="00F212D7" w:rsidRDefault="00F6379A" w:rsidP="00F6379A">
      <w:pPr>
        <w:jc w:val="both"/>
        <w:rPr>
          <w:rFonts w:ascii="Times New Roman" w:hAnsi="Times New Roman" w:cs="Times New Roman"/>
          <w:lang w:val="uk-UA"/>
        </w:rPr>
      </w:pPr>
    </w:p>
    <w:p w:rsidR="00F6379A" w:rsidRPr="00F212D7" w:rsidRDefault="00F6379A" w:rsidP="00F6379A">
      <w:pPr>
        <w:jc w:val="both"/>
        <w:rPr>
          <w:rFonts w:ascii="Times New Roman" w:hAnsi="Times New Roman" w:cs="Times New Roman"/>
          <w:lang w:val="uk-UA"/>
        </w:rPr>
      </w:pPr>
    </w:p>
    <w:p w:rsidR="00267F0D" w:rsidRPr="00F212D7" w:rsidRDefault="00267F0D" w:rsidP="00F6379A">
      <w:pPr>
        <w:jc w:val="center"/>
        <w:rPr>
          <w:rFonts w:ascii="Times New Roman" w:hAnsi="Times New Roman" w:cs="Times New Roman"/>
          <w:b/>
          <w:sz w:val="28"/>
          <w:szCs w:val="28"/>
          <w:lang w:val="uk-UA"/>
        </w:rPr>
      </w:pPr>
    </w:p>
    <w:p w:rsidR="00267F0D" w:rsidRPr="00F212D7" w:rsidRDefault="00267F0D" w:rsidP="00F6379A">
      <w:pPr>
        <w:jc w:val="center"/>
        <w:rPr>
          <w:rFonts w:ascii="Times New Roman" w:hAnsi="Times New Roman" w:cs="Times New Roman"/>
          <w:b/>
          <w:sz w:val="28"/>
          <w:szCs w:val="28"/>
          <w:lang w:val="uk-UA"/>
        </w:rPr>
      </w:pPr>
    </w:p>
    <w:p w:rsidR="00267F0D" w:rsidRPr="00F212D7" w:rsidRDefault="00267F0D" w:rsidP="00F6379A">
      <w:pPr>
        <w:jc w:val="center"/>
        <w:rPr>
          <w:rFonts w:ascii="Times New Roman" w:hAnsi="Times New Roman" w:cs="Times New Roman"/>
          <w:b/>
          <w:sz w:val="28"/>
          <w:szCs w:val="28"/>
          <w:lang w:val="uk-UA"/>
        </w:rPr>
      </w:pPr>
    </w:p>
    <w:p w:rsidR="00267F0D" w:rsidRPr="00F212D7" w:rsidRDefault="00267F0D" w:rsidP="00F6379A">
      <w:pPr>
        <w:jc w:val="center"/>
        <w:rPr>
          <w:rFonts w:ascii="Times New Roman" w:hAnsi="Times New Roman" w:cs="Times New Roman"/>
          <w:b/>
          <w:sz w:val="28"/>
          <w:szCs w:val="28"/>
          <w:lang w:val="uk-UA"/>
        </w:rPr>
      </w:pPr>
    </w:p>
    <w:p w:rsidR="00F6379A" w:rsidRPr="00F212D7" w:rsidRDefault="00F6379A" w:rsidP="005E19B1">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Київ 20</w:t>
      </w:r>
      <w:r w:rsidR="00D27C67">
        <w:rPr>
          <w:rFonts w:ascii="Times New Roman" w:hAnsi="Times New Roman" w:cs="Times New Roman"/>
          <w:b/>
          <w:sz w:val="28"/>
          <w:szCs w:val="28"/>
          <w:lang w:val="uk-UA"/>
        </w:rPr>
        <w:t>2</w:t>
      </w:r>
      <w:r w:rsidR="002803E8">
        <w:rPr>
          <w:rFonts w:ascii="Times New Roman" w:hAnsi="Times New Roman" w:cs="Times New Roman"/>
          <w:b/>
          <w:sz w:val="28"/>
          <w:szCs w:val="28"/>
          <w:lang w:val="uk-UA"/>
        </w:rPr>
        <w:t>3</w:t>
      </w:r>
    </w:p>
    <w:p w:rsidR="00333ACF" w:rsidRPr="00F212D7" w:rsidRDefault="00333ACF">
      <w:pPr>
        <w:spacing w:after="200" w:line="276" w:lineRule="auto"/>
        <w:rPr>
          <w:rFonts w:ascii="Times New Roman" w:hAnsi="Times New Roman" w:cs="Times New Roman"/>
          <w:b/>
          <w:sz w:val="28"/>
          <w:szCs w:val="28"/>
          <w:lang w:val="uk-UA"/>
        </w:rPr>
      </w:pPr>
      <w:r w:rsidRPr="00F212D7">
        <w:rPr>
          <w:rFonts w:ascii="Times New Roman" w:hAnsi="Times New Roman" w:cs="Times New Roman"/>
          <w:b/>
          <w:sz w:val="28"/>
          <w:szCs w:val="28"/>
          <w:lang w:val="uk-UA"/>
        </w:rPr>
        <w:br w:type="page"/>
      </w:r>
    </w:p>
    <w:p w:rsidR="00F6379A" w:rsidRPr="00F212D7" w:rsidRDefault="00F6379A" w:rsidP="00267F0D">
      <w:pPr>
        <w:ind w:firstLine="708"/>
        <w:jc w:val="both"/>
        <w:rPr>
          <w:rFonts w:ascii="Times New Roman" w:hAnsi="Times New Roman" w:cs="Times New Roman"/>
          <w:b/>
          <w:sz w:val="28"/>
          <w:szCs w:val="28"/>
          <w:lang w:val="uk-UA"/>
        </w:rPr>
      </w:pPr>
      <w:r w:rsidRPr="00F212D7">
        <w:rPr>
          <w:rFonts w:ascii="Times New Roman" w:hAnsi="Times New Roman" w:cs="Times New Roman"/>
          <w:b/>
          <w:sz w:val="28"/>
          <w:szCs w:val="28"/>
          <w:lang w:val="uk-UA"/>
        </w:rPr>
        <w:lastRenderedPageBreak/>
        <w:t>Робоча програма</w:t>
      </w:r>
      <w:r w:rsidRPr="00F212D7">
        <w:rPr>
          <w:rFonts w:ascii="Times New Roman" w:hAnsi="Times New Roman" w:cs="Times New Roman"/>
          <w:sz w:val="28"/>
          <w:szCs w:val="28"/>
          <w:lang w:val="uk-UA"/>
        </w:rPr>
        <w:t xml:space="preserve"> </w:t>
      </w:r>
      <w:r w:rsidR="00267F0D" w:rsidRPr="00F212D7">
        <w:rPr>
          <w:rFonts w:ascii="Times New Roman" w:hAnsi="Times New Roman" w:cs="Times New Roman"/>
          <w:sz w:val="28"/>
          <w:szCs w:val="28"/>
          <w:lang w:val="uk-UA"/>
        </w:rPr>
        <w:t>«</w:t>
      </w:r>
      <w:r w:rsidR="00D27C67">
        <w:rPr>
          <w:rFonts w:ascii="Times New Roman" w:hAnsi="Times New Roman" w:cs="Times New Roman"/>
          <w:b/>
          <w:sz w:val="28"/>
          <w:szCs w:val="28"/>
          <w:lang w:val="uk-UA"/>
        </w:rPr>
        <w:t>П</w:t>
      </w:r>
      <w:r w:rsidR="00267F0D" w:rsidRPr="00F212D7">
        <w:rPr>
          <w:rFonts w:ascii="Times New Roman" w:hAnsi="Times New Roman" w:cs="Times New Roman"/>
          <w:b/>
          <w:sz w:val="28"/>
          <w:szCs w:val="28"/>
        </w:rPr>
        <w:t>роектування закладів ресторанного господарства</w:t>
      </w:r>
      <w:r w:rsidR="00267F0D" w:rsidRPr="00F212D7">
        <w:rPr>
          <w:rFonts w:ascii="Times New Roman" w:hAnsi="Times New Roman" w:cs="Times New Roman"/>
          <w:b/>
          <w:sz w:val="28"/>
          <w:szCs w:val="28"/>
          <w:lang w:val="uk-UA"/>
        </w:rPr>
        <w:t>»</w:t>
      </w:r>
    </w:p>
    <w:p w:rsidR="00F6379A" w:rsidRPr="00F212D7" w:rsidRDefault="00F6379A" w:rsidP="00267F0D">
      <w:pPr>
        <w:jc w:val="both"/>
        <w:rPr>
          <w:rFonts w:ascii="Times New Roman" w:hAnsi="Times New Roman" w:cs="Times New Roman"/>
          <w:lang w:val="uk-UA"/>
        </w:rPr>
      </w:pPr>
      <w:r w:rsidRPr="00F212D7">
        <w:rPr>
          <w:rFonts w:ascii="Times New Roman" w:hAnsi="Times New Roman" w:cs="Times New Roman"/>
          <w:lang w:val="uk-UA"/>
        </w:rPr>
        <w:t>(назва навчальної дисципліни)</w:t>
      </w:r>
    </w:p>
    <w:p w:rsidR="00267F0D" w:rsidRPr="00F212D7" w:rsidRDefault="00F6379A" w:rsidP="00267F0D">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для студентів </w:t>
      </w:r>
      <w:r w:rsidR="00267F0D"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за галуззю знань </w:t>
      </w:r>
      <w:r w:rsidR="00267F0D" w:rsidRPr="00F212D7">
        <w:rPr>
          <w:rFonts w:ascii="Times New Roman" w:hAnsi="Times New Roman" w:cs="Times New Roman"/>
          <w:sz w:val="28"/>
          <w:szCs w:val="28"/>
          <w:lang w:val="uk-UA"/>
        </w:rPr>
        <w:t>18 Виробництво і технології,</w:t>
      </w:r>
    </w:p>
    <w:p w:rsidR="00F6379A" w:rsidRPr="00F212D7" w:rsidRDefault="00F6379A" w:rsidP="00267F0D">
      <w:pPr>
        <w:rPr>
          <w:rFonts w:ascii="Times New Roman" w:hAnsi="Times New Roman" w:cs="Times New Roman"/>
          <w:sz w:val="28"/>
          <w:szCs w:val="28"/>
          <w:lang w:val="uk-UA"/>
        </w:rPr>
      </w:pPr>
      <w:r w:rsidRPr="00F212D7">
        <w:rPr>
          <w:rFonts w:ascii="Times New Roman" w:hAnsi="Times New Roman" w:cs="Times New Roman"/>
          <w:sz w:val="28"/>
          <w:szCs w:val="28"/>
          <w:lang w:val="uk-UA"/>
        </w:rPr>
        <w:t>спеціальністю</w:t>
      </w:r>
      <w:r w:rsidR="00267F0D"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w:t>
      </w:r>
      <w:r w:rsidR="00267F0D" w:rsidRPr="00F212D7">
        <w:rPr>
          <w:rFonts w:ascii="Times New Roman" w:hAnsi="Times New Roman" w:cs="Times New Roman"/>
          <w:sz w:val="28"/>
          <w:szCs w:val="28"/>
          <w:lang w:val="uk-UA"/>
        </w:rPr>
        <w:t xml:space="preserve">181 Харчові технології  </w:t>
      </w:r>
      <w:r w:rsidRPr="00F212D7">
        <w:rPr>
          <w:rFonts w:ascii="Times New Roman" w:hAnsi="Times New Roman" w:cs="Times New Roman"/>
          <w:sz w:val="28"/>
          <w:szCs w:val="28"/>
          <w:lang w:val="uk-UA"/>
        </w:rPr>
        <w:t xml:space="preserve">. </w:t>
      </w:r>
    </w:p>
    <w:p w:rsidR="00F6379A" w:rsidRPr="00F212D7" w:rsidRDefault="00F6379A" w:rsidP="00F6379A">
      <w:pPr>
        <w:jc w:val="both"/>
        <w:rPr>
          <w:rFonts w:ascii="Times New Roman" w:hAnsi="Times New Roman" w:cs="Times New Roman"/>
          <w:sz w:val="28"/>
          <w:szCs w:val="28"/>
          <w:lang w:val="uk-UA"/>
        </w:rPr>
      </w:pPr>
    </w:p>
    <w:p w:rsidR="00F6379A" w:rsidRPr="00F212D7" w:rsidRDefault="00F6379A" w:rsidP="00F6379A">
      <w:pPr>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«____» ____________ 20</w:t>
      </w:r>
      <w:r w:rsidR="00D27C67">
        <w:rPr>
          <w:rFonts w:ascii="Times New Roman" w:hAnsi="Times New Roman" w:cs="Times New Roman"/>
          <w:sz w:val="28"/>
          <w:szCs w:val="28"/>
          <w:lang w:val="uk-UA"/>
        </w:rPr>
        <w:t>2</w:t>
      </w:r>
      <w:r w:rsidR="002803E8">
        <w:rPr>
          <w:rFonts w:ascii="Times New Roman" w:hAnsi="Times New Roman" w:cs="Times New Roman"/>
          <w:sz w:val="28"/>
          <w:szCs w:val="28"/>
          <w:lang w:val="uk-UA"/>
        </w:rPr>
        <w:t xml:space="preserve">3 </w:t>
      </w:r>
      <w:r w:rsidRPr="00F212D7">
        <w:rPr>
          <w:rFonts w:ascii="Times New Roman" w:hAnsi="Times New Roman" w:cs="Times New Roman"/>
          <w:sz w:val="28"/>
          <w:szCs w:val="28"/>
          <w:lang w:val="uk-UA"/>
        </w:rPr>
        <w:t>р</w:t>
      </w:r>
      <w:r w:rsidR="002803E8">
        <w:rPr>
          <w:rFonts w:ascii="Times New Roman" w:hAnsi="Times New Roman" w:cs="Times New Roman"/>
          <w:sz w:val="28"/>
          <w:szCs w:val="28"/>
          <w:lang w:val="uk-UA"/>
        </w:rPr>
        <w:t>.</w:t>
      </w:r>
    </w:p>
    <w:p w:rsidR="00F6379A" w:rsidRPr="00F212D7" w:rsidRDefault="00F6379A" w:rsidP="00F6379A">
      <w:pPr>
        <w:jc w:val="both"/>
        <w:rPr>
          <w:rFonts w:ascii="Times New Roman" w:hAnsi="Times New Roman" w:cs="Times New Roman"/>
          <w:sz w:val="28"/>
          <w:szCs w:val="28"/>
          <w:lang w:val="uk-UA"/>
        </w:rPr>
      </w:pPr>
    </w:p>
    <w:p w:rsidR="00F6379A" w:rsidRPr="00F212D7" w:rsidRDefault="00F6379A" w:rsidP="00F6379A">
      <w:pPr>
        <w:jc w:val="both"/>
        <w:rPr>
          <w:rFonts w:ascii="Times New Roman" w:hAnsi="Times New Roman" w:cs="Times New Roman"/>
          <w:sz w:val="28"/>
          <w:szCs w:val="28"/>
          <w:lang w:val="uk-UA"/>
        </w:rPr>
      </w:pPr>
    </w:p>
    <w:p w:rsidR="00F6379A" w:rsidRPr="00F212D7" w:rsidRDefault="00F6379A" w:rsidP="004E5483">
      <w:pPr>
        <w:pBdr>
          <w:bottom w:val="single" w:sz="12" w:space="8" w:color="auto"/>
        </w:pBdr>
        <w:jc w:val="both"/>
        <w:rPr>
          <w:rFonts w:ascii="Times New Roman" w:hAnsi="Times New Roman" w:cs="Times New Roman"/>
          <w:sz w:val="28"/>
          <w:szCs w:val="28"/>
          <w:lang w:val="uk-UA"/>
        </w:rPr>
      </w:pPr>
      <w:r w:rsidRPr="00F212D7">
        <w:rPr>
          <w:rFonts w:ascii="Times New Roman" w:hAnsi="Times New Roman" w:cs="Times New Roman"/>
          <w:b/>
          <w:bCs/>
          <w:sz w:val="28"/>
          <w:szCs w:val="28"/>
          <w:lang w:val="uk-UA"/>
        </w:rPr>
        <w:t>Розробник</w:t>
      </w:r>
      <w:r w:rsidR="002803E8">
        <w:rPr>
          <w:rFonts w:ascii="Times New Roman" w:hAnsi="Times New Roman" w:cs="Times New Roman"/>
          <w:b/>
          <w:bCs/>
          <w:sz w:val="28"/>
          <w:szCs w:val="28"/>
          <w:lang w:val="uk-UA"/>
        </w:rPr>
        <w:t>и</w:t>
      </w:r>
      <w:r w:rsidRPr="00F212D7">
        <w:rPr>
          <w:rFonts w:ascii="Times New Roman" w:hAnsi="Times New Roman" w:cs="Times New Roman"/>
          <w:b/>
          <w:bCs/>
          <w:sz w:val="28"/>
          <w:szCs w:val="28"/>
          <w:lang w:val="uk-UA"/>
        </w:rPr>
        <w:t xml:space="preserve">: </w:t>
      </w:r>
      <w:r w:rsidR="0013492C" w:rsidRPr="00F212D7">
        <w:rPr>
          <w:rFonts w:ascii="Times New Roman" w:hAnsi="Times New Roman" w:cs="Times New Roman"/>
          <w:sz w:val="28"/>
          <w:szCs w:val="28"/>
          <w:lang w:val="uk-UA"/>
        </w:rPr>
        <w:t>Ратушенко Антоніна Тарасівна, доцент кафед</w:t>
      </w:r>
      <w:r w:rsidR="004E5483" w:rsidRPr="00F212D7">
        <w:rPr>
          <w:rFonts w:ascii="Times New Roman" w:hAnsi="Times New Roman" w:cs="Times New Roman"/>
          <w:sz w:val="28"/>
          <w:szCs w:val="28"/>
          <w:lang w:val="uk-UA"/>
        </w:rPr>
        <w:t>ри технології харчування, к.т.н.</w:t>
      </w:r>
      <w:r w:rsidR="002803E8">
        <w:rPr>
          <w:rFonts w:ascii="Times New Roman" w:hAnsi="Times New Roman" w:cs="Times New Roman"/>
          <w:sz w:val="28"/>
          <w:szCs w:val="28"/>
          <w:lang w:val="uk-UA"/>
        </w:rPr>
        <w:t>; Григоренко Олег Михайлович</w:t>
      </w:r>
      <w:r w:rsidR="002803E8" w:rsidRPr="00F212D7">
        <w:rPr>
          <w:rFonts w:ascii="Times New Roman" w:hAnsi="Times New Roman" w:cs="Times New Roman"/>
          <w:sz w:val="28"/>
          <w:szCs w:val="28"/>
          <w:lang w:val="uk-UA"/>
        </w:rPr>
        <w:t>, доцент кафедри технології харчування, к.т.н.</w:t>
      </w:r>
    </w:p>
    <w:p w:rsidR="00F6379A" w:rsidRPr="00F212D7" w:rsidRDefault="00F6379A" w:rsidP="00F6379A">
      <w:pPr>
        <w:jc w:val="both"/>
        <w:rPr>
          <w:rFonts w:ascii="Times New Roman" w:hAnsi="Times New Roman" w:cs="Times New Roman"/>
          <w:sz w:val="28"/>
          <w:szCs w:val="28"/>
          <w:lang w:val="uk-UA"/>
        </w:rPr>
      </w:pPr>
    </w:p>
    <w:p w:rsidR="00F6379A" w:rsidRPr="00F212D7" w:rsidRDefault="00F6379A" w:rsidP="002803E8">
      <w:pPr>
        <w:jc w:val="center"/>
        <w:rPr>
          <w:rFonts w:ascii="Times New Roman" w:hAnsi="Times New Roman" w:cs="Times New Roman"/>
          <w:b/>
          <w:i/>
          <w:lang w:val="uk-UA"/>
        </w:rPr>
      </w:pPr>
      <w:r w:rsidRPr="00F212D7">
        <w:rPr>
          <w:rFonts w:ascii="Times New Roman" w:hAnsi="Times New Roman" w:cs="Times New Roman"/>
          <w:b/>
          <w:sz w:val="28"/>
          <w:szCs w:val="28"/>
          <w:lang w:val="uk-UA"/>
        </w:rPr>
        <w:t xml:space="preserve">Робочу програму розглянуто і затверджено на засіданні </w:t>
      </w:r>
      <w:r w:rsidRPr="00F212D7">
        <w:rPr>
          <w:rFonts w:ascii="Times New Roman" w:hAnsi="Times New Roman" w:cs="Times New Roman"/>
          <w:b/>
          <w:bCs/>
          <w:iCs/>
          <w:sz w:val="28"/>
          <w:szCs w:val="28"/>
          <w:lang w:val="uk-UA"/>
        </w:rPr>
        <w:t xml:space="preserve">кафедри </w:t>
      </w:r>
      <w:r w:rsidR="0013492C" w:rsidRPr="00F212D7">
        <w:rPr>
          <w:rFonts w:ascii="Times New Roman" w:hAnsi="Times New Roman" w:cs="Times New Roman"/>
          <w:b/>
          <w:bCs/>
          <w:iCs/>
          <w:sz w:val="28"/>
          <w:szCs w:val="28"/>
          <w:lang w:val="uk-UA"/>
        </w:rPr>
        <w:t>технології харчування</w:t>
      </w:r>
    </w:p>
    <w:p w:rsidR="00F6379A" w:rsidRPr="00F212D7" w:rsidRDefault="00F6379A" w:rsidP="00F6379A">
      <w:pPr>
        <w:rPr>
          <w:rFonts w:ascii="Times New Roman" w:hAnsi="Times New Roman" w:cs="Times New Roman"/>
          <w:b/>
          <w:i/>
          <w:lang w:val="uk-UA"/>
        </w:rPr>
      </w:pPr>
    </w:p>
    <w:p w:rsidR="00F6379A" w:rsidRPr="00F212D7" w:rsidRDefault="00F6379A" w:rsidP="00F6379A">
      <w:pPr>
        <w:rPr>
          <w:rFonts w:ascii="Times New Roman" w:hAnsi="Times New Roman" w:cs="Times New Roman"/>
          <w:sz w:val="28"/>
          <w:szCs w:val="28"/>
          <w:lang w:val="uk-UA"/>
        </w:rPr>
      </w:pPr>
      <w:r w:rsidRPr="00F212D7">
        <w:rPr>
          <w:rFonts w:ascii="Times New Roman" w:hAnsi="Times New Roman" w:cs="Times New Roman"/>
          <w:sz w:val="28"/>
          <w:szCs w:val="28"/>
          <w:lang w:val="uk-UA"/>
        </w:rPr>
        <w:t>Протокол від «</w:t>
      </w:r>
      <w:r w:rsidR="002803E8">
        <w:rPr>
          <w:rFonts w:ascii="Times New Roman" w:hAnsi="Times New Roman" w:cs="Times New Roman"/>
          <w:sz w:val="28"/>
          <w:szCs w:val="28"/>
          <w:lang w:val="uk-UA"/>
        </w:rPr>
        <w:t>29</w:t>
      </w:r>
      <w:r w:rsidRPr="00F212D7">
        <w:rPr>
          <w:rFonts w:ascii="Times New Roman" w:hAnsi="Times New Roman" w:cs="Times New Roman"/>
          <w:sz w:val="28"/>
          <w:szCs w:val="28"/>
          <w:lang w:val="uk-UA"/>
        </w:rPr>
        <w:t>»</w:t>
      </w:r>
      <w:r w:rsidR="00333ACF" w:rsidRPr="00F212D7">
        <w:rPr>
          <w:rFonts w:ascii="Times New Roman" w:hAnsi="Times New Roman" w:cs="Times New Roman"/>
          <w:sz w:val="28"/>
          <w:szCs w:val="28"/>
          <w:lang w:val="uk-UA"/>
        </w:rPr>
        <w:t xml:space="preserve"> серпня </w:t>
      </w:r>
      <w:r w:rsidRPr="00F212D7">
        <w:rPr>
          <w:rFonts w:ascii="Times New Roman" w:hAnsi="Times New Roman" w:cs="Times New Roman"/>
          <w:sz w:val="28"/>
          <w:szCs w:val="28"/>
          <w:lang w:val="uk-UA"/>
        </w:rPr>
        <w:t>20</w:t>
      </w:r>
      <w:r w:rsidR="00D27C67">
        <w:rPr>
          <w:rFonts w:ascii="Times New Roman" w:hAnsi="Times New Roman" w:cs="Times New Roman"/>
          <w:sz w:val="28"/>
          <w:szCs w:val="28"/>
          <w:lang w:val="uk-UA"/>
        </w:rPr>
        <w:t>2</w:t>
      </w:r>
      <w:r w:rsidR="002803E8">
        <w:rPr>
          <w:rFonts w:ascii="Times New Roman" w:hAnsi="Times New Roman" w:cs="Times New Roman"/>
          <w:sz w:val="28"/>
          <w:szCs w:val="28"/>
          <w:lang w:val="uk-UA"/>
        </w:rPr>
        <w:t>3</w:t>
      </w:r>
      <w:r w:rsidRPr="00F212D7">
        <w:rPr>
          <w:rFonts w:ascii="Times New Roman" w:hAnsi="Times New Roman" w:cs="Times New Roman"/>
          <w:sz w:val="28"/>
          <w:szCs w:val="28"/>
          <w:lang w:val="uk-UA"/>
        </w:rPr>
        <w:t xml:space="preserve"> року № </w:t>
      </w:r>
      <w:r w:rsidR="00333ACF" w:rsidRPr="00F212D7">
        <w:rPr>
          <w:rFonts w:ascii="Times New Roman" w:hAnsi="Times New Roman" w:cs="Times New Roman"/>
          <w:sz w:val="28"/>
          <w:szCs w:val="28"/>
          <w:lang w:val="uk-UA"/>
        </w:rPr>
        <w:t>1</w:t>
      </w:r>
    </w:p>
    <w:p w:rsidR="00F6379A" w:rsidRPr="00F212D7" w:rsidRDefault="00F6379A" w:rsidP="00F6379A">
      <w:pPr>
        <w:rPr>
          <w:rFonts w:ascii="Times New Roman" w:hAnsi="Times New Roman" w:cs="Times New Roman"/>
          <w:sz w:val="28"/>
          <w:szCs w:val="28"/>
          <w:lang w:val="uk-UA"/>
        </w:rPr>
      </w:pPr>
    </w:p>
    <w:p w:rsidR="00F6379A" w:rsidRPr="00F212D7" w:rsidRDefault="00F6379A" w:rsidP="00F6379A">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Завідувач кафедри </w:t>
      </w:r>
      <w:r w:rsidR="0013492C" w:rsidRPr="00F212D7">
        <w:rPr>
          <w:rFonts w:ascii="Times New Roman" w:hAnsi="Times New Roman" w:cs="Times New Roman"/>
          <w:sz w:val="28"/>
          <w:szCs w:val="28"/>
          <w:lang w:val="uk-UA"/>
        </w:rPr>
        <w:t>технології харчування</w:t>
      </w:r>
    </w:p>
    <w:p w:rsidR="00F6379A" w:rsidRPr="00F212D7" w:rsidRDefault="00F6379A" w:rsidP="00F6379A">
      <w:pPr>
        <w:rPr>
          <w:rFonts w:ascii="Times New Roman" w:hAnsi="Times New Roman" w:cs="Times New Roman"/>
          <w:sz w:val="28"/>
          <w:szCs w:val="28"/>
          <w:lang w:val="uk-UA"/>
        </w:rPr>
      </w:pPr>
    </w:p>
    <w:p w:rsidR="00F6379A" w:rsidRPr="00F212D7" w:rsidRDefault="00F6379A" w:rsidP="00F6379A">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_______________________ </w:t>
      </w:r>
      <w:r w:rsidR="002C0385" w:rsidRPr="00F212D7">
        <w:rPr>
          <w:rFonts w:ascii="Times New Roman" w:hAnsi="Times New Roman" w:cs="Times New Roman"/>
          <w:sz w:val="28"/>
          <w:szCs w:val="28"/>
          <w:lang w:val="uk-UA"/>
        </w:rPr>
        <w:t xml:space="preserve">    </w:t>
      </w:r>
      <w:r w:rsidR="002803E8" w:rsidRPr="002803E8">
        <w:rPr>
          <w:rFonts w:ascii="Times New Roman" w:hAnsi="Times New Roman" w:cs="Times New Roman"/>
          <w:sz w:val="28"/>
          <w:szCs w:val="28"/>
          <w:u w:val="single"/>
          <w:lang w:val="uk-UA"/>
        </w:rPr>
        <w:t>Антоніна РАТУШЕНКО</w:t>
      </w:r>
      <w:r w:rsidR="002803E8" w:rsidRPr="00F212D7">
        <w:rPr>
          <w:rFonts w:ascii="Times New Roman" w:hAnsi="Times New Roman" w:cs="Times New Roman"/>
          <w:sz w:val="28"/>
          <w:szCs w:val="28"/>
          <w:lang w:val="uk-UA"/>
        </w:rPr>
        <w:t xml:space="preserve"> </w:t>
      </w:r>
    </w:p>
    <w:p w:rsidR="00F6379A" w:rsidRPr="002803E8" w:rsidRDefault="00F6379A" w:rsidP="00F6379A">
      <w:pPr>
        <w:rPr>
          <w:rFonts w:ascii="Times New Roman" w:hAnsi="Times New Roman" w:cs="Times New Roman"/>
          <w:sz w:val="20"/>
          <w:lang w:val="uk-UA"/>
        </w:rPr>
      </w:pPr>
      <w:r w:rsidRPr="002803E8">
        <w:rPr>
          <w:rFonts w:ascii="Times New Roman" w:hAnsi="Times New Roman" w:cs="Times New Roman"/>
          <w:sz w:val="20"/>
          <w:lang w:val="uk-UA"/>
        </w:rPr>
        <w:t xml:space="preserve">                                                           </w:t>
      </w:r>
      <w:r w:rsidR="002803E8">
        <w:rPr>
          <w:rFonts w:ascii="Times New Roman" w:hAnsi="Times New Roman" w:cs="Times New Roman"/>
          <w:sz w:val="20"/>
          <w:lang w:val="uk-UA"/>
        </w:rPr>
        <w:t xml:space="preserve">            </w:t>
      </w:r>
      <w:r w:rsidRPr="002803E8">
        <w:rPr>
          <w:rFonts w:ascii="Times New Roman" w:hAnsi="Times New Roman" w:cs="Times New Roman"/>
          <w:sz w:val="20"/>
          <w:lang w:val="uk-UA"/>
        </w:rPr>
        <w:t xml:space="preserve">           (підпис)                 </w:t>
      </w:r>
      <w:r w:rsidR="002803E8">
        <w:rPr>
          <w:rFonts w:ascii="Times New Roman" w:hAnsi="Times New Roman" w:cs="Times New Roman"/>
          <w:sz w:val="20"/>
          <w:lang w:val="uk-UA"/>
        </w:rPr>
        <w:t xml:space="preserve">                    </w:t>
      </w:r>
      <w:r w:rsidRPr="002803E8">
        <w:rPr>
          <w:rFonts w:ascii="Times New Roman" w:hAnsi="Times New Roman" w:cs="Times New Roman"/>
          <w:sz w:val="20"/>
          <w:lang w:val="uk-UA"/>
        </w:rPr>
        <w:t xml:space="preserve">  </w:t>
      </w:r>
      <w:r w:rsidR="002C0385" w:rsidRPr="002803E8">
        <w:rPr>
          <w:rFonts w:ascii="Times New Roman" w:hAnsi="Times New Roman" w:cs="Times New Roman"/>
          <w:sz w:val="20"/>
          <w:lang w:val="uk-UA"/>
        </w:rPr>
        <w:t xml:space="preserve"> </w:t>
      </w:r>
      <w:r w:rsidRPr="002803E8">
        <w:rPr>
          <w:rFonts w:ascii="Times New Roman" w:hAnsi="Times New Roman" w:cs="Times New Roman"/>
          <w:sz w:val="20"/>
          <w:lang w:val="uk-UA"/>
        </w:rPr>
        <w:t xml:space="preserve"> </w:t>
      </w:r>
      <w:r w:rsidRPr="002803E8">
        <w:rPr>
          <w:rFonts w:ascii="Times New Roman" w:hAnsi="Times New Roman" w:cs="Times New Roman"/>
          <w:sz w:val="22"/>
          <w:szCs w:val="28"/>
          <w:lang w:val="uk-UA"/>
        </w:rPr>
        <w:t>(</w:t>
      </w:r>
      <w:r w:rsidRPr="002803E8">
        <w:rPr>
          <w:rFonts w:ascii="Times New Roman" w:hAnsi="Times New Roman" w:cs="Times New Roman"/>
          <w:sz w:val="20"/>
          <w:lang w:val="uk-UA"/>
        </w:rPr>
        <w:t>прізвище та</w:t>
      </w:r>
      <w:r w:rsidRPr="002803E8">
        <w:rPr>
          <w:rFonts w:ascii="Times New Roman" w:hAnsi="Times New Roman" w:cs="Times New Roman"/>
          <w:sz w:val="22"/>
          <w:szCs w:val="28"/>
          <w:lang w:val="uk-UA"/>
        </w:rPr>
        <w:t xml:space="preserve"> </w:t>
      </w:r>
      <w:r w:rsidRPr="002803E8">
        <w:rPr>
          <w:rFonts w:ascii="Times New Roman" w:hAnsi="Times New Roman" w:cs="Times New Roman"/>
          <w:sz w:val="20"/>
          <w:lang w:val="uk-UA"/>
        </w:rPr>
        <w:t>ініціали)</w:t>
      </w:r>
    </w:p>
    <w:p w:rsidR="002803E8" w:rsidRPr="00F212D7" w:rsidRDefault="002803E8" w:rsidP="00F6379A">
      <w:pPr>
        <w:rPr>
          <w:rFonts w:ascii="Times New Roman" w:hAnsi="Times New Roman" w:cs="Times New Roman"/>
          <w:sz w:val="28"/>
          <w:szCs w:val="28"/>
          <w:lang w:val="uk-UA"/>
        </w:rPr>
      </w:pPr>
    </w:p>
    <w:p w:rsidR="00F6379A" w:rsidRPr="00F212D7" w:rsidRDefault="00F6379A" w:rsidP="00F6379A">
      <w:pPr>
        <w:rPr>
          <w:rFonts w:ascii="Times New Roman" w:hAnsi="Times New Roman" w:cs="Times New Roman"/>
          <w:sz w:val="28"/>
          <w:szCs w:val="28"/>
          <w:lang w:val="uk-UA"/>
        </w:rPr>
      </w:pPr>
      <w:r w:rsidRPr="00F212D7">
        <w:rPr>
          <w:rFonts w:ascii="Times New Roman" w:hAnsi="Times New Roman" w:cs="Times New Roman"/>
          <w:sz w:val="28"/>
          <w:szCs w:val="28"/>
          <w:lang w:val="uk-UA"/>
        </w:rPr>
        <w:t>«_____»___________________ 20</w:t>
      </w:r>
      <w:r w:rsidR="00D27C67">
        <w:rPr>
          <w:rFonts w:ascii="Times New Roman" w:hAnsi="Times New Roman" w:cs="Times New Roman"/>
          <w:sz w:val="28"/>
          <w:szCs w:val="28"/>
          <w:lang w:val="uk-UA"/>
        </w:rPr>
        <w:t>2</w:t>
      </w:r>
      <w:r w:rsidR="002803E8">
        <w:rPr>
          <w:rFonts w:ascii="Times New Roman" w:hAnsi="Times New Roman" w:cs="Times New Roman"/>
          <w:sz w:val="28"/>
          <w:szCs w:val="28"/>
          <w:lang w:val="uk-UA"/>
        </w:rPr>
        <w:t>3</w:t>
      </w:r>
      <w:r w:rsidRPr="00F212D7">
        <w:rPr>
          <w:rFonts w:ascii="Times New Roman" w:hAnsi="Times New Roman" w:cs="Times New Roman"/>
          <w:sz w:val="28"/>
          <w:szCs w:val="28"/>
          <w:lang w:val="uk-UA"/>
        </w:rPr>
        <w:t xml:space="preserve">року </w:t>
      </w:r>
    </w:p>
    <w:p w:rsidR="00F6379A" w:rsidRPr="00F212D7" w:rsidRDefault="00F6379A" w:rsidP="00F6379A">
      <w:pPr>
        <w:rPr>
          <w:rFonts w:ascii="Times New Roman" w:hAnsi="Times New Roman" w:cs="Times New Roman"/>
          <w:sz w:val="28"/>
          <w:szCs w:val="28"/>
          <w:lang w:val="uk-UA"/>
        </w:rPr>
      </w:pPr>
    </w:p>
    <w:p w:rsidR="00F6379A" w:rsidRPr="00F212D7" w:rsidRDefault="00F6379A" w:rsidP="00F6379A">
      <w:pPr>
        <w:rPr>
          <w:rFonts w:ascii="Times New Roman" w:hAnsi="Times New Roman" w:cs="Times New Roman"/>
          <w:sz w:val="28"/>
          <w:szCs w:val="28"/>
          <w:lang w:val="uk-UA"/>
        </w:rPr>
      </w:pPr>
    </w:p>
    <w:p w:rsidR="002F45C3" w:rsidRPr="00F212D7" w:rsidRDefault="00F6379A" w:rsidP="00333ACF">
      <w:pPr>
        <w:pStyle w:val="ab"/>
        <w:shd w:val="clear" w:color="auto" w:fill="auto"/>
        <w:tabs>
          <w:tab w:val="right" w:leader="underscore" w:pos="8864"/>
        </w:tabs>
        <w:spacing w:before="0" w:line="240" w:lineRule="auto"/>
        <w:ind w:right="-1"/>
        <w:jc w:val="both"/>
        <w:rPr>
          <w:rStyle w:val="122"/>
          <w:b/>
          <w:spacing w:val="0"/>
          <w:sz w:val="28"/>
          <w:szCs w:val="28"/>
          <w:lang w:val="uk-UA"/>
        </w:rPr>
      </w:pPr>
      <w:r w:rsidRPr="00F212D7">
        <w:rPr>
          <w:b/>
          <w:spacing w:val="0"/>
          <w:sz w:val="28"/>
          <w:szCs w:val="28"/>
          <w:lang w:val="uk-UA"/>
        </w:rPr>
        <w:t>Робочу програму погоджено з гарантом освітньо</w:t>
      </w:r>
      <w:r w:rsidR="006A6B79" w:rsidRPr="00F212D7">
        <w:rPr>
          <w:b/>
          <w:spacing w:val="0"/>
          <w:sz w:val="28"/>
          <w:szCs w:val="28"/>
          <w:lang w:val="uk-UA"/>
        </w:rPr>
        <w:t>-професійної</w:t>
      </w:r>
      <w:r w:rsidRPr="00F212D7">
        <w:rPr>
          <w:b/>
          <w:spacing w:val="0"/>
          <w:sz w:val="28"/>
          <w:szCs w:val="28"/>
          <w:lang w:val="uk-UA"/>
        </w:rPr>
        <w:t xml:space="preserve"> програми</w:t>
      </w:r>
      <w:r w:rsidRPr="00F212D7">
        <w:rPr>
          <w:rStyle w:val="122"/>
          <w:b/>
          <w:spacing w:val="0"/>
          <w:sz w:val="28"/>
          <w:szCs w:val="28"/>
          <w:lang w:val="uk-UA"/>
        </w:rPr>
        <w:t xml:space="preserve"> </w:t>
      </w:r>
      <w:r w:rsidR="002F45C3" w:rsidRPr="00F212D7">
        <w:rPr>
          <w:rStyle w:val="122"/>
          <w:b/>
          <w:spacing w:val="0"/>
          <w:sz w:val="28"/>
          <w:szCs w:val="28"/>
          <w:lang w:val="uk-UA"/>
        </w:rPr>
        <w:t xml:space="preserve"> </w:t>
      </w:r>
    </w:p>
    <w:p w:rsidR="00333ACF" w:rsidRPr="00F212D7" w:rsidRDefault="00D27C67" w:rsidP="002803E8">
      <w:pPr>
        <w:pStyle w:val="ab"/>
        <w:shd w:val="clear" w:color="auto" w:fill="auto"/>
        <w:tabs>
          <w:tab w:val="right" w:leader="underscore" w:pos="8864"/>
        </w:tabs>
        <w:spacing w:before="0" w:line="240" w:lineRule="auto"/>
        <w:ind w:right="-1"/>
        <w:jc w:val="center"/>
        <w:rPr>
          <w:rStyle w:val="122"/>
          <w:b/>
          <w:i w:val="0"/>
          <w:spacing w:val="0"/>
          <w:sz w:val="28"/>
          <w:szCs w:val="28"/>
          <w:u w:val="single"/>
          <w:lang w:val="uk-UA"/>
        </w:rPr>
      </w:pPr>
      <w:r>
        <w:rPr>
          <w:rStyle w:val="122"/>
          <w:b/>
          <w:i w:val="0"/>
          <w:spacing w:val="0"/>
          <w:sz w:val="28"/>
          <w:szCs w:val="28"/>
          <w:u w:val="single"/>
          <w:lang w:val="uk-UA"/>
        </w:rPr>
        <w:t>першого</w:t>
      </w:r>
      <w:r w:rsidR="00690DE8" w:rsidRPr="00F212D7">
        <w:rPr>
          <w:rStyle w:val="122"/>
          <w:b/>
          <w:i w:val="0"/>
          <w:spacing w:val="0"/>
          <w:sz w:val="28"/>
          <w:szCs w:val="28"/>
          <w:u w:val="single"/>
          <w:lang w:val="uk-UA"/>
        </w:rPr>
        <w:t xml:space="preserve"> (</w:t>
      </w:r>
      <w:r>
        <w:rPr>
          <w:rStyle w:val="122"/>
          <w:b/>
          <w:i w:val="0"/>
          <w:spacing w:val="0"/>
          <w:sz w:val="28"/>
          <w:szCs w:val="28"/>
          <w:u w:val="single"/>
          <w:lang w:val="uk-UA"/>
        </w:rPr>
        <w:t>бакалаврського</w:t>
      </w:r>
      <w:r w:rsidR="00690DE8" w:rsidRPr="00F212D7">
        <w:rPr>
          <w:rStyle w:val="122"/>
          <w:b/>
          <w:i w:val="0"/>
          <w:spacing w:val="0"/>
          <w:sz w:val="28"/>
          <w:szCs w:val="28"/>
          <w:u w:val="single"/>
          <w:lang w:val="uk-UA"/>
        </w:rPr>
        <w:t xml:space="preserve">) рівня вищої освіти за спеціальністю 181 </w:t>
      </w:r>
      <w:r w:rsidR="0013492C" w:rsidRPr="00F212D7">
        <w:rPr>
          <w:rStyle w:val="122"/>
          <w:b/>
          <w:i w:val="0"/>
          <w:spacing w:val="0"/>
          <w:sz w:val="28"/>
          <w:szCs w:val="28"/>
          <w:u w:val="single"/>
          <w:lang w:val="uk-UA"/>
        </w:rPr>
        <w:t>Харчові технології</w:t>
      </w:r>
      <w:r w:rsidR="006A6B79" w:rsidRPr="00F212D7">
        <w:rPr>
          <w:rStyle w:val="122"/>
          <w:b/>
          <w:i w:val="0"/>
          <w:spacing w:val="0"/>
          <w:sz w:val="28"/>
          <w:szCs w:val="28"/>
          <w:u w:val="single"/>
          <w:lang w:val="uk-UA"/>
        </w:rPr>
        <w:t xml:space="preserve"> (20</w:t>
      </w:r>
      <w:r w:rsidR="00762873">
        <w:rPr>
          <w:rStyle w:val="122"/>
          <w:b/>
          <w:i w:val="0"/>
          <w:spacing w:val="0"/>
          <w:sz w:val="28"/>
          <w:szCs w:val="28"/>
          <w:u w:val="single"/>
          <w:lang w:val="uk-UA"/>
        </w:rPr>
        <w:t>2</w:t>
      </w:r>
      <w:r w:rsidR="002803E8">
        <w:rPr>
          <w:rStyle w:val="122"/>
          <w:b/>
          <w:i w:val="0"/>
          <w:spacing w:val="0"/>
          <w:sz w:val="28"/>
          <w:szCs w:val="28"/>
          <w:u w:val="single"/>
          <w:lang w:val="uk-UA"/>
        </w:rPr>
        <w:t xml:space="preserve">3 </w:t>
      </w:r>
      <w:r w:rsidR="006A6B79" w:rsidRPr="00F212D7">
        <w:rPr>
          <w:rStyle w:val="122"/>
          <w:b/>
          <w:i w:val="0"/>
          <w:spacing w:val="0"/>
          <w:sz w:val="28"/>
          <w:szCs w:val="28"/>
          <w:u w:val="single"/>
          <w:lang w:val="uk-UA"/>
        </w:rPr>
        <w:t>рік)</w:t>
      </w:r>
    </w:p>
    <w:p w:rsidR="00F6379A" w:rsidRPr="00F212D7" w:rsidRDefault="00F6379A" w:rsidP="002803E8">
      <w:pPr>
        <w:pStyle w:val="ab"/>
        <w:shd w:val="clear" w:color="auto" w:fill="auto"/>
        <w:tabs>
          <w:tab w:val="right" w:leader="underscore" w:pos="8864"/>
        </w:tabs>
        <w:spacing w:before="0" w:line="240" w:lineRule="auto"/>
        <w:ind w:right="-1"/>
        <w:jc w:val="center"/>
        <w:rPr>
          <w:i/>
          <w:iCs/>
          <w:spacing w:val="0"/>
          <w:sz w:val="28"/>
          <w:szCs w:val="28"/>
          <w:lang w:val="uk-UA"/>
        </w:rPr>
      </w:pPr>
      <w:r w:rsidRPr="00F212D7">
        <w:rPr>
          <w:spacing w:val="0"/>
          <w:sz w:val="20"/>
          <w:szCs w:val="20"/>
          <w:lang w:val="uk-UA"/>
        </w:rPr>
        <w:t>(назва освітньої програми)</w:t>
      </w:r>
    </w:p>
    <w:p w:rsidR="00F6379A" w:rsidRPr="00F212D7" w:rsidRDefault="00D27C67" w:rsidP="002803E8">
      <w:pPr>
        <w:pStyle w:val="ab"/>
        <w:shd w:val="clear" w:color="auto" w:fill="auto"/>
        <w:tabs>
          <w:tab w:val="right" w:leader="underscore" w:pos="0"/>
        </w:tabs>
        <w:spacing w:before="0" w:line="240" w:lineRule="auto"/>
        <w:ind w:right="1699"/>
        <w:jc w:val="center"/>
        <w:rPr>
          <w:spacing w:val="0"/>
          <w:sz w:val="28"/>
          <w:szCs w:val="28"/>
          <w:lang w:val="uk-UA"/>
        </w:rPr>
      </w:pPr>
      <w:r>
        <w:rPr>
          <w:spacing w:val="0"/>
          <w:sz w:val="28"/>
          <w:szCs w:val="28"/>
          <w:lang w:val="uk-UA"/>
        </w:rPr>
        <w:t>29</w:t>
      </w:r>
      <w:r w:rsidR="00762873">
        <w:rPr>
          <w:spacing w:val="0"/>
          <w:sz w:val="28"/>
          <w:szCs w:val="28"/>
          <w:lang w:val="uk-UA"/>
        </w:rPr>
        <w:t xml:space="preserve"> </w:t>
      </w:r>
      <w:r>
        <w:rPr>
          <w:spacing w:val="0"/>
          <w:sz w:val="28"/>
          <w:szCs w:val="28"/>
          <w:lang w:val="uk-UA"/>
        </w:rPr>
        <w:t>серпня</w:t>
      </w:r>
      <w:r w:rsidR="00762873">
        <w:rPr>
          <w:spacing w:val="0"/>
          <w:sz w:val="28"/>
          <w:szCs w:val="28"/>
          <w:lang w:val="uk-UA"/>
        </w:rPr>
        <w:t xml:space="preserve"> </w:t>
      </w:r>
      <w:r w:rsidR="00F6379A" w:rsidRPr="00F212D7">
        <w:rPr>
          <w:spacing w:val="0"/>
          <w:sz w:val="28"/>
          <w:szCs w:val="28"/>
          <w:lang w:val="uk-UA"/>
        </w:rPr>
        <w:t>20</w:t>
      </w:r>
      <w:r>
        <w:rPr>
          <w:spacing w:val="0"/>
          <w:sz w:val="28"/>
          <w:szCs w:val="28"/>
          <w:lang w:val="uk-UA"/>
        </w:rPr>
        <w:t>2</w:t>
      </w:r>
      <w:r w:rsidR="002803E8">
        <w:rPr>
          <w:spacing w:val="0"/>
          <w:sz w:val="28"/>
          <w:szCs w:val="28"/>
          <w:lang w:val="uk-UA"/>
        </w:rPr>
        <w:t xml:space="preserve">3 </w:t>
      </w:r>
      <w:r w:rsidR="00F6379A" w:rsidRPr="00F212D7">
        <w:rPr>
          <w:spacing w:val="0"/>
          <w:sz w:val="28"/>
          <w:szCs w:val="28"/>
          <w:lang w:val="uk-UA"/>
        </w:rPr>
        <w:t>р.</w:t>
      </w:r>
    </w:p>
    <w:p w:rsidR="00F6379A" w:rsidRDefault="00F6379A" w:rsidP="00F6379A">
      <w:pPr>
        <w:pStyle w:val="ab"/>
        <w:shd w:val="clear" w:color="auto" w:fill="auto"/>
        <w:spacing w:before="0" w:line="240" w:lineRule="auto"/>
        <w:ind w:right="-1"/>
        <w:rPr>
          <w:spacing w:val="0"/>
          <w:sz w:val="28"/>
          <w:szCs w:val="28"/>
          <w:lang w:val="uk-UA"/>
        </w:rPr>
      </w:pPr>
    </w:p>
    <w:p w:rsidR="002803E8" w:rsidRDefault="002803E8" w:rsidP="00F6379A">
      <w:pPr>
        <w:pStyle w:val="ab"/>
        <w:shd w:val="clear" w:color="auto" w:fill="auto"/>
        <w:spacing w:before="0" w:line="240" w:lineRule="auto"/>
        <w:ind w:right="-1"/>
        <w:rPr>
          <w:spacing w:val="0"/>
          <w:sz w:val="28"/>
          <w:szCs w:val="28"/>
          <w:lang w:val="uk-UA"/>
        </w:rPr>
      </w:pPr>
    </w:p>
    <w:p w:rsidR="002803E8" w:rsidRPr="00F212D7" w:rsidRDefault="002803E8" w:rsidP="00F6379A">
      <w:pPr>
        <w:pStyle w:val="ab"/>
        <w:shd w:val="clear" w:color="auto" w:fill="auto"/>
        <w:spacing w:before="0" w:line="240" w:lineRule="auto"/>
        <w:ind w:right="-1"/>
        <w:rPr>
          <w:spacing w:val="0"/>
          <w:sz w:val="28"/>
          <w:szCs w:val="28"/>
          <w:lang w:val="uk-UA"/>
        </w:rPr>
      </w:pPr>
    </w:p>
    <w:p w:rsidR="00F6379A" w:rsidRPr="00F212D7" w:rsidRDefault="00F6379A" w:rsidP="00F6379A">
      <w:pPr>
        <w:pStyle w:val="ab"/>
        <w:shd w:val="clear" w:color="auto" w:fill="auto"/>
        <w:spacing w:before="0" w:line="240" w:lineRule="auto"/>
        <w:ind w:right="-1"/>
        <w:rPr>
          <w:spacing w:val="0"/>
          <w:sz w:val="28"/>
          <w:szCs w:val="28"/>
          <w:lang w:val="uk-UA"/>
        </w:rPr>
      </w:pPr>
      <w:r w:rsidRPr="00F212D7">
        <w:rPr>
          <w:spacing w:val="0"/>
          <w:sz w:val="28"/>
          <w:szCs w:val="28"/>
          <w:lang w:val="uk-UA"/>
        </w:rPr>
        <w:t>Гарант освітньої</w:t>
      </w:r>
      <w:r w:rsidR="0013492C" w:rsidRPr="00F212D7">
        <w:rPr>
          <w:spacing w:val="0"/>
          <w:sz w:val="28"/>
          <w:szCs w:val="28"/>
          <w:lang w:val="uk-UA"/>
        </w:rPr>
        <w:t xml:space="preserve">  </w:t>
      </w:r>
      <w:r w:rsidRPr="00F212D7">
        <w:rPr>
          <w:spacing w:val="0"/>
          <w:sz w:val="28"/>
          <w:szCs w:val="28"/>
          <w:lang w:val="uk-UA"/>
        </w:rPr>
        <w:t xml:space="preserve">програми </w:t>
      </w:r>
      <w:r w:rsidR="002F45C3" w:rsidRPr="00F212D7">
        <w:rPr>
          <w:spacing w:val="0"/>
          <w:sz w:val="28"/>
          <w:szCs w:val="28"/>
          <w:lang w:val="uk-UA"/>
        </w:rPr>
        <w:t xml:space="preserve"> </w:t>
      </w:r>
      <w:r w:rsidRPr="00F212D7">
        <w:rPr>
          <w:spacing w:val="0"/>
          <w:sz w:val="28"/>
          <w:szCs w:val="28"/>
          <w:lang w:val="uk-UA"/>
        </w:rPr>
        <w:t xml:space="preserve"> </w:t>
      </w:r>
    </w:p>
    <w:p w:rsidR="004E5483" w:rsidRPr="00F212D7" w:rsidRDefault="00F6379A" w:rsidP="00F6379A">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w:t>
      </w:r>
    </w:p>
    <w:p w:rsidR="004E5483" w:rsidRPr="00F212D7" w:rsidRDefault="004E5483" w:rsidP="00F6379A">
      <w:pPr>
        <w:rPr>
          <w:rFonts w:ascii="Times New Roman" w:hAnsi="Times New Roman" w:cs="Times New Roman"/>
          <w:sz w:val="28"/>
          <w:szCs w:val="28"/>
          <w:lang w:val="uk-UA"/>
        </w:rPr>
      </w:pPr>
    </w:p>
    <w:p w:rsidR="00F6379A" w:rsidRPr="00F212D7" w:rsidRDefault="00F6379A" w:rsidP="002803E8">
      <w:pPr>
        <w:jc w:val="center"/>
        <w:rPr>
          <w:rFonts w:ascii="Times New Roman" w:hAnsi="Times New Roman" w:cs="Times New Roman"/>
          <w:sz w:val="28"/>
          <w:szCs w:val="28"/>
          <w:u w:val="single"/>
          <w:lang w:val="uk-UA"/>
        </w:rPr>
      </w:pPr>
      <w:r w:rsidRPr="00F212D7">
        <w:rPr>
          <w:rFonts w:ascii="Times New Roman" w:hAnsi="Times New Roman" w:cs="Times New Roman"/>
          <w:sz w:val="28"/>
          <w:szCs w:val="28"/>
          <w:lang w:val="uk-UA"/>
        </w:rPr>
        <w:t>_________________</w:t>
      </w:r>
      <w:r w:rsidR="002803E8">
        <w:rPr>
          <w:rFonts w:ascii="Times New Roman" w:hAnsi="Times New Roman" w:cs="Times New Roman"/>
          <w:sz w:val="28"/>
          <w:szCs w:val="28"/>
          <w:lang w:val="uk-UA"/>
        </w:rPr>
        <w:t>___</w:t>
      </w:r>
      <w:r w:rsidRPr="00F212D7">
        <w:rPr>
          <w:rFonts w:ascii="Times New Roman" w:hAnsi="Times New Roman" w:cs="Times New Roman"/>
          <w:sz w:val="28"/>
          <w:szCs w:val="28"/>
          <w:lang w:val="uk-UA"/>
        </w:rPr>
        <w:t>______</w:t>
      </w:r>
      <w:r w:rsidR="0013492C"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w:t>
      </w:r>
      <w:r w:rsidR="004E5483" w:rsidRPr="00F212D7">
        <w:rPr>
          <w:rFonts w:ascii="Times New Roman" w:hAnsi="Times New Roman" w:cs="Times New Roman"/>
          <w:sz w:val="28"/>
          <w:szCs w:val="28"/>
          <w:lang w:val="uk-UA"/>
        </w:rPr>
        <w:t xml:space="preserve">       </w:t>
      </w:r>
      <w:r w:rsidR="002803E8" w:rsidRPr="002803E8">
        <w:rPr>
          <w:rFonts w:ascii="Times New Roman" w:hAnsi="Times New Roman" w:cs="Times New Roman"/>
          <w:sz w:val="28"/>
          <w:szCs w:val="28"/>
          <w:u w:val="single"/>
          <w:lang w:val="uk-UA"/>
        </w:rPr>
        <w:t>Марія КАЛАКУРА</w:t>
      </w:r>
    </w:p>
    <w:p w:rsidR="00F6379A" w:rsidRPr="002803E8" w:rsidRDefault="00F6379A" w:rsidP="00F6379A">
      <w:pPr>
        <w:rPr>
          <w:rFonts w:ascii="Times New Roman" w:hAnsi="Times New Roman" w:cs="Times New Roman"/>
          <w:sz w:val="20"/>
          <w:szCs w:val="28"/>
          <w:lang w:val="uk-UA"/>
        </w:rPr>
      </w:pPr>
      <w:r w:rsidRPr="002803E8">
        <w:rPr>
          <w:rFonts w:ascii="Times New Roman" w:hAnsi="Times New Roman" w:cs="Times New Roman"/>
          <w:sz w:val="18"/>
          <w:lang w:val="uk-UA"/>
        </w:rPr>
        <w:t xml:space="preserve">                                                                      (підпис)            </w:t>
      </w:r>
      <w:r w:rsidR="002803E8">
        <w:rPr>
          <w:rFonts w:ascii="Times New Roman" w:hAnsi="Times New Roman" w:cs="Times New Roman"/>
          <w:sz w:val="18"/>
          <w:lang w:val="uk-UA"/>
        </w:rPr>
        <w:t xml:space="preserve">                            </w:t>
      </w:r>
      <w:r w:rsidRPr="002803E8">
        <w:rPr>
          <w:rFonts w:ascii="Times New Roman" w:hAnsi="Times New Roman" w:cs="Times New Roman"/>
          <w:sz w:val="18"/>
          <w:lang w:val="uk-UA"/>
        </w:rPr>
        <w:t xml:space="preserve">        </w:t>
      </w:r>
      <w:r w:rsidRPr="002803E8">
        <w:rPr>
          <w:rFonts w:ascii="Times New Roman" w:hAnsi="Times New Roman" w:cs="Times New Roman"/>
          <w:sz w:val="20"/>
          <w:szCs w:val="28"/>
          <w:lang w:val="uk-UA"/>
        </w:rPr>
        <w:t>(</w:t>
      </w:r>
      <w:r w:rsidRPr="002803E8">
        <w:rPr>
          <w:rFonts w:ascii="Times New Roman" w:hAnsi="Times New Roman" w:cs="Times New Roman"/>
          <w:sz w:val="18"/>
          <w:lang w:val="uk-UA"/>
        </w:rPr>
        <w:t>прізвище та</w:t>
      </w:r>
      <w:r w:rsidRPr="002803E8">
        <w:rPr>
          <w:rFonts w:ascii="Times New Roman" w:hAnsi="Times New Roman" w:cs="Times New Roman"/>
          <w:sz w:val="20"/>
          <w:szCs w:val="28"/>
          <w:lang w:val="uk-UA"/>
        </w:rPr>
        <w:t xml:space="preserve"> </w:t>
      </w:r>
      <w:r w:rsidRPr="002803E8">
        <w:rPr>
          <w:rFonts w:ascii="Times New Roman" w:hAnsi="Times New Roman" w:cs="Times New Roman"/>
          <w:sz w:val="18"/>
          <w:lang w:val="uk-UA"/>
        </w:rPr>
        <w:t>ініціали)</w:t>
      </w:r>
    </w:p>
    <w:p w:rsidR="00F6379A" w:rsidRPr="00F212D7" w:rsidRDefault="00F6379A" w:rsidP="00F6379A">
      <w:pPr>
        <w:pStyle w:val="af"/>
        <w:tabs>
          <w:tab w:val="left" w:pos="2030"/>
        </w:tabs>
        <w:rPr>
          <w:b/>
          <w:szCs w:val="28"/>
        </w:rPr>
      </w:pPr>
    </w:p>
    <w:p w:rsidR="0013492C" w:rsidRPr="00F212D7" w:rsidRDefault="0013492C" w:rsidP="00F6379A">
      <w:pPr>
        <w:pStyle w:val="af"/>
        <w:tabs>
          <w:tab w:val="left" w:pos="2030"/>
        </w:tabs>
        <w:jc w:val="center"/>
        <w:rPr>
          <w:b/>
          <w:szCs w:val="28"/>
        </w:rPr>
      </w:pPr>
    </w:p>
    <w:p w:rsidR="0013492C" w:rsidRPr="00F212D7" w:rsidRDefault="0013492C" w:rsidP="00F6379A">
      <w:pPr>
        <w:pStyle w:val="af"/>
        <w:tabs>
          <w:tab w:val="left" w:pos="2030"/>
        </w:tabs>
        <w:jc w:val="center"/>
        <w:rPr>
          <w:b/>
          <w:szCs w:val="28"/>
        </w:rPr>
      </w:pPr>
    </w:p>
    <w:p w:rsidR="0013492C" w:rsidRPr="00F212D7" w:rsidRDefault="0013492C" w:rsidP="00F6379A">
      <w:pPr>
        <w:pStyle w:val="af"/>
        <w:tabs>
          <w:tab w:val="left" w:pos="2030"/>
        </w:tabs>
        <w:jc w:val="center"/>
        <w:rPr>
          <w:b/>
          <w:szCs w:val="28"/>
        </w:rPr>
      </w:pPr>
    </w:p>
    <w:p w:rsidR="004E5483" w:rsidRPr="00F212D7" w:rsidRDefault="004E5483">
      <w:pPr>
        <w:spacing w:after="200" w:line="276" w:lineRule="auto"/>
        <w:rPr>
          <w:rFonts w:ascii="Times New Roman" w:eastAsia="Times New Roman" w:hAnsi="Times New Roman" w:cs="Times New Roman"/>
          <w:b/>
          <w:color w:val="auto"/>
          <w:sz w:val="28"/>
          <w:szCs w:val="28"/>
          <w:lang w:val="uk-UA"/>
        </w:rPr>
      </w:pPr>
      <w:r w:rsidRPr="00F212D7">
        <w:rPr>
          <w:b/>
          <w:szCs w:val="28"/>
          <w:lang w:val="uk-UA"/>
        </w:rPr>
        <w:br w:type="page"/>
      </w:r>
    </w:p>
    <w:p w:rsidR="00F6379A" w:rsidRPr="00F212D7" w:rsidRDefault="00F6379A" w:rsidP="00F6379A">
      <w:pPr>
        <w:pStyle w:val="af"/>
        <w:tabs>
          <w:tab w:val="left" w:pos="2030"/>
        </w:tabs>
        <w:jc w:val="center"/>
        <w:rPr>
          <w:b/>
          <w:szCs w:val="28"/>
        </w:rPr>
      </w:pPr>
      <w:r w:rsidRPr="00F212D7">
        <w:rPr>
          <w:b/>
          <w:szCs w:val="28"/>
        </w:rPr>
        <w:lastRenderedPageBreak/>
        <w:t>ПРОЛОНГАЦІЯ РОБОЧОЇ НАВЧАЛЬНОЇ ПРОГРАМИ</w:t>
      </w:r>
    </w:p>
    <w:p w:rsidR="00F6379A" w:rsidRPr="00F212D7" w:rsidRDefault="00F6379A" w:rsidP="00F6379A">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37"/>
        <w:gridCol w:w="1694"/>
        <w:gridCol w:w="1876"/>
        <w:gridCol w:w="1876"/>
      </w:tblGrid>
      <w:tr w:rsidR="00F6379A" w:rsidRPr="00F212D7" w:rsidTr="00D84C94">
        <w:trPr>
          <w:trHeight w:val="412"/>
        </w:trPr>
        <w:tc>
          <w:tcPr>
            <w:tcW w:w="2258" w:type="dxa"/>
            <w:tcBorders>
              <w:bottom w:val="single" w:sz="4" w:space="0" w:color="auto"/>
            </w:tcBorders>
          </w:tcPr>
          <w:p w:rsidR="00F6379A" w:rsidRPr="00F212D7" w:rsidRDefault="00F6379A" w:rsidP="00D84C94">
            <w:pPr>
              <w:pStyle w:val="af"/>
              <w:tabs>
                <w:tab w:val="left" w:pos="2030"/>
              </w:tabs>
              <w:jc w:val="center"/>
              <w:rPr>
                <w:szCs w:val="28"/>
              </w:rPr>
            </w:pPr>
            <w:r w:rsidRPr="00F212D7">
              <w:rPr>
                <w:szCs w:val="28"/>
              </w:rPr>
              <w:t>Навчальний рік</w:t>
            </w:r>
          </w:p>
        </w:tc>
        <w:tc>
          <w:tcPr>
            <w:tcW w:w="1798" w:type="dxa"/>
            <w:tcBorders>
              <w:bottom w:val="single" w:sz="4" w:space="0" w:color="auto"/>
            </w:tcBorders>
          </w:tcPr>
          <w:p w:rsidR="00F6379A" w:rsidRPr="002803E8" w:rsidRDefault="00F6379A" w:rsidP="002803E8">
            <w:pPr>
              <w:pStyle w:val="af"/>
              <w:tabs>
                <w:tab w:val="left" w:pos="2030"/>
              </w:tabs>
              <w:jc w:val="center"/>
              <w:rPr>
                <w:szCs w:val="28"/>
                <w:lang w:val="ru-RU"/>
              </w:rPr>
            </w:pPr>
            <w:r w:rsidRPr="00F212D7">
              <w:rPr>
                <w:szCs w:val="28"/>
              </w:rPr>
              <w:t>20</w:t>
            </w:r>
            <w:r w:rsidR="00D27C67">
              <w:rPr>
                <w:szCs w:val="28"/>
              </w:rPr>
              <w:t>2</w:t>
            </w:r>
            <w:r w:rsidR="002803E8">
              <w:rPr>
                <w:szCs w:val="28"/>
                <w:lang w:val="ru-RU"/>
              </w:rPr>
              <w:t>3</w:t>
            </w:r>
            <w:r w:rsidRPr="00F212D7">
              <w:rPr>
                <w:szCs w:val="28"/>
              </w:rPr>
              <w:t>/20</w:t>
            </w:r>
            <w:r w:rsidR="00B5265C" w:rsidRPr="00F212D7">
              <w:rPr>
                <w:szCs w:val="28"/>
              </w:rPr>
              <w:t>2</w:t>
            </w:r>
            <w:r w:rsidR="002803E8">
              <w:rPr>
                <w:szCs w:val="28"/>
                <w:lang w:val="ru-RU"/>
              </w:rPr>
              <w:t>4</w:t>
            </w:r>
          </w:p>
        </w:tc>
        <w:tc>
          <w:tcPr>
            <w:tcW w:w="1694" w:type="dxa"/>
            <w:tcBorders>
              <w:bottom w:val="single" w:sz="4" w:space="0" w:color="auto"/>
            </w:tcBorders>
          </w:tcPr>
          <w:p w:rsidR="00F6379A" w:rsidRPr="00F212D7" w:rsidRDefault="00F6379A" w:rsidP="00D84C94">
            <w:pPr>
              <w:pStyle w:val="af"/>
              <w:tabs>
                <w:tab w:val="left" w:pos="2030"/>
              </w:tabs>
              <w:jc w:val="center"/>
              <w:rPr>
                <w:szCs w:val="28"/>
              </w:rPr>
            </w:pPr>
            <w:r w:rsidRPr="00F212D7">
              <w:rPr>
                <w:szCs w:val="28"/>
              </w:rPr>
              <w:t>20___/20___</w:t>
            </w:r>
          </w:p>
        </w:tc>
        <w:tc>
          <w:tcPr>
            <w:tcW w:w="1910" w:type="dxa"/>
            <w:tcBorders>
              <w:bottom w:val="single" w:sz="4" w:space="0" w:color="auto"/>
            </w:tcBorders>
          </w:tcPr>
          <w:p w:rsidR="00F6379A" w:rsidRPr="00F212D7" w:rsidRDefault="00F6379A" w:rsidP="00D84C94">
            <w:pPr>
              <w:pStyle w:val="af"/>
              <w:tabs>
                <w:tab w:val="left" w:pos="2030"/>
              </w:tabs>
              <w:jc w:val="center"/>
              <w:rPr>
                <w:szCs w:val="28"/>
              </w:rPr>
            </w:pPr>
            <w:r w:rsidRPr="00F212D7">
              <w:rPr>
                <w:szCs w:val="28"/>
              </w:rPr>
              <w:t>20___/20___</w:t>
            </w:r>
          </w:p>
        </w:tc>
        <w:tc>
          <w:tcPr>
            <w:tcW w:w="1911" w:type="dxa"/>
            <w:tcBorders>
              <w:bottom w:val="single" w:sz="4" w:space="0" w:color="auto"/>
            </w:tcBorders>
          </w:tcPr>
          <w:p w:rsidR="00F6379A" w:rsidRPr="00F212D7" w:rsidRDefault="00F6379A" w:rsidP="00D84C94">
            <w:pPr>
              <w:pStyle w:val="af"/>
              <w:tabs>
                <w:tab w:val="left" w:pos="2030"/>
              </w:tabs>
              <w:jc w:val="center"/>
              <w:rPr>
                <w:szCs w:val="28"/>
              </w:rPr>
            </w:pPr>
            <w:r w:rsidRPr="00F212D7">
              <w:rPr>
                <w:szCs w:val="28"/>
              </w:rPr>
              <w:t>20___/20___</w:t>
            </w:r>
          </w:p>
        </w:tc>
      </w:tr>
      <w:tr w:rsidR="00F6379A" w:rsidRPr="00F212D7" w:rsidTr="00D84C94">
        <w:tc>
          <w:tcPr>
            <w:tcW w:w="2258" w:type="dxa"/>
          </w:tcPr>
          <w:p w:rsidR="00F6379A" w:rsidRPr="00F212D7" w:rsidRDefault="00F6379A" w:rsidP="00B5265C">
            <w:pPr>
              <w:pStyle w:val="af"/>
              <w:tabs>
                <w:tab w:val="left" w:pos="2030"/>
              </w:tabs>
              <w:jc w:val="center"/>
              <w:rPr>
                <w:szCs w:val="28"/>
              </w:rPr>
            </w:pPr>
            <w:r w:rsidRPr="00F212D7">
              <w:rPr>
                <w:szCs w:val="28"/>
              </w:rPr>
              <w:t xml:space="preserve">Дата засідання кафедри </w:t>
            </w:r>
          </w:p>
        </w:tc>
        <w:tc>
          <w:tcPr>
            <w:tcW w:w="1798" w:type="dxa"/>
          </w:tcPr>
          <w:p w:rsidR="00F6379A" w:rsidRPr="00F212D7" w:rsidRDefault="00F6379A" w:rsidP="00D84C94">
            <w:pPr>
              <w:pStyle w:val="af"/>
              <w:tabs>
                <w:tab w:val="left" w:pos="2030"/>
              </w:tabs>
            </w:pPr>
          </w:p>
        </w:tc>
        <w:tc>
          <w:tcPr>
            <w:tcW w:w="1694" w:type="dxa"/>
          </w:tcPr>
          <w:p w:rsidR="00F6379A" w:rsidRPr="00F212D7" w:rsidRDefault="00F6379A" w:rsidP="00D84C94">
            <w:pPr>
              <w:pStyle w:val="af"/>
              <w:tabs>
                <w:tab w:val="left" w:pos="2030"/>
              </w:tabs>
            </w:pPr>
          </w:p>
        </w:tc>
        <w:tc>
          <w:tcPr>
            <w:tcW w:w="1910" w:type="dxa"/>
          </w:tcPr>
          <w:p w:rsidR="00F6379A" w:rsidRPr="00F212D7" w:rsidRDefault="00F6379A" w:rsidP="00D84C94">
            <w:pPr>
              <w:pStyle w:val="af"/>
              <w:tabs>
                <w:tab w:val="left" w:pos="2030"/>
              </w:tabs>
            </w:pPr>
          </w:p>
        </w:tc>
        <w:tc>
          <w:tcPr>
            <w:tcW w:w="1911" w:type="dxa"/>
          </w:tcPr>
          <w:p w:rsidR="00F6379A" w:rsidRPr="00F212D7" w:rsidRDefault="00F6379A" w:rsidP="00D84C94">
            <w:pPr>
              <w:pStyle w:val="af"/>
              <w:tabs>
                <w:tab w:val="left" w:pos="2030"/>
              </w:tabs>
            </w:pPr>
          </w:p>
        </w:tc>
      </w:tr>
      <w:tr w:rsidR="00F6379A" w:rsidRPr="00F212D7" w:rsidTr="00D84C94">
        <w:tc>
          <w:tcPr>
            <w:tcW w:w="2258" w:type="dxa"/>
          </w:tcPr>
          <w:p w:rsidR="00F6379A" w:rsidRPr="00F212D7" w:rsidRDefault="00F6379A" w:rsidP="00D84C94">
            <w:pPr>
              <w:pStyle w:val="af"/>
              <w:tabs>
                <w:tab w:val="left" w:pos="2030"/>
              </w:tabs>
              <w:jc w:val="center"/>
              <w:rPr>
                <w:szCs w:val="28"/>
              </w:rPr>
            </w:pPr>
            <w:r w:rsidRPr="00F212D7">
              <w:rPr>
                <w:szCs w:val="28"/>
              </w:rPr>
              <w:t>№ протоколу</w:t>
            </w:r>
          </w:p>
        </w:tc>
        <w:tc>
          <w:tcPr>
            <w:tcW w:w="1798" w:type="dxa"/>
          </w:tcPr>
          <w:p w:rsidR="00F6379A" w:rsidRPr="00F212D7" w:rsidRDefault="00F6379A" w:rsidP="00D84C94">
            <w:pPr>
              <w:pStyle w:val="af"/>
              <w:tabs>
                <w:tab w:val="left" w:pos="2030"/>
              </w:tabs>
              <w:rPr>
                <w:b/>
              </w:rPr>
            </w:pPr>
          </w:p>
        </w:tc>
        <w:tc>
          <w:tcPr>
            <w:tcW w:w="1694" w:type="dxa"/>
          </w:tcPr>
          <w:p w:rsidR="00F6379A" w:rsidRPr="00F212D7" w:rsidRDefault="00F6379A" w:rsidP="00D84C94">
            <w:pPr>
              <w:pStyle w:val="af"/>
              <w:tabs>
                <w:tab w:val="left" w:pos="2030"/>
              </w:tabs>
              <w:rPr>
                <w:b/>
              </w:rPr>
            </w:pPr>
          </w:p>
        </w:tc>
        <w:tc>
          <w:tcPr>
            <w:tcW w:w="1910" w:type="dxa"/>
          </w:tcPr>
          <w:p w:rsidR="00F6379A" w:rsidRPr="00F212D7" w:rsidRDefault="00F6379A" w:rsidP="00D84C94">
            <w:pPr>
              <w:pStyle w:val="af"/>
              <w:tabs>
                <w:tab w:val="left" w:pos="2030"/>
              </w:tabs>
              <w:rPr>
                <w:b/>
              </w:rPr>
            </w:pPr>
          </w:p>
        </w:tc>
        <w:tc>
          <w:tcPr>
            <w:tcW w:w="1911" w:type="dxa"/>
          </w:tcPr>
          <w:p w:rsidR="00F6379A" w:rsidRPr="00F212D7" w:rsidRDefault="00F6379A" w:rsidP="00D84C94">
            <w:pPr>
              <w:pStyle w:val="af"/>
              <w:tabs>
                <w:tab w:val="left" w:pos="2030"/>
              </w:tabs>
              <w:rPr>
                <w:b/>
              </w:rPr>
            </w:pPr>
          </w:p>
        </w:tc>
      </w:tr>
      <w:tr w:rsidR="00F6379A" w:rsidRPr="00F212D7" w:rsidTr="00D84C94">
        <w:trPr>
          <w:trHeight w:val="70"/>
        </w:trPr>
        <w:tc>
          <w:tcPr>
            <w:tcW w:w="2258" w:type="dxa"/>
          </w:tcPr>
          <w:p w:rsidR="00F6379A" w:rsidRPr="00F212D7" w:rsidRDefault="00F6379A" w:rsidP="00B5265C">
            <w:pPr>
              <w:pStyle w:val="af"/>
              <w:tabs>
                <w:tab w:val="left" w:pos="2030"/>
              </w:tabs>
              <w:jc w:val="center"/>
              <w:rPr>
                <w:b/>
                <w:szCs w:val="28"/>
              </w:rPr>
            </w:pPr>
            <w:r w:rsidRPr="00F212D7">
              <w:rPr>
                <w:szCs w:val="28"/>
              </w:rPr>
              <w:t xml:space="preserve">Підпис завідувача кафедри </w:t>
            </w:r>
          </w:p>
        </w:tc>
        <w:tc>
          <w:tcPr>
            <w:tcW w:w="1798" w:type="dxa"/>
          </w:tcPr>
          <w:p w:rsidR="00F6379A" w:rsidRPr="00F212D7" w:rsidRDefault="00F6379A" w:rsidP="00D84C94">
            <w:pPr>
              <w:pStyle w:val="af"/>
              <w:tabs>
                <w:tab w:val="left" w:pos="2030"/>
              </w:tabs>
              <w:rPr>
                <w:b/>
              </w:rPr>
            </w:pPr>
          </w:p>
        </w:tc>
        <w:tc>
          <w:tcPr>
            <w:tcW w:w="1694" w:type="dxa"/>
          </w:tcPr>
          <w:p w:rsidR="00F6379A" w:rsidRPr="00F212D7" w:rsidRDefault="00F6379A" w:rsidP="00D84C94">
            <w:pPr>
              <w:pStyle w:val="af"/>
              <w:tabs>
                <w:tab w:val="left" w:pos="2030"/>
              </w:tabs>
              <w:rPr>
                <w:b/>
              </w:rPr>
            </w:pPr>
          </w:p>
        </w:tc>
        <w:tc>
          <w:tcPr>
            <w:tcW w:w="1910" w:type="dxa"/>
          </w:tcPr>
          <w:p w:rsidR="00F6379A" w:rsidRPr="00F212D7" w:rsidRDefault="00F6379A" w:rsidP="00D84C94">
            <w:pPr>
              <w:pStyle w:val="af"/>
              <w:tabs>
                <w:tab w:val="left" w:pos="2030"/>
              </w:tabs>
              <w:rPr>
                <w:b/>
              </w:rPr>
            </w:pPr>
          </w:p>
        </w:tc>
        <w:tc>
          <w:tcPr>
            <w:tcW w:w="1911" w:type="dxa"/>
          </w:tcPr>
          <w:p w:rsidR="00F6379A" w:rsidRPr="00F212D7" w:rsidRDefault="00F6379A" w:rsidP="00D84C94">
            <w:pPr>
              <w:pStyle w:val="af"/>
              <w:tabs>
                <w:tab w:val="left" w:pos="2030"/>
              </w:tabs>
              <w:rPr>
                <w:b/>
              </w:rPr>
            </w:pPr>
          </w:p>
        </w:tc>
      </w:tr>
    </w:tbl>
    <w:p w:rsidR="00F6379A" w:rsidRPr="00F212D7" w:rsidRDefault="00F6379A" w:rsidP="00F6379A">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F6379A" w:rsidRPr="00F212D7" w:rsidRDefault="00F6379A" w:rsidP="00F6379A">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E5483" w:rsidRPr="00F212D7" w:rsidRDefault="00F6379A" w:rsidP="004E5483">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за адресою: </w:t>
      </w:r>
      <w:hyperlink r:id="rId8" w:history="1">
        <w:r w:rsidR="004E5483" w:rsidRPr="00F212D7">
          <w:rPr>
            <w:rFonts w:ascii="Times New Roman" w:hAnsi="Times New Roman" w:cs="Times New Roman"/>
            <w:sz w:val="28"/>
            <w:szCs w:val="28"/>
          </w:rPr>
          <w:t>http://vo.ukraine.edu.ua/</w:t>
        </w:r>
      </w:hyperlink>
      <w:r w:rsidR="004E5483" w:rsidRPr="00F212D7">
        <w:rPr>
          <w:rFonts w:ascii="Times New Roman" w:hAnsi="Times New Roman" w:cs="Times New Roman"/>
          <w:sz w:val="28"/>
          <w:szCs w:val="28"/>
          <w:lang w:val="uk-UA"/>
        </w:rPr>
        <w:t>.</w:t>
      </w:r>
    </w:p>
    <w:p w:rsidR="004E5483" w:rsidRPr="00F212D7" w:rsidRDefault="004E5483" w:rsidP="004E5483">
      <w:pPr>
        <w:tabs>
          <w:tab w:val="left" w:pos="2030"/>
          <w:tab w:val="left" w:pos="10065"/>
        </w:tabs>
        <w:jc w:val="both"/>
        <w:rPr>
          <w:rFonts w:ascii="Times New Roman" w:hAnsi="Times New Roman" w:cs="Times New Roman"/>
          <w:sz w:val="28"/>
          <w:szCs w:val="28"/>
          <w:lang w:val="uk-UA"/>
        </w:rPr>
      </w:pPr>
    </w:p>
    <w:p w:rsidR="004E5483" w:rsidRPr="00F212D7" w:rsidRDefault="004E5483" w:rsidP="004E5483">
      <w:pPr>
        <w:tabs>
          <w:tab w:val="left" w:pos="2030"/>
          <w:tab w:val="left" w:pos="10065"/>
        </w:tabs>
        <w:jc w:val="both"/>
        <w:rPr>
          <w:rFonts w:ascii="Times New Roman" w:hAnsi="Times New Roman" w:cs="Times New Roman"/>
          <w:sz w:val="28"/>
          <w:szCs w:val="28"/>
          <w:lang w:val="uk-UA"/>
        </w:rPr>
      </w:pPr>
    </w:p>
    <w:p w:rsidR="004E5483" w:rsidRPr="00F212D7" w:rsidRDefault="004E5483" w:rsidP="004E5483">
      <w:pPr>
        <w:tabs>
          <w:tab w:val="left" w:pos="2030"/>
          <w:tab w:val="left" w:pos="10065"/>
        </w:tabs>
        <w:jc w:val="both"/>
        <w:rPr>
          <w:rFonts w:ascii="Times New Roman" w:hAnsi="Times New Roman" w:cs="Times New Roman"/>
          <w:sz w:val="28"/>
          <w:szCs w:val="28"/>
          <w:lang w:val="uk-UA"/>
        </w:rPr>
      </w:pPr>
    </w:p>
    <w:p w:rsidR="004E5483" w:rsidRPr="00F212D7" w:rsidRDefault="004E5483" w:rsidP="004E5483">
      <w:pPr>
        <w:tabs>
          <w:tab w:val="left" w:pos="2030"/>
          <w:tab w:val="left" w:pos="10065"/>
        </w:tabs>
        <w:jc w:val="both"/>
        <w:rPr>
          <w:rFonts w:ascii="Times New Roman" w:hAnsi="Times New Roman" w:cs="Times New Roman"/>
          <w:sz w:val="28"/>
          <w:szCs w:val="28"/>
          <w:lang w:val="uk-UA"/>
        </w:rPr>
      </w:pPr>
    </w:p>
    <w:p w:rsidR="004E5483" w:rsidRPr="00F212D7" w:rsidRDefault="004E5483" w:rsidP="004E5483">
      <w:pPr>
        <w:tabs>
          <w:tab w:val="left" w:pos="2030"/>
          <w:tab w:val="left" w:pos="10065"/>
        </w:tabs>
        <w:jc w:val="both"/>
        <w:rPr>
          <w:sz w:val="28"/>
          <w:szCs w:val="28"/>
          <w:lang w:val="uk-UA"/>
        </w:rPr>
      </w:pPr>
    </w:p>
    <w:p w:rsidR="00F6379A" w:rsidRPr="00F212D7" w:rsidRDefault="00F6379A" w:rsidP="00F6379A">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F6379A" w:rsidRDefault="00F6379A" w:rsidP="00F6379A">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F212D7">
        <w:rPr>
          <w:b/>
          <w:spacing w:val="0"/>
          <w:sz w:val="28"/>
          <w:szCs w:val="28"/>
          <w:lang w:val="uk-UA"/>
        </w:rPr>
        <w:t>Робочу програму перевірено</w:t>
      </w:r>
      <w:r w:rsidRPr="00F212D7">
        <w:rPr>
          <w:spacing w:val="0"/>
          <w:sz w:val="28"/>
          <w:szCs w:val="28"/>
          <w:lang w:val="uk-UA"/>
        </w:rPr>
        <w:br/>
        <w:t>________________ 20</w:t>
      </w:r>
      <w:r w:rsidR="00D27C67">
        <w:rPr>
          <w:spacing w:val="0"/>
          <w:sz w:val="28"/>
          <w:szCs w:val="28"/>
          <w:lang w:val="uk-UA"/>
        </w:rPr>
        <w:t>2</w:t>
      </w:r>
      <w:r w:rsidR="002803E8">
        <w:rPr>
          <w:spacing w:val="0"/>
          <w:sz w:val="28"/>
          <w:szCs w:val="28"/>
          <w:lang w:val="uk-UA"/>
        </w:rPr>
        <w:t>3</w:t>
      </w:r>
      <w:r w:rsidRPr="00F212D7">
        <w:rPr>
          <w:spacing w:val="0"/>
          <w:sz w:val="28"/>
          <w:szCs w:val="28"/>
          <w:lang w:val="uk-UA"/>
        </w:rPr>
        <w:t xml:space="preserve"> р.</w:t>
      </w:r>
    </w:p>
    <w:p w:rsidR="002803E8" w:rsidRPr="00F212D7" w:rsidRDefault="002803E8" w:rsidP="00F6379A">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p>
    <w:p w:rsidR="00333ACF" w:rsidRPr="00F212D7" w:rsidRDefault="00333ACF" w:rsidP="00B5265C">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p>
    <w:p w:rsidR="00B5265C" w:rsidRPr="00F212D7" w:rsidRDefault="00F6379A" w:rsidP="00B5265C">
      <w:pPr>
        <w:pStyle w:val="ab"/>
        <w:shd w:val="clear" w:color="auto" w:fill="auto"/>
        <w:tabs>
          <w:tab w:val="left" w:leader="underscore" w:pos="399"/>
          <w:tab w:val="left" w:leader="underscore" w:pos="1652"/>
        </w:tabs>
        <w:spacing w:before="0" w:line="240" w:lineRule="auto"/>
        <w:ind w:left="360" w:right="-1"/>
        <w:rPr>
          <w:lang w:val="uk-UA"/>
        </w:rPr>
      </w:pPr>
      <w:r w:rsidRPr="00F212D7">
        <w:rPr>
          <w:spacing w:val="0"/>
          <w:sz w:val="28"/>
          <w:szCs w:val="28"/>
          <w:lang w:val="uk-UA"/>
        </w:rPr>
        <w:t>Заступник директора</w:t>
      </w:r>
      <w:r w:rsidR="00B5265C" w:rsidRPr="00F212D7">
        <w:rPr>
          <w:spacing w:val="0"/>
          <w:sz w:val="28"/>
          <w:szCs w:val="28"/>
          <w:lang w:val="uk-UA"/>
        </w:rPr>
        <w:t xml:space="preserve"> </w:t>
      </w:r>
      <w:r w:rsidRPr="00F212D7">
        <w:rPr>
          <w:spacing w:val="0"/>
          <w:sz w:val="28"/>
          <w:szCs w:val="28"/>
          <w:lang w:val="uk-UA"/>
        </w:rPr>
        <w:t xml:space="preserve"> </w:t>
      </w:r>
      <w:r w:rsidR="00B5265C" w:rsidRPr="00F212D7">
        <w:rPr>
          <w:b/>
          <w:sz w:val="28"/>
          <w:szCs w:val="28"/>
          <w:u w:val="single"/>
        </w:rPr>
        <w:t>Інженерно-технологічн</w:t>
      </w:r>
      <w:r w:rsidR="00B5265C" w:rsidRPr="00F212D7">
        <w:rPr>
          <w:b/>
          <w:sz w:val="28"/>
          <w:szCs w:val="28"/>
          <w:u w:val="single"/>
          <w:lang w:val="uk-UA"/>
        </w:rPr>
        <w:t>ого</w:t>
      </w:r>
      <w:r w:rsidR="00B5265C" w:rsidRPr="00F212D7">
        <w:rPr>
          <w:b/>
          <w:sz w:val="28"/>
          <w:szCs w:val="28"/>
          <w:u w:val="single"/>
        </w:rPr>
        <w:t xml:space="preserve"> інститут</w:t>
      </w:r>
      <w:r w:rsidR="00B5265C" w:rsidRPr="00F212D7">
        <w:rPr>
          <w:b/>
          <w:sz w:val="28"/>
          <w:szCs w:val="28"/>
          <w:u w:val="single"/>
          <w:lang w:val="uk-UA"/>
        </w:rPr>
        <w:t>у</w:t>
      </w:r>
      <w:r w:rsidRPr="00F212D7">
        <w:rPr>
          <w:sz w:val="28"/>
          <w:szCs w:val="28"/>
          <w:lang w:val="uk-UA"/>
        </w:rPr>
        <w:t xml:space="preserve">                                       </w:t>
      </w:r>
      <w:r w:rsidR="00B5265C" w:rsidRPr="00F212D7">
        <w:rPr>
          <w:sz w:val="28"/>
          <w:szCs w:val="28"/>
          <w:lang w:val="uk-UA"/>
        </w:rPr>
        <w:t xml:space="preserve">                       </w:t>
      </w:r>
      <w:r w:rsidRPr="00F212D7">
        <w:rPr>
          <w:sz w:val="28"/>
          <w:szCs w:val="28"/>
          <w:lang w:val="uk-UA"/>
        </w:rPr>
        <w:t xml:space="preserve"> </w:t>
      </w:r>
      <w:r w:rsidR="00B5265C" w:rsidRPr="00F212D7">
        <w:rPr>
          <w:sz w:val="28"/>
          <w:szCs w:val="28"/>
          <w:lang w:val="uk-UA"/>
        </w:rPr>
        <w:t xml:space="preserve">        </w:t>
      </w:r>
    </w:p>
    <w:p w:rsidR="00B5265C" w:rsidRPr="00F212D7" w:rsidRDefault="00F6379A" w:rsidP="00F6379A">
      <w:pPr>
        <w:ind w:left="360"/>
        <w:rPr>
          <w:rFonts w:ascii="Times New Roman" w:hAnsi="Times New Roman" w:cs="Times New Roman"/>
          <w:lang w:val="uk-UA"/>
        </w:rPr>
      </w:pPr>
      <w:r w:rsidRPr="00F212D7">
        <w:rPr>
          <w:rFonts w:ascii="Times New Roman" w:hAnsi="Times New Roman" w:cs="Times New Roman"/>
          <w:lang w:val="uk-UA"/>
        </w:rPr>
        <w:t xml:space="preserve">                   </w:t>
      </w:r>
    </w:p>
    <w:p w:rsidR="00B5265C" w:rsidRPr="00F212D7" w:rsidRDefault="00C60ED7" w:rsidP="00F6379A">
      <w:pPr>
        <w:ind w:left="360"/>
        <w:rPr>
          <w:rFonts w:ascii="Times New Roman" w:hAnsi="Times New Roman" w:cs="Times New Roman"/>
          <w:sz w:val="28"/>
          <w:szCs w:val="28"/>
          <w:u w:val="single"/>
          <w:lang w:val="uk-UA"/>
        </w:rPr>
      </w:pPr>
      <w:r w:rsidRPr="00F212D7">
        <w:rPr>
          <w:rFonts w:ascii="Times New Roman" w:hAnsi="Times New Roman" w:cs="Times New Roman"/>
          <w:lang w:val="uk-UA"/>
        </w:rPr>
        <w:t xml:space="preserve">                                            </w:t>
      </w:r>
      <w:r w:rsidR="00B5265C" w:rsidRPr="00F212D7">
        <w:rPr>
          <w:rFonts w:ascii="Times New Roman" w:hAnsi="Times New Roman" w:cs="Times New Roman"/>
          <w:lang w:val="uk-UA"/>
        </w:rPr>
        <w:t xml:space="preserve">_____________         </w:t>
      </w:r>
      <w:r w:rsidRPr="00F212D7">
        <w:rPr>
          <w:rFonts w:ascii="Times New Roman" w:hAnsi="Times New Roman" w:cs="Times New Roman"/>
          <w:lang w:val="uk-UA"/>
        </w:rPr>
        <w:t xml:space="preserve"> </w:t>
      </w:r>
      <w:r w:rsidR="002803E8" w:rsidRPr="002803E8">
        <w:rPr>
          <w:rFonts w:ascii="Times New Roman" w:hAnsi="Times New Roman" w:cs="Times New Roman"/>
          <w:sz w:val="28"/>
          <w:szCs w:val="28"/>
          <w:u w:val="single"/>
          <w:lang w:val="uk-UA"/>
        </w:rPr>
        <w:t xml:space="preserve">Ганна </w:t>
      </w:r>
      <w:r w:rsidR="002803E8">
        <w:rPr>
          <w:rFonts w:ascii="Times New Roman" w:hAnsi="Times New Roman" w:cs="Times New Roman"/>
          <w:sz w:val="28"/>
          <w:szCs w:val="28"/>
          <w:u w:val="single"/>
          <w:lang w:val="uk-UA"/>
        </w:rPr>
        <w:t>КОШЕЛЬ</w:t>
      </w:r>
    </w:p>
    <w:p w:rsidR="00F6379A" w:rsidRPr="002803E8" w:rsidRDefault="00F6379A" w:rsidP="00F6379A">
      <w:pPr>
        <w:ind w:left="360"/>
        <w:rPr>
          <w:rFonts w:ascii="Times New Roman" w:hAnsi="Times New Roman" w:cs="Times New Roman"/>
          <w:sz w:val="22"/>
          <w:szCs w:val="28"/>
          <w:lang w:val="uk-UA"/>
        </w:rPr>
      </w:pPr>
      <w:r w:rsidRPr="002803E8">
        <w:rPr>
          <w:rFonts w:ascii="Times New Roman" w:hAnsi="Times New Roman" w:cs="Times New Roman"/>
          <w:sz w:val="20"/>
          <w:lang w:val="uk-UA"/>
        </w:rPr>
        <w:t xml:space="preserve"> </w:t>
      </w:r>
      <w:r w:rsidR="00C60ED7" w:rsidRPr="002803E8">
        <w:rPr>
          <w:rFonts w:ascii="Times New Roman" w:hAnsi="Times New Roman" w:cs="Times New Roman"/>
          <w:sz w:val="20"/>
          <w:lang w:val="uk-UA"/>
        </w:rPr>
        <w:t xml:space="preserve">                   </w:t>
      </w:r>
      <w:r w:rsidR="002803E8">
        <w:rPr>
          <w:rFonts w:ascii="Times New Roman" w:hAnsi="Times New Roman" w:cs="Times New Roman"/>
          <w:sz w:val="20"/>
          <w:lang w:val="uk-UA"/>
        </w:rPr>
        <w:t xml:space="preserve">                </w:t>
      </w:r>
      <w:r w:rsidR="00C60ED7" w:rsidRPr="002803E8">
        <w:rPr>
          <w:rFonts w:ascii="Times New Roman" w:hAnsi="Times New Roman" w:cs="Times New Roman"/>
          <w:sz w:val="20"/>
          <w:lang w:val="uk-UA"/>
        </w:rPr>
        <w:t xml:space="preserve">                           </w:t>
      </w:r>
      <w:r w:rsidRPr="002803E8">
        <w:rPr>
          <w:rFonts w:ascii="Times New Roman" w:hAnsi="Times New Roman" w:cs="Times New Roman"/>
          <w:sz w:val="20"/>
          <w:lang w:val="uk-UA"/>
        </w:rPr>
        <w:t xml:space="preserve">(підпис)                    </w:t>
      </w:r>
      <w:r w:rsidRPr="002803E8">
        <w:rPr>
          <w:rFonts w:ascii="Times New Roman" w:hAnsi="Times New Roman" w:cs="Times New Roman"/>
          <w:sz w:val="22"/>
          <w:szCs w:val="28"/>
          <w:lang w:val="uk-UA"/>
        </w:rPr>
        <w:t>(</w:t>
      </w:r>
      <w:r w:rsidRPr="002803E8">
        <w:rPr>
          <w:rFonts w:ascii="Times New Roman" w:hAnsi="Times New Roman" w:cs="Times New Roman"/>
          <w:sz w:val="20"/>
          <w:lang w:val="uk-UA"/>
        </w:rPr>
        <w:t>прізвище та</w:t>
      </w:r>
      <w:r w:rsidRPr="002803E8">
        <w:rPr>
          <w:rFonts w:ascii="Times New Roman" w:hAnsi="Times New Roman" w:cs="Times New Roman"/>
          <w:sz w:val="22"/>
          <w:szCs w:val="28"/>
          <w:lang w:val="uk-UA"/>
        </w:rPr>
        <w:t xml:space="preserve"> </w:t>
      </w:r>
      <w:r w:rsidRPr="002803E8">
        <w:rPr>
          <w:rFonts w:ascii="Times New Roman" w:hAnsi="Times New Roman" w:cs="Times New Roman"/>
          <w:sz w:val="20"/>
          <w:lang w:val="uk-UA"/>
        </w:rPr>
        <w:t xml:space="preserve">ініціали) </w:t>
      </w:r>
    </w:p>
    <w:p w:rsidR="00F212D7" w:rsidRPr="00F212D7" w:rsidRDefault="00F6379A" w:rsidP="00F212D7">
      <w:pPr>
        <w:pStyle w:val="1"/>
        <w:spacing w:before="0" w:after="0"/>
        <w:ind w:left="357"/>
        <w:jc w:val="center"/>
        <w:rPr>
          <w:rFonts w:ascii="Times New Roman" w:hAnsi="Times New Roman"/>
          <w:sz w:val="28"/>
          <w:szCs w:val="28"/>
          <w:lang w:val="uk-UA"/>
        </w:rPr>
      </w:pPr>
      <w:r w:rsidRPr="00F212D7">
        <w:rPr>
          <w:rFonts w:ascii="Times New Roman" w:hAnsi="Times New Roman"/>
          <w:b w:val="0"/>
          <w:bCs w:val="0"/>
          <w:i/>
          <w:szCs w:val="28"/>
          <w:lang w:val="uk-UA"/>
        </w:rPr>
        <w:br w:type="page"/>
      </w:r>
    </w:p>
    <w:p w:rsidR="00F6379A" w:rsidRPr="00F212D7" w:rsidRDefault="00F6379A" w:rsidP="00F6379A">
      <w:pPr>
        <w:tabs>
          <w:tab w:val="left" w:pos="365"/>
        </w:tabs>
        <w:ind w:left="426"/>
        <w:rPr>
          <w:rFonts w:ascii="Times New Roman" w:hAnsi="Times New Roman" w:cs="Times New Roman"/>
          <w:sz w:val="28"/>
          <w:szCs w:val="28"/>
          <w:lang w:val="uk-UA"/>
        </w:rPr>
      </w:pPr>
      <w:r w:rsidRPr="00F212D7">
        <w:rPr>
          <w:rFonts w:ascii="Times New Roman" w:hAnsi="Times New Roman" w:cs="Times New Roman"/>
          <w:sz w:val="28"/>
          <w:szCs w:val="28"/>
          <w:lang w:val="uk-UA"/>
        </w:rPr>
        <w:lastRenderedPageBreak/>
        <w:t>...</w:t>
      </w:r>
    </w:p>
    <w:p w:rsidR="00F6379A" w:rsidRPr="00F212D7" w:rsidRDefault="00F6379A" w:rsidP="00F6379A">
      <w:pPr>
        <w:pStyle w:val="1"/>
        <w:spacing w:before="0" w:after="240"/>
        <w:ind w:left="357"/>
        <w:jc w:val="center"/>
        <w:rPr>
          <w:rFonts w:ascii="Times New Roman" w:hAnsi="Times New Roman"/>
          <w:bCs w:val="0"/>
          <w:sz w:val="28"/>
          <w:szCs w:val="28"/>
          <w:lang w:val="uk-UA"/>
        </w:rPr>
      </w:pPr>
      <w:bookmarkStart w:id="1" w:name="_Toc9952417"/>
      <w:r w:rsidRPr="00F212D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6379A" w:rsidRPr="00F212D7" w:rsidTr="00D84C94">
        <w:trPr>
          <w:trHeight w:val="803"/>
        </w:trPr>
        <w:tc>
          <w:tcPr>
            <w:tcW w:w="2896" w:type="dxa"/>
            <w:vMerge w:val="restart"/>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Характеристика навчальної дисципліни</w:t>
            </w:r>
          </w:p>
        </w:tc>
      </w:tr>
      <w:tr w:rsidR="00F6379A" w:rsidRPr="00F212D7" w:rsidTr="00D84C94">
        <w:trPr>
          <w:trHeight w:val="549"/>
        </w:trPr>
        <w:tc>
          <w:tcPr>
            <w:tcW w:w="2896" w:type="dxa"/>
            <w:vMerge/>
            <w:vAlign w:val="center"/>
          </w:tcPr>
          <w:p w:rsidR="00F6379A" w:rsidRPr="00F212D7" w:rsidRDefault="00F6379A" w:rsidP="00D84C94">
            <w:pPr>
              <w:jc w:val="center"/>
              <w:rPr>
                <w:rFonts w:ascii="Times New Roman" w:hAnsi="Times New Roman" w:cs="Times New Roman"/>
                <w:b/>
                <w:sz w:val="28"/>
                <w:szCs w:val="28"/>
                <w:lang w:val="uk-UA"/>
              </w:rPr>
            </w:pPr>
          </w:p>
        </w:tc>
        <w:tc>
          <w:tcPr>
            <w:tcW w:w="3262" w:type="dxa"/>
            <w:vMerge/>
            <w:vAlign w:val="center"/>
          </w:tcPr>
          <w:p w:rsidR="00F6379A" w:rsidRPr="00F212D7" w:rsidRDefault="00F6379A" w:rsidP="00D84C94">
            <w:pPr>
              <w:jc w:val="center"/>
              <w:rPr>
                <w:rFonts w:ascii="Times New Roman" w:hAnsi="Times New Roman" w:cs="Times New Roman"/>
                <w:b/>
                <w:sz w:val="28"/>
                <w:szCs w:val="28"/>
                <w:lang w:val="uk-UA"/>
              </w:rPr>
            </w:pPr>
          </w:p>
        </w:tc>
        <w:tc>
          <w:tcPr>
            <w:tcW w:w="1620" w:type="dxa"/>
          </w:tcPr>
          <w:p w:rsidR="00F6379A" w:rsidRPr="00F212D7" w:rsidRDefault="00F6379A" w:rsidP="00D84C94">
            <w:pPr>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денна форма навчання</w:t>
            </w:r>
          </w:p>
        </w:tc>
        <w:tc>
          <w:tcPr>
            <w:tcW w:w="1800" w:type="dxa"/>
          </w:tcPr>
          <w:p w:rsidR="00F6379A" w:rsidRPr="00F212D7" w:rsidRDefault="00F6379A" w:rsidP="00D84C94">
            <w:pPr>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заочна форма навчання</w:t>
            </w:r>
          </w:p>
        </w:tc>
      </w:tr>
      <w:tr w:rsidR="00F6379A" w:rsidRPr="00F212D7" w:rsidTr="00D84C94">
        <w:trPr>
          <w:trHeight w:val="409"/>
        </w:trPr>
        <w:tc>
          <w:tcPr>
            <w:tcW w:w="2896" w:type="dxa"/>
            <w:vMerge w:val="restart"/>
            <w:vAlign w:val="center"/>
          </w:tcPr>
          <w:p w:rsidR="00F6379A" w:rsidRPr="00F212D7" w:rsidRDefault="00F6379A" w:rsidP="004A2F15">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Загальний обсяг кредитів – </w:t>
            </w:r>
            <w:r w:rsidR="004A2F15">
              <w:rPr>
                <w:rFonts w:ascii="Times New Roman" w:hAnsi="Times New Roman" w:cs="Times New Roman"/>
                <w:sz w:val="28"/>
                <w:szCs w:val="28"/>
                <w:lang w:val="uk-UA"/>
              </w:rPr>
              <w:t>3</w:t>
            </w:r>
          </w:p>
        </w:tc>
        <w:tc>
          <w:tcPr>
            <w:tcW w:w="3262" w:type="dxa"/>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Галузь знань</w:t>
            </w:r>
          </w:p>
          <w:p w:rsidR="008136BF" w:rsidRPr="00F212D7" w:rsidRDefault="008136BF" w:rsidP="00D84C94">
            <w:pPr>
              <w:jc w:val="center"/>
              <w:rPr>
                <w:rFonts w:ascii="Times New Roman" w:hAnsi="Times New Roman" w:cs="Times New Roman"/>
                <w:u w:val="single"/>
                <w:lang w:val="uk-UA"/>
              </w:rPr>
            </w:pPr>
            <w:r w:rsidRPr="00F212D7">
              <w:rPr>
                <w:rFonts w:ascii="Times New Roman" w:hAnsi="Times New Roman" w:cs="Times New Roman"/>
                <w:sz w:val="28"/>
                <w:szCs w:val="28"/>
                <w:u w:val="single"/>
                <w:lang w:val="uk-UA"/>
              </w:rPr>
              <w:t>18 Виробництво і технології</w:t>
            </w:r>
            <w:r w:rsidRPr="00F212D7">
              <w:rPr>
                <w:rFonts w:ascii="Times New Roman" w:hAnsi="Times New Roman" w:cs="Times New Roman"/>
                <w:u w:val="single"/>
                <w:lang w:val="uk-UA"/>
              </w:rPr>
              <w:t xml:space="preserve"> </w:t>
            </w:r>
          </w:p>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(шифр і назва)</w:t>
            </w: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Вид дисципліни</w:t>
            </w:r>
          </w:p>
          <w:p w:rsidR="00F6379A" w:rsidRPr="00F212D7" w:rsidRDefault="007630FE" w:rsidP="00D84C94">
            <w:pPr>
              <w:jc w:val="center"/>
              <w:rPr>
                <w:rFonts w:ascii="Times New Roman" w:hAnsi="Times New Roman" w:cs="Times New Roman"/>
                <w:sz w:val="28"/>
                <w:szCs w:val="28"/>
                <w:lang w:val="uk-UA"/>
              </w:rPr>
            </w:pPr>
            <w:r w:rsidRPr="00F212D7">
              <w:rPr>
                <w:rFonts w:ascii="Times New Roman" w:hAnsi="Times New Roman" w:cs="Times New Roman"/>
                <w:bCs/>
                <w:u w:val="single"/>
              </w:rPr>
              <w:t>Обов’язков</w:t>
            </w:r>
            <w:r w:rsidRPr="00F212D7">
              <w:rPr>
                <w:rFonts w:ascii="Times New Roman" w:hAnsi="Times New Roman" w:cs="Times New Roman"/>
                <w:bCs/>
                <w:u w:val="single"/>
                <w:lang w:val="uk-UA"/>
              </w:rPr>
              <w:t>а</w:t>
            </w:r>
            <w:r w:rsidRPr="00F212D7">
              <w:rPr>
                <w:rFonts w:ascii="Times New Roman" w:hAnsi="Times New Roman" w:cs="Times New Roman"/>
                <w:bCs/>
                <w:u w:val="single"/>
              </w:rPr>
              <w:t xml:space="preserve"> </w:t>
            </w:r>
          </w:p>
          <w:p w:rsidR="00F6379A" w:rsidRPr="00F212D7" w:rsidRDefault="00F6379A" w:rsidP="00D84C94">
            <w:pPr>
              <w:jc w:val="center"/>
              <w:rPr>
                <w:rFonts w:ascii="Times New Roman" w:hAnsi="Times New Roman" w:cs="Times New Roman"/>
                <w:i/>
                <w:lang w:val="uk-UA"/>
              </w:rPr>
            </w:pPr>
          </w:p>
        </w:tc>
      </w:tr>
      <w:tr w:rsidR="00F6379A" w:rsidRPr="00F212D7" w:rsidTr="00D84C94">
        <w:trPr>
          <w:trHeight w:val="409"/>
        </w:trPr>
        <w:tc>
          <w:tcPr>
            <w:tcW w:w="2896" w:type="dxa"/>
            <w:vMerge/>
            <w:vAlign w:val="center"/>
          </w:tcPr>
          <w:p w:rsidR="00F6379A" w:rsidRPr="00F212D7" w:rsidRDefault="00F6379A" w:rsidP="00D84C94">
            <w:pPr>
              <w:rPr>
                <w:rFonts w:ascii="Times New Roman" w:hAnsi="Times New Roman" w:cs="Times New Roman"/>
                <w:sz w:val="28"/>
                <w:szCs w:val="28"/>
                <w:lang w:val="uk-UA"/>
              </w:rPr>
            </w:pPr>
          </w:p>
        </w:tc>
        <w:tc>
          <w:tcPr>
            <w:tcW w:w="3262" w:type="dxa"/>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Спеціальність </w:t>
            </w:r>
          </w:p>
          <w:p w:rsidR="00F6379A" w:rsidRPr="00F212D7" w:rsidRDefault="00CE6EB9" w:rsidP="00D84C94">
            <w:pPr>
              <w:jc w:val="center"/>
              <w:rPr>
                <w:rFonts w:ascii="Times New Roman" w:hAnsi="Times New Roman" w:cs="Times New Roman"/>
                <w:lang w:val="uk-UA"/>
              </w:rPr>
            </w:pPr>
            <w:r w:rsidRPr="00F212D7">
              <w:rPr>
                <w:rFonts w:ascii="Times New Roman" w:hAnsi="Times New Roman" w:cs="Times New Roman"/>
                <w:sz w:val="28"/>
                <w:szCs w:val="28"/>
                <w:u w:val="single"/>
                <w:lang w:val="uk-UA"/>
              </w:rPr>
              <w:t>181 Харчові технології</w:t>
            </w:r>
            <w:r w:rsidRPr="00F212D7">
              <w:rPr>
                <w:rFonts w:ascii="Times New Roman" w:hAnsi="Times New Roman" w:cs="Times New Roman"/>
                <w:lang w:val="uk-UA"/>
              </w:rPr>
              <w:t xml:space="preserve"> </w:t>
            </w:r>
            <w:r w:rsidR="00F6379A" w:rsidRPr="00F212D7">
              <w:rPr>
                <w:rFonts w:ascii="Times New Roman" w:hAnsi="Times New Roman" w:cs="Times New Roman"/>
                <w:lang w:val="uk-UA"/>
              </w:rPr>
              <w:t>(шифр і назва)</w:t>
            </w: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Цикл підготовки </w:t>
            </w:r>
          </w:p>
          <w:p w:rsidR="00F6379A" w:rsidRPr="00F212D7" w:rsidRDefault="007630FE"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професійний</w:t>
            </w:r>
          </w:p>
          <w:p w:rsidR="00F6379A" w:rsidRPr="00F212D7" w:rsidRDefault="00F6379A" w:rsidP="00F724B8">
            <w:pPr>
              <w:jc w:val="center"/>
              <w:rPr>
                <w:rFonts w:ascii="Times New Roman" w:hAnsi="Times New Roman" w:cs="Times New Roman"/>
                <w:szCs w:val="28"/>
                <w:lang w:val="uk-UA"/>
              </w:rPr>
            </w:pPr>
          </w:p>
        </w:tc>
      </w:tr>
      <w:tr w:rsidR="00F6379A" w:rsidRPr="00F212D7" w:rsidTr="00D84C94">
        <w:trPr>
          <w:trHeight w:val="170"/>
        </w:trPr>
        <w:tc>
          <w:tcPr>
            <w:tcW w:w="2896" w:type="dxa"/>
            <w:vAlign w:val="center"/>
          </w:tcPr>
          <w:p w:rsidR="00F6379A" w:rsidRPr="00F212D7" w:rsidRDefault="00F6379A" w:rsidP="004244F1">
            <w:pPr>
              <w:rPr>
                <w:rFonts w:ascii="Times New Roman" w:hAnsi="Times New Roman" w:cs="Times New Roman"/>
                <w:sz w:val="28"/>
                <w:szCs w:val="28"/>
                <w:lang w:val="uk-UA"/>
              </w:rPr>
            </w:pPr>
            <w:r w:rsidRPr="00F212D7">
              <w:rPr>
                <w:rFonts w:ascii="Times New Roman" w:hAnsi="Times New Roman" w:cs="Times New Roman"/>
                <w:sz w:val="28"/>
                <w:szCs w:val="28"/>
                <w:lang w:val="uk-UA"/>
              </w:rPr>
              <w:t>Модулів –</w:t>
            </w:r>
            <w:r w:rsidR="004244F1" w:rsidRPr="00F212D7">
              <w:rPr>
                <w:rFonts w:ascii="Times New Roman" w:hAnsi="Times New Roman" w:cs="Times New Roman"/>
                <w:sz w:val="28"/>
                <w:szCs w:val="28"/>
                <w:lang w:val="uk-UA"/>
              </w:rPr>
              <w:t>1</w:t>
            </w:r>
          </w:p>
        </w:tc>
        <w:tc>
          <w:tcPr>
            <w:tcW w:w="3262" w:type="dxa"/>
            <w:vMerge w:val="restart"/>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Спеціалізація</w:t>
            </w:r>
          </w:p>
          <w:p w:rsidR="00F6379A" w:rsidRPr="00F212D7" w:rsidRDefault="00F6379A" w:rsidP="00D84C94">
            <w:pPr>
              <w:jc w:val="center"/>
              <w:rPr>
                <w:rFonts w:ascii="Times New Roman" w:hAnsi="Times New Roman" w:cs="Times New Roman"/>
                <w:lang w:val="uk-UA"/>
              </w:rPr>
            </w:pP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Рік підготовки:</w:t>
            </w:r>
          </w:p>
        </w:tc>
      </w:tr>
      <w:tr w:rsidR="00F6379A" w:rsidRPr="00F212D7" w:rsidTr="00D84C94">
        <w:trPr>
          <w:trHeight w:val="207"/>
        </w:trPr>
        <w:tc>
          <w:tcPr>
            <w:tcW w:w="2896" w:type="dxa"/>
            <w:vAlign w:val="center"/>
          </w:tcPr>
          <w:p w:rsidR="00F6379A" w:rsidRPr="00F212D7" w:rsidRDefault="00F6379A" w:rsidP="00D84C94">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Змістових модулів – </w:t>
            </w:r>
            <w:r w:rsidR="00355E8B" w:rsidRPr="00F212D7">
              <w:rPr>
                <w:rFonts w:ascii="Times New Roman" w:hAnsi="Times New Roman" w:cs="Times New Roman"/>
                <w:sz w:val="28"/>
                <w:szCs w:val="28"/>
                <w:lang w:val="uk-UA"/>
              </w:rPr>
              <w:t>2</w:t>
            </w: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1620" w:type="dxa"/>
            <w:vAlign w:val="center"/>
          </w:tcPr>
          <w:p w:rsidR="00F6379A" w:rsidRPr="00F212D7" w:rsidRDefault="00F724B8"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w:t>
            </w:r>
            <w:r w:rsidR="00F6379A" w:rsidRPr="00F212D7">
              <w:rPr>
                <w:rFonts w:ascii="Times New Roman" w:hAnsi="Times New Roman" w:cs="Times New Roman"/>
                <w:sz w:val="28"/>
                <w:szCs w:val="28"/>
                <w:lang w:val="uk-UA"/>
              </w:rPr>
              <w:t>-й</w:t>
            </w:r>
          </w:p>
        </w:tc>
        <w:tc>
          <w:tcPr>
            <w:tcW w:w="1800" w:type="dxa"/>
            <w:vAlign w:val="center"/>
          </w:tcPr>
          <w:p w:rsidR="00F6379A" w:rsidRPr="00F212D7" w:rsidRDefault="00F724B8"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1-й</w:t>
            </w:r>
          </w:p>
        </w:tc>
      </w:tr>
      <w:tr w:rsidR="00F6379A" w:rsidRPr="00F212D7" w:rsidTr="00D84C94">
        <w:trPr>
          <w:trHeight w:val="246"/>
        </w:trPr>
        <w:tc>
          <w:tcPr>
            <w:tcW w:w="2896" w:type="dxa"/>
            <w:vAlign w:val="center"/>
          </w:tcPr>
          <w:p w:rsidR="00F6379A" w:rsidRPr="00F212D7" w:rsidRDefault="00F6379A" w:rsidP="00D84C94">
            <w:pPr>
              <w:rPr>
                <w:rFonts w:ascii="Times New Roman" w:hAnsi="Times New Roman" w:cs="Times New Roman"/>
                <w:sz w:val="28"/>
                <w:szCs w:val="28"/>
                <w:u w:val="single"/>
                <w:lang w:val="uk-UA"/>
              </w:rPr>
            </w:pPr>
            <w:r w:rsidRPr="00F212D7">
              <w:rPr>
                <w:rFonts w:ascii="Times New Roman" w:hAnsi="Times New Roman" w:cs="Times New Roman"/>
                <w:sz w:val="28"/>
                <w:szCs w:val="28"/>
                <w:lang w:val="uk-UA"/>
              </w:rPr>
              <w:t xml:space="preserve">Індивідуальне науково-дослідне завдання </w:t>
            </w:r>
            <w:r w:rsidR="00355E8B" w:rsidRPr="00F212D7">
              <w:rPr>
                <w:rFonts w:ascii="Times New Roman" w:hAnsi="Times New Roman" w:cs="Times New Roman"/>
                <w:sz w:val="28"/>
                <w:szCs w:val="28"/>
                <w:u w:val="single"/>
                <w:lang w:val="uk-UA"/>
              </w:rPr>
              <w:t>курсовий проект</w:t>
            </w:r>
          </w:p>
          <w:p w:rsidR="00F6379A" w:rsidRPr="00F212D7" w:rsidRDefault="00F6379A" w:rsidP="00D84C94">
            <w:pPr>
              <w:rPr>
                <w:rFonts w:ascii="Times New Roman" w:hAnsi="Times New Roman" w:cs="Times New Roman"/>
                <w:lang w:val="uk-UA"/>
              </w:rPr>
            </w:pPr>
            <w:r w:rsidRPr="00F212D7">
              <w:rPr>
                <w:rFonts w:ascii="Times New Roman" w:hAnsi="Times New Roman" w:cs="Times New Roman"/>
                <w:sz w:val="28"/>
                <w:szCs w:val="28"/>
                <w:lang w:val="uk-UA"/>
              </w:rPr>
              <w:t xml:space="preserve"> </w:t>
            </w:r>
            <w:r w:rsidRPr="00F212D7">
              <w:rPr>
                <w:rFonts w:ascii="Times New Roman" w:hAnsi="Times New Roman" w:cs="Times New Roman"/>
                <w:lang w:val="uk-UA"/>
              </w:rPr>
              <w:t>(назва)</w:t>
            </w:r>
          </w:p>
        </w:tc>
        <w:tc>
          <w:tcPr>
            <w:tcW w:w="3262" w:type="dxa"/>
            <w:vMerge w:val="restart"/>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Мова викладання, навчання та оцінювання:</w:t>
            </w:r>
          </w:p>
          <w:p w:rsidR="00F6379A" w:rsidRPr="00F212D7" w:rsidRDefault="0024727D" w:rsidP="00D84C94">
            <w:pPr>
              <w:jc w:val="center"/>
              <w:rPr>
                <w:rFonts w:ascii="Times New Roman" w:hAnsi="Times New Roman" w:cs="Times New Roman"/>
                <w:sz w:val="28"/>
                <w:szCs w:val="28"/>
                <w:u w:val="single"/>
                <w:lang w:val="uk-UA"/>
              </w:rPr>
            </w:pPr>
            <w:r w:rsidRPr="00F212D7">
              <w:rPr>
                <w:rFonts w:ascii="Times New Roman" w:hAnsi="Times New Roman" w:cs="Times New Roman"/>
                <w:sz w:val="28"/>
                <w:szCs w:val="28"/>
                <w:u w:val="single"/>
                <w:lang w:val="uk-UA"/>
              </w:rPr>
              <w:t>українська</w:t>
            </w:r>
          </w:p>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lang w:val="uk-UA"/>
              </w:rPr>
              <w:t>(назва)</w:t>
            </w: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Семестр</w:t>
            </w:r>
          </w:p>
        </w:tc>
      </w:tr>
      <w:tr w:rsidR="00F6379A" w:rsidRPr="00F212D7" w:rsidTr="00D84C94">
        <w:trPr>
          <w:trHeight w:val="323"/>
        </w:trPr>
        <w:tc>
          <w:tcPr>
            <w:tcW w:w="2896" w:type="dxa"/>
            <w:vMerge w:val="restart"/>
            <w:vAlign w:val="center"/>
          </w:tcPr>
          <w:p w:rsidR="00F6379A" w:rsidRPr="00F212D7" w:rsidRDefault="00F6379A" w:rsidP="004A2F15">
            <w:pPr>
              <w:rPr>
                <w:rFonts w:ascii="Times New Roman" w:hAnsi="Times New Roman" w:cs="Times New Roman"/>
                <w:sz w:val="28"/>
                <w:szCs w:val="28"/>
                <w:lang w:val="uk-UA"/>
              </w:rPr>
            </w:pPr>
            <w:r w:rsidRPr="00F212D7">
              <w:rPr>
                <w:rFonts w:ascii="Times New Roman" w:hAnsi="Times New Roman" w:cs="Times New Roman"/>
                <w:sz w:val="28"/>
                <w:szCs w:val="28"/>
                <w:lang w:val="uk-UA"/>
              </w:rPr>
              <w:t>Загальний обсяг годин –</w:t>
            </w:r>
            <w:r w:rsidR="004A2F15">
              <w:rPr>
                <w:rFonts w:ascii="Times New Roman" w:hAnsi="Times New Roman" w:cs="Times New Roman"/>
                <w:sz w:val="28"/>
                <w:szCs w:val="28"/>
                <w:lang w:val="uk-UA"/>
              </w:rPr>
              <w:t>90</w:t>
            </w: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1620" w:type="dxa"/>
            <w:vAlign w:val="center"/>
          </w:tcPr>
          <w:p w:rsidR="00F6379A" w:rsidRPr="00F212D7" w:rsidRDefault="004A2F15" w:rsidP="00D84C94">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F6379A" w:rsidRPr="00F212D7">
              <w:rPr>
                <w:rFonts w:ascii="Times New Roman" w:hAnsi="Times New Roman" w:cs="Times New Roman"/>
                <w:sz w:val="28"/>
                <w:szCs w:val="28"/>
                <w:lang w:val="uk-UA"/>
              </w:rPr>
              <w:t>-й</w:t>
            </w:r>
          </w:p>
        </w:tc>
        <w:tc>
          <w:tcPr>
            <w:tcW w:w="1800" w:type="dxa"/>
            <w:vAlign w:val="center"/>
          </w:tcPr>
          <w:p w:rsidR="00F6379A" w:rsidRPr="00F212D7" w:rsidRDefault="004A2F15" w:rsidP="00F724B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F724B8" w:rsidRPr="00F212D7">
              <w:rPr>
                <w:rFonts w:ascii="Times New Roman" w:hAnsi="Times New Roman" w:cs="Times New Roman"/>
                <w:sz w:val="28"/>
                <w:szCs w:val="28"/>
                <w:lang w:val="uk-UA"/>
              </w:rPr>
              <w:t>-й</w:t>
            </w:r>
          </w:p>
        </w:tc>
      </w:tr>
      <w:tr w:rsidR="00F6379A" w:rsidRPr="00F212D7" w:rsidTr="00D84C94">
        <w:trPr>
          <w:trHeight w:val="322"/>
        </w:trPr>
        <w:tc>
          <w:tcPr>
            <w:tcW w:w="2896" w:type="dxa"/>
            <w:vMerge/>
            <w:vAlign w:val="center"/>
          </w:tcPr>
          <w:p w:rsidR="00F6379A" w:rsidRPr="00F212D7" w:rsidRDefault="00F6379A" w:rsidP="00D84C94">
            <w:pPr>
              <w:rPr>
                <w:rFonts w:ascii="Times New Roman" w:hAnsi="Times New Roman" w:cs="Times New Roman"/>
                <w:sz w:val="28"/>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Лекції</w:t>
            </w:r>
          </w:p>
        </w:tc>
      </w:tr>
      <w:tr w:rsidR="00F6379A" w:rsidRPr="00F212D7" w:rsidTr="00D84C94">
        <w:trPr>
          <w:trHeight w:val="320"/>
        </w:trPr>
        <w:tc>
          <w:tcPr>
            <w:tcW w:w="2896" w:type="dxa"/>
            <w:vMerge w:val="restart"/>
            <w:vAlign w:val="center"/>
          </w:tcPr>
          <w:p w:rsidR="00F6379A" w:rsidRPr="00F212D7" w:rsidRDefault="00F6379A" w:rsidP="00D84C94">
            <w:pPr>
              <w:rPr>
                <w:rFonts w:ascii="Times New Roman" w:hAnsi="Times New Roman" w:cs="Times New Roman"/>
                <w:sz w:val="28"/>
                <w:szCs w:val="28"/>
                <w:lang w:val="uk-UA"/>
              </w:rPr>
            </w:pPr>
            <w:r w:rsidRPr="00F212D7">
              <w:rPr>
                <w:rFonts w:ascii="Times New Roman" w:hAnsi="Times New Roman" w:cs="Times New Roman"/>
                <w:sz w:val="28"/>
                <w:szCs w:val="28"/>
                <w:lang w:val="uk-UA"/>
              </w:rPr>
              <w:t>Тижневих годин для денної форми навчання:</w:t>
            </w:r>
          </w:p>
          <w:p w:rsidR="00F6379A" w:rsidRPr="00F212D7" w:rsidRDefault="00F6379A" w:rsidP="00D84C94">
            <w:pPr>
              <w:rPr>
                <w:rFonts w:ascii="Times New Roman" w:hAnsi="Times New Roman" w:cs="Times New Roman"/>
                <w:sz w:val="28"/>
                <w:szCs w:val="28"/>
                <w:lang w:val="uk-UA"/>
              </w:rPr>
            </w:pPr>
            <w:r w:rsidRPr="00F212D7">
              <w:rPr>
                <w:rFonts w:ascii="Times New Roman" w:hAnsi="Times New Roman" w:cs="Times New Roman"/>
                <w:sz w:val="28"/>
                <w:szCs w:val="28"/>
                <w:lang w:val="uk-UA"/>
              </w:rPr>
              <w:t>аудиторних –</w:t>
            </w:r>
            <w:r w:rsidR="002F45C3" w:rsidRPr="00F212D7">
              <w:rPr>
                <w:rFonts w:ascii="Times New Roman" w:hAnsi="Times New Roman" w:cs="Times New Roman"/>
                <w:sz w:val="28"/>
                <w:szCs w:val="28"/>
                <w:lang w:val="uk-UA"/>
              </w:rPr>
              <w:t>2</w:t>
            </w:r>
          </w:p>
          <w:p w:rsidR="00F6379A" w:rsidRPr="00F212D7" w:rsidRDefault="00F6379A" w:rsidP="004A2F15">
            <w:pPr>
              <w:rPr>
                <w:rFonts w:ascii="Times New Roman" w:hAnsi="Times New Roman" w:cs="Times New Roman"/>
                <w:sz w:val="28"/>
                <w:szCs w:val="28"/>
                <w:lang w:val="uk-UA"/>
              </w:rPr>
            </w:pPr>
            <w:r w:rsidRPr="00F212D7">
              <w:rPr>
                <w:rFonts w:ascii="Times New Roman" w:hAnsi="Times New Roman" w:cs="Times New Roman"/>
                <w:sz w:val="28"/>
                <w:szCs w:val="28"/>
                <w:lang w:val="uk-UA"/>
              </w:rPr>
              <w:t>самостійної роботи студента –</w:t>
            </w:r>
            <w:r w:rsidR="004A2F15">
              <w:rPr>
                <w:rFonts w:ascii="Times New Roman" w:hAnsi="Times New Roman" w:cs="Times New Roman"/>
                <w:sz w:val="28"/>
                <w:szCs w:val="28"/>
                <w:lang w:val="uk-UA"/>
              </w:rPr>
              <w:t>4</w:t>
            </w:r>
          </w:p>
        </w:tc>
        <w:tc>
          <w:tcPr>
            <w:tcW w:w="3262" w:type="dxa"/>
            <w:vMerge w:val="restart"/>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Освітній ступінь / освітньо-кваліфікаційний рівень:</w:t>
            </w:r>
          </w:p>
          <w:p w:rsidR="00F6379A" w:rsidRPr="00F212D7" w:rsidRDefault="004A2F15" w:rsidP="004A2F15">
            <w:pPr>
              <w:jc w:val="center"/>
              <w:rPr>
                <w:rFonts w:ascii="Times New Roman" w:hAnsi="Times New Roman" w:cs="Times New Roman"/>
                <w:sz w:val="28"/>
                <w:szCs w:val="28"/>
                <w:lang w:val="uk-UA"/>
              </w:rPr>
            </w:pPr>
            <w:r>
              <w:rPr>
                <w:rFonts w:ascii="Times New Roman" w:hAnsi="Times New Roman" w:cs="Times New Roman"/>
                <w:bCs/>
                <w:iCs/>
                <w:sz w:val="28"/>
                <w:szCs w:val="28"/>
                <w:lang w:val="uk-UA"/>
              </w:rPr>
              <w:t>перший</w:t>
            </w:r>
            <w:r w:rsidR="005E19B1" w:rsidRPr="00F212D7">
              <w:rPr>
                <w:rFonts w:ascii="Times New Roman" w:hAnsi="Times New Roman" w:cs="Times New Roman"/>
                <w:bCs/>
                <w:iCs/>
                <w:sz w:val="28"/>
                <w:szCs w:val="28"/>
              </w:rPr>
              <w:t xml:space="preserve"> (</w:t>
            </w:r>
            <w:r>
              <w:rPr>
                <w:rFonts w:ascii="Times New Roman" w:hAnsi="Times New Roman" w:cs="Times New Roman"/>
                <w:bCs/>
                <w:iCs/>
                <w:sz w:val="28"/>
                <w:szCs w:val="28"/>
                <w:lang w:val="uk-UA"/>
              </w:rPr>
              <w:t>бакалаврський</w:t>
            </w:r>
            <w:r w:rsidR="005E19B1" w:rsidRPr="00F212D7">
              <w:rPr>
                <w:rFonts w:ascii="Times New Roman" w:hAnsi="Times New Roman" w:cs="Times New Roman"/>
                <w:bCs/>
                <w:iCs/>
                <w:sz w:val="28"/>
                <w:szCs w:val="28"/>
              </w:rPr>
              <w:t>) рівень</w:t>
            </w:r>
            <w:r w:rsidR="005E19B1" w:rsidRPr="00F212D7">
              <w:rPr>
                <w:rFonts w:ascii="Times New Roman" w:hAnsi="Times New Roman" w:cs="Times New Roman"/>
                <w:sz w:val="28"/>
                <w:szCs w:val="28"/>
                <w:lang w:val="uk-UA"/>
              </w:rPr>
              <w:t xml:space="preserve"> </w:t>
            </w:r>
          </w:p>
        </w:tc>
        <w:tc>
          <w:tcPr>
            <w:tcW w:w="1620" w:type="dxa"/>
            <w:vAlign w:val="center"/>
          </w:tcPr>
          <w:p w:rsidR="00F6379A" w:rsidRPr="00F212D7" w:rsidRDefault="0049649C"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16</w:t>
            </w:r>
            <w:r w:rsidR="00F6379A" w:rsidRPr="00F212D7">
              <w:rPr>
                <w:rFonts w:ascii="Times New Roman" w:hAnsi="Times New Roman" w:cs="Times New Roman"/>
                <w:sz w:val="28"/>
                <w:szCs w:val="28"/>
                <w:lang w:val="uk-UA"/>
              </w:rPr>
              <w:t xml:space="preserve"> год.</w:t>
            </w:r>
          </w:p>
        </w:tc>
        <w:tc>
          <w:tcPr>
            <w:tcW w:w="1800" w:type="dxa"/>
            <w:vAlign w:val="center"/>
          </w:tcPr>
          <w:p w:rsidR="00F6379A" w:rsidRPr="00F212D7" w:rsidRDefault="00F724B8"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6год.</w:t>
            </w:r>
          </w:p>
        </w:tc>
      </w:tr>
      <w:tr w:rsidR="00F6379A" w:rsidRPr="00F212D7" w:rsidTr="00D84C94">
        <w:trPr>
          <w:trHeight w:val="320"/>
        </w:trPr>
        <w:tc>
          <w:tcPr>
            <w:tcW w:w="2896" w:type="dxa"/>
            <w:vMerge/>
            <w:vAlign w:val="center"/>
          </w:tcPr>
          <w:p w:rsidR="00F6379A" w:rsidRPr="00F212D7" w:rsidRDefault="00F6379A" w:rsidP="00D84C94">
            <w:pP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Практичні, семінарські</w:t>
            </w:r>
          </w:p>
        </w:tc>
      </w:tr>
      <w:tr w:rsidR="00F6379A" w:rsidRPr="00F212D7" w:rsidTr="00D84C94">
        <w:trPr>
          <w:trHeight w:val="320"/>
        </w:trPr>
        <w:tc>
          <w:tcPr>
            <w:tcW w:w="2896" w:type="dxa"/>
            <w:vMerge/>
            <w:vAlign w:val="center"/>
          </w:tcPr>
          <w:p w:rsidR="00F6379A" w:rsidRPr="00F212D7" w:rsidRDefault="00F6379A" w:rsidP="00D84C94">
            <w:pP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1620" w:type="dxa"/>
            <w:vAlign w:val="center"/>
          </w:tcPr>
          <w:p w:rsidR="00F6379A" w:rsidRPr="00F212D7" w:rsidRDefault="0049649C" w:rsidP="00D84C94">
            <w:pPr>
              <w:jc w:val="center"/>
              <w:rPr>
                <w:rFonts w:ascii="Times New Roman" w:hAnsi="Times New Roman" w:cs="Times New Roman"/>
                <w:i/>
                <w:sz w:val="28"/>
                <w:szCs w:val="28"/>
                <w:lang w:val="uk-UA"/>
              </w:rPr>
            </w:pPr>
            <w:r w:rsidRPr="00F212D7">
              <w:rPr>
                <w:rFonts w:ascii="Times New Roman" w:hAnsi="Times New Roman" w:cs="Times New Roman"/>
                <w:sz w:val="28"/>
                <w:szCs w:val="28"/>
                <w:lang w:val="uk-UA"/>
              </w:rPr>
              <w:t>14</w:t>
            </w:r>
            <w:r w:rsidR="00F6379A" w:rsidRPr="00F212D7">
              <w:rPr>
                <w:rFonts w:ascii="Times New Roman" w:hAnsi="Times New Roman" w:cs="Times New Roman"/>
                <w:sz w:val="28"/>
                <w:szCs w:val="28"/>
                <w:lang w:val="uk-UA"/>
              </w:rPr>
              <w:t xml:space="preserve"> год.</w:t>
            </w:r>
          </w:p>
        </w:tc>
        <w:tc>
          <w:tcPr>
            <w:tcW w:w="1800" w:type="dxa"/>
            <w:vAlign w:val="center"/>
          </w:tcPr>
          <w:p w:rsidR="00F6379A" w:rsidRPr="00F212D7" w:rsidRDefault="00F6379A" w:rsidP="004A2F15">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w:t>
            </w:r>
            <w:r w:rsidR="004A2F15">
              <w:rPr>
                <w:rFonts w:ascii="Times New Roman" w:hAnsi="Times New Roman" w:cs="Times New Roman"/>
                <w:sz w:val="28"/>
                <w:szCs w:val="28"/>
                <w:lang w:val="uk-UA"/>
              </w:rPr>
              <w:t>4</w:t>
            </w:r>
            <w:r w:rsidR="00F724B8" w:rsidRPr="00F212D7">
              <w:rPr>
                <w:rFonts w:ascii="Times New Roman" w:hAnsi="Times New Roman" w:cs="Times New Roman"/>
                <w:sz w:val="28"/>
                <w:szCs w:val="28"/>
                <w:lang w:val="uk-UA"/>
              </w:rPr>
              <w:t>год.</w:t>
            </w:r>
          </w:p>
        </w:tc>
      </w:tr>
      <w:tr w:rsidR="00F6379A" w:rsidRPr="00F212D7" w:rsidTr="00D84C94">
        <w:trPr>
          <w:trHeight w:val="138"/>
        </w:trPr>
        <w:tc>
          <w:tcPr>
            <w:tcW w:w="2896" w:type="dxa"/>
            <w:vMerge/>
            <w:vAlign w:val="center"/>
          </w:tcPr>
          <w:p w:rsidR="00F6379A" w:rsidRPr="00F212D7" w:rsidRDefault="00F6379A" w:rsidP="00D84C94">
            <w:pPr>
              <w:jc w:val="cente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3420" w:type="dxa"/>
            <w:gridSpan w:val="2"/>
            <w:vAlign w:val="center"/>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Самостійна робота</w:t>
            </w:r>
          </w:p>
        </w:tc>
      </w:tr>
      <w:tr w:rsidR="00F6379A" w:rsidRPr="00F212D7" w:rsidTr="00D84C94">
        <w:trPr>
          <w:trHeight w:val="138"/>
        </w:trPr>
        <w:tc>
          <w:tcPr>
            <w:tcW w:w="2896" w:type="dxa"/>
            <w:vMerge/>
            <w:vAlign w:val="center"/>
          </w:tcPr>
          <w:p w:rsidR="00F6379A" w:rsidRPr="00F212D7" w:rsidRDefault="00F6379A" w:rsidP="00D84C94">
            <w:pPr>
              <w:jc w:val="cente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1620" w:type="dxa"/>
            <w:vAlign w:val="center"/>
          </w:tcPr>
          <w:p w:rsidR="00F6379A" w:rsidRPr="00F212D7" w:rsidRDefault="00F6379A" w:rsidP="004A2F15">
            <w:pPr>
              <w:jc w:val="center"/>
              <w:rPr>
                <w:rFonts w:ascii="Times New Roman" w:hAnsi="Times New Roman" w:cs="Times New Roman"/>
                <w:i/>
                <w:sz w:val="28"/>
                <w:szCs w:val="28"/>
                <w:lang w:val="uk-UA"/>
              </w:rPr>
            </w:pPr>
            <w:r w:rsidRPr="00F212D7">
              <w:rPr>
                <w:rFonts w:ascii="Times New Roman" w:hAnsi="Times New Roman" w:cs="Times New Roman"/>
                <w:sz w:val="28"/>
                <w:szCs w:val="28"/>
                <w:lang w:val="uk-UA"/>
              </w:rPr>
              <w:t xml:space="preserve"> </w:t>
            </w:r>
            <w:r w:rsidR="004A2F15">
              <w:rPr>
                <w:rFonts w:ascii="Times New Roman" w:hAnsi="Times New Roman" w:cs="Times New Roman"/>
                <w:sz w:val="28"/>
                <w:szCs w:val="28"/>
                <w:lang w:val="uk-UA"/>
              </w:rPr>
              <w:t>60</w:t>
            </w:r>
            <w:r w:rsidRPr="00F212D7">
              <w:rPr>
                <w:rFonts w:ascii="Times New Roman" w:hAnsi="Times New Roman" w:cs="Times New Roman"/>
                <w:sz w:val="28"/>
                <w:szCs w:val="28"/>
                <w:lang w:val="uk-UA"/>
              </w:rPr>
              <w:t>год.</w:t>
            </w:r>
          </w:p>
        </w:tc>
        <w:tc>
          <w:tcPr>
            <w:tcW w:w="1800" w:type="dxa"/>
            <w:vAlign w:val="center"/>
          </w:tcPr>
          <w:p w:rsidR="00F6379A" w:rsidRPr="00F212D7" w:rsidRDefault="00F6379A" w:rsidP="004A2F15">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w:t>
            </w:r>
            <w:r w:rsidR="00F724B8" w:rsidRPr="00F212D7">
              <w:rPr>
                <w:rFonts w:ascii="Times New Roman" w:hAnsi="Times New Roman" w:cs="Times New Roman"/>
                <w:sz w:val="28"/>
                <w:szCs w:val="28"/>
                <w:lang w:val="uk-UA"/>
              </w:rPr>
              <w:t>8</w:t>
            </w:r>
            <w:r w:rsidR="004A2F15">
              <w:rPr>
                <w:rFonts w:ascii="Times New Roman" w:hAnsi="Times New Roman" w:cs="Times New Roman"/>
                <w:sz w:val="28"/>
                <w:szCs w:val="28"/>
                <w:lang w:val="uk-UA"/>
              </w:rPr>
              <w:t>0</w:t>
            </w:r>
          </w:p>
        </w:tc>
      </w:tr>
      <w:tr w:rsidR="00F6379A" w:rsidRPr="00F212D7" w:rsidTr="00D84C94">
        <w:trPr>
          <w:trHeight w:val="138"/>
        </w:trPr>
        <w:tc>
          <w:tcPr>
            <w:tcW w:w="2896" w:type="dxa"/>
            <w:vMerge/>
            <w:vAlign w:val="center"/>
          </w:tcPr>
          <w:p w:rsidR="00F6379A" w:rsidRPr="00F212D7" w:rsidRDefault="00F6379A" w:rsidP="00D84C94">
            <w:pPr>
              <w:jc w:val="cente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3420" w:type="dxa"/>
            <w:gridSpan w:val="2"/>
            <w:vAlign w:val="center"/>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b/>
                <w:sz w:val="28"/>
                <w:szCs w:val="28"/>
                <w:lang w:val="uk-UA"/>
              </w:rPr>
              <w:t xml:space="preserve">Індивідуальні завдання: </w:t>
            </w:r>
            <w:r w:rsidR="00355E8B" w:rsidRPr="00F212D7">
              <w:rPr>
                <w:rFonts w:ascii="Times New Roman" w:hAnsi="Times New Roman" w:cs="Times New Roman"/>
                <w:b/>
                <w:sz w:val="28"/>
                <w:szCs w:val="28"/>
                <w:lang w:val="uk-UA"/>
              </w:rPr>
              <w:t xml:space="preserve"> 2 </w:t>
            </w:r>
            <w:r w:rsidRPr="00F212D7">
              <w:rPr>
                <w:rFonts w:ascii="Times New Roman" w:hAnsi="Times New Roman" w:cs="Times New Roman"/>
                <w:sz w:val="28"/>
                <w:szCs w:val="28"/>
                <w:lang w:val="uk-UA"/>
              </w:rPr>
              <w:t>год.</w:t>
            </w:r>
          </w:p>
        </w:tc>
      </w:tr>
      <w:tr w:rsidR="00F6379A" w:rsidRPr="00F212D7" w:rsidTr="00D84C94">
        <w:trPr>
          <w:trHeight w:val="138"/>
        </w:trPr>
        <w:tc>
          <w:tcPr>
            <w:tcW w:w="2896" w:type="dxa"/>
            <w:vMerge/>
            <w:vAlign w:val="center"/>
          </w:tcPr>
          <w:p w:rsidR="00F6379A" w:rsidRPr="00F212D7" w:rsidRDefault="00F6379A" w:rsidP="00D84C94">
            <w:pPr>
              <w:jc w:val="center"/>
              <w:rPr>
                <w:rFonts w:ascii="Times New Roman" w:hAnsi="Times New Roman" w:cs="Times New Roman"/>
                <w:szCs w:val="28"/>
                <w:lang w:val="uk-UA"/>
              </w:rPr>
            </w:pPr>
          </w:p>
        </w:tc>
        <w:tc>
          <w:tcPr>
            <w:tcW w:w="3262" w:type="dxa"/>
            <w:vMerge/>
            <w:vAlign w:val="center"/>
          </w:tcPr>
          <w:p w:rsidR="00F6379A" w:rsidRPr="00F212D7" w:rsidRDefault="00F6379A" w:rsidP="00D84C94">
            <w:pPr>
              <w:jc w:val="center"/>
              <w:rPr>
                <w:rFonts w:ascii="Times New Roman" w:hAnsi="Times New Roman" w:cs="Times New Roman"/>
                <w:szCs w:val="28"/>
                <w:lang w:val="uk-UA"/>
              </w:rPr>
            </w:pPr>
          </w:p>
        </w:tc>
        <w:tc>
          <w:tcPr>
            <w:tcW w:w="3420" w:type="dxa"/>
            <w:gridSpan w:val="2"/>
            <w:vAlign w:val="center"/>
          </w:tcPr>
          <w:p w:rsidR="00F6379A" w:rsidRPr="00F212D7" w:rsidRDefault="00F6379A" w:rsidP="00D84C94">
            <w:pPr>
              <w:jc w:val="center"/>
              <w:rPr>
                <w:rFonts w:ascii="Times New Roman" w:hAnsi="Times New Roman" w:cs="Times New Roman"/>
                <w:b/>
                <w:i/>
                <w:sz w:val="28"/>
                <w:szCs w:val="28"/>
                <w:lang w:val="uk-UA"/>
              </w:rPr>
            </w:pPr>
            <w:r w:rsidRPr="00F212D7">
              <w:rPr>
                <w:rFonts w:ascii="Times New Roman" w:hAnsi="Times New Roman" w:cs="Times New Roman"/>
                <w:b/>
                <w:sz w:val="28"/>
                <w:szCs w:val="28"/>
                <w:lang w:val="uk-UA"/>
              </w:rPr>
              <w:t xml:space="preserve">Вид семестрового контролю: </w:t>
            </w:r>
            <w:r w:rsidR="0049649C" w:rsidRPr="00F212D7">
              <w:rPr>
                <w:rFonts w:ascii="Times New Roman" w:hAnsi="Times New Roman" w:cs="Times New Roman"/>
                <w:b/>
                <w:sz w:val="28"/>
                <w:szCs w:val="28"/>
                <w:lang w:val="uk-UA"/>
              </w:rPr>
              <w:t xml:space="preserve"> </w:t>
            </w:r>
            <w:r w:rsidR="006A6B79" w:rsidRPr="00F212D7">
              <w:rPr>
                <w:rFonts w:ascii="Times New Roman" w:hAnsi="Times New Roman" w:cs="Times New Roman"/>
                <w:b/>
                <w:sz w:val="28"/>
                <w:szCs w:val="28"/>
                <w:lang w:val="uk-UA"/>
              </w:rPr>
              <w:t xml:space="preserve">курсовий проект, </w:t>
            </w:r>
            <w:r w:rsidR="0049649C" w:rsidRPr="00F212D7">
              <w:rPr>
                <w:rFonts w:ascii="Times New Roman" w:hAnsi="Times New Roman" w:cs="Times New Roman"/>
                <w:b/>
                <w:sz w:val="28"/>
                <w:szCs w:val="28"/>
                <w:lang w:val="uk-UA"/>
              </w:rPr>
              <w:t>іспит</w:t>
            </w:r>
          </w:p>
        </w:tc>
      </w:tr>
    </w:tbl>
    <w:p w:rsidR="00F6379A" w:rsidRPr="00F212D7" w:rsidRDefault="00F6379A" w:rsidP="00F6379A">
      <w:pPr>
        <w:rPr>
          <w:rFonts w:ascii="Times New Roman" w:hAnsi="Times New Roman" w:cs="Times New Roman"/>
          <w:lang w:val="uk-UA"/>
        </w:rPr>
      </w:pPr>
    </w:p>
    <w:p w:rsidR="007630FE" w:rsidRPr="00F212D7" w:rsidRDefault="007630FE" w:rsidP="00F6379A">
      <w:pPr>
        <w:ind w:left="1440" w:hanging="1440"/>
        <w:jc w:val="both"/>
        <w:rPr>
          <w:rFonts w:ascii="Times New Roman" w:hAnsi="Times New Roman" w:cs="Times New Roman"/>
          <w:b/>
          <w:bCs/>
          <w:sz w:val="28"/>
          <w:szCs w:val="28"/>
          <w:lang w:val="uk-UA"/>
        </w:rPr>
      </w:pPr>
    </w:p>
    <w:p w:rsidR="00F6379A" w:rsidRPr="00F212D7" w:rsidRDefault="00F6379A" w:rsidP="00F6379A">
      <w:pPr>
        <w:pStyle w:val="1"/>
        <w:spacing w:before="0" w:after="240"/>
        <w:ind w:left="357"/>
        <w:jc w:val="center"/>
        <w:rPr>
          <w:rFonts w:ascii="Times New Roman" w:hAnsi="Times New Roman"/>
          <w:sz w:val="28"/>
          <w:szCs w:val="28"/>
          <w:lang w:val="uk-UA"/>
        </w:rPr>
      </w:pPr>
      <w:r w:rsidRPr="00F212D7">
        <w:rPr>
          <w:rFonts w:ascii="Times New Roman" w:hAnsi="Times New Roman"/>
          <w:b w:val="0"/>
          <w:sz w:val="28"/>
          <w:szCs w:val="28"/>
          <w:lang w:val="uk-UA"/>
        </w:rPr>
        <w:br w:type="page"/>
      </w:r>
      <w:r w:rsidRPr="00F212D7">
        <w:rPr>
          <w:rFonts w:ascii="Times New Roman" w:hAnsi="Times New Roman"/>
          <w:sz w:val="28"/>
          <w:szCs w:val="28"/>
          <w:lang w:val="uk-UA"/>
        </w:rPr>
        <w:lastRenderedPageBreak/>
        <w:t>2. МЕТА ТА ЗАВДАННЯ НАВЧАЛЬНОЇ ДИСЦИПЛІНИ</w:t>
      </w:r>
    </w:p>
    <w:p w:rsidR="00F6379A" w:rsidRPr="00F212D7" w:rsidRDefault="00F6379A" w:rsidP="00F6379A">
      <w:pPr>
        <w:tabs>
          <w:tab w:val="left" w:pos="284"/>
          <w:tab w:val="left" w:pos="567"/>
        </w:tabs>
        <w:jc w:val="both"/>
        <w:rPr>
          <w:rFonts w:ascii="Times New Roman" w:hAnsi="Times New Roman" w:cs="Times New Roman"/>
          <w:b/>
          <w:sz w:val="28"/>
          <w:szCs w:val="28"/>
          <w:lang w:val="uk-UA"/>
        </w:rPr>
      </w:pPr>
    </w:p>
    <w:p w:rsidR="00F6379A" w:rsidRPr="00F212D7" w:rsidRDefault="00F6379A" w:rsidP="00B50F92">
      <w:pPr>
        <w:pStyle w:val="af6"/>
        <w:spacing w:before="0" w:beforeAutospacing="0" w:after="0" w:afterAutospacing="0" w:line="360" w:lineRule="auto"/>
        <w:jc w:val="both"/>
        <w:rPr>
          <w:lang w:val="uk-UA"/>
        </w:rPr>
      </w:pPr>
      <w:r w:rsidRPr="00F212D7">
        <w:rPr>
          <w:b/>
          <w:sz w:val="28"/>
          <w:szCs w:val="28"/>
          <w:lang w:val="uk-UA"/>
        </w:rPr>
        <w:t>Мета</w:t>
      </w:r>
      <w:r w:rsidR="00355E8B" w:rsidRPr="00F212D7">
        <w:rPr>
          <w:b/>
          <w:sz w:val="28"/>
          <w:szCs w:val="28"/>
          <w:lang w:val="uk-UA"/>
        </w:rPr>
        <w:t>:</w:t>
      </w:r>
      <w:r w:rsidR="00355E8B" w:rsidRPr="00F212D7">
        <w:rPr>
          <w:sz w:val="28"/>
          <w:szCs w:val="28"/>
          <w:lang w:val="uk-UA"/>
        </w:rPr>
        <w:t xml:space="preserve"> </w:t>
      </w:r>
      <w:r w:rsidR="00355E8B" w:rsidRPr="00F212D7">
        <w:rPr>
          <w:b/>
          <w:sz w:val="28"/>
          <w:szCs w:val="28"/>
          <w:lang w:val="uk-UA"/>
        </w:rPr>
        <w:t>-</w:t>
      </w:r>
      <w:r w:rsidR="00355E8B" w:rsidRPr="00F212D7">
        <w:rPr>
          <w:sz w:val="28"/>
          <w:szCs w:val="28"/>
          <w:lang w:val="uk-UA"/>
        </w:rPr>
        <w:t xml:space="preserve"> </w:t>
      </w:r>
      <w:r w:rsidR="00B50F92" w:rsidRPr="00F212D7">
        <w:rPr>
          <w:sz w:val="28"/>
          <w:szCs w:val="28"/>
          <w:lang w:val="uk-UA"/>
        </w:rPr>
        <w:t>вивчення основ проектування об’єктів ресторанного господарства відповідно до їхньої технологічної, соціально-культурної, утилітарної та естетичної функції.</w:t>
      </w:r>
      <w:r w:rsidR="00B50F92" w:rsidRPr="00F212D7">
        <w:rPr>
          <w:lang w:val="uk-UA"/>
        </w:rPr>
        <w:t> </w:t>
      </w:r>
    </w:p>
    <w:p w:rsidR="008D276C" w:rsidRDefault="00F6379A" w:rsidP="00290B76">
      <w:pPr>
        <w:tabs>
          <w:tab w:val="left" w:pos="284"/>
          <w:tab w:val="left" w:pos="567"/>
        </w:tabs>
        <w:spacing w:line="360" w:lineRule="auto"/>
        <w:jc w:val="both"/>
        <w:rPr>
          <w:rFonts w:ascii="Times New Roman" w:hAnsi="Times New Roman"/>
          <w:bCs/>
          <w:sz w:val="28"/>
          <w:szCs w:val="28"/>
          <w:lang w:val="uk-UA"/>
        </w:rPr>
      </w:pPr>
      <w:r w:rsidRPr="00F212D7">
        <w:rPr>
          <w:rFonts w:ascii="Times New Roman" w:hAnsi="Times New Roman" w:cs="Times New Roman"/>
          <w:b/>
          <w:sz w:val="28"/>
          <w:szCs w:val="28"/>
          <w:lang w:val="uk-UA"/>
        </w:rPr>
        <w:t>Завдання</w:t>
      </w:r>
      <w:r w:rsidR="00355E8B" w:rsidRPr="008D276C">
        <w:rPr>
          <w:rFonts w:ascii="Times New Roman" w:hAnsi="Times New Roman"/>
          <w:bCs/>
          <w:sz w:val="28"/>
          <w:szCs w:val="28"/>
          <w:lang w:val="uk-UA"/>
        </w:rPr>
        <w:t>:</w:t>
      </w:r>
      <w:r w:rsidRPr="008D276C">
        <w:rPr>
          <w:rFonts w:ascii="Times New Roman" w:hAnsi="Times New Roman"/>
          <w:bCs/>
          <w:sz w:val="28"/>
          <w:szCs w:val="28"/>
          <w:lang w:val="uk-UA"/>
        </w:rPr>
        <w:t xml:space="preserve"> </w:t>
      </w:r>
      <w:r w:rsidR="00290B76" w:rsidRPr="008D276C">
        <w:rPr>
          <w:rFonts w:ascii="Times New Roman" w:hAnsi="Times New Roman"/>
          <w:bCs/>
          <w:sz w:val="28"/>
          <w:szCs w:val="28"/>
          <w:lang w:val="uk-UA"/>
        </w:rPr>
        <w:t xml:space="preserve">- </w:t>
      </w:r>
      <w:r w:rsidR="008D276C" w:rsidRPr="008D276C">
        <w:rPr>
          <w:rFonts w:ascii="Times New Roman" w:hAnsi="Times New Roman" w:cs="Times New Roman"/>
          <w:bCs/>
          <w:sz w:val="28"/>
          <w:szCs w:val="28"/>
          <w:lang w:val="uk-UA"/>
        </w:rPr>
        <w:t>засвоєння теоретичних основ, основних дизайнерських принципів та сучасних вимог проектування підприємств харчування для подальшого їх використання майбутніми фахівцями у практичній</w:t>
      </w:r>
      <w:r w:rsidR="008D276C" w:rsidRPr="008D276C">
        <w:rPr>
          <w:rFonts w:ascii="Times New Roman" w:hAnsi="Times New Roman" w:cs="Times New Roman"/>
          <w:sz w:val="28"/>
          <w:szCs w:val="28"/>
          <w:lang w:val="uk-UA"/>
        </w:rPr>
        <w:t xml:space="preserve"> </w:t>
      </w:r>
      <w:r w:rsidR="008D276C" w:rsidRPr="008D276C">
        <w:rPr>
          <w:rFonts w:ascii="Times New Roman" w:eastAsia="Malgun Gothic Semilight" w:hAnsi="Times New Roman" w:cs="Times New Roman"/>
          <w:sz w:val="28"/>
          <w:szCs w:val="28"/>
          <w:lang w:val="uk-UA"/>
        </w:rPr>
        <w:t>д</w:t>
      </w:r>
      <w:r w:rsidR="008D276C" w:rsidRPr="008D276C">
        <w:rPr>
          <w:rFonts w:ascii="Times New Roman" w:hAnsi="Times New Roman" w:cs="Times New Roman"/>
          <w:sz w:val="28"/>
          <w:szCs w:val="28"/>
          <w:lang w:val="uk-UA"/>
        </w:rPr>
        <w:t>і</w:t>
      </w:r>
      <w:r w:rsidR="008D276C" w:rsidRPr="008D276C">
        <w:rPr>
          <w:rFonts w:ascii="Times New Roman" w:eastAsia="Malgun Gothic Semilight" w:hAnsi="Times New Roman" w:cs="Times New Roman"/>
          <w:sz w:val="28"/>
          <w:szCs w:val="28"/>
          <w:lang w:val="uk-UA"/>
        </w:rPr>
        <w:t>яльност</w:t>
      </w:r>
      <w:r w:rsidR="008D276C" w:rsidRPr="008D276C">
        <w:rPr>
          <w:rFonts w:ascii="Times New Roman" w:hAnsi="Times New Roman" w:cs="Times New Roman"/>
          <w:sz w:val="28"/>
          <w:szCs w:val="28"/>
          <w:lang w:val="uk-UA"/>
        </w:rPr>
        <w:t>і.</w:t>
      </w:r>
      <w:r w:rsidR="00B50F92" w:rsidRPr="008D276C">
        <w:rPr>
          <w:rFonts w:ascii="Times New Roman" w:hAnsi="Times New Roman" w:cs="Times New Roman"/>
          <w:bCs/>
          <w:sz w:val="28"/>
          <w:szCs w:val="28"/>
          <w:lang w:val="uk-UA"/>
        </w:rPr>
        <w:t>опанування підходів до використання новітніх</w:t>
      </w:r>
      <w:r w:rsidR="00B50F92" w:rsidRPr="008D276C">
        <w:rPr>
          <w:rFonts w:ascii="Times New Roman" w:hAnsi="Times New Roman"/>
          <w:bCs/>
          <w:sz w:val="32"/>
          <w:szCs w:val="28"/>
          <w:lang w:val="uk-UA"/>
        </w:rPr>
        <w:t xml:space="preserve"> </w:t>
      </w:r>
      <w:r w:rsidR="00B50F92" w:rsidRPr="00F212D7">
        <w:rPr>
          <w:rFonts w:ascii="Times New Roman" w:hAnsi="Times New Roman"/>
          <w:bCs/>
          <w:sz w:val="28"/>
          <w:szCs w:val="28"/>
          <w:lang w:val="uk-UA"/>
        </w:rPr>
        <w:t>досягнень у розробці проектної документації при будівництві, реконструкції і створенні нових підприємств, а також розвиток навичок в роботі зі  спеціальною та довідниковою літературою.</w:t>
      </w:r>
    </w:p>
    <w:p w:rsidR="00F6379A" w:rsidRPr="00F212D7" w:rsidRDefault="00F6379A" w:rsidP="00290B76">
      <w:pPr>
        <w:tabs>
          <w:tab w:val="left" w:pos="284"/>
          <w:tab w:val="left" w:pos="567"/>
        </w:tabs>
        <w:spacing w:line="360" w:lineRule="auto"/>
        <w:jc w:val="both"/>
        <w:rPr>
          <w:rFonts w:ascii="Times New Roman" w:hAnsi="Times New Roman" w:cs="Times New Roman"/>
          <w:b/>
          <w:sz w:val="28"/>
          <w:szCs w:val="28"/>
          <w:lang w:val="uk-UA"/>
        </w:rPr>
      </w:pPr>
      <w:r w:rsidRPr="00F212D7">
        <w:rPr>
          <w:rFonts w:ascii="Times New Roman" w:hAnsi="Times New Roman"/>
          <w:sz w:val="28"/>
          <w:szCs w:val="28"/>
          <w:lang w:val="uk-UA"/>
        </w:rPr>
        <w:br w:type="page"/>
      </w:r>
      <w:r w:rsidRPr="00F212D7">
        <w:rPr>
          <w:rFonts w:ascii="Times New Roman" w:hAnsi="Times New Roman"/>
          <w:b/>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F6379A" w:rsidRPr="00F212D7" w:rsidRDefault="00F6379A" w:rsidP="00F6379A">
      <w:pPr>
        <w:spacing w:after="120"/>
        <w:ind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У результаті вивчення навчальної дисципліни студент повинен</w:t>
      </w:r>
    </w:p>
    <w:p w:rsidR="00146C61" w:rsidRPr="00F212D7" w:rsidRDefault="00F6379A" w:rsidP="00146C61">
      <w:pPr>
        <w:pStyle w:val="af6"/>
        <w:spacing w:before="0" w:beforeAutospacing="0" w:after="0" w:afterAutospacing="0"/>
        <w:rPr>
          <w:sz w:val="28"/>
          <w:szCs w:val="28"/>
          <w:lang w:val="uk-UA"/>
        </w:rPr>
      </w:pPr>
      <w:r w:rsidRPr="00F212D7">
        <w:rPr>
          <w:b/>
          <w:sz w:val="28"/>
          <w:szCs w:val="28"/>
          <w:lang w:val="uk-UA"/>
        </w:rPr>
        <w:t>знати:</w:t>
      </w:r>
      <w:r w:rsidRPr="00F212D7">
        <w:rPr>
          <w:sz w:val="28"/>
          <w:szCs w:val="28"/>
          <w:lang w:val="uk-UA"/>
        </w:rPr>
        <w:t xml:space="preserve">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Нормативні документи з питань будівництва і проектування підприємств (ДБН, ДСТУБ, ГОСТи, СНиП);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Теоретичні основи проектування закладів ресторанного господарства;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Норми оснащення технологічним обладнанням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Склад приміщень закладів ресторанного господарства.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Вимоги до компоновки приміщень.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Схеми розміщення (компонування) виробничих цехів.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 xml:space="preserve">Схеми розміщення технологічного обладнання </w:t>
      </w:r>
    </w:p>
    <w:p w:rsidR="00146C61" w:rsidRPr="00F212D7" w:rsidRDefault="00146C61" w:rsidP="00F6470B">
      <w:pPr>
        <w:pStyle w:val="af6"/>
        <w:numPr>
          <w:ilvl w:val="0"/>
          <w:numId w:val="4"/>
        </w:numPr>
        <w:spacing w:before="0" w:beforeAutospacing="0" w:after="0" w:afterAutospacing="0"/>
        <w:rPr>
          <w:sz w:val="28"/>
          <w:szCs w:val="28"/>
          <w:lang w:val="uk-UA"/>
        </w:rPr>
      </w:pPr>
      <w:r w:rsidRPr="00F212D7">
        <w:rPr>
          <w:sz w:val="28"/>
          <w:szCs w:val="28"/>
          <w:lang w:val="uk-UA"/>
        </w:rPr>
        <w:t>Організацію проектування і будівництва закладів ресторанного господарства</w:t>
      </w:r>
    </w:p>
    <w:p w:rsidR="00146C61" w:rsidRPr="00F212D7" w:rsidRDefault="00146C61" w:rsidP="00146C61">
      <w:pPr>
        <w:pStyle w:val="af6"/>
        <w:spacing w:before="0" w:beforeAutospacing="0" w:after="0" w:afterAutospacing="0"/>
        <w:ind w:left="720"/>
        <w:rPr>
          <w:sz w:val="28"/>
          <w:szCs w:val="28"/>
          <w:lang w:val="uk-UA"/>
        </w:rPr>
      </w:pPr>
    </w:p>
    <w:p w:rsidR="00F6379A" w:rsidRPr="00F212D7" w:rsidRDefault="00F6379A" w:rsidP="00146C61">
      <w:pPr>
        <w:tabs>
          <w:tab w:val="left" w:pos="284"/>
          <w:tab w:val="left" w:pos="567"/>
        </w:tabs>
        <w:jc w:val="both"/>
        <w:rPr>
          <w:rFonts w:ascii="Times New Roman" w:hAnsi="Times New Roman" w:cs="Times New Roman"/>
          <w:sz w:val="28"/>
          <w:szCs w:val="28"/>
          <w:lang w:val="uk-UA"/>
        </w:rPr>
      </w:pPr>
      <w:r w:rsidRPr="00F212D7">
        <w:rPr>
          <w:rFonts w:ascii="Times New Roman" w:eastAsia="Times New Roman" w:hAnsi="Times New Roman" w:cs="Times New Roman"/>
          <w:b/>
          <w:color w:val="auto"/>
          <w:sz w:val="28"/>
          <w:szCs w:val="28"/>
          <w:lang w:val="uk-UA"/>
        </w:rPr>
        <w:t>вміти</w:t>
      </w:r>
      <w:r w:rsidRPr="00F212D7">
        <w:rPr>
          <w:rFonts w:ascii="Times New Roman" w:hAnsi="Times New Roman" w:cs="Times New Roman"/>
          <w:b/>
          <w:sz w:val="28"/>
          <w:szCs w:val="28"/>
          <w:lang w:val="uk-UA"/>
        </w:rPr>
        <w:t>:</w:t>
      </w:r>
      <w:r w:rsidRPr="00F212D7">
        <w:rPr>
          <w:rFonts w:ascii="Times New Roman" w:hAnsi="Times New Roman" w:cs="Times New Roman"/>
          <w:sz w:val="28"/>
          <w:szCs w:val="28"/>
          <w:lang w:val="uk-UA"/>
        </w:rPr>
        <w:t xml:space="preserve">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Користуватися нормативними документами з питань будівництва і проектування підприємств (ДБН, ДСТУБ, ГОСТи, СНиП);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Виконувати розрахунки виробничої програми підприємства (цеху).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Виконувати технологічні розрахунки виробничих цехів підприємства;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Розраховувати площу торгових і виробничих приміщень закладів харчування.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Вміти на основі розрахунків проводити підбір та розміщення обладнання.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Застосовувати передовий досвід у проектуванні закладів ресторанного господарства. </w:t>
      </w:r>
    </w:p>
    <w:p w:rsidR="00146C61" w:rsidRPr="00F212D7" w:rsidRDefault="00146C61" w:rsidP="00F6470B">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Розробляти просторове рішення закладу відповідно до моделі його роботи, нормативних вимог, сучасних презентаційних і дизайнерських концепцій; </w:t>
      </w:r>
    </w:p>
    <w:p w:rsidR="00146C61" w:rsidRPr="00F212D7" w:rsidRDefault="00146C61">
      <w:pPr>
        <w:spacing w:after="200" w:line="276" w:lineRule="auto"/>
        <w:rPr>
          <w:rFonts w:ascii="Times New Roman" w:eastAsia="Times New Roman" w:hAnsi="Times New Roman" w:cs="Times New Roman"/>
          <w:b/>
          <w:color w:val="auto"/>
          <w:sz w:val="28"/>
          <w:szCs w:val="28"/>
          <w:lang w:val="uk-UA"/>
        </w:rPr>
      </w:pPr>
    </w:p>
    <w:p w:rsidR="00B16CE0" w:rsidRDefault="00B16CE0" w:rsidP="00F6379A">
      <w:pPr>
        <w:pStyle w:val="af"/>
        <w:tabs>
          <w:tab w:val="left" w:pos="2030"/>
        </w:tabs>
        <w:spacing w:before="240" w:after="120"/>
        <w:jc w:val="center"/>
        <w:rPr>
          <w:b/>
          <w:szCs w:val="28"/>
        </w:rPr>
      </w:pPr>
    </w:p>
    <w:p w:rsidR="00B16CE0" w:rsidRDefault="00B16CE0" w:rsidP="00F6379A">
      <w:pPr>
        <w:pStyle w:val="af"/>
        <w:tabs>
          <w:tab w:val="left" w:pos="2030"/>
        </w:tabs>
        <w:spacing w:before="240" w:after="120"/>
        <w:jc w:val="center"/>
        <w:rPr>
          <w:b/>
          <w:szCs w:val="28"/>
        </w:rPr>
      </w:pPr>
    </w:p>
    <w:p w:rsidR="00B16CE0" w:rsidRDefault="00B16CE0" w:rsidP="00F6379A">
      <w:pPr>
        <w:pStyle w:val="af"/>
        <w:tabs>
          <w:tab w:val="left" w:pos="2030"/>
        </w:tabs>
        <w:spacing w:before="240" w:after="120"/>
        <w:jc w:val="center"/>
        <w:rPr>
          <w:b/>
          <w:szCs w:val="28"/>
        </w:rPr>
      </w:pPr>
    </w:p>
    <w:p w:rsidR="00B16CE0" w:rsidRDefault="00B16CE0" w:rsidP="00F6379A">
      <w:pPr>
        <w:pStyle w:val="af"/>
        <w:tabs>
          <w:tab w:val="left" w:pos="2030"/>
        </w:tabs>
        <w:spacing w:before="240" w:after="120"/>
        <w:jc w:val="center"/>
        <w:rPr>
          <w:b/>
          <w:szCs w:val="28"/>
        </w:rPr>
      </w:pPr>
    </w:p>
    <w:p w:rsidR="00B16CE0" w:rsidRDefault="00B16CE0" w:rsidP="00F6379A">
      <w:pPr>
        <w:pStyle w:val="af"/>
        <w:tabs>
          <w:tab w:val="left" w:pos="2030"/>
        </w:tabs>
        <w:spacing w:before="240" w:after="120"/>
        <w:jc w:val="center"/>
        <w:rPr>
          <w:b/>
          <w:szCs w:val="28"/>
        </w:rPr>
      </w:pPr>
    </w:p>
    <w:p w:rsidR="00B16CE0" w:rsidRDefault="00B16CE0" w:rsidP="00F6379A">
      <w:pPr>
        <w:pStyle w:val="af"/>
        <w:tabs>
          <w:tab w:val="left" w:pos="2030"/>
        </w:tabs>
        <w:spacing w:before="240" w:after="120"/>
        <w:jc w:val="center"/>
        <w:rPr>
          <w:b/>
          <w:szCs w:val="28"/>
        </w:rPr>
      </w:pPr>
    </w:p>
    <w:p w:rsidR="00F6379A" w:rsidRPr="00F212D7" w:rsidRDefault="00F6379A" w:rsidP="00F6379A">
      <w:pPr>
        <w:pStyle w:val="af"/>
        <w:tabs>
          <w:tab w:val="left" w:pos="2030"/>
        </w:tabs>
        <w:spacing w:before="240" w:after="120"/>
        <w:jc w:val="center"/>
        <w:rPr>
          <w:b/>
          <w:szCs w:val="28"/>
        </w:rPr>
      </w:pPr>
      <w:r w:rsidRPr="00F212D7">
        <w:rPr>
          <w:b/>
          <w:szCs w:val="28"/>
        </w:rPr>
        <w:lastRenderedPageBreak/>
        <w:t>Рядок дисципліни в «Матриці відповідності загальних програмних компетентностей компонентам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gridCol w:w="850"/>
        <w:gridCol w:w="849"/>
        <w:gridCol w:w="849"/>
        <w:gridCol w:w="849"/>
        <w:gridCol w:w="849"/>
        <w:gridCol w:w="849"/>
        <w:gridCol w:w="850"/>
      </w:tblGrid>
      <w:tr w:rsidR="00B16CE0" w:rsidRPr="00F212D7" w:rsidTr="00B16CE0">
        <w:tc>
          <w:tcPr>
            <w:tcW w:w="454" w:type="pct"/>
            <w:vMerge w:val="restart"/>
            <w:shd w:val="clear" w:color="auto" w:fill="auto"/>
          </w:tcPr>
          <w:p w:rsidR="00B16CE0" w:rsidRPr="00F212D7" w:rsidRDefault="00B16CE0" w:rsidP="002D7C95">
            <w:pPr>
              <w:pStyle w:val="af"/>
              <w:tabs>
                <w:tab w:val="left" w:pos="2030"/>
              </w:tabs>
              <w:rPr>
                <w:b/>
                <w:sz w:val="22"/>
              </w:rPr>
            </w:pPr>
            <w:r w:rsidRPr="00F212D7">
              <w:rPr>
                <w:b/>
                <w:sz w:val="22"/>
                <w:szCs w:val="22"/>
              </w:rPr>
              <w:t>ОК</w:t>
            </w:r>
            <w:r w:rsidRPr="00F212D7">
              <w:rPr>
                <w:b/>
                <w:sz w:val="22"/>
                <w:szCs w:val="22"/>
                <w:vertAlign w:val="subscript"/>
              </w:rPr>
              <w:t xml:space="preserve"> </w:t>
            </w:r>
            <w:r w:rsidRPr="00F212D7">
              <w:rPr>
                <w:b/>
                <w:sz w:val="22"/>
                <w:szCs w:val="22"/>
              </w:rPr>
              <w:t>2.</w:t>
            </w:r>
            <w:r w:rsidR="002D7C95">
              <w:rPr>
                <w:b/>
                <w:sz w:val="22"/>
                <w:szCs w:val="22"/>
              </w:rPr>
              <w:t>18</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1</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2</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3</w:t>
            </w:r>
          </w:p>
        </w:tc>
        <w:tc>
          <w:tcPr>
            <w:tcW w:w="454" w:type="pct"/>
            <w:shd w:val="clear" w:color="auto" w:fill="auto"/>
          </w:tcPr>
          <w:p w:rsidR="00B16CE0" w:rsidRPr="00F212D7" w:rsidRDefault="00B16CE0" w:rsidP="008D276C">
            <w:pPr>
              <w:pStyle w:val="af"/>
              <w:tabs>
                <w:tab w:val="left" w:pos="2030"/>
              </w:tabs>
              <w:rPr>
                <w:b/>
                <w:sz w:val="22"/>
              </w:rPr>
            </w:pPr>
            <w:r w:rsidRPr="00F212D7">
              <w:rPr>
                <w:b/>
                <w:sz w:val="22"/>
                <w:szCs w:val="22"/>
              </w:rPr>
              <w:t xml:space="preserve">ЗК </w:t>
            </w:r>
            <w:r>
              <w:rPr>
                <w:b/>
                <w:sz w:val="22"/>
                <w:szCs w:val="22"/>
              </w:rPr>
              <w:t>4</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6</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7</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8</w:t>
            </w:r>
          </w:p>
        </w:tc>
        <w:tc>
          <w:tcPr>
            <w:tcW w:w="454" w:type="pct"/>
            <w:shd w:val="clear" w:color="auto" w:fill="auto"/>
          </w:tcPr>
          <w:p w:rsidR="00B16CE0" w:rsidRPr="00F212D7" w:rsidRDefault="00B16CE0" w:rsidP="00D84C94">
            <w:pPr>
              <w:pStyle w:val="af"/>
              <w:tabs>
                <w:tab w:val="left" w:pos="2030"/>
              </w:tabs>
              <w:rPr>
                <w:b/>
                <w:sz w:val="22"/>
              </w:rPr>
            </w:pPr>
            <w:r w:rsidRPr="00F212D7">
              <w:rPr>
                <w:b/>
                <w:sz w:val="22"/>
                <w:szCs w:val="22"/>
              </w:rPr>
              <w:t>ЗК 9</w:t>
            </w:r>
          </w:p>
        </w:tc>
        <w:tc>
          <w:tcPr>
            <w:tcW w:w="454" w:type="pct"/>
            <w:shd w:val="clear" w:color="auto" w:fill="auto"/>
          </w:tcPr>
          <w:p w:rsidR="00B16CE0" w:rsidRPr="00F212D7" w:rsidRDefault="00B16CE0" w:rsidP="008D276C">
            <w:pPr>
              <w:pStyle w:val="af"/>
              <w:tabs>
                <w:tab w:val="left" w:pos="2030"/>
              </w:tabs>
              <w:rPr>
                <w:b/>
                <w:sz w:val="22"/>
              </w:rPr>
            </w:pPr>
            <w:r w:rsidRPr="00F212D7">
              <w:rPr>
                <w:b/>
                <w:sz w:val="22"/>
                <w:szCs w:val="22"/>
              </w:rPr>
              <w:t>ЗК 1</w:t>
            </w:r>
            <w:r>
              <w:rPr>
                <w:b/>
                <w:sz w:val="22"/>
                <w:szCs w:val="22"/>
              </w:rPr>
              <w:t>0</w:t>
            </w:r>
          </w:p>
        </w:tc>
        <w:tc>
          <w:tcPr>
            <w:tcW w:w="455" w:type="pct"/>
          </w:tcPr>
          <w:p w:rsidR="00B16CE0" w:rsidRPr="00F212D7" w:rsidRDefault="00B16CE0" w:rsidP="008D276C">
            <w:pPr>
              <w:pStyle w:val="af"/>
              <w:tabs>
                <w:tab w:val="left" w:pos="2030"/>
              </w:tabs>
              <w:rPr>
                <w:b/>
                <w:sz w:val="22"/>
              </w:rPr>
            </w:pPr>
            <w:r w:rsidRPr="00F212D7">
              <w:rPr>
                <w:b/>
                <w:sz w:val="22"/>
                <w:szCs w:val="22"/>
              </w:rPr>
              <w:t>ЗК 1</w:t>
            </w:r>
            <w:r>
              <w:rPr>
                <w:b/>
                <w:sz w:val="22"/>
                <w:szCs w:val="22"/>
              </w:rPr>
              <w:t>1</w:t>
            </w:r>
          </w:p>
        </w:tc>
      </w:tr>
      <w:tr w:rsidR="00B16CE0" w:rsidRPr="00F212D7" w:rsidTr="00B16CE0">
        <w:tc>
          <w:tcPr>
            <w:tcW w:w="454" w:type="pct"/>
            <w:vMerge/>
            <w:shd w:val="clear" w:color="auto" w:fill="auto"/>
          </w:tcPr>
          <w:p w:rsidR="00B16CE0" w:rsidRPr="00F212D7" w:rsidRDefault="00B16CE0" w:rsidP="008D276C">
            <w:pPr>
              <w:pStyle w:val="af"/>
              <w:tabs>
                <w:tab w:val="left" w:pos="2030"/>
              </w:tabs>
              <w:rPr>
                <w:b/>
                <w:sz w:val="22"/>
              </w:rPr>
            </w:pP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146C61">
            <w:pPr>
              <w:pStyle w:val="af"/>
              <w:tabs>
                <w:tab w:val="left" w:pos="2030"/>
              </w:tabs>
              <w:jc w:val="center"/>
              <w:rPr>
                <w:b/>
                <w:sz w:val="22"/>
              </w:rPr>
            </w:pPr>
            <w:r>
              <w:rPr>
                <w:b/>
                <w:sz w:val="22"/>
              </w:rPr>
              <w:t>+</w:t>
            </w:r>
          </w:p>
        </w:tc>
        <w:tc>
          <w:tcPr>
            <w:tcW w:w="454" w:type="pct"/>
            <w:shd w:val="clear" w:color="auto" w:fill="auto"/>
          </w:tcPr>
          <w:p w:rsidR="00B16CE0" w:rsidRPr="00F212D7" w:rsidRDefault="00B16CE0" w:rsidP="00D84C94">
            <w:pPr>
              <w:pStyle w:val="af"/>
              <w:tabs>
                <w:tab w:val="left" w:pos="2030"/>
              </w:tabs>
              <w:jc w:val="center"/>
              <w:rPr>
                <w:b/>
                <w:sz w:val="22"/>
              </w:rPr>
            </w:pPr>
            <w:r>
              <w:rPr>
                <w:b/>
                <w:sz w:val="22"/>
              </w:rPr>
              <w:t>+</w:t>
            </w:r>
          </w:p>
        </w:tc>
        <w:tc>
          <w:tcPr>
            <w:tcW w:w="454" w:type="pct"/>
            <w:shd w:val="clear" w:color="auto" w:fill="auto"/>
          </w:tcPr>
          <w:p w:rsidR="00B16CE0" w:rsidRPr="00F212D7" w:rsidRDefault="00B16CE0" w:rsidP="00D84C94">
            <w:pPr>
              <w:pStyle w:val="af"/>
              <w:tabs>
                <w:tab w:val="left" w:pos="2030"/>
              </w:tabs>
              <w:jc w:val="center"/>
              <w:rPr>
                <w:b/>
                <w:sz w:val="22"/>
              </w:rPr>
            </w:pPr>
            <w:r>
              <w:rPr>
                <w:b/>
                <w:sz w:val="22"/>
              </w:rPr>
              <w:t>+</w:t>
            </w:r>
          </w:p>
        </w:tc>
        <w:tc>
          <w:tcPr>
            <w:tcW w:w="454" w:type="pct"/>
            <w:shd w:val="clear" w:color="auto" w:fill="auto"/>
          </w:tcPr>
          <w:p w:rsidR="00B16CE0" w:rsidRPr="00F212D7" w:rsidRDefault="00B16CE0" w:rsidP="00D84C94">
            <w:pPr>
              <w:pStyle w:val="af"/>
              <w:tabs>
                <w:tab w:val="left" w:pos="2030"/>
              </w:tabs>
              <w:jc w:val="center"/>
              <w:rPr>
                <w:b/>
                <w:sz w:val="22"/>
              </w:rPr>
            </w:pPr>
            <w:r>
              <w:rPr>
                <w:b/>
                <w:sz w:val="22"/>
              </w:rPr>
              <w:t>+</w:t>
            </w:r>
          </w:p>
        </w:tc>
        <w:tc>
          <w:tcPr>
            <w:tcW w:w="455" w:type="pct"/>
          </w:tcPr>
          <w:p w:rsidR="00B16CE0" w:rsidRPr="00F212D7" w:rsidRDefault="00B16CE0" w:rsidP="00D84C94">
            <w:pPr>
              <w:pStyle w:val="af"/>
              <w:tabs>
                <w:tab w:val="left" w:pos="2030"/>
              </w:tabs>
              <w:jc w:val="center"/>
              <w:rPr>
                <w:b/>
                <w:sz w:val="22"/>
              </w:rPr>
            </w:pPr>
            <w:r>
              <w:rPr>
                <w:b/>
                <w:sz w:val="22"/>
              </w:rPr>
              <w:t>+</w:t>
            </w:r>
          </w:p>
        </w:tc>
      </w:tr>
    </w:tbl>
    <w:p w:rsidR="00146C61" w:rsidRPr="00F212D7" w:rsidRDefault="00146C61" w:rsidP="00B16CE0">
      <w:pPr>
        <w:pStyle w:val="af"/>
        <w:tabs>
          <w:tab w:val="left" w:pos="2030"/>
        </w:tabs>
        <w:spacing w:after="120"/>
        <w:rPr>
          <w:color w:val="000000"/>
        </w:rPr>
      </w:pPr>
    </w:p>
    <w:p w:rsidR="00F6379A" w:rsidRPr="00F212D7" w:rsidRDefault="00F6379A" w:rsidP="00F6379A">
      <w:pPr>
        <w:pStyle w:val="af"/>
        <w:tabs>
          <w:tab w:val="left" w:pos="2030"/>
        </w:tabs>
        <w:spacing w:after="120"/>
        <w:jc w:val="center"/>
        <w:rPr>
          <w:b/>
          <w:szCs w:val="28"/>
        </w:rPr>
      </w:pPr>
      <w:r w:rsidRPr="00F212D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038"/>
        <w:gridCol w:w="1040"/>
        <w:gridCol w:w="1038"/>
        <w:gridCol w:w="1039"/>
        <w:gridCol w:w="1037"/>
        <w:gridCol w:w="1039"/>
        <w:gridCol w:w="1037"/>
        <w:gridCol w:w="1039"/>
      </w:tblGrid>
      <w:tr w:rsidR="00BE1EEB" w:rsidRPr="00F212D7" w:rsidTr="00BE1EEB">
        <w:tc>
          <w:tcPr>
            <w:tcW w:w="555" w:type="pct"/>
            <w:shd w:val="clear" w:color="auto" w:fill="auto"/>
          </w:tcPr>
          <w:p w:rsidR="00BE1EEB" w:rsidRPr="00F212D7" w:rsidRDefault="00BE1EEB" w:rsidP="00D84C94">
            <w:pPr>
              <w:pStyle w:val="af"/>
              <w:tabs>
                <w:tab w:val="left" w:pos="2030"/>
              </w:tabs>
              <w:rPr>
                <w:b/>
                <w:szCs w:val="28"/>
              </w:rPr>
            </w:pPr>
          </w:p>
        </w:tc>
        <w:tc>
          <w:tcPr>
            <w:tcW w:w="555"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2</w:t>
            </w:r>
          </w:p>
        </w:tc>
        <w:tc>
          <w:tcPr>
            <w:tcW w:w="556"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4</w:t>
            </w:r>
          </w:p>
        </w:tc>
        <w:tc>
          <w:tcPr>
            <w:tcW w:w="555"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5</w:t>
            </w:r>
          </w:p>
        </w:tc>
        <w:tc>
          <w:tcPr>
            <w:tcW w:w="556"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6</w:t>
            </w:r>
          </w:p>
        </w:tc>
        <w:tc>
          <w:tcPr>
            <w:tcW w:w="555"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7</w:t>
            </w:r>
          </w:p>
        </w:tc>
        <w:tc>
          <w:tcPr>
            <w:tcW w:w="556"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К 9</w:t>
            </w:r>
          </w:p>
        </w:tc>
        <w:tc>
          <w:tcPr>
            <w:tcW w:w="555" w:type="pct"/>
            <w:shd w:val="clear" w:color="auto" w:fill="auto"/>
          </w:tcPr>
          <w:p w:rsidR="00BE1EEB" w:rsidRPr="00F212D7" w:rsidRDefault="00BE1EEB" w:rsidP="00D84C94">
            <w:pPr>
              <w:pStyle w:val="af"/>
              <w:tabs>
                <w:tab w:val="left" w:pos="2030"/>
              </w:tabs>
              <w:rPr>
                <w:b/>
                <w:sz w:val="24"/>
              </w:rPr>
            </w:pPr>
            <w:r>
              <w:rPr>
                <w:color w:val="000000"/>
                <w:sz w:val="24"/>
              </w:rPr>
              <w:t>С</w:t>
            </w:r>
            <w:r w:rsidRPr="00F212D7">
              <w:rPr>
                <w:color w:val="000000"/>
                <w:sz w:val="24"/>
              </w:rPr>
              <w:t xml:space="preserve">К </w:t>
            </w:r>
            <w:r w:rsidRPr="00F212D7">
              <w:rPr>
                <w:color w:val="000000"/>
                <w:sz w:val="22"/>
                <w:szCs w:val="22"/>
              </w:rPr>
              <w:t>11</w:t>
            </w:r>
          </w:p>
        </w:tc>
        <w:tc>
          <w:tcPr>
            <w:tcW w:w="556" w:type="pct"/>
          </w:tcPr>
          <w:p w:rsidR="00BE1EEB" w:rsidRPr="00F212D7" w:rsidRDefault="00BE1EEB" w:rsidP="00D84C94">
            <w:pPr>
              <w:pStyle w:val="af"/>
              <w:tabs>
                <w:tab w:val="left" w:pos="2030"/>
              </w:tabs>
              <w:rPr>
                <w:color w:val="000000"/>
                <w:sz w:val="24"/>
              </w:rPr>
            </w:pPr>
            <w:r>
              <w:rPr>
                <w:color w:val="000000"/>
                <w:sz w:val="24"/>
              </w:rPr>
              <w:t>С</w:t>
            </w:r>
            <w:r w:rsidRPr="00F212D7">
              <w:rPr>
                <w:color w:val="000000"/>
                <w:sz w:val="24"/>
              </w:rPr>
              <w:t xml:space="preserve">К </w:t>
            </w:r>
            <w:r w:rsidRPr="00F212D7">
              <w:rPr>
                <w:color w:val="000000"/>
                <w:sz w:val="22"/>
                <w:szCs w:val="22"/>
              </w:rPr>
              <w:t>12</w:t>
            </w:r>
          </w:p>
        </w:tc>
      </w:tr>
      <w:tr w:rsidR="00BE1EEB" w:rsidRPr="00F212D7" w:rsidTr="00BE1EEB">
        <w:tc>
          <w:tcPr>
            <w:tcW w:w="555" w:type="pct"/>
            <w:shd w:val="clear" w:color="auto" w:fill="auto"/>
          </w:tcPr>
          <w:p w:rsidR="00BE1EEB" w:rsidRPr="00BE1EEB" w:rsidRDefault="00BE1EEB" w:rsidP="002D7C95">
            <w:pPr>
              <w:pStyle w:val="af"/>
              <w:tabs>
                <w:tab w:val="left" w:pos="2030"/>
              </w:tabs>
              <w:rPr>
                <w:b/>
                <w:sz w:val="24"/>
              </w:rPr>
            </w:pPr>
            <w:r w:rsidRPr="00BE1EEB">
              <w:rPr>
                <w:b/>
                <w:sz w:val="24"/>
              </w:rPr>
              <w:t>ОК2.</w:t>
            </w:r>
            <w:r w:rsidR="002D7C95">
              <w:rPr>
                <w:b/>
                <w:sz w:val="24"/>
              </w:rPr>
              <w:t>18</w:t>
            </w:r>
          </w:p>
        </w:tc>
        <w:tc>
          <w:tcPr>
            <w:tcW w:w="555"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6"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5"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6"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5"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6"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5" w:type="pct"/>
            <w:shd w:val="clear" w:color="auto" w:fill="auto"/>
          </w:tcPr>
          <w:p w:rsidR="00BE1EEB" w:rsidRPr="00F212D7" w:rsidRDefault="00BE1EEB" w:rsidP="00C535FE">
            <w:pPr>
              <w:pStyle w:val="af"/>
              <w:tabs>
                <w:tab w:val="left" w:pos="2030"/>
              </w:tabs>
              <w:jc w:val="center"/>
              <w:rPr>
                <w:b/>
                <w:szCs w:val="28"/>
              </w:rPr>
            </w:pPr>
            <w:r w:rsidRPr="00F212D7">
              <w:rPr>
                <w:b/>
                <w:szCs w:val="28"/>
              </w:rPr>
              <w:t>+</w:t>
            </w:r>
          </w:p>
        </w:tc>
        <w:tc>
          <w:tcPr>
            <w:tcW w:w="556" w:type="pct"/>
          </w:tcPr>
          <w:p w:rsidR="00BE1EEB" w:rsidRPr="00F212D7" w:rsidRDefault="00BE1EEB" w:rsidP="00C535FE">
            <w:pPr>
              <w:pStyle w:val="af"/>
              <w:tabs>
                <w:tab w:val="left" w:pos="2030"/>
              </w:tabs>
              <w:jc w:val="center"/>
              <w:rPr>
                <w:b/>
                <w:szCs w:val="28"/>
              </w:rPr>
            </w:pPr>
            <w:r w:rsidRPr="00F212D7">
              <w:rPr>
                <w:b/>
                <w:szCs w:val="28"/>
              </w:rPr>
              <w:t>+</w:t>
            </w:r>
          </w:p>
        </w:tc>
      </w:tr>
    </w:tbl>
    <w:p w:rsidR="00E56960" w:rsidRPr="00F212D7" w:rsidRDefault="00E56960" w:rsidP="00E56960">
      <w:pPr>
        <w:pStyle w:val="1c"/>
        <w:ind w:left="0"/>
        <w:jc w:val="both"/>
        <w:rPr>
          <w:color w:val="000000"/>
          <w:lang w:eastAsia="en-US"/>
        </w:rPr>
      </w:pPr>
      <w:r w:rsidRPr="00F212D7">
        <w:rPr>
          <w:color w:val="000000"/>
          <w:lang w:eastAsia="en-US"/>
        </w:rPr>
        <w:t>.</w:t>
      </w:r>
    </w:p>
    <w:p w:rsidR="00E56960" w:rsidRPr="00F212D7" w:rsidRDefault="00E56960" w:rsidP="00F6379A">
      <w:pPr>
        <w:pStyle w:val="af"/>
        <w:tabs>
          <w:tab w:val="left" w:pos="2030"/>
        </w:tabs>
        <w:spacing w:after="120"/>
        <w:jc w:val="center"/>
        <w:rPr>
          <w:b/>
          <w:szCs w:val="28"/>
        </w:rPr>
      </w:pPr>
    </w:p>
    <w:p w:rsidR="00E56960" w:rsidRPr="00F212D7" w:rsidRDefault="00E56960" w:rsidP="00F6379A">
      <w:pPr>
        <w:pStyle w:val="af"/>
        <w:tabs>
          <w:tab w:val="left" w:pos="2030"/>
        </w:tabs>
        <w:spacing w:after="120"/>
        <w:jc w:val="center"/>
        <w:rPr>
          <w:b/>
          <w:szCs w:val="28"/>
        </w:rPr>
      </w:pPr>
    </w:p>
    <w:p w:rsidR="00F6379A" w:rsidRPr="00F212D7" w:rsidRDefault="00F6379A" w:rsidP="00F6379A">
      <w:pPr>
        <w:pStyle w:val="af"/>
        <w:tabs>
          <w:tab w:val="left" w:pos="2030"/>
        </w:tabs>
        <w:spacing w:after="120"/>
        <w:jc w:val="center"/>
        <w:rPr>
          <w:b/>
          <w:szCs w:val="28"/>
        </w:rPr>
      </w:pPr>
      <w:r w:rsidRPr="00F212D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992"/>
        <w:gridCol w:w="993"/>
        <w:gridCol w:w="992"/>
        <w:gridCol w:w="992"/>
        <w:gridCol w:w="992"/>
        <w:gridCol w:w="993"/>
      </w:tblGrid>
      <w:tr w:rsidR="00050293" w:rsidRPr="00F212D7" w:rsidTr="00050293">
        <w:tc>
          <w:tcPr>
            <w:tcW w:w="1101" w:type="dxa"/>
            <w:shd w:val="clear" w:color="auto" w:fill="auto"/>
          </w:tcPr>
          <w:p w:rsidR="00050293" w:rsidRPr="00F212D7" w:rsidRDefault="00050293" w:rsidP="00BE1EEB">
            <w:pPr>
              <w:pStyle w:val="af"/>
              <w:tabs>
                <w:tab w:val="left" w:pos="2030"/>
              </w:tabs>
              <w:rPr>
                <w:b/>
                <w:szCs w:val="28"/>
              </w:rPr>
            </w:pPr>
          </w:p>
        </w:tc>
        <w:tc>
          <w:tcPr>
            <w:tcW w:w="992" w:type="dxa"/>
            <w:shd w:val="clear" w:color="auto" w:fill="auto"/>
          </w:tcPr>
          <w:p w:rsidR="00050293" w:rsidRPr="00F212D7" w:rsidRDefault="00050293" w:rsidP="00BE1EEB">
            <w:pPr>
              <w:pStyle w:val="af"/>
              <w:tabs>
                <w:tab w:val="left" w:pos="2030"/>
              </w:tabs>
              <w:rPr>
                <w:b/>
                <w:sz w:val="24"/>
              </w:rPr>
            </w:pPr>
            <w:r w:rsidRPr="00F212D7">
              <w:rPr>
                <w:sz w:val="24"/>
              </w:rPr>
              <w:t>ПРН 1</w:t>
            </w:r>
          </w:p>
        </w:tc>
        <w:tc>
          <w:tcPr>
            <w:tcW w:w="992" w:type="dxa"/>
            <w:shd w:val="clear" w:color="auto" w:fill="auto"/>
          </w:tcPr>
          <w:p w:rsidR="00050293" w:rsidRPr="00F212D7" w:rsidRDefault="00050293" w:rsidP="00BE1EEB">
            <w:pPr>
              <w:pStyle w:val="af"/>
              <w:tabs>
                <w:tab w:val="left" w:pos="2030"/>
              </w:tabs>
              <w:rPr>
                <w:b/>
                <w:sz w:val="24"/>
              </w:rPr>
            </w:pPr>
            <w:r w:rsidRPr="00F212D7">
              <w:rPr>
                <w:sz w:val="24"/>
              </w:rPr>
              <w:t>ПРН 2</w:t>
            </w:r>
          </w:p>
        </w:tc>
        <w:tc>
          <w:tcPr>
            <w:tcW w:w="992" w:type="dxa"/>
            <w:shd w:val="clear" w:color="auto" w:fill="auto"/>
          </w:tcPr>
          <w:p w:rsidR="00050293" w:rsidRPr="00F212D7" w:rsidRDefault="00050293" w:rsidP="00BE1EEB">
            <w:pPr>
              <w:pStyle w:val="af"/>
              <w:tabs>
                <w:tab w:val="left" w:pos="2030"/>
              </w:tabs>
              <w:rPr>
                <w:b/>
                <w:sz w:val="24"/>
              </w:rPr>
            </w:pPr>
            <w:r w:rsidRPr="00F212D7">
              <w:rPr>
                <w:sz w:val="24"/>
              </w:rPr>
              <w:t>ПРН 3</w:t>
            </w:r>
          </w:p>
        </w:tc>
        <w:tc>
          <w:tcPr>
            <w:tcW w:w="993" w:type="dxa"/>
            <w:shd w:val="clear" w:color="auto" w:fill="auto"/>
          </w:tcPr>
          <w:p w:rsidR="00050293" w:rsidRPr="00F212D7" w:rsidRDefault="00050293" w:rsidP="00BE1EEB">
            <w:pPr>
              <w:pStyle w:val="af"/>
              <w:tabs>
                <w:tab w:val="left" w:pos="2030"/>
              </w:tabs>
              <w:rPr>
                <w:sz w:val="24"/>
              </w:rPr>
            </w:pPr>
            <w:r w:rsidRPr="00F212D7">
              <w:rPr>
                <w:sz w:val="24"/>
              </w:rPr>
              <w:t>ПРН 4</w:t>
            </w:r>
          </w:p>
        </w:tc>
        <w:tc>
          <w:tcPr>
            <w:tcW w:w="992" w:type="dxa"/>
            <w:shd w:val="clear" w:color="auto" w:fill="auto"/>
          </w:tcPr>
          <w:p w:rsidR="00050293" w:rsidRPr="00F212D7" w:rsidRDefault="00050293" w:rsidP="00BE1EEB">
            <w:pPr>
              <w:pStyle w:val="af"/>
              <w:tabs>
                <w:tab w:val="left" w:pos="2030"/>
              </w:tabs>
              <w:rPr>
                <w:sz w:val="24"/>
              </w:rPr>
            </w:pPr>
            <w:r w:rsidRPr="00F212D7">
              <w:rPr>
                <w:sz w:val="24"/>
              </w:rPr>
              <w:t>ПРН 5</w:t>
            </w:r>
          </w:p>
        </w:tc>
        <w:tc>
          <w:tcPr>
            <w:tcW w:w="992" w:type="dxa"/>
            <w:shd w:val="clear" w:color="auto" w:fill="auto"/>
          </w:tcPr>
          <w:p w:rsidR="00050293" w:rsidRPr="00F212D7" w:rsidRDefault="00050293" w:rsidP="00BE1EEB">
            <w:pPr>
              <w:pStyle w:val="af"/>
              <w:tabs>
                <w:tab w:val="left" w:pos="2030"/>
              </w:tabs>
              <w:rPr>
                <w:sz w:val="24"/>
              </w:rPr>
            </w:pPr>
            <w:r w:rsidRPr="00F212D7">
              <w:rPr>
                <w:sz w:val="24"/>
              </w:rPr>
              <w:t>ПРН 7</w:t>
            </w:r>
          </w:p>
        </w:tc>
        <w:tc>
          <w:tcPr>
            <w:tcW w:w="992" w:type="dxa"/>
            <w:shd w:val="clear" w:color="auto" w:fill="auto"/>
          </w:tcPr>
          <w:p w:rsidR="00050293" w:rsidRPr="00F212D7" w:rsidRDefault="00050293" w:rsidP="00BE1EEB">
            <w:pPr>
              <w:pStyle w:val="af"/>
              <w:tabs>
                <w:tab w:val="left" w:pos="2030"/>
              </w:tabs>
              <w:rPr>
                <w:sz w:val="24"/>
              </w:rPr>
            </w:pPr>
            <w:r>
              <w:rPr>
                <w:sz w:val="24"/>
              </w:rPr>
              <w:t>ПРН</w:t>
            </w:r>
            <w:r w:rsidRPr="00F212D7">
              <w:rPr>
                <w:sz w:val="24"/>
              </w:rPr>
              <w:t>12</w:t>
            </w:r>
          </w:p>
        </w:tc>
        <w:tc>
          <w:tcPr>
            <w:tcW w:w="993" w:type="dxa"/>
            <w:shd w:val="clear" w:color="auto" w:fill="auto"/>
          </w:tcPr>
          <w:p w:rsidR="00050293" w:rsidRPr="00F212D7" w:rsidRDefault="00050293" w:rsidP="00BE1EEB">
            <w:pPr>
              <w:pStyle w:val="af"/>
              <w:tabs>
                <w:tab w:val="left" w:pos="2030"/>
              </w:tabs>
              <w:rPr>
                <w:sz w:val="24"/>
              </w:rPr>
            </w:pPr>
            <w:r>
              <w:rPr>
                <w:sz w:val="24"/>
              </w:rPr>
              <w:t>ПРН</w:t>
            </w:r>
            <w:r w:rsidRPr="00F212D7">
              <w:rPr>
                <w:sz w:val="24"/>
              </w:rPr>
              <w:t>13</w:t>
            </w:r>
          </w:p>
        </w:tc>
      </w:tr>
      <w:tr w:rsidR="00050293" w:rsidRPr="00F212D7" w:rsidTr="00050293">
        <w:tc>
          <w:tcPr>
            <w:tcW w:w="1101" w:type="dxa"/>
            <w:shd w:val="clear" w:color="auto" w:fill="auto"/>
          </w:tcPr>
          <w:p w:rsidR="00050293" w:rsidRPr="00F212D7" w:rsidRDefault="00050293" w:rsidP="002D7C95">
            <w:pPr>
              <w:pStyle w:val="af"/>
              <w:tabs>
                <w:tab w:val="left" w:pos="2030"/>
              </w:tabs>
              <w:rPr>
                <w:b/>
                <w:sz w:val="24"/>
              </w:rPr>
            </w:pPr>
            <w:r w:rsidRPr="008D276C">
              <w:rPr>
                <w:b/>
                <w:sz w:val="22"/>
                <w:szCs w:val="22"/>
              </w:rPr>
              <w:t>ОК</w:t>
            </w:r>
            <w:r>
              <w:rPr>
                <w:b/>
                <w:sz w:val="22"/>
                <w:szCs w:val="22"/>
                <w:vertAlign w:val="subscript"/>
              </w:rPr>
              <w:t xml:space="preserve"> </w:t>
            </w:r>
            <w:r w:rsidRPr="00F212D7">
              <w:rPr>
                <w:b/>
                <w:sz w:val="24"/>
              </w:rPr>
              <w:t>2.</w:t>
            </w:r>
            <w:r>
              <w:rPr>
                <w:b/>
                <w:sz w:val="24"/>
              </w:rPr>
              <w:t>18</w:t>
            </w:r>
          </w:p>
        </w:tc>
        <w:tc>
          <w:tcPr>
            <w:tcW w:w="992"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2"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2"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3"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2"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2" w:type="dxa"/>
            <w:shd w:val="clear" w:color="auto" w:fill="auto"/>
          </w:tcPr>
          <w:p w:rsidR="00050293" w:rsidRPr="00F212D7" w:rsidRDefault="00050293" w:rsidP="00BE1EEB">
            <w:pPr>
              <w:pStyle w:val="af"/>
              <w:tabs>
                <w:tab w:val="left" w:pos="2030"/>
              </w:tabs>
              <w:jc w:val="center"/>
              <w:rPr>
                <w:b/>
                <w:szCs w:val="28"/>
              </w:rPr>
            </w:pPr>
            <w:r>
              <w:rPr>
                <w:b/>
                <w:szCs w:val="28"/>
              </w:rPr>
              <w:t>+</w:t>
            </w:r>
          </w:p>
        </w:tc>
        <w:tc>
          <w:tcPr>
            <w:tcW w:w="992"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c>
          <w:tcPr>
            <w:tcW w:w="993" w:type="dxa"/>
            <w:shd w:val="clear" w:color="auto" w:fill="auto"/>
          </w:tcPr>
          <w:p w:rsidR="00050293" w:rsidRPr="00F212D7" w:rsidRDefault="00050293" w:rsidP="00BE1EEB">
            <w:pPr>
              <w:pStyle w:val="af"/>
              <w:tabs>
                <w:tab w:val="left" w:pos="2030"/>
              </w:tabs>
              <w:jc w:val="center"/>
              <w:rPr>
                <w:b/>
                <w:szCs w:val="28"/>
              </w:rPr>
            </w:pPr>
            <w:r w:rsidRPr="00F212D7">
              <w:rPr>
                <w:b/>
                <w:szCs w:val="28"/>
              </w:rPr>
              <w:t>+</w:t>
            </w:r>
          </w:p>
        </w:tc>
      </w:tr>
    </w:tbl>
    <w:p w:rsidR="00F6379A" w:rsidRPr="00F212D7" w:rsidRDefault="00F6379A" w:rsidP="00F6379A">
      <w:pPr>
        <w:pStyle w:val="af"/>
        <w:tabs>
          <w:tab w:val="left" w:pos="2030"/>
        </w:tabs>
        <w:rPr>
          <w:b/>
          <w:szCs w:val="28"/>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11"/>
        <w:gridCol w:w="1015"/>
        <w:gridCol w:w="1134"/>
      </w:tblGrid>
      <w:tr w:rsidR="00050293" w:rsidRPr="00F212D7" w:rsidTr="00050293">
        <w:tc>
          <w:tcPr>
            <w:tcW w:w="1101" w:type="dxa"/>
            <w:shd w:val="clear" w:color="auto" w:fill="auto"/>
          </w:tcPr>
          <w:p w:rsidR="00050293" w:rsidRPr="00F212D7" w:rsidRDefault="00050293" w:rsidP="00050293">
            <w:pPr>
              <w:pStyle w:val="af"/>
              <w:tabs>
                <w:tab w:val="left" w:pos="2030"/>
              </w:tabs>
              <w:rPr>
                <w:b/>
                <w:szCs w:val="28"/>
              </w:rPr>
            </w:pPr>
          </w:p>
        </w:tc>
        <w:tc>
          <w:tcPr>
            <w:tcW w:w="1111" w:type="dxa"/>
          </w:tcPr>
          <w:p w:rsidR="00050293" w:rsidRPr="00F212D7" w:rsidRDefault="00050293" w:rsidP="00050293">
            <w:pPr>
              <w:pStyle w:val="af"/>
              <w:tabs>
                <w:tab w:val="left" w:pos="2030"/>
              </w:tabs>
              <w:rPr>
                <w:sz w:val="24"/>
              </w:rPr>
            </w:pPr>
            <w:r w:rsidRPr="00F212D7">
              <w:rPr>
                <w:sz w:val="24"/>
              </w:rPr>
              <w:t>ПРН 16</w:t>
            </w:r>
          </w:p>
        </w:tc>
        <w:tc>
          <w:tcPr>
            <w:tcW w:w="1015" w:type="dxa"/>
          </w:tcPr>
          <w:p w:rsidR="00050293" w:rsidRPr="00F212D7" w:rsidRDefault="00050293" w:rsidP="00050293">
            <w:pPr>
              <w:pStyle w:val="af"/>
              <w:tabs>
                <w:tab w:val="left" w:pos="2030"/>
              </w:tabs>
              <w:rPr>
                <w:sz w:val="24"/>
              </w:rPr>
            </w:pPr>
            <w:r w:rsidRPr="00F212D7">
              <w:rPr>
                <w:sz w:val="24"/>
              </w:rPr>
              <w:t>ПРН 17</w:t>
            </w:r>
          </w:p>
        </w:tc>
        <w:tc>
          <w:tcPr>
            <w:tcW w:w="1134" w:type="dxa"/>
            <w:shd w:val="clear" w:color="auto" w:fill="auto"/>
          </w:tcPr>
          <w:p w:rsidR="00050293" w:rsidRPr="00F212D7" w:rsidRDefault="00050293" w:rsidP="00050293">
            <w:pPr>
              <w:pStyle w:val="af"/>
              <w:tabs>
                <w:tab w:val="left" w:pos="2030"/>
              </w:tabs>
              <w:rPr>
                <w:sz w:val="24"/>
              </w:rPr>
            </w:pPr>
            <w:r>
              <w:rPr>
                <w:sz w:val="24"/>
              </w:rPr>
              <w:t>ПРН 24</w:t>
            </w:r>
          </w:p>
        </w:tc>
      </w:tr>
      <w:tr w:rsidR="00050293" w:rsidRPr="00F212D7" w:rsidTr="00050293">
        <w:tc>
          <w:tcPr>
            <w:tcW w:w="1101" w:type="dxa"/>
            <w:shd w:val="clear" w:color="auto" w:fill="auto"/>
          </w:tcPr>
          <w:p w:rsidR="00050293" w:rsidRPr="00F212D7" w:rsidRDefault="00050293" w:rsidP="00050293">
            <w:pPr>
              <w:pStyle w:val="af"/>
              <w:tabs>
                <w:tab w:val="left" w:pos="2030"/>
              </w:tabs>
              <w:rPr>
                <w:b/>
                <w:sz w:val="24"/>
              </w:rPr>
            </w:pPr>
            <w:r w:rsidRPr="00F212D7">
              <w:rPr>
                <w:b/>
                <w:sz w:val="24"/>
              </w:rPr>
              <w:t>ОК</w:t>
            </w:r>
            <w:r w:rsidRPr="00F212D7">
              <w:rPr>
                <w:b/>
                <w:sz w:val="24"/>
                <w:vertAlign w:val="subscript"/>
              </w:rPr>
              <w:t xml:space="preserve"> </w:t>
            </w:r>
            <w:r w:rsidRPr="00F212D7">
              <w:rPr>
                <w:b/>
                <w:sz w:val="24"/>
              </w:rPr>
              <w:t>2.</w:t>
            </w:r>
            <w:r>
              <w:rPr>
                <w:b/>
                <w:sz w:val="24"/>
              </w:rPr>
              <w:t>18</w:t>
            </w:r>
          </w:p>
        </w:tc>
        <w:tc>
          <w:tcPr>
            <w:tcW w:w="1111" w:type="dxa"/>
          </w:tcPr>
          <w:p w:rsidR="00050293" w:rsidRPr="00F212D7" w:rsidRDefault="00050293" w:rsidP="00050293">
            <w:pPr>
              <w:pStyle w:val="af"/>
              <w:tabs>
                <w:tab w:val="left" w:pos="2030"/>
              </w:tabs>
              <w:jc w:val="center"/>
              <w:rPr>
                <w:b/>
                <w:szCs w:val="28"/>
              </w:rPr>
            </w:pPr>
            <w:r w:rsidRPr="00F212D7">
              <w:rPr>
                <w:b/>
                <w:szCs w:val="28"/>
              </w:rPr>
              <w:t>+</w:t>
            </w:r>
          </w:p>
        </w:tc>
        <w:tc>
          <w:tcPr>
            <w:tcW w:w="1015" w:type="dxa"/>
          </w:tcPr>
          <w:p w:rsidR="00050293" w:rsidRPr="00F212D7" w:rsidRDefault="00050293" w:rsidP="00050293">
            <w:pPr>
              <w:pStyle w:val="af"/>
              <w:tabs>
                <w:tab w:val="left" w:pos="2030"/>
              </w:tabs>
              <w:jc w:val="center"/>
              <w:rPr>
                <w:b/>
                <w:szCs w:val="28"/>
              </w:rPr>
            </w:pPr>
            <w:r w:rsidRPr="00F212D7">
              <w:rPr>
                <w:b/>
                <w:szCs w:val="28"/>
              </w:rPr>
              <w:t>+</w:t>
            </w:r>
          </w:p>
        </w:tc>
        <w:tc>
          <w:tcPr>
            <w:tcW w:w="1134" w:type="dxa"/>
            <w:shd w:val="clear" w:color="auto" w:fill="auto"/>
          </w:tcPr>
          <w:p w:rsidR="00050293" w:rsidRPr="00F212D7" w:rsidRDefault="00050293" w:rsidP="00050293">
            <w:pPr>
              <w:pStyle w:val="af"/>
              <w:tabs>
                <w:tab w:val="left" w:pos="2030"/>
              </w:tabs>
              <w:jc w:val="center"/>
              <w:rPr>
                <w:b/>
                <w:szCs w:val="28"/>
              </w:rPr>
            </w:pPr>
            <w:r>
              <w:rPr>
                <w:b/>
                <w:szCs w:val="28"/>
              </w:rPr>
              <w:t>+</w:t>
            </w:r>
          </w:p>
        </w:tc>
      </w:tr>
    </w:tbl>
    <w:p w:rsidR="00C535FE" w:rsidRPr="00F212D7" w:rsidRDefault="00C535FE" w:rsidP="00C535FE">
      <w:pPr>
        <w:jc w:val="both"/>
        <w:rPr>
          <w:rFonts w:ascii="Times New Roman" w:hAnsi="Times New Roman"/>
          <w:b/>
          <w:sz w:val="28"/>
          <w:szCs w:val="28"/>
          <w:lang w:val="uk-UA"/>
        </w:rPr>
      </w:pPr>
    </w:p>
    <w:p w:rsidR="00F6379A" w:rsidRPr="00F212D7" w:rsidRDefault="00F6379A" w:rsidP="00C535FE">
      <w:pPr>
        <w:pStyle w:val="1"/>
        <w:spacing w:before="0" w:after="240"/>
        <w:ind w:left="357"/>
        <w:jc w:val="center"/>
        <w:rPr>
          <w:rFonts w:ascii="Times New Roman" w:hAnsi="Times New Roman"/>
          <w:sz w:val="28"/>
          <w:szCs w:val="28"/>
          <w:lang w:val="uk-UA"/>
        </w:rPr>
      </w:pPr>
      <w:r w:rsidRPr="00F212D7">
        <w:rPr>
          <w:rFonts w:ascii="Times New Roman" w:hAnsi="Times New Roman"/>
          <w:b w:val="0"/>
          <w:sz w:val="28"/>
          <w:szCs w:val="28"/>
          <w:lang w:val="uk-UA"/>
        </w:rPr>
        <w:br w:type="page"/>
      </w:r>
      <w:r w:rsidRPr="00F212D7">
        <w:rPr>
          <w:rFonts w:ascii="Times New Roman" w:hAnsi="Times New Roman"/>
          <w:sz w:val="28"/>
          <w:szCs w:val="28"/>
          <w:lang w:val="uk-UA"/>
        </w:rPr>
        <w:lastRenderedPageBreak/>
        <w:t>4. ПРОГРАМА НАВЧАЛЬНОЇ ДИСЦИПЛІНИ</w:t>
      </w:r>
    </w:p>
    <w:p w:rsidR="00F6379A" w:rsidRPr="00F212D7" w:rsidRDefault="00F6379A" w:rsidP="00F6379A">
      <w:pPr>
        <w:spacing w:after="240"/>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4.1. Анотація дисципліни</w:t>
      </w:r>
    </w:p>
    <w:p w:rsidR="00F6379A" w:rsidRPr="00F212D7" w:rsidRDefault="004F5D3A" w:rsidP="004F5D3A">
      <w:pPr>
        <w:tabs>
          <w:tab w:val="left" w:pos="284"/>
          <w:tab w:val="left" w:pos="567"/>
        </w:tabs>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Модуль 1</w:t>
      </w:r>
    </w:p>
    <w:p w:rsidR="00F6379A" w:rsidRPr="00F212D7" w:rsidRDefault="00F6379A"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Змістовий модуль 1.</w:t>
      </w:r>
      <w:r w:rsidRPr="00F212D7">
        <w:rPr>
          <w:rFonts w:ascii="Times New Roman" w:hAnsi="Times New Roman" w:cs="Times New Roman"/>
          <w:sz w:val="28"/>
          <w:szCs w:val="28"/>
          <w:lang w:val="uk-UA"/>
        </w:rPr>
        <w:t xml:space="preserve"> </w:t>
      </w:r>
      <w:r w:rsidR="00DA1C4C" w:rsidRPr="00F212D7">
        <w:rPr>
          <w:rFonts w:ascii="Times New Roman" w:hAnsi="Times New Roman" w:cs="Times New Roman"/>
          <w:sz w:val="28"/>
          <w:szCs w:val="28"/>
          <w:lang w:val="uk-UA"/>
        </w:rPr>
        <w:t xml:space="preserve">Нормативно-правові засади проектної діяльності </w:t>
      </w:r>
    </w:p>
    <w:p w:rsidR="00F6379A" w:rsidRPr="00F212D7" w:rsidRDefault="00F6379A"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Тема 1</w:t>
      </w:r>
      <w:r w:rsidRPr="00F212D7">
        <w:rPr>
          <w:rFonts w:ascii="Times New Roman" w:hAnsi="Times New Roman" w:cs="Times New Roman"/>
          <w:sz w:val="28"/>
          <w:szCs w:val="28"/>
          <w:lang w:val="uk-UA"/>
        </w:rPr>
        <w:t xml:space="preserve">. </w:t>
      </w:r>
      <w:r w:rsidR="00DA1C4C" w:rsidRPr="00F212D7">
        <w:rPr>
          <w:rFonts w:ascii="Times New Roman" w:hAnsi="Times New Roman" w:cs="Times New Roman"/>
          <w:sz w:val="28"/>
          <w:szCs w:val="28"/>
          <w:lang w:val="uk-UA"/>
        </w:rPr>
        <w:t xml:space="preserve">Концептуальні засади проектування закладів ресторанного господарства. Вибір місця будівництва. </w:t>
      </w:r>
      <w:r w:rsidR="000C3261" w:rsidRPr="00F212D7">
        <w:rPr>
          <w:rFonts w:ascii="Times New Roman" w:hAnsi="Times New Roman" w:cs="Times New Roman"/>
          <w:sz w:val="28"/>
          <w:szCs w:val="28"/>
          <w:lang w:val="uk-UA"/>
        </w:rPr>
        <w:t>Проектувальні  роботи, види проектів. Нормативна база проектування та будівництва.</w:t>
      </w:r>
    </w:p>
    <w:p w:rsidR="00DA1C4C" w:rsidRPr="00F212D7" w:rsidRDefault="00F6379A"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Тема 2.</w:t>
      </w:r>
      <w:r w:rsidR="00DA1C4C" w:rsidRPr="00F212D7">
        <w:rPr>
          <w:rFonts w:ascii="Times New Roman" w:hAnsi="Times New Roman" w:cs="Times New Roman"/>
          <w:sz w:val="28"/>
          <w:szCs w:val="28"/>
          <w:lang w:val="uk-UA"/>
        </w:rPr>
        <w:t xml:space="preserve"> Технічний нагляд. Сутність та порядок проведення технічного нагляду. Порядок усунення відхилень від проектних рішень. Порядок здачі в експлуатацію закінченного будівництвом проекту. Оформлення зовнішнього вигляду будівлі підприємства харчування. </w:t>
      </w:r>
    </w:p>
    <w:p w:rsidR="005C7DA2" w:rsidRPr="00F212D7" w:rsidRDefault="00DA1C4C" w:rsidP="00F606E0">
      <w:pPr>
        <w:spacing w:line="360" w:lineRule="auto"/>
        <w:jc w:val="both"/>
        <w:rPr>
          <w:lang w:val="uk-UA"/>
        </w:rPr>
      </w:pPr>
      <w:r w:rsidRPr="00F212D7">
        <w:rPr>
          <w:rFonts w:ascii="Times New Roman" w:hAnsi="Times New Roman" w:cs="Times New Roman"/>
          <w:b/>
          <w:sz w:val="28"/>
          <w:szCs w:val="28"/>
          <w:lang w:val="uk-UA"/>
        </w:rPr>
        <w:t>Тема 3.</w:t>
      </w:r>
      <w:r w:rsidRPr="00F212D7">
        <w:rPr>
          <w:rFonts w:ascii="Times New Roman" w:hAnsi="Times New Roman" w:cs="Times New Roman"/>
          <w:sz w:val="28"/>
          <w:szCs w:val="28"/>
          <w:lang w:val="uk-UA"/>
        </w:rPr>
        <w:t xml:space="preserve"> Експертиза проектів. Аналіз об’ємно-планувальних рішень щодо дотримання санітарно-гігієнічного режиму закладу, вимог пожежної безпеки, охорони праці та організації сервісно-виробничого процесу. Оцінка якості проектних рішень. Розроблення зовнішньої архітектурної композиції закладу ресторанного господарства.</w:t>
      </w:r>
      <w:r w:rsidR="005C7DA2" w:rsidRPr="00F212D7">
        <w:rPr>
          <w:bCs/>
        </w:rPr>
        <w:t xml:space="preserve"> </w:t>
      </w:r>
    </w:p>
    <w:p w:rsidR="00F6379A" w:rsidRPr="00F212D7" w:rsidRDefault="00F6379A" w:rsidP="00DA1C4C">
      <w:pPr>
        <w:spacing w:line="360" w:lineRule="auto"/>
        <w:jc w:val="both"/>
        <w:rPr>
          <w:rFonts w:ascii="Times New Roman" w:hAnsi="Times New Roman" w:cs="Times New Roman"/>
          <w:sz w:val="28"/>
          <w:szCs w:val="28"/>
          <w:lang w:val="uk-UA"/>
        </w:rPr>
      </w:pPr>
    </w:p>
    <w:p w:rsidR="00F6379A" w:rsidRPr="00F212D7" w:rsidRDefault="00DA1C4C"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Змістовий модуль 2.</w:t>
      </w:r>
      <w:r w:rsidRPr="00F212D7">
        <w:rPr>
          <w:rFonts w:ascii="Times New Roman" w:hAnsi="Times New Roman" w:cs="Times New Roman"/>
          <w:sz w:val="28"/>
          <w:szCs w:val="28"/>
          <w:lang w:val="uk-UA"/>
        </w:rPr>
        <w:t xml:space="preserve"> Моделювання закладів ресторанного господарства у просторі</w:t>
      </w:r>
    </w:p>
    <w:p w:rsidR="00DA1C4C" w:rsidRPr="00F212D7" w:rsidRDefault="00DA1C4C"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Тема 4.</w:t>
      </w:r>
      <w:r w:rsidRPr="00F212D7">
        <w:rPr>
          <w:rFonts w:ascii="Times New Roman" w:hAnsi="Times New Roman" w:cs="Times New Roman"/>
          <w:sz w:val="28"/>
          <w:szCs w:val="28"/>
          <w:lang w:val="uk-UA"/>
        </w:rPr>
        <w:t xml:space="preserve"> Просторове забезпечення сервісно-виробничого процесу. Вимоги до проектування і просторового рішення зони постачання та зберігання сировини, товарів і засобів матеріально-технічного забезпечення. Просторове рішення зони виробництва напівфабрикатів і готової продукції. Просторове рішення зони обслуговування. </w:t>
      </w:r>
    </w:p>
    <w:p w:rsidR="00DA1C4C" w:rsidRPr="00F212D7" w:rsidRDefault="00DA1C4C" w:rsidP="00DA1C4C">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Тема 5.</w:t>
      </w:r>
      <w:r w:rsidRPr="00F212D7">
        <w:rPr>
          <w:rFonts w:ascii="Times New Roman" w:hAnsi="Times New Roman" w:cs="Times New Roman"/>
          <w:sz w:val="28"/>
          <w:szCs w:val="28"/>
          <w:lang w:val="uk-UA"/>
        </w:rPr>
        <w:t xml:space="preserve"> Аналіз ефективності використання площ. Розроблення заходів щодо забезпеченості санітарно-гігієнічних норм ведення технологічного процесу. Технологічне компонування закладу ресторанного господарства. Розробка компонувального рішення підприємства харчування. Розроблення схеми комунікаційного технологічного процесу.</w:t>
      </w:r>
    </w:p>
    <w:p w:rsidR="00F6379A" w:rsidRPr="00F212D7" w:rsidRDefault="00F6379A" w:rsidP="000567EE">
      <w:pPr>
        <w:spacing w:line="360" w:lineRule="auto"/>
        <w:jc w:val="both"/>
        <w:rPr>
          <w:rFonts w:ascii="Times New Roman" w:hAnsi="Times New Roman" w:cs="Times New Roman"/>
          <w:b/>
          <w:sz w:val="28"/>
          <w:szCs w:val="28"/>
          <w:lang w:val="uk-UA"/>
        </w:rPr>
      </w:pPr>
      <w:r w:rsidRPr="00F212D7">
        <w:rPr>
          <w:rFonts w:ascii="Times New Roman" w:hAnsi="Times New Roman" w:cs="Times New Roman"/>
          <w:b/>
          <w:sz w:val="28"/>
          <w:szCs w:val="28"/>
          <w:lang w:val="uk-UA"/>
        </w:rPr>
        <w:lastRenderedPageBreak/>
        <w:t xml:space="preserve">Дисципліни, вивчення яких обов’язково передує цій дисципліні: </w:t>
      </w:r>
    </w:p>
    <w:p w:rsidR="00F6379A" w:rsidRPr="00F212D7" w:rsidRDefault="00F6379A" w:rsidP="000567EE">
      <w:pPr>
        <w:tabs>
          <w:tab w:val="left" w:pos="284"/>
          <w:tab w:val="left" w:pos="567"/>
        </w:tabs>
        <w:spacing w:line="360" w:lineRule="auto"/>
        <w:jc w:val="both"/>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 </w:t>
      </w:r>
      <w:r w:rsidR="00E64199" w:rsidRPr="00F212D7">
        <w:rPr>
          <w:rFonts w:ascii="Times New Roman" w:hAnsi="Times New Roman" w:cs="Times New Roman"/>
          <w:sz w:val="28"/>
          <w:szCs w:val="28"/>
          <w:lang w:val="uk-UA"/>
        </w:rPr>
        <w:t>«Основи автоматизованого проектування», «Громадське будівництво», «Гігієна та санітарія», «Організація ресторанного господарства», «Устаткування ресторанного господарства», «Технологія продукції ресторанного господарства», «Екологія ресторанного господарства»</w:t>
      </w:r>
    </w:p>
    <w:p w:rsidR="00F6379A" w:rsidRPr="00F212D7" w:rsidRDefault="00F6379A" w:rsidP="00E64199">
      <w:pPr>
        <w:spacing w:line="360" w:lineRule="auto"/>
        <w:jc w:val="both"/>
        <w:rPr>
          <w:rFonts w:ascii="Times New Roman" w:hAnsi="Times New Roman" w:cs="Times New Roman"/>
          <w:sz w:val="28"/>
          <w:szCs w:val="28"/>
          <w:lang w:val="uk-UA"/>
        </w:rPr>
      </w:pPr>
      <w:r w:rsidRPr="00F212D7">
        <w:rPr>
          <w:rFonts w:ascii="Times New Roman" w:hAnsi="Times New Roman" w:cs="Times New Roman"/>
          <w:b/>
          <w:sz w:val="28"/>
          <w:szCs w:val="28"/>
          <w:lang w:val="uk-UA"/>
        </w:rPr>
        <w:t>Міжпредметні зв’язки:</w:t>
      </w:r>
      <w:r w:rsidRPr="00F212D7">
        <w:rPr>
          <w:rFonts w:ascii="Times New Roman" w:hAnsi="Times New Roman" w:cs="Times New Roman"/>
          <w:sz w:val="28"/>
          <w:szCs w:val="28"/>
          <w:lang w:val="uk-UA"/>
        </w:rPr>
        <w:t xml:space="preserve"> </w:t>
      </w:r>
      <w:r w:rsidR="00D80743" w:rsidRPr="00F212D7">
        <w:rPr>
          <w:rFonts w:ascii="Times New Roman" w:hAnsi="Times New Roman" w:cs="Times New Roman"/>
          <w:sz w:val="28"/>
          <w:szCs w:val="28"/>
          <w:lang w:val="uk-UA"/>
        </w:rPr>
        <w:t>тісно пов'язаний з вивченням таких дисциплін як, «</w:t>
      </w:r>
      <w:r w:rsidR="000567EE" w:rsidRPr="00F212D7">
        <w:rPr>
          <w:rFonts w:ascii="Times New Roman" w:hAnsi="Times New Roman" w:cs="Times New Roman"/>
          <w:sz w:val="28"/>
          <w:szCs w:val="28"/>
          <w:lang w:val="uk-UA"/>
        </w:rPr>
        <w:t>Охорона праці в галузі</w:t>
      </w:r>
      <w:r w:rsidR="00D80743" w:rsidRPr="00F212D7">
        <w:rPr>
          <w:rFonts w:ascii="Times New Roman" w:hAnsi="Times New Roman" w:cs="Times New Roman"/>
          <w:sz w:val="28"/>
          <w:szCs w:val="28"/>
          <w:lang w:val="uk-UA"/>
        </w:rPr>
        <w:t>», «</w:t>
      </w:r>
      <w:r w:rsidR="000567EE" w:rsidRPr="00F212D7">
        <w:rPr>
          <w:rFonts w:ascii="Times New Roman" w:hAnsi="Times New Roman" w:cs="Times New Roman"/>
          <w:sz w:val="28"/>
          <w:szCs w:val="28"/>
          <w:lang w:val="uk-UA"/>
        </w:rPr>
        <w:t>Управління якістю та безпекою харчової продукції</w:t>
      </w:r>
      <w:r w:rsidR="00D80743" w:rsidRPr="00F212D7">
        <w:rPr>
          <w:rFonts w:ascii="Times New Roman" w:hAnsi="Times New Roman" w:cs="Times New Roman"/>
          <w:sz w:val="28"/>
          <w:szCs w:val="28"/>
          <w:lang w:val="uk-UA"/>
        </w:rPr>
        <w:t>»,</w:t>
      </w:r>
      <w:r w:rsidR="00E64199" w:rsidRPr="00F212D7">
        <w:rPr>
          <w:rFonts w:ascii="Times New Roman" w:hAnsi="Times New Roman" w:cs="Times New Roman"/>
          <w:sz w:val="28"/>
          <w:szCs w:val="28"/>
          <w:lang w:val="uk-UA"/>
        </w:rPr>
        <w:t xml:space="preserve"> </w:t>
      </w:r>
      <w:r w:rsidR="000567EE" w:rsidRPr="00F212D7">
        <w:rPr>
          <w:rFonts w:ascii="Times New Roman" w:hAnsi="Times New Roman" w:cs="Times New Roman"/>
          <w:sz w:val="28"/>
          <w:szCs w:val="28"/>
          <w:lang w:val="uk-UA"/>
        </w:rPr>
        <w:t xml:space="preserve"> «Технологія борошняних кондитерських виробів», </w:t>
      </w:r>
      <w:r w:rsidR="00E64199" w:rsidRPr="00F212D7">
        <w:rPr>
          <w:rFonts w:ascii="Times New Roman" w:hAnsi="Times New Roman" w:cs="Times New Roman"/>
          <w:sz w:val="28"/>
          <w:szCs w:val="28"/>
          <w:lang w:val="uk-UA"/>
        </w:rPr>
        <w:t xml:space="preserve">«Гігієна та санітарія», </w:t>
      </w:r>
      <w:r w:rsidR="000567EE" w:rsidRPr="00F212D7">
        <w:rPr>
          <w:rFonts w:ascii="Times New Roman" w:hAnsi="Times New Roman" w:cs="Times New Roman"/>
          <w:sz w:val="28"/>
          <w:szCs w:val="28"/>
          <w:lang w:val="uk-UA"/>
        </w:rPr>
        <w:t xml:space="preserve">«Основи автоматизованого проектування», «Громадське будівництво», </w:t>
      </w:r>
      <w:r w:rsidR="00D80743" w:rsidRPr="00F212D7">
        <w:rPr>
          <w:rFonts w:ascii="Times New Roman" w:hAnsi="Times New Roman" w:cs="Times New Roman"/>
          <w:sz w:val="28"/>
          <w:szCs w:val="28"/>
          <w:lang w:val="uk-UA"/>
        </w:rPr>
        <w:t>«</w:t>
      </w:r>
      <w:r w:rsidR="00F606E0" w:rsidRPr="00F212D7">
        <w:rPr>
          <w:rFonts w:ascii="Times New Roman" w:hAnsi="Times New Roman" w:cs="Times New Roman"/>
          <w:sz w:val="28"/>
          <w:szCs w:val="28"/>
          <w:lang w:val="uk-UA"/>
        </w:rPr>
        <w:t>Організація ресторанного господарства</w:t>
      </w:r>
      <w:r w:rsidR="00D80743" w:rsidRPr="00F212D7">
        <w:rPr>
          <w:rFonts w:ascii="Times New Roman" w:hAnsi="Times New Roman" w:cs="Times New Roman"/>
          <w:sz w:val="28"/>
          <w:szCs w:val="28"/>
          <w:lang w:val="uk-UA"/>
        </w:rPr>
        <w:t>», «</w:t>
      </w:r>
      <w:r w:rsidR="00F606E0" w:rsidRPr="00F212D7">
        <w:rPr>
          <w:rFonts w:ascii="Times New Roman" w:hAnsi="Times New Roman" w:cs="Times New Roman"/>
          <w:sz w:val="28"/>
          <w:szCs w:val="28"/>
          <w:lang w:val="uk-UA"/>
        </w:rPr>
        <w:t>Устаткування ресторанного господарства</w:t>
      </w:r>
      <w:r w:rsidR="00D80743" w:rsidRPr="00F212D7">
        <w:rPr>
          <w:rFonts w:ascii="Times New Roman" w:hAnsi="Times New Roman" w:cs="Times New Roman"/>
          <w:sz w:val="28"/>
          <w:szCs w:val="28"/>
          <w:lang w:val="uk-UA"/>
        </w:rPr>
        <w:t>»</w:t>
      </w:r>
      <w:r w:rsidR="00F606E0" w:rsidRPr="00F212D7">
        <w:rPr>
          <w:rFonts w:ascii="Times New Roman" w:hAnsi="Times New Roman" w:cs="Times New Roman"/>
          <w:sz w:val="28"/>
          <w:szCs w:val="28"/>
          <w:lang w:val="uk-UA"/>
        </w:rPr>
        <w:t>, «Технологія продукції ресторанного господарства»,</w:t>
      </w:r>
      <w:r w:rsidR="00E64199" w:rsidRPr="00F212D7">
        <w:rPr>
          <w:rFonts w:ascii="Times New Roman" w:hAnsi="Times New Roman" w:cs="Times New Roman"/>
          <w:sz w:val="28"/>
          <w:szCs w:val="28"/>
          <w:lang w:val="uk-UA"/>
        </w:rPr>
        <w:t xml:space="preserve"> «Екологія ресторанного господарства»</w:t>
      </w:r>
      <w:r w:rsidR="00F606E0" w:rsidRPr="00F212D7">
        <w:rPr>
          <w:rFonts w:ascii="Times New Roman" w:hAnsi="Times New Roman" w:cs="Times New Roman"/>
          <w:sz w:val="28"/>
          <w:szCs w:val="28"/>
          <w:lang w:val="uk-UA"/>
        </w:rPr>
        <w:t xml:space="preserve"> </w:t>
      </w:r>
      <w:r w:rsidR="00D80743" w:rsidRPr="00F212D7">
        <w:rPr>
          <w:rFonts w:ascii="Times New Roman" w:hAnsi="Times New Roman" w:cs="Times New Roman"/>
          <w:sz w:val="28"/>
          <w:szCs w:val="28"/>
          <w:lang w:val="uk-UA"/>
        </w:rPr>
        <w:t>.</w:t>
      </w:r>
    </w:p>
    <w:p w:rsidR="00F606E0" w:rsidRPr="00F212D7" w:rsidRDefault="00F606E0" w:rsidP="00F6379A">
      <w:pPr>
        <w:spacing w:after="240"/>
        <w:jc w:val="center"/>
        <w:rPr>
          <w:rFonts w:ascii="Times New Roman" w:hAnsi="Times New Roman" w:cs="Times New Roman"/>
          <w:b/>
          <w:bCs/>
          <w:sz w:val="28"/>
          <w:szCs w:val="28"/>
          <w:lang w:val="uk-UA"/>
        </w:rPr>
      </w:pPr>
    </w:p>
    <w:p w:rsidR="00F6379A" w:rsidRPr="00F212D7" w:rsidRDefault="00F6379A" w:rsidP="00F6379A">
      <w:pPr>
        <w:spacing w:after="240"/>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4.2. Структура навчальної дисципліни</w:t>
      </w:r>
    </w:p>
    <w:p w:rsidR="00F6379A" w:rsidRPr="00F212D7" w:rsidRDefault="00F6379A" w:rsidP="00F6379A">
      <w:pPr>
        <w:spacing w:after="120"/>
        <w:ind w:left="357"/>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4.2.1. Тематичний план</w:t>
      </w:r>
    </w:p>
    <w:tbl>
      <w:tblPr>
        <w:tblW w:w="10491" w:type="dxa"/>
        <w:tblInd w:w="-459" w:type="dxa"/>
        <w:tblLayout w:type="fixed"/>
        <w:tblLook w:val="04A0" w:firstRow="1" w:lastRow="0" w:firstColumn="1" w:lastColumn="0" w:noHBand="0" w:noVBand="1"/>
      </w:tblPr>
      <w:tblGrid>
        <w:gridCol w:w="1701"/>
        <w:gridCol w:w="45"/>
        <w:gridCol w:w="544"/>
        <w:gridCol w:w="544"/>
        <w:gridCol w:w="544"/>
        <w:gridCol w:w="544"/>
        <w:gridCol w:w="544"/>
        <w:gridCol w:w="544"/>
        <w:gridCol w:w="544"/>
        <w:gridCol w:w="544"/>
        <w:gridCol w:w="544"/>
        <w:gridCol w:w="544"/>
        <w:gridCol w:w="544"/>
        <w:gridCol w:w="544"/>
        <w:gridCol w:w="544"/>
        <w:gridCol w:w="544"/>
        <w:gridCol w:w="1129"/>
      </w:tblGrid>
      <w:tr w:rsidR="00F6379A" w:rsidRPr="00F212D7" w:rsidTr="00F47A0A">
        <w:trPr>
          <w:cantSplit/>
          <w:trHeight w:val="435"/>
        </w:trPr>
        <w:tc>
          <w:tcPr>
            <w:tcW w:w="17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F6379A" w:rsidRPr="00F212D7" w:rsidRDefault="00F6379A" w:rsidP="00D84C94">
            <w:pPr>
              <w:jc w:val="center"/>
              <w:rPr>
                <w:rFonts w:ascii="Times New Roman" w:hAnsi="Times New Roman" w:cs="Times New Roman"/>
                <w:sz w:val="20"/>
                <w:szCs w:val="20"/>
                <w:lang w:val="uk-UA"/>
              </w:rPr>
            </w:pPr>
            <w:r w:rsidRPr="00F212D7">
              <w:rPr>
                <w:rFonts w:ascii="Times New Roman" w:hAnsi="Times New Roman" w:cs="Times New Roman"/>
                <w:sz w:val="20"/>
                <w:szCs w:val="20"/>
                <w:lang w:val="uk-UA"/>
              </w:rPr>
              <w:t>Форми та методи контролю знань</w:t>
            </w:r>
          </w:p>
        </w:tc>
      </w:tr>
      <w:tr w:rsidR="00F6379A" w:rsidRPr="00F212D7" w:rsidTr="00F47A0A">
        <w:trPr>
          <w:trHeight w:val="300"/>
        </w:trPr>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заочна форма</w:t>
            </w:r>
          </w:p>
        </w:tc>
        <w:tc>
          <w:tcPr>
            <w:tcW w:w="1129" w:type="dxa"/>
            <w:vMerge/>
            <w:tcBorders>
              <w:left w:val="nil"/>
              <w:right w:val="single" w:sz="4" w:space="0" w:color="auto"/>
            </w:tcBorders>
          </w:tcPr>
          <w:p w:rsidR="00F6379A" w:rsidRPr="00F212D7" w:rsidRDefault="00F6379A" w:rsidP="00D84C94">
            <w:pPr>
              <w:jc w:val="center"/>
              <w:rPr>
                <w:rFonts w:ascii="Times New Roman" w:hAnsi="Times New Roman" w:cs="Times New Roman"/>
                <w:lang w:val="uk-UA"/>
              </w:rPr>
            </w:pPr>
          </w:p>
        </w:tc>
      </w:tr>
      <w:tr w:rsidR="00F6379A" w:rsidRPr="00F212D7" w:rsidTr="00F47A0A">
        <w:trPr>
          <w:trHeight w:val="300"/>
        </w:trPr>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25"/>
              <w:jc w:val="center"/>
              <w:rPr>
                <w:rFonts w:ascii="Times New Roman" w:hAnsi="Times New Roman" w:cs="Times New Roman"/>
                <w:lang w:val="uk-UA"/>
              </w:rPr>
            </w:pPr>
            <w:r w:rsidRPr="00F212D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24"/>
              <w:jc w:val="center"/>
              <w:rPr>
                <w:rFonts w:ascii="Times New Roman" w:hAnsi="Times New Roman" w:cs="Times New Roman"/>
                <w:lang w:val="uk-UA"/>
              </w:rPr>
            </w:pPr>
            <w:r w:rsidRPr="00F212D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с.р.</w:t>
            </w:r>
          </w:p>
        </w:tc>
        <w:tc>
          <w:tcPr>
            <w:tcW w:w="1129" w:type="dxa"/>
            <w:vMerge/>
            <w:tcBorders>
              <w:left w:val="single" w:sz="4" w:space="0" w:color="auto"/>
              <w:right w:val="single" w:sz="4" w:space="0" w:color="auto"/>
            </w:tcBorders>
          </w:tcPr>
          <w:p w:rsidR="00F6379A" w:rsidRPr="00F212D7" w:rsidRDefault="00F6379A" w:rsidP="00D84C94">
            <w:pPr>
              <w:jc w:val="center"/>
              <w:rPr>
                <w:rFonts w:ascii="Times New Roman" w:hAnsi="Times New Roman" w:cs="Times New Roman"/>
                <w:lang w:val="uk-UA"/>
              </w:rPr>
            </w:pPr>
          </w:p>
        </w:tc>
      </w:tr>
      <w:tr w:rsidR="00F6379A" w:rsidRPr="00F212D7" w:rsidTr="00F47A0A">
        <w:trPr>
          <w:trHeight w:val="315"/>
        </w:trPr>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1129" w:type="dxa"/>
            <w:vMerge/>
            <w:tcBorders>
              <w:left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r w:rsidR="00F6379A" w:rsidRPr="00F212D7" w:rsidTr="00F47A0A">
        <w:trPr>
          <w:cantSplit/>
          <w:trHeight w:val="938"/>
        </w:trPr>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379A" w:rsidRPr="00F212D7" w:rsidRDefault="00F6379A" w:rsidP="00D84C94">
            <w:pPr>
              <w:ind w:left="113" w:right="113"/>
              <w:jc w:val="center"/>
              <w:rPr>
                <w:rFonts w:ascii="Times New Roman" w:hAnsi="Times New Roman" w:cs="Times New Roman"/>
                <w:lang w:val="uk-UA"/>
              </w:rPr>
            </w:pPr>
            <w:r w:rsidRPr="00F212D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F6379A" w:rsidRPr="00F212D7" w:rsidRDefault="00F6379A" w:rsidP="00D84C94">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16</w:t>
            </w:r>
          </w:p>
        </w:tc>
      </w:tr>
      <w:tr w:rsidR="00F6379A" w:rsidRPr="00F212D7" w:rsidTr="00F47A0A">
        <w:trPr>
          <w:cantSplit/>
          <w:trHeight w:val="300"/>
        </w:trPr>
        <w:tc>
          <w:tcPr>
            <w:tcW w:w="936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b/>
                <w:bCs/>
                <w:lang w:val="uk-UA"/>
              </w:rPr>
            </w:pPr>
            <w:r w:rsidRPr="00F212D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F6379A" w:rsidRPr="00F212D7" w:rsidRDefault="00F6379A" w:rsidP="00D84C94">
            <w:pPr>
              <w:jc w:val="center"/>
              <w:rPr>
                <w:rFonts w:ascii="Times New Roman" w:hAnsi="Times New Roman" w:cs="Times New Roman"/>
                <w:b/>
                <w:bCs/>
                <w:lang w:val="uk-UA"/>
              </w:rPr>
            </w:pPr>
          </w:p>
        </w:tc>
      </w:tr>
      <w:tr w:rsidR="00F6379A" w:rsidRPr="00F212D7" w:rsidTr="00F47A0A">
        <w:trPr>
          <w:cantSplit/>
          <w:trHeight w:val="300"/>
        </w:trPr>
        <w:tc>
          <w:tcPr>
            <w:tcW w:w="936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6379A" w:rsidRPr="00F212D7" w:rsidRDefault="00F6379A" w:rsidP="000567EE">
            <w:pPr>
              <w:jc w:val="center"/>
              <w:rPr>
                <w:rFonts w:ascii="Times New Roman" w:hAnsi="Times New Roman" w:cs="Times New Roman"/>
                <w:b/>
                <w:bCs/>
                <w:lang w:val="uk-UA"/>
              </w:rPr>
            </w:pPr>
            <w:r w:rsidRPr="00F212D7">
              <w:rPr>
                <w:rFonts w:ascii="Times New Roman" w:hAnsi="Times New Roman" w:cs="Times New Roman"/>
                <w:b/>
                <w:bCs/>
                <w:lang w:val="uk-UA"/>
              </w:rPr>
              <w:t>Змістовий модуль 1</w:t>
            </w:r>
            <w:r w:rsidRPr="00F212D7">
              <w:rPr>
                <w:rFonts w:ascii="Times New Roman" w:hAnsi="Times New Roman" w:cs="Times New Roman"/>
                <w:lang w:val="uk-UA"/>
              </w:rPr>
              <w:t xml:space="preserve">. </w:t>
            </w:r>
            <w:r w:rsidR="000567EE" w:rsidRPr="00F212D7">
              <w:rPr>
                <w:rFonts w:ascii="Times New Roman" w:hAnsi="Times New Roman" w:cs="Times New Roman"/>
                <w:lang w:val="uk-UA"/>
              </w:rPr>
              <w:t>Нормативно-правові засади проектної діяльності</w:t>
            </w:r>
          </w:p>
        </w:tc>
        <w:tc>
          <w:tcPr>
            <w:tcW w:w="1129" w:type="dxa"/>
            <w:tcBorders>
              <w:top w:val="single" w:sz="4" w:space="0" w:color="auto"/>
              <w:left w:val="single" w:sz="4" w:space="0" w:color="auto"/>
              <w:bottom w:val="single" w:sz="4" w:space="0" w:color="auto"/>
              <w:right w:val="single" w:sz="4" w:space="0" w:color="auto"/>
            </w:tcBorders>
          </w:tcPr>
          <w:p w:rsidR="00F6379A" w:rsidRPr="00F212D7" w:rsidRDefault="00F6379A" w:rsidP="00D84C94">
            <w:pPr>
              <w:jc w:val="center"/>
              <w:rPr>
                <w:rFonts w:ascii="Times New Roman" w:hAnsi="Times New Roman" w:cs="Times New Roman"/>
                <w:b/>
                <w:bCs/>
                <w:lang w:val="uk-UA"/>
              </w:rPr>
            </w:pP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0567EE">
            <w:pPr>
              <w:rPr>
                <w:rFonts w:ascii="Times New Roman" w:hAnsi="Times New Roman" w:cs="Times New Roman"/>
                <w:lang w:val="uk-UA"/>
              </w:rPr>
            </w:pPr>
            <w:r w:rsidRPr="00F212D7">
              <w:rPr>
                <w:rFonts w:ascii="Times New Roman" w:hAnsi="Times New Roman" w:cs="Times New Roman"/>
                <w:sz w:val="22"/>
                <w:szCs w:val="22"/>
                <w:lang w:val="uk-UA"/>
              </w:rPr>
              <w:t xml:space="preserve">Тема 1. </w:t>
            </w:r>
            <w:r w:rsidR="000C3261" w:rsidRPr="00F212D7">
              <w:rPr>
                <w:rFonts w:ascii="Times New Roman" w:hAnsi="Times New Roman" w:cs="Times New Roman"/>
                <w:sz w:val="22"/>
                <w:szCs w:val="22"/>
                <w:lang w:val="uk-UA"/>
              </w:rPr>
              <w:t xml:space="preserve">Концептуальні засади проектування закладів ресторанного господарства. Вибір місця будівництва. Проектувальні  роботи, види проектів. Нормативна </w:t>
            </w:r>
            <w:r w:rsidR="000C3261" w:rsidRPr="00F212D7">
              <w:rPr>
                <w:rFonts w:ascii="Times New Roman" w:hAnsi="Times New Roman" w:cs="Times New Roman"/>
                <w:sz w:val="22"/>
                <w:szCs w:val="22"/>
                <w:lang w:val="uk-UA"/>
              </w:rPr>
              <w:lastRenderedPageBreak/>
              <w:t>база проектування та будівництва.</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lastRenderedPageBreak/>
              <w:t> </w:t>
            </w:r>
            <w:r w:rsidR="00E1242C"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F47A0A"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F47A0A"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F47A0A"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4705BF" w:rsidRPr="00F212D7">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D46ED7" w:rsidRPr="00F212D7">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E1242C" w:rsidRPr="00F212D7">
              <w:rPr>
                <w:rFonts w:ascii="Times New Roman" w:hAnsi="Times New Roman" w:cs="Times New Roman"/>
                <w:lang w:val="uk-UA"/>
              </w:rPr>
              <w:t>10</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sz w:val="18"/>
                <w:szCs w:val="18"/>
                <w:lang w:val="uk-UA"/>
              </w:rPr>
            </w:pPr>
            <w:r w:rsidRPr="00F212D7">
              <w:rPr>
                <w:rFonts w:ascii="Times New Roman" w:hAnsi="Times New Roman" w:cs="Times New Roman"/>
                <w:sz w:val="18"/>
                <w:szCs w:val="18"/>
                <w:lang w:val="uk-UA"/>
              </w:rPr>
              <w:t>АР:</w:t>
            </w:r>
            <w:r w:rsidR="000B46AB" w:rsidRPr="00F212D7">
              <w:rPr>
                <w:rFonts w:ascii="Times New Roman" w:hAnsi="Times New Roman" w:cs="Times New Roman"/>
                <w:sz w:val="18"/>
                <w:szCs w:val="18"/>
                <w:lang w:val="uk-UA"/>
              </w:rPr>
              <w:t>2</w:t>
            </w:r>
          </w:p>
          <w:p w:rsidR="00F6379A" w:rsidRPr="00F212D7" w:rsidRDefault="00F6379A" w:rsidP="00D84C94">
            <w:pPr>
              <w:rPr>
                <w:rFonts w:ascii="Times New Roman" w:hAnsi="Times New Roman" w:cs="Times New Roman"/>
                <w:sz w:val="18"/>
                <w:szCs w:val="18"/>
                <w:lang w:val="uk-UA"/>
              </w:rPr>
            </w:pPr>
            <w:r w:rsidRPr="00F212D7">
              <w:rPr>
                <w:rFonts w:ascii="Times New Roman" w:hAnsi="Times New Roman" w:cs="Times New Roman"/>
                <w:sz w:val="18"/>
                <w:szCs w:val="18"/>
                <w:lang w:val="uk-UA"/>
              </w:rPr>
              <w:t>СР:</w:t>
            </w:r>
            <w:r w:rsidR="000B46AB" w:rsidRPr="00F212D7">
              <w:rPr>
                <w:rFonts w:ascii="Times New Roman" w:hAnsi="Times New Roman" w:cs="Times New Roman"/>
                <w:sz w:val="18"/>
                <w:szCs w:val="18"/>
                <w:lang w:val="uk-UA"/>
              </w:rPr>
              <w:t>10</w:t>
            </w:r>
          </w:p>
          <w:p w:rsidR="00F6379A" w:rsidRPr="00F212D7" w:rsidRDefault="00F6379A" w:rsidP="004705BF">
            <w:pPr>
              <w:rPr>
                <w:rFonts w:ascii="Times New Roman" w:hAnsi="Times New Roman" w:cs="Times New Roman"/>
                <w:sz w:val="18"/>
                <w:szCs w:val="18"/>
                <w:lang w:val="uk-UA"/>
              </w:rPr>
            </w:pPr>
            <w:r w:rsidRPr="00F212D7">
              <w:rPr>
                <w:rFonts w:ascii="Times New Roman" w:hAnsi="Times New Roman" w:cs="Times New Roman"/>
                <w:sz w:val="18"/>
                <w:szCs w:val="18"/>
                <w:lang w:val="uk-UA"/>
              </w:rPr>
              <w:t>ІР:</w:t>
            </w:r>
            <w:r w:rsidR="004705BF" w:rsidRPr="00F212D7">
              <w:rPr>
                <w:rFonts w:ascii="Times New Roman" w:hAnsi="Times New Roman" w:cs="Times New Roman"/>
                <w:sz w:val="18"/>
                <w:szCs w:val="18"/>
                <w:lang w:val="uk-UA"/>
              </w:rPr>
              <w:t>10</w:t>
            </w:r>
          </w:p>
          <w:p w:rsidR="00E1242C" w:rsidRPr="00F212D7" w:rsidRDefault="00E1242C" w:rsidP="004705BF">
            <w:pPr>
              <w:rPr>
                <w:rFonts w:ascii="Times New Roman" w:hAnsi="Times New Roman" w:cs="Times New Roman"/>
                <w:sz w:val="18"/>
                <w:szCs w:val="18"/>
                <w:lang w:val="uk-UA"/>
              </w:rPr>
            </w:pPr>
            <w:r w:rsidRPr="00F212D7">
              <w:rPr>
                <w:rFonts w:ascii="Times New Roman" w:hAnsi="Times New Roman" w:cs="Times New Roman"/>
                <w:i/>
                <w:sz w:val="18"/>
                <w:szCs w:val="18"/>
                <w:lang w:val="uk-UA"/>
              </w:rPr>
              <w:t>огляд додаткової літератури</w:t>
            </w: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0567EE">
            <w:pPr>
              <w:rPr>
                <w:rFonts w:ascii="Times New Roman" w:hAnsi="Times New Roman" w:cs="Times New Roman"/>
                <w:lang w:val="uk-UA"/>
              </w:rPr>
            </w:pPr>
            <w:r w:rsidRPr="00F212D7">
              <w:rPr>
                <w:rFonts w:ascii="Times New Roman" w:hAnsi="Times New Roman" w:cs="Times New Roman"/>
                <w:bCs/>
                <w:lang w:val="uk-UA"/>
              </w:rPr>
              <w:lastRenderedPageBreak/>
              <w:t xml:space="preserve">Тема 2. </w:t>
            </w:r>
            <w:r w:rsidR="00F47A0A" w:rsidRPr="00F212D7">
              <w:rPr>
                <w:rFonts w:ascii="Times New Roman" w:hAnsi="Times New Roman" w:cs="Times New Roman"/>
                <w:sz w:val="22"/>
                <w:szCs w:val="22"/>
                <w:lang w:val="uk-UA"/>
              </w:rPr>
              <w:t>Технічний нагляд. Сутність та порядок проведення технічного нагляду. Порядок усунення відхилень від проектних рішень. Порядок здачі в експлуатацію закінченного будівництвом проекту. Оформлення зовнішнього вигляду будівлі підприємства харчування.</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71762B" w:rsidP="00D84C94">
            <w:pPr>
              <w:rPr>
                <w:rFonts w:ascii="Times New Roman" w:hAnsi="Times New Roman" w:cs="Times New Roman"/>
                <w:lang w:val="uk-UA"/>
              </w:rPr>
            </w:pPr>
            <w:r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F36DEA">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AB3DAC"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AB3DA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АР:</w:t>
            </w:r>
            <w:r w:rsidR="00AB3DAC" w:rsidRPr="00F212D7">
              <w:rPr>
                <w:rFonts w:ascii="Times New Roman" w:hAnsi="Times New Roman" w:cs="Times New Roman"/>
                <w:lang w:val="uk-UA"/>
              </w:rPr>
              <w:t xml:space="preserve"> </w:t>
            </w:r>
          </w:p>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СР:</w:t>
            </w:r>
            <w:r w:rsidR="00AB3DAC" w:rsidRPr="00F212D7">
              <w:rPr>
                <w:rFonts w:ascii="Times New Roman" w:hAnsi="Times New Roman" w:cs="Times New Roman"/>
                <w:lang w:val="uk-UA"/>
              </w:rPr>
              <w:t>2</w:t>
            </w:r>
            <w:r w:rsidR="004705BF" w:rsidRPr="00F212D7">
              <w:rPr>
                <w:rFonts w:ascii="Times New Roman" w:hAnsi="Times New Roman" w:cs="Times New Roman"/>
                <w:lang w:val="uk-UA"/>
              </w:rPr>
              <w:t>0</w:t>
            </w:r>
          </w:p>
          <w:p w:rsidR="00AB3DAC" w:rsidRPr="00F212D7" w:rsidRDefault="00E1242C" w:rsidP="00D84C94">
            <w:pPr>
              <w:rPr>
                <w:rFonts w:ascii="Times New Roman" w:hAnsi="Times New Roman" w:cs="Times New Roman"/>
                <w:sz w:val="18"/>
                <w:szCs w:val="18"/>
                <w:lang w:val="uk-UA"/>
              </w:rPr>
            </w:pPr>
            <w:r w:rsidRPr="00F212D7">
              <w:rPr>
                <w:rFonts w:ascii="Times New Roman" w:hAnsi="Times New Roman" w:cs="Times New Roman"/>
                <w:i/>
                <w:sz w:val="18"/>
                <w:szCs w:val="18"/>
                <w:lang w:val="uk-UA"/>
              </w:rPr>
              <w:t>підготовка та проведення презентації</w:t>
            </w:r>
          </w:p>
        </w:tc>
      </w:tr>
      <w:tr w:rsidR="00F47A0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47A0A" w:rsidRPr="00F212D7" w:rsidRDefault="00F47A0A" w:rsidP="00E1242C">
            <w:pPr>
              <w:jc w:val="both"/>
              <w:rPr>
                <w:lang w:val="uk-UA"/>
              </w:rPr>
            </w:pPr>
            <w:r w:rsidRPr="00F212D7">
              <w:rPr>
                <w:rFonts w:ascii="Times New Roman" w:hAnsi="Times New Roman" w:cs="Times New Roman"/>
                <w:sz w:val="22"/>
                <w:szCs w:val="22"/>
                <w:lang w:val="uk-UA"/>
              </w:rPr>
              <w:t xml:space="preserve">Тема 3. Експертиза проектів. Аналіз об’ємно-планувальних рішень щодо дотримання санітарно-гігієнічного режиму закладу, вимог пожежної безпеки, охорони праці та організації сервісно-виробничого процесу. Оцінка якості проектних рішень. </w:t>
            </w: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r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4705BF" w:rsidP="00D84C94">
            <w:pPr>
              <w:rPr>
                <w:rFonts w:ascii="Times New Roman" w:hAnsi="Times New Roman" w:cs="Times New Roman"/>
                <w:lang w:val="uk-UA"/>
              </w:rPr>
            </w:pPr>
            <w:r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47A0A" w:rsidRPr="00F212D7" w:rsidRDefault="00F47A0A" w:rsidP="00D84C94">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F47A0A" w:rsidRPr="00F212D7" w:rsidRDefault="00F47A0A" w:rsidP="00F47A0A">
            <w:pPr>
              <w:rPr>
                <w:rFonts w:ascii="Times New Roman" w:hAnsi="Times New Roman" w:cs="Times New Roman"/>
                <w:lang w:val="uk-UA"/>
              </w:rPr>
            </w:pPr>
            <w:r w:rsidRPr="00F212D7">
              <w:rPr>
                <w:rFonts w:ascii="Times New Roman" w:hAnsi="Times New Roman" w:cs="Times New Roman"/>
                <w:lang w:val="uk-UA"/>
              </w:rPr>
              <w:t>АР:</w:t>
            </w:r>
            <w:r w:rsidR="004705BF" w:rsidRPr="00F212D7">
              <w:rPr>
                <w:rFonts w:ascii="Times New Roman" w:hAnsi="Times New Roman" w:cs="Times New Roman"/>
                <w:lang w:val="uk-UA"/>
              </w:rPr>
              <w:t>4</w:t>
            </w:r>
          </w:p>
          <w:p w:rsidR="00F47A0A" w:rsidRPr="00F212D7" w:rsidRDefault="00F47A0A" w:rsidP="00F47A0A">
            <w:pPr>
              <w:rPr>
                <w:rFonts w:ascii="Times New Roman" w:hAnsi="Times New Roman" w:cs="Times New Roman"/>
                <w:lang w:val="uk-UA"/>
              </w:rPr>
            </w:pPr>
            <w:r w:rsidRPr="00F212D7">
              <w:rPr>
                <w:rFonts w:ascii="Times New Roman" w:hAnsi="Times New Roman" w:cs="Times New Roman"/>
                <w:lang w:val="uk-UA"/>
              </w:rPr>
              <w:t>СР:</w:t>
            </w:r>
            <w:r w:rsidR="00C97603" w:rsidRPr="00F212D7">
              <w:rPr>
                <w:rFonts w:ascii="Times New Roman" w:hAnsi="Times New Roman" w:cs="Times New Roman"/>
                <w:lang w:val="uk-UA"/>
              </w:rPr>
              <w:t>10</w:t>
            </w:r>
          </w:p>
          <w:p w:rsidR="00F47A0A" w:rsidRPr="00F212D7" w:rsidRDefault="00F47A0A" w:rsidP="00F47A0A">
            <w:pPr>
              <w:rPr>
                <w:rFonts w:ascii="Times New Roman" w:hAnsi="Times New Roman" w:cs="Times New Roman"/>
                <w:lang w:val="uk-UA"/>
              </w:rPr>
            </w:pPr>
            <w:r w:rsidRPr="00F212D7">
              <w:rPr>
                <w:rFonts w:ascii="Times New Roman" w:hAnsi="Times New Roman" w:cs="Times New Roman"/>
                <w:lang w:val="uk-UA"/>
              </w:rPr>
              <w:t>ІР:</w:t>
            </w:r>
            <w:r w:rsidR="00AB07F5" w:rsidRPr="00F212D7">
              <w:rPr>
                <w:rFonts w:ascii="Times New Roman" w:hAnsi="Times New Roman" w:cs="Times New Roman"/>
                <w:i/>
                <w:sz w:val="22"/>
                <w:szCs w:val="22"/>
                <w:lang w:val="uk-UA"/>
              </w:rPr>
              <w:t xml:space="preserve"> </w:t>
            </w:r>
            <w:r w:rsidR="00AB07F5" w:rsidRPr="00F212D7">
              <w:rPr>
                <w:rFonts w:ascii="Times New Roman" w:hAnsi="Times New Roman" w:cs="Times New Roman"/>
                <w:i/>
                <w:sz w:val="20"/>
                <w:szCs w:val="20"/>
                <w:lang w:val="uk-UA"/>
              </w:rPr>
              <w:t>співбесіда</w:t>
            </w: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bCs/>
                <w:lang w:val="uk-UA"/>
              </w:rPr>
            </w:pPr>
            <w:r w:rsidRPr="00F212D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F6379A" w:rsidRPr="00F212D7" w:rsidRDefault="00323964" w:rsidP="00D84C94">
            <w:pPr>
              <w:rPr>
                <w:rFonts w:ascii="Times New Roman" w:hAnsi="Times New Roman" w:cs="Times New Roman"/>
                <w:lang w:val="uk-UA"/>
              </w:rPr>
            </w:pPr>
            <w:r w:rsidRPr="00F212D7">
              <w:rPr>
                <w:rFonts w:ascii="Times New Roman" w:hAnsi="Times New Roman" w:cs="Times New Roman"/>
                <w:i/>
                <w:sz w:val="20"/>
                <w:szCs w:val="20"/>
                <w:lang w:val="uk-UA"/>
              </w:rPr>
              <w:t>Компютерне тестування</w:t>
            </w:r>
          </w:p>
        </w:tc>
      </w:tr>
      <w:tr w:rsidR="00F6379A" w:rsidRPr="00F212D7" w:rsidTr="00F47A0A">
        <w:trPr>
          <w:trHeight w:val="750"/>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ind w:right="-93"/>
              <w:rPr>
                <w:rFonts w:ascii="Times New Roman" w:hAnsi="Times New Roman" w:cs="Times New Roman"/>
                <w:lang w:val="uk-UA"/>
              </w:rPr>
            </w:pPr>
            <w:r w:rsidRPr="00F212D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71762B">
            <w:pPr>
              <w:rPr>
                <w:rFonts w:ascii="Times New Roman" w:hAnsi="Times New Roman" w:cs="Times New Roman"/>
                <w:lang w:val="uk-UA"/>
              </w:rPr>
            </w:pPr>
            <w:r w:rsidRPr="00F212D7">
              <w:rPr>
                <w:rFonts w:ascii="Times New Roman" w:hAnsi="Times New Roman" w:cs="Times New Roman"/>
                <w:lang w:val="uk-UA"/>
              </w:rPr>
              <w:t> </w:t>
            </w:r>
            <w:r w:rsidR="0071762B" w:rsidRPr="00F212D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9333DC">
            <w:pPr>
              <w:rPr>
                <w:rFonts w:ascii="Times New Roman" w:hAnsi="Times New Roman" w:cs="Times New Roman"/>
                <w:lang w:val="uk-UA"/>
              </w:rPr>
            </w:pPr>
            <w:r w:rsidRPr="00F212D7">
              <w:rPr>
                <w:rFonts w:ascii="Times New Roman" w:hAnsi="Times New Roman" w:cs="Times New Roman"/>
                <w:lang w:val="uk-UA"/>
              </w:rPr>
              <w:t> </w:t>
            </w:r>
            <w:r w:rsidR="009333DC" w:rsidRPr="00F212D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r w:rsidR="00F6379A" w:rsidRPr="00F212D7" w:rsidTr="00F47A0A">
        <w:trPr>
          <w:cantSplit/>
          <w:trHeight w:val="300"/>
        </w:trPr>
        <w:tc>
          <w:tcPr>
            <w:tcW w:w="936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1242C" w:rsidRPr="00F212D7" w:rsidRDefault="00F6379A" w:rsidP="00E1242C">
            <w:pPr>
              <w:jc w:val="both"/>
              <w:rPr>
                <w:rFonts w:ascii="Times New Roman" w:hAnsi="Times New Roman" w:cs="Times New Roman"/>
                <w:lang w:val="uk-UA"/>
              </w:rPr>
            </w:pPr>
            <w:r w:rsidRPr="00F212D7">
              <w:rPr>
                <w:rFonts w:ascii="Times New Roman" w:hAnsi="Times New Roman" w:cs="Times New Roman"/>
                <w:b/>
                <w:bCs/>
                <w:lang w:val="uk-UA"/>
              </w:rPr>
              <w:lastRenderedPageBreak/>
              <w:t>Змістовий модуль 2.</w:t>
            </w:r>
            <w:r w:rsidRPr="00F212D7">
              <w:rPr>
                <w:rFonts w:ascii="Times New Roman" w:hAnsi="Times New Roman" w:cs="Times New Roman"/>
                <w:lang w:val="uk-UA"/>
              </w:rPr>
              <w:t xml:space="preserve"> </w:t>
            </w:r>
            <w:r w:rsidR="00E1242C" w:rsidRPr="00F212D7">
              <w:rPr>
                <w:rFonts w:ascii="Times New Roman" w:hAnsi="Times New Roman" w:cs="Times New Roman"/>
                <w:lang w:val="uk-UA"/>
              </w:rPr>
              <w:t>Моделювання закладів ресторанного господарства у просторі</w:t>
            </w:r>
          </w:p>
          <w:p w:rsidR="00F6379A" w:rsidRPr="00F212D7" w:rsidRDefault="00F6379A" w:rsidP="00D84C94">
            <w:pPr>
              <w:jc w:val="center"/>
              <w:rPr>
                <w:rFonts w:ascii="Times New Roman" w:hAnsi="Times New Roman" w:cs="Times New Roman"/>
                <w:b/>
                <w:bCs/>
                <w:lang w:val="uk-UA"/>
              </w:rPr>
            </w:pPr>
          </w:p>
        </w:tc>
        <w:tc>
          <w:tcPr>
            <w:tcW w:w="1129" w:type="dxa"/>
            <w:tcBorders>
              <w:top w:val="single" w:sz="4" w:space="0" w:color="auto"/>
              <w:left w:val="single" w:sz="4" w:space="0" w:color="auto"/>
              <w:bottom w:val="single" w:sz="4" w:space="0" w:color="auto"/>
              <w:right w:val="single" w:sz="4" w:space="0" w:color="auto"/>
            </w:tcBorders>
          </w:tcPr>
          <w:p w:rsidR="00F6379A" w:rsidRPr="00F212D7" w:rsidRDefault="00F6379A" w:rsidP="00D84C94">
            <w:pPr>
              <w:jc w:val="center"/>
              <w:rPr>
                <w:rFonts w:ascii="Times New Roman" w:hAnsi="Times New Roman" w:cs="Times New Roman"/>
                <w:b/>
                <w:bCs/>
                <w:lang w:val="uk-UA"/>
              </w:rPr>
            </w:pPr>
          </w:p>
        </w:tc>
      </w:tr>
      <w:tr w:rsidR="00F6379A" w:rsidRPr="00F212D7" w:rsidTr="00EF348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B3F45" w:rsidRPr="00F212D7" w:rsidRDefault="00F6379A" w:rsidP="00BB3F45">
            <w:pPr>
              <w:jc w:val="both"/>
              <w:rPr>
                <w:rFonts w:ascii="Times New Roman" w:hAnsi="Times New Roman" w:cs="Times New Roman"/>
                <w:bCs/>
                <w:lang w:val="uk-UA"/>
              </w:rPr>
            </w:pPr>
            <w:r w:rsidRPr="00F212D7">
              <w:rPr>
                <w:rFonts w:ascii="Times New Roman" w:hAnsi="Times New Roman" w:cs="Times New Roman"/>
                <w:bCs/>
                <w:lang w:val="uk-UA"/>
              </w:rPr>
              <w:t xml:space="preserve">Тема 1. </w:t>
            </w:r>
            <w:r w:rsidR="00BB3F45" w:rsidRPr="00F212D7">
              <w:rPr>
                <w:rFonts w:ascii="Times New Roman" w:hAnsi="Times New Roman" w:cs="Times New Roman"/>
                <w:bCs/>
                <w:lang w:val="uk-UA"/>
              </w:rPr>
              <w:t xml:space="preserve">Просторове забезпечення сервісно-виробничого процесу. Вимоги до проектування і просторового рішення зони постачання та зберігання сировини, товарів і засобів матеріально-технічного забезпечення. Просторове рішення зони виробництва напівфабрикатів і готової продукції. Просторове рішення зони обслуговування. </w:t>
            </w:r>
          </w:p>
          <w:p w:rsidR="00F6379A" w:rsidRPr="00F212D7" w:rsidRDefault="00F6379A" w:rsidP="00EF3486">
            <w:pPr>
              <w:rPr>
                <w:rFonts w:ascii="Times New Roman" w:hAnsi="Times New Roman" w:cs="Times New Roman"/>
                <w:lang w:val="uk-UA"/>
              </w:rPr>
            </w:pPr>
          </w:p>
        </w:tc>
        <w:tc>
          <w:tcPr>
            <w:tcW w:w="589" w:type="dxa"/>
            <w:gridSpan w:val="2"/>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BB3F45">
            <w:pPr>
              <w:rPr>
                <w:rFonts w:ascii="Times New Roman" w:hAnsi="Times New Roman" w:cs="Times New Roman"/>
                <w:lang w:val="uk-UA"/>
              </w:rPr>
            </w:pPr>
            <w:r w:rsidRPr="00F212D7">
              <w:rPr>
                <w:rFonts w:ascii="Times New Roman" w:hAnsi="Times New Roman" w:cs="Times New Roman"/>
                <w:lang w:val="uk-UA"/>
              </w:rPr>
              <w:t> </w:t>
            </w:r>
            <w:r w:rsidR="00BB3F45" w:rsidRPr="00F212D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9333DC">
            <w:pPr>
              <w:rPr>
                <w:rFonts w:ascii="Times New Roman" w:hAnsi="Times New Roman" w:cs="Times New Roman"/>
                <w:lang w:val="uk-UA"/>
              </w:rPr>
            </w:pPr>
            <w:r w:rsidRPr="00F212D7">
              <w:rPr>
                <w:rFonts w:ascii="Times New Roman" w:hAnsi="Times New Roman" w:cs="Times New Roman"/>
                <w:lang w:val="uk-UA"/>
              </w:rPr>
              <w:t> </w:t>
            </w:r>
            <w:r w:rsidR="009333DC" w:rsidRPr="00F212D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АР:</w:t>
            </w:r>
            <w:r w:rsidR="00AB07F5" w:rsidRPr="00F212D7">
              <w:rPr>
                <w:rFonts w:ascii="Times New Roman" w:hAnsi="Times New Roman" w:cs="Times New Roman"/>
                <w:lang w:val="uk-UA"/>
              </w:rPr>
              <w:t>10</w:t>
            </w:r>
          </w:p>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СР:</w:t>
            </w:r>
          </w:p>
          <w:p w:rsidR="00AB07F5" w:rsidRPr="00F212D7" w:rsidRDefault="00AB07F5" w:rsidP="00D84C94">
            <w:pPr>
              <w:rPr>
                <w:rFonts w:ascii="Times New Roman" w:hAnsi="Times New Roman" w:cs="Times New Roman"/>
                <w:lang w:val="uk-UA"/>
              </w:rPr>
            </w:pPr>
            <w:r w:rsidRPr="00F212D7">
              <w:rPr>
                <w:rFonts w:ascii="Times New Roman" w:hAnsi="Times New Roman" w:cs="Times New Roman"/>
                <w:i/>
                <w:sz w:val="22"/>
                <w:szCs w:val="22"/>
                <w:lang w:val="uk-UA"/>
              </w:rPr>
              <w:t>письмове завдання для самостійного опрацювання</w:t>
            </w:r>
          </w:p>
        </w:tc>
      </w:tr>
      <w:tr w:rsidR="00EF3486" w:rsidRPr="00F212D7" w:rsidTr="00EF348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B3F45" w:rsidRPr="00F212D7" w:rsidRDefault="00EF3486" w:rsidP="00BB3F45">
            <w:pPr>
              <w:jc w:val="both"/>
              <w:rPr>
                <w:rFonts w:ascii="Times New Roman" w:hAnsi="Times New Roman" w:cs="Times New Roman"/>
                <w:bCs/>
                <w:lang w:val="uk-UA"/>
              </w:rPr>
            </w:pPr>
            <w:r w:rsidRPr="00F212D7">
              <w:rPr>
                <w:rFonts w:ascii="Times New Roman" w:hAnsi="Times New Roman" w:cs="Times New Roman"/>
                <w:bCs/>
                <w:lang w:val="uk-UA"/>
              </w:rPr>
              <w:t xml:space="preserve">Тема 2. </w:t>
            </w:r>
            <w:r w:rsidR="00BB3F45" w:rsidRPr="00F212D7">
              <w:rPr>
                <w:rFonts w:ascii="Times New Roman" w:hAnsi="Times New Roman" w:cs="Times New Roman"/>
                <w:bCs/>
                <w:lang w:val="uk-UA"/>
              </w:rPr>
              <w:t xml:space="preserve">Розроблення заходів щодо забезпеченості санітарно-гігієнічних норм ведення технологічного процесу. Технологічне компонування закладу ресторанного господарства. Розробка компонувального рішення підприємства харчування. </w:t>
            </w:r>
            <w:r w:rsidR="00BB3F45" w:rsidRPr="00F212D7">
              <w:rPr>
                <w:rFonts w:ascii="Times New Roman" w:hAnsi="Times New Roman" w:cs="Times New Roman"/>
                <w:bCs/>
                <w:lang w:val="uk-UA"/>
              </w:rPr>
              <w:lastRenderedPageBreak/>
              <w:t>Розроблення схеми комунікаційного технологічного процесу.</w:t>
            </w:r>
          </w:p>
          <w:p w:rsidR="00EF3486" w:rsidRPr="00F212D7" w:rsidRDefault="00EF3486" w:rsidP="00EF3486">
            <w:pPr>
              <w:rPr>
                <w:rFonts w:ascii="Times New Roman" w:hAnsi="Times New Roman" w:cs="Times New Roman"/>
                <w:bCs/>
                <w:lang w:val="uk-UA"/>
              </w:rPr>
            </w:pPr>
          </w:p>
        </w:tc>
        <w:tc>
          <w:tcPr>
            <w:tcW w:w="589" w:type="dxa"/>
            <w:gridSpan w:val="2"/>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71762B" w:rsidP="00D84C94">
            <w:pPr>
              <w:rPr>
                <w:rFonts w:ascii="Times New Roman" w:hAnsi="Times New Roman" w:cs="Times New Roman"/>
                <w:lang w:val="uk-UA"/>
              </w:rPr>
            </w:pPr>
            <w:r w:rsidRPr="00F212D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9333DC" w:rsidP="00D84C94">
            <w:pPr>
              <w:rPr>
                <w:rFonts w:ascii="Times New Roman" w:hAnsi="Times New Roman" w:cs="Times New Roman"/>
                <w:lang w:val="uk-UA"/>
              </w:rPr>
            </w:pPr>
            <w:r w:rsidRPr="00F212D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EF3486" w:rsidRPr="00F212D7" w:rsidRDefault="00EF3486" w:rsidP="00D84C94">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AB07F5" w:rsidRPr="00F212D7" w:rsidRDefault="00AB07F5" w:rsidP="00AB07F5">
            <w:pPr>
              <w:rPr>
                <w:rFonts w:ascii="Times New Roman" w:hAnsi="Times New Roman" w:cs="Times New Roman"/>
                <w:lang w:val="uk-UA"/>
              </w:rPr>
            </w:pPr>
            <w:r w:rsidRPr="00F212D7">
              <w:rPr>
                <w:rFonts w:ascii="Times New Roman" w:hAnsi="Times New Roman" w:cs="Times New Roman"/>
                <w:lang w:val="uk-UA"/>
              </w:rPr>
              <w:t>АР:12</w:t>
            </w:r>
          </w:p>
          <w:p w:rsidR="00AB07F5" w:rsidRPr="00F212D7" w:rsidRDefault="00AB07F5" w:rsidP="00AB07F5">
            <w:pPr>
              <w:rPr>
                <w:rFonts w:ascii="Times New Roman" w:hAnsi="Times New Roman" w:cs="Times New Roman"/>
                <w:i/>
                <w:lang w:val="uk-UA"/>
              </w:rPr>
            </w:pPr>
            <w:r w:rsidRPr="00F212D7">
              <w:rPr>
                <w:rFonts w:ascii="Times New Roman" w:hAnsi="Times New Roman" w:cs="Times New Roman"/>
                <w:lang w:val="uk-UA"/>
              </w:rPr>
              <w:t>СР:20</w:t>
            </w:r>
          </w:p>
          <w:p w:rsidR="00EF3486" w:rsidRPr="00F212D7" w:rsidRDefault="00AB07F5" w:rsidP="00D84C94">
            <w:pPr>
              <w:rPr>
                <w:rFonts w:ascii="Times New Roman" w:hAnsi="Times New Roman" w:cs="Times New Roman"/>
                <w:lang w:val="uk-UA"/>
              </w:rPr>
            </w:pPr>
            <w:r w:rsidRPr="00F212D7">
              <w:rPr>
                <w:rFonts w:ascii="Times New Roman" w:hAnsi="Times New Roman" w:cs="Times New Roman"/>
                <w:i/>
                <w:sz w:val="22"/>
                <w:szCs w:val="22"/>
                <w:lang w:val="uk-UA"/>
              </w:rPr>
              <w:t>підготовка та проведення презентації</w:t>
            </w:r>
          </w:p>
        </w:tc>
      </w:tr>
      <w:tr w:rsidR="00F6379A" w:rsidRPr="00F212D7" w:rsidTr="00EF348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bCs/>
                <w:lang w:val="uk-UA"/>
              </w:rPr>
            </w:pPr>
            <w:r w:rsidRPr="00F212D7">
              <w:rPr>
                <w:rFonts w:ascii="Times New Roman" w:hAnsi="Times New Roman" w:cs="Times New Roman"/>
                <w:bCs/>
                <w:lang w:val="uk-UA"/>
              </w:rPr>
              <w:lastRenderedPageBreak/>
              <w:t>Модульний контроль</w:t>
            </w:r>
          </w:p>
        </w:tc>
        <w:tc>
          <w:tcPr>
            <w:tcW w:w="589" w:type="dxa"/>
            <w:gridSpan w:val="2"/>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6379A" w:rsidRPr="00F212D7" w:rsidRDefault="00F6379A" w:rsidP="00D84C94">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F6379A" w:rsidRPr="00F212D7" w:rsidRDefault="00323964" w:rsidP="00D84C94">
            <w:pPr>
              <w:rPr>
                <w:rFonts w:ascii="Times New Roman" w:hAnsi="Times New Roman" w:cs="Times New Roman"/>
                <w:lang w:val="uk-UA"/>
              </w:rPr>
            </w:pPr>
            <w:r w:rsidRPr="00F212D7">
              <w:rPr>
                <w:rFonts w:ascii="Times New Roman" w:hAnsi="Times New Roman" w:cs="Times New Roman"/>
                <w:i/>
                <w:sz w:val="20"/>
                <w:szCs w:val="20"/>
                <w:lang w:val="uk-UA"/>
              </w:rPr>
              <w:t>Компютерне тестування</w:t>
            </w:r>
          </w:p>
        </w:tc>
      </w:tr>
      <w:tr w:rsidR="00F6379A" w:rsidRPr="00F212D7" w:rsidTr="00EF3486">
        <w:trPr>
          <w:trHeight w:val="7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ind w:right="-93"/>
              <w:rPr>
                <w:rFonts w:ascii="Times New Roman" w:hAnsi="Times New Roman" w:cs="Times New Roman"/>
                <w:lang w:val="uk-UA"/>
              </w:rPr>
            </w:pPr>
            <w:r w:rsidRPr="00F212D7">
              <w:rPr>
                <w:rFonts w:ascii="Times New Roman" w:hAnsi="Times New Roman" w:cs="Times New Roman"/>
                <w:bCs/>
                <w:lang w:val="uk-UA"/>
              </w:rPr>
              <w:t>Разом за змістовим модулем 2</w:t>
            </w:r>
          </w:p>
        </w:tc>
        <w:tc>
          <w:tcPr>
            <w:tcW w:w="589" w:type="dxa"/>
            <w:gridSpan w:val="2"/>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9333DC" w:rsidP="00D84C94">
            <w:pPr>
              <w:rPr>
                <w:rFonts w:ascii="Times New Roman" w:hAnsi="Times New Roman" w:cs="Times New Roman"/>
                <w:lang w:val="uk-UA"/>
              </w:rPr>
            </w:pPr>
            <w:r w:rsidRPr="00F212D7">
              <w:rPr>
                <w:rFonts w:ascii="Times New Roman" w:hAnsi="Times New Roman" w:cs="Times New Roman"/>
                <w:lang w:val="uk-UA"/>
              </w:rPr>
              <w:t> 10</w:t>
            </w:r>
            <w:r w:rsidR="00F6379A"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9333DC">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r w:rsidR="009333DC" w:rsidRPr="00F212D7">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r w:rsidR="00F6379A" w:rsidRPr="00F212D7" w:rsidTr="00EF348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b/>
                <w:bCs/>
                <w:lang w:val="uk-UA"/>
              </w:rPr>
            </w:pPr>
            <w:r w:rsidRPr="00F212D7">
              <w:rPr>
                <w:rFonts w:ascii="Times New Roman" w:hAnsi="Times New Roman" w:cs="Times New Roman"/>
                <w:b/>
                <w:bCs/>
                <w:lang w:val="uk-UA"/>
              </w:rPr>
              <w:t xml:space="preserve">Усього годин </w:t>
            </w:r>
          </w:p>
        </w:tc>
        <w:tc>
          <w:tcPr>
            <w:tcW w:w="589" w:type="dxa"/>
            <w:gridSpan w:val="2"/>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r w:rsidR="00F6379A" w:rsidRPr="00F212D7" w:rsidTr="00F47A0A">
        <w:trPr>
          <w:cantSplit/>
          <w:trHeight w:val="300"/>
        </w:trPr>
        <w:tc>
          <w:tcPr>
            <w:tcW w:w="936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b/>
                <w:bCs/>
                <w:lang w:val="uk-UA"/>
              </w:rPr>
            </w:pPr>
            <w:r w:rsidRPr="00F212D7">
              <w:rPr>
                <w:rFonts w:ascii="Times New Roman" w:hAnsi="Times New Roman" w:cs="Times New Roman"/>
                <w:b/>
                <w:bCs/>
                <w:lang w:val="uk-UA"/>
              </w:rPr>
              <w:t>Модуль 2</w:t>
            </w:r>
          </w:p>
        </w:tc>
        <w:tc>
          <w:tcPr>
            <w:tcW w:w="1129" w:type="dxa"/>
            <w:tcBorders>
              <w:top w:val="single" w:sz="4" w:space="0" w:color="auto"/>
              <w:left w:val="single" w:sz="4" w:space="0" w:color="auto"/>
              <w:bottom w:val="single" w:sz="4" w:space="0" w:color="auto"/>
              <w:right w:val="single" w:sz="4" w:space="0" w:color="auto"/>
            </w:tcBorders>
          </w:tcPr>
          <w:p w:rsidR="00F6379A" w:rsidRPr="00F212D7" w:rsidRDefault="00F6379A" w:rsidP="00D84C94">
            <w:pPr>
              <w:jc w:val="center"/>
              <w:rPr>
                <w:rFonts w:ascii="Times New Roman" w:hAnsi="Times New Roman" w:cs="Times New Roman"/>
                <w:b/>
                <w:bCs/>
                <w:lang w:val="uk-UA"/>
              </w:rPr>
            </w:pP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ІНДЗ:</w:t>
            </w:r>
            <w:r w:rsidR="00302407" w:rsidRPr="00F212D7">
              <w:rPr>
                <w:rFonts w:ascii="Times New Roman" w:hAnsi="Times New Roman" w:cs="Times New Roman"/>
                <w:lang w:val="uk-UA"/>
              </w:rPr>
              <w:t xml:space="preserve"> КП</w:t>
            </w:r>
          </w:p>
        </w:tc>
      </w:tr>
      <w:tr w:rsidR="00F6379A" w:rsidRPr="00F212D7" w:rsidTr="00F47A0A">
        <w:trPr>
          <w:trHeight w:val="375"/>
        </w:trPr>
        <w:tc>
          <w:tcPr>
            <w:tcW w:w="1746" w:type="dxa"/>
            <w:gridSpan w:val="2"/>
            <w:tcBorders>
              <w:top w:val="nil"/>
              <w:left w:val="single" w:sz="4" w:space="0" w:color="auto"/>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b/>
                <w:bCs/>
                <w:lang w:val="uk-UA"/>
              </w:rPr>
            </w:pPr>
            <w:r w:rsidRPr="00F212D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379A" w:rsidRPr="00F212D7" w:rsidRDefault="00F6379A" w:rsidP="00D84C94">
            <w:pPr>
              <w:rPr>
                <w:rFonts w:ascii="Times New Roman" w:hAnsi="Times New Roman" w:cs="Times New Roman"/>
                <w:lang w:val="uk-UA"/>
              </w:rPr>
            </w:pPr>
            <w:r w:rsidRPr="00F212D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F6379A" w:rsidRPr="00F212D7" w:rsidRDefault="00F6379A" w:rsidP="00D84C94">
            <w:pPr>
              <w:rPr>
                <w:rFonts w:ascii="Times New Roman" w:hAnsi="Times New Roman" w:cs="Times New Roman"/>
                <w:lang w:val="uk-UA"/>
              </w:rPr>
            </w:pPr>
          </w:p>
        </w:tc>
      </w:tr>
    </w:tbl>
    <w:p w:rsidR="00F6379A" w:rsidRPr="00F212D7" w:rsidRDefault="00F6379A" w:rsidP="00F6379A">
      <w:pPr>
        <w:ind w:left="-426" w:right="-1"/>
        <w:jc w:val="both"/>
        <w:rPr>
          <w:rFonts w:ascii="Times New Roman" w:hAnsi="Times New Roman" w:cs="Times New Roman"/>
          <w:b/>
          <w:lang w:val="uk-UA"/>
        </w:rPr>
      </w:pPr>
    </w:p>
    <w:p w:rsidR="00F6379A" w:rsidRPr="00F212D7" w:rsidRDefault="00F6379A" w:rsidP="00F6379A">
      <w:pPr>
        <w:ind w:left="1134" w:right="-1" w:hanging="1134"/>
        <w:jc w:val="both"/>
        <w:rPr>
          <w:rFonts w:ascii="Times New Roman" w:hAnsi="Times New Roman" w:cs="Times New Roman"/>
          <w:i/>
          <w:sz w:val="22"/>
          <w:szCs w:val="22"/>
          <w:lang w:val="uk-UA"/>
        </w:rPr>
      </w:pPr>
    </w:p>
    <w:p w:rsidR="00F6379A" w:rsidRPr="00F212D7" w:rsidRDefault="00F6379A" w:rsidP="00F6379A">
      <w:pPr>
        <w:spacing w:after="240"/>
        <w:ind w:left="-425"/>
        <w:jc w:val="center"/>
        <w:rPr>
          <w:rFonts w:ascii="Times New Roman" w:hAnsi="Times New Roman" w:cs="Times New Roman"/>
          <w:i/>
          <w:lang w:val="uk-UA"/>
        </w:rPr>
        <w:sectPr w:rsidR="00F6379A" w:rsidRPr="00F212D7" w:rsidSect="00D84C94">
          <w:footerReference w:type="default" r:id="rId9"/>
          <w:type w:val="continuous"/>
          <w:pgSz w:w="11906" w:h="16838"/>
          <w:pgMar w:top="1134" w:right="850" w:bottom="1134" w:left="1701" w:header="708" w:footer="708" w:gutter="0"/>
          <w:cols w:space="708"/>
          <w:docGrid w:linePitch="360"/>
        </w:sectPr>
      </w:pPr>
    </w:p>
    <w:p w:rsidR="00F6379A" w:rsidRPr="00F212D7" w:rsidRDefault="00F6379A" w:rsidP="00F6379A">
      <w:pPr>
        <w:spacing w:after="240"/>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lastRenderedPageBreak/>
        <w:t>4.3. Форми організації занять</w:t>
      </w:r>
    </w:p>
    <w:p w:rsidR="00F6379A" w:rsidRPr="00F212D7" w:rsidRDefault="00F6379A" w:rsidP="00F6379A">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4.3.1. </w:t>
      </w:r>
      <w:r w:rsidR="009333DC" w:rsidRPr="00F212D7">
        <w:rPr>
          <w:rFonts w:ascii="Times New Roman" w:hAnsi="Times New Roman" w:cs="Times New Roman"/>
          <w:b/>
          <w:sz w:val="28"/>
          <w:szCs w:val="28"/>
          <w:lang w:val="uk-UA"/>
        </w:rPr>
        <w:t xml:space="preserve">Теми практичних занять </w:t>
      </w:r>
    </w:p>
    <w:p w:rsidR="00F6379A" w:rsidRPr="00F212D7" w:rsidRDefault="00F6379A" w:rsidP="00F6379A">
      <w:pPr>
        <w:jc w:val="center"/>
        <w:rPr>
          <w:rFonts w:ascii="Times New Roman" w:hAnsi="Times New Roman" w:cs="Times New Roman"/>
          <w:b/>
          <w:sz w:val="16"/>
          <w:szCs w:val="16"/>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512"/>
        <w:gridCol w:w="1560"/>
      </w:tblGrid>
      <w:tr w:rsidR="00F6379A" w:rsidRPr="00F212D7" w:rsidTr="00D34119">
        <w:tc>
          <w:tcPr>
            <w:tcW w:w="993" w:type="dxa"/>
            <w:shd w:val="clear" w:color="auto" w:fill="auto"/>
          </w:tcPr>
          <w:p w:rsidR="00F6379A" w:rsidRPr="00F212D7" w:rsidRDefault="00F6379A" w:rsidP="00D84C94">
            <w:pPr>
              <w:ind w:left="142" w:hanging="142"/>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w:t>
            </w:r>
          </w:p>
          <w:p w:rsidR="00F6379A" w:rsidRPr="00F212D7" w:rsidRDefault="00F6379A" w:rsidP="00D84C94">
            <w:pPr>
              <w:ind w:left="142" w:hanging="142"/>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з/п</w:t>
            </w:r>
          </w:p>
        </w:tc>
        <w:tc>
          <w:tcPr>
            <w:tcW w:w="7512" w:type="dxa"/>
            <w:shd w:val="clear" w:color="auto" w:fill="auto"/>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Назва теми</w:t>
            </w:r>
          </w:p>
        </w:tc>
        <w:tc>
          <w:tcPr>
            <w:tcW w:w="1560" w:type="dxa"/>
            <w:shd w:val="clear" w:color="auto" w:fill="auto"/>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Кількість</w:t>
            </w:r>
          </w:p>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годин</w:t>
            </w:r>
          </w:p>
        </w:tc>
      </w:tr>
      <w:tr w:rsidR="00F6379A" w:rsidRPr="00F212D7" w:rsidTr="00D34119">
        <w:tc>
          <w:tcPr>
            <w:tcW w:w="993" w:type="dxa"/>
            <w:shd w:val="clear" w:color="auto" w:fill="auto"/>
          </w:tcPr>
          <w:p w:rsidR="00F6379A" w:rsidRPr="00F212D7" w:rsidRDefault="00F6379A" w:rsidP="00D34119">
            <w:pPr>
              <w:jc w:val="center"/>
              <w:rPr>
                <w:rFonts w:ascii="Times New Roman" w:hAnsi="Times New Roman" w:cs="Times New Roman"/>
                <w:lang w:val="uk-UA"/>
              </w:rPr>
            </w:pPr>
            <w:r w:rsidRPr="00F212D7">
              <w:rPr>
                <w:rFonts w:ascii="Times New Roman" w:hAnsi="Times New Roman" w:cs="Times New Roman"/>
                <w:lang w:val="uk-UA"/>
              </w:rPr>
              <w:t>1</w:t>
            </w:r>
          </w:p>
        </w:tc>
        <w:tc>
          <w:tcPr>
            <w:tcW w:w="7512" w:type="dxa"/>
            <w:shd w:val="clear" w:color="auto" w:fill="auto"/>
          </w:tcPr>
          <w:p w:rsidR="00096D55" w:rsidRPr="00F212D7" w:rsidRDefault="00096D55" w:rsidP="00096D55">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Поняття про проект. Завдання на проектування. Складання проектно-технічної документації.</w:t>
            </w:r>
          </w:p>
          <w:p w:rsidR="00096D55" w:rsidRPr="00F212D7" w:rsidRDefault="00096D55" w:rsidP="00096D55">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Типове і індивідуальне проектування. Будівельні норми і правила. Розрахунок кількості місць на підприємствах харчування різних типів.</w:t>
            </w:r>
          </w:p>
          <w:p w:rsidR="00F6379A" w:rsidRPr="00F212D7" w:rsidRDefault="00096D55" w:rsidP="00096D55">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Проектування підприємств при виробничих підприємствах, адміністративних та учбових закладах.</w:t>
            </w:r>
          </w:p>
        </w:tc>
        <w:tc>
          <w:tcPr>
            <w:tcW w:w="1560" w:type="dxa"/>
            <w:shd w:val="clear" w:color="auto" w:fill="auto"/>
          </w:tcPr>
          <w:p w:rsidR="00F6379A"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2</w:t>
            </w:r>
          </w:p>
        </w:tc>
      </w:tr>
      <w:tr w:rsidR="00F6379A" w:rsidRPr="00F212D7" w:rsidTr="00D34119">
        <w:tc>
          <w:tcPr>
            <w:tcW w:w="993" w:type="dxa"/>
            <w:shd w:val="clear" w:color="auto" w:fill="auto"/>
          </w:tcPr>
          <w:p w:rsidR="00F6379A" w:rsidRPr="00F212D7" w:rsidRDefault="00F6379A" w:rsidP="00D34119">
            <w:pPr>
              <w:jc w:val="center"/>
              <w:rPr>
                <w:rFonts w:ascii="Times New Roman" w:hAnsi="Times New Roman" w:cs="Times New Roman"/>
                <w:color w:val="auto"/>
                <w:lang w:val="uk-UA"/>
              </w:rPr>
            </w:pPr>
            <w:r w:rsidRPr="00F212D7">
              <w:rPr>
                <w:rFonts w:ascii="Times New Roman" w:hAnsi="Times New Roman" w:cs="Times New Roman"/>
                <w:lang w:val="uk-UA"/>
              </w:rPr>
              <w:t>2</w:t>
            </w:r>
          </w:p>
        </w:tc>
        <w:tc>
          <w:tcPr>
            <w:tcW w:w="7512" w:type="dxa"/>
            <w:shd w:val="clear" w:color="auto" w:fill="auto"/>
          </w:tcPr>
          <w:p w:rsidR="00096D55" w:rsidRPr="00F212D7" w:rsidRDefault="00096D55" w:rsidP="00096D55">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lang w:val="uk-UA"/>
              </w:rPr>
              <w:t xml:space="preserve"> </w:t>
            </w:r>
            <w:r w:rsidRPr="00F212D7">
              <w:rPr>
                <w:rFonts w:ascii="Times New Roman" w:hAnsi="Times New Roman" w:cs="Times New Roman"/>
                <w:color w:val="auto"/>
                <w:sz w:val="24"/>
                <w:szCs w:val="24"/>
              </w:rPr>
              <w:t xml:space="preserve">Розробка загальної схеми функціонального зв‘язку між окремими групами приміщень на проектованому підприємстві. </w:t>
            </w:r>
          </w:p>
          <w:p w:rsidR="00F6379A" w:rsidRPr="00F212D7" w:rsidRDefault="00D34119" w:rsidP="00D34119">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Технологічне проектування функціональних груп приміщень закладів ресторанного господарства. Принципи  розміщення обладнання у виробничих приміщеннях</w:t>
            </w:r>
          </w:p>
        </w:tc>
        <w:tc>
          <w:tcPr>
            <w:tcW w:w="1560" w:type="dxa"/>
            <w:shd w:val="clear" w:color="auto" w:fill="auto"/>
          </w:tcPr>
          <w:p w:rsidR="00F6379A"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4</w:t>
            </w:r>
          </w:p>
        </w:tc>
      </w:tr>
      <w:tr w:rsidR="00F6379A" w:rsidRPr="00F212D7" w:rsidTr="00D34119">
        <w:tc>
          <w:tcPr>
            <w:tcW w:w="993" w:type="dxa"/>
            <w:shd w:val="clear" w:color="auto" w:fill="auto"/>
          </w:tcPr>
          <w:p w:rsidR="00F6379A" w:rsidRPr="00F212D7" w:rsidRDefault="009333DC" w:rsidP="00D34119">
            <w:pPr>
              <w:jc w:val="center"/>
              <w:rPr>
                <w:rFonts w:ascii="Times New Roman" w:hAnsi="Times New Roman" w:cs="Times New Roman"/>
                <w:lang w:val="uk-UA"/>
              </w:rPr>
            </w:pPr>
            <w:r w:rsidRPr="00F212D7">
              <w:rPr>
                <w:rFonts w:ascii="Times New Roman" w:hAnsi="Times New Roman" w:cs="Times New Roman"/>
                <w:lang w:val="uk-UA"/>
              </w:rPr>
              <w:t>3</w:t>
            </w:r>
          </w:p>
        </w:tc>
        <w:tc>
          <w:tcPr>
            <w:tcW w:w="7512" w:type="dxa"/>
            <w:shd w:val="clear" w:color="auto" w:fill="auto"/>
          </w:tcPr>
          <w:p w:rsidR="00F6379A" w:rsidRPr="00F212D7" w:rsidRDefault="00D34119" w:rsidP="00D34119">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 xml:space="preserve">Компонувальні та об’ємно-планувальні рішення закладів ресторанного господарства.  </w:t>
            </w:r>
          </w:p>
        </w:tc>
        <w:tc>
          <w:tcPr>
            <w:tcW w:w="1560" w:type="dxa"/>
            <w:shd w:val="clear" w:color="auto" w:fill="auto"/>
          </w:tcPr>
          <w:p w:rsidR="00F6379A"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4</w:t>
            </w:r>
          </w:p>
        </w:tc>
      </w:tr>
      <w:tr w:rsidR="00D34119" w:rsidRPr="00F212D7" w:rsidTr="00D34119">
        <w:tc>
          <w:tcPr>
            <w:tcW w:w="993" w:type="dxa"/>
            <w:shd w:val="clear" w:color="auto" w:fill="auto"/>
          </w:tcPr>
          <w:p w:rsidR="00D34119"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4</w:t>
            </w:r>
          </w:p>
        </w:tc>
        <w:tc>
          <w:tcPr>
            <w:tcW w:w="7512" w:type="dxa"/>
            <w:shd w:val="clear" w:color="auto" w:fill="auto"/>
          </w:tcPr>
          <w:p w:rsidR="00D34119" w:rsidRPr="00F212D7" w:rsidRDefault="00D34119" w:rsidP="00A2084F">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 xml:space="preserve">Монтажна прив’язка обладнання. </w:t>
            </w:r>
          </w:p>
        </w:tc>
        <w:tc>
          <w:tcPr>
            <w:tcW w:w="1560" w:type="dxa"/>
            <w:shd w:val="clear" w:color="auto" w:fill="auto"/>
          </w:tcPr>
          <w:p w:rsidR="00D34119"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2</w:t>
            </w:r>
          </w:p>
        </w:tc>
      </w:tr>
      <w:tr w:rsidR="00D34119" w:rsidRPr="00F212D7" w:rsidTr="00D34119">
        <w:tc>
          <w:tcPr>
            <w:tcW w:w="993" w:type="dxa"/>
            <w:shd w:val="clear" w:color="auto" w:fill="auto"/>
          </w:tcPr>
          <w:p w:rsidR="00D34119" w:rsidRPr="00F212D7" w:rsidRDefault="00D34119" w:rsidP="00D34119">
            <w:pPr>
              <w:jc w:val="center"/>
              <w:rPr>
                <w:rFonts w:ascii="Times New Roman" w:hAnsi="Times New Roman" w:cs="Times New Roman"/>
                <w:lang w:val="uk-UA"/>
              </w:rPr>
            </w:pPr>
            <w:r w:rsidRPr="00F212D7">
              <w:rPr>
                <w:rFonts w:ascii="Times New Roman" w:hAnsi="Times New Roman" w:cs="Times New Roman"/>
                <w:lang w:val="uk-UA"/>
              </w:rPr>
              <w:t>5</w:t>
            </w:r>
          </w:p>
        </w:tc>
        <w:tc>
          <w:tcPr>
            <w:tcW w:w="7512" w:type="dxa"/>
            <w:shd w:val="clear" w:color="auto" w:fill="auto"/>
          </w:tcPr>
          <w:p w:rsidR="00D34119" w:rsidRPr="00F212D7" w:rsidRDefault="00D34119" w:rsidP="00D34119">
            <w:pPr>
              <w:pStyle w:val="3c"/>
              <w:widowControl w:val="0"/>
              <w:ind w:left="-108"/>
              <w:jc w:val="both"/>
              <w:rPr>
                <w:rFonts w:ascii="Times New Roman" w:hAnsi="Times New Roman" w:cs="Times New Roman"/>
                <w:color w:val="auto"/>
                <w:sz w:val="24"/>
                <w:szCs w:val="24"/>
              </w:rPr>
            </w:pPr>
            <w:r w:rsidRPr="00F212D7">
              <w:rPr>
                <w:rFonts w:ascii="Times New Roman" w:hAnsi="Times New Roman" w:cs="Times New Roman"/>
                <w:color w:val="auto"/>
                <w:sz w:val="24"/>
                <w:szCs w:val="24"/>
              </w:rPr>
              <w:t>Основні направлення реконструкції закладів ресторанного  господарства</w:t>
            </w:r>
          </w:p>
        </w:tc>
        <w:tc>
          <w:tcPr>
            <w:tcW w:w="1560" w:type="dxa"/>
            <w:shd w:val="clear" w:color="auto" w:fill="auto"/>
          </w:tcPr>
          <w:p w:rsidR="00D34119" w:rsidRPr="00F212D7" w:rsidRDefault="00D34119" w:rsidP="00D34119">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2</w:t>
            </w:r>
          </w:p>
        </w:tc>
      </w:tr>
    </w:tbl>
    <w:p w:rsidR="00F6379A" w:rsidRPr="00F212D7" w:rsidRDefault="00F6379A" w:rsidP="00F6379A">
      <w:pPr>
        <w:jc w:val="center"/>
        <w:rPr>
          <w:rFonts w:ascii="Times New Roman" w:hAnsi="Times New Roman" w:cs="Times New Roman"/>
          <w:b/>
          <w:sz w:val="28"/>
          <w:szCs w:val="28"/>
          <w:lang w:val="uk-UA"/>
        </w:rPr>
      </w:pPr>
    </w:p>
    <w:p w:rsidR="00AB07F5" w:rsidRPr="00F212D7" w:rsidRDefault="00AB07F5" w:rsidP="00F6379A">
      <w:pPr>
        <w:pStyle w:val="afa"/>
        <w:ind w:left="0"/>
        <w:jc w:val="center"/>
        <w:rPr>
          <w:b/>
          <w:sz w:val="28"/>
          <w:szCs w:val="28"/>
          <w:lang w:val="uk-UA"/>
        </w:rPr>
      </w:pPr>
    </w:p>
    <w:p w:rsidR="00F6379A" w:rsidRPr="00F212D7" w:rsidRDefault="00F6379A" w:rsidP="00F6379A">
      <w:pPr>
        <w:tabs>
          <w:tab w:val="left" w:pos="2030"/>
          <w:tab w:val="left" w:pos="10065"/>
        </w:tabs>
        <w:jc w:val="center"/>
        <w:rPr>
          <w:rFonts w:ascii="Times New Roman" w:hAnsi="Times New Roman" w:cs="Times New Roman"/>
          <w:b/>
          <w:sz w:val="16"/>
          <w:szCs w:val="16"/>
          <w:lang w:val="uk-UA"/>
        </w:rPr>
      </w:pPr>
    </w:p>
    <w:p w:rsidR="00F6379A" w:rsidRPr="00F212D7" w:rsidRDefault="00F6379A" w:rsidP="00F6379A">
      <w:pPr>
        <w:pStyle w:val="2"/>
        <w:spacing w:before="0" w:after="0"/>
        <w:jc w:val="center"/>
        <w:rPr>
          <w:rFonts w:ascii="Times New Roman" w:hAnsi="Times New Roman"/>
          <w:i w:val="0"/>
          <w:lang w:val="uk-UA"/>
        </w:rPr>
      </w:pPr>
      <w:bookmarkStart w:id="2" w:name="_Toc9952423"/>
      <w:r w:rsidRPr="00F212D7">
        <w:rPr>
          <w:rFonts w:ascii="Times New Roman" w:hAnsi="Times New Roman"/>
          <w:i w:val="0"/>
          <w:lang w:val="uk-UA"/>
        </w:rPr>
        <w:lastRenderedPageBreak/>
        <w:t>4.3.</w:t>
      </w:r>
      <w:r w:rsidR="00533BEB" w:rsidRPr="00F212D7">
        <w:rPr>
          <w:rFonts w:ascii="Times New Roman" w:hAnsi="Times New Roman"/>
          <w:i w:val="0"/>
          <w:lang w:val="uk-UA"/>
        </w:rPr>
        <w:t>2</w:t>
      </w:r>
      <w:r w:rsidRPr="00F212D7">
        <w:rPr>
          <w:rFonts w:ascii="Times New Roman" w:hAnsi="Times New Roman"/>
          <w:i w:val="0"/>
          <w:lang w:val="uk-UA"/>
        </w:rPr>
        <w:t>. Індивідуальна навчально-дослідна робота</w:t>
      </w:r>
      <w:bookmarkEnd w:id="2"/>
    </w:p>
    <w:p w:rsidR="00F6379A" w:rsidRPr="00F212D7" w:rsidRDefault="00F6379A" w:rsidP="00F6379A">
      <w:pPr>
        <w:shd w:val="clear" w:color="auto" w:fill="FFFFFF"/>
        <w:spacing w:after="120"/>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w:t>
      </w:r>
      <w:r w:rsidR="00A511EC" w:rsidRPr="00F212D7">
        <w:rPr>
          <w:rFonts w:ascii="Times New Roman" w:hAnsi="Times New Roman" w:cs="Times New Roman"/>
          <w:b/>
          <w:bCs/>
          <w:sz w:val="28"/>
          <w:szCs w:val="28"/>
          <w:lang w:val="uk-UA"/>
        </w:rPr>
        <w:t>курсовий</w:t>
      </w:r>
      <w:r w:rsidRPr="00F212D7">
        <w:rPr>
          <w:rFonts w:ascii="Times New Roman" w:hAnsi="Times New Roman" w:cs="Times New Roman"/>
          <w:b/>
          <w:bCs/>
          <w:sz w:val="28"/>
          <w:szCs w:val="28"/>
          <w:lang w:val="uk-UA"/>
        </w:rPr>
        <w:t xml:space="preserve"> проект)</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lang w:val="uk-UA"/>
        </w:rPr>
        <w:t xml:space="preserve">   </w:t>
      </w:r>
      <w:r w:rsidRPr="00F212D7">
        <w:rPr>
          <w:rFonts w:ascii="Times New Roman" w:hAnsi="Times New Roman" w:cs="Times New Roman"/>
          <w:sz w:val="28"/>
          <w:szCs w:val="28"/>
          <w:lang w:val="uk-UA"/>
        </w:rPr>
        <w:t xml:space="preserve">Курсовий проект (КП) з навчальної дисципліни – це творче індивідуальне завдання, кінцевим результатом виконання якого є розробка проекту окремих цехів закладу ресторанного господарства. Курсовий проект містить розрахунково-пояснювальну записку, креслення та інші матеріали, які визначаються завданням на курсове проектування. Курсовий проект виконується студентом самостійно під керівництвом викладача протягом визначеного терміну згідно з завданням на основі знань та умінь, набутих з даної та суміжних дисциплін.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Курсові проекти  сприяють розширенню і поглибленню теоретичних знань, розвитку навичок їх практичного використання, самостійного розв’язання конкретних завдань для наступних видів діяльності: інженерно-дослідницької; проектно-конструкторської; виробничотехнологічної; будівельно-монтажної; експлуатаційної; інспекційної. Виконання курсового проекту  є завершальним етапом вивчення дисципліни і спрямоване на: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розвиток навичок самостійної роботи, використання теоретичних і практичних знань щодо розрахунку, конструювання, проектування;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самостійної кваліфікованої роботи з нормативними та довідковими документами;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набуття умінь планування і проведення досліджень, аналізу і систематизації наукових фактів і експериментальних даних;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програмування розрахункових, конструкторських та організаційно-виробничих рішень, висновків і пропозицій. При цьому важливим є також формування у студента навичок дослідницької роботи, які необхідні для майбутньої професійної діяльності випускника.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rPr>
        <w:t>В результаті позитивного виконання та захисту курсово</w:t>
      </w:r>
      <w:r w:rsidRPr="00F212D7">
        <w:rPr>
          <w:rFonts w:ascii="Times New Roman" w:hAnsi="Times New Roman" w:cs="Times New Roman"/>
          <w:sz w:val="28"/>
          <w:szCs w:val="28"/>
          <w:lang w:val="uk-UA"/>
        </w:rPr>
        <w:t xml:space="preserve">го </w:t>
      </w:r>
      <w:r w:rsidRPr="00F212D7">
        <w:rPr>
          <w:rFonts w:ascii="Times New Roman" w:hAnsi="Times New Roman" w:cs="Times New Roman"/>
          <w:sz w:val="28"/>
          <w:szCs w:val="28"/>
        </w:rPr>
        <w:t>проекту, студент послідовно формує такі загальні компетентності:</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 1. Здатність до аналізу та синтезу.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2. Здатність вчитися і бути сучасно навченим.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lastRenderedPageBreak/>
        <w:t xml:space="preserve">3. Здатність застосовувати знання у практичних ситуаціях.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4. Здатність планувати та управляти часом.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5. Знання предметної області та розуміння професії.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6. Здатність спілкуватися рідною мовою як усно, так і письмово.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7. Навички використання інформаційних і комунікаційних технологій.</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 8. Здатність до пошуку, оброблення та аналізу інформації з різних джерел.</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 9. Здатність працювати автономно.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10. Визначеність і наполегливість щодо реалізації поставлених завдань і взятих обов’язків.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11. Здатність генерувати нові ідеї (креативність).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12. Вміння виявляти, ставити та вирішувати проблеми. </w:t>
      </w:r>
    </w:p>
    <w:p w:rsidR="00032F29" w:rsidRPr="00F212D7" w:rsidRDefault="00032F29" w:rsidP="00032F29">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13. Здатність приймати обґрунтовані рішення. </w:t>
      </w:r>
    </w:p>
    <w:p w:rsidR="00032F29" w:rsidRPr="00F212D7" w:rsidRDefault="00032F29" w:rsidP="00032F29">
      <w:pPr>
        <w:spacing w:line="360" w:lineRule="auto"/>
        <w:ind w:firstLine="540"/>
        <w:jc w:val="both"/>
        <w:rPr>
          <w:rFonts w:ascii="Times New Roman" w:hAnsi="Times New Roman" w:cs="Times New Roman"/>
          <w:sz w:val="28"/>
          <w:szCs w:val="28"/>
          <w:lang w:val="uk-UA"/>
        </w:rPr>
      </w:pPr>
      <w:r w:rsidRPr="00F212D7">
        <w:rPr>
          <w:rFonts w:ascii="Times New Roman" w:hAnsi="Times New Roman" w:cs="Times New Roman"/>
          <w:sz w:val="28"/>
          <w:szCs w:val="28"/>
        </w:rPr>
        <w:t>Науково-дослідний розділ проекту/роботи може бути використано як розділ дипломного проекту. За рекомендацією наукових керівників курсові проекти</w:t>
      </w:r>
      <w:r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rPr>
        <w:t xml:space="preserve"> можуть бути направлені на конкурси студентських наукових робіт.</w:t>
      </w:r>
    </w:p>
    <w:p w:rsidR="00032F29" w:rsidRPr="00F212D7" w:rsidRDefault="00032F29" w:rsidP="00F6379A">
      <w:pPr>
        <w:ind w:firstLine="540"/>
        <w:jc w:val="both"/>
        <w:rPr>
          <w:rFonts w:ascii="Times New Roman" w:hAnsi="Times New Roman" w:cs="Times New Roman"/>
          <w:b/>
          <w:bCs/>
          <w:i/>
          <w:iCs/>
          <w:sz w:val="28"/>
          <w:szCs w:val="28"/>
          <w:lang w:val="uk-UA"/>
        </w:rPr>
      </w:pPr>
    </w:p>
    <w:p w:rsidR="005A4CAE" w:rsidRPr="00F212D7" w:rsidRDefault="00EC412F" w:rsidP="00EC412F">
      <w:pPr>
        <w:widowControl w:val="0"/>
        <w:jc w:val="center"/>
        <w:rPr>
          <w:rFonts w:ascii="Times New Roman" w:hAnsi="Times New Roman" w:cs="Times New Roman"/>
          <w:b/>
          <w:bCs/>
          <w:i/>
          <w:sz w:val="28"/>
          <w:szCs w:val="28"/>
          <w:lang w:val="uk-UA"/>
        </w:rPr>
      </w:pPr>
      <w:r w:rsidRPr="00F212D7">
        <w:rPr>
          <w:rFonts w:ascii="Times New Roman" w:hAnsi="Times New Roman" w:cs="Times New Roman"/>
          <w:b/>
          <w:bCs/>
          <w:i/>
          <w:sz w:val="28"/>
          <w:szCs w:val="28"/>
          <w:lang w:val="uk-UA"/>
        </w:rPr>
        <w:t xml:space="preserve">Орієнтовна структура </w:t>
      </w:r>
      <w:r w:rsidR="005A4CAE" w:rsidRPr="00F212D7">
        <w:rPr>
          <w:rFonts w:ascii="Times New Roman" w:hAnsi="Times New Roman" w:cs="Times New Roman"/>
          <w:b/>
          <w:bCs/>
          <w:i/>
          <w:sz w:val="28"/>
          <w:szCs w:val="28"/>
          <w:lang w:val="uk-UA"/>
        </w:rPr>
        <w:t xml:space="preserve">курсового проекту </w:t>
      </w:r>
    </w:p>
    <w:p w:rsidR="005A4CAE" w:rsidRPr="00F212D7" w:rsidRDefault="005A4CAE" w:rsidP="00F6470B">
      <w:pPr>
        <w:widowControl w:val="0"/>
        <w:numPr>
          <w:ilvl w:val="0"/>
          <w:numId w:val="7"/>
        </w:numPr>
        <w:spacing w:line="360" w:lineRule="auto"/>
        <w:rPr>
          <w:rFonts w:ascii="Times New Roman" w:hAnsi="Times New Roman" w:cs="Times New Roman"/>
          <w:b/>
          <w:sz w:val="28"/>
          <w:szCs w:val="28"/>
        </w:rPr>
      </w:pPr>
      <w:r w:rsidRPr="00F212D7">
        <w:rPr>
          <w:rFonts w:ascii="Times New Roman" w:hAnsi="Times New Roman" w:cs="Times New Roman"/>
          <w:b/>
          <w:sz w:val="28"/>
          <w:szCs w:val="28"/>
        </w:rPr>
        <w:t>Вступ.</w:t>
      </w:r>
    </w:p>
    <w:p w:rsidR="005A4CAE" w:rsidRPr="00F212D7" w:rsidRDefault="005A4CAE" w:rsidP="00F6470B">
      <w:pPr>
        <w:widowControl w:val="0"/>
        <w:numPr>
          <w:ilvl w:val="0"/>
          <w:numId w:val="7"/>
        </w:numPr>
        <w:spacing w:line="360" w:lineRule="auto"/>
        <w:jc w:val="both"/>
        <w:rPr>
          <w:rFonts w:ascii="Times New Roman" w:hAnsi="Times New Roman" w:cs="Times New Roman"/>
          <w:b/>
          <w:sz w:val="28"/>
          <w:szCs w:val="28"/>
        </w:rPr>
      </w:pPr>
      <w:r w:rsidRPr="00F212D7">
        <w:rPr>
          <w:rFonts w:ascii="Times New Roman" w:hAnsi="Times New Roman" w:cs="Times New Roman"/>
          <w:b/>
          <w:sz w:val="28"/>
          <w:szCs w:val="28"/>
        </w:rPr>
        <w:t>Техніко-економічне обгрунтування проекту.</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 xml:space="preserve">Характеристика ринку ресторанного господарства обраного району; </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необхідної кількості місць у закладах ресторанного господарства обраного району;</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дислокації закладів ресторанного господарства обраного району, режиму їх роботи, типу, та реальної кількості місць у мережі ресторанного господарства;</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 xml:space="preserve">Визначення контингенту потенційних споживачів проектуємого закладу; </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Обґрунтування режиму роботи та форм обслуговування в закладі;</w:t>
      </w:r>
    </w:p>
    <w:p w:rsidR="005A4CAE" w:rsidRPr="00F212D7"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Вивчення можливості підключення закладу до мереж комунікацій.</w:t>
      </w:r>
    </w:p>
    <w:p w:rsidR="00EC412F" w:rsidRPr="00F212D7" w:rsidRDefault="005A4CAE" w:rsidP="00EC412F">
      <w:pPr>
        <w:widowControl w:val="0"/>
        <w:spacing w:line="360" w:lineRule="auto"/>
        <w:jc w:val="both"/>
        <w:rPr>
          <w:rFonts w:ascii="Times New Roman" w:hAnsi="Times New Roman" w:cs="Times New Roman"/>
          <w:b/>
          <w:sz w:val="28"/>
          <w:szCs w:val="28"/>
          <w:lang w:val="uk-UA"/>
        </w:rPr>
      </w:pPr>
      <w:r w:rsidRPr="00F212D7">
        <w:rPr>
          <w:rFonts w:ascii="Times New Roman" w:hAnsi="Times New Roman" w:cs="Times New Roman"/>
          <w:b/>
          <w:sz w:val="28"/>
          <w:szCs w:val="28"/>
        </w:rPr>
        <w:t>3.Технологічний розділ.</w:t>
      </w:r>
    </w:p>
    <w:p w:rsidR="005A4CAE" w:rsidRPr="00F212D7" w:rsidRDefault="005A4CAE" w:rsidP="00EC412F">
      <w:pPr>
        <w:widowControl w:val="0"/>
        <w:spacing w:line="360" w:lineRule="auto"/>
        <w:jc w:val="both"/>
        <w:rPr>
          <w:rFonts w:ascii="Times New Roman" w:hAnsi="Times New Roman" w:cs="Times New Roman"/>
          <w:b/>
          <w:sz w:val="28"/>
          <w:szCs w:val="28"/>
        </w:rPr>
      </w:pPr>
      <w:r w:rsidRPr="00F212D7">
        <w:rPr>
          <w:rFonts w:ascii="Times New Roman" w:hAnsi="Times New Roman" w:cs="Times New Roman"/>
          <w:b/>
          <w:color w:val="auto"/>
          <w:sz w:val="28"/>
          <w:szCs w:val="28"/>
        </w:rPr>
        <w:lastRenderedPageBreak/>
        <w:t>Виробнича програма підприємства</w:t>
      </w:r>
    </w:p>
    <w:p w:rsidR="005A4CAE" w:rsidRPr="00F212D7"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кількості споживачів за день;</w:t>
      </w:r>
    </w:p>
    <w:p w:rsidR="005A4CAE" w:rsidRPr="00F212D7"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 xml:space="preserve">Визначення кількості і асортиментного складу продукції; </w:t>
      </w:r>
    </w:p>
    <w:p w:rsidR="005A4CAE" w:rsidRPr="00F212D7" w:rsidRDefault="00533BEB" w:rsidP="00F6470B">
      <w:pPr>
        <w:widowControl w:val="0"/>
        <w:numPr>
          <w:ilvl w:val="0"/>
          <w:numId w:val="9"/>
        </w:numPr>
        <w:spacing w:line="360" w:lineRule="auto"/>
        <w:ind w:firstLine="66"/>
        <w:rPr>
          <w:rFonts w:ascii="Times New Roman" w:hAnsi="Times New Roman" w:cs="Times New Roman"/>
          <w:sz w:val="28"/>
          <w:szCs w:val="28"/>
        </w:rPr>
      </w:pPr>
      <w:r w:rsidRPr="00F212D7">
        <w:rPr>
          <w:rFonts w:ascii="Times New Roman" w:hAnsi="Times New Roman" w:cs="Times New Roman"/>
          <w:sz w:val="28"/>
          <w:szCs w:val="28"/>
          <w:lang w:val="uk-UA"/>
        </w:rPr>
        <w:t>Складання р</w:t>
      </w:r>
      <w:r w:rsidR="005A4CAE" w:rsidRPr="00F212D7">
        <w:rPr>
          <w:rFonts w:ascii="Times New Roman" w:hAnsi="Times New Roman" w:cs="Times New Roman"/>
          <w:sz w:val="28"/>
          <w:szCs w:val="28"/>
        </w:rPr>
        <w:t>озрахунков</w:t>
      </w:r>
      <w:r w:rsidRPr="00F212D7">
        <w:rPr>
          <w:rFonts w:ascii="Times New Roman" w:hAnsi="Times New Roman" w:cs="Times New Roman"/>
          <w:sz w:val="28"/>
          <w:szCs w:val="28"/>
          <w:lang w:val="uk-UA"/>
        </w:rPr>
        <w:t>ого</w:t>
      </w:r>
      <w:r w:rsidR="005A4CAE" w:rsidRPr="00F212D7">
        <w:rPr>
          <w:rFonts w:ascii="Times New Roman" w:hAnsi="Times New Roman" w:cs="Times New Roman"/>
          <w:sz w:val="28"/>
          <w:szCs w:val="28"/>
        </w:rPr>
        <w:t xml:space="preserve"> меню; </w:t>
      </w:r>
    </w:p>
    <w:p w:rsidR="005A4CAE" w:rsidRPr="00F212D7"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денної кількості сировини;</w:t>
      </w:r>
    </w:p>
    <w:p w:rsidR="005A4CAE" w:rsidRPr="00F212D7" w:rsidRDefault="00533BEB" w:rsidP="00F6470B">
      <w:pPr>
        <w:widowControl w:val="0"/>
        <w:numPr>
          <w:ilvl w:val="0"/>
          <w:numId w:val="9"/>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lang w:val="uk-UA"/>
        </w:rPr>
        <w:t>Розробка з</w:t>
      </w:r>
      <w:r w:rsidR="005A4CAE" w:rsidRPr="00F212D7">
        <w:rPr>
          <w:rFonts w:ascii="Times New Roman" w:hAnsi="Times New Roman" w:cs="Times New Roman"/>
          <w:sz w:val="28"/>
          <w:szCs w:val="28"/>
        </w:rPr>
        <w:t>агальн</w:t>
      </w:r>
      <w:r w:rsidRPr="00F212D7">
        <w:rPr>
          <w:rFonts w:ascii="Times New Roman" w:hAnsi="Times New Roman" w:cs="Times New Roman"/>
          <w:sz w:val="28"/>
          <w:szCs w:val="28"/>
          <w:lang w:val="uk-UA"/>
        </w:rPr>
        <w:t>ої</w:t>
      </w:r>
      <w:r w:rsidR="005A4CAE" w:rsidRPr="00F212D7">
        <w:rPr>
          <w:rFonts w:ascii="Times New Roman" w:hAnsi="Times New Roman" w:cs="Times New Roman"/>
          <w:sz w:val="28"/>
          <w:szCs w:val="28"/>
        </w:rPr>
        <w:t xml:space="preserve"> структурно-технологічн</w:t>
      </w:r>
      <w:r w:rsidRPr="00F212D7">
        <w:rPr>
          <w:rFonts w:ascii="Times New Roman" w:hAnsi="Times New Roman" w:cs="Times New Roman"/>
          <w:sz w:val="28"/>
          <w:szCs w:val="28"/>
          <w:lang w:val="uk-UA"/>
        </w:rPr>
        <w:t>ої</w:t>
      </w:r>
      <w:r w:rsidR="005A4CAE" w:rsidRPr="00F212D7">
        <w:rPr>
          <w:rFonts w:ascii="Times New Roman" w:hAnsi="Times New Roman" w:cs="Times New Roman"/>
          <w:sz w:val="28"/>
          <w:szCs w:val="28"/>
        </w:rPr>
        <w:t xml:space="preserve"> схем</w:t>
      </w:r>
      <w:r w:rsidRPr="00F212D7">
        <w:rPr>
          <w:rFonts w:ascii="Times New Roman" w:hAnsi="Times New Roman" w:cs="Times New Roman"/>
          <w:sz w:val="28"/>
          <w:szCs w:val="28"/>
          <w:lang w:val="uk-UA"/>
        </w:rPr>
        <w:t>и</w:t>
      </w:r>
      <w:r w:rsidR="005A4CAE" w:rsidRPr="00F212D7">
        <w:rPr>
          <w:rFonts w:ascii="Times New Roman" w:hAnsi="Times New Roman" w:cs="Times New Roman"/>
          <w:sz w:val="28"/>
          <w:szCs w:val="28"/>
        </w:rPr>
        <w:t xml:space="preserve"> підприємства;</w:t>
      </w:r>
    </w:p>
    <w:p w:rsidR="005A4CAE" w:rsidRPr="00F212D7" w:rsidRDefault="005A4CAE" w:rsidP="005A4CAE">
      <w:pPr>
        <w:pStyle w:val="5"/>
        <w:keepNext w:val="0"/>
        <w:spacing w:line="360" w:lineRule="auto"/>
        <w:jc w:val="both"/>
        <w:rPr>
          <w:rFonts w:ascii="Times New Roman" w:hAnsi="Times New Roman" w:cs="Times New Roman"/>
          <w:b/>
          <w:color w:val="auto"/>
          <w:sz w:val="28"/>
          <w:szCs w:val="28"/>
        </w:rPr>
      </w:pPr>
      <w:r w:rsidRPr="00F212D7">
        <w:rPr>
          <w:rFonts w:ascii="Times New Roman" w:hAnsi="Times New Roman" w:cs="Times New Roman"/>
          <w:b/>
          <w:color w:val="auto"/>
          <w:sz w:val="28"/>
          <w:szCs w:val="28"/>
        </w:rPr>
        <w:t>Розрахунок виробнич</w:t>
      </w:r>
      <w:r w:rsidR="00653405" w:rsidRPr="00F212D7">
        <w:rPr>
          <w:rFonts w:ascii="Times New Roman" w:hAnsi="Times New Roman" w:cs="Times New Roman"/>
          <w:b/>
          <w:color w:val="auto"/>
          <w:sz w:val="28"/>
          <w:szCs w:val="28"/>
          <w:lang w:val="uk-UA"/>
        </w:rPr>
        <w:t>ого</w:t>
      </w:r>
      <w:r w:rsidRPr="00F212D7">
        <w:rPr>
          <w:rFonts w:ascii="Times New Roman" w:hAnsi="Times New Roman" w:cs="Times New Roman"/>
          <w:b/>
          <w:color w:val="auto"/>
          <w:sz w:val="28"/>
          <w:szCs w:val="28"/>
        </w:rPr>
        <w:t xml:space="preserve"> цех</w:t>
      </w:r>
      <w:r w:rsidR="00653405" w:rsidRPr="00F212D7">
        <w:rPr>
          <w:rFonts w:ascii="Times New Roman" w:hAnsi="Times New Roman" w:cs="Times New Roman"/>
          <w:b/>
          <w:color w:val="auto"/>
          <w:sz w:val="28"/>
          <w:szCs w:val="28"/>
          <w:lang w:val="uk-UA"/>
        </w:rPr>
        <w:t>у</w:t>
      </w:r>
      <w:r w:rsidRPr="00F212D7">
        <w:rPr>
          <w:rFonts w:ascii="Times New Roman" w:hAnsi="Times New Roman" w:cs="Times New Roman"/>
          <w:b/>
          <w:color w:val="auto"/>
          <w:sz w:val="28"/>
          <w:szCs w:val="28"/>
        </w:rPr>
        <w:t xml:space="preserve"> підприємства</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Виробнича програма цех</w:t>
      </w:r>
      <w:r w:rsidR="00653405" w:rsidRPr="00F212D7">
        <w:rPr>
          <w:rFonts w:ascii="Times New Roman" w:hAnsi="Times New Roman" w:cs="Times New Roman"/>
          <w:sz w:val="28"/>
          <w:szCs w:val="28"/>
          <w:lang w:val="uk-UA"/>
        </w:rPr>
        <w:t>у</w:t>
      </w:r>
      <w:r w:rsidRPr="00F212D7">
        <w:rPr>
          <w:rFonts w:ascii="Times New Roman" w:hAnsi="Times New Roman" w:cs="Times New Roman"/>
          <w:sz w:val="28"/>
          <w:szCs w:val="28"/>
        </w:rPr>
        <w:t>;</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Структурно-технологічн</w:t>
      </w:r>
      <w:r w:rsidR="00653405" w:rsidRPr="00F212D7">
        <w:rPr>
          <w:rFonts w:ascii="Times New Roman" w:hAnsi="Times New Roman" w:cs="Times New Roman"/>
          <w:sz w:val="28"/>
          <w:szCs w:val="28"/>
          <w:lang w:val="uk-UA"/>
        </w:rPr>
        <w:t xml:space="preserve">а </w:t>
      </w:r>
      <w:r w:rsidRPr="00F212D7">
        <w:rPr>
          <w:rFonts w:ascii="Times New Roman" w:hAnsi="Times New Roman" w:cs="Times New Roman"/>
          <w:sz w:val="28"/>
          <w:szCs w:val="28"/>
        </w:rPr>
        <w:t>схем</w:t>
      </w:r>
      <w:r w:rsidR="00653405" w:rsidRPr="00F212D7">
        <w:rPr>
          <w:rFonts w:ascii="Times New Roman" w:hAnsi="Times New Roman" w:cs="Times New Roman"/>
          <w:sz w:val="28"/>
          <w:szCs w:val="28"/>
          <w:lang w:val="uk-UA"/>
        </w:rPr>
        <w:t>а</w:t>
      </w:r>
      <w:r w:rsidRPr="00F212D7">
        <w:rPr>
          <w:rFonts w:ascii="Times New Roman" w:hAnsi="Times New Roman" w:cs="Times New Roman"/>
          <w:sz w:val="28"/>
          <w:szCs w:val="28"/>
        </w:rPr>
        <w:t xml:space="preserve">  цех</w:t>
      </w:r>
      <w:r w:rsidR="00653405" w:rsidRPr="00F212D7">
        <w:rPr>
          <w:rFonts w:ascii="Times New Roman" w:hAnsi="Times New Roman" w:cs="Times New Roman"/>
          <w:sz w:val="28"/>
          <w:szCs w:val="28"/>
          <w:lang w:val="uk-UA"/>
        </w:rPr>
        <w:t>у</w:t>
      </w:r>
      <w:r w:rsidRPr="00F212D7">
        <w:rPr>
          <w:rFonts w:ascii="Times New Roman" w:hAnsi="Times New Roman" w:cs="Times New Roman"/>
          <w:sz w:val="28"/>
          <w:szCs w:val="28"/>
        </w:rPr>
        <w:t xml:space="preserve"> (поелементні схеми на основі загальної технологічної схеми; технологічні лінії);</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Підбір та розрахунок устаткування цех</w:t>
      </w:r>
      <w:r w:rsidR="00653405" w:rsidRPr="00F212D7">
        <w:rPr>
          <w:rFonts w:ascii="Times New Roman" w:hAnsi="Times New Roman" w:cs="Times New Roman"/>
          <w:sz w:val="28"/>
          <w:szCs w:val="28"/>
          <w:lang w:val="uk-UA"/>
        </w:rPr>
        <w:t>у</w:t>
      </w:r>
      <w:r w:rsidRPr="00F212D7">
        <w:rPr>
          <w:rFonts w:ascii="Times New Roman" w:hAnsi="Times New Roman" w:cs="Times New Roman"/>
          <w:sz w:val="28"/>
          <w:szCs w:val="28"/>
        </w:rPr>
        <w:t>;</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площі цех</w:t>
      </w:r>
      <w:r w:rsidR="00653405" w:rsidRPr="00F212D7">
        <w:rPr>
          <w:rFonts w:ascii="Times New Roman" w:hAnsi="Times New Roman" w:cs="Times New Roman"/>
          <w:sz w:val="28"/>
          <w:szCs w:val="28"/>
          <w:lang w:val="uk-UA"/>
        </w:rPr>
        <w:t>у</w:t>
      </w:r>
      <w:r w:rsidRPr="00F212D7">
        <w:rPr>
          <w:rFonts w:ascii="Times New Roman" w:hAnsi="Times New Roman" w:cs="Times New Roman"/>
          <w:sz w:val="28"/>
          <w:szCs w:val="28"/>
        </w:rPr>
        <w:t>;</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складу приміщень підприємства і їх площі на основі СНіП;</w:t>
      </w:r>
    </w:p>
    <w:p w:rsidR="005A4CAE" w:rsidRPr="00F212D7"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F212D7">
        <w:rPr>
          <w:rFonts w:ascii="Times New Roman" w:hAnsi="Times New Roman" w:cs="Times New Roman"/>
          <w:sz w:val="28"/>
          <w:szCs w:val="28"/>
        </w:rPr>
        <w:t>Визначення загальної площі будівлі та визначення її етажності;</w:t>
      </w:r>
    </w:p>
    <w:p w:rsidR="00032F29" w:rsidRPr="00F212D7" w:rsidRDefault="00032F29" w:rsidP="00032F29">
      <w:pPr>
        <w:pStyle w:val="5"/>
        <w:keepNext w:val="0"/>
        <w:spacing w:line="360" w:lineRule="auto"/>
        <w:jc w:val="both"/>
        <w:rPr>
          <w:rFonts w:ascii="Times New Roman" w:hAnsi="Times New Roman" w:cs="Times New Roman"/>
          <w:b/>
          <w:color w:val="auto"/>
          <w:sz w:val="28"/>
          <w:szCs w:val="28"/>
        </w:rPr>
      </w:pPr>
      <w:r w:rsidRPr="00F212D7">
        <w:rPr>
          <w:rFonts w:ascii="Times New Roman" w:hAnsi="Times New Roman" w:cs="Times New Roman"/>
          <w:b/>
          <w:color w:val="auto"/>
          <w:sz w:val="28"/>
          <w:szCs w:val="28"/>
        </w:rPr>
        <w:t xml:space="preserve">Список використаних джерел </w:t>
      </w:r>
    </w:p>
    <w:p w:rsidR="00032F29" w:rsidRPr="00F212D7" w:rsidRDefault="00032F29" w:rsidP="00032F29">
      <w:pPr>
        <w:widowControl w:val="0"/>
        <w:spacing w:line="360" w:lineRule="auto"/>
        <w:jc w:val="both"/>
        <w:rPr>
          <w:lang w:val="uk-UA"/>
        </w:rPr>
      </w:pPr>
      <w:r w:rsidRPr="00F212D7">
        <w:rPr>
          <w:rFonts w:ascii="Times New Roman" w:hAnsi="Times New Roman" w:cs="Times New Roman"/>
          <w:color w:val="auto"/>
          <w:sz w:val="28"/>
          <w:szCs w:val="28"/>
        </w:rPr>
        <w:t>Бібліографічний опис інформаційних джерел, які були використані в процесі</w:t>
      </w:r>
      <w:r w:rsidRPr="00F212D7">
        <w:rPr>
          <w:rFonts w:ascii="Times New Roman" w:hAnsi="Times New Roman" w:cs="Times New Roman"/>
          <w:color w:val="auto"/>
          <w:sz w:val="28"/>
          <w:szCs w:val="28"/>
          <w:lang w:val="uk-UA"/>
        </w:rPr>
        <w:t xml:space="preserve"> </w:t>
      </w:r>
      <w:r w:rsidRPr="00F212D7">
        <w:rPr>
          <w:rFonts w:ascii="Times New Roman" w:hAnsi="Times New Roman" w:cs="Times New Roman"/>
          <w:color w:val="auto"/>
          <w:sz w:val="28"/>
          <w:szCs w:val="28"/>
        </w:rPr>
        <w:t>наукового дослідження, як правило — не більше 15 джерел.</w:t>
      </w:r>
    </w:p>
    <w:p w:rsidR="00032F29" w:rsidRPr="00F212D7" w:rsidRDefault="00032F29" w:rsidP="00032F29">
      <w:pPr>
        <w:pStyle w:val="5"/>
        <w:keepNext w:val="0"/>
        <w:spacing w:line="360" w:lineRule="auto"/>
        <w:jc w:val="both"/>
        <w:rPr>
          <w:rFonts w:ascii="Times New Roman" w:hAnsi="Times New Roman" w:cs="Times New Roman"/>
          <w:b/>
          <w:color w:val="auto"/>
          <w:sz w:val="28"/>
          <w:szCs w:val="28"/>
        </w:rPr>
      </w:pPr>
      <w:r w:rsidRPr="00F212D7">
        <w:t xml:space="preserve"> </w:t>
      </w:r>
      <w:r w:rsidRPr="00F212D7">
        <w:rPr>
          <w:rFonts w:ascii="Times New Roman" w:hAnsi="Times New Roman" w:cs="Times New Roman"/>
          <w:b/>
          <w:color w:val="auto"/>
          <w:sz w:val="28"/>
          <w:szCs w:val="28"/>
        </w:rPr>
        <w:t xml:space="preserve">Додатки </w:t>
      </w:r>
    </w:p>
    <w:p w:rsidR="00032F29" w:rsidRPr="00F212D7" w:rsidRDefault="00032F29" w:rsidP="00032F29">
      <w:pPr>
        <w:widowControl w:val="0"/>
        <w:spacing w:line="360" w:lineRule="auto"/>
        <w:jc w:val="both"/>
        <w:rPr>
          <w:rFonts w:ascii="Times New Roman" w:hAnsi="Times New Roman" w:cs="Times New Roman"/>
          <w:color w:val="auto"/>
          <w:sz w:val="28"/>
          <w:szCs w:val="28"/>
          <w:lang w:val="uk-UA"/>
        </w:rPr>
      </w:pPr>
      <w:r w:rsidRPr="00F212D7">
        <w:rPr>
          <w:rFonts w:ascii="Times New Roman" w:hAnsi="Times New Roman" w:cs="Times New Roman"/>
          <w:sz w:val="28"/>
          <w:szCs w:val="28"/>
        </w:rPr>
        <w:t>Рі</w:t>
      </w:r>
      <w:r w:rsidRPr="00F212D7">
        <w:rPr>
          <w:rFonts w:ascii="Times New Roman" w:hAnsi="Times New Roman" w:cs="Times New Roman"/>
          <w:color w:val="auto"/>
          <w:sz w:val="28"/>
          <w:szCs w:val="28"/>
        </w:rPr>
        <w:t>зний за змістом допоміжний матеріал, який має додаткове, довідкове значення, але необхідних для повного висвітлення теми дослідженн</w:t>
      </w:r>
      <w:r w:rsidR="00EC412F" w:rsidRPr="00F212D7">
        <w:rPr>
          <w:rFonts w:ascii="Times New Roman" w:hAnsi="Times New Roman" w:cs="Times New Roman"/>
          <w:color w:val="auto"/>
          <w:sz w:val="28"/>
          <w:szCs w:val="28"/>
          <w:lang w:val="uk-UA"/>
        </w:rPr>
        <w:t>я.</w:t>
      </w:r>
    </w:p>
    <w:p w:rsidR="00653405" w:rsidRPr="00F212D7" w:rsidRDefault="005A4CAE" w:rsidP="005A4CAE">
      <w:pPr>
        <w:widowControl w:val="0"/>
        <w:spacing w:line="360" w:lineRule="auto"/>
        <w:ind w:left="567" w:hanging="567"/>
        <w:jc w:val="both"/>
        <w:rPr>
          <w:rFonts w:ascii="Times New Roman" w:hAnsi="Times New Roman" w:cs="Times New Roman"/>
          <w:b/>
          <w:sz w:val="28"/>
          <w:szCs w:val="28"/>
          <w:lang w:val="uk-UA"/>
        </w:rPr>
      </w:pPr>
      <w:r w:rsidRPr="00F212D7">
        <w:rPr>
          <w:rFonts w:ascii="Times New Roman" w:hAnsi="Times New Roman" w:cs="Times New Roman"/>
          <w:b/>
          <w:sz w:val="28"/>
          <w:szCs w:val="28"/>
        </w:rPr>
        <w:t xml:space="preserve">4. Графічна частина </w:t>
      </w:r>
    </w:p>
    <w:p w:rsidR="00653405" w:rsidRPr="00F212D7" w:rsidRDefault="005A4CAE" w:rsidP="00653405">
      <w:pPr>
        <w:widowControl w:val="0"/>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1.Об’ємно-планувальне рішення підприємства          М 1:100;  </w:t>
      </w:r>
    </w:p>
    <w:p w:rsidR="005A4CAE" w:rsidRPr="00F212D7" w:rsidRDefault="00653405" w:rsidP="00653405">
      <w:pPr>
        <w:widowControl w:val="0"/>
        <w:spacing w:line="360" w:lineRule="auto"/>
        <w:jc w:val="both"/>
        <w:rPr>
          <w:rFonts w:ascii="Times New Roman" w:hAnsi="Times New Roman" w:cs="Times New Roman"/>
          <w:sz w:val="28"/>
          <w:szCs w:val="28"/>
        </w:rPr>
      </w:pPr>
      <w:r w:rsidRPr="00F212D7">
        <w:rPr>
          <w:rFonts w:ascii="Times New Roman" w:hAnsi="Times New Roman" w:cs="Times New Roman"/>
          <w:sz w:val="28"/>
          <w:szCs w:val="28"/>
        </w:rPr>
        <w:t>2.</w:t>
      </w:r>
      <w:r w:rsidR="005A4CAE" w:rsidRPr="00F212D7">
        <w:rPr>
          <w:rFonts w:ascii="Times New Roman" w:hAnsi="Times New Roman" w:cs="Times New Roman"/>
          <w:sz w:val="28"/>
          <w:szCs w:val="28"/>
        </w:rPr>
        <w:t>Схема комунікаційного забезпечення устаткування в розрахован</w:t>
      </w:r>
      <w:r w:rsidRPr="00F212D7">
        <w:rPr>
          <w:rFonts w:ascii="Times New Roman" w:hAnsi="Times New Roman" w:cs="Times New Roman"/>
          <w:sz w:val="28"/>
          <w:szCs w:val="28"/>
          <w:lang w:val="uk-UA"/>
        </w:rPr>
        <w:t>ому</w:t>
      </w:r>
      <w:r w:rsidR="005A4CAE" w:rsidRPr="00F212D7">
        <w:rPr>
          <w:rFonts w:ascii="Times New Roman" w:hAnsi="Times New Roman" w:cs="Times New Roman"/>
          <w:sz w:val="28"/>
          <w:szCs w:val="28"/>
        </w:rPr>
        <w:t xml:space="preserve"> цех</w:t>
      </w:r>
      <w:r w:rsidRPr="00F212D7">
        <w:rPr>
          <w:rFonts w:ascii="Times New Roman" w:hAnsi="Times New Roman" w:cs="Times New Roman"/>
          <w:sz w:val="28"/>
          <w:szCs w:val="28"/>
          <w:lang w:val="uk-UA"/>
        </w:rPr>
        <w:t>у</w:t>
      </w:r>
      <w:r w:rsidR="005A4CAE" w:rsidRPr="00F212D7">
        <w:rPr>
          <w:rFonts w:ascii="Times New Roman" w:hAnsi="Times New Roman" w:cs="Times New Roman"/>
          <w:sz w:val="28"/>
          <w:szCs w:val="28"/>
        </w:rPr>
        <w:t xml:space="preserve"> М 1:50).</w:t>
      </w:r>
    </w:p>
    <w:p w:rsidR="005A4CAE" w:rsidRPr="00F212D7" w:rsidRDefault="00653405" w:rsidP="00533BEB">
      <w:pPr>
        <w:pStyle w:val="2"/>
        <w:shd w:val="clear" w:color="auto" w:fill="FFFFFF"/>
        <w:rPr>
          <w:rFonts w:ascii="Times New Roman" w:hAnsi="Times New Roman"/>
          <w:b w:val="0"/>
          <w:color w:val="auto"/>
          <w:lang w:val="uk-UA"/>
        </w:rPr>
      </w:pPr>
      <w:r w:rsidRPr="00F212D7">
        <w:rPr>
          <w:rFonts w:ascii="Times New Roman" w:hAnsi="Times New Roman"/>
          <w:b w:val="0"/>
          <w:color w:val="auto"/>
          <w:lang w:val="uk-UA"/>
        </w:rPr>
        <w:t xml:space="preserve">* </w:t>
      </w:r>
      <w:r w:rsidR="005A4CAE" w:rsidRPr="00F212D7">
        <w:rPr>
          <w:rFonts w:ascii="Times New Roman" w:hAnsi="Times New Roman"/>
          <w:b w:val="0"/>
          <w:color w:val="auto"/>
        </w:rPr>
        <w:t>Графічн</w:t>
      </w:r>
      <w:r w:rsidRPr="00F212D7">
        <w:rPr>
          <w:rFonts w:ascii="Times New Roman" w:hAnsi="Times New Roman"/>
          <w:b w:val="0"/>
          <w:color w:val="auto"/>
          <w:lang w:val="uk-UA"/>
        </w:rPr>
        <w:t xml:space="preserve">у </w:t>
      </w:r>
      <w:r w:rsidR="005A4CAE" w:rsidRPr="00F212D7">
        <w:rPr>
          <w:rFonts w:ascii="Times New Roman" w:hAnsi="Times New Roman"/>
          <w:b w:val="0"/>
          <w:color w:val="auto"/>
        </w:rPr>
        <w:t>частин</w:t>
      </w:r>
      <w:r w:rsidRPr="00F212D7">
        <w:rPr>
          <w:rFonts w:ascii="Times New Roman" w:hAnsi="Times New Roman"/>
          <w:b w:val="0"/>
          <w:color w:val="auto"/>
          <w:lang w:val="uk-UA"/>
        </w:rPr>
        <w:t xml:space="preserve">у </w:t>
      </w:r>
      <w:r w:rsidR="005A4CAE" w:rsidRPr="00F212D7">
        <w:rPr>
          <w:rFonts w:ascii="Times New Roman" w:hAnsi="Times New Roman"/>
          <w:b w:val="0"/>
          <w:color w:val="auto"/>
        </w:rPr>
        <w:t>викону</w:t>
      </w:r>
      <w:r w:rsidRPr="00F212D7">
        <w:rPr>
          <w:rFonts w:ascii="Times New Roman" w:hAnsi="Times New Roman"/>
          <w:b w:val="0"/>
          <w:color w:val="auto"/>
          <w:lang w:val="uk-UA"/>
        </w:rPr>
        <w:t xml:space="preserve">ють </w:t>
      </w:r>
      <w:r w:rsidR="005A4CAE" w:rsidRPr="00F212D7">
        <w:rPr>
          <w:rFonts w:ascii="Times New Roman" w:hAnsi="Times New Roman"/>
          <w:b w:val="0"/>
          <w:color w:val="auto"/>
        </w:rPr>
        <w:t xml:space="preserve"> на П</w:t>
      </w:r>
      <w:r w:rsidRPr="00F212D7">
        <w:rPr>
          <w:rFonts w:ascii="Times New Roman" w:hAnsi="Times New Roman"/>
          <w:b w:val="0"/>
          <w:color w:val="auto"/>
          <w:lang w:val="uk-UA"/>
        </w:rPr>
        <w:t>К</w:t>
      </w:r>
      <w:r w:rsidR="005A4CAE" w:rsidRPr="00F212D7">
        <w:rPr>
          <w:rFonts w:ascii="Times New Roman" w:hAnsi="Times New Roman"/>
          <w:b w:val="0"/>
          <w:i w:val="0"/>
          <w:color w:val="auto"/>
        </w:rPr>
        <w:t>,</w:t>
      </w:r>
      <w:r w:rsidRPr="00F212D7">
        <w:rPr>
          <w:rFonts w:ascii="Times New Roman" w:hAnsi="Times New Roman"/>
          <w:b w:val="0"/>
          <w:color w:val="auto"/>
          <w:lang w:val="uk-UA"/>
        </w:rPr>
        <w:t xml:space="preserve"> </w:t>
      </w:r>
      <w:r w:rsidR="005A4CAE" w:rsidRPr="00F212D7">
        <w:rPr>
          <w:rFonts w:ascii="Times New Roman" w:hAnsi="Times New Roman"/>
          <w:b w:val="0"/>
          <w:color w:val="auto"/>
        </w:rPr>
        <w:t xml:space="preserve"> згідно </w:t>
      </w:r>
      <w:r w:rsidR="00533BEB" w:rsidRPr="00F212D7">
        <w:rPr>
          <w:rFonts w:ascii="Times New Roman" w:hAnsi="Times New Roman"/>
          <w:b w:val="0"/>
          <w:color w:val="auto"/>
          <w:lang w:val="uk-UA"/>
        </w:rPr>
        <w:t xml:space="preserve"> </w:t>
      </w:r>
      <w:r w:rsidR="00533BEB" w:rsidRPr="00F212D7">
        <w:rPr>
          <w:rFonts w:ascii="Times New Roman" w:hAnsi="Times New Roman"/>
          <w:b w:val="0"/>
          <w:bCs w:val="0"/>
          <w:color w:val="auto"/>
        </w:rPr>
        <w:t>ДСТУ Б А.2.4-4:2009</w:t>
      </w:r>
      <w:r w:rsidR="00533BEB" w:rsidRPr="00F212D7">
        <w:rPr>
          <w:rFonts w:ascii="Times New Roman" w:hAnsi="Times New Roman"/>
          <w:b w:val="0"/>
          <w:bCs w:val="0"/>
          <w:color w:val="auto"/>
          <w:lang w:val="uk-UA"/>
        </w:rPr>
        <w:t xml:space="preserve">  </w:t>
      </w:r>
      <w:r w:rsidR="005A4CAE" w:rsidRPr="00F212D7">
        <w:rPr>
          <w:rFonts w:ascii="Times New Roman" w:hAnsi="Times New Roman"/>
          <w:b w:val="0"/>
          <w:color w:val="auto"/>
        </w:rPr>
        <w:t>і представля</w:t>
      </w:r>
      <w:r w:rsidRPr="00F212D7">
        <w:rPr>
          <w:rFonts w:ascii="Times New Roman" w:hAnsi="Times New Roman"/>
          <w:b w:val="0"/>
          <w:color w:val="auto"/>
          <w:lang w:val="uk-UA"/>
        </w:rPr>
        <w:t>ють</w:t>
      </w:r>
      <w:r w:rsidR="005A4CAE" w:rsidRPr="00F212D7">
        <w:rPr>
          <w:rFonts w:ascii="Times New Roman" w:hAnsi="Times New Roman"/>
          <w:b w:val="0"/>
          <w:color w:val="auto"/>
        </w:rPr>
        <w:t xml:space="preserve"> </w:t>
      </w:r>
      <w:r w:rsidRPr="00F212D7">
        <w:rPr>
          <w:rFonts w:ascii="Times New Roman" w:hAnsi="Times New Roman"/>
          <w:b w:val="0"/>
          <w:color w:val="auto"/>
          <w:lang w:val="uk-UA"/>
        </w:rPr>
        <w:t xml:space="preserve">у </w:t>
      </w:r>
      <w:r w:rsidR="005A4CAE" w:rsidRPr="00F212D7">
        <w:rPr>
          <w:rFonts w:ascii="Times New Roman" w:hAnsi="Times New Roman"/>
          <w:b w:val="0"/>
          <w:color w:val="auto"/>
        </w:rPr>
        <w:t xml:space="preserve"> форматі А-3</w:t>
      </w:r>
      <w:r w:rsidRPr="00F212D7">
        <w:rPr>
          <w:rFonts w:ascii="Times New Roman" w:hAnsi="Times New Roman"/>
          <w:b w:val="0"/>
          <w:color w:val="auto"/>
          <w:lang w:val="uk-UA"/>
        </w:rPr>
        <w:t>.</w:t>
      </w:r>
    </w:p>
    <w:p w:rsidR="00F6379A" w:rsidRPr="00F212D7" w:rsidRDefault="00F6379A" w:rsidP="005A4CAE">
      <w:pPr>
        <w:shd w:val="clear" w:color="auto" w:fill="FFFFFF"/>
        <w:ind w:firstLine="426"/>
        <w:jc w:val="both"/>
        <w:rPr>
          <w:rFonts w:ascii="Times New Roman" w:hAnsi="Times New Roman" w:cs="Times New Roman"/>
          <w:bCs/>
          <w:sz w:val="28"/>
          <w:szCs w:val="28"/>
          <w:lang w:val="uk-UA"/>
        </w:rPr>
      </w:pPr>
    </w:p>
    <w:p w:rsidR="004F11CF" w:rsidRDefault="004F11CF" w:rsidP="00F6379A">
      <w:pPr>
        <w:shd w:val="clear" w:color="auto" w:fill="FFFFFF"/>
        <w:jc w:val="center"/>
        <w:rPr>
          <w:rFonts w:ascii="Times New Roman" w:hAnsi="Times New Roman" w:cs="Times New Roman"/>
          <w:b/>
          <w:bCs/>
          <w:sz w:val="28"/>
          <w:szCs w:val="28"/>
          <w:lang w:val="uk-UA"/>
        </w:rPr>
      </w:pPr>
    </w:p>
    <w:p w:rsidR="00F6379A" w:rsidRPr="00F212D7" w:rsidRDefault="00F6379A" w:rsidP="00F6379A">
      <w:pPr>
        <w:shd w:val="clear" w:color="auto" w:fill="FFFFFF"/>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lastRenderedPageBreak/>
        <w:t xml:space="preserve">Тематика </w:t>
      </w:r>
      <w:r w:rsidR="00DE57E4" w:rsidRPr="00F212D7">
        <w:rPr>
          <w:rFonts w:ascii="Times New Roman" w:hAnsi="Times New Roman" w:cs="Times New Roman"/>
          <w:b/>
          <w:bCs/>
          <w:sz w:val="28"/>
          <w:szCs w:val="28"/>
          <w:lang w:val="uk-UA"/>
        </w:rPr>
        <w:t>курсових проектів</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кулінарного цеху ресторану на 80 місць у__________районі м. Києва Технологічні процеси кулінарного цеху з впровадженням інноваційних технологій борошняних формованих виробів функціонального призначення</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 xml:space="preserve">Проект десертного цеху кафе на 100 місць у__________районі м. Києва Технологічні процеси десертного цеху з впровадженням інноваційних технологій напоїв підвищеної біологічної цінності </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Проєкт борошняного цеху ресторану італійської кухні у__________районі м. Києва Технологічні процеси борошняного цеху з впровадженням інноваційних технологій піци</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холодного цеху ресторану на 120 місць у__________районі м. Києва Технологічні процеси холодного цеху з впровадженням інноваційних технологій закусочних паст</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доготівельного цеху ресторану етнічної кухні на 180 місць у__________районі м. Києва. Технологічні процеси доготівельного цеху з впровадженням інноваційних технологій національних страв</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доготівельного цеху пивного ресторану у__________районі м. Києва. Технологічні процеси доготівельного цеху з впровадженням інноваційних технологій закусок до пива</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борошняного цеху ресторану  у__________районі м. Києва Технологічні процеси борошняного цеху з впровадженням інноваційних технологій борошняних виробів з дріжджового тіста.</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гарячого цеху закладу ресторанного господарства на 100 місць у__________районі м. Києва. Технологічні процеси гарячого цеху з впровадженням інноваційних технологій кулінарних виробів спеціального призначення</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борошняного цеху мініпекарні у__________районі м. Києва. Технологічні процеси виробництва хлібобулочних виробів радіопротекторної дії</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м'ясо-рибного цеху ресторану на 150 місць у__________районі м. Києва. Технологічні процеси рибного цеху з впровадженням кулінарної продукції підвищеної біологічної цінності</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 xml:space="preserve">Проект доготівельного цеху закладу швидкого харчування на 100 місць у__________районі м. Києва. Технологічні процеси доготівельного цеху з </w:t>
            </w:r>
            <w:r w:rsidRPr="004F11CF">
              <w:rPr>
                <w:rFonts w:ascii="Times New Roman" w:hAnsi="Times New Roman" w:cs="Times New Roman"/>
                <w:sz w:val="28"/>
                <w:szCs w:val="28"/>
              </w:rPr>
              <w:lastRenderedPageBreak/>
              <w:t>впровадженням інноваційних технологій національних страв швидкого харчування</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lastRenderedPageBreak/>
              <w:t>Проект гарячого цеху ресторану на 100 місць у__________районі м. Києва. Технологічні процеси гарячого цеху з впровадженням страв функціонального призначення</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м'ясо-рибного цеху ресторану на 100 місць у__________районі м. Києва. Технологічні процеси заготівельних цехів з впровадженням новітніх технологій м`ясних страв</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гарячого цеху ресторану на 100 місць у__________районі м. Києва. Технологічні процеси гарячого цеху з впровадженням інноваційних технологій страв гарячих закусок</w:t>
            </w:r>
          </w:p>
        </w:tc>
      </w:tr>
      <w:tr w:rsidR="004F11CF" w:rsidRPr="00F5401E" w:rsidTr="004F11CF">
        <w:tc>
          <w:tcPr>
            <w:tcW w:w="9464" w:type="dxa"/>
          </w:tcPr>
          <w:p w:rsidR="004F11CF" w:rsidRPr="004F11CF" w:rsidRDefault="004F11CF" w:rsidP="00775CBF">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заготівельного цеху ресторану на 100 місць у__________районі м. Києва. Технологічні процеси заготівельних цехів з впровадженням новітніх технологій м`ясних страв</w:t>
            </w:r>
          </w:p>
        </w:tc>
      </w:tr>
    </w:tbl>
    <w:p w:rsidR="00814122" w:rsidRPr="004F11CF" w:rsidRDefault="00814122" w:rsidP="00F6379A">
      <w:pPr>
        <w:shd w:val="clear" w:color="auto" w:fill="FFFFFF"/>
        <w:ind w:firstLine="426"/>
        <w:jc w:val="both"/>
        <w:rPr>
          <w:rFonts w:ascii="Times New Roman" w:hAnsi="Times New Roman" w:cs="Times New Roman"/>
          <w:bCs/>
          <w:sz w:val="28"/>
          <w:szCs w:val="28"/>
        </w:rPr>
      </w:pPr>
    </w:p>
    <w:p w:rsidR="00814122" w:rsidRPr="00F212D7" w:rsidRDefault="00814122" w:rsidP="00814122">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Мета, завдання та порядок виконання курсових проектів, зміст та обсяг його окремих частин, характер вихідних даних, а також інші вимоги наводяться у методичних вказівках, які розроблені кафедрою технології харчування. </w:t>
      </w:r>
    </w:p>
    <w:p w:rsidR="00814122" w:rsidRPr="00F212D7" w:rsidRDefault="00814122" w:rsidP="00865B8E">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Об’єктами оцінювання є дві складові: </w:t>
      </w:r>
    </w:p>
    <w:p w:rsidR="00814122" w:rsidRPr="00F212D7" w:rsidRDefault="00814122" w:rsidP="00865B8E">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1. </w:t>
      </w:r>
      <w:r w:rsidRPr="00F212D7">
        <w:rPr>
          <w:rFonts w:ascii="Times New Roman" w:hAnsi="Times New Roman" w:cs="Times New Roman"/>
          <w:sz w:val="28"/>
          <w:szCs w:val="28"/>
        </w:rPr>
        <w:t>Якість змісту курсово</w:t>
      </w:r>
      <w:r w:rsidRPr="00F212D7">
        <w:rPr>
          <w:rFonts w:ascii="Times New Roman" w:hAnsi="Times New Roman" w:cs="Times New Roman"/>
          <w:sz w:val="28"/>
          <w:szCs w:val="28"/>
          <w:lang w:val="uk-UA"/>
        </w:rPr>
        <w:t>го</w:t>
      </w:r>
      <w:r w:rsidRPr="00F212D7">
        <w:rPr>
          <w:rFonts w:ascii="Times New Roman" w:hAnsi="Times New Roman" w:cs="Times New Roman"/>
          <w:sz w:val="28"/>
          <w:szCs w:val="28"/>
        </w:rPr>
        <w:t xml:space="preserve"> проекту:</w:t>
      </w:r>
    </w:p>
    <w:p w:rsidR="00814122" w:rsidRPr="00F212D7" w:rsidRDefault="00814122" w:rsidP="00865B8E">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 - розрахункова частина; - графічна частина; </w:t>
      </w:r>
    </w:p>
    <w:p w:rsidR="00814122" w:rsidRPr="00F212D7" w:rsidRDefault="00814122" w:rsidP="00865B8E">
      <w:pPr>
        <w:spacing w:line="360" w:lineRule="auto"/>
        <w:jc w:val="both"/>
        <w:rPr>
          <w:rFonts w:ascii="Times New Roman" w:hAnsi="Times New Roman" w:cs="Times New Roman"/>
          <w:sz w:val="28"/>
          <w:szCs w:val="28"/>
          <w:lang w:val="uk-UA"/>
        </w:rPr>
      </w:pPr>
      <w:r w:rsidRPr="00F212D7">
        <w:rPr>
          <w:rFonts w:ascii="Times New Roman" w:hAnsi="Times New Roman" w:cs="Times New Roman"/>
          <w:sz w:val="28"/>
          <w:szCs w:val="28"/>
        </w:rPr>
        <w:t>2. Якість захисту курсово</w:t>
      </w:r>
      <w:r w:rsidR="00865B8E" w:rsidRPr="00F212D7">
        <w:rPr>
          <w:rFonts w:ascii="Times New Roman" w:hAnsi="Times New Roman" w:cs="Times New Roman"/>
          <w:sz w:val="28"/>
          <w:szCs w:val="28"/>
          <w:lang w:val="uk-UA"/>
        </w:rPr>
        <w:t>го</w:t>
      </w:r>
      <w:r w:rsidRPr="00F212D7">
        <w:rPr>
          <w:rFonts w:ascii="Times New Roman" w:hAnsi="Times New Roman" w:cs="Times New Roman"/>
          <w:sz w:val="28"/>
          <w:szCs w:val="28"/>
        </w:rPr>
        <w:t xml:space="preserve"> </w:t>
      </w:r>
      <w:r w:rsidR="00865B8E"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rPr>
        <w:t xml:space="preserve">проекту: - підготовлена доповідь; - відповіді на запитання. </w:t>
      </w:r>
    </w:p>
    <w:p w:rsidR="003930AB" w:rsidRPr="00A32C27" w:rsidRDefault="003930AB" w:rsidP="003930AB">
      <w:pPr>
        <w:shd w:val="clear" w:color="auto" w:fill="FFFFFF"/>
        <w:spacing w:before="144"/>
        <w:rPr>
          <w:rFonts w:ascii="Times New Roman" w:hAnsi="Times New Roman" w:cs="Times New Roman"/>
          <w:lang w:val="uk-UA"/>
        </w:rPr>
      </w:pPr>
      <w:r w:rsidRPr="00892C10">
        <w:rPr>
          <w:rFonts w:ascii="Times New Roman" w:hAnsi="Times New Roman" w:cs="Times New Roman"/>
          <w:lang w:val="uk-UA"/>
        </w:rPr>
        <w:t>Томишин-Лелекач М.М., Канчі В.В. Технологічні розрахунки при проектуванні підприємств харчування</w:t>
      </w:r>
    </w:p>
    <w:p w:rsidR="00F6379A" w:rsidRPr="00F212D7" w:rsidRDefault="00F6379A" w:rsidP="00F6379A">
      <w:pPr>
        <w:shd w:val="clear" w:color="auto" w:fill="FFFFFF"/>
        <w:ind w:firstLine="426"/>
        <w:jc w:val="both"/>
        <w:rPr>
          <w:rFonts w:ascii="Times New Roman" w:hAnsi="Times New Roman" w:cs="Times New Roman"/>
          <w:bCs/>
          <w:sz w:val="28"/>
          <w:szCs w:val="28"/>
          <w:lang w:val="uk-UA"/>
        </w:rPr>
      </w:pPr>
    </w:p>
    <w:p w:rsidR="00F6379A" w:rsidRPr="00F212D7" w:rsidRDefault="00F6379A" w:rsidP="00F6379A">
      <w:pPr>
        <w:shd w:val="clear" w:color="auto" w:fill="FFFFFF"/>
        <w:ind w:left="-142" w:firstLine="426"/>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Критерії оцінювання ІНДЗ</w:t>
      </w:r>
    </w:p>
    <w:p w:rsidR="00F6379A" w:rsidRPr="00F212D7" w:rsidRDefault="00F6379A" w:rsidP="00F6379A">
      <w:pPr>
        <w:shd w:val="clear" w:color="auto" w:fill="FFFFFF"/>
        <w:ind w:left="-142" w:firstLine="426"/>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 xml:space="preserve">(дослідження у вигляді </w:t>
      </w:r>
      <w:r w:rsidR="00653405" w:rsidRPr="00F212D7">
        <w:rPr>
          <w:rFonts w:ascii="Times New Roman" w:hAnsi="Times New Roman" w:cs="Times New Roman"/>
          <w:b/>
          <w:bCs/>
          <w:sz w:val="28"/>
          <w:szCs w:val="28"/>
          <w:lang w:val="uk-UA"/>
        </w:rPr>
        <w:t>курсового проекту</w:t>
      </w:r>
      <w:r w:rsidRPr="00F212D7">
        <w:rPr>
          <w:rFonts w:ascii="Times New Roman" w:hAnsi="Times New Roman" w:cs="Times New Roman"/>
          <w:b/>
          <w:bCs/>
          <w:sz w:val="28"/>
          <w:szCs w:val="28"/>
          <w:lang w:val="uk-UA"/>
        </w:rPr>
        <w:t>)</w:t>
      </w:r>
    </w:p>
    <w:p w:rsidR="00043629" w:rsidRPr="00F212D7" w:rsidRDefault="00043629" w:rsidP="00F6379A">
      <w:pPr>
        <w:shd w:val="clear" w:color="auto" w:fill="FFFFFF"/>
        <w:ind w:left="-142" w:firstLine="426"/>
        <w:jc w:val="center"/>
        <w:rPr>
          <w:rFonts w:ascii="Times New Roman" w:hAnsi="Times New Roman" w:cs="Times New Roman"/>
          <w:b/>
          <w:bCs/>
          <w:color w:val="auto"/>
          <w:sz w:val="16"/>
          <w:szCs w:val="16"/>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1992"/>
      </w:tblGrid>
      <w:tr w:rsidR="00043629" w:rsidRPr="00F212D7" w:rsidTr="00043629">
        <w:trPr>
          <w:jc w:val="center"/>
        </w:trPr>
        <w:tc>
          <w:tcPr>
            <w:tcW w:w="7373" w:type="dxa"/>
            <w:vAlign w:val="center"/>
          </w:tcPr>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Курсовий проект виконаний у повній відповідності до вимог завдання, державних норм, робочої програми дисципліни та методичних вказівок до виконання курсового проекту;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Зміст графічних матеріалів відображає результати, які отримані в розрахунковій частині та оформлено згідно нормативних вимог;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Студент показав глибокі теоретичні знання з даної дисципліни, оволодів первинними навиками дослідної роботи: збирати дані, </w:t>
            </w:r>
            <w:r w:rsidRPr="00F212D7">
              <w:rPr>
                <w:sz w:val="24"/>
                <w:szCs w:val="24"/>
                <w:lang w:val="uk-UA"/>
              </w:rPr>
              <w:lastRenderedPageBreak/>
              <w:t xml:space="preserve">аналізувати, творчо осмислювати, обґрунтувати основні інженерні, технологічні рішення;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Самостійно, досконало виконав розрахунки, креслення, продемонстрував розуміння зв’язку отриманих результатів з практичним застосуванням;</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Використав сучасні комп’ютерні програми;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Виконав роботу грамотно, літературною українською мовою;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Оформив роботу у відповідності до вимог і подав її до захисту у визначений кафедрою термін; </w:t>
            </w:r>
          </w:p>
          <w:p w:rsidR="00043629" w:rsidRPr="00F212D7" w:rsidRDefault="00043629" w:rsidP="00F6470B">
            <w:pPr>
              <w:pStyle w:val="afa"/>
              <w:numPr>
                <w:ilvl w:val="0"/>
                <w:numId w:val="12"/>
              </w:numPr>
              <w:ind w:left="319" w:hanging="284"/>
              <w:jc w:val="both"/>
              <w:rPr>
                <w:b/>
                <w:bCs/>
                <w:iCs/>
                <w:sz w:val="28"/>
                <w:szCs w:val="28"/>
                <w:lang w:val="uk-UA"/>
              </w:rPr>
            </w:pPr>
            <w:r w:rsidRPr="00F212D7">
              <w:rPr>
                <w:sz w:val="24"/>
                <w:szCs w:val="24"/>
                <w:lang w:val="uk-UA"/>
              </w:rPr>
              <w:t>Доповідь і захист роботи обґрунтовані, виявлені комплексні знання зі спеціальних дисциплін стосовно теми курсового проекту, впевнено і обґрунтовано відповів на запитання членів комісії.</w:t>
            </w:r>
          </w:p>
        </w:tc>
        <w:tc>
          <w:tcPr>
            <w:tcW w:w="1984" w:type="dxa"/>
            <w:vAlign w:val="center"/>
          </w:tcPr>
          <w:p w:rsidR="00043629" w:rsidRPr="00F212D7" w:rsidRDefault="00043629" w:rsidP="00D84C94">
            <w:pPr>
              <w:ind w:left="-116" w:firstLine="8"/>
              <w:jc w:val="center"/>
              <w:rPr>
                <w:rFonts w:ascii="Times New Roman" w:hAnsi="Times New Roman" w:cs="Times New Roman"/>
                <w:b/>
                <w:bCs/>
                <w:iCs/>
                <w:sz w:val="28"/>
                <w:szCs w:val="28"/>
                <w:lang w:val="uk-UA"/>
              </w:rPr>
            </w:pPr>
            <w:r w:rsidRPr="00F212D7">
              <w:rPr>
                <w:rFonts w:ascii="Times New Roman" w:hAnsi="Times New Roman" w:cs="Times New Roman"/>
                <w:sz w:val="28"/>
                <w:szCs w:val="28"/>
                <w:lang w:val="uk-UA"/>
              </w:rPr>
              <w:lastRenderedPageBreak/>
              <w:t>Оцінка «Відмінно» (А)</w:t>
            </w:r>
          </w:p>
        </w:tc>
      </w:tr>
      <w:tr w:rsidR="00043629" w:rsidRPr="00F212D7" w:rsidTr="00043629">
        <w:trPr>
          <w:jc w:val="center"/>
        </w:trPr>
        <w:tc>
          <w:tcPr>
            <w:tcW w:w="7373" w:type="dxa"/>
          </w:tcPr>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lastRenderedPageBreak/>
              <w:t>Курсовий проект виконан</w:t>
            </w:r>
            <w:r w:rsidR="00865B8E" w:rsidRPr="00F212D7">
              <w:rPr>
                <w:sz w:val="24"/>
                <w:szCs w:val="24"/>
                <w:lang w:val="uk-UA"/>
              </w:rPr>
              <w:t>ий</w:t>
            </w:r>
            <w:r w:rsidRPr="00F212D7">
              <w:rPr>
                <w:sz w:val="24"/>
                <w:szCs w:val="24"/>
                <w:lang w:val="uk-UA"/>
              </w:rPr>
              <w:t xml:space="preserve"> у повній відповідності з завданням, вимогами державних норм, робочої програми дисципліни та методичних вказівок до виконання курсової роботи/проекту;</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Зміст графічних матеріалів відображає результати, які отримані в розрахунковій частині та оформлено згідно нормативних вимог;</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Студент показав досить глибокі теоретичні знання з даної дисципліни, оволодів первинними навиками дослідної роботи: збирати дані, аналізувати, але вагається при виборі основних інженерних, технологічних рішень;</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Самостійно виконав графічну частину і пояснювальну записку, продемонстрував розуміння зв’язку отриманих результатів з практичним застосуванням;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Використав сучасні комп’ютерні програми;</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Виконав роботу грамотно, літературною українською мовою;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Оформив роботу у відповідності до вимог і подав її до захисту у визначений кафедрою термін; </w:t>
            </w:r>
          </w:p>
          <w:p w:rsidR="00043629" w:rsidRPr="00F212D7" w:rsidRDefault="00043629" w:rsidP="00F6470B">
            <w:pPr>
              <w:pStyle w:val="afa"/>
              <w:numPr>
                <w:ilvl w:val="0"/>
                <w:numId w:val="12"/>
              </w:numPr>
              <w:ind w:left="319" w:hanging="284"/>
              <w:jc w:val="both"/>
              <w:rPr>
                <w:rFonts w:ascii="Arial Unicode MS" w:hAnsi="Arial Unicode MS" w:cs="Arial Unicode MS"/>
                <w:sz w:val="24"/>
                <w:szCs w:val="24"/>
                <w:lang w:val="uk-UA"/>
              </w:rPr>
            </w:pPr>
            <w:r w:rsidRPr="00F212D7">
              <w:rPr>
                <w:sz w:val="24"/>
                <w:szCs w:val="24"/>
                <w:lang w:val="uk-UA"/>
              </w:rPr>
              <w:t>На захисті продемонстрував добрі знання зі спеціальних дисциплін стосовно теми курсового проекту з теми дослідження, відповів на запитання членів комісії.</w:t>
            </w:r>
          </w:p>
        </w:tc>
        <w:tc>
          <w:tcPr>
            <w:tcW w:w="1984" w:type="dxa"/>
            <w:vAlign w:val="center"/>
          </w:tcPr>
          <w:p w:rsidR="00043629" w:rsidRPr="00F212D7" w:rsidRDefault="00043629" w:rsidP="00043629">
            <w:pPr>
              <w:ind w:left="-116" w:firstLine="8"/>
              <w:jc w:val="center"/>
              <w:rPr>
                <w:rFonts w:ascii="Times New Roman" w:hAnsi="Times New Roman" w:cs="Times New Roman"/>
                <w:bCs/>
                <w:iCs/>
                <w:sz w:val="28"/>
                <w:szCs w:val="28"/>
                <w:lang w:val="uk-UA"/>
              </w:rPr>
            </w:pPr>
            <w:r w:rsidRPr="00F212D7">
              <w:rPr>
                <w:rFonts w:ascii="Times New Roman" w:hAnsi="Times New Roman" w:cs="Times New Roman"/>
                <w:sz w:val="28"/>
                <w:szCs w:val="28"/>
                <w:lang w:val="uk-UA"/>
              </w:rPr>
              <w:t>Оцінка «Добре» (В)</w:t>
            </w:r>
          </w:p>
        </w:tc>
      </w:tr>
      <w:tr w:rsidR="00043629" w:rsidRPr="00F212D7" w:rsidTr="00043629">
        <w:trPr>
          <w:jc w:val="center"/>
        </w:trPr>
        <w:tc>
          <w:tcPr>
            <w:tcW w:w="7373" w:type="dxa"/>
          </w:tcPr>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Курсовий проект виконан</w:t>
            </w:r>
            <w:r w:rsidR="00865B8E" w:rsidRPr="00F212D7">
              <w:rPr>
                <w:sz w:val="24"/>
                <w:szCs w:val="24"/>
                <w:lang w:val="uk-UA"/>
              </w:rPr>
              <w:t xml:space="preserve">ий </w:t>
            </w:r>
            <w:r w:rsidRPr="00F212D7">
              <w:rPr>
                <w:sz w:val="24"/>
                <w:szCs w:val="24"/>
                <w:lang w:val="uk-UA"/>
              </w:rPr>
              <w:t>у повній відповідності до вимог завдання, державних норм, робочої програми дисципліни та методичних вказівок до виконання курсової роботи/проекту;</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Зміст графічних матеріалів відображає результати, які отримані в розрахунковій частині.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Студент показав добрі теоретичні знання з даної дисципліни, оволодів первинними навиками дослідної роботи: збирати дані, аналізувати, але вагається при виборі основних інженерних, технологічних рішень;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Самостійно виконав графічну частину і пояснювальну записку, але допустив дві-три незначні помилки в кресленні чи пояснювальній записці.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Продемонстрував розуміння зв’язку отриманих результатів з практичним застосуванням, однак відчуває труднощі щодо їх обґрунтування;</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Використав сучасні комп’ютерні програми;</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Виконав роботу грамотно, українською мовою;</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Оформив роботу у відповідності до вимог і подав її до захисту у визначений кафедрою термін; </w:t>
            </w:r>
          </w:p>
          <w:p w:rsidR="00043629" w:rsidRPr="00F212D7" w:rsidRDefault="00043629" w:rsidP="00F6470B">
            <w:pPr>
              <w:pStyle w:val="afa"/>
              <w:numPr>
                <w:ilvl w:val="0"/>
                <w:numId w:val="12"/>
              </w:numPr>
              <w:ind w:left="319" w:hanging="284"/>
              <w:jc w:val="both"/>
              <w:rPr>
                <w:bCs/>
                <w:iCs/>
                <w:sz w:val="28"/>
                <w:szCs w:val="28"/>
                <w:lang w:val="uk-UA"/>
              </w:rPr>
            </w:pPr>
            <w:r w:rsidRPr="00F212D7">
              <w:rPr>
                <w:sz w:val="24"/>
                <w:szCs w:val="24"/>
                <w:lang w:val="uk-UA"/>
              </w:rPr>
              <w:lastRenderedPageBreak/>
              <w:t xml:space="preserve"> На захисті продемонстрував добрі знання з теми дослідження, відповів на запитання членів комісії з декількома неточностями.</w:t>
            </w:r>
          </w:p>
        </w:tc>
        <w:tc>
          <w:tcPr>
            <w:tcW w:w="1984" w:type="dxa"/>
            <w:vAlign w:val="center"/>
          </w:tcPr>
          <w:p w:rsidR="00043629" w:rsidRPr="00F212D7" w:rsidRDefault="00043629" w:rsidP="00043629">
            <w:pPr>
              <w:ind w:left="-116" w:firstLine="8"/>
              <w:jc w:val="center"/>
              <w:rPr>
                <w:rFonts w:ascii="Times New Roman" w:hAnsi="Times New Roman" w:cs="Times New Roman"/>
                <w:bCs/>
                <w:iCs/>
                <w:sz w:val="28"/>
                <w:szCs w:val="28"/>
                <w:lang w:val="uk-UA"/>
              </w:rPr>
            </w:pPr>
            <w:r w:rsidRPr="00F212D7">
              <w:rPr>
                <w:rFonts w:ascii="Times New Roman" w:hAnsi="Times New Roman" w:cs="Times New Roman"/>
                <w:sz w:val="28"/>
                <w:szCs w:val="28"/>
                <w:lang w:val="uk-UA"/>
              </w:rPr>
              <w:lastRenderedPageBreak/>
              <w:t>Оцінка «Добре» (С)</w:t>
            </w:r>
          </w:p>
        </w:tc>
      </w:tr>
      <w:tr w:rsidR="00043629" w:rsidRPr="00F212D7" w:rsidTr="00865B8E">
        <w:trPr>
          <w:jc w:val="center"/>
        </w:trPr>
        <w:tc>
          <w:tcPr>
            <w:tcW w:w="7373" w:type="dxa"/>
          </w:tcPr>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lastRenderedPageBreak/>
              <w:t>Курсов</w:t>
            </w:r>
            <w:r w:rsidR="00865B8E" w:rsidRPr="00F212D7">
              <w:rPr>
                <w:sz w:val="24"/>
                <w:szCs w:val="24"/>
                <w:lang w:val="uk-UA"/>
              </w:rPr>
              <w:t xml:space="preserve">ий </w:t>
            </w:r>
            <w:r w:rsidRPr="00F212D7">
              <w:rPr>
                <w:sz w:val="24"/>
                <w:szCs w:val="24"/>
                <w:lang w:val="uk-UA"/>
              </w:rPr>
              <w:t>проект виконан</w:t>
            </w:r>
            <w:r w:rsidR="00865B8E" w:rsidRPr="00F212D7">
              <w:rPr>
                <w:sz w:val="24"/>
                <w:szCs w:val="24"/>
                <w:lang w:val="uk-UA"/>
              </w:rPr>
              <w:t>ий</w:t>
            </w:r>
            <w:r w:rsidRPr="00F212D7">
              <w:rPr>
                <w:sz w:val="24"/>
                <w:szCs w:val="24"/>
                <w:lang w:val="uk-UA"/>
              </w:rPr>
              <w:t xml:space="preserve"> з незначними порушеннями вимог завдання, державних норм, робочої програми дисципліни або методичних вказівок до виконання курсової роботи/проекту; </w:t>
            </w:r>
          </w:p>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В пояснювальній записці чи кресленні виявлені помилки; </w:t>
            </w:r>
          </w:p>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В розрахунковій частині є надлишок елементів описовості; </w:t>
            </w:r>
          </w:p>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Добір інформаційних ресурсів та джерел не завжди актуальний та обґрунтований; </w:t>
            </w:r>
          </w:p>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Є певні помилки в узагальненні отриманих результатів, розумінні міждисциплінарних зв’язків та способах прикладного застосування отриманих знань; </w:t>
            </w:r>
          </w:p>
          <w:p w:rsidR="00865B8E"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Робота подана до захисту у визначений кафедрою термін; </w:t>
            </w:r>
          </w:p>
          <w:p w:rsidR="00043629" w:rsidRPr="00F212D7" w:rsidRDefault="00043629" w:rsidP="00F6470B">
            <w:pPr>
              <w:pStyle w:val="afa"/>
              <w:numPr>
                <w:ilvl w:val="0"/>
                <w:numId w:val="12"/>
              </w:numPr>
              <w:ind w:left="319" w:hanging="284"/>
              <w:jc w:val="both"/>
              <w:rPr>
                <w:sz w:val="24"/>
                <w:szCs w:val="24"/>
                <w:lang w:val="uk-UA"/>
              </w:rPr>
            </w:pPr>
            <w:r w:rsidRPr="00F212D7">
              <w:rPr>
                <w:sz w:val="24"/>
                <w:szCs w:val="24"/>
                <w:lang w:val="uk-UA"/>
              </w:rPr>
              <w:t xml:space="preserve"> Студент неякісно підготував та виконав доповідь, невпевнено відповідає на основні питання за змістом проекту. </w:t>
            </w:r>
          </w:p>
        </w:tc>
        <w:tc>
          <w:tcPr>
            <w:tcW w:w="1984" w:type="dxa"/>
            <w:vAlign w:val="center"/>
          </w:tcPr>
          <w:p w:rsidR="00043629" w:rsidRPr="00F212D7" w:rsidRDefault="00043629" w:rsidP="00865B8E">
            <w:pPr>
              <w:ind w:left="-116" w:firstLine="8"/>
              <w:jc w:val="center"/>
              <w:rPr>
                <w:rFonts w:ascii="Times New Roman" w:hAnsi="Times New Roman" w:cs="Times New Roman"/>
                <w:bCs/>
                <w:iCs/>
                <w:sz w:val="28"/>
                <w:szCs w:val="28"/>
                <w:lang w:val="uk-UA"/>
              </w:rPr>
            </w:pPr>
            <w:r w:rsidRPr="00F212D7">
              <w:rPr>
                <w:rFonts w:ascii="Times New Roman" w:hAnsi="Times New Roman" w:cs="Times New Roman"/>
                <w:sz w:val="28"/>
                <w:szCs w:val="28"/>
                <w:lang w:val="uk-UA"/>
              </w:rPr>
              <w:t>Оцінка «Задовільно» (D)</w:t>
            </w:r>
          </w:p>
        </w:tc>
      </w:tr>
      <w:tr w:rsidR="00043629" w:rsidRPr="00F212D7" w:rsidTr="00865B8E">
        <w:trPr>
          <w:jc w:val="center"/>
        </w:trPr>
        <w:tc>
          <w:tcPr>
            <w:tcW w:w="7373" w:type="dxa"/>
          </w:tcPr>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 xml:space="preserve">Курсовий проект виконаний з суттєвими порушеннями вимог завдання, державних норм, робочої програми дисципліни або методичних вказівок до виконання курсової роботи/проекту; </w:t>
            </w:r>
          </w:p>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 xml:space="preserve">В пояснювальній записці та кресленнях виявлені суттєві помилки; </w:t>
            </w:r>
          </w:p>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 xml:space="preserve">Неправильно прийняті конструкторські рішення; </w:t>
            </w:r>
          </w:p>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Робота подана до захисту з порушенням терміну встановленого кафедрою;</w:t>
            </w:r>
          </w:p>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 xml:space="preserve">У відповідях на запитання членів комісії допущені грубі помилки; </w:t>
            </w:r>
          </w:p>
          <w:p w:rsidR="00043629" w:rsidRPr="00F212D7" w:rsidRDefault="00865B8E" w:rsidP="00F6470B">
            <w:pPr>
              <w:pStyle w:val="afa"/>
              <w:numPr>
                <w:ilvl w:val="0"/>
                <w:numId w:val="12"/>
              </w:numPr>
              <w:ind w:left="319" w:hanging="284"/>
              <w:jc w:val="both"/>
              <w:rPr>
                <w:bCs/>
                <w:iCs/>
                <w:sz w:val="28"/>
                <w:szCs w:val="28"/>
                <w:lang w:val="uk-UA"/>
              </w:rPr>
            </w:pPr>
            <w:r w:rsidRPr="00F212D7">
              <w:rPr>
                <w:sz w:val="24"/>
                <w:szCs w:val="24"/>
                <w:lang w:val="uk-UA"/>
              </w:rPr>
              <w:t>Не систематизована доповідь захисту в цілому.</w:t>
            </w:r>
          </w:p>
        </w:tc>
        <w:tc>
          <w:tcPr>
            <w:tcW w:w="1984" w:type="dxa"/>
            <w:vAlign w:val="center"/>
          </w:tcPr>
          <w:p w:rsidR="00043629" w:rsidRPr="00F212D7" w:rsidRDefault="00865B8E" w:rsidP="00865B8E">
            <w:pPr>
              <w:ind w:left="-116" w:firstLine="8"/>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Оцінка «Задовільно» (Е)</w:t>
            </w:r>
          </w:p>
          <w:p w:rsidR="00865B8E" w:rsidRPr="00F212D7" w:rsidRDefault="00865B8E" w:rsidP="00865B8E">
            <w:pPr>
              <w:jc w:val="center"/>
              <w:rPr>
                <w:lang w:val="uk-UA"/>
              </w:rPr>
            </w:pPr>
          </w:p>
          <w:p w:rsidR="00865B8E" w:rsidRPr="00F212D7" w:rsidRDefault="00865B8E" w:rsidP="00865B8E">
            <w:pPr>
              <w:jc w:val="center"/>
              <w:rPr>
                <w:rFonts w:ascii="Times New Roman" w:hAnsi="Times New Roman" w:cs="Times New Roman"/>
                <w:bCs/>
                <w:iCs/>
                <w:sz w:val="28"/>
                <w:szCs w:val="28"/>
                <w:lang w:val="uk-UA"/>
              </w:rPr>
            </w:pPr>
          </w:p>
        </w:tc>
      </w:tr>
      <w:tr w:rsidR="00043629" w:rsidRPr="00F212D7" w:rsidTr="00043629">
        <w:trPr>
          <w:jc w:val="center"/>
        </w:trPr>
        <w:tc>
          <w:tcPr>
            <w:tcW w:w="7373" w:type="dxa"/>
          </w:tcPr>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Невідповідність змісту і креслень затвердженій темі курсового проекту;</w:t>
            </w:r>
          </w:p>
          <w:p w:rsidR="00865B8E"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 xml:space="preserve"> Студент в цілому орієнтується в матеріалі дисципліни. </w:t>
            </w:r>
          </w:p>
          <w:p w:rsidR="00043629" w:rsidRPr="00F212D7" w:rsidRDefault="00043629" w:rsidP="00F6470B">
            <w:pPr>
              <w:pStyle w:val="afa"/>
              <w:numPr>
                <w:ilvl w:val="0"/>
                <w:numId w:val="12"/>
              </w:numPr>
              <w:ind w:left="319" w:hanging="284"/>
              <w:jc w:val="both"/>
              <w:rPr>
                <w:sz w:val="24"/>
                <w:szCs w:val="24"/>
                <w:lang w:val="uk-UA"/>
              </w:rPr>
            </w:pPr>
          </w:p>
        </w:tc>
        <w:tc>
          <w:tcPr>
            <w:tcW w:w="1984" w:type="dxa"/>
          </w:tcPr>
          <w:p w:rsidR="00043629" w:rsidRPr="00F212D7" w:rsidRDefault="00865B8E" w:rsidP="00865B8E">
            <w:pPr>
              <w:ind w:left="-116" w:firstLine="8"/>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Оцінка «Незадовільно» (FX)</w:t>
            </w:r>
          </w:p>
        </w:tc>
      </w:tr>
      <w:tr w:rsidR="00043629" w:rsidRPr="00F212D7" w:rsidTr="00043629">
        <w:trPr>
          <w:jc w:val="center"/>
        </w:trPr>
        <w:tc>
          <w:tcPr>
            <w:tcW w:w="7373" w:type="dxa"/>
          </w:tcPr>
          <w:p w:rsidR="00043629" w:rsidRPr="00F212D7" w:rsidRDefault="00865B8E" w:rsidP="00F6470B">
            <w:pPr>
              <w:pStyle w:val="afa"/>
              <w:numPr>
                <w:ilvl w:val="0"/>
                <w:numId w:val="12"/>
              </w:numPr>
              <w:ind w:left="319" w:hanging="284"/>
              <w:jc w:val="both"/>
              <w:rPr>
                <w:sz w:val="24"/>
                <w:szCs w:val="24"/>
                <w:lang w:val="uk-UA"/>
              </w:rPr>
            </w:pPr>
            <w:r w:rsidRPr="00F212D7">
              <w:rPr>
                <w:sz w:val="24"/>
                <w:szCs w:val="24"/>
                <w:lang w:val="uk-UA"/>
              </w:rPr>
              <w:t>Робота не виконана або виконана не самостійно, студент не орієнтується в матеріалі дисципліни та курсового проекту.</w:t>
            </w:r>
          </w:p>
        </w:tc>
        <w:tc>
          <w:tcPr>
            <w:tcW w:w="1984" w:type="dxa"/>
          </w:tcPr>
          <w:p w:rsidR="00043629" w:rsidRPr="00F212D7" w:rsidRDefault="00865B8E" w:rsidP="00865B8E">
            <w:pPr>
              <w:ind w:left="-116" w:firstLine="8"/>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Оцінка «Незадовільно» (F)</w:t>
            </w:r>
          </w:p>
        </w:tc>
      </w:tr>
    </w:tbl>
    <w:p w:rsidR="00F6379A" w:rsidRPr="00F212D7" w:rsidRDefault="00F6379A" w:rsidP="00F6379A">
      <w:pPr>
        <w:shd w:val="clear" w:color="auto" w:fill="FFFFFF"/>
        <w:ind w:left="-142" w:firstLine="568"/>
        <w:jc w:val="center"/>
        <w:rPr>
          <w:rFonts w:ascii="Times New Roman" w:hAnsi="Times New Roman" w:cs="Times New Roman"/>
          <w:bCs/>
          <w:iCs/>
          <w:sz w:val="28"/>
          <w:szCs w:val="28"/>
          <w:lang w:val="uk-UA"/>
        </w:rPr>
      </w:pPr>
    </w:p>
    <w:p w:rsidR="00F6379A" w:rsidRPr="00F212D7" w:rsidRDefault="00F6379A" w:rsidP="00F6379A">
      <w:pPr>
        <w:shd w:val="clear" w:color="auto" w:fill="FFFFFF"/>
        <w:ind w:left="-142" w:firstLine="568"/>
        <w:jc w:val="center"/>
        <w:rPr>
          <w:rFonts w:ascii="Times New Roman" w:hAnsi="Times New Roman" w:cs="Times New Roman"/>
          <w:bCs/>
          <w:iCs/>
          <w:sz w:val="28"/>
          <w:szCs w:val="28"/>
          <w:lang w:val="uk-UA"/>
        </w:rPr>
      </w:pPr>
    </w:p>
    <w:p w:rsidR="00F6379A" w:rsidRPr="00F212D7" w:rsidRDefault="00F6379A" w:rsidP="00F6379A">
      <w:pPr>
        <w:shd w:val="clear" w:color="auto" w:fill="FFFFFF"/>
        <w:ind w:left="142" w:right="-260"/>
        <w:jc w:val="center"/>
        <w:rPr>
          <w:rFonts w:ascii="Times New Roman" w:hAnsi="Times New Roman" w:cs="Times New Roman"/>
          <w:b/>
          <w:bCs/>
          <w:iCs/>
          <w:sz w:val="28"/>
          <w:szCs w:val="28"/>
          <w:lang w:val="uk-UA"/>
        </w:rPr>
      </w:pPr>
    </w:p>
    <w:p w:rsidR="00F6379A" w:rsidRPr="00F212D7" w:rsidRDefault="00F6379A" w:rsidP="00F6379A">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4.3.</w:t>
      </w:r>
      <w:r w:rsidR="00865B8E" w:rsidRPr="00F212D7">
        <w:rPr>
          <w:rFonts w:ascii="Times New Roman" w:hAnsi="Times New Roman" w:cs="Times New Roman"/>
          <w:b/>
          <w:sz w:val="28"/>
          <w:szCs w:val="28"/>
          <w:lang w:val="uk-UA"/>
        </w:rPr>
        <w:t>3</w:t>
      </w:r>
      <w:r w:rsidRPr="00F212D7">
        <w:rPr>
          <w:rFonts w:ascii="Times New Roman" w:hAnsi="Times New Roman" w:cs="Times New Roman"/>
          <w:b/>
          <w:sz w:val="28"/>
          <w:szCs w:val="28"/>
          <w:lang w:val="uk-UA"/>
        </w:rPr>
        <w:t>. Теми самостійної роботи студентів</w:t>
      </w:r>
    </w:p>
    <w:p w:rsidR="00F6379A" w:rsidRPr="00F212D7" w:rsidRDefault="00F6379A" w:rsidP="00F6379A">
      <w:pPr>
        <w:ind w:left="142"/>
        <w:jc w:val="center"/>
        <w:rPr>
          <w:rFonts w:ascii="Times New Roman" w:hAnsi="Times New Roman" w:cs="Times New Roman"/>
          <w:b/>
          <w:sz w:val="16"/>
          <w:szCs w:val="16"/>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865B8E" w:rsidRPr="00F212D7" w:rsidTr="001509FF">
        <w:tc>
          <w:tcPr>
            <w:tcW w:w="7229" w:type="dxa"/>
            <w:shd w:val="clear" w:color="auto" w:fill="auto"/>
          </w:tcPr>
          <w:p w:rsidR="00865B8E" w:rsidRPr="00F212D7" w:rsidRDefault="00865B8E"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Назва теми</w:t>
            </w:r>
          </w:p>
        </w:tc>
        <w:tc>
          <w:tcPr>
            <w:tcW w:w="1985" w:type="dxa"/>
            <w:shd w:val="clear" w:color="auto" w:fill="auto"/>
          </w:tcPr>
          <w:p w:rsidR="00865B8E" w:rsidRPr="00F212D7" w:rsidRDefault="00865B8E"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Кількість</w:t>
            </w:r>
          </w:p>
          <w:p w:rsidR="00865B8E" w:rsidRPr="00F212D7" w:rsidRDefault="00865B8E"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годин</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Організаційні засади проектування закладів ресторанного господарства</w:t>
            </w:r>
            <w:r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rPr>
              <w:t xml:space="preserve"> Підготовка до аудиторних занять (леційних, практичних)</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10</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Основні нормативи розрахунку та принципи розміщення закладів харчування</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10</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Характеристика підприємств харчування різних типів та їх проектування</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10</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Об’ємно-планувальні рішення підприємств харчування</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15</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lastRenderedPageBreak/>
              <w:t>Принципи функціонально-технологічного зонування приміщень та основні планувальні елементи</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15</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Основи проектування складських приміщень</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5</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Основи проектування приміщень зони виробництва</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10</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lang w:val="uk-UA"/>
              </w:rPr>
            </w:pPr>
            <w:r w:rsidRPr="00F212D7">
              <w:rPr>
                <w:rFonts w:ascii="Times New Roman" w:hAnsi="Times New Roman" w:cs="Times New Roman"/>
                <w:sz w:val="28"/>
                <w:szCs w:val="28"/>
              </w:rPr>
              <w:t>Основи проектування приміщень зони обслуговування</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10</w:t>
            </w:r>
          </w:p>
        </w:tc>
      </w:tr>
      <w:tr w:rsidR="00865B8E" w:rsidRPr="00F212D7" w:rsidTr="001509FF">
        <w:tc>
          <w:tcPr>
            <w:tcW w:w="7229" w:type="dxa"/>
            <w:shd w:val="clear" w:color="auto" w:fill="auto"/>
          </w:tcPr>
          <w:p w:rsidR="00865B8E" w:rsidRPr="00F212D7" w:rsidRDefault="00865B8E" w:rsidP="00DE57E4">
            <w:pPr>
              <w:jc w:val="both"/>
              <w:rPr>
                <w:rFonts w:ascii="Times New Roman" w:hAnsi="Times New Roman" w:cs="Times New Roman"/>
                <w:sz w:val="28"/>
                <w:szCs w:val="28"/>
              </w:rPr>
            </w:pPr>
            <w:r w:rsidRPr="00F212D7">
              <w:rPr>
                <w:rFonts w:ascii="Times New Roman" w:hAnsi="Times New Roman" w:cs="Times New Roman"/>
                <w:sz w:val="28"/>
                <w:szCs w:val="28"/>
              </w:rPr>
              <w:t>Основи проектування службово-побутових та технічних приміщень</w:t>
            </w:r>
          </w:p>
        </w:tc>
        <w:tc>
          <w:tcPr>
            <w:tcW w:w="1985" w:type="dxa"/>
            <w:shd w:val="clear" w:color="auto" w:fill="auto"/>
          </w:tcPr>
          <w:p w:rsidR="00865B8E" w:rsidRPr="00F212D7" w:rsidRDefault="001509FF" w:rsidP="00D84C94">
            <w:pPr>
              <w:jc w:val="center"/>
              <w:rPr>
                <w:rFonts w:ascii="Times New Roman" w:hAnsi="Times New Roman" w:cs="Times New Roman"/>
                <w:lang w:val="uk-UA"/>
              </w:rPr>
            </w:pPr>
            <w:r w:rsidRPr="00F212D7">
              <w:rPr>
                <w:rFonts w:ascii="Times New Roman" w:hAnsi="Times New Roman" w:cs="Times New Roman"/>
                <w:lang w:val="uk-UA"/>
              </w:rPr>
              <w:t>5</w:t>
            </w:r>
          </w:p>
        </w:tc>
      </w:tr>
      <w:tr w:rsidR="00865B8E" w:rsidRPr="00F212D7" w:rsidTr="001509FF">
        <w:tc>
          <w:tcPr>
            <w:tcW w:w="7229" w:type="dxa"/>
            <w:shd w:val="clear" w:color="auto" w:fill="auto"/>
          </w:tcPr>
          <w:p w:rsidR="00865B8E" w:rsidRPr="00F212D7" w:rsidRDefault="001509FF" w:rsidP="00D84C94">
            <w:pPr>
              <w:jc w:val="center"/>
              <w:rPr>
                <w:rFonts w:ascii="Times New Roman" w:hAnsi="Times New Roman" w:cs="Times New Roman"/>
                <w:sz w:val="32"/>
                <w:szCs w:val="32"/>
                <w:lang w:val="uk-UA"/>
              </w:rPr>
            </w:pPr>
            <w:r w:rsidRPr="00F212D7">
              <w:rPr>
                <w:rFonts w:ascii="Times New Roman" w:hAnsi="Times New Roman" w:cs="Times New Roman"/>
                <w:sz w:val="32"/>
                <w:szCs w:val="32"/>
                <w:lang w:val="uk-UA"/>
              </w:rPr>
              <w:t xml:space="preserve">Разом </w:t>
            </w:r>
          </w:p>
        </w:tc>
        <w:tc>
          <w:tcPr>
            <w:tcW w:w="1985" w:type="dxa"/>
            <w:shd w:val="clear" w:color="auto" w:fill="auto"/>
          </w:tcPr>
          <w:p w:rsidR="00865B8E" w:rsidRPr="00F212D7" w:rsidRDefault="001509FF"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90</w:t>
            </w:r>
          </w:p>
        </w:tc>
      </w:tr>
    </w:tbl>
    <w:p w:rsidR="00F6379A" w:rsidRPr="00F212D7" w:rsidRDefault="00F6379A" w:rsidP="00F6379A">
      <w:pPr>
        <w:shd w:val="clear" w:color="auto" w:fill="FFFFFF"/>
        <w:spacing w:before="144"/>
        <w:jc w:val="center"/>
        <w:rPr>
          <w:rFonts w:ascii="Times New Roman" w:hAnsi="Times New Roman" w:cs="Times New Roman"/>
          <w:b/>
          <w:bCs/>
          <w:i/>
          <w:sz w:val="28"/>
          <w:szCs w:val="28"/>
          <w:lang w:val="uk-UA"/>
        </w:rPr>
      </w:pPr>
    </w:p>
    <w:p w:rsidR="00F6379A" w:rsidRPr="00F212D7" w:rsidRDefault="00F6379A" w:rsidP="00F6379A">
      <w:pPr>
        <w:shd w:val="clear" w:color="auto" w:fill="FFFFFF"/>
        <w:spacing w:before="144"/>
        <w:jc w:val="center"/>
        <w:rPr>
          <w:rFonts w:ascii="Times New Roman" w:hAnsi="Times New Roman" w:cs="Times New Roman"/>
          <w:b/>
          <w:bCs/>
          <w:i/>
          <w:sz w:val="28"/>
          <w:szCs w:val="28"/>
          <w:lang w:val="uk-UA"/>
        </w:rPr>
      </w:pPr>
    </w:p>
    <w:p w:rsidR="001509FF" w:rsidRPr="00F212D7" w:rsidRDefault="001509FF" w:rsidP="00F6379A">
      <w:pPr>
        <w:shd w:val="clear" w:color="auto" w:fill="FFFFFF"/>
        <w:spacing w:before="144"/>
        <w:jc w:val="center"/>
        <w:rPr>
          <w:rFonts w:ascii="Times New Roman" w:hAnsi="Times New Roman" w:cs="Times New Roman"/>
          <w:b/>
          <w:bCs/>
          <w:sz w:val="28"/>
          <w:szCs w:val="28"/>
          <w:lang w:val="uk-UA"/>
        </w:rPr>
      </w:pPr>
    </w:p>
    <w:p w:rsidR="001509FF" w:rsidRPr="00F212D7" w:rsidRDefault="001509FF" w:rsidP="00F6379A">
      <w:pPr>
        <w:shd w:val="clear" w:color="auto" w:fill="FFFFFF"/>
        <w:spacing w:before="144"/>
        <w:jc w:val="center"/>
        <w:rPr>
          <w:rFonts w:ascii="Times New Roman" w:hAnsi="Times New Roman" w:cs="Times New Roman"/>
          <w:b/>
          <w:bCs/>
          <w:sz w:val="28"/>
          <w:szCs w:val="28"/>
          <w:lang w:val="uk-UA"/>
        </w:rPr>
      </w:pPr>
    </w:p>
    <w:p w:rsidR="00F6379A" w:rsidRPr="00F212D7" w:rsidRDefault="00F6379A" w:rsidP="00F6379A">
      <w:pPr>
        <w:shd w:val="clear" w:color="auto" w:fill="FFFFFF"/>
        <w:spacing w:before="144"/>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КАРТА САМОСТІЙНОЇ РОБОТИ СТУДЕНТА</w:t>
      </w:r>
    </w:p>
    <w:p w:rsidR="00F6379A" w:rsidRPr="00F212D7" w:rsidRDefault="00F6379A" w:rsidP="00F6379A">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F6379A" w:rsidRPr="00F212D7" w:rsidTr="00D84C94">
        <w:trPr>
          <w:trHeight w:val="1003"/>
          <w:jc w:val="center"/>
        </w:trPr>
        <w:tc>
          <w:tcPr>
            <w:tcW w:w="4548" w:type="dxa"/>
            <w:vAlign w:val="center"/>
          </w:tcPr>
          <w:p w:rsidR="00F6379A" w:rsidRPr="00F212D7" w:rsidRDefault="00F6379A" w:rsidP="00D84C94">
            <w:pPr>
              <w:ind w:right="-107"/>
              <w:jc w:val="center"/>
              <w:rPr>
                <w:rFonts w:ascii="Times New Roman" w:hAnsi="Times New Roman" w:cs="Times New Roman"/>
                <w:bCs/>
                <w:lang w:val="uk-UA"/>
              </w:rPr>
            </w:pPr>
            <w:r w:rsidRPr="00F212D7">
              <w:rPr>
                <w:rFonts w:ascii="Times New Roman" w:hAnsi="Times New Roman" w:cs="Times New Roman"/>
                <w:bCs/>
                <w:lang w:val="uk-UA"/>
              </w:rPr>
              <w:t>Змістовий модуль та теми курсу</w:t>
            </w:r>
          </w:p>
        </w:tc>
        <w:tc>
          <w:tcPr>
            <w:tcW w:w="2794" w:type="dxa"/>
            <w:vAlign w:val="center"/>
          </w:tcPr>
          <w:p w:rsidR="00F6379A" w:rsidRPr="00F212D7" w:rsidRDefault="00F6379A" w:rsidP="00D84C94">
            <w:pPr>
              <w:ind w:right="-30"/>
              <w:jc w:val="center"/>
              <w:rPr>
                <w:rFonts w:ascii="Times New Roman" w:hAnsi="Times New Roman" w:cs="Times New Roman"/>
                <w:bCs/>
                <w:lang w:val="uk-UA"/>
              </w:rPr>
            </w:pPr>
            <w:r w:rsidRPr="00F212D7">
              <w:rPr>
                <w:rFonts w:ascii="Times New Roman" w:hAnsi="Times New Roman" w:cs="Times New Roman"/>
                <w:bCs/>
                <w:lang w:val="uk-UA"/>
              </w:rPr>
              <w:t>Академічний контроль</w:t>
            </w:r>
          </w:p>
        </w:tc>
        <w:tc>
          <w:tcPr>
            <w:tcW w:w="851" w:type="dxa"/>
            <w:gridSpan w:val="2"/>
            <w:vAlign w:val="center"/>
          </w:tcPr>
          <w:p w:rsidR="00F6379A" w:rsidRPr="00F212D7" w:rsidRDefault="00F6379A" w:rsidP="00D84C94">
            <w:pPr>
              <w:ind w:right="-108"/>
              <w:jc w:val="center"/>
              <w:rPr>
                <w:rFonts w:ascii="Times New Roman" w:hAnsi="Times New Roman" w:cs="Times New Roman"/>
                <w:bCs/>
                <w:lang w:val="uk-UA"/>
              </w:rPr>
            </w:pPr>
            <w:r w:rsidRPr="00F212D7">
              <w:rPr>
                <w:rFonts w:ascii="Times New Roman" w:hAnsi="Times New Roman" w:cs="Times New Roman"/>
                <w:bCs/>
                <w:lang w:val="uk-UA"/>
              </w:rPr>
              <w:t>Бали</w:t>
            </w:r>
          </w:p>
        </w:tc>
        <w:tc>
          <w:tcPr>
            <w:tcW w:w="1359" w:type="dxa"/>
            <w:vAlign w:val="center"/>
          </w:tcPr>
          <w:p w:rsidR="00F6379A" w:rsidRPr="00F212D7" w:rsidRDefault="00F6379A" w:rsidP="00D84C94">
            <w:pPr>
              <w:jc w:val="center"/>
              <w:rPr>
                <w:rFonts w:ascii="Times New Roman" w:hAnsi="Times New Roman" w:cs="Times New Roman"/>
                <w:bCs/>
                <w:lang w:val="uk-UA"/>
              </w:rPr>
            </w:pPr>
            <w:r w:rsidRPr="00F212D7">
              <w:rPr>
                <w:rFonts w:ascii="Times New Roman" w:hAnsi="Times New Roman" w:cs="Times New Roman"/>
                <w:bCs/>
                <w:lang w:val="uk-UA"/>
              </w:rPr>
              <w:t>Термін</w:t>
            </w:r>
          </w:p>
          <w:p w:rsidR="00F6379A" w:rsidRPr="00F212D7" w:rsidRDefault="00F6379A" w:rsidP="00D84C94">
            <w:pPr>
              <w:ind w:right="-108"/>
              <w:jc w:val="center"/>
              <w:rPr>
                <w:rFonts w:ascii="Times New Roman" w:hAnsi="Times New Roman" w:cs="Times New Roman"/>
                <w:bCs/>
                <w:lang w:val="uk-UA"/>
              </w:rPr>
            </w:pPr>
            <w:r w:rsidRPr="00F212D7">
              <w:rPr>
                <w:rFonts w:ascii="Times New Roman" w:hAnsi="Times New Roman" w:cs="Times New Roman"/>
                <w:bCs/>
                <w:lang w:val="uk-UA"/>
              </w:rPr>
              <w:t>виконання (тижні)</w:t>
            </w:r>
          </w:p>
        </w:tc>
      </w:tr>
      <w:tr w:rsidR="00F6379A" w:rsidRPr="00F212D7" w:rsidTr="00D84C94">
        <w:trPr>
          <w:trHeight w:val="289"/>
          <w:jc w:val="center"/>
        </w:trPr>
        <w:tc>
          <w:tcPr>
            <w:tcW w:w="9552" w:type="dxa"/>
            <w:gridSpan w:val="5"/>
          </w:tcPr>
          <w:p w:rsidR="00F6379A" w:rsidRPr="00F212D7" w:rsidRDefault="00F6379A" w:rsidP="00D84C94">
            <w:pPr>
              <w:ind w:right="-119"/>
              <w:jc w:val="center"/>
              <w:rPr>
                <w:rFonts w:ascii="Times New Roman" w:hAnsi="Times New Roman" w:cs="Times New Roman"/>
                <w:b/>
                <w:lang w:val="uk-UA"/>
              </w:rPr>
            </w:pPr>
            <w:r w:rsidRPr="00F212D7">
              <w:rPr>
                <w:rFonts w:ascii="Times New Roman" w:hAnsi="Times New Roman" w:cs="Times New Roman"/>
                <w:b/>
                <w:lang w:val="uk-UA"/>
              </w:rPr>
              <w:t xml:space="preserve">ЗМІСТОВИЙ МОДУЛЬ І. </w:t>
            </w:r>
          </w:p>
          <w:p w:rsidR="00F6379A" w:rsidRPr="00F212D7" w:rsidRDefault="007D3A24" w:rsidP="00D84C94">
            <w:pPr>
              <w:ind w:right="-119"/>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Нормативно-правові засади проектної діяльності</w:t>
            </w:r>
          </w:p>
        </w:tc>
      </w:tr>
      <w:tr w:rsidR="00076CFF" w:rsidRPr="00F212D7" w:rsidTr="0047605A">
        <w:trPr>
          <w:trHeight w:val="701"/>
          <w:jc w:val="center"/>
        </w:trPr>
        <w:tc>
          <w:tcPr>
            <w:tcW w:w="4548" w:type="dxa"/>
          </w:tcPr>
          <w:p w:rsidR="00076CFF" w:rsidRPr="00F212D7" w:rsidRDefault="00076CFF" w:rsidP="0047605A">
            <w:pPr>
              <w:jc w:val="both"/>
              <w:rPr>
                <w:rFonts w:ascii="Times New Roman" w:hAnsi="Times New Roman" w:cs="Times New Roman"/>
                <w:lang w:val="uk-UA"/>
              </w:rPr>
            </w:pPr>
            <w:r w:rsidRPr="00F212D7">
              <w:rPr>
                <w:rFonts w:ascii="Times New Roman" w:hAnsi="Times New Roman" w:cs="Times New Roman"/>
                <w:sz w:val="22"/>
                <w:szCs w:val="22"/>
                <w:lang w:val="uk-UA"/>
              </w:rPr>
              <w:t xml:space="preserve">Тема 1. (10 год.) </w:t>
            </w:r>
            <w:r w:rsidRPr="00F212D7">
              <w:rPr>
                <w:rFonts w:ascii="Times New Roman" w:hAnsi="Times New Roman" w:cs="Times New Roman"/>
              </w:rPr>
              <w:t>Організаційні засади проектування закладів ресторанного господарства</w:t>
            </w:r>
            <w:r w:rsidRPr="00F212D7">
              <w:rPr>
                <w:rFonts w:ascii="Times New Roman" w:hAnsi="Times New Roman" w:cs="Times New Roman"/>
                <w:lang w:val="uk-UA"/>
              </w:rPr>
              <w:t xml:space="preserve">. </w:t>
            </w:r>
            <w:r w:rsidRPr="00F212D7">
              <w:rPr>
                <w:rFonts w:ascii="Times New Roman" w:hAnsi="Times New Roman" w:cs="Times New Roman"/>
              </w:rPr>
              <w:t xml:space="preserve"> Підготовка до аудиторних занять (леційних, практичних)</w:t>
            </w:r>
          </w:p>
        </w:tc>
        <w:tc>
          <w:tcPr>
            <w:tcW w:w="2794" w:type="dxa"/>
            <w:vAlign w:val="center"/>
          </w:tcPr>
          <w:p w:rsidR="00076CFF" w:rsidRPr="00F212D7" w:rsidRDefault="007D3A24" w:rsidP="007D3A24">
            <w:pPr>
              <w:jc w:val="center"/>
              <w:rPr>
                <w:rFonts w:ascii="Times New Roman" w:hAnsi="Times New Roman" w:cs="Times New Roman"/>
              </w:rPr>
            </w:pPr>
            <w:r w:rsidRPr="00F212D7">
              <w:rPr>
                <w:rFonts w:ascii="Times New Roman" w:hAnsi="Times New Roman" w:cs="Times New Roman"/>
              </w:rPr>
              <w:t>усне опитування</w:t>
            </w:r>
          </w:p>
        </w:tc>
        <w:tc>
          <w:tcPr>
            <w:tcW w:w="851" w:type="dxa"/>
            <w:gridSpan w:val="2"/>
            <w:vAlign w:val="center"/>
          </w:tcPr>
          <w:p w:rsidR="00076CFF" w:rsidRPr="00F212D7" w:rsidRDefault="00076CFF" w:rsidP="00D84C94">
            <w:pPr>
              <w:tabs>
                <w:tab w:val="left" w:pos="34"/>
              </w:tabs>
              <w:spacing w:before="144"/>
              <w:ind w:right="-108"/>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jc w:val="center"/>
              <w:rPr>
                <w:rFonts w:ascii="Times New Roman" w:hAnsi="Times New Roman" w:cs="Times New Roman"/>
                <w:bCs/>
                <w:lang w:val="uk-UA"/>
              </w:rPr>
            </w:pPr>
            <w:r w:rsidRPr="00F212D7">
              <w:rPr>
                <w:rFonts w:ascii="Times New Roman" w:hAnsi="Times New Roman" w:cs="Times New Roman"/>
                <w:bCs/>
                <w:lang w:val="uk-UA"/>
              </w:rPr>
              <w:t>І-ІІ</w:t>
            </w:r>
          </w:p>
        </w:tc>
      </w:tr>
      <w:tr w:rsidR="00076CFF" w:rsidRPr="00F212D7" w:rsidTr="00D84C94">
        <w:trPr>
          <w:trHeight w:val="697"/>
          <w:jc w:val="center"/>
        </w:trPr>
        <w:tc>
          <w:tcPr>
            <w:tcW w:w="4548" w:type="dxa"/>
            <w:vAlign w:val="center"/>
          </w:tcPr>
          <w:p w:rsidR="00076CFF" w:rsidRPr="00F212D7" w:rsidRDefault="00076CFF" w:rsidP="004F11CF">
            <w:pPr>
              <w:jc w:val="both"/>
              <w:rPr>
                <w:rFonts w:ascii="Times New Roman" w:hAnsi="Times New Roman" w:cs="Times New Roman"/>
              </w:rPr>
            </w:pPr>
            <w:r w:rsidRPr="00F212D7">
              <w:rPr>
                <w:rFonts w:ascii="Times New Roman" w:hAnsi="Times New Roman" w:cs="Times New Roman"/>
              </w:rPr>
              <w:t xml:space="preserve">Тема 2 </w:t>
            </w:r>
            <w:r w:rsidR="00852EB6" w:rsidRPr="00F212D7">
              <w:rPr>
                <w:rFonts w:ascii="Times New Roman" w:hAnsi="Times New Roman" w:cs="Times New Roman"/>
              </w:rPr>
              <w:t>(</w:t>
            </w:r>
            <w:r w:rsidR="004F11CF">
              <w:rPr>
                <w:rFonts w:ascii="Times New Roman" w:hAnsi="Times New Roman" w:cs="Times New Roman"/>
                <w:lang w:val="uk-UA"/>
              </w:rPr>
              <w:t>5</w:t>
            </w:r>
            <w:r w:rsidR="00852EB6" w:rsidRPr="00F212D7">
              <w:rPr>
                <w:rFonts w:ascii="Times New Roman" w:hAnsi="Times New Roman" w:cs="Times New Roman"/>
              </w:rPr>
              <w:t xml:space="preserve"> год.)</w:t>
            </w:r>
            <w:r w:rsidR="007D3A24" w:rsidRPr="00F212D7">
              <w:rPr>
                <w:rFonts w:ascii="Times New Roman" w:hAnsi="Times New Roman" w:cs="Times New Roman"/>
                <w:lang w:val="uk-UA"/>
              </w:rPr>
              <w:t xml:space="preserve"> </w:t>
            </w:r>
            <w:r w:rsidRPr="00F212D7">
              <w:rPr>
                <w:rFonts w:ascii="Times New Roman" w:hAnsi="Times New Roman" w:cs="Times New Roman"/>
              </w:rPr>
              <w:t>Основні нормативи розрахунку та принципи розміщення закладів харчування</w:t>
            </w:r>
          </w:p>
        </w:tc>
        <w:tc>
          <w:tcPr>
            <w:tcW w:w="2794" w:type="dxa"/>
            <w:vAlign w:val="center"/>
          </w:tcPr>
          <w:p w:rsidR="00076CFF" w:rsidRPr="00F212D7" w:rsidRDefault="008F21EE" w:rsidP="007D3A24">
            <w:pPr>
              <w:jc w:val="center"/>
              <w:rPr>
                <w:rFonts w:ascii="Times New Roman" w:hAnsi="Times New Roman" w:cs="Times New Roman"/>
              </w:rPr>
            </w:pPr>
            <w:r w:rsidRPr="00F212D7">
              <w:rPr>
                <w:rFonts w:ascii="Times New Roman" w:hAnsi="Times New Roman" w:cs="Times New Roman"/>
                <w:lang w:val="uk-UA"/>
              </w:rPr>
              <w:t>р</w:t>
            </w:r>
            <w:r w:rsidRPr="00F212D7">
              <w:rPr>
                <w:rFonts w:ascii="Times New Roman" w:hAnsi="Times New Roman" w:cs="Times New Roman"/>
              </w:rPr>
              <w:t>озгляд підготовлених матеріалів під час аудиторних занять</w:t>
            </w:r>
          </w:p>
        </w:tc>
        <w:tc>
          <w:tcPr>
            <w:tcW w:w="851" w:type="dxa"/>
            <w:gridSpan w:val="2"/>
            <w:vAlign w:val="center"/>
          </w:tcPr>
          <w:p w:rsidR="00076CFF" w:rsidRPr="00F212D7" w:rsidRDefault="00076CFF" w:rsidP="00D84C94">
            <w:pPr>
              <w:tabs>
                <w:tab w:val="left" w:pos="-108"/>
              </w:tabs>
              <w:spacing w:before="144"/>
              <w:ind w:right="-185"/>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jc w:val="center"/>
              <w:rPr>
                <w:rFonts w:ascii="Times New Roman" w:hAnsi="Times New Roman" w:cs="Times New Roman"/>
                <w:bCs/>
                <w:lang w:val="uk-UA"/>
              </w:rPr>
            </w:pPr>
            <w:r w:rsidRPr="00F212D7">
              <w:rPr>
                <w:rFonts w:ascii="Times New Roman" w:hAnsi="Times New Roman" w:cs="Times New Roman"/>
                <w:bCs/>
                <w:lang w:val="uk-UA"/>
              </w:rPr>
              <w:t>ІІІ- ІV</w:t>
            </w:r>
          </w:p>
        </w:tc>
      </w:tr>
      <w:tr w:rsidR="00076CFF" w:rsidRPr="00F212D7" w:rsidTr="00D84C94">
        <w:trPr>
          <w:jc w:val="center"/>
        </w:trPr>
        <w:tc>
          <w:tcPr>
            <w:tcW w:w="4548" w:type="dxa"/>
            <w:vAlign w:val="center"/>
          </w:tcPr>
          <w:p w:rsidR="00076CFF" w:rsidRPr="00F212D7" w:rsidRDefault="00076CFF" w:rsidP="00852EB6">
            <w:pPr>
              <w:jc w:val="both"/>
              <w:rPr>
                <w:rFonts w:ascii="Times New Roman" w:hAnsi="Times New Roman" w:cs="Times New Roman"/>
              </w:rPr>
            </w:pPr>
            <w:r w:rsidRPr="00F212D7">
              <w:rPr>
                <w:rFonts w:ascii="Times New Roman" w:hAnsi="Times New Roman" w:cs="Times New Roman"/>
              </w:rPr>
              <w:t>Тема 3.</w:t>
            </w:r>
            <w:r w:rsidR="00852EB6" w:rsidRPr="00F212D7">
              <w:rPr>
                <w:rFonts w:ascii="Times New Roman" w:hAnsi="Times New Roman" w:cs="Times New Roman"/>
              </w:rPr>
              <w:t xml:space="preserve"> (1</w:t>
            </w:r>
            <w:r w:rsidR="00852EB6" w:rsidRPr="00F212D7">
              <w:rPr>
                <w:rFonts w:ascii="Times New Roman" w:hAnsi="Times New Roman" w:cs="Times New Roman"/>
                <w:lang w:val="uk-UA"/>
              </w:rPr>
              <w:t xml:space="preserve">0 </w:t>
            </w:r>
            <w:r w:rsidR="00852EB6" w:rsidRPr="00F212D7">
              <w:rPr>
                <w:rFonts w:ascii="Times New Roman" w:hAnsi="Times New Roman" w:cs="Times New Roman"/>
              </w:rPr>
              <w:t>год.)</w:t>
            </w:r>
            <w:r w:rsidRPr="00F212D7">
              <w:rPr>
                <w:rFonts w:ascii="Times New Roman" w:hAnsi="Times New Roman" w:cs="Times New Roman"/>
              </w:rPr>
              <w:t xml:space="preserve"> Характеристика підприємств харчування різних типів та їх проектування</w:t>
            </w:r>
          </w:p>
        </w:tc>
        <w:tc>
          <w:tcPr>
            <w:tcW w:w="2794" w:type="dxa"/>
            <w:vAlign w:val="center"/>
          </w:tcPr>
          <w:p w:rsidR="00076CFF" w:rsidRPr="00F212D7" w:rsidRDefault="007D3A24" w:rsidP="007D3A24">
            <w:pPr>
              <w:jc w:val="center"/>
              <w:rPr>
                <w:rFonts w:ascii="Times New Roman" w:hAnsi="Times New Roman" w:cs="Times New Roman"/>
              </w:rPr>
            </w:pPr>
            <w:r w:rsidRPr="00F212D7">
              <w:rPr>
                <w:rFonts w:ascii="Times New Roman" w:hAnsi="Times New Roman" w:cs="Times New Roman"/>
              </w:rPr>
              <w:t>письмовий експрес-контроль</w:t>
            </w:r>
          </w:p>
        </w:tc>
        <w:tc>
          <w:tcPr>
            <w:tcW w:w="851" w:type="dxa"/>
            <w:gridSpan w:val="2"/>
            <w:vAlign w:val="center"/>
          </w:tcPr>
          <w:p w:rsidR="00076CFF" w:rsidRPr="00F212D7" w:rsidRDefault="00076CFF" w:rsidP="00D84C94">
            <w:pPr>
              <w:tabs>
                <w:tab w:val="left" w:pos="-108"/>
              </w:tabs>
              <w:spacing w:before="144"/>
              <w:ind w:right="-185"/>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jc w:val="center"/>
              <w:rPr>
                <w:rFonts w:ascii="Times New Roman" w:hAnsi="Times New Roman" w:cs="Times New Roman"/>
                <w:bCs/>
                <w:lang w:val="uk-UA"/>
              </w:rPr>
            </w:pPr>
            <w:r w:rsidRPr="00F212D7">
              <w:rPr>
                <w:rFonts w:ascii="Times New Roman" w:hAnsi="Times New Roman" w:cs="Times New Roman"/>
                <w:bCs/>
                <w:lang w:val="uk-UA"/>
              </w:rPr>
              <w:t>ІV-V</w:t>
            </w:r>
          </w:p>
        </w:tc>
      </w:tr>
      <w:tr w:rsidR="00076CFF" w:rsidRPr="00F212D7" w:rsidTr="00D84C94">
        <w:trPr>
          <w:jc w:val="center"/>
        </w:trPr>
        <w:tc>
          <w:tcPr>
            <w:tcW w:w="4548" w:type="dxa"/>
            <w:vAlign w:val="center"/>
          </w:tcPr>
          <w:p w:rsidR="00076CFF" w:rsidRPr="00F212D7" w:rsidRDefault="00076CFF" w:rsidP="00076CFF">
            <w:pPr>
              <w:jc w:val="both"/>
              <w:rPr>
                <w:rFonts w:ascii="Times New Roman" w:hAnsi="Times New Roman" w:cs="Times New Roman"/>
              </w:rPr>
            </w:pPr>
            <w:r w:rsidRPr="00F212D7">
              <w:rPr>
                <w:rFonts w:ascii="Times New Roman" w:hAnsi="Times New Roman" w:cs="Times New Roman"/>
              </w:rPr>
              <w:t>Тема 4. Об’ємно-планувальні рішення підприємств харчування</w:t>
            </w:r>
          </w:p>
          <w:p w:rsidR="00076CFF" w:rsidRPr="00F212D7" w:rsidRDefault="004F11CF" w:rsidP="00076CFF">
            <w:pPr>
              <w:shd w:val="clear" w:color="auto" w:fill="FFFFFF"/>
              <w:spacing w:line="276" w:lineRule="auto"/>
              <w:jc w:val="both"/>
              <w:rPr>
                <w:rFonts w:ascii="Times New Roman" w:hAnsi="Times New Roman" w:cs="Times New Roman"/>
              </w:rPr>
            </w:pPr>
            <w:r>
              <w:rPr>
                <w:rFonts w:ascii="Times New Roman" w:hAnsi="Times New Roman" w:cs="Times New Roman"/>
              </w:rPr>
              <w:t>(</w:t>
            </w:r>
            <w:r w:rsidR="00076CFF" w:rsidRPr="00F212D7">
              <w:rPr>
                <w:rFonts w:ascii="Times New Roman" w:hAnsi="Times New Roman" w:cs="Times New Roman"/>
              </w:rPr>
              <w:t>5 год.)</w:t>
            </w:r>
          </w:p>
        </w:tc>
        <w:tc>
          <w:tcPr>
            <w:tcW w:w="2794" w:type="dxa"/>
            <w:vAlign w:val="center"/>
          </w:tcPr>
          <w:p w:rsidR="00076CFF" w:rsidRPr="00F212D7" w:rsidRDefault="008F21EE" w:rsidP="007D3A24">
            <w:pPr>
              <w:jc w:val="center"/>
              <w:rPr>
                <w:rFonts w:ascii="Times New Roman" w:hAnsi="Times New Roman" w:cs="Times New Roman"/>
              </w:rPr>
            </w:pPr>
            <w:r w:rsidRPr="00F212D7">
              <w:rPr>
                <w:rFonts w:ascii="Times New Roman" w:hAnsi="Times New Roman" w:cs="Times New Roman"/>
                <w:lang w:val="uk-UA"/>
              </w:rPr>
              <w:t>о</w:t>
            </w:r>
            <w:r w:rsidRPr="00F212D7">
              <w:rPr>
                <w:rFonts w:ascii="Times New Roman" w:hAnsi="Times New Roman" w:cs="Times New Roman"/>
              </w:rPr>
              <w:t>бговорення результатів проведеної роботи під час аудиторних занять</w:t>
            </w:r>
          </w:p>
        </w:tc>
        <w:tc>
          <w:tcPr>
            <w:tcW w:w="851" w:type="dxa"/>
            <w:gridSpan w:val="2"/>
            <w:vAlign w:val="center"/>
          </w:tcPr>
          <w:p w:rsidR="00076CFF" w:rsidRPr="00F212D7" w:rsidRDefault="00076CFF" w:rsidP="00D84C94">
            <w:pPr>
              <w:tabs>
                <w:tab w:val="left" w:pos="-108"/>
              </w:tabs>
              <w:spacing w:before="144"/>
              <w:ind w:right="-185"/>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jc w:val="center"/>
              <w:rPr>
                <w:rFonts w:ascii="Times New Roman" w:hAnsi="Times New Roman" w:cs="Times New Roman"/>
                <w:bCs/>
                <w:lang w:val="uk-UA"/>
              </w:rPr>
            </w:pPr>
            <w:r w:rsidRPr="00F212D7">
              <w:rPr>
                <w:rFonts w:ascii="Times New Roman" w:hAnsi="Times New Roman" w:cs="Times New Roman"/>
                <w:bCs/>
                <w:lang w:val="uk-UA"/>
              </w:rPr>
              <w:t>V-VІІІ</w:t>
            </w:r>
          </w:p>
        </w:tc>
      </w:tr>
      <w:tr w:rsidR="00076CFF" w:rsidRPr="00F212D7" w:rsidTr="00D84C94">
        <w:trPr>
          <w:trHeight w:val="523"/>
          <w:jc w:val="center"/>
        </w:trPr>
        <w:tc>
          <w:tcPr>
            <w:tcW w:w="4548" w:type="dxa"/>
            <w:vAlign w:val="center"/>
          </w:tcPr>
          <w:p w:rsidR="00076CFF" w:rsidRPr="00F212D7" w:rsidRDefault="00076CFF" w:rsidP="004F11CF">
            <w:pPr>
              <w:shd w:val="clear" w:color="auto" w:fill="FFFFFF"/>
              <w:spacing w:line="276" w:lineRule="auto"/>
              <w:jc w:val="center"/>
              <w:rPr>
                <w:rFonts w:ascii="Times New Roman" w:hAnsi="Times New Roman" w:cs="Times New Roman"/>
                <w:i/>
                <w:lang w:val="uk-UA"/>
              </w:rPr>
            </w:pPr>
            <w:r w:rsidRPr="00F212D7">
              <w:rPr>
                <w:rFonts w:ascii="Times New Roman" w:hAnsi="Times New Roman" w:cs="Times New Roman"/>
                <w:i/>
                <w:lang w:val="uk-UA"/>
              </w:rPr>
              <w:t xml:space="preserve">Всього: </w:t>
            </w:r>
            <w:r w:rsidR="004F11CF">
              <w:rPr>
                <w:rFonts w:ascii="Times New Roman" w:hAnsi="Times New Roman" w:cs="Times New Roman"/>
                <w:i/>
                <w:lang w:val="uk-UA"/>
              </w:rPr>
              <w:t>30</w:t>
            </w:r>
            <w:r w:rsidRPr="00F212D7">
              <w:rPr>
                <w:rFonts w:ascii="Times New Roman" w:hAnsi="Times New Roman" w:cs="Times New Roman"/>
                <w:i/>
                <w:lang w:val="uk-UA"/>
              </w:rPr>
              <w:t>год.</w:t>
            </w:r>
          </w:p>
        </w:tc>
        <w:tc>
          <w:tcPr>
            <w:tcW w:w="5004" w:type="dxa"/>
            <w:gridSpan w:val="4"/>
            <w:vAlign w:val="center"/>
          </w:tcPr>
          <w:p w:rsidR="00076CFF" w:rsidRPr="00F212D7" w:rsidRDefault="00076CFF" w:rsidP="00076CFF">
            <w:pPr>
              <w:spacing w:before="144"/>
              <w:jc w:val="center"/>
              <w:rPr>
                <w:rFonts w:ascii="Times New Roman" w:hAnsi="Times New Roman" w:cs="Times New Roman"/>
                <w:bCs/>
                <w:i/>
                <w:lang w:val="uk-UA"/>
              </w:rPr>
            </w:pPr>
            <w:r w:rsidRPr="00F212D7">
              <w:rPr>
                <w:rFonts w:ascii="Times New Roman" w:hAnsi="Times New Roman" w:cs="Times New Roman"/>
                <w:bCs/>
                <w:i/>
                <w:lang w:val="uk-UA"/>
              </w:rPr>
              <w:t>Всього: 20 балів</w:t>
            </w:r>
          </w:p>
        </w:tc>
      </w:tr>
      <w:tr w:rsidR="00076CFF" w:rsidRPr="00F212D7" w:rsidTr="00D84C94">
        <w:trPr>
          <w:jc w:val="center"/>
        </w:trPr>
        <w:tc>
          <w:tcPr>
            <w:tcW w:w="9552" w:type="dxa"/>
            <w:gridSpan w:val="5"/>
            <w:vAlign w:val="center"/>
          </w:tcPr>
          <w:p w:rsidR="00076CFF" w:rsidRPr="00F212D7" w:rsidRDefault="00076CFF" w:rsidP="00D84C94">
            <w:pPr>
              <w:spacing w:line="264" w:lineRule="auto"/>
              <w:ind w:right="-119"/>
              <w:jc w:val="center"/>
              <w:rPr>
                <w:rFonts w:ascii="Times New Roman" w:hAnsi="Times New Roman" w:cs="Times New Roman"/>
                <w:b/>
                <w:lang w:val="uk-UA"/>
              </w:rPr>
            </w:pPr>
            <w:r w:rsidRPr="00F212D7">
              <w:rPr>
                <w:rFonts w:ascii="Times New Roman" w:hAnsi="Times New Roman" w:cs="Times New Roman"/>
                <w:b/>
                <w:lang w:val="uk-UA"/>
              </w:rPr>
              <w:t>ЗМІСТОВИЙ МОДУЛЬ ІІ.</w:t>
            </w:r>
          </w:p>
          <w:p w:rsidR="00076CFF" w:rsidRPr="00F212D7" w:rsidRDefault="00852EB6" w:rsidP="00852EB6">
            <w:pPr>
              <w:spacing w:line="360" w:lineRule="auto"/>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Моделювання закладів ресторанного господарства у просторі</w:t>
            </w:r>
          </w:p>
        </w:tc>
      </w:tr>
      <w:tr w:rsidR="00076CFF" w:rsidRPr="00F212D7" w:rsidTr="00D84C94">
        <w:trPr>
          <w:trHeight w:val="679"/>
          <w:jc w:val="center"/>
        </w:trPr>
        <w:tc>
          <w:tcPr>
            <w:tcW w:w="4548" w:type="dxa"/>
            <w:vAlign w:val="center"/>
          </w:tcPr>
          <w:p w:rsidR="00076CFF" w:rsidRPr="00F212D7" w:rsidRDefault="006D710A" w:rsidP="004F11CF">
            <w:pPr>
              <w:jc w:val="both"/>
              <w:rPr>
                <w:rFonts w:ascii="Times New Roman" w:hAnsi="Times New Roman" w:cs="Times New Roman"/>
                <w:lang w:val="uk-UA"/>
              </w:rPr>
            </w:pPr>
            <w:r w:rsidRPr="00F212D7">
              <w:rPr>
                <w:rFonts w:ascii="Times New Roman" w:hAnsi="Times New Roman" w:cs="Times New Roman"/>
              </w:rPr>
              <w:t>Тема5.(</w:t>
            </w:r>
            <w:r w:rsidR="004F11CF">
              <w:rPr>
                <w:rFonts w:ascii="Times New Roman" w:hAnsi="Times New Roman" w:cs="Times New Roman"/>
                <w:lang w:val="uk-UA"/>
              </w:rPr>
              <w:t>10</w:t>
            </w:r>
            <w:r w:rsidRPr="00F212D7">
              <w:rPr>
                <w:rFonts w:ascii="Times New Roman" w:hAnsi="Times New Roman" w:cs="Times New Roman"/>
              </w:rPr>
              <w:t xml:space="preserve">год.) </w:t>
            </w:r>
            <w:r w:rsidR="00076CFF" w:rsidRPr="00F212D7">
              <w:rPr>
                <w:rFonts w:ascii="Times New Roman" w:hAnsi="Times New Roman" w:cs="Times New Roman"/>
              </w:rPr>
              <w:t>Принципи функціонально-технологічного зонування приміщень та основні планувальні елементи</w:t>
            </w:r>
          </w:p>
        </w:tc>
        <w:tc>
          <w:tcPr>
            <w:tcW w:w="2857" w:type="dxa"/>
            <w:gridSpan w:val="2"/>
            <w:vAlign w:val="center"/>
          </w:tcPr>
          <w:p w:rsidR="00076CFF" w:rsidRPr="00F212D7" w:rsidRDefault="007D3A24" w:rsidP="007D3A24">
            <w:pPr>
              <w:jc w:val="both"/>
              <w:rPr>
                <w:rFonts w:ascii="Times New Roman" w:hAnsi="Times New Roman" w:cs="Times New Roman"/>
                <w:bCs/>
                <w:lang w:val="uk-UA"/>
              </w:rPr>
            </w:pPr>
            <w:r w:rsidRPr="00F212D7">
              <w:rPr>
                <w:rFonts w:ascii="Times New Roman" w:hAnsi="Times New Roman" w:cs="Times New Roman"/>
              </w:rPr>
              <w:t>комп’ютерне тестування</w:t>
            </w:r>
          </w:p>
        </w:tc>
        <w:tc>
          <w:tcPr>
            <w:tcW w:w="788" w:type="dxa"/>
            <w:vAlign w:val="center"/>
          </w:tcPr>
          <w:p w:rsidR="00076CFF" w:rsidRPr="00F212D7" w:rsidRDefault="00076CFF" w:rsidP="00D84C94">
            <w:pPr>
              <w:spacing w:before="144"/>
              <w:ind w:right="-249"/>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jc w:val="center"/>
              <w:rPr>
                <w:rFonts w:ascii="Times New Roman" w:hAnsi="Times New Roman" w:cs="Times New Roman"/>
                <w:bCs/>
                <w:lang w:val="uk-UA"/>
              </w:rPr>
            </w:pPr>
            <w:r w:rsidRPr="00F212D7">
              <w:rPr>
                <w:rFonts w:ascii="Times New Roman" w:hAnsi="Times New Roman" w:cs="Times New Roman"/>
                <w:bCs/>
                <w:lang w:val="uk-UA"/>
              </w:rPr>
              <w:t>ІХ-Х</w:t>
            </w:r>
          </w:p>
        </w:tc>
      </w:tr>
      <w:tr w:rsidR="00076CFF" w:rsidRPr="00F212D7" w:rsidTr="00D84C94">
        <w:trPr>
          <w:trHeight w:val="778"/>
          <w:jc w:val="center"/>
        </w:trPr>
        <w:tc>
          <w:tcPr>
            <w:tcW w:w="4548" w:type="dxa"/>
            <w:vAlign w:val="center"/>
          </w:tcPr>
          <w:p w:rsidR="00076CFF" w:rsidRPr="00F212D7" w:rsidRDefault="00076CFF" w:rsidP="00076CFF">
            <w:pPr>
              <w:jc w:val="both"/>
              <w:rPr>
                <w:rFonts w:ascii="Times New Roman" w:hAnsi="Times New Roman" w:cs="Times New Roman"/>
                <w:lang w:val="uk-UA"/>
              </w:rPr>
            </w:pPr>
            <w:r w:rsidRPr="00F212D7">
              <w:rPr>
                <w:rFonts w:ascii="Times New Roman" w:hAnsi="Times New Roman" w:cs="Times New Roman"/>
              </w:rPr>
              <w:t>Тема 6.</w:t>
            </w:r>
            <w:r w:rsidR="006D710A" w:rsidRPr="00F212D7">
              <w:rPr>
                <w:rFonts w:ascii="Times New Roman" w:hAnsi="Times New Roman" w:cs="Times New Roman"/>
              </w:rPr>
              <w:t xml:space="preserve"> (5год.)</w:t>
            </w:r>
            <w:r w:rsidRPr="00F212D7">
              <w:rPr>
                <w:rFonts w:ascii="Times New Roman" w:hAnsi="Times New Roman" w:cs="Times New Roman"/>
              </w:rPr>
              <w:t xml:space="preserve"> Основи проектування складських приміщень</w:t>
            </w:r>
          </w:p>
        </w:tc>
        <w:tc>
          <w:tcPr>
            <w:tcW w:w="2857" w:type="dxa"/>
            <w:gridSpan w:val="2"/>
            <w:vAlign w:val="center"/>
          </w:tcPr>
          <w:p w:rsidR="00076CFF" w:rsidRPr="00F212D7" w:rsidRDefault="007D3A24" w:rsidP="00D84C94">
            <w:pPr>
              <w:ind w:right="-45"/>
              <w:jc w:val="center"/>
              <w:rPr>
                <w:rFonts w:ascii="Times New Roman" w:hAnsi="Times New Roman" w:cs="Times New Roman"/>
                <w:bCs/>
                <w:lang w:val="uk-UA"/>
              </w:rPr>
            </w:pPr>
            <w:r w:rsidRPr="00F212D7">
              <w:rPr>
                <w:rFonts w:ascii="Times New Roman" w:hAnsi="Times New Roman" w:cs="Times New Roman"/>
              </w:rPr>
              <w:t>усне опитування</w:t>
            </w:r>
          </w:p>
        </w:tc>
        <w:tc>
          <w:tcPr>
            <w:tcW w:w="788" w:type="dxa"/>
            <w:vAlign w:val="center"/>
          </w:tcPr>
          <w:p w:rsidR="00076CFF" w:rsidRPr="00F212D7" w:rsidRDefault="00076CFF" w:rsidP="00D84C94">
            <w:pPr>
              <w:spacing w:before="144"/>
              <w:ind w:right="-249"/>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ind w:right="-48"/>
              <w:jc w:val="center"/>
              <w:rPr>
                <w:rFonts w:ascii="Times New Roman" w:hAnsi="Times New Roman" w:cs="Times New Roman"/>
                <w:bCs/>
                <w:lang w:val="uk-UA"/>
              </w:rPr>
            </w:pPr>
            <w:r w:rsidRPr="00F212D7">
              <w:rPr>
                <w:rFonts w:ascii="Times New Roman" w:hAnsi="Times New Roman" w:cs="Times New Roman"/>
                <w:bCs/>
                <w:lang w:val="uk-UA"/>
              </w:rPr>
              <w:t>Х-ХІ</w:t>
            </w:r>
          </w:p>
        </w:tc>
      </w:tr>
      <w:tr w:rsidR="00076CFF" w:rsidRPr="00F212D7" w:rsidTr="00D84C94">
        <w:trPr>
          <w:trHeight w:val="778"/>
          <w:jc w:val="center"/>
        </w:trPr>
        <w:tc>
          <w:tcPr>
            <w:tcW w:w="4548" w:type="dxa"/>
            <w:vAlign w:val="center"/>
          </w:tcPr>
          <w:p w:rsidR="00076CFF" w:rsidRPr="00F212D7" w:rsidRDefault="00076CFF" w:rsidP="006D710A">
            <w:pPr>
              <w:jc w:val="both"/>
              <w:rPr>
                <w:rFonts w:ascii="Times New Roman" w:hAnsi="Times New Roman" w:cs="Times New Roman"/>
              </w:rPr>
            </w:pPr>
            <w:r w:rsidRPr="00F212D7">
              <w:rPr>
                <w:rFonts w:ascii="Times New Roman" w:hAnsi="Times New Roman" w:cs="Times New Roman"/>
              </w:rPr>
              <w:lastRenderedPageBreak/>
              <w:t>Тема 7.</w:t>
            </w:r>
            <w:r w:rsidR="006D710A" w:rsidRPr="00F212D7">
              <w:rPr>
                <w:rFonts w:ascii="Times New Roman" w:hAnsi="Times New Roman" w:cs="Times New Roman"/>
              </w:rPr>
              <w:t xml:space="preserve"> (</w:t>
            </w:r>
            <w:r w:rsidR="006D710A" w:rsidRPr="00F212D7">
              <w:rPr>
                <w:rFonts w:ascii="Times New Roman" w:hAnsi="Times New Roman" w:cs="Times New Roman"/>
                <w:lang w:val="uk-UA"/>
              </w:rPr>
              <w:t>10</w:t>
            </w:r>
            <w:r w:rsidR="006D710A" w:rsidRPr="00F212D7">
              <w:rPr>
                <w:rFonts w:ascii="Times New Roman" w:hAnsi="Times New Roman" w:cs="Times New Roman"/>
              </w:rPr>
              <w:t xml:space="preserve"> год.)</w:t>
            </w:r>
            <w:r w:rsidRPr="00F212D7">
              <w:rPr>
                <w:rFonts w:ascii="Times New Roman" w:hAnsi="Times New Roman" w:cs="Times New Roman"/>
              </w:rPr>
              <w:t xml:space="preserve"> Основи проектування приміщень зони виробництва</w:t>
            </w:r>
          </w:p>
        </w:tc>
        <w:tc>
          <w:tcPr>
            <w:tcW w:w="2857" w:type="dxa"/>
            <w:gridSpan w:val="2"/>
            <w:vAlign w:val="center"/>
          </w:tcPr>
          <w:p w:rsidR="00076CFF" w:rsidRPr="00F212D7" w:rsidRDefault="008F21EE" w:rsidP="00D84C94">
            <w:pPr>
              <w:ind w:right="-45"/>
              <w:jc w:val="center"/>
              <w:rPr>
                <w:rFonts w:ascii="Times New Roman" w:hAnsi="Times New Roman" w:cs="Times New Roman"/>
                <w:bCs/>
                <w:lang w:val="uk-UA"/>
              </w:rPr>
            </w:pPr>
            <w:r w:rsidRPr="00F212D7">
              <w:rPr>
                <w:rFonts w:ascii="Times New Roman" w:hAnsi="Times New Roman" w:cs="Times New Roman"/>
                <w:lang w:val="uk-UA"/>
              </w:rPr>
              <w:t>п</w:t>
            </w:r>
            <w:r w:rsidRPr="00F212D7">
              <w:rPr>
                <w:rFonts w:ascii="Times New Roman" w:hAnsi="Times New Roman" w:cs="Times New Roman"/>
              </w:rPr>
              <w:t>еревірка правильності виконання завдань</w:t>
            </w:r>
          </w:p>
        </w:tc>
        <w:tc>
          <w:tcPr>
            <w:tcW w:w="788" w:type="dxa"/>
            <w:vAlign w:val="center"/>
          </w:tcPr>
          <w:p w:rsidR="00076CFF" w:rsidRPr="00F212D7" w:rsidRDefault="00076CFF" w:rsidP="00D84C94">
            <w:pPr>
              <w:spacing w:before="144"/>
              <w:ind w:right="-249"/>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ind w:right="-48"/>
              <w:jc w:val="center"/>
              <w:rPr>
                <w:rFonts w:ascii="Times New Roman" w:hAnsi="Times New Roman" w:cs="Times New Roman"/>
                <w:bCs/>
                <w:lang w:val="uk-UA"/>
              </w:rPr>
            </w:pPr>
            <w:r w:rsidRPr="00F212D7">
              <w:rPr>
                <w:rFonts w:ascii="Times New Roman" w:hAnsi="Times New Roman" w:cs="Times New Roman"/>
                <w:bCs/>
                <w:lang w:val="uk-UA"/>
              </w:rPr>
              <w:t>ХІ-ХІІ</w:t>
            </w:r>
          </w:p>
        </w:tc>
      </w:tr>
      <w:tr w:rsidR="00076CFF" w:rsidRPr="00F212D7" w:rsidTr="00D84C94">
        <w:trPr>
          <w:trHeight w:val="778"/>
          <w:jc w:val="center"/>
        </w:trPr>
        <w:tc>
          <w:tcPr>
            <w:tcW w:w="4548" w:type="dxa"/>
            <w:vAlign w:val="center"/>
          </w:tcPr>
          <w:p w:rsidR="00076CFF" w:rsidRPr="00F212D7" w:rsidRDefault="00076CFF" w:rsidP="00852EB6">
            <w:pPr>
              <w:jc w:val="both"/>
              <w:rPr>
                <w:rFonts w:ascii="Times New Roman" w:hAnsi="Times New Roman" w:cs="Times New Roman"/>
              </w:rPr>
            </w:pPr>
            <w:r w:rsidRPr="00F212D7">
              <w:rPr>
                <w:rFonts w:ascii="Times New Roman" w:hAnsi="Times New Roman" w:cs="Times New Roman"/>
              </w:rPr>
              <w:t>Тема 8.</w:t>
            </w:r>
            <w:r w:rsidR="006D710A" w:rsidRPr="00F212D7">
              <w:rPr>
                <w:rFonts w:ascii="Times New Roman" w:hAnsi="Times New Roman" w:cs="Times New Roman"/>
              </w:rPr>
              <w:t xml:space="preserve"> (</w:t>
            </w:r>
            <w:r w:rsidR="00852EB6" w:rsidRPr="00F212D7">
              <w:rPr>
                <w:rFonts w:ascii="Times New Roman" w:hAnsi="Times New Roman" w:cs="Times New Roman"/>
                <w:lang w:val="uk-UA"/>
              </w:rPr>
              <w:t>5</w:t>
            </w:r>
            <w:r w:rsidR="006D710A" w:rsidRPr="00F212D7">
              <w:rPr>
                <w:rFonts w:ascii="Times New Roman" w:hAnsi="Times New Roman" w:cs="Times New Roman"/>
              </w:rPr>
              <w:t xml:space="preserve"> год.)</w:t>
            </w:r>
            <w:r w:rsidRPr="00F212D7">
              <w:rPr>
                <w:rFonts w:ascii="Times New Roman" w:hAnsi="Times New Roman" w:cs="Times New Roman"/>
              </w:rPr>
              <w:t xml:space="preserve"> Основи проектування приміщень зони обслуговування. Основи проектування службово-побутових та технічних приміщень</w:t>
            </w:r>
          </w:p>
        </w:tc>
        <w:tc>
          <w:tcPr>
            <w:tcW w:w="2857" w:type="dxa"/>
            <w:gridSpan w:val="2"/>
            <w:vAlign w:val="center"/>
          </w:tcPr>
          <w:p w:rsidR="00076CFF" w:rsidRPr="00F212D7" w:rsidRDefault="007D3A24" w:rsidP="007D3A24">
            <w:pPr>
              <w:jc w:val="both"/>
              <w:rPr>
                <w:rFonts w:ascii="Times New Roman" w:hAnsi="Times New Roman" w:cs="Times New Roman"/>
                <w:bCs/>
                <w:lang w:val="uk-UA"/>
              </w:rPr>
            </w:pPr>
            <w:r w:rsidRPr="00F212D7">
              <w:rPr>
                <w:rFonts w:ascii="Times New Roman" w:hAnsi="Times New Roman" w:cs="Times New Roman"/>
              </w:rPr>
              <w:t>виступ  студента при обговоренні питань</w:t>
            </w:r>
          </w:p>
        </w:tc>
        <w:tc>
          <w:tcPr>
            <w:tcW w:w="788" w:type="dxa"/>
            <w:vAlign w:val="center"/>
          </w:tcPr>
          <w:p w:rsidR="00076CFF" w:rsidRPr="00F212D7" w:rsidRDefault="00076CFF" w:rsidP="00D84C94">
            <w:pPr>
              <w:spacing w:before="144"/>
              <w:ind w:right="-249"/>
              <w:jc w:val="center"/>
              <w:rPr>
                <w:rFonts w:ascii="Times New Roman" w:hAnsi="Times New Roman" w:cs="Times New Roman"/>
                <w:bCs/>
                <w:sz w:val="25"/>
                <w:szCs w:val="25"/>
                <w:lang w:val="uk-UA"/>
              </w:rPr>
            </w:pPr>
            <w:r w:rsidRPr="00F212D7">
              <w:rPr>
                <w:rFonts w:ascii="Times New Roman" w:hAnsi="Times New Roman" w:cs="Times New Roman"/>
                <w:bCs/>
                <w:sz w:val="25"/>
                <w:szCs w:val="25"/>
                <w:lang w:val="uk-UA"/>
              </w:rPr>
              <w:t>5</w:t>
            </w:r>
          </w:p>
        </w:tc>
        <w:tc>
          <w:tcPr>
            <w:tcW w:w="1359" w:type="dxa"/>
            <w:vAlign w:val="center"/>
          </w:tcPr>
          <w:p w:rsidR="00076CFF" w:rsidRPr="00F212D7" w:rsidRDefault="00076CFF" w:rsidP="00D84C94">
            <w:pPr>
              <w:spacing w:before="144"/>
              <w:ind w:right="-48"/>
              <w:jc w:val="center"/>
              <w:rPr>
                <w:rFonts w:ascii="Times New Roman" w:hAnsi="Times New Roman" w:cs="Times New Roman"/>
                <w:bCs/>
                <w:lang w:val="uk-UA"/>
              </w:rPr>
            </w:pPr>
            <w:r w:rsidRPr="00F212D7">
              <w:rPr>
                <w:rFonts w:ascii="Times New Roman" w:hAnsi="Times New Roman" w:cs="Times New Roman"/>
                <w:bCs/>
                <w:lang w:val="uk-UA"/>
              </w:rPr>
              <w:t>ХІІІ-ХІV</w:t>
            </w:r>
          </w:p>
        </w:tc>
      </w:tr>
      <w:tr w:rsidR="00076CFF" w:rsidRPr="00F212D7" w:rsidTr="00D84C94">
        <w:trPr>
          <w:trHeight w:val="369"/>
          <w:jc w:val="center"/>
        </w:trPr>
        <w:tc>
          <w:tcPr>
            <w:tcW w:w="4548" w:type="dxa"/>
            <w:vAlign w:val="center"/>
          </w:tcPr>
          <w:p w:rsidR="00076CFF" w:rsidRPr="00F212D7" w:rsidRDefault="00076CFF" w:rsidP="004F11CF">
            <w:pPr>
              <w:shd w:val="clear" w:color="auto" w:fill="FFFFFF"/>
              <w:spacing w:line="276" w:lineRule="auto"/>
              <w:jc w:val="center"/>
              <w:rPr>
                <w:rFonts w:ascii="Times New Roman" w:hAnsi="Times New Roman" w:cs="Times New Roman"/>
                <w:i/>
                <w:lang w:val="uk-UA"/>
              </w:rPr>
            </w:pPr>
            <w:r w:rsidRPr="00F212D7">
              <w:rPr>
                <w:rFonts w:ascii="Times New Roman" w:hAnsi="Times New Roman" w:cs="Times New Roman"/>
                <w:i/>
                <w:lang w:val="uk-UA"/>
              </w:rPr>
              <w:t xml:space="preserve">Всього: </w:t>
            </w:r>
            <w:r w:rsidR="004F11CF">
              <w:rPr>
                <w:rFonts w:ascii="Times New Roman" w:hAnsi="Times New Roman" w:cs="Times New Roman"/>
                <w:i/>
                <w:lang w:val="uk-UA"/>
              </w:rPr>
              <w:t>30</w:t>
            </w:r>
            <w:r w:rsidRPr="00F212D7">
              <w:rPr>
                <w:rFonts w:ascii="Times New Roman" w:hAnsi="Times New Roman" w:cs="Times New Roman"/>
                <w:i/>
                <w:lang w:val="uk-UA"/>
              </w:rPr>
              <w:t xml:space="preserve"> год.</w:t>
            </w:r>
          </w:p>
        </w:tc>
        <w:tc>
          <w:tcPr>
            <w:tcW w:w="5004" w:type="dxa"/>
            <w:gridSpan w:val="4"/>
            <w:vAlign w:val="center"/>
          </w:tcPr>
          <w:p w:rsidR="00076CFF" w:rsidRPr="00F212D7" w:rsidRDefault="00076CFF" w:rsidP="00076CFF">
            <w:pPr>
              <w:spacing w:before="144"/>
              <w:jc w:val="center"/>
              <w:rPr>
                <w:rFonts w:ascii="Times New Roman" w:hAnsi="Times New Roman" w:cs="Times New Roman"/>
                <w:bCs/>
                <w:i/>
                <w:lang w:val="uk-UA"/>
              </w:rPr>
            </w:pPr>
            <w:r w:rsidRPr="00F212D7">
              <w:rPr>
                <w:rFonts w:ascii="Times New Roman" w:hAnsi="Times New Roman" w:cs="Times New Roman"/>
                <w:bCs/>
                <w:i/>
                <w:lang w:val="uk-UA"/>
              </w:rPr>
              <w:t>Всього: 20 балів</w:t>
            </w:r>
          </w:p>
        </w:tc>
      </w:tr>
      <w:tr w:rsidR="00076CFF" w:rsidRPr="00F212D7" w:rsidTr="00D84C94">
        <w:trPr>
          <w:trHeight w:val="518"/>
          <w:jc w:val="center"/>
        </w:trPr>
        <w:tc>
          <w:tcPr>
            <w:tcW w:w="4548" w:type="dxa"/>
            <w:vAlign w:val="center"/>
          </w:tcPr>
          <w:p w:rsidR="00076CFF" w:rsidRPr="00F212D7" w:rsidRDefault="00076CFF" w:rsidP="004F11CF">
            <w:pPr>
              <w:spacing w:before="144"/>
              <w:ind w:right="34"/>
              <w:jc w:val="center"/>
              <w:rPr>
                <w:rFonts w:ascii="Times New Roman" w:hAnsi="Times New Roman" w:cs="Times New Roman"/>
                <w:b/>
                <w:i/>
                <w:sz w:val="26"/>
                <w:szCs w:val="26"/>
                <w:lang w:val="uk-UA"/>
              </w:rPr>
            </w:pPr>
            <w:r w:rsidRPr="00F212D7">
              <w:rPr>
                <w:rFonts w:ascii="Times New Roman" w:hAnsi="Times New Roman" w:cs="Times New Roman"/>
                <w:b/>
                <w:i/>
                <w:sz w:val="26"/>
                <w:szCs w:val="26"/>
                <w:lang w:val="uk-UA"/>
              </w:rPr>
              <w:t xml:space="preserve">Разом: </w:t>
            </w:r>
            <w:r w:rsidR="004F11CF">
              <w:rPr>
                <w:rFonts w:ascii="Times New Roman" w:hAnsi="Times New Roman" w:cs="Times New Roman"/>
                <w:b/>
                <w:i/>
                <w:sz w:val="26"/>
                <w:szCs w:val="26"/>
                <w:lang w:val="uk-UA"/>
              </w:rPr>
              <w:t>6</w:t>
            </w:r>
            <w:r w:rsidR="00852EB6" w:rsidRPr="00F212D7">
              <w:rPr>
                <w:rFonts w:ascii="Times New Roman" w:hAnsi="Times New Roman" w:cs="Times New Roman"/>
                <w:b/>
                <w:i/>
                <w:sz w:val="26"/>
                <w:szCs w:val="26"/>
                <w:lang w:val="uk-UA"/>
              </w:rPr>
              <w:t>0</w:t>
            </w:r>
            <w:r w:rsidRPr="00F212D7">
              <w:rPr>
                <w:rFonts w:ascii="Times New Roman" w:hAnsi="Times New Roman" w:cs="Times New Roman"/>
                <w:b/>
                <w:i/>
                <w:sz w:val="26"/>
                <w:szCs w:val="26"/>
                <w:lang w:val="uk-UA"/>
              </w:rPr>
              <w:t xml:space="preserve"> год.</w:t>
            </w:r>
          </w:p>
        </w:tc>
        <w:tc>
          <w:tcPr>
            <w:tcW w:w="5004" w:type="dxa"/>
            <w:gridSpan w:val="4"/>
            <w:vAlign w:val="center"/>
          </w:tcPr>
          <w:p w:rsidR="00076CFF" w:rsidRPr="00F212D7" w:rsidRDefault="00076CFF" w:rsidP="00076CFF">
            <w:pPr>
              <w:spacing w:before="144"/>
              <w:ind w:right="-260"/>
              <w:jc w:val="center"/>
              <w:rPr>
                <w:rFonts w:ascii="Times New Roman" w:hAnsi="Times New Roman" w:cs="Times New Roman"/>
                <w:b/>
                <w:bCs/>
                <w:i/>
                <w:sz w:val="25"/>
                <w:szCs w:val="25"/>
                <w:lang w:val="uk-UA"/>
              </w:rPr>
            </w:pPr>
            <w:r w:rsidRPr="00F212D7">
              <w:rPr>
                <w:rFonts w:ascii="Times New Roman" w:hAnsi="Times New Roman" w:cs="Times New Roman"/>
                <w:b/>
                <w:bCs/>
                <w:i/>
                <w:sz w:val="25"/>
                <w:szCs w:val="25"/>
                <w:lang w:val="uk-UA"/>
              </w:rPr>
              <w:t>Разом: 40 балів</w:t>
            </w:r>
          </w:p>
        </w:tc>
      </w:tr>
    </w:tbl>
    <w:p w:rsidR="00F6379A" w:rsidRPr="00F212D7" w:rsidRDefault="00F6379A" w:rsidP="00F6379A">
      <w:pPr>
        <w:ind w:right="1699"/>
        <w:rPr>
          <w:rFonts w:ascii="Times New Roman" w:hAnsi="Times New Roman" w:cs="Times New Roman"/>
          <w:lang w:val="uk-UA"/>
        </w:rPr>
      </w:pPr>
    </w:p>
    <w:p w:rsidR="002C0385" w:rsidRPr="00F212D7" w:rsidRDefault="002C0385" w:rsidP="00F6379A">
      <w:pPr>
        <w:ind w:right="1699"/>
        <w:rPr>
          <w:rFonts w:ascii="Times New Roman" w:hAnsi="Times New Roman" w:cs="Times New Roman"/>
          <w:lang w:val="uk-UA"/>
        </w:rPr>
      </w:pPr>
    </w:p>
    <w:p w:rsidR="00F6379A" w:rsidRPr="00F212D7" w:rsidRDefault="007D3A24" w:rsidP="007D3A24">
      <w:pPr>
        <w:tabs>
          <w:tab w:val="left" w:pos="2085"/>
        </w:tabs>
        <w:ind w:right="1699"/>
        <w:rPr>
          <w:rFonts w:ascii="Times New Roman" w:hAnsi="Times New Roman" w:cs="Times New Roman"/>
        </w:rPr>
      </w:pPr>
      <w:r w:rsidRPr="00F212D7">
        <w:rPr>
          <w:rFonts w:ascii="Times New Roman" w:hAnsi="Times New Roman" w:cs="Times New Roman"/>
        </w:rPr>
        <w:tab/>
      </w:r>
    </w:p>
    <w:p w:rsidR="00F6379A" w:rsidRPr="00F212D7" w:rsidRDefault="00F6379A" w:rsidP="00F6379A">
      <w:pPr>
        <w:pStyle w:val="1"/>
        <w:spacing w:before="0" w:after="240"/>
        <w:jc w:val="center"/>
        <w:rPr>
          <w:rFonts w:ascii="Times New Roman" w:hAnsi="Times New Roman"/>
          <w:sz w:val="28"/>
          <w:szCs w:val="28"/>
          <w:lang w:val="uk-UA"/>
        </w:rPr>
      </w:pPr>
      <w:r w:rsidRPr="00F212D7">
        <w:rPr>
          <w:rFonts w:ascii="Times New Roman" w:hAnsi="Times New Roman"/>
          <w:b w:val="0"/>
          <w:sz w:val="28"/>
          <w:szCs w:val="28"/>
          <w:lang w:val="uk-UA"/>
        </w:rPr>
        <w:br w:type="page"/>
      </w:r>
      <w:r w:rsidRPr="00F212D7">
        <w:rPr>
          <w:rFonts w:ascii="Times New Roman" w:hAnsi="Times New Roman"/>
          <w:sz w:val="28"/>
          <w:szCs w:val="28"/>
          <w:lang w:val="uk-UA"/>
        </w:rPr>
        <w:lastRenderedPageBreak/>
        <w:t>5. МЕТОДИ НАВЧАННЯ</w:t>
      </w:r>
    </w:p>
    <w:p w:rsidR="00F6379A" w:rsidRPr="00F212D7" w:rsidRDefault="00F6379A" w:rsidP="00F6379A">
      <w:pPr>
        <w:spacing w:line="276" w:lineRule="auto"/>
        <w:jc w:val="center"/>
        <w:rPr>
          <w:rFonts w:ascii="Times New Roman" w:hAnsi="Times New Roman" w:cs="Times New Roman"/>
          <w:b/>
          <w:bCs/>
          <w:sz w:val="28"/>
          <w:szCs w:val="28"/>
          <w:lang w:val="uk-UA"/>
        </w:rPr>
      </w:pPr>
    </w:p>
    <w:p w:rsidR="00F6379A" w:rsidRPr="00F212D7" w:rsidRDefault="00F6379A" w:rsidP="00F6379A">
      <w:pPr>
        <w:spacing w:line="276" w:lineRule="auto"/>
        <w:jc w:val="center"/>
        <w:rPr>
          <w:rFonts w:ascii="Times New Roman" w:hAnsi="Times New Roman" w:cs="Times New Roman"/>
          <w:sz w:val="28"/>
          <w:szCs w:val="28"/>
          <w:lang w:val="uk-UA"/>
        </w:rPr>
      </w:pPr>
      <w:r w:rsidRPr="00F212D7">
        <w:rPr>
          <w:rFonts w:ascii="Times New Roman" w:hAnsi="Times New Roman" w:cs="Times New Roman"/>
          <w:b/>
          <w:bCs/>
          <w:sz w:val="28"/>
          <w:szCs w:val="28"/>
          <w:lang w:val="uk-UA"/>
        </w:rPr>
        <w:t>5.1. Методи організації та здійснення навчально-пізнавальної діяльності</w:t>
      </w:r>
    </w:p>
    <w:p w:rsidR="00F6379A" w:rsidRPr="00F212D7" w:rsidRDefault="00F6379A" w:rsidP="00F6379A">
      <w:pPr>
        <w:spacing w:line="276" w:lineRule="auto"/>
        <w:jc w:val="center"/>
        <w:rPr>
          <w:rFonts w:ascii="Times New Roman" w:hAnsi="Times New Roman" w:cs="Times New Roman"/>
          <w:b/>
          <w:bCs/>
          <w:i/>
          <w:sz w:val="28"/>
          <w:szCs w:val="28"/>
          <w:lang w:val="uk-UA"/>
        </w:rPr>
      </w:pPr>
    </w:p>
    <w:p w:rsidR="00F6379A" w:rsidRPr="00F212D7" w:rsidRDefault="00F6379A" w:rsidP="00F6379A">
      <w:pPr>
        <w:spacing w:line="276" w:lineRule="auto"/>
        <w:ind w:firstLine="567"/>
        <w:jc w:val="both"/>
        <w:rPr>
          <w:rFonts w:ascii="Times New Roman" w:hAnsi="Times New Roman" w:cs="Times New Roman"/>
          <w:b/>
          <w:bCs/>
          <w:i/>
          <w:sz w:val="28"/>
          <w:szCs w:val="28"/>
          <w:lang w:val="uk-UA"/>
        </w:rPr>
      </w:pPr>
      <w:r w:rsidRPr="00F212D7">
        <w:rPr>
          <w:rFonts w:ascii="Times New Roman" w:hAnsi="Times New Roman" w:cs="Times New Roman"/>
          <w:b/>
          <w:bCs/>
          <w:i/>
          <w:sz w:val="28"/>
          <w:szCs w:val="28"/>
          <w:lang w:val="uk-UA"/>
        </w:rPr>
        <w:t xml:space="preserve">1. За джерелом інформації: </w:t>
      </w:r>
    </w:p>
    <w:p w:rsidR="00F6379A" w:rsidRPr="00F212D7" w:rsidRDefault="00F6379A" w:rsidP="00F6470B">
      <w:pPr>
        <w:pStyle w:val="afa"/>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F212D7">
        <w:rPr>
          <w:bCs/>
          <w:i/>
          <w:sz w:val="28"/>
          <w:szCs w:val="28"/>
          <w:lang w:val="uk-UA"/>
        </w:rPr>
        <w:t>словесні:</w:t>
      </w:r>
      <w:r w:rsidRPr="00F212D7">
        <w:rPr>
          <w:b/>
          <w:bCs/>
          <w:sz w:val="28"/>
          <w:szCs w:val="28"/>
          <w:lang w:val="uk-UA"/>
        </w:rPr>
        <w:t xml:space="preserve"> </w:t>
      </w:r>
      <w:r w:rsidRPr="00F212D7">
        <w:rPr>
          <w:sz w:val="28"/>
          <w:szCs w:val="28"/>
          <w:lang w:val="uk-UA"/>
        </w:rPr>
        <w:t>лекці</w:t>
      </w:r>
      <w:r w:rsidR="001C35A8" w:rsidRPr="00F212D7">
        <w:rPr>
          <w:sz w:val="28"/>
          <w:szCs w:val="28"/>
          <w:lang w:val="uk-UA"/>
        </w:rPr>
        <w:t>ї</w:t>
      </w:r>
      <w:r w:rsidRPr="00F212D7">
        <w:rPr>
          <w:sz w:val="28"/>
          <w:szCs w:val="28"/>
          <w:lang w:val="uk-UA"/>
        </w:rPr>
        <w:t xml:space="preserve"> із застосуванням комп'ютерних інформаційних технологій (презентація PowerPoint), пояснення, розповідь, бесіда; </w:t>
      </w:r>
    </w:p>
    <w:p w:rsidR="00F6379A" w:rsidRPr="00F212D7" w:rsidRDefault="00F6379A" w:rsidP="00F6470B">
      <w:pPr>
        <w:pStyle w:val="afa"/>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F212D7">
        <w:rPr>
          <w:bCs/>
          <w:i/>
          <w:sz w:val="28"/>
          <w:szCs w:val="28"/>
          <w:lang w:val="uk-UA"/>
        </w:rPr>
        <w:t>наочні:</w:t>
      </w:r>
      <w:r w:rsidRPr="00F212D7">
        <w:rPr>
          <w:b/>
          <w:bCs/>
          <w:sz w:val="28"/>
          <w:szCs w:val="28"/>
          <w:lang w:val="uk-UA"/>
        </w:rPr>
        <w:t xml:space="preserve"> </w:t>
      </w:r>
      <w:r w:rsidRPr="00F212D7">
        <w:rPr>
          <w:sz w:val="28"/>
          <w:szCs w:val="28"/>
          <w:lang w:val="uk-UA"/>
        </w:rPr>
        <w:t xml:space="preserve">ілюстрація, демонстрація; </w:t>
      </w:r>
    </w:p>
    <w:p w:rsidR="00F6379A" w:rsidRPr="00F212D7" w:rsidRDefault="00F6379A" w:rsidP="00F6470B">
      <w:pPr>
        <w:pStyle w:val="afa"/>
        <w:widowControl w:val="0"/>
        <w:numPr>
          <w:ilvl w:val="0"/>
          <w:numId w:val="2"/>
        </w:numPr>
        <w:tabs>
          <w:tab w:val="left" w:pos="993"/>
        </w:tabs>
        <w:autoSpaceDE w:val="0"/>
        <w:autoSpaceDN w:val="0"/>
        <w:adjustRightInd w:val="0"/>
        <w:spacing w:line="276" w:lineRule="auto"/>
        <w:ind w:left="0" w:firstLine="567"/>
        <w:jc w:val="both"/>
        <w:rPr>
          <w:bCs/>
          <w:sz w:val="28"/>
          <w:szCs w:val="28"/>
          <w:lang w:val="uk-UA"/>
        </w:rPr>
      </w:pPr>
      <w:r w:rsidRPr="00F212D7">
        <w:rPr>
          <w:bCs/>
          <w:i/>
          <w:sz w:val="28"/>
          <w:szCs w:val="28"/>
          <w:lang w:val="uk-UA"/>
        </w:rPr>
        <w:t>практичні</w:t>
      </w:r>
      <w:r w:rsidRPr="00F212D7">
        <w:rPr>
          <w:i/>
          <w:sz w:val="28"/>
          <w:szCs w:val="28"/>
          <w:lang w:val="uk-UA"/>
        </w:rPr>
        <w:t>:</w:t>
      </w:r>
      <w:r w:rsidRPr="00F212D7">
        <w:rPr>
          <w:sz w:val="28"/>
          <w:szCs w:val="28"/>
          <w:lang w:val="uk-UA"/>
        </w:rPr>
        <w:t xml:space="preserve"> </w:t>
      </w:r>
      <w:r w:rsidR="001C35A8" w:rsidRPr="00F212D7">
        <w:rPr>
          <w:sz w:val="28"/>
          <w:szCs w:val="28"/>
          <w:lang w:val="uk-UA"/>
        </w:rPr>
        <w:t>практичні роботи, графічні роботи</w:t>
      </w:r>
      <w:r w:rsidRPr="00F212D7">
        <w:rPr>
          <w:sz w:val="28"/>
          <w:szCs w:val="28"/>
          <w:lang w:val="uk-UA"/>
        </w:rPr>
        <w:t>.</w:t>
      </w:r>
    </w:p>
    <w:p w:rsidR="00F6379A" w:rsidRPr="00F212D7" w:rsidRDefault="00F6379A" w:rsidP="00F6379A">
      <w:pPr>
        <w:tabs>
          <w:tab w:val="left" w:pos="284"/>
        </w:tabs>
        <w:spacing w:line="276" w:lineRule="auto"/>
        <w:ind w:firstLine="567"/>
        <w:jc w:val="both"/>
        <w:rPr>
          <w:rFonts w:ascii="Times New Roman" w:hAnsi="Times New Roman" w:cs="Times New Roman"/>
          <w:b/>
          <w:bCs/>
          <w:sz w:val="28"/>
          <w:szCs w:val="28"/>
          <w:lang w:val="uk-UA"/>
        </w:rPr>
      </w:pPr>
      <w:r w:rsidRPr="00F212D7">
        <w:rPr>
          <w:rFonts w:ascii="Times New Roman" w:hAnsi="Times New Roman" w:cs="Times New Roman"/>
          <w:b/>
          <w:bCs/>
          <w:i/>
          <w:sz w:val="28"/>
          <w:szCs w:val="28"/>
          <w:lang w:val="uk-UA"/>
        </w:rPr>
        <w:t xml:space="preserve">2. За логікою передачі і сприйняття навчальної інформації: </w:t>
      </w:r>
      <w:r w:rsidRPr="00F212D7">
        <w:rPr>
          <w:rFonts w:ascii="Times New Roman" w:hAnsi="Times New Roman" w:cs="Times New Roman"/>
          <w:bCs/>
          <w:sz w:val="28"/>
          <w:szCs w:val="28"/>
          <w:lang w:val="uk-UA"/>
        </w:rPr>
        <w:t>індуктивні, дедуктивні, аналітичні, синтетичні.</w:t>
      </w:r>
    </w:p>
    <w:p w:rsidR="00F6379A" w:rsidRPr="00F212D7" w:rsidRDefault="00F6379A" w:rsidP="00F6379A">
      <w:pPr>
        <w:spacing w:line="276" w:lineRule="auto"/>
        <w:ind w:firstLine="567"/>
        <w:jc w:val="both"/>
        <w:rPr>
          <w:rFonts w:ascii="Times New Roman" w:hAnsi="Times New Roman" w:cs="Times New Roman"/>
          <w:b/>
          <w:bCs/>
          <w:sz w:val="28"/>
          <w:szCs w:val="28"/>
          <w:lang w:val="uk-UA"/>
        </w:rPr>
      </w:pPr>
      <w:r w:rsidRPr="00F212D7">
        <w:rPr>
          <w:rFonts w:ascii="Times New Roman" w:hAnsi="Times New Roman" w:cs="Times New Roman"/>
          <w:b/>
          <w:bCs/>
          <w:i/>
          <w:sz w:val="28"/>
          <w:szCs w:val="28"/>
          <w:lang w:val="uk-UA"/>
        </w:rPr>
        <w:t>3. За ступенем самостійності мислення:</w:t>
      </w:r>
      <w:r w:rsidRPr="00F212D7">
        <w:rPr>
          <w:rFonts w:ascii="Times New Roman" w:hAnsi="Times New Roman" w:cs="Times New Roman"/>
          <w:b/>
          <w:bCs/>
          <w:sz w:val="28"/>
          <w:szCs w:val="28"/>
          <w:lang w:val="uk-UA"/>
        </w:rPr>
        <w:t xml:space="preserve"> </w:t>
      </w:r>
      <w:r w:rsidRPr="00F212D7">
        <w:rPr>
          <w:rFonts w:ascii="Times New Roman" w:hAnsi="Times New Roman" w:cs="Times New Roman"/>
          <w:bCs/>
          <w:sz w:val="28"/>
          <w:szCs w:val="28"/>
          <w:lang w:val="uk-UA"/>
        </w:rPr>
        <w:t>пошукові, дослідницькі.</w:t>
      </w:r>
    </w:p>
    <w:p w:rsidR="00F6379A" w:rsidRPr="00F212D7" w:rsidRDefault="00F6379A" w:rsidP="00F6379A">
      <w:pPr>
        <w:spacing w:line="276" w:lineRule="auto"/>
        <w:ind w:firstLine="567"/>
        <w:jc w:val="both"/>
        <w:rPr>
          <w:rFonts w:ascii="Times New Roman" w:hAnsi="Times New Roman" w:cs="Times New Roman"/>
          <w:bCs/>
          <w:sz w:val="28"/>
          <w:szCs w:val="28"/>
          <w:lang w:val="uk-UA"/>
        </w:rPr>
      </w:pPr>
      <w:r w:rsidRPr="00F212D7">
        <w:rPr>
          <w:rFonts w:ascii="Times New Roman" w:hAnsi="Times New Roman" w:cs="Times New Roman"/>
          <w:b/>
          <w:bCs/>
          <w:i/>
          <w:sz w:val="28"/>
          <w:szCs w:val="28"/>
          <w:lang w:val="uk-UA"/>
        </w:rPr>
        <w:t>4. За ступенем керування навчальною діяльністю:</w:t>
      </w:r>
      <w:r w:rsidRPr="00F212D7">
        <w:rPr>
          <w:rFonts w:ascii="Times New Roman" w:hAnsi="Times New Roman" w:cs="Times New Roman"/>
          <w:b/>
          <w:bCs/>
          <w:sz w:val="28"/>
          <w:szCs w:val="28"/>
          <w:lang w:val="uk-UA"/>
        </w:rPr>
        <w:t xml:space="preserve"> </w:t>
      </w:r>
      <w:r w:rsidRPr="00F212D7">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F6379A" w:rsidRPr="00F212D7" w:rsidRDefault="00F6379A" w:rsidP="00F6379A">
      <w:pPr>
        <w:spacing w:line="276" w:lineRule="auto"/>
        <w:jc w:val="center"/>
        <w:rPr>
          <w:rFonts w:ascii="Times New Roman" w:hAnsi="Times New Roman" w:cs="Times New Roman"/>
          <w:b/>
          <w:bCs/>
          <w:sz w:val="28"/>
          <w:szCs w:val="28"/>
          <w:lang w:val="uk-UA"/>
        </w:rPr>
      </w:pPr>
    </w:p>
    <w:p w:rsidR="008F21EE" w:rsidRPr="00F212D7" w:rsidRDefault="008F21EE" w:rsidP="00F6379A">
      <w:pPr>
        <w:spacing w:line="276" w:lineRule="auto"/>
        <w:jc w:val="center"/>
        <w:rPr>
          <w:rFonts w:ascii="Times New Roman" w:hAnsi="Times New Roman" w:cs="Times New Roman"/>
          <w:b/>
          <w:bCs/>
          <w:sz w:val="28"/>
          <w:szCs w:val="28"/>
          <w:lang w:val="uk-UA"/>
        </w:rPr>
      </w:pPr>
    </w:p>
    <w:p w:rsidR="008F21EE" w:rsidRPr="00F212D7" w:rsidRDefault="008F21EE" w:rsidP="00F6379A">
      <w:pPr>
        <w:spacing w:line="276" w:lineRule="auto"/>
        <w:jc w:val="center"/>
        <w:rPr>
          <w:rFonts w:ascii="Times New Roman" w:hAnsi="Times New Roman" w:cs="Times New Roman"/>
          <w:b/>
          <w:bCs/>
          <w:sz w:val="28"/>
          <w:szCs w:val="28"/>
          <w:lang w:val="uk-UA"/>
        </w:rPr>
      </w:pPr>
    </w:p>
    <w:p w:rsidR="00F6379A" w:rsidRPr="00F212D7" w:rsidRDefault="00F6379A" w:rsidP="00F6379A">
      <w:pPr>
        <w:spacing w:line="276" w:lineRule="auto"/>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F6379A" w:rsidRPr="00F212D7" w:rsidRDefault="00F6379A" w:rsidP="00F6379A">
      <w:pPr>
        <w:spacing w:line="276" w:lineRule="auto"/>
        <w:jc w:val="center"/>
        <w:rPr>
          <w:rFonts w:ascii="Times New Roman" w:hAnsi="Times New Roman" w:cs="Times New Roman"/>
          <w:b/>
          <w:bCs/>
          <w:i/>
          <w:sz w:val="28"/>
          <w:szCs w:val="28"/>
          <w:lang w:val="uk-UA"/>
        </w:rPr>
      </w:pPr>
    </w:p>
    <w:p w:rsidR="001C35A8" w:rsidRPr="00F212D7" w:rsidRDefault="00F6379A" w:rsidP="001C35A8">
      <w:pPr>
        <w:spacing w:line="276" w:lineRule="auto"/>
        <w:ind w:firstLine="567"/>
        <w:jc w:val="both"/>
        <w:rPr>
          <w:rFonts w:ascii="Times New Roman" w:hAnsi="Times New Roman" w:cs="Times New Roman"/>
          <w:bCs/>
          <w:sz w:val="28"/>
          <w:szCs w:val="28"/>
          <w:lang w:val="uk-UA"/>
        </w:rPr>
      </w:pPr>
      <w:r w:rsidRPr="00F212D7">
        <w:rPr>
          <w:rFonts w:ascii="Times New Roman" w:hAnsi="Times New Roman" w:cs="Times New Roman"/>
          <w:b/>
          <w:bCs/>
          <w:i/>
          <w:sz w:val="28"/>
          <w:szCs w:val="28"/>
          <w:lang w:val="uk-UA"/>
        </w:rPr>
        <w:t>Методи стимулювання інтересу до навчання:</w:t>
      </w:r>
      <w:r w:rsidRPr="00F212D7">
        <w:rPr>
          <w:rFonts w:ascii="Times New Roman" w:hAnsi="Times New Roman" w:cs="Times New Roman"/>
          <w:bCs/>
          <w:sz w:val="28"/>
          <w:szCs w:val="28"/>
          <w:lang w:val="uk-UA"/>
        </w:rPr>
        <w:t xml:space="preserve"> </w:t>
      </w:r>
      <w:r w:rsidR="001C35A8" w:rsidRPr="00F212D7">
        <w:rPr>
          <w:rFonts w:ascii="Times New Roman" w:hAnsi="Times New Roman" w:cs="Times New Roman"/>
          <w:bCs/>
          <w:sz w:val="28"/>
          <w:szCs w:val="28"/>
          <w:lang w:val="uk-UA"/>
        </w:rPr>
        <w:t xml:space="preserve">дискусії і диспути, студентські наукові конференції. </w:t>
      </w:r>
    </w:p>
    <w:p w:rsidR="001C35A8" w:rsidRPr="00F212D7" w:rsidRDefault="001C35A8" w:rsidP="001C35A8">
      <w:pPr>
        <w:spacing w:line="276" w:lineRule="auto"/>
        <w:rPr>
          <w:rFonts w:ascii="Times New Roman" w:hAnsi="Times New Roman" w:cs="Times New Roman"/>
          <w:b/>
          <w:bCs/>
          <w:sz w:val="28"/>
          <w:szCs w:val="28"/>
          <w:lang w:val="uk-UA"/>
        </w:rPr>
      </w:pPr>
    </w:p>
    <w:p w:rsidR="00F6379A" w:rsidRPr="00F212D7" w:rsidRDefault="00F6379A" w:rsidP="001C35A8">
      <w:pPr>
        <w:spacing w:line="276" w:lineRule="auto"/>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5.3. Інклюзивні методи навчання</w:t>
      </w:r>
    </w:p>
    <w:p w:rsidR="000343DF" w:rsidRPr="00F212D7" w:rsidRDefault="000343DF" w:rsidP="001C35A8">
      <w:pPr>
        <w:spacing w:line="276" w:lineRule="auto"/>
        <w:rPr>
          <w:rFonts w:ascii="Times New Roman" w:hAnsi="Times New Roman" w:cs="Times New Roman"/>
          <w:b/>
          <w:bCs/>
          <w:sz w:val="28"/>
          <w:szCs w:val="28"/>
          <w:lang w:val="uk-UA"/>
        </w:rPr>
      </w:pPr>
    </w:p>
    <w:p w:rsidR="000343DF" w:rsidRPr="00F212D7" w:rsidRDefault="000343DF" w:rsidP="002B6EC9">
      <w:pPr>
        <w:spacing w:line="360" w:lineRule="auto"/>
        <w:ind w:firstLine="567"/>
        <w:jc w:val="both"/>
        <w:rPr>
          <w:rFonts w:ascii="Times New Roman" w:hAnsi="Times New Roman" w:cs="Times New Roman"/>
          <w:bCs/>
          <w:sz w:val="28"/>
          <w:szCs w:val="28"/>
          <w:lang w:val="uk-UA"/>
        </w:rPr>
      </w:pPr>
      <w:r w:rsidRPr="00F212D7">
        <w:rPr>
          <w:rFonts w:ascii="Times New Roman" w:hAnsi="Times New Roman" w:cs="Times New Roman"/>
          <w:bCs/>
          <w:sz w:val="28"/>
          <w:szCs w:val="28"/>
          <w:lang w:val="uk-UA"/>
        </w:rPr>
        <w:t>Інклюзивна освіта – це не просто включення осіб із особливими потребами/інвалідністю в загальний освітній простір, а це, передусім, особистісно-зорієнтовані методи навчання, в основі яких лежить індивідуальний підхід до кожного студента/студентки з урахуванням їхніх індивідуальних особливостей - здібностей, специфіки розвитку, типів темпераменту, емоційної архітектури тощо.</w:t>
      </w:r>
    </w:p>
    <w:p w:rsidR="000343DF" w:rsidRPr="00F212D7" w:rsidRDefault="000343DF" w:rsidP="002B6EC9">
      <w:pPr>
        <w:spacing w:line="360" w:lineRule="auto"/>
        <w:ind w:firstLine="567"/>
        <w:jc w:val="both"/>
        <w:rPr>
          <w:rFonts w:ascii="Times New Roman" w:hAnsi="Times New Roman" w:cs="Times New Roman"/>
          <w:bCs/>
          <w:sz w:val="28"/>
          <w:szCs w:val="28"/>
          <w:lang w:val="uk-UA"/>
        </w:rPr>
      </w:pPr>
      <w:r w:rsidRPr="00F212D7">
        <w:rPr>
          <w:rFonts w:ascii="Times New Roman" w:hAnsi="Times New Roman" w:cs="Times New Roman"/>
          <w:bCs/>
          <w:sz w:val="28"/>
          <w:szCs w:val="28"/>
          <w:lang w:val="uk-UA"/>
        </w:rPr>
        <w:t xml:space="preserve">Для здійснення фахової підготовки  осіб з інвалідністю  використовується </w:t>
      </w:r>
      <w:r w:rsidRPr="00F212D7">
        <w:rPr>
          <w:rFonts w:ascii="Times New Roman" w:hAnsi="Times New Roman" w:cs="Times New Roman"/>
          <w:b/>
          <w:sz w:val="28"/>
          <w:szCs w:val="28"/>
          <w:lang w:val="uk-UA"/>
        </w:rPr>
        <w:t>інтерактивний метод – </w:t>
      </w:r>
      <w:r w:rsidRPr="00F212D7">
        <w:rPr>
          <w:rFonts w:ascii="Times New Roman" w:hAnsi="Times New Roman" w:cs="Times New Roman"/>
          <w:bCs/>
          <w:sz w:val="28"/>
          <w:szCs w:val="28"/>
          <w:lang w:val="uk-UA"/>
        </w:rPr>
        <w:t xml:space="preserve">це взаємопов'язаний спосіб активної суб'єкт-суб'єктної діяльності між учасниками навчального процесу, спрямований на </w:t>
      </w:r>
      <w:r w:rsidRPr="00F212D7">
        <w:rPr>
          <w:rFonts w:ascii="Times New Roman" w:hAnsi="Times New Roman" w:cs="Times New Roman"/>
          <w:bCs/>
          <w:sz w:val="28"/>
          <w:szCs w:val="28"/>
          <w:lang w:val="uk-UA"/>
        </w:rPr>
        <w:lastRenderedPageBreak/>
        <w:t>засвоєння знань, умінь і навичок оволодіння соціальним досвідом спілкування, розвиток особистості.</w:t>
      </w:r>
    </w:p>
    <w:p w:rsidR="00F6379A" w:rsidRPr="00F212D7" w:rsidRDefault="00A467EC" w:rsidP="002B6EC9">
      <w:pPr>
        <w:spacing w:line="360" w:lineRule="auto"/>
        <w:ind w:firstLine="567"/>
        <w:jc w:val="both"/>
        <w:rPr>
          <w:rFonts w:ascii="Times New Roman" w:hAnsi="Times New Roman" w:cs="Times New Roman"/>
          <w:bCs/>
          <w:sz w:val="28"/>
          <w:szCs w:val="28"/>
          <w:lang w:val="uk-UA"/>
        </w:rPr>
      </w:pPr>
      <w:r w:rsidRPr="00F212D7">
        <w:rPr>
          <w:rFonts w:ascii="Times New Roman" w:hAnsi="Times New Roman" w:cs="Times New Roman"/>
          <w:bCs/>
          <w:sz w:val="28"/>
          <w:szCs w:val="28"/>
          <w:lang w:val="uk-UA"/>
        </w:rPr>
        <w:t xml:space="preserve">Найчастіше студенти, які навчаються за фахом «Харчові технології», страждають вадами слуху. Для </w:t>
      </w:r>
      <w:r w:rsidR="0050776C" w:rsidRPr="00F212D7">
        <w:rPr>
          <w:rFonts w:ascii="Times New Roman" w:hAnsi="Times New Roman" w:cs="Times New Roman"/>
          <w:bCs/>
          <w:sz w:val="28"/>
          <w:szCs w:val="28"/>
          <w:lang w:val="uk-UA"/>
        </w:rPr>
        <w:t xml:space="preserve"> </w:t>
      </w:r>
      <w:r w:rsidRPr="00F212D7">
        <w:rPr>
          <w:rFonts w:ascii="Times New Roman" w:hAnsi="Times New Roman" w:cs="Times New Roman"/>
          <w:bCs/>
          <w:sz w:val="28"/>
          <w:szCs w:val="28"/>
          <w:lang w:val="uk-UA"/>
        </w:rPr>
        <w:t>проведення</w:t>
      </w:r>
      <w:r w:rsidR="007252A8" w:rsidRPr="00F212D7">
        <w:rPr>
          <w:rFonts w:ascii="Times New Roman" w:hAnsi="Times New Roman" w:cs="Times New Roman"/>
          <w:bCs/>
          <w:sz w:val="28"/>
          <w:szCs w:val="28"/>
          <w:lang w:val="uk-UA"/>
        </w:rPr>
        <w:t xml:space="preserve"> занять з такими студентами використовується  друкований </w:t>
      </w:r>
      <w:r w:rsidR="0050776C" w:rsidRPr="00F212D7">
        <w:rPr>
          <w:rFonts w:ascii="Times New Roman" w:hAnsi="Times New Roman" w:cs="Times New Roman"/>
          <w:bCs/>
          <w:sz w:val="28"/>
          <w:szCs w:val="28"/>
          <w:lang w:val="uk-UA"/>
        </w:rPr>
        <w:t>лекційн</w:t>
      </w:r>
      <w:r w:rsidR="007252A8" w:rsidRPr="00F212D7">
        <w:rPr>
          <w:rFonts w:ascii="Times New Roman" w:hAnsi="Times New Roman" w:cs="Times New Roman"/>
          <w:bCs/>
          <w:sz w:val="28"/>
          <w:szCs w:val="28"/>
          <w:lang w:val="uk-UA"/>
        </w:rPr>
        <w:t>ий</w:t>
      </w:r>
      <w:r w:rsidR="002B6EC9" w:rsidRPr="00F212D7">
        <w:rPr>
          <w:rFonts w:ascii="Times New Roman" w:hAnsi="Times New Roman" w:cs="Times New Roman"/>
          <w:bCs/>
          <w:sz w:val="28"/>
          <w:szCs w:val="28"/>
          <w:lang w:val="uk-UA"/>
        </w:rPr>
        <w:t xml:space="preserve"> матеріал</w:t>
      </w:r>
      <w:r w:rsidR="0050776C" w:rsidRPr="00F212D7">
        <w:rPr>
          <w:rFonts w:ascii="Times New Roman" w:hAnsi="Times New Roman" w:cs="Times New Roman"/>
          <w:bCs/>
          <w:sz w:val="28"/>
          <w:szCs w:val="28"/>
          <w:lang w:val="uk-UA"/>
        </w:rPr>
        <w:t xml:space="preserve"> з дисциплін</w:t>
      </w:r>
      <w:r w:rsidR="007252A8" w:rsidRPr="00F212D7">
        <w:rPr>
          <w:rFonts w:ascii="Times New Roman" w:hAnsi="Times New Roman" w:cs="Times New Roman"/>
          <w:bCs/>
          <w:sz w:val="28"/>
          <w:szCs w:val="28"/>
          <w:lang w:val="uk-UA"/>
        </w:rPr>
        <w:t>и</w:t>
      </w:r>
      <w:r w:rsidR="0050776C" w:rsidRPr="00F212D7">
        <w:rPr>
          <w:rFonts w:ascii="Times New Roman" w:hAnsi="Times New Roman" w:cs="Times New Roman"/>
          <w:bCs/>
          <w:sz w:val="28"/>
          <w:szCs w:val="28"/>
          <w:lang w:val="uk-UA"/>
        </w:rPr>
        <w:t>; елементи роздаткового матеріалу в ілюстрованій формі; термінологічн</w:t>
      </w:r>
      <w:r w:rsidR="007252A8" w:rsidRPr="00F212D7">
        <w:rPr>
          <w:rFonts w:ascii="Times New Roman" w:hAnsi="Times New Roman" w:cs="Times New Roman"/>
          <w:bCs/>
          <w:sz w:val="28"/>
          <w:szCs w:val="28"/>
          <w:lang w:val="uk-UA"/>
        </w:rPr>
        <w:t>і</w:t>
      </w:r>
      <w:r w:rsidR="0050776C" w:rsidRPr="00F212D7">
        <w:rPr>
          <w:rFonts w:ascii="Times New Roman" w:hAnsi="Times New Roman" w:cs="Times New Roman"/>
          <w:bCs/>
          <w:sz w:val="28"/>
          <w:szCs w:val="28"/>
          <w:lang w:val="uk-UA"/>
        </w:rPr>
        <w:t xml:space="preserve"> словник</w:t>
      </w:r>
      <w:r w:rsidR="007252A8" w:rsidRPr="00F212D7">
        <w:rPr>
          <w:rFonts w:ascii="Times New Roman" w:hAnsi="Times New Roman" w:cs="Times New Roman"/>
          <w:bCs/>
          <w:sz w:val="28"/>
          <w:szCs w:val="28"/>
          <w:lang w:val="uk-UA"/>
        </w:rPr>
        <w:t>и</w:t>
      </w:r>
      <w:r w:rsidR="0050776C" w:rsidRPr="00F212D7">
        <w:rPr>
          <w:rFonts w:ascii="Times New Roman" w:hAnsi="Times New Roman" w:cs="Times New Roman"/>
          <w:bCs/>
          <w:sz w:val="28"/>
          <w:szCs w:val="28"/>
          <w:lang w:val="uk-UA"/>
        </w:rPr>
        <w:t xml:space="preserve"> з розширеним значенням термінів; відеоматеріал з додаванням титрів та субтитрів</w:t>
      </w:r>
      <w:r w:rsidR="002B6EC9" w:rsidRPr="00F212D7">
        <w:rPr>
          <w:rFonts w:ascii="Times New Roman" w:hAnsi="Times New Roman" w:cs="Times New Roman"/>
          <w:bCs/>
          <w:sz w:val="28"/>
          <w:szCs w:val="28"/>
          <w:lang w:val="uk-UA"/>
        </w:rPr>
        <w:t>.</w:t>
      </w:r>
    </w:p>
    <w:p w:rsidR="00A467EC" w:rsidRPr="00F212D7" w:rsidRDefault="007252A8" w:rsidP="002B6EC9">
      <w:pPr>
        <w:spacing w:line="360" w:lineRule="auto"/>
        <w:ind w:firstLine="567"/>
        <w:jc w:val="both"/>
        <w:rPr>
          <w:rFonts w:ascii="Times New Roman" w:hAnsi="Times New Roman" w:cs="Times New Roman"/>
          <w:bCs/>
          <w:sz w:val="28"/>
          <w:szCs w:val="28"/>
          <w:lang w:val="uk-UA"/>
        </w:rPr>
      </w:pPr>
      <w:r w:rsidRPr="00F212D7">
        <w:rPr>
          <w:rFonts w:ascii="Times New Roman" w:hAnsi="Times New Roman" w:cs="Times New Roman"/>
          <w:bCs/>
          <w:sz w:val="28"/>
          <w:szCs w:val="28"/>
          <w:lang w:val="uk-UA"/>
        </w:rPr>
        <w:t xml:space="preserve">Також </w:t>
      </w:r>
      <w:r w:rsidR="00A467EC" w:rsidRPr="00F212D7">
        <w:rPr>
          <w:rFonts w:ascii="Times New Roman" w:hAnsi="Times New Roman" w:cs="Times New Roman"/>
          <w:bCs/>
          <w:sz w:val="28"/>
          <w:szCs w:val="28"/>
          <w:lang w:val="uk-UA"/>
        </w:rPr>
        <w:t xml:space="preserve">використовується ілюстрований супровід навчання, який застосовується для подолання бар’єрного відчуття навколишнього середовища. Кожен студент даної категорії </w:t>
      </w:r>
      <w:r w:rsidRPr="00F212D7">
        <w:rPr>
          <w:rFonts w:ascii="Times New Roman" w:hAnsi="Times New Roman" w:cs="Times New Roman"/>
          <w:bCs/>
          <w:sz w:val="28"/>
          <w:szCs w:val="28"/>
          <w:lang w:val="uk-UA"/>
        </w:rPr>
        <w:t>забезпечується</w:t>
      </w:r>
      <w:r w:rsidR="00A467EC" w:rsidRPr="00F212D7">
        <w:rPr>
          <w:rFonts w:ascii="Times New Roman" w:hAnsi="Times New Roman" w:cs="Times New Roman"/>
          <w:bCs/>
          <w:sz w:val="28"/>
          <w:szCs w:val="28"/>
          <w:lang w:val="uk-UA"/>
        </w:rPr>
        <w:t xml:space="preserve"> індивідуальн</w:t>
      </w:r>
      <w:r w:rsidRPr="00F212D7">
        <w:rPr>
          <w:rFonts w:ascii="Times New Roman" w:hAnsi="Times New Roman" w:cs="Times New Roman"/>
          <w:bCs/>
          <w:sz w:val="28"/>
          <w:szCs w:val="28"/>
          <w:lang w:val="uk-UA"/>
        </w:rPr>
        <w:t>им</w:t>
      </w:r>
      <w:r w:rsidR="00A467EC" w:rsidRPr="00F212D7">
        <w:rPr>
          <w:rFonts w:ascii="Times New Roman" w:hAnsi="Times New Roman" w:cs="Times New Roman"/>
          <w:bCs/>
          <w:sz w:val="28"/>
          <w:szCs w:val="28"/>
          <w:lang w:val="uk-UA"/>
        </w:rPr>
        <w:t>, особистісно-зорієнтован</w:t>
      </w:r>
      <w:r w:rsidRPr="00F212D7">
        <w:rPr>
          <w:rFonts w:ascii="Times New Roman" w:hAnsi="Times New Roman" w:cs="Times New Roman"/>
          <w:bCs/>
          <w:sz w:val="28"/>
          <w:szCs w:val="28"/>
          <w:lang w:val="uk-UA"/>
        </w:rPr>
        <w:t xml:space="preserve">им </w:t>
      </w:r>
      <w:r w:rsidR="00A467EC" w:rsidRPr="00F212D7">
        <w:rPr>
          <w:rFonts w:ascii="Times New Roman" w:hAnsi="Times New Roman" w:cs="Times New Roman"/>
          <w:bCs/>
          <w:sz w:val="28"/>
          <w:szCs w:val="28"/>
          <w:lang w:val="uk-UA"/>
        </w:rPr>
        <w:t>навчання</w:t>
      </w:r>
      <w:r w:rsidRPr="00F212D7">
        <w:rPr>
          <w:rFonts w:ascii="Times New Roman" w:hAnsi="Times New Roman" w:cs="Times New Roman"/>
          <w:bCs/>
          <w:sz w:val="28"/>
          <w:szCs w:val="28"/>
          <w:lang w:val="uk-UA"/>
        </w:rPr>
        <w:t>м</w:t>
      </w:r>
      <w:r w:rsidR="00A467EC" w:rsidRPr="00F212D7">
        <w:rPr>
          <w:rFonts w:ascii="Times New Roman" w:hAnsi="Times New Roman" w:cs="Times New Roman"/>
          <w:bCs/>
          <w:sz w:val="28"/>
          <w:szCs w:val="28"/>
          <w:lang w:val="uk-UA"/>
        </w:rPr>
        <w:t>.</w:t>
      </w:r>
    </w:p>
    <w:p w:rsidR="00A467EC" w:rsidRPr="00F212D7" w:rsidRDefault="00A467EC" w:rsidP="002B6EC9">
      <w:pPr>
        <w:spacing w:line="360" w:lineRule="auto"/>
        <w:ind w:firstLine="567"/>
        <w:jc w:val="both"/>
        <w:rPr>
          <w:rFonts w:ascii="Times New Roman" w:hAnsi="Times New Roman" w:cs="Times New Roman"/>
          <w:bCs/>
          <w:sz w:val="28"/>
          <w:szCs w:val="28"/>
          <w:lang w:val="uk-UA"/>
        </w:rPr>
      </w:pPr>
      <w:r w:rsidRPr="00F212D7">
        <w:rPr>
          <w:rFonts w:ascii="Times New Roman" w:hAnsi="Times New Roman" w:cs="Times New Roman"/>
          <w:bCs/>
          <w:sz w:val="28"/>
          <w:szCs w:val="28"/>
          <w:lang w:val="uk-UA"/>
        </w:rPr>
        <w:t>Технологія навчального процесу в такій групі передбачає використання ряду прийомів, зокрема розбірливої артикуляції, подачі матеріалу „обличчям до обличчя”, вповільнення темпу лекції</w:t>
      </w:r>
      <w:r w:rsidR="002B6EC9" w:rsidRPr="00F212D7">
        <w:rPr>
          <w:rFonts w:ascii="Times New Roman" w:hAnsi="Times New Roman" w:cs="Times New Roman"/>
          <w:bCs/>
          <w:sz w:val="28"/>
          <w:szCs w:val="28"/>
          <w:lang w:val="uk-UA"/>
        </w:rPr>
        <w:t>, використанням комп’ютерної техніки,</w:t>
      </w:r>
      <w:r w:rsidRPr="00F212D7">
        <w:rPr>
          <w:rFonts w:ascii="Times New Roman" w:hAnsi="Times New Roman" w:cs="Times New Roman"/>
          <w:bCs/>
          <w:sz w:val="28"/>
          <w:szCs w:val="28"/>
          <w:lang w:val="uk-UA"/>
        </w:rPr>
        <w:t xml:space="preserve"> тощо. </w:t>
      </w:r>
    </w:p>
    <w:p w:rsidR="003D0913" w:rsidRPr="00F212D7" w:rsidRDefault="003D0913" w:rsidP="003D0913">
      <w:pPr>
        <w:rPr>
          <w:lang w:val="uk-UA"/>
        </w:rPr>
      </w:pPr>
    </w:p>
    <w:p w:rsidR="00F6379A" w:rsidRPr="00F212D7" w:rsidRDefault="00F6379A" w:rsidP="00FB67A1">
      <w:pPr>
        <w:pStyle w:val="1"/>
        <w:spacing w:before="0" w:after="240"/>
        <w:jc w:val="center"/>
        <w:rPr>
          <w:rFonts w:ascii="Times New Roman" w:hAnsi="Times New Roman"/>
          <w:sz w:val="28"/>
          <w:szCs w:val="28"/>
          <w:lang w:val="uk-UA"/>
        </w:rPr>
      </w:pPr>
      <w:r w:rsidRPr="00F212D7">
        <w:rPr>
          <w:rFonts w:ascii="Times New Roman" w:hAnsi="Times New Roman"/>
          <w:bCs w:val="0"/>
          <w:sz w:val="28"/>
          <w:szCs w:val="28"/>
          <w:lang w:val="uk-UA"/>
        </w:rPr>
        <w:t xml:space="preserve">6. </w:t>
      </w:r>
      <w:r w:rsidRPr="00F212D7">
        <w:rPr>
          <w:rFonts w:ascii="Times New Roman" w:hAnsi="Times New Roman"/>
          <w:sz w:val="28"/>
          <w:szCs w:val="28"/>
          <w:lang w:val="uk-UA"/>
        </w:rPr>
        <w:t>СИСТЕМА ОЦІНЮВАННЯ НАВЧАЛЬНИХ ДОСЯГНЕНЬ ЗДОБУВАЧІВ ВИЩОЇ ОСВІТИ</w:t>
      </w:r>
    </w:p>
    <w:p w:rsidR="00F6379A" w:rsidRPr="00F212D7" w:rsidRDefault="00F6379A" w:rsidP="00F6379A">
      <w:pPr>
        <w:ind w:firstLine="720"/>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002B6EC9" w:rsidRPr="00F212D7">
        <w:rPr>
          <w:rFonts w:ascii="Times New Roman" w:hAnsi="Times New Roman" w:cs="Times New Roman"/>
          <w:sz w:val="28"/>
          <w:szCs w:val="28"/>
          <w:lang w:val="uk-UA"/>
        </w:rPr>
        <w:t>2</w:t>
      </w:r>
      <w:r w:rsidR="004F5D3A" w:rsidRPr="00F212D7">
        <w:rPr>
          <w:rFonts w:ascii="Times New Roman" w:hAnsi="Times New Roman" w:cs="Times New Roman"/>
          <w:sz w:val="28"/>
          <w:szCs w:val="28"/>
          <w:lang w:val="uk-UA"/>
        </w:rPr>
        <w:t xml:space="preserve"> змістових</w:t>
      </w:r>
      <w:r w:rsidRPr="00F212D7">
        <w:rPr>
          <w:rFonts w:ascii="Times New Roman" w:hAnsi="Times New Roman" w:cs="Times New Roman"/>
          <w:sz w:val="28"/>
          <w:szCs w:val="28"/>
          <w:lang w:val="uk-UA"/>
        </w:rPr>
        <w:t xml:space="preserve"> модулів.</w:t>
      </w:r>
    </w:p>
    <w:p w:rsidR="00F6379A" w:rsidRPr="00F212D7" w:rsidRDefault="00F6379A"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F6379A" w:rsidRPr="00F212D7" w:rsidRDefault="00F6379A" w:rsidP="00F6379A">
      <w:pPr>
        <w:ind w:firstLine="72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6379A" w:rsidRPr="00F212D7" w:rsidRDefault="00F6379A" w:rsidP="00F6379A">
      <w:pPr>
        <w:ind w:firstLine="720"/>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6379A" w:rsidRPr="00F212D7" w:rsidRDefault="00F6379A"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6379A" w:rsidRPr="00F212D7" w:rsidRDefault="00302407"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К</w:t>
      </w:r>
      <w:r w:rsidR="00F6379A" w:rsidRPr="00F212D7">
        <w:rPr>
          <w:rFonts w:ascii="Times New Roman" w:hAnsi="Times New Roman" w:cs="Times New Roman"/>
          <w:sz w:val="28"/>
          <w:szCs w:val="28"/>
          <w:lang w:val="uk-UA"/>
        </w:rPr>
        <w:t>ритерії</w:t>
      </w:r>
      <w:r w:rsidRPr="00F212D7">
        <w:rPr>
          <w:rFonts w:ascii="Times New Roman" w:hAnsi="Times New Roman" w:cs="Times New Roman"/>
          <w:sz w:val="28"/>
          <w:szCs w:val="28"/>
          <w:lang w:val="uk-UA"/>
        </w:rPr>
        <w:t xml:space="preserve"> </w:t>
      </w:r>
      <w:r w:rsidR="00F6379A" w:rsidRPr="00F212D7">
        <w:rPr>
          <w:rFonts w:ascii="Times New Roman" w:hAnsi="Times New Roman" w:cs="Times New Roman"/>
          <w:sz w:val="28"/>
          <w:szCs w:val="28"/>
          <w:lang w:val="uk-UA"/>
        </w:rPr>
        <w:t xml:space="preserve"> оцінювання успішності студентів, які отримали за 4-бальною шкалою оцінки «відмінно», «добре», «задовільно», «незадовільно», подано в таблиці нижче.</w:t>
      </w:r>
    </w:p>
    <w:p w:rsidR="00F6379A" w:rsidRPr="00F212D7" w:rsidRDefault="00F6379A"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lastRenderedPageBreak/>
        <w:t>Кожний модуль включає бали за поточну роботу студента на практичних заняттях, виконання самостійної роботи, індивідуальну роботу</w:t>
      </w:r>
      <w:r w:rsidR="00302407" w:rsidRPr="00F212D7">
        <w:rPr>
          <w:rFonts w:ascii="Times New Roman" w:hAnsi="Times New Roman" w:cs="Times New Roman"/>
          <w:sz w:val="28"/>
          <w:szCs w:val="28"/>
          <w:lang w:val="uk-UA"/>
        </w:rPr>
        <w:t>.</w:t>
      </w:r>
    </w:p>
    <w:p w:rsidR="00F6379A" w:rsidRPr="00F212D7" w:rsidRDefault="00F6379A"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Виконання модульних контрольних робіт здійснюється в режимі комп’ютерно</w:t>
      </w:r>
      <w:r w:rsidR="00323964" w:rsidRPr="00F212D7">
        <w:rPr>
          <w:rFonts w:ascii="Times New Roman" w:hAnsi="Times New Roman" w:cs="Times New Roman"/>
          <w:sz w:val="28"/>
          <w:szCs w:val="28"/>
          <w:lang w:val="uk-UA"/>
        </w:rPr>
        <w:t>го тестування</w:t>
      </w:r>
      <w:r w:rsidRPr="00F212D7">
        <w:rPr>
          <w:rFonts w:ascii="Times New Roman" w:hAnsi="Times New Roman" w:cs="Times New Roman"/>
          <w:sz w:val="28"/>
          <w:szCs w:val="28"/>
          <w:lang w:val="uk-UA"/>
        </w:rPr>
        <w:t>.</w:t>
      </w:r>
    </w:p>
    <w:p w:rsidR="00F6379A" w:rsidRPr="00F212D7" w:rsidRDefault="00F6379A" w:rsidP="00F6379A">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F6379A" w:rsidRPr="00F212D7" w:rsidRDefault="00F6379A" w:rsidP="00323964">
      <w:pPr>
        <w:ind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Засоб</w:t>
      </w:r>
      <w:r w:rsidR="00323964" w:rsidRPr="00F212D7">
        <w:rPr>
          <w:rFonts w:ascii="Times New Roman" w:hAnsi="Times New Roman" w:cs="Times New Roman"/>
          <w:sz w:val="28"/>
          <w:szCs w:val="28"/>
          <w:lang w:val="uk-UA"/>
        </w:rPr>
        <w:t>ом</w:t>
      </w:r>
      <w:r w:rsidRPr="00F212D7">
        <w:rPr>
          <w:rFonts w:ascii="Times New Roman" w:hAnsi="Times New Roman" w:cs="Times New Roman"/>
          <w:sz w:val="28"/>
          <w:szCs w:val="28"/>
          <w:lang w:val="uk-UA"/>
        </w:rPr>
        <w:t xml:space="preserve"> оцінювання </w:t>
      </w:r>
      <w:r w:rsidR="0032396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результатів навчання </w:t>
      </w:r>
      <w:r w:rsidR="00323964" w:rsidRPr="00F212D7">
        <w:rPr>
          <w:rFonts w:ascii="Times New Roman" w:hAnsi="Times New Roman" w:cs="Times New Roman"/>
          <w:sz w:val="28"/>
          <w:szCs w:val="28"/>
          <w:lang w:val="uk-UA"/>
        </w:rPr>
        <w:t>є екзамен</w:t>
      </w:r>
      <w:r w:rsidRPr="00F212D7">
        <w:rPr>
          <w:rFonts w:ascii="Times New Roman" w:hAnsi="Times New Roman" w:cs="Times New Roman"/>
          <w:sz w:val="28"/>
          <w:szCs w:val="28"/>
          <w:lang w:val="uk-UA"/>
        </w:rPr>
        <w:t>;</w:t>
      </w:r>
    </w:p>
    <w:p w:rsidR="00F6379A" w:rsidRPr="00F212D7" w:rsidRDefault="00F6379A" w:rsidP="00F6379A">
      <w:pPr>
        <w:tabs>
          <w:tab w:val="num" w:pos="426"/>
        </w:tabs>
        <w:spacing w:before="240" w:after="240"/>
        <w:jc w:val="center"/>
        <w:rPr>
          <w:rFonts w:ascii="Times New Roman" w:hAnsi="Times New Roman" w:cs="Times New Roman"/>
          <w:sz w:val="28"/>
          <w:szCs w:val="28"/>
          <w:lang w:val="uk-UA"/>
        </w:rPr>
      </w:pPr>
      <w:r w:rsidRPr="00F212D7">
        <w:rPr>
          <w:rFonts w:ascii="Times New Roman" w:hAnsi="Times New Roman" w:cs="Times New Roman"/>
          <w:b/>
          <w:sz w:val="28"/>
          <w:szCs w:val="28"/>
          <w:lang w:val="uk-UA"/>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6379A" w:rsidRPr="00F212D7" w:rsidTr="00D84C94">
        <w:trPr>
          <w:jc w:val="center"/>
        </w:trPr>
        <w:tc>
          <w:tcPr>
            <w:tcW w:w="2092" w:type="dxa"/>
          </w:tcPr>
          <w:p w:rsidR="00F6379A" w:rsidRPr="00F212D7" w:rsidRDefault="00F6379A" w:rsidP="00D84C94">
            <w:pPr>
              <w:tabs>
                <w:tab w:val="num" w:pos="426"/>
              </w:tabs>
              <w:spacing w:line="276" w:lineRule="auto"/>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Оцінка</w:t>
            </w:r>
          </w:p>
        </w:tc>
        <w:tc>
          <w:tcPr>
            <w:tcW w:w="7628" w:type="dxa"/>
          </w:tcPr>
          <w:p w:rsidR="00F6379A" w:rsidRPr="00F212D7" w:rsidRDefault="00F6379A" w:rsidP="00D84C94">
            <w:pPr>
              <w:tabs>
                <w:tab w:val="num" w:pos="426"/>
              </w:tabs>
              <w:spacing w:line="276" w:lineRule="auto"/>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Критерії оцінювання</w:t>
            </w:r>
          </w:p>
        </w:tc>
      </w:tr>
      <w:tr w:rsidR="00F6379A" w:rsidRPr="00DF241B" w:rsidTr="00D84C94">
        <w:trPr>
          <w:jc w:val="center"/>
        </w:trPr>
        <w:tc>
          <w:tcPr>
            <w:tcW w:w="2092" w:type="dxa"/>
            <w:vAlign w:val="center"/>
          </w:tcPr>
          <w:p w:rsidR="00F6379A" w:rsidRPr="00F212D7" w:rsidRDefault="00F6379A" w:rsidP="00D84C94">
            <w:pPr>
              <w:tabs>
                <w:tab w:val="num" w:pos="426"/>
              </w:tabs>
              <w:spacing w:line="276" w:lineRule="auto"/>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«відмінно»</w:t>
            </w:r>
          </w:p>
        </w:tc>
        <w:tc>
          <w:tcPr>
            <w:tcW w:w="7628" w:type="dxa"/>
          </w:tcPr>
          <w:p w:rsidR="00F6379A" w:rsidRPr="00F212D7" w:rsidRDefault="00F6379A" w:rsidP="00D84C94">
            <w:pPr>
              <w:tabs>
                <w:tab w:val="num" w:pos="426"/>
              </w:tabs>
              <w:jc w:val="both"/>
              <w:rPr>
                <w:rFonts w:ascii="Times New Roman" w:hAnsi="Times New Roman" w:cs="Times New Roman"/>
                <w:sz w:val="26"/>
                <w:szCs w:val="26"/>
                <w:lang w:val="uk-UA"/>
              </w:rPr>
            </w:pPr>
            <w:r w:rsidRPr="00F212D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6379A" w:rsidRPr="00F212D7" w:rsidTr="00D84C94">
        <w:trPr>
          <w:jc w:val="center"/>
        </w:trPr>
        <w:tc>
          <w:tcPr>
            <w:tcW w:w="2092" w:type="dxa"/>
            <w:vAlign w:val="center"/>
          </w:tcPr>
          <w:p w:rsidR="00F6379A" w:rsidRPr="00F212D7" w:rsidRDefault="00F6379A" w:rsidP="00D84C94">
            <w:pPr>
              <w:tabs>
                <w:tab w:val="num" w:pos="426"/>
              </w:tabs>
              <w:spacing w:line="276" w:lineRule="auto"/>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«добре»</w:t>
            </w:r>
          </w:p>
        </w:tc>
        <w:tc>
          <w:tcPr>
            <w:tcW w:w="7628" w:type="dxa"/>
          </w:tcPr>
          <w:p w:rsidR="00F6379A" w:rsidRPr="00F212D7" w:rsidRDefault="00F6379A" w:rsidP="00D84C94">
            <w:pPr>
              <w:tabs>
                <w:tab w:val="num" w:pos="426"/>
              </w:tabs>
              <w:jc w:val="both"/>
              <w:rPr>
                <w:rFonts w:ascii="Times New Roman" w:hAnsi="Times New Roman" w:cs="Times New Roman"/>
                <w:sz w:val="26"/>
                <w:szCs w:val="26"/>
                <w:lang w:val="uk-UA"/>
              </w:rPr>
            </w:pPr>
            <w:r w:rsidRPr="00F212D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6379A" w:rsidRPr="00F212D7" w:rsidTr="00D84C94">
        <w:trPr>
          <w:jc w:val="center"/>
        </w:trPr>
        <w:tc>
          <w:tcPr>
            <w:tcW w:w="2092" w:type="dxa"/>
            <w:vAlign w:val="center"/>
          </w:tcPr>
          <w:p w:rsidR="00F6379A" w:rsidRPr="00F212D7" w:rsidRDefault="00F6379A" w:rsidP="00D84C94">
            <w:pPr>
              <w:tabs>
                <w:tab w:val="num" w:pos="426"/>
              </w:tabs>
              <w:spacing w:line="276" w:lineRule="auto"/>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«задовільно»</w:t>
            </w:r>
          </w:p>
        </w:tc>
        <w:tc>
          <w:tcPr>
            <w:tcW w:w="7628" w:type="dxa"/>
          </w:tcPr>
          <w:p w:rsidR="00F6379A" w:rsidRPr="00F212D7" w:rsidRDefault="00F6379A" w:rsidP="00D84C94">
            <w:pPr>
              <w:tabs>
                <w:tab w:val="num" w:pos="426"/>
              </w:tabs>
              <w:jc w:val="both"/>
              <w:rPr>
                <w:rFonts w:ascii="Times New Roman" w:hAnsi="Times New Roman" w:cs="Times New Roman"/>
                <w:sz w:val="26"/>
                <w:szCs w:val="26"/>
                <w:lang w:val="uk-UA"/>
              </w:rPr>
            </w:pPr>
            <w:r w:rsidRPr="00F212D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6379A" w:rsidRPr="00F212D7" w:rsidTr="00D84C94">
        <w:trPr>
          <w:jc w:val="center"/>
        </w:trPr>
        <w:tc>
          <w:tcPr>
            <w:tcW w:w="2092" w:type="dxa"/>
            <w:vAlign w:val="center"/>
          </w:tcPr>
          <w:p w:rsidR="00F6379A" w:rsidRPr="00F212D7" w:rsidRDefault="00F6379A" w:rsidP="00D84C94">
            <w:pPr>
              <w:spacing w:line="276" w:lineRule="auto"/>
              <w:ind w:left="-108"/>
              <w:jc w:val="right"/>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«незадовільно»</w:t>
            </w:r>
          </w:p>
        </w:tc>
        <w:tc>
          <w:tcPr>
            <w:tcW w:w="7628" w:type="dxa"/>
          </w:tcPr>
          <w:p w:rsidR="00F6379A" w:rsidRPr="00F212D7" w:rsidRDefault="00F6379A" w:rsidP="00D84C94">
            <w:pPr>
              <w:tabs>
                <w:tab w:val="num" w:pos="426"/>
              </w:tabs>
              <w:jc w:val="both"/>
              <w:rPr>
                <w:rFonts w:ascii="Times New Roman" w:hAnsi="Times New Roman" w:cs="Times New Roman"/>
                <w:sz w:val="26"/>
                <w:szCs w:val="26"/>
                <w:lang w:val="uk-UA"/>
              </w:rPr>
            </w:pPr>
            <w:r w:rsidRPr="00F212D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6379A" w:rsidRPr="00F212D7" w:rsidRDefault="00F6379A" w:rsidP="00F6379A">
      <w:pPr>
        <w:tabs>
          <w:tab w:val="left" w:pos="2030"/>
          <w:tab w:val="left" w:pos="10065"/>
        </w:tabs>
        <w:jc w:val="center"/>
        <w:rPr>
          <w:rFonts w:ascii="Times New Roman" w:hAnsi="Times New Roman" w:cs="Times New Roman"/>
          <w:b/>
          <w:sz w:val="16"/>
          <w:szCs w:val="16"/>
          <w:lang w:val="uk-UA"/>
        </w:rPr>
      </w:pPr>
    </w:p>
    <w:p w:rsidR="00F6379A" w:rsidRPr="00F212D7" w:rsidRDefault="00F6379A" w:rsidP="00F6379A">
      <w:pPr>
        <w:spacing w:before="240" w:after="240"/>
        <w:jc w:val="center"/>
        <w:rPr>
          <w:rFonts w:ascii="Times New Roman" w:hAnsi="Times New Roman" w:cs="Times New Roman"/>
          <w:b/>
          <w:sz w:val="28"/>
          <w:lang w:val="uk-UA"/>
        </w:rPr>
      </w:pPr>
      <w:r w:rsidRPr="00F212D7">
        <w:rPr>
          <w:rFonts w:ascii="Times New Roman" w:hAnsi="Times New Roman" w:cs="Times New Roman"/>
          <w:b/>
          <w:sz w:val="28"/>
          <w:lang w:val="uk-UA"/>
        </w:rPr>
        <w:br w:type="page"/>
      </w:r>
      <w:r w:rsidRPr="00F212D7">
        <w:rPr>
          <w:rFonts w:ascii="Times New Roman" w:hAnsi="Times New Roman" w:cs="Times New Roman"/>
          <w:b/>
          <w:sz w:val="28"/>
          <w:lang w:val="uk-UA"/>
        </w:rPr>
        <w:lastRenderedPageBreak/>
        <w:t>6.2. Система оцінювання роботи студентів упродовж семестру</w:t>
      </w:r>
    </w:p>
    <w:p w:rsidR="00F6379A" w:rsidRPr="00F212D7" w:rsidRDefault="00F6379A" w:rsidP="00F6379A">
      <w:pPr>
        <w:tabs>
          <w:tab w:val="left" w:pos="2030"/>
          <w:tab w:val="left" w:pos="10065"/>
        </w:tabs>
        <w:jc w:val="center"/>
        <w:rPr>
          <w:rFonts w:ascii="Times New Roman" w:hAnsi="Times New Roman" w:cs="Times New Roman"/>
          <w:b/>
          <w:sz w:val="16"/>
          <w:szCs w:val="16"/>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990"/>
        <w:gridCol w:w="16"/>
        <w:gridCol w:w="838"/>
        <w:gridCol w:w="18"/>
        <w:gridCol w:w="837"/>
        <w:gridCol w:w="13"/>
        <w:gridCol w:w="856"/>
        <w:gridCol w:w="855"/>
      </w:tblGrid>
      <w:tr w:rsidR="00323964" w:rsidRPr="00F212D7" w:rsidTr="007602B7">
        <w:trPr>
          <w:cantSplit/>
          <w:trHeight w:val="518"/>
        </w:trPr>
        <w:tc>
          <w:tcPr>
            <w:tcW w:w="4899" w:type="dxa"/>
            <w:vMerge w:val="restart"/>
            <w:shd w:val="clear" w:color="auto" w:fill="auto"/>
            <w:vAlign w:val="center"/>
          </w:tcPr>
          <w:p w:rsidR="00323964" w:rsidRPr="00F212D7" w:rsidRDefault="00323964" w:rsidP="0032396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 xml:space="preserve">Вид діяльності студента  </w:t>
            </w:r>
          </w:p>
        </w:tc>
        <w:tc>
          <w:tcPr>
            <w:tcW w:w="990" w:type="dxa"/>
            <w:vMerge w:val="restart"/>
            <w:shd w:val="clear" w:color="auto" w:fill="auto"/>
            <w:textDirection w:val="btLr"/>
            <w:vAlign w:val="center"/>
          </w:tcPr>
          <w:p w:rsidR="00323964" w:rsidRPr="00F212D7" w:rsidRDefault="00323964" w:rsidP="00D84C94">
            <w:pPr>
              <w:tabs>
                <w:tab w:val="left" w:pos="2030"/>
                <w:tab w:val="left" w:pos="10065"/>
              </w:tabs>
              <w:ind w:left="113" w:right="113"/>
              <w:jc w:val="center"/>
              <w:rPr>
                <w:rFonts w:ascii="Times New Roman" w:eastAsia="Calibri" w:hAnsi="Times New Roman" w:cs="Times New Roman"/>
                <w:b/>
                <w:lang w:val="uk-UA"/>
              </w:rPr>
            </w:pPr>
            <w:r w:rsidRPr="00F212D7">
              <w:rPr>
                <w:rFonts w:ascii="Times New Roman" w:eastAsia="Calibri" w:hAnsi="Times New Roman" w:cs="Times New Roman"/>
                <w:b/>
                <w:lang w:val="uk-UA"/>
              </w:rPr>
              <w:t>Максимальна кількість балів за одиницю</w:t>
            </w:r>
          </w:p>
        </w:tc>
        <w:tc>
          <w:tcPr>
            <w:tcW w:w="1722" w:type="dxa"/>
            <w:gridSpan w:val="5"/>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Модуль 1</w:t>
            </w:r>
          </w:p>
        </w:tc>
        <w:tc>
          <w:tcPr>
            <w:tcW w:w="1711" w:type="dxa"/>
            <w:gridSpan w:val="2"/>
            <w:shd w:val="clear" w:color="auto" w:fill="auto"/>
            <w:vAlign w:val="center"/>
          </w:tcPr>
          <w:p w:rsidR="00323964" w:rsidRPr="00F212D7" w:rsidRDefault="00323964" w:rsidP="0032396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Модуль 2</w:t>
            </w:r>
          </w:p>
        </w:tc>
      </w:tr>
      <w:tr w:rsidR="00323964" w:rsidRPr="00F212D7" w:rsidTr="007602B7">
        <w:trPr>
          <w:cantSplit/>
          <w:trHeight w:val="1933"/>
        </w:trPr>
        <w:tc>
          <w:tcPr>
            <w:tcW w:w="4899" w:type="dxa"/>
            <w:vMerge/>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p>
        </w:tc>
        <w:tc>
          <w:tcPr>
            <w:tcW w:w="990" w:type="dxa"/>
            <w:vMerge/>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p>
        </w:tc>
        <w:tc>
          <w:tcPr>
            <w:tcW w:w="854" w:type="dxa"/>
            <w:gridSpan w:val="2"/>
            <w:tcBorders>
              <w:bottom w:val="single" w:sz="4" w:space="0" w:color="auto"/>
            </w:tcBorders>
            <w:shd w:val="clear" w:color="auto" w:fill="auto"/>
            <w:textDirection w:val="btLr"/>
            <w:vAlign w:val="center"/>
          </w:tcPr>
          <w:p w:rsidR="00323964" w:rsidRPr="00F212D7" w:rsidRDefault="00323964" w:rsidP="00D84C94">
            <w:pPr>
              <w:tabs>
                <w:tab w:val="left" w:pos="2030"/>
                <w:tab w:val="left" w:pos="10065"/>
              </w:tabs>
              <w:ind w:left="113" w:right="113"/>
              <w:jc w:val="center"/>
              <w:rPr>
                <w:rFonts w:ascii="Times New Roman" w:eastAsia="Calibri" w:hAnsi="Times New Roman" w:cs="Times New Roman"/>
                <w:b/>
                <w:lang w:val="uk-UA"/>
              </w:rPr>
            </w:pPr>
            <w:r w:rsidRPr="00F212D7">
              <w:rPr>
                <w:rFonts w:ascii="Times New Roman" w:eastAsia="Calibri" w:hAnsi="Times New Roman" w:cs="Times New Roman"/>
                <w:b/>
                <w:lang w:val="uk-UA"/>
              </w:rPr>
              <w:t>кількість одиниць</w:t>
            </w:r>
          </w:p>
        </w:tc>
        <w:tc>
          <w:tcPr>
            <w:tcW w:w="855" w:type="dxa"/>
            <w:gridSpan w:val="2"/>
            <w:tcBorders>
              <w:bottom w:val="single" w:sz="4" w:space="0" w:color="auto"/>
            </w:tcBorders>
            <w:shd w:val="clear" w:color="auto" w:fill="auto"/>
            <w:textDirection w:val="btLr"/>
            <w:vAlign w:val="center"/>
          </w:tcPr>
          <w:p w:rsidR="00323964" w:rsidRPr="00F212D7" w:rsidRDefault="00323964" w:rsidP="00D84C94">
            <w:pPr>
              <w:tabs>
                <w:tab w:val="left" w:pos="2030"/>
                <w:tab w:val="left" w:pos="10065"/>
              </w:tabs>
              <w:ind w:left="113" w:right="113"/>
              <w:jc w:val="center"/>
              <w:rPr>
                <w:rFonts w:ascii="Times New Roman" w:eastAsia="Calibri" w:hAnsi="Times New Roman" w:cs="Times New Roman"/>
                <w:b/>
                <w:lang w:val="uk-UA"/>
              </w:rPr>
            </w:pPr>
            <w:r w:rsidRPr="00F212D7">
              <w:rPr>
                <w:rFonts w:ascii="Times New Roman" w:eastAsia="Calibri" w:hAnsi="Times New Roman" w:cs="Times New Roman"/>
                <w:b/>
                <w:lang w:val="uk-UA"/>
              </w:rPr>
              <w:t>максимальна кількість балів</w:t>
            </w:r>
          </w:p>
        </w:tc>
        <w:tc>
          <w:tcPr>
            <w:tcW w:w="869" w:type="dxa"/>
            <w:gridSpan w:val="2"/>
            <w:tcBorders>
              <w:bottom w:val="single" w:sz="4" w:space="0" w:color="auto"/>
            </w:tcBorders>
            <w:shd w:val="clear" w:color="auto" w:fill="auto"/>
            <w:textDirection w:val="btLr"/>
            <w:vAlign w:val="center"/>
          </w:tcPr>
          <w:p w:rsidR="00323964" w:rsidRPr="00F212D7" w:rsidRDefault="00323964" w:rsidP="00D84C94">
            <w:pPr>
              <w:tabs>
                <w:tab w:val="left" w:pos="2030"/>
                <w:tab w:val="left" w:pos="10065"/>
              </w:tabs>
              <w:ind w:left="113" w:right="113"/>
              <w:jc w:val="center"/>
              <w:rPr>
                <w:rFonts w:ascii="Times New Roman" w:eastAsia="Calibri" w:hAnsi="Times New Roman" w:cs="Times New Roman"/>
                <w:b/>
                <w:lang w:val="uk-UA"/>
              </w:rPr>
            </w:pPr>
            <w:r w:rsidRPr="00F212D7">
              <w:rPr>
                <w:rFonts w:ascii="Times New Roman" w:eastAsia="Calibri" w:hAnsi="Times New Roman" w:cs="Times New Roman"/>
                <w:b/>
                <w:lang w:val="uk-UA"/>
              </w:rPr>
              <w:t>кількість одиниць</w:t>
            </w:r>
          </w:p>
        </w:tc>
        <w:tc>
          <w:tcPr>
            <w:tcW w:w="855" w:type="dxa"/>
            <w:tcBorders>
              <w:bottom w:val="single" w:sz="4" w:space="0" w:color="auto"/>
            </w:tcBorders>
            <w:shd w:val="clear" w:color="auto" w:fill="auto"/>
            <w:textDirection w:val="btLr"/>
            <w:vAlign w:val="center"/>
          </w:tcPr>
          <w:p w:rsidR="00323964" w:rsidRPr="00F212D7" w:rsidRDefault="00323964" w:rsidP="00D84C94">
            <w:pPr>
              <w:tabs>
                <w:tab w:val="left" w:pos="2030"/>
                <w:tab w:val="left" w:pos="10065"/>
              </w:tabs>
              <w:ind w:left="113" w:right="113"/>
              <w:jc w:val="center"/>
              <w:rPr>
                <w:rFonts w:ascii="Times New Roman" w:eastAsia="Calibri" w:hAnsi="Times New Roman" w:cs="Times New Roman"/>
                <w:b/>
                <w:lang w:val="uk-UA"/>
              </w:rPr>
            </w:pPr>
            <w:r w:rsidRPr="00F212D7">
              <w:rPr>
                <w:rFonts w:ascii="Times New Roman" w:eastAsia="Calibri" w:hAnsi="Times New Roman" w:cs="Times New Roman"/>
                <w:b/>
                <w:lang w:val="uk-UA"/>
              </w:rPr>
              <w:t>максимальна кількість балів</w:t>
            </w:r>
          </w:p>
        </w:tc>
      </w:tr>
      <w:tr w:rsidR="00323964" w:rsidRPr="00F212D7" w:rsidTr="00323964">
        <w:tc>
          <w:tcPr>
            <w:tcW w:w="9322" w:type="dxa"/>
            <w:gridSpan w:val="9"/>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І. Обов’язкові</w:t>
            </w:r>
          </w:p>
        </w:tc>
      </w:tr>
      <w:tr w:rsidR="00323964" w:rsidRPr="00F212D7" w:rsidTr="007602B7">
        <w:tc>
          <w:tcPr>
            <w:tcW w:w="4899" w:type="dxa"/>
            <w:shd w:val="clear" w:color="auto" w:fill="auto"/>
            <w:vAlign w:val="center"/>
          </w:tcPr>
          <w:p w:rsidR="00323964" w:rsidRPr="00F212D7" w:rsidRDefault="00323964" w:rsidP="00D84C94">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1.1. Відвідування лекцій</w:t>
            </w:r>
          </w:p>
        </w:tc>
        <w:tc>
          <w:tcPr>
            <w:tcW w:w="100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1</w:t>
            </w:r>
          </w:p>
        </w:tc>
        <w:tc>
          <w:tcPr>
            <w:tcW w:w="85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8</w:t>
            </w:r>
          </w:p>
        </w:tc>
        <w:tc>
          <w:tcPr>
            <w:tcW w:w="850" w:type="dxa"/>
            <w:gridSpan w:val="2"/>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c>
          <w:tcPr>
            <w:tcW w:w="856" w:type="dxa"/>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8</w:t>
            </w:r>
          </w:p>
        </w:tc>
        <w:tc>
          <w:tcPr>
            <w:tcW w:w="855" w:type="dxa"/>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r>
      <w:tr w:rsidR="00323964" w:rsidRPr="00F212D7" w:rsidTr="007602B7">
        <w:tc>
          <w:tcPr>
            <w:tcW w:w="4899" w:type="dxa"/>
            <w:shd w:val="clear" w:color="auto" w:fill="auto"/>
            <w:vAlign w:val="center"/>
          </w:tcPr>
          <w:p w:rsidR="00323964" w:rsidRPr="00F212D7" w:rsidRDefault="00323964" w:rsidP="00323964">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1.2. Відвідування практичних занять</w:t>
            </w:r>
          </w:p>
        </w:tc>
        <w:tc>
          <w:tcPr>
            <w:tcW w:w="100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1</w:t>
            </w:r>
          </w:p>
        </w:tc>
        <w:tc>
          <w:tcPr>
            <w:tcW w:w="85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c>
          <w:tcPr>
            <w:tcW w:w="850" w:type="dxa"/>
            <w:gridSpan w:val="2"/>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c>
          <w:tcPr>
            <w:tcW w:w="856" w:type="dxa"/>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c>
          <w:tcPr>
            <w:tcW w:w="855" w:type="dxa"/>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r>
      <w:tr w:rsidR="00323964" w:rsidRPr="00F212D7" w:rsidTr="007602B7">
        <w:tc>
          <w:tcPr>
            <w:tcW w:w="4899" w:type="dxa"/>
            <w:shd w:val="clear" w:color="auto" w:fill="auto"/>
            <w:vAlign w:val="center"/>
          </w:tcPr>
          <w:p w:rsidR="00323964" w:rsidRPr="00F212D7" w:rsidRDefault="00323964" w:rsidP="00323964">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1.3. Робота на практичному занятті</w:t>
            </w:r>
          </w:p>
        </w:tc>
        <w:tc>
          <w:tcPr>
            <w:tcW w:w="100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10</w:t>
            </w:r>
          </w:p>
        </w:tc>
        <w:tc>
          <w:tcPr>
            <w:tcW w:w="856" w:type="dxa"/>
            <w:gridSpan w:val="2"/>
            <w:shd w:val="clear" w:color="auto" w:fill="auto"/>
            <w:vAlign w:val="center"/>
          </w:tcPr>
          <w:p w:rsidR="00323964" w:rsidRPr="00F212D7" w:rsidRDefault="001E336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c>
          <w:tcPr>
            <w:tcW w:w="850" w:type="dxa"/>
            <w:gridSpan w:val="2"/>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c>
          <w:tcPr>
            <w:tcW w:w="856" w:type="dxa"/>
            <w:shd w:val="clear" w:color="auto" w:fill="auto"/>
            <w:vAlign w:val="center"/>
          </w:tcPr>
          <w:p w:rsidR="00323964" w:rsidRPr="00F212D7" w:rsidRDefault="001E336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c>
          <w:tcPr>
            <w:tcW w:w="855" w:type="dxa"/>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7</w:t>
            </w:r>
          </w:p>
        </w:tc>
      </w:tr>
      <w:tr w:rsidR="00323964" w:rsidRPr="00F212D7" w:rsidTr="007602B7">
        <w:tc>
          <w:tcPr>
            <w:tcW w:w="4899" w:type="dxa"/>
            <w:shd w:val="clear" w:color="auto" w:fill="auto"/>
            <w:vAlign w:val="center"/>
          </w:tcPr>
          <w:p w:rsidR="00323964" w:rsidRPr="00F212D7" w:rsidRDefault="00323964" w:rsidP="00323964">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1.4. Виконання завдань для самостійної роботи</w:t>
            </w:r>
          </w:p>
        </w:tc>
        <w:tc>
          <w:tcPr>
            <w:tcW w:w="100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10</w:t>
            </w:r>
          </w:p>
        </w:tc>
        <w:tc>
          <w:tcPr>
            <w:tcW w:w="856" w:type="dxa"/>
            <w:gridSpan w:val="2"/>
            <w:shd w:val="clear" w:color="auto" w:fill="auto"/>
            <w:vAlign w:val="center"/>
          </w:tcPr>
          <w:p w:rsidR="00323964" w:rsidRPr="00F212D7" w:rsidRDefault="001E336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c>
          <w:tcPr>
            <w:tcW w:w="850" w:type="dxa"/>
            <w:gridSpan w:val="2"/>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2</w:t>
            </w:r>
          </w:p>
        </w:tc>
        <w:tc>
          <w:tcPr>
            <w:tcW w:w="856" w:type="dxa"/>
            <w:shd w:val="clear" w:color="auto" w:fill="auto"/>
            <w:vAlign w:val="center"/>
          </w:tcPr>
          <w:p w:rsidR="00323964" w:rsidRPr="00F212D7" w:rsidRDefault="001E336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4</w:t>
            </w:r>
          </w:p>
        </w:tc>
        <w:tc>
          <w:tcPr>
            <w:tcW w:w="855" w:type="dxa"/>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2</w:t>
            </w:r>
          </w:p>
        </w:tc>
      </w:tr>
      <w:tr w:rsidR="00323964" w:rsidRPr="00F212D7" w:rsidTr="007602B7">
        <w:tc>
          <w:tcPr>
            <w:tcW w:w="4899" w:type="dxa"/>
            <w:shd w:val="clear" w:color="auto" w:fill="auto"/>
            <w:vAlign w:val="center"/>
          </w:tcPr>
          <w:p w:rsidR="00323964" w:rsidRPr="00F212D7" w:rsidRDefault="00323964" w:rsidP="00D703A9">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w:t>
            </w:r>
            <w:r w:rsidR="00D703A9" w:rsidRPr="00F212D7">
              <w:rPr>
                <w:rFonts w:ascii="Times New Roman" w:eastAsia="Calibri" w:hAnsi="Times New Roman" w:cs="Times New Roman"/>
                <w:lang w:val="uk-UA"/>
              </w:rPr>
              <w:t>5</w:t>
            </w:r>
            <w:r w:rsidRPr="00F212D7">
              <w:rPr>
                <w:rFonts w:ascii="Times New Roman" w:eastAsia="Calibri" w:hAnsi="Times New Roman" w:cs="Times New Roman"/>
                <w:lang w:val="uk-UA"/>
              </w:rPr>
              <w:t>. Виконання модульної роботи</w:t>
            </w:r>
          </w:p>
        </w:tc>
        <w:tc>
          <w:tcPr>
            <w:tcW w:w="1006" w:type="dxa"/>
            <w:gridSpan w:val="2"/>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25</w:t>
            </w:r>
          </w:p>
        </w:tc>
        <w:tc>
          <w:tcPr>
            <w:tcW w:w="856" w:type="dxa"/>
            <w:gridSpan w:val="2"/>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1</w:t>
            </w:r>
          </w:p>
        </w:tc>
        <w:tc>
          <w:tcPr>
            <w:tcW w:w="850" w:type="dxa"/>
            <w:gridSpan w:val="2"/>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3</w:t>
            </w:r>
          </w:p>
        </w:tc>
        <w:tc>
          <w:tcPr>
            <w:tcW w:w="856" w:type="dxa"/>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1</w:t>
            </w:r>
          </w:p>
        </w:tc>
        <w:tc>
          <w:tcPr>
            <w:tcW w:w="855" w:type="dxa"/>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3</w:t>
            </w:r>
          </w:p>
        </w:tc>
      </w:tr>
      <w:tr w:rsidR="00323964" w:rsidRPr="00F212D7" w:rsidTr="007602B7">
        <w:tc>
          <w:tcPr>
            <w:tcW w:w="4899" w:type="dxa"/>
            <w:tcBorders>
              <w:bottom w:val="single" w:sz="4" w:space="0" w:color="auto"/>
            </w:tcBorders>
            <w:shd w:val="clear" w:color="auto" w:fill="auto"/>
            <w:vAlign w:val="center"/>
          </w:tcPr>
          <w:p w:rsidR="00323964" w:rsidRPr="00F212D7" w:rsidRDefault="00323964" w:rsidP="00D703A9">
            <w:pPr>
              <w:tabs>
                <w:tab w:val="left" w:pos="2030"/>
                <w:tab w:val="left" w:pos="10065"/>
              </w:tabs>
              <w:rPr>
                <w:rFonts w:ascii="Times New Roman" w:eastAsia="Calibri" w:hAnsi="Times New Roman" w:cs="Times New Roman"/>
                <w:lang w:val="uk-UA"/>
              </w:rPr>
            </w:pPr>
            <w:r w:rsidRPr="00F212D7">
              <w:rPr>
                <w:rFonts w:ascii="Times New Roman" w:eastAsia="Calibri" w:hAnsi="Times New Roman" w:cs="Times New Roman"/>
                <w:lang w:val="uk-UA"/>
              </w:rPr>
              <w:t>1.</w:t>
            </w:r>
            <w:r w:rsidR="00D703A9" w:rsidRPr="00F212D7">
              <w:rPr>
                <w:rFonts w:ascii="Times New Roman" w:eastAsia="Calibri" w:hAnsi="Times New Roman" w:cs="Times New Roman"/>
                <w:lang w:val="uk-UA"/>
              </w:rPr>
              <w:t>6</w:t>
            </w:r>
            <w:r w:rsidRPr="00F212D7">
              <w:rPr>
                <w:rFonts w:ascii="Times New Roman" w:eastAsia="Calibri" w:hAnsi="Times New Roman" w:cs="Times New Roman"/>
                <w:lang w:val="uk-UA"/>
              </w:rPr>
              <w:t>. Виконання індивідуальн</w:t>
            </w:r>
            <w:r w:rsidR="00D703A9" w:rsidRPr="00F212D7">
              <w:rPr>
                <w:rFonts w:ascii="Times New Roman" w:eastAsia="Calibri" w:hAnsi="Times New Roman" w:cs="Times New Roman"/>
                <w:lang w:val="uk-UA"/>
              </w:rPr>
              <w:t>ого</w:t>
            </w:r>
            <w:r w:rsidRPr="00F212D7">
              <w:rPr>
                <w:rFonts w:ascii="Times New Roman" w:eastAsia="Calibri" w:hAnsi="Times New Roman" w:cs="Times New Roman"/>
                <w:lang w:val="uk-UA"/>
              </w:rPr>
              <w:t xml:space="preserve"> завдан</w:t>
            </w:r>
            <w:r w:rsidR="00D703A9" w:rsidRPr="00F212D7">
              <w:rPr>
                <w:rFonts w:ascii="Times New Roman" w:eastAsia="Calibri" w:hAnsi="Times New Roman" w:cs="Times New Roman"/>
                <w:lang w:val="uk-UA"/>
              </w:rPr>
              <w:t>ня</w:t>
            </w:r>
            <w:r w:rsidRPr="00F212D7">
              <w:rPr>
                <w:rFonts w:ascii="Times New Roman" w:eastAsia="Calibri" w:hAnsi="Times New Roman" w:cs="Times New Roman"/>
                <w:lang w:val="uk-UA"/>
              </w:rPr>
              <w:t xml:space="preserve"> (ІНДЗ)</w:t>
            </w:r>
          </w:p>
        </w:tc>
        <w:tc>
          <w:tcPr>
            <w:tcW w:w="1006" w:type="dxa"/>
            <w:gridSpan w:val="2"/>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30</w:t>
            </w:r>
          </w:p>
        </w:tc>
        <w:tc>
          <w:tcPr>
            <w:tcW w:w="856" w:type="dxa"/>
            <w:gridSpan w:val="2"/>
            <w:tcBorders>
              <w:bottom w:val="single" w:sz="4" w:space="0" w:color="auto"/>
            </w:tcBorders>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0" w:type="dxa"/>
            <w:gridSpan w:val="2"/>
            <w:tcBorders>
              <w:bottom w:val="single" w:sz="4" w:space="0" w:color="auto"/>
            </w:tcBorders>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6" w:type="dxa"/>
            <w:tcBorders>
              <w:bottom w:val="single" w:sz="4" w:space="0" w:color="auto"/>
            </w:tcBorders>
            <w:shd w:val="clear" w:color="auto" w:fill="auto"/>
            <w:vAlign w:val="center"/>
          </w:tcPr>
          <w:p w:rsidR="00323964" w:rsidRPr="00F212D7" w:rsidRDefault="00D703A9"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1</w:t>
            </w:r>
          </w:p>
        </w:tc>
        <w:tc>
          <w:tcPr>
            <w:tcW w:w="855" w:type="dxa"/>
            <w:tcBorders>
              <w:bottom w:val="single" w:sz="4" w:space="0" w:color="auto"/>
            </w:tcBorders>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10</w:t>
            </w:r>
          </w:p>
        </w:tc>
      </w:tr>
      <w:tr w:rsidR="00323964" w:rsidRPr="00F212D7" w:rsidTr="007602B7">
        <w:tc>
          <w:tcPr>
            <w:tcW w:w="5905" w:type="dxa"/>
            <w:gridSpan w:val="3"/>
            <w:tcBorders>
              <w:bottom w:val="single" w:sz="4" w:space="0" w:color="auto"/>
            </w:tcBorders>
            <w:shd w:val="clear" w:color="auto" w:fill="auto"/>
            <w:vAlign w:val="center"/>
          </w:tcPr>
          <w:p w:rsidR="00323964" w:rsidRPr="00F212D7" w:rsidRDefault="00323964" w:rsidP="00D84C94">
            <w:pPr>
              <w:tabs>
                <w:tab w:val="left" w:pos="2030"/>
                <w:tab w:val="left" w:pos="10065"/>
              </w:tabs>
              <w:jc w:val="right"/>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Разом</w:t>
            </w:r>
          </w:p>
        </w:tc>
        <w:tc>
          <w:tcPr>
            <w:tcW w:w="856" w:type="dxa"/>
            <w:gridSpan w:val="2"/>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0" w:type="dxa"/>
            <w:gridSpan w:val="2"/>
            <w:tcBorders>
              <w:bottom w:val="single" w:sz="4" w:space="0" w:color="auto"/>
            </w:tcBorders>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20</w:t>
            </w:r>
          </w:p>
        </w:tc>
        <w:tc>
          <w:tcPr>
            <w:tcW w:w="856" w:type="dxa"/>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5" w:type="dxa"/>
            <w:tcBorders>
              <w:bottom w:val="single" w:sz="4" w:space="0" w:color="auto"/>
            </w:tcBorders>
            <w:shd w:val="clear" w:color="auto" w:fill="auto"/>
            <w:vAlign w:val="center"/>
          </w:tcPr>
          <w:p w:rsidR="00323964" w:rsidRPr="00F212D7" w:rsidRDefault="007602B7"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30</w:t>
            </w:r>
          </w:p>
        </w:tc>
      </w:tr>
      <w:tr w:rsidR="00323964" w:rsidRPr="00F212D7" w:rsidTr="00323964">
        <w:tc>
          <w:tcPr>
            <w:tcW w:w="9322" w:type="dxa"/>
            <w:gridSpan w:val="9"/>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Максимальна кількість балів за обов’язкові види роботи: 50</w:t>
            </w:r>
          </w:p>
        </w:tc>
      </w:tr>
      <w:tr w:rsidR="00323964" w:rsidRPr="00F212D7" w:rsidTr="00323964">
        <w:tc>
          <w:tcPr>
            <w:tcW w:w="9322" w:type="dxa"/>
            <w:gridSpan w:val="9"/>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ІІ. Вибіркові</w:t>
            </w:r>
          </w:p>
        </w:tc>
      </w:tr>
      <w:tr w:rsidR="00323964" w:rsidRPr="00F212D7" w:rsidTr="00323964">
        <w:tc>
          <w:tcPr>
            <w:tcW w:w="9322" w:type="dxa"/>
            <w:gridSpan w:val="9"/>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Виконання завдань для самостійного опрацювання</w:t>
            </w:r>
          </w:p>
        </w:tc>
      </w:tr>
      <w:tr w:rsidR="00323964" w:rsidRPr="00F212D7" w:rsidTr="007602B7">
        <w:tc>
          <w:tcPr>
            <w:tcW w:w="4899" w:type="dxa"/>
            <w:shd w:val="clear" w:color="auto" w:fill="auto"/>
            <w:vAlign w:val="center"/>
          </w:tcPr>
          <w:p w:rsidR="00323964" w:rsidRPr="00F212D7" w:rsidRDefault="00323964" w:rsidP="0065760F">
            <w:pPr>
              <w:tabs>
                <w:tab w:val="left" w:pos="2030"/>
                <w:tab w:val="left" w:pos="10065"/>
              </w:tabs>
              <w:jc w:val="both"/>
              <w:rPr>
                <w:rFonts w:ascii="Times New Roman" w:eastAsia="Calibri" w:hAnsi="Times New Roman" w:cs="Times New Roman"/>
                <w:lang w:val="uk-UA"/>
              </w:rPr>
            </w:pPr>
            <w:r w:rsidRPr="00F212D7">
              <w:rPr>
                <w:rFonts w:ascii="Times New Roman" w:eastAsia="Calibri" w:hAnsi="Times New Roman" w:cs="Times New Roman"/>
                <w:lang w:val="uk-UA"/>
              </w:rPr>
              <w:t>2.</w:t>
            </w:r>
            <w:r w:rsidR="007602B7" w:rsidRPr="00F212D7">
              <w:rPr>
                <w:rFonts w:ascii="Times New Roman" w:eastAsia="Calibri" w:hAnsi="Times New Roman" w:cs="Times New Roman"/>
                <w:lang w:val="uk-UA"/>
              </w:rPr>
              <w:t>1</w:t>
            </w:r>
            <w:r w:rsidRPr="00F212D7">
              <w:rPr>
                <w:rFonts w:ascii="Times New Roman" w:eastAsia="Calibri" w:hAnsi="Times New Roman" w:cs="Times New Roman"/>
                <w:lang w:val="uk-UA"/>
              </w:rPr>
              <w:t>. Огляд літератури з конкретної тематики</w:t>
            </w:r>
          </w:p>
        </w:tc>
        <w:tc>
          <w:tcPr>
            <w:tcW w:w="990" w:type="dxa"/>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lang w:val="uk-UA"/>
              </w:rPr>
            </w:pPr>
            <w:r w:rsidRPr="00F212D7">
              <w:rPr>
                <w:rFonts w:ascii="Times New Roman" w:eastAsia="Calibri" w:hAnsi="Times New Roman" w:cs="Times New Roman"/>
                <w:lang w:val="uk-UA"/>
              </w:rPr>
              <w:t>5</w:t>
            </w:r>
          </w:p>
        </w:tc>
        <w:tc>
          <w:tcPr>
            <w:tcW w:w="872" w:type="dxa"/>
            <w:gridSpan w:val="3"/>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0" w:type="dxa"/>
            <w:gridSpan w:val="2"/>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6"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5"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r>
      <w:tr w:rsidR="00323964" w:rsidRPr="00F212D7" w:rsidTr="007602B7">
        <w:tc>
          <w:tcPr>
            <w:tcW w:w="4899" w:type="dxa"/>
            <w:shd w:val="clear" w:color="auto" w:fill="auto"/>
            <w:vAlign w:val="center"/>
          </w:tcPr>
          <w:p w:rsidR="00323964" w:rsidRPr="00F212D7" w:rsidRDefault="00323964" w:rsidP="0065760F">
            <w:pPr>
              <w:tabs>
                <w:tab w:val="left" w:pos="2030"/>
                <w:tab w:val="left" w:pos="10065"/>
              </w:tabs>
              <w:jc w:val="both"/>
              <w:rPr>
                <w:rFonts w:ascii="Times New Roman" w:eastAsia="Calibri" w:hAnsi="Times New Roman" w:cs="Times New Roman"/>
                <w:lang w:val="uk-UA"/>
              </w:rPr>
            </w:pPr>
            <w:r w:rsidRPr="00F212D7">
              <w:rPr>
                <w:rFonts w:ascii="Times New Roman" w:eastAsia="Calibri" w:hAnsi="Times New Roman" w:cs="Times New Roman"/>
                <w:lang w:val="uk-UA"/>
              </w:rPr>
              <w:t>2</w:t>
            </w:r>
            <w:r w:rsidR="007602B7" w:rsidRPr="00F212D7">
              <w:rPr>
                <w:rFonts w:ascii="Times New Roman" w:eastAsia="Calibri" w:hAnsi="Times New Roman" w:cs="Times New Roman"/>
                <w:lang w:val="uk-UA"/>
              </w:rPr>
              <w:t>.2</w:t>
            </w:r>
            <w:r w:rsidRPr="00F212D7">
              <w:rPr>
                <w:rFonts w:ascii="Times New Roman" w:eastAsia="Calibri" w:hAnsi="Times New Roman" w:cs="Times New Roman"/>
                <w:lang w:val="uk-UA"/>
              </w:rPr>
              <w:t>. Підготовка наукової статті з будь-якої теми курсу</w:t>
            </w:r>
          </w:p>
        </w:tc>
        <w:tc>
          <w:tcPr>
            <w:tcW w:w="990" w:type="dxa"/>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lang w:val="uk-UA"/>
              </w:rPr>
            </w:pPr>
            <w:r w:rsidRPr="00F212D7">
              <w:rPr>
                <w:rFonts w:ascii="Times New Roman" w:eastAsia="Calibri" w:hAnsi="Times New Roman" w:cs="Times New Roman"/>
                <w:lang w:val="uk-UA"/>
              </w:rPr>
              <w:t>10</w:t>
            </w:r>
          </w:p>
        </w:tc>
        <w:tc>
          <w:tcPr>
            <w:tcW w:w="872" w:type="dxa"/>
            <w:gridSpan w:val="3"/>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0" w:type="dxa"/>
            <w:gridSpan w:val="2"/>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2</w:t>
            </w:r>
          </w:p>
        </w:tc>
        <w:tc>
          <w:tcPr>
            <w:tcW w:w="856"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5"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2</w:t>
            </w:r>
          </w:p>
        </w:tc>
      </w:tr>
      <w:tr w:rsidR="00323964" w:rsidRPr="00F212D7" w:rsidTr="007602B7">
        <w:tc>
          <w:tcPr>
            <w:tcW w:w="4899" w:type="dxa"/>
            <w:shd w:val="clear" w:color="auto" w:fill="auto"/>
            <w:vAlign w:val="center"/>
          </w:tcPr>
          <w:p w:rsidR="00323964" w:rsidRPr="00F212D7" w:rsidRDefault="00323964" w:rsidP="0065760F">
            <w:pPr>
              <w:tabs>
                <w:tab w:val="left" w:pos="2030"/>
                <w:tab w:val="left" w:pos="10065"/>
              </w:tabs>
              <w:jc w:val="both"/>
              <w:rPr>
                <w:rFonts w:ascii="Times New Roman" w:eastAsia="Calibri" w:hAnsi="Times New Roman" w:cs="Times New Roman"/>
                <w:lang w:val="uk-UA"/>
              </w:rPr>
            </w:pPr>
            <w:r w:rsidRPr="00F212D7">
              <w:rPr>
                <w:rFonts w:ascii="Times New Roman" w:eastAsia="Calibri" w:hAnsi="Times New Roman" w:cs="Times New Roman"/>
                <w:lang w:val="uk-UA"/>
              </w:rPr>
              <w:t>2.</w:t>
            </w:r>
            <w:r w:rsidR="007602B7" w:rsidRPr="00F212D7">
              <w:rPr>
                <w:rFonts w:ascii="Times New Roman" w:eastAsia="Calibri" w:hAnsi="Times New Roman" w:cs="Times New Roman"/>
                <w:lang w:val="uk-UA"/>
              </w:rPr>
              <w:t>3</w:t>
            </w:r>
            <w:r w:rsidRPr="00F212D7">
              <w:rPr>
                <w:rFonts w:ascii="Times New Roman" w:eastAsia="Calibri" w:hAnsi="Times New Roman" w:cs="Times New Roman"/>
                <w:lang w:val="uk-UA"/>
              </w:rPr>
              <w:t>. Участь у науковій студентській конференції</w:t>
            </w:r>
          </w:p>
        </w:tc>
        <w:tc>
          <w:tcPr>
            <w:tcW w:w="990" w:type="dxa"/>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lang w:val="uk-UA"/>
              </w:rPr>
            </w:pPr>
            <w:r w:rsidRPr="00F212D7">
              <w:rPr>
                <w:rFonts w:ascii="Times New Roman" w:eastAsia="Calibri" w:hAnsi="Times New Roman" w:cs="Times New Roman"/>
                <w:lang w:val="uk-UA"/>
              </w:rPr>
              <w:t>5</w:t>
            </w:r>
          </w:p>
        </w:tc>
        <w:tc>
          <w:tcPr>
            <w:tcW w:w="872" w:type="dxa"/>
            <w:gridSpan w:val="3"/>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0" w:type="dxa"/>
            <w:gridSpan w:val="2"/>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6"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5" w:type="dxa"/>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r>
      <w:tr w:rsidR="00323964" w:rsidRPr="00F212D7" w:rsidTr="007602B7">
        <w:tc>
          <w:tcPr>
            <w:tcW w:w="4899" w:type="dxa"/>
            <w:tcBorders>
              <w:bottom w:val="single" w:sz="4" w:space="0" w:color="auto"/>
            </w:tcBorders>
            <w:shd w:val="clear" w:color="auto" w:fill="auto"/>
            <w:vAlign w:val="center"/>
          </w:tcPr>
          <w:p w:rsidR="00323964" w:rsidRPr="00F212D7" w:rsidRDefault="00323964" w:rsidP="0065760F">
            <w:pPr>
              <w:tabs>
                <w:tab w:val="left" w:pos="2030"/>
                <w:tab w:val="left" w:pos="10065"/>
              </w:tabs>
              <w:jc w:val="both"/>
              <w:rPr>
                <w:rFonts w:ascii="Times New Roman" w:eastAsia="Calibri" w:hAnsi="Times New Roman" w:cs="Times New Roman"/>
                <w:lang w:val="uk-UA"/>
              </w:rPr>
            </w:pPr>
            <w:r w:rsidRPr="00F212D7">
              <w:rPr>
                <w:rFonts w:ascii="Times New Roman" w:eastAsia="Calibri" w:hAnsi="Times New Roman" w:cs="Times New Roman"/>
                <w:lang w:val="uk-UA"/>
              </w:rPr>
              <w:t>2.</w:t>
            </w:r>
            <w:r w:rsidR="007602B7" w:rsidRPr="00F212D7">
              <w:rPr>
                <w:rFonts w:ascii="Times New Roman" w:eastAsia="Calibri" w:hAnsi="Times New Roman" w:cs="Times New Roman"/>
                <w:lang w:val="uk-UA"/>
              </w:rPr>
              <w:t>4</w:t>
            </w:r>
            <w:r w:rsidRPr="00F212D7">
              <w:rPr>
                <w:rFonts w:ascii="Times New Roman" w:eastAsia="Calibri" w:hAnsi="Times New Roman" w:cs="Times New Roman"/>
                <w:lang w:val="uk-UA"/>
              </w:rPr>
              <w:t>. Дослідження українського чи закордонного досвіду</w:t>
            </w:r>
            <w:r w:rsidR="0065760F" w:rsidRPr="00F212D7">
              <w:rPr>
                <w:rFonts w:ascii="Times New Roman" w:eastAsia="Calibri" w:hAnsi="Times New Roman" w:cs="Times New Roman"/>
                <w:lang w:val="uk-UA"/>
              </w:rPr>
              <w:t xml:space="preserve"> проектування закладів ресторанного господарства</w:t>
            </w:r>
          </w:p>
        </w:tc>
        <w:tc>
          <w:tcPr>
            <w:tcW w:w="990" w:type="dxa"/>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lang w:val="uk-UA"/>
              </w:rPr>
            </w:pPr>
            <w:r w:rsidRPr="00F212D7">
              <w:rPr>
                <w:rFonts w:ascii="Times New Roman" w:eastAsia="Calibri" w:hAnsi="Times New Roman" w:cs="Times New Roman"/>
                <w:lang w:val="uk-UA"/>
              </w:rPr>
              <w:t>5</w:t>
            </w:r>
          </w:p>
        </w:tc>
        <w:tc>
          <w:tcPr>
            <w:tcW w:w="872" w:type="dxa"/>
            <w:gridSpan w:val="3"/>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0" w:type="dxa"/>
            <w:gridSpan w:val="2"/>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6" w:type="dxa"/>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c>
          <w:tcPr>
            <w:tcW w:w="855" w:type="dxa"/>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lang w:val="uk-UA"/>
              </w:rPr>
            </w:pPr>
            <w:r w:rsidRPr="00F212D7">
              <w:rPr>
                <w:rFonts w:ascii="Times New Roman" w:eastAsia="Calibri" w:hAnsi="Times New Roman" w:cs="Times New Roman"/>
                <w:b/>
                <w:lang w:val="uk-UA"/>
              </w:rPr>
              <w:t>1</w:t>
            </w:r>
          </w:p>
        </w:tc>
      </w:tr>
      <w:tr w:rsidR="00323964" w:rsidRPr="00F212D7" w:rsidTr="007602B7">
        <w:tc>
          <w:tcPr>
            <w:tcW w:w="5889" w:type="dxa"/>
            <w:gridSpan w:val="2"/>
            <w:tcBorders>
              <w:bottom w:val="single" w:sz="4" w:space="0" w:color="auto"/>
            </w:tcBorders>
            <w:shd w:val="clear" w:color="auto" w:fill="auto"/>
            <w:vAlign w:val="center"/>
          </w:tcPr>
          <w:p w:rsidR="00323964" w:rsidRPr="00F212D7" w:rsidRDefault="00323964" w:rsidP="00D84C94">
            <w:pPr>
              <w:tabs>
                <w:tab w:val="left" w:pos="2030"/>
                <w:tab w:val="left" w:pos="10065"/>
              </w:tabs>
              <w:jc w:val="right"/>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Разом</w:t>
            </w:r>
          </w:p>
        </w:tc>
        <w:tc>
          <w:tcPr>
            <w:tcW w:w="872" w:type="dxa"/>
            <w:gridSpan w:val="3"/>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0" w:type="dxa"/>
            <w:gridSpan w:val="2"/>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5</w:t>
            </w:r>
          </w:p>
        </w:tc>
        <w:tc>
          <w:tcPr>
            <w:tcW w:w="856" w:type="dxa"/>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w:t>
            </w:r>
          </w:p>
        </w:tc>
        <w:tc>
          <w:tcPr>
            <w:tcW w:w="855" w:type="dxa"/>
            <w:tcBorders>
              <w:bottom w:val="single" w:sz="4" w:space="0" w:color="auto"/>
            </w:tcBorders>
            <w:shd w:val="clear" w:color="auto" w:fill="auto"/>
            <w:vAlign w:val="center"/>
          </w:tcPr>
          <w:p w:rsidR="00323964" w:rsidRPr="00F212D7" w:rsidRDefault="0065760F" w:rsidP="00D84C94">
            <w:pPr>
              <w:tabs>
                <w:tab w:val="left" w:pos="2030"/>
                <w:tab w:val="left" w:pos="10065"/>
              </w:tabs>
              <w:jc w:val="center"/>
              <w:rPr>
                <w:rFonts w:ascii="Times New Roman" w:eastAsia="Calibri" w:hAnsi="Times New Roman" w:cs="Times New Roman"/>
                <w:b/>
                <w:sz w:val="28"/>
                <w:lang w:val="uk-UA"/>
              </w:rPr>
            </w:pPr>
            <w:r w:rsidRPr="00F212D7">
              <w:rPr>
                <w:rFonts w:ascii="Times New Roman" w:eastAsia="Calibri" w:hAnsi="Times New Roman" w:cs="Times New Roman"/>
                <w:b/>
                <w:sz w:val="28"/>
                <w:lang w:val="uk-UA"/>
              </w:rPr>
              <w:t>5</w:t>
            </w:r>
          </w:p>
        </w:tc>
      </w:tr>
      <w:tr w:rsidR="00323964" w:rsidRPr="00F212D7" w:rsidTr="00323964">
        <w:tc>
          <w:tcPr>
            <w:tcW w:w="9322" w:type="dxa"/>
            <w:gridSpan w:val="9"/>
            <w:tcBorders>
              <w:bottom w:val="single" w:sz="4" w:space="0" w:color="auto"/>
            </w:tcBorders>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Максимальна кількість балів за вибіркові види роботи: 10</w:t>
            </w:r>
          </w:p>
        </w:tc>
      </w:tr>
      <w:tr w:rsidR="00323964" w:rsidRPr="00F212D7" w:rsidTr="00323964">
        <w:tc>
          <w:tcPr>
            <w:tcW w:w="9322" w:type="dxa"/>
            <w:gridSpan w:val="9"/>
            <w:shd w:val="clear" w:color="auto" w:fill="auto"/>
            <w:vAlign w:val="center"/>
          </w:tcPr>
          <w:p w:rsidR="00323964" w:rsidRPr="00F212D7" w:rsidRDefault="00323964" w:rsidP="00D84C94">
            <w:pPr>
              <w:tabs>
                <w:tab w:val="left" w:pos="2030"/>
                <w:tab w:val="left" w:pos="10065"/>
              </w:tabs>
              <w:jc w:val="center"/>
              <w:rPr>
                <w:rFonts w:ascii="Times New Roman" w:eastAsia="Calibri" w:hAnsi="Times New Roman" w:cs="Times New Roman"/>
                <w:sz w:val="28"/>
                <w:lang w:val="uk-UA"/>
              </w:rPr>
            </w:pPr>
            <w:r w:rsidRPr="00F212D7">
              <w:rPr>
                <w:rFonts w:ascii="Times New Roman" w:eastAsia="Calibri" w:hAnsi="Times New Roman" w:cs="Times New Roman"/>
                <w:sz w:val="28"/>
                <w:lang w:val="uk-UA"/>
              </w:rPr>
              <w:t>Всього балів за теоретичний і практичний курс: 60</w:t>
            </w:r>
          </w:p>
        </w:tc>
      </w:tr>
    </w:tbl>
    <w:p w:rsidR="00F6379A" w:rsidRPr="00F212D7" w:rsidRDefault="00F6379A" w:rsidP="00F6379A">
      <w:pPr>
        <w:jc w:val="center"/>
        <w:rPr>
          <w:rFonts w:ascii="Times New Roman" w:hAnsi="Times New Roman" w:cs="Times New Roman"/>
          <w:b/>
          <w:bCs/>
          <w:sz w:val="28"/>
          <w:szCs w:val="28"/>
          <w:lang w:val="uk-UA"/>
        </w:rPr>
      </w:pPr>
    </w:p>
    <w:p w:rsidR="0065760F" w:rsidRPr="00F212D7" w:rsidRDefault="0065760F" w:rsidP="0065760F">
      <w:pPr>
        <w:jc w:val="both"/>
        <w:rPr>
          <w:rFonts w:ascii="Times New Roman" w:hAnsi="Times New Roman" w:cs="Times New Roman"/>
          <w:b/>
          <w:bCs/>
          <w:sz w:val="28"/>
          <w:szCs w:val="28"/>
        </w:rPr>
      </w:pPr>
    </w:p>
    <w:p w:rsidR="00F6379A" w:rsidRPr="00F212D7" w:rsidRDefault="00F6379A" w:rsidP="00F6379A">
      <w:pPr>
        <w:tabs>
          <w:tab w:val="num" w:pos="426"/>
        </w:tabs>
        <w:ind w:right="-284"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своєчасність виконання навчальних завдань;</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повний обсяг їх виконання;</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якість виконання навчальних завдань;</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самостійність виконання;</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творчий підхід у виконанні завдань;</w:t>
      </w:r>
    </w:p>
    <w:p w:rsidR="00F6379A" w:rsidRPr="00F212D7" w:rsidRDefault="00F6379A" w:rsidP="00F6470B">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ініціативність у навчальній діяльності.</w:t>
      </w:r>
    </w:p>
    <w:p w:rsidR="00F6379A" w:rsidRPr="00F212D7" w:rsidRDefault="00F6379A" w:rsidP="00F6379A">
      <w:pPr>
        <w:widowControl w:val="0"/>
        <w:autoSpaceDE w:val="0"/>
        <w:autoSpaceDN w:val="0"/>
        <w:adjustRightInd w:val="0"/>
        <w:jc w:val="both"/>
        <w:rPr>
          <w:rFonts w:ascii="Times New Roman" w:hAnsi="Times New Roman" w:cs="Times New Roman"/>
          <w:sz w:val="28"/>
          <w:szCs w:val="28"/>
          <w:lang w:val="uk-UA"/>
        </w:rPr>
      </w:pPr>
    </w:p>
    <w:p w:rsidR="00F6379A" w:rsidRPr="00F212D7" w:rsidRDefault="00F6379A" w:rsidP="00F6379A">
      <w:pPr>
        <w:widowControl w:val="0"/>
        <w:autoSpaceDE w:val="0"/>
        <w:autoSpaceDN w:val="0"/>
        <w:adjustRightInd w:val="0"/>
        <w:jc w:val="both"/>
        <w:rPr>
          <w:rFonts w:ascii="Times New Roman" w:hAnsi="Times New Roman" w:cs="Times New Roman"/>
          <w:sz w:val="28"/>
          <w:szCs w:val="28"/>
          <w:lang w:val="uk-UA"/>
        </w:rPr>
      </w:pPr>
    </w:p>
    <w:p w:rsidR="00F6379A" w:rsidRPr="00F212D7" w:rsidRDefault="00F6379A" w:rsidP="00F6379A">
      <w:pPr>
        <w:spacing w:before="240" w:after="240"/>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F6379A" w:rsidRPr="00F212D7" w:rsidTr="00D84C94">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шкалою ECTS</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 xml:space="preserve">задовільно </w:t>
            </w:r>
          </w:p>
        </w:tc>
      </w:tr>
      <w:tr w:rsidR="00F6379A" w:rsidRPr="00F212D7" w:rsidTr="00D84C9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можливістю повторного складання</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обов’язковим повторним вивченням дисципліни</w:t>
            </w:r>
          </w:p>
        </w:tc>
      </w:tr>
    </w:tbl>
    <w:p w:rsidR="00F6379A" w:rsidRPr="00F212D7" w:rsidRDefault="00F6379A" w:rsidP="00F6379A">
      <w:pPr>
        <w:jc w:val="center"/>
        <w:rPr>
          <w:rFonts w:ascii="Times New Roman" w:hAnsi="Times New Roman" w:cs="Times New Roman"/>
          <w:b/>
          <w:bCs/>
          <w:sz w:val="28"/>
          <w:szCs w:val="28"/>
          <w:lang w:val="uk-UA"/>
        </w:rPr>
      </w:pPr>
    </w:p>
    <w:p w:rsidR="00F6379A" w:rsidRPr="00F212D7" w:rsidRDefault="00F6379A" w:rsidP="00F6379A">
      <w:pPr>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6.4. Оцінка за екзамен: шкала оцінювання національна та ECTS</w:t>
      </w:r>
    </w:p>
    <w:p w:rsidR="00F6379A" w:rsidRPr="00F212D7" w:rsidRDefault="00F6379A" w:rsidP="00F6379A">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F6379A" w:rsidRPr="00F212D7" w:rsidTr="00D84C94">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шкалою ECTS</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задовільно</w:t>
            </w:r>
          </w:p>
        </w:tc>
      </w:tr>
      <w:tr w:rsidR="00F6379A" w:rsidRPr="00F212D7" w:rsidTr="00D84C9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можливістю повторного складання</w:t>
            </w:r>
          </w:p>
        </w:tc>
      </w:tr>
      <w:tr w:rsidR="00F6379A" w:rsidRPr="00F212D7" w:rsidTr="00D84C9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обов’язковим повторним вивченням дисципліни</w:t>
            </w:r>
          </w:p>
        </w:tc>
      </w:tr>
    </w:tbl>
    <w:p w:rsidR="00F6379A" w:rsidRPr="00F212D7" w:rsidRDefault="00F6379A" w:rsidP="00F6379A">
      <w:pPr>
        <w:tabs>
          <w:tab w:val="left" w:pos="2030"/>
          <w:tab w:val="left" w:pos="10065"/>
        </w:tabs>
        <w:jc w:val="center"/>
        <w:rPr>
          <w:rFonts w:ascii="Times New Roman" w:hAnsi="Times New Roman" w:cs="Times New Roman"/>
          <w:b/>
          <w:sz w:val="28"/>
          <w:szCs w:val="28"/>
          <w:lang w:val="uk-UA"/>
        </w:rPr>
      </w:pPr>
    </w:p>
    <w:p w:rsidR="00F6379A" w:rsidRPr="00F212D7" w:rsidRDefault="00F6379A" w:rsidP="00F6379A">
      <w:pPr>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br w:type="page"/>
      </w:r>
      <w:r w:rsidRPr="00F212D7">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F6379A" w:rsidRPr="00F212D7" w:rsidRDefault="00F6379A" w:rsidP="00F6379A">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F6379A" w:rsidRPr="00F212D7" w:rsidTr="00D84C9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6379A" w:rsidRPr="00F212D7" w:rsidRDefault="00F6379A" w:rsidP="00D84C94">
            <w:pPr>
              <w:jc w:val="center"/>
              <w:rPr>
                <w:rFonts w:ascii="Times New Roman" w:hAnsi="Times New Roman" w:cs="Times New Roman"/>
                <w:lang w:val="uk-UA"/>
              </w:rPr>
            </w:pPr>
            <w:r w:rsidRPr="00F212D7">
              <w:rPr>
                <w:rFonts w:ascii="Times New Roman" w:hAnsi="Times New Roman" w:cs="Times New Roman"/>
                <w:b/>
                <w:bCs/>
                <w:lang w:val="uk-UA"/>
              </w:rPr>
              <w:t>Оцінка за шкалою ECTS</w:t>
            </w:r>
          </w:p>
        </w:tc>
      </w:tr>
      <w:tr w:rsidR="00F6379A" w:rsidRPr="00F212D7" w:rsidTr="00D84C94">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F6379A" w:rsidRPr="00F212D7" w:rsidRDefault="00F6379A" w:rsidP="00D84C94">
            <w:pPr>
              <w:rPr>
                <w:rFonts w:ascii="Times New Roman" w:hAnsi="Times New Roman" w:cs="Times New Roman"/>
                <w:sz w:val="28"/>
                <w:szCs w:val="28"/>
                <w:lang w:val="uk-UA"/>
              </w:rPr>
            </w:pP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відмінно</w:t>
            </w: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 (дуже добре)</w:t>
            </w: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 xml:space="preserve">добре </w:t>
            </w: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 xml:space="preserve">задовільно </w:t>
            </w: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 xml:space="preserve">задовільно (достатньо) </w:t>
            </w:r>
          </w:p>
        </w:tc>
      </w:tr>
      <w:tr w:rsidR="00F6379A" w:rsidRPr="00F212D7" w:rsidTr="00D84C9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можливістю повторного складання</w:t>
            </w:r>
          </w:p>
        </w:tc>
      </w:tr>
      <w:tr w:rsidR="00F6379A" w:rsidRPr="00F212D7" w:rsidTr="00D84C9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6379A" w:rsidRPr="00F212D7" w:rsidRDefault="00F6379A" w:rsidP="00D84C94">
            <w:pPr>
              <w:jc w:val="center"/>
              <w:rPr>
                <w:rFonts w:ascii="Times New Roman" w:hAnsi="Times New Roman" w:cs="Times New Roman"/>
                <w:i/>
                <w:sz w:val="28"/>
                <w:szCs w:val="28"/>
                <w:lang w:val="uk-UA"/>
              </w:rPr>
            </w:pPr>
            <w:r w:rsidRPr="00F212D7">
              <w:rPr>
                <w:rFonts w:ascii="Times New Roman" w:hAnsi="Times New Roman" w:cs="Times New Roman"/>
                <w:i/>
                <w:sz w:val="28"/>
                <w:szCs w:val="28"/>
                <w:lang w:val="uk-UA"/>
              </w:rPr>
              <w:t>незадовільно з обов’язковим повторним вивченням дисципліни</w:t>
            </w:r>
          </w:p>
        </w:tc>
      </w:tr>
    </w:tbl>
    <w:p w:rsidR="00F6379A" w:rsidRPr="00F212D7" w:rsidRDefault="00F6379A" w:rsidP="00F6379A">
      <w:pPr>
        <w:jc w:val="center"/>
        <w:rPr>
          <w:rFonts w:ascii="Times New Roman" w:hAnsi="Times New Roman" w:cs="Times New Roman"/>
          <w:b/>
          <w:sz w:val="28"/>
          <w:szCs w:val="28"/>
          <w:lang w:val="uk-UA"/>
        </w:rPr>
      </w:pPr>
    </w:p>
    <w:p w:rsidR="00F6379A" w:rsidRPr="00F212D7" w:rsidRDefault="00F6379A" w:rsidP="001E5925">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6.6. Розподіл балів, які отримують студенти</w:t>
      </w:r>
      <w:r w:rsidR="001E5925" w:rsidRPr="00F212D7">
        <w:rPr>
          <w:rFonts w:ascii="Times New Roman" w:hAnsi="Times New Roman" w:cs="Times New Roman"/>
          <w:b/>
          <w:sz w:val="28"/>
          <w:szCs w:val="28"/>
          <w:lang w:val="uk-UA"/>
        </w:rPr>
        <w:t xml:space="preserve"> </w:t>
      </w:r>
      <w:r w:rsidR="0047605A" w:rsidRPr="00F212D7">
        <w:rPr>
          <w:rFonts w:ascii="Times New Roman" w:hAnsi="Times New Roman" w:cs="Times New Roman"/>
          <w:b/>
          <w:sz w:val="28"/>
          <w:szCs w:val="28"/>
          <w:lang w:val="uk-UA"/>
        </w:rPr>
        <w:t xml:space="preserve"> за </w:t>
      </w:r>
      <w:r w:rsidRPr="00F212D7">
        <w:rPr>
          <w:rFonts w:ascii="Times New Roman" w:hAnsi="Times New Roman" w:cs="Times New Roman"/>
          <w:b/>
          <w:sz w:val="28"/>
          <w:szCs w:val="28"/>
          <w:lang w:val="uk-UA"/>
        </w:rPr>
        <w:t>екзамен</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664"/>
        <w:gridCol w:w="665"/>
        <w:gridCol w:w="665"/>
        <w:gridCol w:w="665"/>
        <w:gridCol w:w="665"/>
        <w:gridCol w:w="665"/>
        <w:gridCol w:w="667"/>
        <w:gridCol w:w="1821"/>
        <w:gridCol w:w="2092"/>
      </w:tblGrid>
      <w:tr w:rsidR="0047605A" w:rsidRPr="00F212D7" w:rsidTr="0047605A">
        <w:trPr>
          <w:cantSplit/>
        </w:trPr>
        <w:tc>
          <w:tcPr>
            <w:tcW w:w="2881" w:type="pct"/>
            <w:gridSpan w:val="8"/>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Поточне тестування та самостійна робота</w:t>
            </w:r>
          </w:p>
        </w:tc>
        <w:tc>
          <w:tcPr>
            <w:tcW w:w="986" w:type="pct"/>
            <w:tcMar>
              <w:left w:w="57" w:type="dxa"/>
              <w:right w:w="57" w:type="dxa"/>
            </w:tcMar>
            <w:vAlign w:val="center"/>
          </w:tcPr>
          <w:p w:rsidR="0047605A" w:rsidRPr="00F212D7" w:rsidRDefault="0047605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Екзамен </w:t>
            </w:r>
          </w:p>
        </w:tc>
        <w:tc>
          <w:tcPr>
            <w:tcW w:w="1133"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Сума</w:t>
            </w:r>
          </w:p>
        </w:tc>
      </w:tr>
      <w:tr w:rsidR="0047605A" w:rsidRPr="00F212D7" w:rsidTr="00526E91">
        <w:trPr>
          <w:cantSplit/>
        </w:trPr>
        <w:tc>
          <w:tcPr>
            <w:tcW w:w="1439" w:type="pct"/>
            <w:gridSpan w:val="4"/>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Змістовий модуль 1</w:t>
            </w:r>
          </w:p>
        </w:tc>
        <w:tc>
          <w:tcPr>
            <w:tcW w:w="1441" w:type="pct"/>
            <w:gridSpan w:val="4"/>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Змістовий модуль 2</w:t>
            </w:r>
          </w:p>
        </w:tc>
        <w:tc>
          <w:tcPr>
            <w:tcW w:w="986"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p>
        </w:tc>
        <w:tc>
          <w:tcPr>
            <w:tcW w:w="1133"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p>
        </w:tc>
      </w:tr>
      <w:tr w:rsidR="0047605A" w:rsidRPr="00F212D7" w:rsidTr="0047605A">
        <w:trPr>
          <w:cantSplit/>
        </w:trPr>
        <w:tc>
          <w:tcPr>
            <w:tcW w:w="360"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Т1</w:t>
            </w:r>
          </w:p>
        </w:tc>
        <w:tc>
          <w:tcPr>
            <w:tcW w:w="360"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Т2</w:t>
            </w:r>
          </w:p>
        </w:tc>
        <w:tc>
          <w:tcPr>
            <w:tcW w:w="360"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Т3</w:t>
            </w:r>
          </w:p>
        </w:tc>
        <w:tc>
          <w:tcPr>
            <w:tcW w:w="360"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Т4</w:t>
            </w:r>
          </w:p>
        </w:tc>
        <w:tc>
          <w:tcPr>
            <w:tcW w:w="360" w:type="pct"/>
            <w:tcMar>
              <w:left w:w="57" w:type="dxa"/>
              <w:right w:w="57" w:type="dxa"/>
            </w:tcMar>
            <w:vAlign w:val="center"/>
          </w:tcPr>
          <w:p w:rsidR="0047605A" w:rsidRPr="00F212D7" w:rsidRDefault="0047605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Т5</w:t>
            </w:r>
          </w:p>
        </w:tc>
        <w:tc>
          <w:tcPr>
            <w:tcW w:w="360" w:type="pct"/>
            <w:tcMar>
              <w:left w:w="57" w:type="dxa"/>
              <w:right w:w="57" w:type="dxa"/>
            </w:tcMar>
            <w:vAlign w:val="center"/>
          </w:tcPr>
          <w:p w:rsidR="0047605A" w:rsidRPr="00F212D7" w:rsidRDefault="0047605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Т6</w:t>
            </w:r>
          </w:p>
        </w:tc>
        <w:tc>
          <w:tcPr>
            <w:tcW w:w="360" w:type="pct"/>
            <w:tcMar>
              <w:left w:w="57" w:type="dxa"/>
              <w:right w:w="57" w:type="dxa"/>
            </w:tcMar>
            <w:vAlign w:val="center"/>
          </w:tcPr>
          <w:p w:rsidR="0047605A" w:rsidRPr="00F212D7" w:rsidRDefault="0047605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Т7</w:t>
            </w:r>
          </w:p>
        </w:tc>
        <w:tc>
          <w:tcPr>
            <w:tcW w:w="361" w:type="pc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Т8</w:t>
            </w:r>
          </w:p>
        </w:tc>
        <w:tc>
          <w:tcPr>
            <w:tcW w:w="986" w:type="pct"/>
            <w:vMerge w:val="restart"/>
            <w:tcMar>
              <w:left w:w="57" w:type="dxa"/>
              <w:right w:w="57" w:type="dxa"/>
            </w:tcMar>
            <w:vAlign w:val="center"/>
          </w:tcPr>
          <w:p w:rsidR="0047605A" w:rsidRPr="00F212D7" w:rsidRDefault="0047605A" w:rsidP="00D84C94">
            <w:pPr>
              <w:jc w:val="center"/>
              <w:rPr>
                <w:rFonts w:ascii="Times New Roman" w:hAnsi="Times New Roman" w:cs="Times New Roman"/>
                <w:sz w:val="28"/>
                <w:szCs w:val="28"/>
                <w:lang w:val="en-US"/>
              </w:rPr>
            </w:pPr>
            <w:r w:rsidRPr="00F212D7">
              <w:rPr>
                <w:rFonts w:ascii="Times New Roman" w:hAnsi="Times New Roman" w:cs="Times New Roman"/>
                <w:sz w:val="28"/>
                <w:szCs w:val="28"/>
                <w:lang w:val="uk-UA"/>
              </w:rPr>
              <w:t xml:space="preserve">не більше </w:t>
            </w:r>
            <w:r w:rsidRPr="00F212D7">
              <w:rPr>
                <w:rFonts w:ascii="Times New Roman" w:hAnsi="Times New Roman" w:cs="Times New Roman"/>
                <w:sz w:val="28"/>
                <w:szCs w:val="28"/>
                <w:lang w:val="en-US"/>
              </w:rPr>
              <w:t>40</w:t>
            </w:r>
          </w:p>
        </w:tc>
        <w:tc>
          <w:tcPr>
            <w:tcW w:w="1133" w:type="pct"/>
            <w:vMerge w:val="restart"/>
            <w:tcMar>
              <w:left w:w="57" w:type="dxa"/>
              <w:right w:w="57" w:type="dxa"/>
            </w:tcMar>
            <w:vAlign w:val="center"/>
          </w:tcPr>
          <w:p w:rsidR="0047605A" w:rsidRPr="00F212D7" w:rsidRDefault="0047605A" w:rsidP="00D84C94">
            <w:pPr>
              <w:ind w:left="-2"/>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не більше 100</w:t>
            </w:r>
          </w:p>
        </w:tc>
      </w:tr>
      <w:tr w:rsidR="00526E91" w:rsidRPr="00F212D7" w:rsidTr="00526E91">
        <w:trPr>
          <w:cantSplit/>
        </w:trPr>
        <w:tc>
          <w:tcPr>
            <w:tcW w:w="1439" w:type="pct"/>
            <w:gridSpan w:val="4"/>
            <w:tcMar>
              <w:left w:w="57" w:type="dxa"/>
              <w:right w:w="57" w:type="dxa"/>
            </w:tcMar>
            <w:vAlign w:val="center"/>
          </w:tcPr>
          <w:p w:rsidR="00526E91" w:rsidRPr="00F212D7" w:rsidRDefault="00526E91"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25</w:t>
            </w:r>
          </w:p>
        </w:tc>
        <w:tc>
          <w:tcPr>
            <w:tcW w:w="1441" w:type="pct"/>
            <w:gridSpan w:val="4"/>
            <w:tcMar>
              <w:left w:w="57" w:type="dxa"/>
              <w:right w:w="57" w:type="dxa"/>
            </w:tcMar>
            <w:vAlign w:val="center"/>
          </w:tcPr>
          <w:p w:rsidR="00526E91" w:rsidRPr="00F212D7" w:rsidRDefault="00526E91"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35</w:t>
            </w:r>
          </w:p>
        </w:tc>
        <w:tc>
          <w:tcPr>
            <w:tcW w:w="986" w:type="pct"/>
            <w:vMerge/>
            <w:tcMar>
              <w:left w:w="57" w:type="dxa"/>
              <w:right w:w="57" w:type="dxa"/>
            </w:tcMar>
            <w:vAlign w:val="center"/>
          </w:tcPr>
          <w:p w:rsidR="00526E91" w:rsidRPr="00F212D7" w:rsidRDefault="00526E91" w:rsidP="00D84C94">
            <w:pPr>
              <w:jc w:val="center"/>
              <w:rPr>
                <w:rFonts w:ascii="Times New Roman" w:hAnsi="Times New Roman" w:cs="Times New Roman"/>
                <w:sz w:val="28"/>
                <w:szCs w:val="28"/>
                <w:lang w:val="uk-UA"/>
              </w:rPr>
            </w:pPr>
          </w:p>
        </w:tc>
        <w:tc>
          <w:tcPr>
            <w:tcW w:w="1133" w:type="pct"/>
            <w:vMerge/>
            <w:tcMar>
              <w:left w:w="57" w:type="dxa"/>
              <w:right w:w="57" w:type="dxa"/>
            </w:tcMar>
            <w:vAlign w:val="center"/>
          </w:tcPr>
          <w:p w:rsidR="00526E91" w:rsidRPr="00F212D7" w:rsidRDefault="00526E91" w:rsidP="00D84C94">
            <w:pPr>
              <w:jc w:val="center"/>
              <w:rPr>
                <w:rFonts w:ascii="Times New Roman" w:hAnsi="Times New Roman" w:cs="Times New Roman"/>
                <w:sz w:val="28"/>
                <w:szCs w:val="28"/>
                <w:lang w:val="uk-UA"/>
              </w:rPr>
            </w:pPr>
          </w:p>
        </w:tc>
      </w:tr>
    </w:tbl>
    <w:p w:rsidR="00F6379A" w:rsidRPr="00F212D7" w:rsidRDefault="00F6379A" w:rsidP="00F6379A">
      <w:pPr>
        <w:ind w:firstLine="600"/>
        <w:rPr>
          <w:rFonts w:ascii="Times New Roman" w:hAnsi="Times New Roman" w:cs="Times New Roman"/>
          <w:sz w:val="28"/>
          <w:szCs w:val="28"/>
          <w:lang w:val="uk-UA"/>
        </w:rPr>
      </w:pPr>
      <w:r w:rsidRPr="00F212D7">
        <w:rPr>
          <w:rFonts w:ascii="Times New Roman" w:hAnsi="Times New Roman" w:cs="Times New Roman"/>
          <w:sz w:val="28"/>
          <w:szCs w:val="28"/>
          <w:lang w:val="uk-UA"/>
        </w:rPr>
        <w:t>Т1, Т2 ... Т</w:t>
      </w:r>
      <w:r w:rsidR="0047605A" w:rsidRPr="00F212D7">
        <w:rPr>
          <w:rFonts w:ascii="Times New Roman" w:hAnsi="Times New Roman" w:cs="Times New Roman"/>
          <w:sz w:val="28"/>
          <w:szCs w:val="28"/>
          <w:lang w:val="uk-UA"/>
        </w:rPr>
        <w:t>8</w:t>
      </w:r>
      <w:r w:rsidRPr="00F212D7">
        <w:rPr>
          <w:rFonts w:ascii="Times New Roman" w:hAnsi="Times New Roman" w:cs="Times New Roman"/>
          <w:sz w:val="28"/>
          <w:szCs w:val="28"/>
          <w:lang w:val="uk-UA"/>
        </w:rPr>
        <w:t xml:space="preserve"> – теми змістових модулів.</w:t>
      </w:r>
    </w:p>
    <w:p w:rsidR="00F6379A" w:rsidRPr="00F212D7" w:rsidRDefault="00F6379A" w:rsidP="00F6379A">
      <w:pPr>
        <w:ind w:firstLine="600"/>
        <w:jc w:val="center"/>
        <w:rPr>
          <w:rFonts w:ascii="Times New Roman" w:hAnsi="Times New Roman" w:cs="Times New Roman"/>
          <w:i/>
          <w:sz w:val="28"/>
          <w:szCs w:val="28"/>
          <w:lang w:val="uk-UA"/>
        </w:rPr>
      </w:pPr>
    </w:p>
    <w:p w:rsidR="0047605A" w:rsidRPr="00F212D7" w:rsidRDefault="0047605A" w:rsidP="00F6379A">
      <w:pPr>
        <w:ind w:firstLine="600"/>
        <w:jc w:val="center"/>
        <w:rPr>
          <w:rFonts w:ascii="Times New Roman" w:hAnsi="Times New Roman" w:cs="Times New Roman"/>
          <w:b/>
          <w:sz w:val="28"/>
          <w:szCs w:val="28"/>
          <w:lang w:val="uk-UA"/>
        </w:rPr>
      </w:pPr>
    </w:p>
    <w:p w:rsidR="00F6379A" w:rsidRPr="00F212D7" w:rsidRDefault="00F6379A" w:rsidP="00F6379A">
      <w:pPr>
        <w:ind w:firstLine="600"/>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 </w:t>
      </w:r>
      <w:r w:rsidR="0047605A" w:rsidRPr="00F212D7">
        <w:rPr>
          <w:rFonts w:ascii="Times New Roman" w:hAnsi="Times New Roman" w:cs="Times New Roman"/>
          <w:b/>
          <w:sz w:val="28"/>
          <w:szCs w:val="28"/>
          <w:lang w:val="uk-UA"/>
        </w:rPr>
        <w:t>З</w:t>
      </w:r>
      <w:r w:rsidRPr="00F212D7">
        <w:rPr>
          <w:rFonts w:ascii="Times New Roman" w:hAnsi="Times New Roman" w:cs="Times New Roman"/>
          <w:b/>
          <w:sz w:val="28"/>
          <w:szCs w:val="28"/>
          <w:lang w:val="uk-UA"/>
        </w:rPr>
        <w:t>а</w:t>
      </w:r>
      <w:r w:rsidR="0047605A" w:rsidRPr="00F212D7">
        <w:rPr>
          <w:rFonts w:ascii="Times New Roman" w:hAnsi="Times New Roman" w:cs="Times New Roman"/>
          <w:b/>
          <w:sz w:val="28"/>
          <w:szCs w:val="28"/>
          <w:lang w:val="uk-UA"/>
        </w:rPr>
        <w:t xml:space="preserve"> </w:t>
      </w:r>
      <w:r w:rsidRPr="00F212D7">
        <w:rPr>
          <w:rFonts w:ascii="Times New Roman" w:hAnsi="Times New Roman" w:cs="Times New Roman"/>
          <w:b/>
          <w:sz w:val="28"/>
          <w:szCs w:val="28"/>
          <w:lang w:val="uk-UA"/>
        </w:rPr>
        <w:t xml:space="preserve"> виконання курсового проекту </w:t>
      </w:r>
    </w:p>
    <w:p w:rsidR="0047605A" w:rsidRPr="00F212D7" w:rsidRDefault="0047605A" w:rsidP="00F6379A">
      <w:pPr>
        <w:ind w:firstLine="600"/>
        <w:jc w:val="center"/>
        <w:rPr>
          <w:rFonts w:ascii="Times New Roman" w:hAnsi="Times New Roman" w:cs="Times New Roman"/>
          <w:b/>
          <w:sz w:val="28"/>
          <w:szCs w:val="28"/>
          <w:lang w:val="uk-UA"/>
        </w:rPr>
      </w:pP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591"/>
        <w:gridCol w:w="2306"/>
        <w:gridCol w:w="1679"/>
      </w:tblGrid>
      <w:tr w:rsidR="00F6379A" w:rsidRPr="00F212D7" w:rsidTr="0047605A">
        <w:trPr>
          <w:cantSplit/>
        </w:trPr>
        <w:tc>
          <w:tcPr>
            <w:tcW w:w="1439" w:type="pct"/>
            <w:tcMar>
              <w:left w:w="57" w:type="dxa"/>
              <w:right w:w="57" w:type="dxa"/>
            </w:tcMar>
            <w:vAlign w:val="center"/>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Пояснювальна записка</w:t>
            </w:r>
          </w:p>
        </w:tc>
        <w:tc>
          <w:tcPr>
            <w:tcW w:w="1403" w:type="pct"/>
            <w:tcMar>
              <w:left w:w="57" w:type="dxa"/>
              <w:right w:w="57" w:type="dxa"/>
            </w:tcMar>
            <w:vAlign w:val="center"/>
          </w:tcPr>
          <w:p w:rsidR="00F6379A" w:rsidRPr="00F212D7" w:rsidRDefault="0047605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Графічна</w:t>
            </w:r>
            <w:r w:rsidR="00F6379A" w:rsidRPr="00F212D7">
              <w:rPr>
                <w:rFonts w:ascii="Times New Roman" w:hAnsi="Times New Roman" w:cs="Times New Roman"/>
                <w:sz w:val="28"/>
                <w:szCs w:val="28"/>
                <w:lang w:val="uk-UA"/>
              </w:rPr>
              <w:t xml:space="preserve"> частина</w:t>
            </w:r>
          </w:p>
        </w:tc>
        <w:tc>
          <w:tcPr>
            <w:tcW w:w="1249" w:type="pct"/>
            <w:tcMar>
              <w:left w:w="57" w:type="dxa"/>
              <w:right w:w="57" w:type="dxa"/>
            </w:tcMar>
            <w:vAlign w:val="center"/>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Захист роботи</w:t>
            </w:r>
          </w:p>
        </w:tc>
        <w:tc>
          <w:tcPr>
            <w:tcW w:w="909" w:type="pct"/>
            <w:tcMar>
              <w:left w:w="57" w:type="dxa"/>
              <w:right w:w="57" w:type="dxa"/>
            </w:tcMar>
            <w:vAlign w:val="center"/>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Сума</w:t>
            </w:r>
          </w:p>
        </w:tc>
      </w:tr>
      <w:tr w:rsidR="00F6379A" w:rsidRPr="00F212D7" w:rsidTr="0047605A">
        <w:trPr>
          <w:cantSplit/>
        </w:trPr>
        <w:tc>
          <w:tcPr>
            <w:tcW w:w="1439" w:type="pct"/>
            <w:tcMar>
              <w:left w:w="57" w:type="dxa"/>
              <w:right w:w="57" w:type="dxa"/>
            </w:tcMar>
          </w:tcPr>
          <w:p w:rsidR="00F6379A" w:rsidRPr="00F212D7" w:rsidRDefault="00F6379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до </w:t>
            </w:r>
            <w:r w:rsidR="0047605A" w:rsidRPr="00F212D7">
              <w:rPr>
                <w:rFonts w:ascii="Times New Roman" w:hAnsi="Times New Roman" w:cs="Times New Roman"/>
                <w:sz w:val="28"/>
                <w:szCs w:val="28"/>
                <w:lang w:val="uk-UA"/>
              </w:rPr>
              <w:t>10</w:t>
            </w:r>
          </w:p>
        </w:tc>
        <w:tc>
          <w:tcPr>
            <w:tcW w:w="1403" w:type="pct"/>
            <w:tcMar>
              <w:left w:w="57" w:type="dxa"/>
              <w:right w:w="57" w:type="dxa"/>
            </w:tcMar>
          </w:tcPr>
          <w:p w:rsidR="00F6379A" w:rsidRPr="00F212D7" w:rsidRDefault="00F6379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до </w:t>
            </w:r>
            <w:r w:rsidR="0047605A" w:rsidRPr="00F212D7">
              <w:rPr>
                <w:rFonts w:ascii="Times New Roman" w:hAnsi="Times New Roman" w:cs="Times New Roman"/>
                <w:sz w:val="28"/>
                <w:szCs w:val="28"/>
                <w:lang w:val="uk-UA"/>
              </w:rPr>
              <w:t>15</w:t>
            </w:r>
          </w:p>
        </w:tc>
        <w:tc>
          <w:tcPr>
            <w:tcW w:w="1249" w:type="pct"/>
            <w:tcMar>
              <w:left w:w="57" w:type="dxa"/>
              <w:right w:w="57" w:type="dxa"/>
            </w:tcMar>
          </w:tcPr>
          <w:p w:rsidR="00F6379A" w:rsidRPr="00F212D7" w:rsidRDefault="00F6379A" w:rsidP="0047605A">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до </w:t>
            </w:r>
            <w:r w:rsidR="0047605A" w:rsidRPr="00F212D7">
              <w:rPr>
                <w:rFonts w:ascii="Times New Roman" w:hAnsi="Times New Roman" w:cs="Times New Roman"/>
                <w:sz w:val="28"/>
                <w:szCs w:val="28"/>
                <w:lang w:val="uk-UA"/>
              </w:rPr>
              <w:t>5</w:t>
            </w:r>
          </w:p>
        </w:tc>
        <w:tc>
          <w:tcPr>
            <w:tcW w:w="909" w:type="pct"/>
            <w:tcMar>
              <w:left w:w="57" w:type="dxa"/>
              <w:right w:w="57" w:type="dxa"/>
            </w:tcMar>
          </w:tcPr>
          <w:p w:rsidR="00F6379A" w:rsidRPr="00F212D7" w:rsidRDefault="00F6379A" w:rsidP="00D84C94">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не більше 30</w:t>
            </w:r>
          </w:p>
        </w:tc>
      </w:tr>
    </w:tbl>
    <w:p w:rsidR="00F6379A" w:rsidRPr="00F212D7" w:rsidRDefault="00F6379A" w:rsidP="00F6379A">
      <w:pPr>
        <w:tabs>
          <w:tab w:val="left" w:pos="2030"/>
          <w:tab w:val="left" w:pos="10065"/>
        </w:tabs>
        <w:jc w:val="center"/>
        <w:rPr>
          <w:rFonts w:ascii="Times New Roman" w:hAnsi="Times New Roman" w:cs="Times New Roman"/>
          <w:b/>
          <w:sz w:val="28"/>
          <w:lang w:val="uk-UA"/>
        </w:rPr>
      </w:pPr>
    </w:p>
    <w:p w:rsidR="00F6379A" w:rsidRPr="00F212D7" w:rsidRDefault="00F6379A" w:rsidP="00F6379A">
      <w:pPr>
        <w:ind w:firstLine="708"/>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6.7. ОРІЄНТОВНИЙ ПЕРЕЛІК ПИТАНЬ ДО ЕКЗАМЕНУ </w:t>
      </w:r>
    </w:p>
    <w:p w:rsidR="00F6379A" w:rsidRPr="00F212D7" w:rsidRDefault="00F6379A" w:rsidP="00F6379A">
      <w:pPr>
        <w:tabs>
          <w:tab w:val="left" w:pos="2030"/>
          <w:tab w:val="left" w:pos="10065"/>
        </w:tabs>
        <w:rPr>
          <w:rFonts w:ascii="Times New Roman" w:hAnsi="Times New Roman" w:cs="Times New Roman"/>
          <w:b/>
          <w:sz w:val="28"/>
          <w:szCs w:val="28"/>
          <w:lang w:val="uk-UA"/>
        </w:rPr>
      </w:pP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Мета і задачі проектування </w:t>
      </w:r>
    </w:p>
    <w:p w:rsidR="00197B4D" w:rsidRPr="00F212D7" w:rsidRDefault="005A4CAE" w:rsidP="00197B4D">
      <w:pPr>
        <w:pStyle w:val="af"/>
        <w:jc w:val="both"/>
        <w:rPr>
          <w:szCs w:val="28"/>
        </w:rPr>
      </w:pPr>
      <w:r w:rsidRPr="00F212D7">
        <w:rPr>
          <w:szCs w:val="28"/>
        </w:rPr>
        <w:t>Послідовність виконання технологічних розрахунків закладів ресторанного господарства.</w:t>
      </w:r>
    </w:p>
    <w:p w:rsidR="005A4CAE" w:rsidRPr="00F212D7" w:rsidRDefault="005A4CAE" w:rsidP="00197B4D">
      <w:pPr>
        <w:pStyle w:val="af"/>
        <w:jc w:val="both"/>
        <w:rPr>
          <w:szCs w:val="28"/>
        </w:rPr>
      </w:pPr>
      <w:r w:rsidRPr="00F212D7">
        <w:rPr>
          <w:szCs w:val="28"/>
        </w:rPr>
        <w:t xml:space="preserve">Методика розрахунку механічного обладнання при проектуванні закладів ресторанного господарства </w:t>
      </w:r>
    </w:p>
    <w:p w:rsidR="005A4CAE" w:rsidRPr="00F212D7" w:rsidRDefault="005A4CAE" w:rsidP="00197B4D">
      <w:pPr>
        <w:spacing w:line="360" w:lineRule="auto"/>
        <w:jc w:val="both"/>
        <w:rPr>
          <w:rFonts w:ascii="Times New Roman" w:hAnsi="Times New Roman" w:cs="Times New Roman"/>
          <w:sz w:val="28"/>
          <w:szCs w:val="28"/>
        </w:rPr>
      </w:pPr>
      <w:r w:rsidRPr="00F212D7">
        <w:rPr>
          <w:rFonts w:ascii="Times New Roman" w:hAnsi="Times New Roman" w:cs="Times New Roman"/>
          <w:sz w:val="28"/>
          <w:szCs w:val="28"/>
        </w:rPr>
        <w:lastRenderedPageBreak/>
        <w:t>Поняття про технологічне проектування.</w:t>
      </w:r>
    </w:p>
    <w:p w:rsidR="005A4CAE" w:rsidRPr="00F212D7" w:rsidRDefault="005A4CAE" w:rsidP="00197B4D">
      <w:pPr>
        <w:pStyle w:val="3"/>
        <w:spacing w:before="0"/>
        <w:jc w:val="both"/>
        <w:rPr>
          <w:rFonts w:ascii="Times New Roman" w:hAnsi="Times New Roman" w:cs="Times New Roman"/>
          <w:b w:val="0"/>
          <w:color w:val="auto"/>
          <w:sz w:val="28"/>
          <w:szCs w:val="28"/>
          <w:lang w:val="uk-UA"/>
        </w:rPr>
      </w:pPr>
      <w:r w:rsidRPr="00F212D7">
        <w:rPr>
          <w:rFonts w:ascii="Times New Roman" w:hAnsi="Times New Roman" w:cs="Times New Roman"/>
          <w:b w:val="0"/>
          <w:color w:val="auto"/>
          <w:sz w:val="28"/>
          <w:szCs w:val="28"/>
        </w:rPr>
        <w:t>Визначення виробничої програми доготівельного підприємства харчування.</w:t>
      </w:r>
    </w:p>
    <w:p w:rsidR="005A4CAE" w:rsidRPr="00F212D7" w:rsidRDefault="005A4CAE" w:rsidP="00197B4D">
      <w:pPr>
        <w:spacing w:line="360" w:lineRule="auto"/>
        <w:jc w:val="both"/>
        <w:rPr>
          <w:rFonts w:ascii="Times New Roman" w:hAnsi="Times New Roman" w:cs="Times New Roman"/>
          <w:sz w:val="28"/>
          <w:szCs w:val="28"/>
        </w:rPr>
      </w:pPr>
      <w:r w:rsidRPr="00F212D7">
        <w:rPr>
          <w:rFonts w:ascii="Times New Roman" w:hAnsi="Times New Roman" w:cs="Times New Roman"/>
          <w:sz w:val="28"/>
          <w:szCs w:val="28"/>
        </w:rPr>
        <w:t>Методика підбору плит і жарильних шаф при проектуванні гарячих цехів.</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Основні технічні напрямки в проектуванні </w:t>
      </w:r>
      <w:r w:rsidRPr="00F212D7">
        <w:rPr>
          <w:rFonts w:ascii="Times New Roman" w:hAnsi="Times New Roman" w:cs="Times New Roman"/>
          <w:sz w:val="28"/>
          <w:szCs w:val="28"/>
          <w:lang w:val="uk-UA"/>
        </w:rPr>
        <w:t>закладів</w:t>
      </w:r>
      <w:r w:rsidRPr="00F212D7">
        <w:rPr>
          <w:rFonts w:ascii="Times New Roman" w:hAnsi="Times New Roman" w:cs="Times New Roman"/>
          <w:sz w:val="28"/>
          <w:szCs w:val="28"/>
        </w:rPr>
        <w:t xml:space="preserve"> ресторанного господарства.</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Визначення виробничої програми загот</w:t>
      </w:r>
      <w:r w:rsidRPr="00F212D7">
        <w:rPr>
          <w:rFonts w:ascii="Times New Roman" w:hAnsi="Times New Roman" w:cs="Times New Roman"/>
          <w:sz w:val="28"/>
          <w:szCs w:val="28"/>
          <w:lang w:val="uk-UA"/>
        </w:rPr>
        <w:t>івельного</w:t>
      </w:r>
      <w:r w:rsidRPr="00F212D7">
        <w:rPr>
          <w:rFonts w:ascii="Times New Roman" w:hAnsi="Times New Roman" w:cs="Times New Roman"/>
          <w:sz w:val="28"/>
          <w:szCs w:val="28"/>
        </w:rPr>
        <w:t xml:space="preserve"> підприємства.</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Методика розрахунку площі складського приміщення за питомим навантаженням.</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Початкові дані для проектування.</w:t>
      </w:r>
    </w:p>
    <w:p w:rsidR="005A4CAE" w:rsidRPr="00F212D7" w:rsidRDefault="005A4CAE" w:rsidP="00197B4D">
      <w:pPr>
        <w:pStyle w:val="2a"/>
        <w:rPr>
          <w:szCs w:val="28"/>
        </w:rPr>
      </w:pPr>
      <w:r w:rsidRPr="00F212D7">
        <w:rPr>
          <w:szCs w:val="28"/>
        </w:rPr>
        <w:t>Розрахунок денної кількості сировини при проектуванні</w:t>
      </w:r>
      <w:r w:rsidR="00071E4F" w:rsidRPr="00F212D7">
        <w:rPr>
          <w:szCs w:val="28"/>
        </w:rPr>
        <w:t xml:space="preserve"> </w:t>
      </w:r>
      <w:r w:rsidRPr="00F212D7">
        <w:rPr>
          <w:szCs w:val="28"/>
        </w:rPr>
        <w:t>закладів харчування різних типів.</w:t>
      </w:r>
    </w:p>
    <w:p w:rsidR="005A4CAE" w:rsidRPr="00F212D7" w:rsidRDefault="005A4CAE" w:rsidP="00197B4D">
      <w:pPr>
        <w:pStyle w:val="2a"/>
        <w:rPr>
          <w:szCs w:val="28"/>
        </w:rPr>
      </w:pPr>
      <w:r w:rsidRPr="00F212D7">
        <w:rPr>
          <w:szCs w:val="28"/>
        </w:rPr>
        <w:t>Методика підбору теплового обладнання при проектуванні підприємств харчування.</w:t>
      </w:r>
    </w:p>
    <w:p w:rsidR="005A4CAE" w:rsidRPr="00F212D7" w:rsidRDefault="005A4CAE" w:rsidP="00197B4D">
      <w:pPr>
        <w:jc w:val="both"/>
        <w:rPr>
          <w:rFonts w:ascii="Times New Roman" w:hAnsi="Times New Roman" w:cs="Times New Roman"/>
          <w:b/>
          <w:sz w:val="28"/>
          <w:szCs w:val="28"/>
          <w:lang w:val="uk-UA"/>
        </w:rPr>
      </w:pPr>
      <w:r w:rsidRPr="00F212D7">
        <w:rPr>
          <w:rFonts w:ascii="Times New Roman" w:hAnsi="Times New Roman" w:cs="Times New Roman"/>
          <w:sz w:val="28"/>
          <w:szCs w:val="28"/>
        </w:rPr>
        <w:t>Призначення та складання графіків реалізації готової продукції.</w:t>
      </w:r>
    </w:p>
    <w:p w:rsidR="00F6379A" w:rsidRPr="00F212D7" w:rsidRDefault="005A4CAE" w:rsidP="00197B4D">
      <w:pPr>
        <w:jc w:val="both"/>
        <w:rPr>
          <w:rFonts w:ascii="Times New Roman" w:hAnsi="Times New Roman" w:cs="Times New Roman"/>
          <w:sz w:val="28"/>
          <w:szCs w:val="28"/>
        </w:rPr>
      </w:pPr>
      <w:r w:rsidRPr="00F212D7">
        <w:rPr>
          <w:rFonts w:ascii="Times New Roman" w:hAnsi="Times New Roman" w:cs="Times New Roman"/>
          <w:sz w:val="28"/>
          <w:szCs w:val="28"/>
        </w:rPr>
        <w:t>Методика розрахунку площі складського приміщення за габаритами тари</w:t>
      </w:r>
    </w:p>
    <w:p w:rsidR="005A4CAE" w:rsidRPr="00F212D7" w:rsidRDefault="005A4CAE" w:rsidP="00197B4D">
      <w:pPr>
        <w:pStyle w:val="af"/>
        <w:jc w:val="both"/>
        <w:rPr>
          <w:szCs w:val="28"/>
        </w:rPr>
      </w:pPr>
      <w:r w:rsidRPr="00F212D7">
        <w:rPr>
          <w:szCs w:val="28"/>
        </w:rPr>
        <w:t>Поняття мережі ресторанного господарства і розрахунок необхідної кількості місць в ній.</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Система автоматиз</w:t>
      </w:r>
      <w:r w:rsidRPr="00F212D7">
        <w:rPr>
          <w:rFonts w:ascii="Times New Roman" w:hAnsi="Times New Roman" w:cs="Times New Roman"/>
          <w:sz w:val="28"/>
          <w:szCs w:val="28"/>
          <w:lang w:val="uk-UA"/>
        </w:rPr>
        <w:t>ованого</w:t>
      </w:r>
      <w:r w:rsidRPr="00F212D7">
        <w:rPr>
          <w:rFonts w:ascii="Times New Roman" w:hAnsi="Times New Roman" w:cs="Times New Roman"/>
          <w:sz w:val="28"/>
          <w:szCs w:val="28"/>
        </w:rPr>
        <w:t xml:space="preserve"> проектування.</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Розрахунок і підбір теплового обладнання при проектуванні закладів харчування</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Розрахунок і підбір механічного обладнання при проектуванні </w:t>
      </w:r>
      <w:r w:rsidRPr="00F212D7">
        <w:rPr>
          <w:rFonts w:ascii="Times New Roman" w:hAnsi="Times New Roman" w:cs="Times New Roman"/>
          <w:sz w:val="28"/>
          <w:szCs w:val="28"/>
          <w:lang w:val="uk-UA"/>
        </w:rPr>
        <w:t xml:space="preserve">закладів </w:t>
      </w:r>
      <w:r w:rsidRPr="00F212D7">
        <w:rPr>
          <w:rFonts w:ascii="Times New Roman" w:hAnsi="Times New Roman" w:cs="Times New Roman"/>
          <w:sz w:val="28"/>
          <w:szCs w:val="28"/>
        </w:rPr>
        <w:t>харчування.</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Об’ємно-планувальні рішення </w:t>
      </w:r>
      <w:r w:rsidRPr="00F212D7">
        <w:rPr>
          <w:rFonts w:ascii="Times New Roman" w:hAnsi="Times New Roman" w:cs="Times New Roman"/>
          <w:sz w:val="28"/>
          <w:szCs w:val="28"/>
          <w:lang w:val="uk-UA"/>
        </w:rPr>
        <w:t>закладів</w:t>
      </w:r>
      <w:r w:rsidRPr="00F212D7">
        <w:rPr>
          <w:rFonts w:ascii="Times New Roman" w:hAnsi="Times New Roman" w:cs="Times New Roman"/>
          <w:sz w:val="28"/>
          <w:szCs w:val="28"/>
        </w:rPr>
        <w:t xml:space="preserve"> ресторанного господарства.</w:t>
      </w:r>
    </w:p>
    <w:p w:rsidR="005A4CAE" w:rsidRPr="00F212D7" w:rsidRDefault="00071E4F" w:rsidP="00197B4D">
      <w:pPr>
        <w:pStyle w:val="3e"/>
        <w:jc w:val="both"/>
        <w:rPr>
          <w:sz w:val="28"/>
          <w:szCs w:val="28"/>
        </w:rPr>
      </w:pPr>
      <w:r w:rsidRPr="00F212D7">
        <w:rPr>
          <w:sz w:val="28"/>
          <w:szCs w:val="28"/>
        </w:rPr>
        <w:t>Р</w:t>
      </w:r>
      <w:r w:rsidR="005A4CAE" w:rsidRPr="00F212D7">
        <w:rPr>
          <w:sz w:val="28"/>
          <w:szCs w:val="28"/>
        </w:rPr>
        <w:t>аціональна</w:t>
      </w:r>
      <w:r w:rsidRPr="00F212D7">
        <w:rPr>
          <w:sz w:val="28"/>
          <w:szCs w:val="28"/>
          <w:lang w:val="uk-UA"/>
        </w:rPr>
        <w:t xml:space="preserve"> </w:t>
      </w:r>
      <w:r w:rsidR="005A4CAE" w:rsidRPr="00F212D7">
        <w:rPr>
          <w:sz w:val="28"/>
          <w:szCs w:val="28"/>
        </w:rPr>
        <w:t xml:space="preserve"> організація технологічного процесу при проведенні проектних робіт</w:t>
      </w:r>
    </w:p>
    <w:p w:rsidR="005A4CAE" w:rsidRPr="00F212D7" w:rsidRDefault="005A4CAE" w:rsidP="00197B4D">
      <w:pPr>
        <w:pStyle w:val="2a"/>
        <w:rPr>
          <w:szCs w:val="28"/>
        </w:rPr>
      </w:pPr>
      <w:r w:rsidRPr="00F212D7">
        <w:rPr>
          <w:szCs w:val="28"/>
        </w:rPr>
        <w:t>Основні принципи класифікації закладів ресторанного господарства.</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rPr>
        <w:t xml:space="preserve">Визначення виробничої програми </w:t>
      </w:r>
      <w:r w:rsidR="00071E4F" w:rsidRPr="00F212D7">
        <w:rPr>
          <w:rFonts w:ascii="Times New Roman" w:hAnsi="Times New Roman" w:cs="Times New Roman"/>
          <w:sz w:val="28"/>
          <w:szCs w:val="28"/>
          <w:lang w:val="uk-UA"/>
        </w:rPr>
        <w:t>за</w:t>
      </w:r>
      <w:r w:rsidRPr="00F212D7">
        <w:rPr>
          <w:rFonts w:ascii="Times New Roman" w:hAnsi="Times New Roman" w:cs="Times New Roman"/>
          <w:sz w:val="28"/>
          <w:szCs w:val="28"/>
        </w:rPr>
        <w:t>гот</w:t>
      </w:r>
      <w:r w:rsidRPr="00F212D7">
        <w:rPr>
          <w:rFonts w:ascii="Times New Roman" w:hAnsi="Times New Roman" w:cs="Times New Roman"/>
          <w:sz w:val="28"/>
          <w:szCs w:val="28"/>
          <w:lang w:val="uk-UA"/>
        </w:rPr>
        <w:t>івельного</w:t>
      </w:r>
      <w:r w:rsidRPr="00F212D7">
        <w:rPr>
          <w:rFonts w:ascii="Times New Roman" w:hAnsi="Times New Roman" w:cs="Times New Roman"/>
          <w:sz w:val="28"/>
          <w:szCs w:val="28"/>
        </w:rPr>
        <w:t xml:space="preserve"> підприємства.</w:t>
      </w:r>
    </w:p>
    <w:p w:rsidR="00071E4F" w:rsidRPr="00F212D7" w:rsidRDefault="005A4CAE" w:rsidP="00071E4F">
      <w:pPr>
        <w:pStyle w:val="2a"/>
        <w:rPr>
          <w:szCs w:val="28"/>
        </w:rPr>
      </w:pPr>
      <w:r w:rsidRPr="00F212D7">
        <w:rPr>
          <w:szCs w:val="28"/>
        </w:rPr>
        <w:t>Розрахунок і підбір холодильного обладнання при проектуванні закладів харчування.</w:t>
      </w:r>
    </w:p>
    <w:p w:rsidR="005A4CAE" w:rsidRPr="00F212D7" w:rsidRDefault="00071E4F" w:rsidP="00071E4F">
      <w:pPr>
        <w:pStyle w:val="2a"/>
        <w:rPr>
          <w:szCs w:val="28"/>
        </w:rPr>
      </w:pPr>
      <w:r w:rsidRPr="00F212D7">
        <w:rPr>
          <w:szCs w:val="28"/>
        </w:rPr>
        <w:t xml:space="preserve">Техніко-економічне обґрунтування проекту </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Розрахунок кількості сировини при проектуванні закладів харчування різних типів.</w:t>
      </w:r>
    </w:p>
    <w:p w:rsidR="005A4CAE" w:rsidRPr="00F212D7" w:rsidRDefault="005A4CAE" w:rsidP="00197B4D">
      <w:pPr>
        <w:pStyle w:val="af"/>
        <w:jc w:val="both"/>
        <w:rPr>
          <w:szCs w:val="28"/>
        </w:rPr>
      </w:pPr>
      <w:r w:rsidRPr="00F212D7">
        <w:rPr>
          <w:szCs w:val="28"/>
        </w:rPr>
        <w:t>Послідовність технологічних розрахунків при проектуванні</w:t>
      </w:r>
    </w:p>
    <w:p w:rsidR="005A4CAE" w:rsidRPr="00F212D7" w:rsidRDefault="00071E4F" w:rsidP="00197B4D">
      <w:pPr>
        <w:jc w:val="both"/>
        <w:rPr>
          <w:rFonts w:ascii="Times New Roman" w:hAnsi="Times New Roman" w:cs="Times New Roman"/>
          <w:color w:val="auto"/>
          <w:sz w:val="28"/>
          <w:szCs w:val="28"/>
          <w:lang w:val="uk-UA"/>
        </w:rPr>
      </w:pPr>
      <w:r w:rsidRPr="00F212D7">
        <w:rPr>
          <w:rFonts w:ascii="Times New Roman" w:hAnsi="Times New Roman" w:cs="Times New Roman"/>
          <w:color w:val="auto"/>
          <w:sz w:val="28"/>
          <w:szCs w:val="28"/>
        </w:rPr>
        <w:t>З</w:t>
      </w:r>
      <w:r w:rsidR="005A4CAE" w:rsidRPr="00F212D7">
        <w:rPr>
          <w:rFonts w:ascii="Times New Roman" w:hAnsi="Times New Roman" w:cs="Times New Roman"/>
          <w:color w:val="auto"/>
          <w:sz w:val="28"/>
          <w:szCs w:val="28"/>
        </w:rPr>
        <w:t>авданн</w:t>
      </w:r>
      <w:r w:rsidRPr="00F212D7">
        <w:rPr>
          <w:rFonts w:ascii="Times New Roman" w:hAnsi="Times New Roman" w:cs="Times New Roman"/>
          <w:color w:val="auto"/>
          <w:sz w:val="28"/>
          <w:szCs w:val="28"/>
          <w:lang w:val="uk-UA"/>
        </w:rPr>
        <w:t xml:space="preserve">я </w:t>
      </w:r>
      <w:r w:rsidR="005A4CAE" w:rsidRPr="00F212D7">
        <w:rPr>
          <w:rFonts w:ascii="Times New Roman" w:hAnsi="Times New Roman" w:cs="Times New Roman"/>
          <w:color w:val="auto"/>
          <w:sz w:val="28"/>
          <w:szCs w:val="28"/>
        </w:rPr>
        <w:t xml:space="preserve"> на проектування</w:t>
      </w:r>
    </w:p>
    <w:p w:rsidR="005A4CAE" w:rsidRPr="00F212D7" w:rsidRDefault="005A4CAE" w:rsidP="00197B4D">
      <w:pPr>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Склад приміщень закладів харчування і правила їх просторового розміщення.</w:t>
      </w:r>
    </w:p>
    <w:p w:rsidR="005A4CAE" w:rsidRPr="00F212D7" w:rsidRDefault="005A4CAE" w:rsidP="00197B4D">
      <w:pPr>
        <w:pStyle w:val="2a"/>
        <w:rPr>
          <w:szCs w:val="28"/>
        </w:rPr>
      </w:pPr>
      <w:r w:rsidRPr="00F212D7">
        <w:rPr>
          <w:szCs w:val="28"/>
        </w:rPr>
        <w:t>Розрахунок і підбір допоміжного обладнання при проектуванні закладів   харчування.</w:t>
      </w:r>
    </w:p>
    <w:p w:rsidR="005A4CAE" w:rsidRPr="00F212D7" w:rsidRDefault="00071E4F" w:rsidP="00197B4D">
      <w:pPr>
        <w:jc w:val="both"/>
        <w:rPr>
          <w:rFonts w:ascii="Times New Roman" w:hAnsi="Times New Roman" w:cs="Times New Roman"/>
          <w:color w:val="auto"/>
          <w:sz w:val="28"/>
          <w:szCs w:val="28"/>
          <w:lang w:val="uk-UA"/>
        </w:rPr>
      </w:pPr>
      <w:r w:rsidRPr="00F212D7">
        <w:rPr>
          <w:rFonts w:ascii="Times New Roman" w:hAnsi="Times New Roman" w:cs="Times New Roman"/>
          <w:color w:val="auto"/>
          <w:sz w:val="28"/>
          <w:szCs w:val="28"/>
        </w:rPr>
        <w:t>С</w:t>
      </w:r>
      <w:r w:rsidR="005A4CAE" w:rsidRPr="00F212D7">
        <w:rPr>
          <w:rFonts w:ascii="Times New Roman" w:hAnsi="Times New Roman" w:cs="Times New Roman"/>
          <w:color w:val="auto"/>
          <w:sz w:val="28"/>
          <w:szCs w:val="28"/>
        </w:rPr>
        <w:t>клад</w:t>
      </w:r>
      <w:r w:rsidRPr="00F212D7">
        <w:rPr>
          <w:rFonts w:ascii="Times New Roman" w:hAnsi="Times New Roman" w:cs="Times New Roman"/>
          <w:color w:val="auto"/>
          <w:sz w:val="28"/>
          <w:szCs w:val="28"/>
          <w:lang w:val="uk-UA"/>
        </w:rPr>
        <w:t xml:space="preserve"> </w:t>
      </w:r>
      <w:r w:rsidR="005A4CAE" w:rsidRPr="00F212D7">
        <w:rPr>
          <w:rFonts w:ascii="Times New Roman" w:hAnsi="Times New Roman" w:cs="Times New Roman"/>
          <w:color w:val="auto"/>
          <w:sz w:val="28"/>
          <w:szCs w:val="28"/>
        </w:rPr>
        <w:t xml:space="preserve"> проект</w:t>
      </w:r>
      <w:r w:rsidRPr="00F212D7">
        <w:rPr>
          <w:rFonts w:ascii="Times New Roman" w:hAnsi="Times New Roman" w:cs="Times New Roman"/>
          <w:color w:val="auto"/>
          <w:sz w:val="28"/>
          <w:szCs w:val="28"/>
          <w:lang w:val="uk-UA"/>
        </w:rPr>
        <w:t>у закладу ресторанного господарства</w:t>
      </w:r>
    </w:p>
    <w:p w:rsidR="005A4CAE" w:rsidRPr="00F212D7" w:rsidRDefault="005A4CAE" w:rsidP="00197B4D">
      <w:pPr>
        <w:pStyle w:val="af"/>
        <w:jc w:val="both"/>
        <w:rPr>
          <w:szCs w:val="28"/>
        </w:rPr>
      </w:pPr>
      <w:r w:rsidRPr="00F212D7">
        <w:rPr>
          <w:szCs w:val="28"/>
        </w:rPr>
        <w:t>Розрахунок кількості місць в закладах ресторанного господарства, як</w:t>
      </w:r>
      <w:r w:rsidR="00071E4F" w:rsidRPr="00F212D7">
        <w:rPr>
          <w:szCs w:val="28"/>
        </w:rPr>
        <w:t>і</w:t>
      </w:r>
      <w:r w:rsidRPr="00F212D7">
        <w:rPr>
          <w:szCs w:val="28"/>
        </w:rPr>
        <w:t xml:space="preserve"> обслуговують певні контингенти.</w:t>
      </w:r>
    </w:p>
    <w:p w:rsidR="005A4CAE" w:rsidRPr="00F212D7" w:rsidRDefault="005A4CAE" w:rsidP="00197B4D">
      <w:pPr>
        <w:pStyle w:val="af"/>
        <w:jc w:val="both"/>
        <w:rPr>
          <w:szCs w:val="28"/>
        </w:rPr>
      </w:pPr>
      <w:r w:rsidRPr="00F212D7">
        <w:rPr>
          <w:szCs w:val="28"/>
        </w:rPr>
        <w:t>Особливості планувальних рішень підприємств харчування у багатоповерхових будівлях.</w:t>
      </w:r>
    </w:p>
    <w:p w:rsidR="00F6379A" w:rsidRPr="00F212D7" w:rsidRDefault="00071E4F" w:rsidP="00197B4D">
      <w:pPr>
        <w:jc w:val="both"/>
        <w:rPr>
          <w:rFonts w:ascii="Times New Roman" w:hAnsi="Times New Roman" w:cs="Times New Roman"/>
          <w:color w:val="auto"/>
          <w:sz w:val="28"/>
          <w:szCs w:val="28"/>
          <w:lang w:val="uk-UA"/>
        </w:rPr>
      </w:pPr>
      <w:r w:rsidRPr="00F212D7">
        <w:rPr>
          <w:rFonts w:ascii="Times New Roman" w:hAnsi="Times New Roman" w:cs="Times New Roman"/>
          <w:color w:val="auto"/>
          <w:sz w:val="28"/>
          <w:szCs w:val="28"/>
        </w:rPr>
        <w:lastRenderedPageBreak/>
        <w:t>С</w:t>
      </w:r>
      <w:r w:rsidR="005A4CAE" w:rsidRPr="00F212D7">
        <w:rPr>
          <w:rFonts w:ascii="Times New Roman" w:hAnsi="Times New Roman" w:cs="Times New Roman"/>
          <w:color w:val="auto"/>
          <w:sz w:val="28"/>
          <w:szCs w:val="28"/>
        </w:rPr>
        <w:t>клад</w:t>
      </w:r>
      <w:r w:rsidRPr="00F212D7">
        <w:rPr>
          <w:rFonts w:ascii="Times New Roman" w:hAnsi="Times New Roman" w:cs="Times New Roman"/>
          <w:color w:val="auto"/>
          <w:sz w:val="28"/>
          <w:szCs w:val="28"/>
          <w:lang w:val="uk-UA"/>
        </w:rPr>
        <w:t xml:space="preserve"> </w:t>
      </w:r>
      <w:r w:rsidR="005A4CAE" w:rsidRPr="00F212D7">
        <w:rPr>
          <w:rFonts w:ascii="Times New Roman" w:hAnsi="Times New Roman" w:cs="Times New Roman"/>
          <w:color w:val="auto"/>
          <w:sz w:val="28"/>
          <w:szCs w:val="28"/>
        </w:rPr>
        <w:t xml:space="preserve"> креслень при розробці проекту</w:t>
      </w:r>
    </w:p>
    <w:p w:rsidR="005A4CAE" w:rsidRPr="00F212D7" w:rsidRDefault="00071E4F" w:rsidP="00197B4D">
      <w:pPr>
        <w:jc w:val="both"/>
        <w:rPr>
          <w:rFonts w:ascii="Times New Roman" w:hAnsi="Times New Roman" w:cs="Times New Roman"/>
          <w:sz w:val="28"/>
          <w:szCs w:val="28"/>
        </w:rPr>
      </w:pPr>
      <w:r w:rsidRPr="00F212D7">
        <w:rPr>
          <w:rFonts w:ascii="Times New Roman" w:hAnsi="Times New Roman" w:cs="Times New Roman"/>
          <w:sz w:val="28"/>
          <w:szCs w:val="28"/>
        </w:rPr>
        <w:t>П</w:t>
      </w:r>
      <w:r w:rsidR="005A4CAE" w:rsidRPr="00F212D7">
        <w:rPr>
          <w:rFonts w:ascii="Times New Roman" w:hAnsi="Times New Roman" w:cs="Times New Roman"/>
          <w:sz w:val="28"/>
          <w:szCs w:val="28"/>
        </w:rPr>
        <w:t>оказники</w:t>
      </w:r>
      <w:r w:rsidRPr="00F212D7">
        <w:rPr>
          <w:rFonts w:ascii="Times New Roman" w:hAnsi="Times New Roman" w:cs="Times New Roman"/>
          <w:sz w:val="28"/>
          <w:szCs w:val="28"/>
        </w:rPr>
        <w:t xml:space="preserve">, що </w:t>
      </w:r>
      <w:r w:rsidR="005A4CAE" w:rsidRPr="00F212D7">
        <w:rPr>
          <w:rFonts w:ascii="Times New Roman" w:hAnsi="Times New Roman" w:cs="Times New Roman"/>
          <w:sz w:val="28"/>
          <w:szCs w:val="28"/>
        </w:rPr>
        <w:t xml:space="preserve"> визначають за допомогою технологічних розрахунків</w:t>
      </w:r>
      <w:r w:rsidRPr="00F212D7">
        <w:rPr>
          <w:rFonts w:ascii="Times New Roman" w:hAnsi="Times New Roman" w:cs="Times New Roman"/>
          <w:sz w:val="28"/>
          <w:szCs w:val="28"/>
        </w:rPr>
        <w:t xml:space="preserve"> </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 xml:space="preserve">Розробка загальної схеми функціонального зв‘язку між окремими групами приміщень на проектованому підприємстві. </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Проектування приміщень для зберігання продуктів.</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Проектування  виробничих приміщень.</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Проектування приміщень для споживачів та адміністративно-побутових приміщень.</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Принципи об’ємно - планувальних рішень підприємств харчування: в окремо розташованих одно  та багатоповерхових будівлях; в спорудах іншого призначення.</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 xml:space="preserve">Визначення виробничої програми  та режиму роботи кондитерського цеху. </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Розробка технологічних ліній і схем технологічних процесів.</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Порядок розрахунків  механічного, теплового, холодильного обладнання.</w:t>
      </w:r>
    </w:p>
    <w:p w:rsidR="00071E4F"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Розрахунок немеханічного обладнання (листи, лотки, форми та ін.).</w:t>
      </w:r>
    </w:p>
    <w:p w:rsidR="005A4CAE" w:rsidRPr="00F212D7" w:rsidRDefault="00071E4F" w:rsidP="00071E4F">
      <w:pPr>
        <w:jc w:val="both"/>
        <w:rPr>
          <w:rFonts w:ascii="Times New Roman" w:hAnsi="Times New Roman" w:cs="Times New Roman"/>
          <w:sz w:val="28"/>
          <w:szCs w:val="28"/>
        </w:rPr>
      </w:pPr>
      <w:r w:rsidRPr="00F212D7">
        <w:rPr>
          <w:rFonts w:ascii="Times New Roman" w:hAnsi="Times New Roman" w:cs="Times New Roman"/>
          <w:sz w:val="28"/>
          <w:szCs w:val="28"/>
        </w:rPr>
        <w:t>Принцип розміщення обладнання у виробничих приміщеннях</w:t>
      </w:r>
    </w:p>
    <w:p w:rsidR="00F6379A" w:rsidRPr="00F212D7" w:rsidRDefault="00F6379A" w:rsidP="00071E4F">
      <w:pPr>
        <w:jc w:val="both"/>
        <w:rPr>
          <w:rFonts w:ascii="Times New Roman" w:hAnsi="Times New Roman" w:cs="Times New Roman"/>
          <w:sz w:val="28"/>
          <w:szCs w:val="28"/>
        </w:rPr>
      </w:pPr>
    </w:p>
    <w:p w:rsidR="00F6379A" w:rsidRPr="00F212D7" w:rsidRDefault="00F6379A" w:rsidP="00F6379A">
      <w:pPr>
        <w:ind w:firstLine="708"/>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БІЛЕТИ ДО ЕКЗАМЕНУ</w:t>
      </w:r>
    </w:p>
    <w:p w:rsidR="00F6379A" w:rsidRPr="00F212D7" w:rsidRDefault="00F6379A" w:rsidP="00F6379A">
      <w:pPr>
        <w:ind w:firstLine="708"/>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(за формою)</w:t>
      </w:r>
    </w:p>
    <w:p w:rsidR="00F6379A" w:rsidRPr="00F212D7" w:rsidRDefault="00F6379A" w:rsidP="00F6379A">
      <w:pPr>
        <w:ind w:firstLine="708"/>
        <w:jc w:val="right"/>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6379A" w:rsidRPr="00F212D7" w:rsidTr="00D84C94">
        <w:trPr>
          <w:jc w:val="center"/>
        </w:trPr>
        <w:tc>
          <w:tcPr>
            <w:tcW w:w="9571" w:type="dxa"/>
            <w:shd w:val="clear" w:color="auto" w:fill="auto"/>
          </w:tcPr>
          <w:p w:rsidR="00F6379A" w:rsidRPr="004F11CF" w:rsidRDefault="00F6379A" w:rsidP="00D84C94">
            <w:pPr>
              <w:pStyle w:val="af6"/>
              <w:spacing w:before="0" w:beforeAutospacing="0" w:after="0" w:afterAutospacing="0"/>
              <w:jc w:val="center"/>
              <w:rPr>
                <w:lang w:val="uk-UA"/>
              </w:rPr>
            </w:pPr>
            <w:r w:rsidRPr="004F11CF">
              <w:rPr>
                <w:lang w:val="uk-UA"/>
              </w:rPr>
              <w:t>Відкритий міжнародний університет розвитку людини «Україна»</w:t>
            </w:r>
          </w:p>
          <w:p w:rsidR="00F6379A" w:rsidRPr="004F11CF" w:rsidRDefault="00F6379A" w:rsidP="00D84C94">
            <w:pPr>
              <w:pStyle w:val="af6"/>
              <w:spacing w:before="0" w:beforeAutospacing="0" w:after="0" w:afterAutospacing="0"/>
              <w:jc w:val="center"/>
              <w:rPr>
                <w:lang w:val="uk-UA"/>
              </w:rPr>
            </w:pPr>
            <w:r w:rsidRPr="004F11CF">
              <w:rPr>
                <w:lang w:val="uk-UA"/>
              </w:rPr>
              <w:t>КАФЕДРА</w:t>
            </w:r>
            <w:r w:rsidR="0047605A" w:rsidRPr="004F11CF">
              <w:rPr>
                <w:lang w:val="uk-UA"/>
              </w:rPr>
              <w:t xml:space="preserve"> Технології харчування</w:t>
            </w:r>
          </w:p>
          <w:p w:rsidR="00F6379A" w:rsidRPr="004F11CF" w:rsidRDefault="00F6379A" w:rsidP="00D84C94">
            <w:pPr>
              <w:pStyle w:val="af6"/>
              <w:spacing w:before="0" w:beforeAutospacing="0" w:after="0" w:afterAutospacing="0"/>
              <w:rPr>
                <w:lang w:val="uk-UA"/>
              </w:rPr>
            </w:pPr>
          </w:p>
          <w:p w:rsidR="00F6379A" w:rsidRPr="004F11CF" w:rsidRDefault="00F6379A" w:rsidP="00D84C94">
            <w:pPr>
              <w:pStyle w:val="af6"/>
              <w:spacing w:before="0" w:beforeAutospacing="0" w:after="0" w:afterAutospacing="0"/>
              <w:rPr>
                <w:lang w:val="uk-UA"/>
              </w:rPr>
            </w:pPr>
            <w:r w:rsidRPr="004F11CF">
              <w:rPr>
                <w:lang w:val="uk-UA"/>
              </w:rPr>
              <w:t xml:space="preserve">Освітній ступінь / освітньо-кваліфікаційний рівень: </w:t>
            </w:r>
            <w:r w:rsidR="004F11CF" w:rsidRPr="004F11CF">
              <w:rPr>
                <w:lang w:val="uk-UA"/>
              </w:rPr>
              <w:t>перший</w:t>
            </w:r>
            <w:r w:rsidR="0047605A" w:rsidRPr="004F11CF">
              <w:rPr>
                <w:lang w:val="uk-UA"/>
              </w:rPr>
              <w:t xml:space="preserve"> / </w:t>
            </w:r>
            <w:r w:rsidR="004F11CF" w:rsidRPr="004F11CF">
              <w:rPr>
                <w:lang w:val="uk-UA"/>
              </w:rPr>
              <w:t>бакалаврський/</w:t>
            </w:r>
          </w:p>
          <w:p w:rsidR="00F6379A" w:rsidRPr="004F11CF" w:rsidRDefault="0047605A" w:rsidP="00D84C94">
            <w:pPr>
              <w:pStyle w:val="af6"/>
              <w:spacing w:before="0" w:beforeAutospacing="0" w:after="0" w:afterAutospacing="0"/>
              <w:rPr>
                <w:lang w:val="uk-UA"/>
              </w:rPr>
            </w:pPr>
            <w:r w:rsidRPr="004F11CF">
              <w:rPr>
                <w:lang w:val="uk-UA"/>
              </w:rPr>
              <w:t>С</w:t>
            </w:r>
            <w:r w:rsidR="00F6379A" w:rsidRPr="004F11CF">
              <w:rPr>
                <w:lang w:val="uk-UA"/>
              </w:rPr>
              <w:t>пеціальність</w:t>
            </w:r>
            <w:r w:rsidRPr="004F11CF">
              <w:rPr>
                <w:lang w:val="uk-UA"/>
              </w:rPr>
              <w:t xml:space="preserve"> </w:t>
            </w:r>
            <w:r w:rsidR="00F6379A" w:rsidRPr="004F11CF">
              <w:rPr>
                <w:lang w:val="uk-UA"/>
              </w:rPr>
              <w:t xml:space="preserve"> </w:t>
            </w:r>
            <w:r w:rsidRPr="004F11CF">
              <w:rPr>
                <w:lang w:val="uk-UA"/>
              </w:rPr>
              <w:t>181 Харчові технології</w:t>
            </w:r>
          </w:p>
          <w:p w:rsidR="00F6379A" w:rsidRPr="004F11CF" w:rsidRDefault="00F6379A" w:rsidP="00D84C94">
            <w:pPr>
              <w:pStyle w:val="af6"/>
              <w:spacing w:before="0" w:beforeAutospacing="0" w:after="0" w:afterAutospacing="0"/>
              <w:rPr>
                <w:lang w:val="uk-UA"/>
              </w:rPr>
            </w:pPr>
            <w:r w:rsidRPr="004F11CF">
              <w:rPr>
                <w:lang w:val="uk-UA"/>
              </w:rPr>
              <w:t xml:space="preserve">Семестр: </w:t>
            </w:r>
            <w:r w:rsidRPr="004F11CF">
              <w:rPr>
                <w:u w:val="single"/>
                <w:lang w:val="uk-UA"/>
              </w:rPr>
              <w:t>осінній</w:t>
            </w:r>
            <w:r w:rsidRPr="004F11CF">
              <w:rPr>
                <w:lang w:val="uk-UA"/>
              </w:rPr>
              <w:t xml:space="preserve"> / весняний </w:t>
            </w:r>
          </w:p>
          <w:p w:rsidR="00F6379A" w:rsidRPr="004F11CF" w:rsidRDefault="00F6379A" w:rsidP="00D84C94">
            <w:pPr>
              <w:pStyle w:val="af6"/>
              <w:spacing w:before="0" w:beforeAutospacing="0" w:after="0" w:afterAutospacing="0"/>
              <w:rPr>
                <w:lang w:val="uk-UA"/>
              </w:rPr>
            </w:pPr>
            <w:r w:rsidRPr="004F11CF">
              <w:rPr>
                <w:lang w:val="uk-UA"/>
              </w:rPr>
              <w:t xml:space="preserve">Навчальна дисципліна: </w:t>
            </w:r>
            <w:r w:rsidR="004F11CF" w:rsidRPr="004F11CF">
              <w:rPr>
                <w:u w:val="single"/>
                <w:lang w:val="uk-UA"/>
              </w:rPr>
              <w:t>П</w:t>
            </w:r>
            <w:r w:rsidR="0047605A" w:rsidRPr="004F11CF">
              <w:rPr>
                <w:u w:val="single"/>
                <w:lang w:val="uk-UA"/>
              </w:rPr>
              <w:t>роектування закладів</w:t>
            </w:r>
            <w:r w:rsidR="0047605A" w:rsidRPr="004F11CF">
              <w:rPr>
                <w:u w:val="single"/>
                <w:lang w:val="ru-RU"/>
              </w:rPr>
              <w:t xml:space="preserve"> ресторанного</w:t>
            </w:r>
            <w:r w:rsidR="0047605A" w:rsidRPr="004F11CF">
              <w:rPr>
                <w:u w:val="single"/>
                <w:lang w:val="uk-UA"/>
              </w:rPr>
              <w:t xml:space="preserve"> господарства</w:t>
            </w:r>
          </w:p>
          <w:p w:rsidR="00F6379A" w:rsidRPr="004F11CF" w:rsidRDefault="00F6379A" w:rsidP="00D84C94">
            <w:pPr>
              <w:pStyle w:val="af6"/>
              <w:spacing w:before="0" w:beforeAutospacing="0" w:after="0" w:afterAutospacing="0"/>
              <w:jc w:val="center"/>
              <w:rPr>
                <w:b/>
                <w:bCs/>
                <w:lang w:val="uk-UA"/>
              </w:rPr>
            </w:pPr>
          </w:p>
          <w:p w:rsidR="00F6379A" w:rsidRPr="00F212D7" w:rsidRDefault="00F6379A" w:rsidP="00D84C94">
            <w:pPr>
              <w:pStyle w:val="af6"/>
              <w:spacing w:before="0" w:beforeAutospacing="0" w:after="0" w:afterAutospacing="0"/>
              <w:jc w:val="center"/>
              <w:rPr>
                <w:sz w:val="28"/>
                <w:szCs w:val="28"/>
                <w:lang w:val="uk-UA"/>
              </w:rPr>
            </w:pPr>
            <w:r w:rsidRPr="00F212D7">
              <w:rPr>
                <w:b/>
                <w:bCs/>
                <w:sz w:val="28"/>
                <w:szCs w:val="28"/>
                <w:lang w:val="uk-UA"/>
              </w:rPr>
              <w:t>ЕКЗАМЕНАЦІЙНИЙ БІЛЕТ № ______</w:t>
            </w:r>
          </w:p>
          <w:p w:rsidR="0047605A" w:rsidRPr="00F212D7" w:rsidRDefault="0047605A" w:rsidP="0047605A">
            <w:pPr>
              <w:pStyle w:val="3"/>
              <w:rPr>
                <w:rFonts w:ascii="Times New Roman" w:hAnsi="Times New Roman" w:cs="Times New Roman"/>
                <w:b w:val="0"/>
                <w:color w:val="auto"/>
                <w:sz w:val="24"/>
                <w:szCs w:val="24"/>
                <w:lang w:val="uk-UA"/>
              </w:rPr>
            </w:pPr>
            <w:r w:rsidRPr="00F212D7">
              <w:rPr>
                <w:rFonts w:ascii="Times New Roman" w:hAnsi="Times New Roman" w:cs="Times New Roman"/>
                <w:b w:val="0"/>
                <w:color w:val="auto"/>
                <w:sz w:val="24"/>
                <w:szCs w:val="24"/>
                <w:lang w:val="uk-UA"/>
              </w:rPr>
              <w:t>Завдання 1.</w:t>
            </w:r>
          </w:p>
          <w:p w:rsidR="0047605A" w:rsidRPr="00F212D7" w:rsidRDefault="00526E91" w:rsidP="0047605A">
            <w:pPr>
              <w:jc w:val="both"/>
              <w:rPr>
                <w:rFonts w:ascii="Times New Roman" w:hAnsi="Times New Roman" w:cs="Times New Roman"/>
                <w:color w:val="auto"/>
                <w:lang w:val="uk-UA"/>
              </w:rPr>
            </w:pPr>
            <w:r w:rsidRPr="00F212D7">
              <w:rPr>
                <w:rFonts w:ascii="Times New Roman" w:hAnsi="Times New Roman" w:cs="Times New Roman"/>
                <w:lang w:val="uk-UA"/>
              </w:rPr>
              <w:t>Розкрийте</w:t>
            </w:r>
            <w:r w:rsidR="002859CE" w:rsidRPr="00F212D7">
              <w:rPr>
                <w:rFonts w:ascii="Times New Roman" w:hAnsi="Times New Roman" w:cs="Times New Roman"/>
                <w:lang w:val="uk-UA"/>
              </w:rPr>
              <w:t xml:space="preserve"> м</w:t>
            </w:r>
            <w:r w:rsidR="0047605A" w:rsidRPr="00F212D7">
              <w:rPr>
                <w:rFonts w:ascii="Times New Roman" w:hAnsi="Times New Roman" w:cs="Times New Roman"/>
              </w:rPr>
              <w:t>ет</w:t>
            </w:r>
            <w:r w:rsidR="002859CE" w:rsidRPr="00F212D7">
              <w:rPr>
                <w:rFonts w:ascii="Times New Roman" w:hAnsi="Times New Roman" w:cs="Times New Roman"/>
                <w:lang w:val="uk-UA"/>
              </w:rPr>
              <w:t>у</w:t>
            </w:r>
            <w:r w:rsidR="0047605A" w:rsidRPr="00F212D7">
              <w:rPr>
                <w:rFonts w:ascii="Times New Roman" w:hAnsi="Times New Roman" w:cs="Times New Roman"/>
              </w:rPr>
              <w:t xml:space="preserve"> </w:t>
            </w:r>
            <w:r w:rsidR="002859CE" w:rsidRPr="00F212D7">
              <w:rPr>
                <w:rFonts w:ascii="Times New Roman" w:hAnsi="Times New Roman" w:cs="Times New Roman"/>
                <w:lang w:val="uk-UA"/>
              </w:rPr>
              <w:t xml:space="preserve">та </w:t>
            </w:r>
            <w:r w:rsidR="00064450" w:rsidRPr="00F212D7">
              <w:rPr>
                <w:rFonts w:ascii="Times New Roman" w:hAnsi="Times New Roman" w:cs="Times New Roman"/>
              </w:rPr>
              <w:t xml:space="preserve">задачі проектування </w:t>
            </w:r>
            <w:r w:rsidR="00064450" w:rsidRPr="00F212D7">
              <w:rPr>
                <w:rFonts w:ascii="Times New Roman" w:hAnsi="Times New Roman" w:cs="Times New Roman"/>
                <w:lang w:val="uk-UA"/>
              </w:rPr>
              <w:t xml:space="preserve"> </w:t>
            </w:r>
          </w:p>
          <w:p w:rsidR="0047605A" w:rsidRPr="00F212D7" w:rsidRDefault="0047605A" w:rsidP="0047605A">
            <w:pPr>
              <w:pStyle w:val="3"/>
              <w:rPr>
                <w:rFonts w:ascii="Times New Roman" w:hAnsi="Times New Roman" w:cs="Times New Roman"/>
                <w:color w:val="auto"/>
                <w:sz w:val="24"/>
                <w:szCs w:val="24"/>
                <w:lang w:val="uk-UA"/>
              </w:rPr>
            </w:pPr>
            <w:r w:rsidRPr="00F212D7">
              <w:rPr>
                <w:rFonts w:ascii="Times New Roman" w:hAnsi="Times New Roman" w:cs="Times New Roman"/>
                <w:b w:val="0"/>
                <w:color w:val="auto"/>
                <w:sz w:val="24"/>
                <w:szCs w:val="24"/>
                <w:lang w:val="uk-UA"/>
              </w:rPr>
              <w:t>Завдання 2.</w:t>
            </w:r>
          </w:p>
          <w:p w:rsidR="0047605A" w:rsidRPr="00F212D7" w:rsidRDefault="00526E91" w:rsidP="0047605A">
            <w:pPr>
              <w:pStyle w:val="af"/>
              <w:jc w:val="both"/>
              <w:rPr>
                <w:sz w:val="24"/>
                <w:lang w:val="ru-RU"/>
              </w:rPr>
            </w:pPr>
            <w:r w:rsidRPr="00F212D7">
              <w:rPr>
                <w:sz w:val="24"/>
              </w:rPr>
              <w:t xml:space="preserve">Наведіть </w:t>
            </w:r>
            <w:r w:rsidR="002859CE" w:rsidRPr="00F212D7">
              <w:rPr>
                <w:sz w:val="24"/>
              </w:rPr>
              <w:t>п</w:t>
            </w:r>
            <w:r w:rsidR="0047605A" w:rsidRPr="00F212D7">
              <w:rPr>
                <w:sz w:val="24"/>
              </w:rPr>
              <w:t>ослідовність виконання технологічних розрахунків заклад</w:t>
            </w:r>
            <w:r w:rsidR="002859CE" w:rsidRPr="00F212D7">
              <w:rPr>
                <w:sz w:val="24"/>
              </w:rPr>
              <w:t>у</w:t>
            </w:r>
            <w:r w:rsidR="0047605A" w:rsidRPr="00F212D7">
              <w:rPr>
                <w:sz w:val="24"/>
              </w:rPr>
              <w:t xml:space="preserve"> ресторанного господарства</w:t>
            </w:r>
            <w:r w:rsidR="00064450" w:rsidRPr="00F212D7">
              <w:rPr>
                <w:sz w:val="24"/>
              </w:rPr>
              <w:t xml:space="preserve"> </w:t>
            </w:r>
          </w:p>
          <w:p w:rsidR="0047605A" w:rsidRPr="00F212D7" w:rsidRDefault="0047605A" w:rsidP="0047605A">
            <w:pPr>
              <w:pStyle w:val="3"/>
              <w:rPr>
                <w:rFonts w:ascii="Times New Roman" w:hAnsi="Times New Roman" w:cs="Times New Roman"/>
                <w:color w:val="auto"/>
                <w:sz w:val="24"/>
                <w:szCs w:val="24"/>
                <w:lang w:val="uk-UA"/>
              </w:rPr>
            </w:pPr>
            <w:r w:rsidRPr="00F212D7">
              <w:rPr>
                <w:rFonts w:ascii="Times New Roman" w:hAnsi="Times New Roman" w:cs="Times New Roman"/>
                <w:b w:val="0"/>
                <w:color w:val="auto"/>
                <w:sz w:val="24"/>
                <w:szCs w:val="24"/>
                <w:lang w:val="uk-UA"/>
              </w:rPr>
              <w:t>Завдання 3.</w:t>
            </w:r>
          </w:p>
          <w:p w:rsidR="0047605A" w:rsidRPr="00F212D7" w:rsidRDefault="00526E91" w:rsidP="0047605A">
            <w:pPr>
              <w:jc w:val="both"/>
              <w:rPr>
                <w:rFonts w:ascii="Times New Roman" w:hAnsi="Times New Roman" w:cs="Times New Roman"/>
                <w:color w:val="auto"/>
                <w:lang w:val="uk-UA"/>
              </w:rPr>
            </w:pPr>
            <w:r w:rsidRPr="00F212D7">
              <w:rPr>
                <w:rFonts w:ascii="Times New Roman" w:hAnsi="Times New Roman" w:cs="Times New Roman"/>
                <w:lang w:val="uk-UA"/>
              </w:rPr>
              <w:t>Наведіть м</w:t>
            </w:r>
            <w:r w:rsidR="0047605A" w:rsidRPr="00F212D7">
              <w:rPr>
                <w:rFonts w:ascii="Times New Roman" w:hAnsi="Times New Roman" w:cs="Times New Roman"/>
              </w:rPr>
              <w:t>етодик</w:t>
            </w:r>
            <w:r w:rsidRPr="00F212D7">
              <w:rPr>
                <w:rFonts w:ascii="Times New Roman" w:hAnsi="Times New Roman" w:cs="Times New Roman"/>
                <w:lang w:val="uk-UA"/>
              </w:rPr>
              <w:t>у</w:t>
            </w:r>
            <w:r w:rsidR="0047605A" w:rsidRPr="00F212D7">
              <w:rPr>
                <w:rFonts w:ascii="Times New Roman" w:hAnsi="Times New Roman" w:cs="Times New Roman"/>
              </w:rPr>
              <w:t xml:space="preserve"> розрахунку механічного обладнання при проектуванні </w:t>
            </w:r>
            <w:r w:rsidR="0047605A" w:rsidRPr="00F212D7">
              <w:rPr>
                <w:rFonts w:ascii="Times New Roman" w:hAnsi="Times New Roman" w:cs="Times New Roman"/>
                <w:lang w:val="uk-UA"/>
              </w:rPr>
              <w:t>закладів ресторанного господарства</w:t>
            </w:r>
            <w:r w:rsidR="00064450" w:rsidRPr="00F212D7">
              <w:rPr>
                <w:rFonts w:ascii="Times New Roman" w:hAnsi="Times New Roman" w:cs="Times New Roman"/>
                <w:lang w:val="uk-UA"/>
              </w:rPr>
              <w:t xml:space="preserve"> </w:t>
            </w:r>
          </w:p>
          <w:p w:rsidR="00526E91" w:rsidRPr="00F212D7" w:rsidRDefault="00526E91" w:rsidP="0047605A">
            <w:pPr>
              <w:shd w:val="clear" w:color="auto" w:fill="FFFFFF"/>
              <w:tabs>
                <w:tab w:val="left" w:pos="1066"/>
              </w:tabs>
              <w:jc w:val="both"/>
              <w:rPr>
                <w:rFonts w:ascii="Times New Roman" w:hAnsi="Times New Roman" w:cs="Times New Roman"/>
                <w:lang w:val="uk-UA"/>
              </w:rPr>
            </w:pPr>
          </w:p>
          <w:p w:rsidR="00F6379A" w:rsidRPr="004F11CF" w:rsidRDefault="00526E91" w:rsidP="004F11CF">
            <w:pPr>
              <w:shd w:val="clear" w:color="auto" w:fill="FFFFFF"/>
              <w:tabs>
                <w:tab w:val="left" w:pos="1066"/>
              </w:tabs>
              <w:jc w:val="both"/>
              <w:rPr>
                <w:rFonts w:ascii="Times New Roman" w:hAnsi="Times New Roman" w:cs="Times New Roman"/>
                <w:spacing w:val="-7"/>
                <w:lang w:val="uk-UA"/>
              </w:rPr>
            </w:pPr>
            <w:r w:rsidRPr="00F212D7">
              <w:rPr>
                <w:rFonts w:ascii="Times New Roman" w:hAnsi="Times New Roman" w:cs="Times New Roman"/>
                <w:lang w:val="uk-UA"/>
              </w:rPr>
              <w:t>Оцінюється за п’ятибальною системою, виходячи із кількох вірних відповідей: 90-100% - відмінно; 80-90% - добре; 60-70% - задовільно до 60% - незадовільно</w:t>
            </w:r>
          </w:p>
          <w:p w:rsidR="00F6379A" w:rsidRPr="004F11CF" w:rsidRDefault="00F6379A" w:rsidP="00D84C94">
            <w:pPr>
              <w:pStyle w:val="af6"/>
              <w:spacing w:before="0" w:beforeAutospacing="0" w:after="0" w:afterAutospacing="0"/>
              <w:rPr>
                <w:lang w:val="uk-UA"/>
              </w:rPr>
            </w:pPr>
            <w:r w:rsidRPr="004F11CF">
              <w:rPr>
                <w:lang w:val="uk-UA"/>
              </w:rPr>
              <w:t>Затверджено на засіданні кафедри</w:t>
            </w:r>
            <w:r w:rsidR="002859CE" w:rsidRPr="004F11CF">
              <w:rPr>
                <w:lang w:val="uk-UA"/>
              </w:rPr>
              <w:t xml:space="preserve"> технології харчування</w:t>
            </w:r>
          </w:p>
          <w:p w:rsidR="00F6379A" w:rsidRPr="004F11CF" w:rsidRDefault="00F6379A" w:rsidP="00D84C94">
            <w:pPr>
              <w:pStyle w:val="af6"/>
              <w:spacing w:before="0" w:beforeAutospacing="0" w:after="0" w:afterAutospacing="0"/>
              <w:rPr>
                <w:lang w:val="uk-UA"/>
              </w:rPr>
            </w:pPr>
            <w:r w:rsidRPr="004F11CF">
              <w:rPr>
                <w:lang w:val="uk-UA"/>
              </w:rPr>
              <w:t>Протокол №__ від «___» __________________ 20___ року.</w:t>
            </w:r>
          </w:p>
          <w:p w:rsidR="00F6379A" w:rsidRPr="004F11CF" w:rsidRDefault="00F6379A" w:rsidP="00D84C94">
            <w:pPr>
              <w:pStyle w:val="af6"/>
              <w:spacing w:before="0" w:beforeAutospacing="0" w:after="0" w:afterAutospacing="0"/>
              <w:rPr>
                <w:lang w:val="uk-UA"/>
              </w:rPr>
            </w:pPr>
            <w:r w:rsidRPr="004F11CF">
              <w:rPr>
                <w:lang w:val="uk-UA"/>
              </w:rPr>
              <w:t>Завідувач ка</w:t>
            </w:r>
            <w:r w:rsidR="002859CE" w:rsidRPr="004F11CF">
              <w:rPr>
                <w:lang w:val="uk-UA"/>
              </w:rPr>
              <w:t xml:space="preserve">федри     технології харчування                                                                                           </w:t>
            </w:r>
            <w:r w:rsidRPr="004F11CF">
              <w:rPr>
                <w:lang w:val="uk-UA"/>
              </w:rPr>
              <w:t xml:space="preserve">____________ </w:t>
            </w:r>
            <w:r w:rsidR="002859CE" w:rsidRPr="004F11CF">
              <w:rPr>
                <w:lang w:val="uk-UA"/>
              </w:rPr>
              <w:t xml:space="preserve">             </w:t>
            </w:r>
            <w:r w:rsidRPr="004F11CF">
              <w:rPr>
                <w:lang w:val="uk-UA"/>
              </w:rPr>
              <w:t>________________</w:t>
            </w:r>
            <w:r w:rsidR="002859CE" w:rsidRPr="004F11CF">
              <w:rPr>
                <w:lang w:val="uk-UA"/>
              </w:rPr>
              <w:t xml:space="preserve">                                  </w:t>
            </w:r>
          </w:p>
          <w:p w:rsidR="00F6379A" w:rsidRPr="004F11CF" w:rsidRDefault="002859CE" w:rsidP="00D84C94">
            <w:pPr>
              <w:pStyle w:val="af6"/>
              <w:spacing w:before="0" w:beforeAutospacing="0" w:after="0" w:afterAutospacing="0"/>
              <w:rPr>
                <w:lang w:val="uk-UA"/>
              </w:rPr>
            </w:pPr>
            <w:r w:rsidRPr="004F11CF">
              <w:rPr>
                <w:lang w:val="uk-UA"/>
              </w:rPr>
              <w:t xml:space="preserve">           </w:t>
            </w:r>
            <w:r w:rsidR="00F6379A" w:rsidRPr="004F11CF">
              <w:rPr>
                <w:lang w:val="uk-UA"/>
              </w:rPr>
              <w:t xml:space="preserve">(підпис)    </w:t>
            </w:r>
            <w:r w:rsidRPr="004F11CF">
              <w:rPr>
                <w:lang w:val="uk-UA"/>
              </w:rPr>
              <w:t xml:space="preserve">          </w:t>
            </w:r>
            <w:r w:rsidR="00F6379A" w:rsidRPr="004F11CF">
              <w:rPr>
                <w:lang w:val="uk-UA"/>
              </w:rPr>
              <w:t xml:space="preserve">                  (ПІБ)</w:t>
            </w:r>
          </w:p>
          <w:p w:rsidR="00F6379A" w:rsidRPr="004F11CF" w:rsidRDefault="00F6379A" w:rsidP="00D84C94">
            <w:pPr>
              <w:pStyle w:val="af6"/>
              <w:spacing w:before="0" w:beforeAutospacing="0" w:after="0" w:afterAutospacing="0"/>
              <w:rPr>
                <w:lang w:val="uk-UA"/>
              </w:rPr>
            </w:pPr>
            <w:r w:rsidRPr="004F11CF">
              <w:rPr>
                <w:lang w:val="uk-UA"/>
              </w:rPr>
              <w:lastRenderedPageBreak/>
              <w:t>Екзаменатор ____________</w:t>
            </w:r>
            <w:r w:rsidR="002859CE" w:rsidRPr="004F11CF">
              <w:rPr>
                <w:lang w:val="uk-UA"/>
              </w:rPr>
              <w:t xml:space="preserve">         </w:t>
            </w:r>
            <w:r w:rsidRPr="004F11CF">
              <w:rPr>
                <w:lang w:val="uk-UA"/>
              </w:rPr>
              <w:t xml:space="preserve"> __________________________</w:t>
            </w:r>
          </w:p>
          <w:p w:rsidR="00F6379A" w:rsidRPr="00F212D7" w:rsidRDefault="00F6379A" w:rsidP="00D84C94">
            <w:pPr>
              <w:rPr>
                <w:rFonts w:ascii="Times New Roman" w:eastAsia="Calibri" w:hAnsi="Times New Roman" w:cs="Times New Roman"/>
                <w:b/>
                <w:sz w:val="28"/>
                <w:szCs w:val="28"/>
                <w:lang w:val="uk-UA"/>
              </w:rPr>
            </w:pPr>
            <w:r w:rsidRPr="004F11CF">
              <w:rPr>
                <w:rFonts w:ascii="Times New Roman" w:eastAsia="Calibri" w:hAnsi="Times New Roman" w:cs="Times New Roman"/>
                <w:lang w:val="uk-UA"/>
              </w:rPr>
              <w:t xml:space="preserve">                                          (підпис)                       (посада, ПІБ)</w:t>
            </w:r>
          </w:p>
        </w:tc>
      </w:tr>
    </w:tbl>
    <w:p w:rsidR="00F6379A" w:rsidRPr="00F212D7" w:rsidRDefault="00F6379A" w:rsidP="00F6379A">
      <w:pPr>
        <w:jc w:val="center"/>
        <w:rPr>
          <w:rFonts w:ascii="Times New Roman" w:hAnsi="Times New Roman" w:cs="Times New Roman"/>
          <w:b/>
          <w:sz w:val="28"/>
          <w:szCs w:val="28"/>
          <w:lang w:val="uk-UA"/>
        </w:rPr>
      </w:pPr>
    </w:p>
    <w:p w:rsidR="00526E91" w:rsidRPr="00F212D7" w:rsidRDefault="00526E91" w:rsidP="00526E91">
      <w:pPr>
        <w:spacing w:line="360" w:lineRule="auto"/>
        <w:jc w:val="both"/>
        <w:rPr>
          <w:rFonts w:ascii="Times New Roman" w:hAnsi="Times New Roman" w:cs="Times New Roman"/>
          <w:sz w:val="28"/>
          <w:szCs w:val="28"/>
        </w:rPr>
      </w:pPr>
      <w:r w:rsidRPr="00F212D7">
        <w:rPr>
          <w:rFonts w:ascii="Times New Roman" w:hAnsi="Times New Roman" w:cs="Times New Roman"/>
          <w:sz w:val="28"/>
          <w:szCs w:val="28"/>
        </w:rPr>
        <w:t>При визначенні критеріїв оцінювання  відповідей студента враховується:</w:t>
      </w:r>
    </w:p>
    <w:p w:rsidR="00526E91" w:rsidRPr="00F212D7" w:rsidRDefault="00526E91" w:rsidP="00F6470B">
      <w:pPr>
        <w:pStyle w:val="afa"/>
        <w:numPr>
          <w:ilvl w:val="0"/>
          <w:numId w:val="14"/>
        </w:numPr>
        <w:spacing w:line="360" w:lineRule="auto"/>
        <w:jc w:val="both"/>
        <w:rPr>
          <w:color w:val="222222"/>
          <w:sz w:val="28"/>
          <w:szCs w:val="28"/>
        </w:rPr>
      </w:pPr>
      <w:r w:rsidRPr="00F212D7">
        <w:rPr>
          <w:sz w:val="28"/>
          <w:szCs w:val="28"/>
        </w:rPr>
        <w:t>повнота і правильність</w:t>
      </w:r>
      <w:r w:rsidRPr="00F212D7">
        <w:rPr>
          <w:color w:val="222222"/>
          <w:sz w:val="28"/>
          <w:szCs w:val="28"/>
        </w:rPr>
        <w:t xml:space="preserve"> відповіді;</w:t>
      </w:r>
    </w:p>
    <w:p w:rsidR="00526E91" w:rsidRPr="00F212D7" w:rsidRDefault="00526E91" w:rsidP="00F6470B">
      <w:pPr>
        <w:pStyle w:val="af6"/>
        <w:numPr>
          <w:ilvl w:val="0"/>
          <w:numId w:val="14"/>
        </w:numPr>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здатність узагальнювати</w:t>
      </w:r>
      <w:r w:rsidRPr="00F212D7">
        <w:rPr>
          <w:color w:val="222222"/>
          <w:sz w:val="28"/>
          <w:szCs w:val="28"/>
        </w:rPr>
        <w:t>  </w:t>
      </w:r>
      <w:r w:rsidRPr="00F212D7">
        <w:rPr>
          <w:color w:val="222222"/>
          <w:sz w:val="28"/>
          <w:szCs w:val="28"/>
          <w:lang w:val="ru-RU"/>
        </w:rPr>
        <w:t xml:space="preserve"> отримані</w:t>
      </w:r>
      <w:r w:rsidRPr="00F212D7">
        <w:rPr>
          <w:color w:val="222222"/>
          <w:sz w:val="28"/>
          <w:szCs w:val="28"/>
        </w:rPr>
        <w:t>  </w:t>
      </w:r>
      <w:r w:rsidRPr="00F212D7">
        <w:rPr>
          <w:color w:val="222222"/>
          <w:sz w:val="28"/>
          <w:szCs w:val="28"/>
          <w:lang w:val="ru-RU"/>
        </w:rPr>
        <w:t xml:space="preserve"> знання;</w:t>
      </w:r>
    </w:p>
    <w:p w:rsidR="00526E91" w:rsidRPr="00F212D7" w:rsidRDefault="00526E91" w:rsidP="00F6470B">
      <w:pPr>
        <w:pStyle w:val="af6"/>
        <w:numPr>
          <w:ilvl w:val="0"/>
          <w:numId w:val="14"/>
        </w:numPr>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здатність застосовувати правила, методи, принципи, закони у конкретних</w:t>
      </w:r>
      <w:r w:rsidRPr="00F212D7">
        <w:rPr>
          <w:color w:val="222222"/>
          <w:sz w:val="28"/>
          <w:szCs w:val="28"/>
        </w:rPr>
        <w:t>  </w:t>
      </w:r>
      <w:r w:rsidRPr="00F212D7">
        <w:rPr>
          <w:color w:val="222222"/>
          <w:sz w:val="28"/>
          <w:szCs w:val="28"/>
          <w:lang w:val="ru-RU"/>
        </w:rPr>
        <w:t xml:space="preserve"> ситуаціях;</w:t>
      </w:r>
    </w:p>
    <w:p w:rsidR="00526E91" w:rsidRPr="00F212D7" w:rsidRDefault="00526E91" w:rsidP="00F6470B">
      <w:pPr>
        <w:pStyle w:val="af6"/>
        <w:numPr>
          <w:ilvl w:val="0"/>
          <w:numId w:val="14"/>
        </w:numPr>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уміння аналізувати і оцінювати факти, поінформацію, інтерпретувати схеми, креслення;</w:t>
      </w:r>
    </w:p>
    <w:p w:rsidR="00526E91" w:rsidRPr="00F212D7" w:rsidRDefault="00526E91" w:rsidP="00F6470B">
      <w:pPr>
        <w:pStyle w:val="af6"/>
        <w:numPr>
          <w:ilvl w:val="0"/>
          <w:numId w:val="14"/>
        </w:numPr>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уміння викладати матеріал</w:t>
      </w:r>
      <w:r w:rsidRPr="00F212D7">
        <w:rPr>
          <w:color w:val="222222"/>
          <w:sz w:val="28"/>
          <w:szCs w:val="28"/>
        </w:rPr>
        <w:t> </w:t>
      </w:r>
      <w:r w:rsidRPr="00F212D7">
        <w:rPr>
          <w:color w:val="222222"/>
          <w:sz w:val="28"/>
          <w:szCs w:val="28"/>
          <w:lang w:val="ru-RU"/>
        </w:rPr>
        <w:t xml:space="preserve"> чітко, логічно, послідовно.</w:t>
      </w:r>
    </w:p>
    <w:p w:rsidR="00526E91" w:rsidRPr="00F212D7" w:rsidRDefault="00526E91" w:rsidP="00526E91">
      <w:pPr>
        <w:pStyle w:val="af6"/>
        <w:shd w:val="clear" w:color="auto" w:fill="FFFFFF"/>
        <w:spacing w:before="0" w:beforeAutospacing="0" w:after="0" w:afterAutospacing="0" w:line="360" w:lineRule="auto"/>
        <w:jc w:val="both"/>
        <w:rPr>
          <w:color w:val="222222"/>
          <w:sz w:val="28"/>
          <w:szCs w:val="28"/>
          <w:lang w:val="ru-RU"/>
        </w:rPr>
      </w:pPr>
      <w:r w:rsidRPr="00F212D7">
        <w:rPr>
          <w:color w:val="222222"/>
          <w:sz w:val="28"/>
          <w:szCs w:val="28"/>
          <w:lang w:val="ru-RU"/>
        </w:rPr>
        <w:t>Оцінка</w:t>
      </w:r>
      <w:r w:rsidRPr="00F212D7">
        <w:rPr>
          <w:color w:val="222222"/>
          <w:sz w:val="28"/>
          <w:szCs w:val="28"/>
        </w:rPr>
        <w:t> </w:t>
      </w:r>
      <w:r w:rsidRPr="00F212D7">
        <w:rPr>
          <w:rStyle w:val="aff1"/>
          <w:color w:val="222222"/>
          <w:sz w:val="28"/>
          <w:szCs w:val="28"/>
          <w:lang w:val="ru-RU"/>
        </w:rPr>
        <w:t>"Відмінно"- А (90-100 балів)</w:t>
      </w:r>
      <w:r w:rsidRPr="00F212D7">
        <w:rPr>
          <w:color w:val="222222"/>
          <w:sz w:val="28"/>
          <w:szCs w:val="28"/>
        </w:rPr>
        <w:t> </w:t>
      </w:r>
      <w:r w:rsidRPr="00F212D7">
        <w:rPr>
          <w:color w:val="222222"/>
          <w:sz w:val="28"/>
          <w:szCs w:val="28"/>
          <w:lang w:val="ru-RU"/>
        </w:rPr>
        <w:t>ставиться,</w:t>
      </w:r>
      <w:r w:rsidRPr="00F212D7">
        <w:rPr>
          <w:color w:val="222222"/>
          <w:sz w:val="28"/>
          <w:szCs w:val="28"/>
        </w:rPr>
        <w:t> </w:t>
      </w:r>
      <w:r w:rsidRPr="00F212D7">
        <w:rPr>
          <w:color w:val="222222"/>
          <w:sz w:val="28"/>
          <w:szCs w:val="28"/>
          <w:lang w:val="ru-RU"/>
        </w:rPr>
        <w:t xml:space="preserve"> якщо основні питання розкриті на високому теоре</w:t>
      </w:r>
      <w:r w:rsidRPr="00F212D7">
        <w:rPr>
          <w:color w:val="222222"/>
          <w:sz w:val="28"/>
          <w:szCs w:val="28"/>
          <w:lang w:val="ru-RU"/>
        </w:rPr>
        <w:softHyphen/>
        <w:t>тичному і практичному рівнях, студент без ускладнень орієнту</w:t>
      </w:r>
      <w:r w:rsidRPr="00F212D7">
        <w:rPr>
          <w:color w:val="222222"/>
          <w:sz w:val="28"/>
          <w:szCs w:val="28"/>
          <w:lang w:val="ru-RU"/>
        </w:rPr>
        <w:softHyphen/>
        <w:t>ється в матеріалі, повністю відповідає на додаткові запитання. Якість відповідей свідчить про вільне володіння матеріалом лек</w:t>
      </w:r>
      <w:r w:rsidRPr="00F212D7">
        <w:rPr>
          <w:color w:val="222222"/>
          <w:sz w:val="28"/>
          <w:szCs w:val="28"/>
          <w:lang w:val="ru-RU"/>
        </w:rPr>
        <w:softHyphen/>
        <w:t>ційних і практичних занять, а також про ознайомлення з додатко</w:t>
      </w:r>
      <w:r w:rsidRPr="00F212D7">
        <w:rPr>
          <w:color w:val="222222"/>
          <w:sz w:val="28"/>
          <w:szCs w:val="28"/>
          <w:lang w:val="ru-RU"/>
        </w:rPr>
        <w:softHyphen/>
        <w:t>вим матеріалом з навчальної дисципліни.</w:t>
      </w:r>
      <w:r w:rsidRPr="00F212D7">
        <w:rPr>
          <w:color w:val="222222"/>
          <w:sz w:val="28"/>
          <w:szCs w:val="28"/>
        </w:rPr>
        <w:t>    </w:t>
      </w:r>
    </w:p>
    <w:p w:rsidR="00526E91" w:rsidRPr="00F212D7" w:rsidRDefault="00526E91" w:rsidP="00526E91">
      <w:pPr>
        <w:pStyle w:val="af6"/>
        <w:shd w:val="clear" w:color="auto" w:fill="FFFFFF"/>
        <w:spacing w:before="0" w:beforeAutospacing="0" w:after="0" w:afterAutospacing="0" w:line="360" w:lineRule="auto"/>
        <w:jc w:val="both"/>
        <w:rPr>
          <w:color w:val="222222"/>
          <w:sz w:val="28"/>
          <w:szCs w:val="28"/>
          <w:lang w:val="ru-RU"/>
        </w:rPr>
      </w:pPr>
      <w:r w:rsidRPr="00F212D7">
        <w:rPr>
          <w:rStyle w:val="aff1"/>
          <w:color w:val="222222"/>
          <w:sz w:val="28"/>
          <w:szCs w:val="28"/>
          <w:lang w:val="ru-RU"/>
        </w:rPr>
        <w:t>Оцінка</w:t>
      </w:r>
      <w:r w:rsidRPr="00F212D7">
        <w:rPr>
          <w:rStyle w:val="aff1"/>
          <w:color w:val="222222"/>
          <w:sz w:val="28"/>
          <w:szCs w:val="28"/>
        </w:rPr>
        <w:t> </w:t>
      </w:r>
      <w:r w:rsidRPr="00F212D7">
        <w:rPr>
          <w:rStyle w:val="aff1"/>
          <w:color w:val="222222"/>
          <w:sz w:val="28"/>
          <w:szCs w:val="28"/>
          <w:lang w:val="ru-RU"/>
        </w:rPr>
        <w:t>"Добре"- В,С (74-89 балів)</w:t>
      </w:r>
      <w:r w:rsidRPr="00F212D7">
        <w:rPr>
          <w:color w:val="222222"/>
          <w:sz w:val="28"/>
          <w:szCs w:val="28"/>
        </w:rPr>
        <w:t> </w:t>
      </w:r>
      <w:r w:rsidRPr="00F212D7">
        <w:rPr>
          <w:color w:val="222222"/>
          <w:sz w:val="28"/>
          <w:szCs w:val="28"/>
          <w:lang w:val="ru-RU"/>
        </w:rPr>
        <w:t>ставиться,</w:t>
      </w:r>
      <w:r w:rsidRPr="00F212D7">
        <w:rPr>
          <w:color w:val="222222"/>
          <w:sz w:val="28"/>
          <w:szCs w:val="28"/>
        </w:rPr>
        <w:t> </w:t>
      </w:r>
      <w:r w:rsidRPr="00F212D7">
        <w:rPr>
          <w:color w:val="222222"/>
          <w:sz w:val="28"/>
          <w:szCs w:val="28"/>
          <w:lang w:val="ru-RU"/>
        </w:rPr>
        <w:t xml:space="preserve"> якщо розкриті основні питання, а на додаткові сту</w:t>
      </w:r>
      <w:r w:rsidRPr="00F212D7">
        <w:rPr>
          <w:color w:val="222222"/>
          <w:sz w:val="28"/>
          <w:szCs w:val="28"/>
          <w:lang w:val="ru-RU"/>
        </w:rPr>
        <w:softHyphen/>
        <w:t>дент відповідає не повністю. Якість відповідей виявляє вільне володіння лекційним і практичним матеріалом. Ознайомлення з додатковими джерелами не систематизовано.</w:t>
      </w:r>
    </w:p>
    <w:p w:rsidR="00526E91" w:rsidRPr="00F212D7" w:rsidRDefault="00526E91" w:rsidP="00526E91">
      <w:pPr>
        <w:pStyle w:val="af6"/>
        <w:shd w:val="clear" w:color="auto" w:fill="FFFFFF"/>
        <w:spacing w:before="0" w:beforeAutospacing="0" w:after="0" w:afterAutospacing="0" w:line="360" w:lineRule="auto"/>
        <w:jc w:val="both"/>
        <w:rPr>
          <w:color w:val="222222"/>
          <w:sz w:val="28"/>
          <w:szCs w:val="28"/>
          <w:lang w:val="ru-RU"/>
        </w:rPr>
      </w:pPr>
      <w:r w:rsidRPr="00F212D7">
        <w:rPr>
          <w:color w:val="222222"/>
          <w:sz w:val="28"/>
          <w:szCs w:val="28"/>
        </w:rPr>
        <w:t>      </w:t>
      </w:r>
      <w:r w:rsidRPr="00F212D7">
        <w:rPr>
          <w:color w:val="222222"/>
          <w:sz w:val="28"/>
          <w:szCs w:val="28"/>
          <w:lang w:val="ru-RU"/>
        </w:rPr>
        <w:t>Оцінка</w:t>
      </w:r>
      <w:r w:rsidRPr="00F212D7">
        <w:rPr>
          <w:color w:val="222222"/>
          <w:sz w:val="28"/>
          <w:szCs w:val="28"/>
        </w:rPr>
        <w:t> </w:t>
      </w:r>
      <w:r w:rsidRPr="00F212D7">
        <w:rPr>
          <w:rStyle w:val="aff1"/>
          <w:color w:val="222222"/>
          <w:sz w:val="28"/>
          <w:szCs w:val="28"/>
          <w:lang w:val="ru-RU"/>
        </w:rPr>
        <w:t xml:space="preserve">"Задовільно" – </w:t>
      </w:r>
      <w:r w:rsidRPr="00F212D7">
        <w:rPr>
          <w:rStyle w:val="aff1"/>
          <w:color w:val="222222"/>
          <w:sz w:val="28"/>
          <w:szCs w:val="28"/>
        </w:rPr>
        <w:t>D</w:t>
      </w:r>
      <w:r w:rsidRPr="00F212D7">
        <w:rPr>
          <w:rStyle w:val="aff1"/>
          <w:color w:val="222222"/>
          <w:sz w:val="28"/>
          <w:szCs w:val="28"/>
          <w:lang w:val="ru-RU"/>
        </w:rPr>
        <w:t xml:space="preserve">, </w:t>
      </w:r>
      <w:r w:rsidRPr="00F212D7">
        <w:rPr>
          <w:rStyle w:val="aff1"/>
          <w:color w:val="222222"/>
          <w:sz w:val="28"/>
          <w:szCs w:val="28"/>
        </w:rPr>
        <w:t>E</w:t>
      </w:r>
      <w:r w:rsidRPr="00F212D7">
        <w:rPr>
          <w:rStyle w:val="aff1"/>
          <w:color w:val="222222"/>
          <w:sz w:val="28"/>
          <w:szCs w:val="28"/>
          <w:lang w:val="ru-RU"/>
        </w:rPr>
        <w:t xml:space="preserve"> (60-73 бали)</w:t>
      </w:r>
      <w:r w:rsidRPr="00F212D7">
        <w:rPr>
          <w:color w:val="222222"/>
          <w:sz w:val="28"/>
          <w:szCs w:val="28"/>
        </w:rPr>
        <w:t> </w:t>
      </w:r>
      <w:r w:rsidRPr="00F212D7">
        <w:rPr>
          <w:color w:val="222222"/>
          <w:sz w:val="28"/>
          <w:szCs w:val="28"/>
          <w:lang w:val="ru-RU"/>
        </w:rPr>
        <w:t>ставиться, якщо студент</w:t>
      </w:r>
      <w:r w:rsidRPr="00F212D7">
        <w:rPr>
          <w:color w:val="222222"/>
          <w:sz w:val="28"/>
          <w:szCs w:val="28"/>
        </w:rPr>
        <w:t>    </w:t>
      </w:r>
      <w:r w:rsidRPr="00F212D7">
        <w:rPr>
          <w:color w:val="222222"/>
          <w:sz w:val="28"/>
          <w:szCs w:val="28"/>
          <w:lang w:val="ru-RU"/>
        </w:rPr>
        <w:t>володіє тільки загальним поняттєвим апаратом, він в цілому орієнтується в досліджуваному предметі, але при розкритті основних питань допускає суттєві помилки.</w:t>
      </w:r>
    </w:p>
    <w:p w:rsidR="00526E91" w:rsidRPr="00F212D7" w:rsidRDefault="00526E91" w:rsidP="00526E91">
      <w:pPr>
        <w:pStyle w:val="af6"/>
        <w:shd w:val="clear" w:color="auto" w:fill="FFFFFF"/>
        <w:spacing w:before="0" w:beforeAutospacing="0" w:after="0" w:afterAutospacing="0" w:line="360" w:lineRule="auto"/>
        <w:jc w:val="both"/>
        <w:rPr>
          <w:color w:val="222222"/>
          <w:sz w:val="28"/>
          <w:szCs w:val="28"/>
          <w:lang w:val="ru-RU"/>
        </w:rPr>
      </w:pPr>
      <w:r w:rsidRPr="00F212D7">
        <w:rPr>
          <w:color w:val="222222"/>
          <w:sz w:val="28"/>
          <w:szCs w:val="28"/>
          <w:lang w:val="ru-RU"/>
        </w:rPr>
        <w:t>Оцінка "</w:t>
      </w:r>
      <w:r w:rsidRPr="00F212D7">
        <w:rPr>
          <w:rStyle w:val="aff1"/>
          <w:color w:val="222222"/>
          <w:sz w:val="28"/>
          <w:szCs w:val="28"/>
          <w:lang w:val="ru-RU"/>
        </w:rPr>
        <w:t xml:space="preserve">Незадовільно" з можливістю повторного складання – </w:t>
      </w:r>
      <w:r w:rsidRPr="00F212D7">
        <w:rPr>
          <w:rStyle w:val="aff1"/>
          <w:color w:val="222222"/>
          <w:sz w:val="28"/>
          <w:szCs w:val="28"/>
        </w:rPr>
        <w:t>FX</w:t>
      </w:r>
      <w:r w:rsidRPr="00F212D7">
        <w:rPr>
          <w:rStyle w:val="aff1"/>
          <w:color w:val="222222"/>
          <w:sz w:val="28"/>
          <w:szCs w:val="28"/>
          <w:lang w:val="ru-RU"/>
        </w:rPr>
        <w:t xml:space="preserve"> (35-59 балів)</w:t>
      </w:r>
      <w:r w:rsidRPr="00F212D7">
        <w:rPr>
          <w:color w:val="222222"/>
          <w:sz w:val="28"/>
          <w:szCs w:val="28"/>
        </w:rPr>
        <w:t> </w:t>
      </w:r>
      <w:r w:rsidRPr="00F212D7">
        <w:rPr>
          <w:color w:val="222222"/>
          <w:sz w:val="28"/>
          <w:szCs w:val="28"/>
          <w:lang w:val="ru-RU"/>
        </w:rPr>
        <w:t>ставиться, якщо студент робить принципові помилки у відповідях, не може дати обґрунтовані відповіді на всі основ</w:t>
      </w:r>
      <w:r w:rsidRPr="00F212D7">
        <w:rPr>
          <w:color w:val="222222"/>
          <w:sz w:val="28"/>
          <w:szCs w:val="28"/>
          <w:lang w:val="ru-RU"/>
        </w:rPr>
        <w:softHyphen/>
        <w:t>ні питання викладача, не орієнтується в основних теоретичних і практичних положеннях курсу, або не засвоїв окремі розділи курсу.</w:t>
      </w:r>
    </w:p>
    <w:p w:rsidR="00526E91" w:rsidRPr="00F212D7" w:rsidRDefault="00526E91" w:rsidP="00526E91">
      <w:pPr>
        <w:pStyle w:val="af6"/>
        <w:shd w:val="clear" w:color="auto" w:fill="FFFFFF"/>
        <w:spacing w:before="0" w:beforeAutospacing="0" w:after="0" w:afterAutospacing="0" w:line="360" w:lineRule="auto"/>
        <w:jc w:val="both"/>
        <w:rPr>
          <w:color w:val="222222"/>
          <w:sz w:val="28"/>
          <w:szCs w:val="28"/>
          <w:lang w:val="ru-RU"/>
        </w:rPr>
      </w:pPr>
      <w:r w:rsidRPr="00F212D7">
        <w:rPr>
          <w:color w:val="222222"/>
          <w:sz w:val="28"/>
          <w:szCs w:val="28"/>
          <w:lang w:val="ru-RU"/>
        </w:rPr>
        <w:lastRenderedPageBreak/>
        <w:t>Оцінка “</w:t>
      </w:r>
      <w:r w:rsidRPr="00F212D7">
        <w:rPr>
          <w:rStyle w:val="aff1"/>
          <w:color w:val="222222"/>
          <w:sz w:val="28"/>
          <w:szCs w:val="28"/>
          <w:lang w:val="ru-RU"/>
        </w:rPr>
        <w:t xml:space="preserve">Незадовільно” з обов’язковим повторним курсом – </w:t>
      </w:r>
      <w:r w:rsidRPr="00F212D7">
        <w:rPr>
          <w:rStyle w:val="aff1"/>
          <w:color w:val="222222"/>
          <w:sz w:val="28"/>
          <w:szCs w:val="28"/>
        </w:rPr>
        <w:t>F</w:t>
      </w:r>
      <w:r w:rsidRPr="00F212D7">
        <w:rPr>
          <w:rStyle w:val="aff1"/>
          <w:color w:val="222222"/>
          <w:sz w:val="28"/>
          <w:szCs w:val="28"/>
          <w:lang w:val="ru-RU"/>
        </w:rPr>
        <w:t xml:space="preserve"> (1-34 балів)</w:t>
      </w:r>
      <w:r w:rsidRPr="00F212D7">
        <w:rPr>
          <w:color w:val="222222"/>
          <w:sz w:val="28"/>
          <w:szCs w:val="28"/>
        </w:rPr>
        <w:t>  </w:t>
      </w:r>
      <w:r w:rsidRPr="00F212D7">
        <w:rPr>
          <w:color w:val="222222"/>
          <w:sz w:val="28"/>
          <w:szCs w:val="28"/>
          <w:lang w:val="ru-RU"/>
        </w:rPr>
        <w:t>- відсутність будь-якого розуміння</w:t>
      </w:r>
      <w:r w:rsidRPr="00F212D7">
        <w:rPr>
          <w:color w:val="222222"/>
          <w:sz w:val="28"/>
          <w:szCs w:val="28"/>
        </w:rPr>
        <w:t> </w:t>
      </w:r>
      <w:r w:rsidRPr="00F212D7">
        <w:rPr>
          <w:color w:val="222222"/>
          <w:sz w:val="28"/>
          <w:szCs w:val="28"/>
          <w:lang w:val="ru-RU"/>
        </w:rPr>
        <w:t xml:space="preserve"> навчального матеріалу.</w:t>
      </w:r>
    </w:p>
    <w:p w:rsidR="00526E91" w:rsidRPr="00F212D7" w:rsidRDefault="00526E91" w:rsidP="00526E91">
      <w:pPr>
        <w:pStyle w:val="af6"/>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Оцінювання знань студентів з навчальної дисципли здійснюється на основі результатів</w:t>
      </w:r>
      <w:r w:rsidRPr="00F212D7">
        <w:rPr>
          <w:color w:val="222222"/>
          <w:sz w:val="28"/>
          <w:szCs w:val="28"/>
        </w:rPr>
        <w:t> </w:t>
      </w:r>
      <w:r w:rsidRPr="00F212D7">
        <w:rPr>
          <w:color w:val="222222"/>
          <w:sz w:val="28"/>
          <w:szCs w:val="28"/>
          <w:lang w:val="ru-RU"/>
        </w:rPr>
        <w:t xml:space="preserve"> модульного і підсумкового контролю знань (екзамену).Максимальна кількість балів, яку може отримати студент за результатами модульних</w:t>
      </w:r>
      <w:r w:rsidRPr="00F212D7">
        <w:rPr>
          <w:color w:val="222222"/>
          <w:sz w:val="28"/>
          <w:szCs w:val="28"/>
        </w:rPr>
        <w:t> </w:t>
      </w:r>
      <w:r w:rsidRPr="00F212D7">
        <w:rPr>
          <w:color w:val="222222"/>
          <w:sz w:val="28"/>
          <w:szCs w:val="28"/>
          <w:lang w:val="ru-RU"/>
        </w:rPr>
        <w:t xml:space="preserve"> контролів, не може перевищувати 60. Якщо за результатами</w:t>
      </w:r>
      <w:r w:rsidRPr="00F212D7">
        <w:rPr>
          <w:color w:val="222222"/>
          <w:sz w:val="28"/>
          <w:szCs w:val="28"/>
        </w:rPr>
        <w:t> </w:t>
      </w:r>
      <w:r w:rsidRPr="00F212D7">
        <w:rPr>
          <w:color w:val="222222"/>
          <w:sz w:val="28"/>
          <w:szCs w:val="28"/>
          <w:lang w:val="ru-RU"/>
        </w:rPr>
        <w:t xml:space="preserve"> хоч одного з модульних контролів студент отримав менше 30 балів, він не допускається до екзамену.</w:t>
      </w:r>
    </w:p>
    <w:p w:rsidR="00526E91" w:rsidRPr="00F212D7" w:rsidRDefault="00526E91" w:rsidP="00526E91">
      <w:pPr>
        <w:pStyle w:val="af6"/>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Результати екзамену оцінюються від 0 до 40 балів. Екзамен вважається складеним, якщо студент набрав не менше 20 балів. У разі, коли відповіді студента оцінені менш ніж у 20 балів, він отримує незадовільну оцінку за результатами екзамену та незадовільну загальну підсумкову оцінку. У цьому разі отримані результати модульного контролю не враховуються.</w:t>
      </w:r>
    </w:p>
    <w:p w:rsidR="00526E91" w:rsidRPr="00F212D7" w:rsidRDefault="00526E91" w:rsidP="00526E91">
      <w:pPr>
        <w:pStyle w:val="af6"/>
        <w:shd w:val="clear" w:color="auto" w:fill="FFFFFF"/>
        <w:spacing w:before="75" w:beforeAutospacing="0" w:after="75" w:afterAutospacing="0" w:line="360" w:lineRule="auto"/>
        <w:jc w:val="both"/>
        <w:rPr>
          <w:color w:val="222222"/>
          <w:sz w:val="28"/>
          <w:szCs w:val="28"/>
          <w:lang w:val="ru-RU"/>
        </w:rPr>
      </w:pPr>
      <w:r w:rsidRPr="00F212D7">
        <w:rPr>
          <w:color w:val="222222"/>
          <w:sz w:val="28"/>
          <w:szCs w:val="28"/>
          <w:lang w:val="ru-RU"/>
        </w:rPr>
        <w:t>Студент не допускається до семестрового контролю з  дисципліни, якщо він не виконав усіх видів робіт, завдань, передбачених робочою програмою навчальної дисципліни на семестр. При цьому  у відомості обліку успішності робиться запис «не допущений», який прирівнюється до академічної заборгованості. Недопущення студента до семестрового контролю з певної навчальної дисципліни не може бути причиною не допуску його до контролю з інших дисциплін.</w:t>
      </w:r>
    </w:p>
    <w:p w:rsidR="00F6379A" w:rsidRPr="00F212D7" w:rsidRDefault="00526E91" w:rsidP="00526E91">
      <w:pPr>
        <w:pStyle w:val="1"/>
        <w:spacing w:before="0" w:after="240"/>
        <w:jc w:val="center"/>
        <w:rPr>
          <w:rFonts w:ascii="Times New Roman" w:hAnsi="Times New Roman"/>
          <w:sz w:val="28"/>
          <w:szCs w:val="28"/>
          <w:lang w:val="uk-UA"/>
        </w:rPr>
      </w:pPr>
      <w:r w:rsidRPr="00F212D7">
        <w:rPr>
          <w:rFonts w:ascii="Times New Roman" w:hAnsi="Times New Roman"/>
          <w:b w:val="0"/>
          <w:sz w:val="28"/>
          <w:szCs w:val="28"/>
          <w:lang w:val="uk-UA"/>
        </w:rPr>
        <w:t xml:space="preserve"> </w:t>
      </w:r>
      <w:r w:rsidR="00F6379A" w:rsidRPr="00F212D7">
        <w:rPr>
          <w:rFonts w:ascii="Times New Roman" w:hAnsi="Times New Roman"/>
          <w:b w:val="0"/>
          <w:sz w:val="28"/>
          <w:szCs w:val="28"/>
          <w:lang w:val="uk-UA"/>
        </w:rPr>
        <w:br w:type="page"/>
      </w:r>
      <w:r w:rsidR="00F6379A" w:rsidRPr="00F212D7">
        <w:rPr>
          <w:rFonts w:ascii="Times New Roman" w:hAnsi="Times New Roman"/>
          <w:sz w:val="28"/>
          <w:szCs w:val="28"/>
          <w:lang w:val="uk-UA"/>
        </w:rPr>
        <w:lastRenderedPageBreak/>
        <w:t>7. МЕТОДИЧНЕ ЗАБЕЗПЕЧЕННЯ</w:t>
      </w:r>
    </w:p>
    <w:p w:rsidR="004E1D6F" w:rsidRPr="00F212D7" w:rsidRDefault="004C00F6" w:rsidP="004C00F6">
      <w:pPr>
        <w:pStyle w:val="afa"/>
        <w:numPr>
          <w:ilvl w:val="0"/>
          <w:numId w:val="15"/>
        </w:numPr>
        <w:shd w:val="clear" w:color="auto" w:fill="FFFFFF"/>
        <w:jc w:val="both"/>
        <w:rPr>
          <w:sz w:val="28"/>
          <w:szCs w:val="28"/>
          <w:lang w:val="uk-UA"/>
        </w:rPr>
      </w:pPr>
      <w:r w:rsidRPr="00F212D7">
        <w:rPr>
          <w:sz w:val="28"/>
          <w:szCs w:val="28"/>
          <w:lang w:val="uk-UA"/>
        </w:rPr>
        <w:t xml:space="preserve">Освітньо -професійної програми  </w:t>
      </w:r>
      <w:r w:rsidR="004E1D6F" w:rsidRPr="00F212D7">
        <w:rPr>
          <w:sz w:val="28"/>
          <w:szCs w:val="28"/>
          <w:lang w:val="uk-UA"/>
        </w:rPr>
        <w:t>програма другого рівня вищої освіти ступеня вищої освіти «Магістр» галузі знань 18 «Виробництво та технології» спеціальності 181 «Харчові технології»</w:t>
      </w:r>
    </w:p>
    <w:p w:rsidR="00436F93" w:rsidRPr="00F212D7" w:rsidRDefault="00436F93" w:rsidP="00F6470B">
      <w:pPr>
        <w:pStyle w:val="afa"/>
        <w:numPr>
          <w:ilvl w:val="0"/>
          <w:numId w:val="15"/>
        </w:numPr>
        <w:shd w:val="clear" w:color="auto" w:fill="FFFFFF"/>
        <w:ind w:left="0" w:firstLine="0"/>
        <w:jc w:val="both"/>
        <w:rPr>
          <w:sz w:val="28"/>
          <w:szCs w:val="28"/>
        </w:rPr>
      </w:pPr>
      <w:r w:rsidRPr="00F212D7">
        <w:rPr>
          <w:sz w:val="28"/>
          <w:szCs w:val="28"/>
          <w:lang w:val="uk-UA"/>
        </w:rPr>
        <w:t xml:space="preserve">Конспект лекцій </w:t>
      </w:r>
      <w:r w:rsidRPr="00F212D7">
        <w:rPr>
          <w:sz w:val="28"/>
          <w:szCs w:val="28"/>
        </w:rPr>
        <w:t xml:space="preserve">з курсу “Технологічне проектування закладів ресторанного господарства”  для студентів спеціальності 181 Харчові технології </w:t>
      </w:r>
      <w:r w:rsidRPr="00F212D7">
        <w:rPr>
          <w:sz w:val="28"/>
          <w:szCs w:val="28"/>
          <w:lang w:val="uk-UA"/>
        </w:rPr>
        <w:t xml:space="preserve"> </w:t>
      </w:r>
      <w:r w:rsidRPr="00F212D7">
        <w:rPr>
          <w:sz w:val="28"/>
          <w:szCs w:val="28"/>
        </w:rPr>
        <w:t>всіх форм  навчання</w:t>
      </w:r>
      <w:r w:rsidRPr="00F212D7">
        <w:rPr>
          <w:sz w:val="28"/>
          <w:szCs w:val="28"/>
          <w:lang w:val="uk-UA"/>
        </w:rPr>
        <w:t xml:space="preserve"> </w:t>
      </w:r>
      <w:r w:rsidRPr="00F212D7">
        <w:rPr>
          <w:sz w:val="28"/>
          <w:szCs w:val="28"/>
        </w:rPr>
        <w:t>[Електронний ресурс]</w:t>
      </w:r>
      <w:r w:rsidRPr="00F212D7">
        <w:rPr>
          <w:sz w:val="28"/>
          <w:szCs w:val="28"/>
          <w:lang w:val="uk-UA"/>
        </w:rPr>
        <w:t>,</w:t>
      </w:r>
      <w:r w:rsidRPr="00F212D7">
        <w:rPr>
          <w:sz w:val="28"/>
          <w:szCs w:val="28"/>
        </w:rPr>
        <w:t xml:space="preserve"> Укладач:  Ратушенко А.Т., к.т.н., доц. Університет Україна, 2018  </w:t>
      </w:r>
    </w:p>
    <w:p w:rsidR="00AE35A5" w:rsidRPr="00F212D7" w:rsidRDefault="00AE35A5" w:rsidP="00F6470B">
      <w:pPr>
        <w:pStyle w:val="afa"/>
        <w:numPr>
          <w:ilvl w:val="0"/>
          <w:numId w:val="15"/>
        </w:numPr>
        <w:shd w:val="clear" w:color="auto" w:fill="FFFFFF"/>
        <w:ind w:left="0" w:firstLine="0"/>
        <w:jc w:val="both"/>
        <w:rPr>
          <w:sz w:val="28"/>
          <w:szCs w:val="28"/>
        </w:rPr>
      </w:pPr>
      <w:r w:rsidRPr="00F212D7">
        <w:rPr>
          <w:sz w:val="28"/>
          <w:szCs w:val="28"/>
        </w:rPr>
        <w:t xml:space="preserve">Методичні рекомендації до самостійної роботи студентів з курсу “Технологічне проектування закладів ресторанного господарства” </w:t>
      </w:r>
      <w:r w:rsidR="000F3C48" w:rsidRPr="00F212D7">
        <w:rPr>
          <w:sz w:val="28"/>
          <w:szCs w:val="28"/>
        </w:rPr>
        <w:t xml:space="preserve"> </w:t>
      </w:r>
      <w:r w:rsidRPr="00F212D7">
        <w:rPr>
          <w:sz w:val="28"/>
          <w:szCs w:val="28"/>
        </w:rPr>
        <w:t xml:space="preserve">для студентів спеціальності 181 Харчові технології </w:t>
      </w:r>
      <w:r w:rsidR="000F3C48" w:rsidRPr="00F212D7">
        <w:rPr>
          <w:sz w:val="28"/>
          <w:szCs w:val="28"/>
        </w:rPr>
        <w:t>всіх</w:t>
      </w:r>
      <w:r w:rsidRPr="00F212D7">
        <w:rPr>
          <w:sz w:val="28"/>
          <w:szCs w:val="28"/>
        </w:rPr>
        <w:t xml:space="preserve"> форм</w:t>
      </w:r>
      <w:r w:rsidR="000F3C48" w:rsidRPr="00F212D7">
        <w:rPr>
          <w:sz w:val="28"/>
          <w:szCs w:val="28"/>
        </w:rPr>
        <w:t xml:space="preserve"> </w:t>
      </w:r>
      <w:r w:rsidRPr="00F212D7">
        <w:rPr>
          <w:sz w:val="28"/>
          <w:szCs w:val="28"/>
        </w:rPr>
        <w:t xml:space="preserve"> навчання. </w:t>
      </w:r>
      <w:r w:rsidR="00436F93" w:rsidRPr="00F212D7">
        <w:rPr>
          <w:sz w:val="28"/>
          <w:szCs w:val="28"/>
        </w:rPr>
        <w:t>[Електронний ресурс]</w:t>
      </w:r>
      <w:r w:rsidR="00436F93" w:rsidRPr="00F212D7">
        <w:rPr>
          <w:sz w:val="28"/>
          <w:szCs w:val="28"/>
          <w:lang w:val="uk-UA"/>
        </w:rPr>
        <w:t>,</w:t>
      </w:r>
      <w:r w:rsidR="00436F93" w:rsidRPr="00F212D7">
        <w:rPr>
          <w:sz w:val="28"/>
          <w:szCs w:val="28"/>
        </w:rPr>
        <w:t xml:space="preserve"> </w:t>
      </w:r>
      <w:r w:rsidRPr="00F212D7">
        <w:rPr>
          <w:sz w:val="28"/>
          <w:szCs w:val="28"/>
        </w:rPr>
        <w:t>Укладач:  Ратушенко А.Т., к.т.н.т, доц.</w:t>
      </w:r>
      <w:r w:rsidR="000F3C48" w:rsidRPr="00F212D7">
        <w:rPr>
          <w:sz w:val="28"/>
          <w:szCs w:val="28"/>
        </w:rPr>
        <w:t xml:space="preserve">, Університет Україна, 2017  </w:t>
      </w:r>
    </w:p>
    <w:p w:rsidR="00AE35A5" w:rsidRPr="00F212D7" w:rsidRDefault="00AE35A5" w:rsidP="00F6470B">
      <w:pPr>
        <w:pStyle w:val="afa"/>
        <w:numPr>
          <w:ilvl w:val="0"/>
          <w:numId w:val="15"/>
        </w:numPr>
        <w:shd w:val="clear" w:color="auto" w:fill="FFFFFF"/>
        <w:ind w:left="0" w:firstLine="0"/>
        <w:jc w:val="both"/>
        <w:rPr>
          <w:sz w:val="28"/>
          <w:szCs w:val="28"/>
        </w:rPr>
      </w:pPr>
      <w:r w:rsidRPr="00F212D7">
        <w:rPr>
          <w:sz w:val="28"/>
          <w:szCs w:val="28"/>
        </w:rPr>
        <w:t xml:space="preserve">Методичні рекомендації до виконання курсового проекту з курсу “Технологічне проектування закладів ресторанного господарства” для студентів спеціальності 181 Харчові технології денної та заочної форми навчання. </w:t>
      </w:r>
      <w:r w:rsidR="00436F93" w:rsidRPr="00F212D7">
        <w:rPr>
          <w:sz w:val="28"/>
          <w:szCs w:val="28"/>
        </w:rPr>
        <w:t>[Електронний ресурс]</w:t>
      </w:r>
      <w:r w:rsidR="00436F93" w:rsidRPr="00F212D7">
        <w:rPr>
          <w:sz w:val="28"/>
          <w:szCs w:val="28"/>
          <w:lang w:val="uk-UA"/>
        </w:rPr>
        <w:t>,</w:t>
      </w:r>
      <w:r w:rsidRPr="00F212D7">
        <w:rPr>
          <w:sz w:val="28"/>
          <w:szCs w:val="28"/>
        </w:rPr>
        <w:t xml:space="preserve"> Укладач:  Ратушенко А.Т., к.т.н., доц.</w:t>
      </w:r>
      <w:r w:rsidR="000F3C48" w:rsidRPr="00F212D7">
        <w:rPr>
          <w:sz w:val="28"/>
          <w:szCs w:val="28"/>
        </w:rPr>
        <w:t xml:space="preserve"> Університет Україна, 2018  </w:t>
      </w:r>
    </w:p>
    <w:p w:rsidR="000F3C48" w:rsidRPr="00F212D7" w:rsidRDefault="00590592" w:rsidP="00F6470B">
      <w:pPr>
        <w:pStyle w:val="afa"/>
        <w:numPr>
          <w:ilvl w:val="0"/>
          <w:numId w:val="15"/>
        </w:numPr>
        <w:shd w:val="clear" w:color="auto" w:fill="FFFFFF"/>
        <w:ind w:left="0" w:firstLine="0"/>
        <w:jc w:val="both"/>
        <w:rPr>
          <w:sz w:val="28"/>
          <w:szCs w:val="28"/>
        </w:rPr>
      </w:pPr>
      <w:r w:rsidRPr="00F212D7">
        <w:rPr>
          <w:sz w:val="28"/>
          <w:szCs w:val="28"/>
          <w:lang w:val="uk-UA"/>
        </w:rPr>
        <w:t xml:space="preserve">Збірник тестових завдань курсу </w:t>
      </w:r>
      <w:r w:rsidR="000F3C48" w:rsidRPr="00F212D7">
        <w:rPr>
          <w:sz w:val="28"/>
          <w:szCs w:val="28"/>
        </w:rPr>
        <w:t xml:space="preserve">“Технологічне проектування закладів ресторанного господарства” для студентів спеціальності 181 Харчові технології денної та заочної форми навчання. </w:t>
      </w:r>
      <w:r w:rsidR="00436F93" w:rsidRPr="00F212D7">
        <w:rPr>
          <w:sz w:val="28"/>
          <w:szCs w:val="28"/>
        </w:rPr>
        <w:t>[Електронний ресурс]</w:t>
      </w:r>
      <w:r w:rsidR="00436F93" w:rsidRPr="00F212D7">
        <w:rPr>
          <w:sz w:val="28"/>
          <w:szCs w:val="28"/>
          <w:lang w:val="uk-UA"/>
        </w:rPr>
        <w:t xml:space="preserve">, </w:t>
      </w:r>
      <w:r w:rsidR="000F3C48" w:rsidRPr="00F212D7">
        <w:rPr>
          <w:sz w:val="28"/>
          <w:szCs w:val="28"/>
        </w:rPr>
        <w:t xml:space="preserve">Укладач:  Ратушенко А.Т., к.т.н., доц. Університет Україна, 2018  </w:t>
      </w:r>
    </w:p>
    <w:p w:rsidR="000F3C48" w:rsidRPr="00F212D7" w:rsidRDefault="00436F93" w:rsidP="00F6470B">
      <w:pPr>
        <w:pStyle w:val="afa"/>
        <w:numPr>
          <w:ilvl w:val="0"/>
          <w:numId w:val="15"/>
        </w:numPr>
        <w:shd w:val="clear" w:color="auto" w:fill="FFFFFF"/>
        <w:ind w:left="0" w:firstLine="0"/>
        <w:jc w:val="both"/>
        <w:rPr>
          <w:sz w:val="28"/>
          <w:szCs w:val="28"/>
        </w:rPr>
      </w:pPr>
      <w:r w:rsidRPr="00F212D7">
        <w:rPr>
          <w:sz w:val="28"/>
          <w:szCs w:val="28"/>
          <w:lang w:val="uk-UA"/>
        </w:rPr>
        <w:t>Ресторани, кафе, бари. Електронний каталог проектів.</w:t>
      </w:r>
      <w:r w:rsidRPr="00F212D7">
        <w:rPr>
          <w:sz w:val="28"/>
          <w:szCs w:val="28"/>
        </w:rPr>
        <w:t xml:space="preserve"> [Електронний ресурс] Укладач</w:t>
      </w:r>
      <w:r w:rsidRPr="00F212D7">
        <w:rPr>
          <w:sz w:val="28"/>
          <w:szCs w:val="28"/>
          <w:lang w:val="uk-UA"/>
        </w:rPr>
        <w:t>і</w:t>
      </w:r>
      <w:r w:rsidRPr="00F212D7">
        <w:rPr>
          <w:sz w:val="28"/>
          <w:szCs w:val="28"/>
        </w:rPr>
        <w:t xml:space="preserve">:  </w:t>
      </w:r>
      <w:r w:rsidRPr="00F212D7">
        <w:rPr>
          <w:sz w:val="28"/>
          <w:szCs w:val="28"/>
          <w:lang w:val="uk-UA"/>
        </w:rPr>
        <w:t xml:space="preserve">Калакура М.М., к.т.н., проф., </w:t>
      </w:r>
      <w:r w:rsidRPr="00F212D7">
        <w:rPr>
          <w:sz w:val="28"/>
          <w:szCs w:val="28"/>
        </w:rPr>
        <w:t xml:space="preserve">Ратушенко А.Т., к.т.н., доц. Університет Україна, 2018  </w:t>
      </w:r>
    </w:p>
    <w:p w:rsidR="00596736" w:rsidRPr="00F212D7" w:rsidRDefault="00596736" w:rsidP="000F3C48">
      <w:pPr>
        <w:shd w:val="clear" w:color="auto" w:fill="FFFFFF"/>
        <w:ind w:hanging="720"/>
        <w:jc w:val="both"/>
        <w:rPr>
          <w:rFonts w:ascii="Times New Roman" w:hAnsi="Times New Roman" w:cs="Times New Roman"/>
          <w:sz w:val="28"/>
          <w:szCs w:val="28"/>
          <w:lang w:val="uk-UA"/>
        </w:rPr>
      </w:pPr>
    </w:p>
    <w:p w:rsidR="00F6379A" w:rsidRPr="00F212D7" w:rsidRDefault="00F6379A" w:rsidP="00F6379A">
      <w:pPr>
        <w:tabs>
          <w:tab w:val="left" w:pos="2030"/>
          <w:tab w:val="left" w:pos="10065"/>
        </w:tabs>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7.1. Навчально-методичні аудіо- і відеоматеріали, </w:t>
      </w:r>
    </w:p>
    <w:p w:rsidR="00F6379A" w:rsidRPr="00F212D7" w:rsidRDefault="00F6379A" w:rsidP="00F6379A">
      <w:pPr>
        <w:tabs>
          <w:tab w:val="left" w:pos="2030"/>
          <w:tab w:val="left" w:pos="10065"/>
        </w:tabs>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у т.ч. для студентів з інвалідністю</w:t>
      </w:r>
    </w:p>
    <w:p w:rsidR="00F6379A" w:rsidRPr="00F212D7" w:rsidRDefault="00F6379A" w:rsidP="00F6379A">
      <w:pPr>
        <w:tabs>
          <w:tab w:val="left" w:pos="2030"/>
          <w:tab w:val="left" w:pos="10065"/>
        </w:tabs>
        <w:rPr>
          <w:rFonts w:ascii="Times New Roman" w:hAnsi="Times New Roman" w:cs="Times New Roman"/>
          <w:b/>
          <w:sz w:val="16"/>
          <w:szCs w:val="16"/>
          <w:lang w:val="uk-UA"/>
        </w:rPr>
      </w:pPr>
    </w:p>
    <w:p w:rsidR="00F6379A" w:rsidRPr="00F212D7" w:rsidRDefault="00F6379A" w:rsidP="00F6379A">
      <w:pPr>
        <w:tabs>
          <w:tab w:val="left" w:pos="2030"/>
          <w:tab w:val="left" w:pos="10065"/>
        </w:tabs>
        <w:rPr>
          <w:rFonts w:ascii="Times New Roman" w:hAnsi="Times New Roman" w:cs="Times New Roman"/>
          <w:sz w:val="16"/>
          <w:szCs w:val="16"/>
          <w:lang w:val="uk-UA"/>
        </w:rPr>
      </w:pPr>
    </w:p>
    <w:p w:rsidR="00F6379A" w:rsidRPr="00F212D7" w:rsidRDefault="00F6379A" w:rsidP="00AC5C3F">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Для інклюзивного навчання:</w:t>
      </w:r>
    </w:p>
    <w:p w:rsidR="00F6379A" w:rsidRPr="00F212D7" w:rsidRDefault="00F6379A" w:rsidP="00F6470B">
      <w:pPr>
        <w:numPr>
          <w:ilvl w:val="0"/>
          <w:numId w:val="3"/>
        </w:numPr>
        <w:tabs>
          <w:tab w:val="left" w:pos="993"/>
        </w:tabs>
        <w:ind w:left="0"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F6379A" w:rsidRPr="00F212D7" w:rsidRDefault="00F6379A" w:rsidP="00F6470B">
      <w:pPr>
        <w:numPr>
          <w:ilvl w:val="0"/>
          <w:numId w:val="3"/>
        </w:numPr>
        <w:tabs>
          <w:tab w:val="left" w:pos="993"/>
        </w:tabs>
        <w:ind w:left="0"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дистанційні програми навчання для студентів із проблемами слуху</w:t>
      </w:r>
    </w:p>
    <w:p w:rsidR="00F6379A" w:rsidRPr="00F212D7" w:rsidRDefault="00F6379A" w:rsidP="00F6470B">
      <w:pPr>
        <w:numPr>
          <w:ilvl w:val="0"/>
          <w:numId w:val="3"/>
        </w:numPr>
        <w:tabs>
          <w:tab w:val="left" w:pos="993"/>
        </w:tabs>
        <w:ind w:left="0"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F6379A" w:rsidRPr="00F212D7" w:rsidRDefault="00F6379A" w:rsidP="00F6470B">
      <w:pPr>
        <w:numPr>
          <w:ilvl w:val="0"/>
          <w:numId w:val="3"/>
        </w:numPr>
        <w:tabs>
          <w:tab w:val="left" w:pos="993"/>
        </w:tabs>
        <w:ind w:left="0" w:firstLine="709"/>
        <w:jc w:val="both"/>
        <w:rPr>
          <w:rFonts w:ascii="Times New Roman" w:hAnsi="Times New Roman" w:cs="Times New Roman"/>
          <w:sz w:val="28"/>
          <w:szCs w:val="28"/>
          <w:lang w:val="uk-UA"/>
        </w:rPr>
      </w:pPr>
      <w:r w:rsidRPr="00F212D7">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F6379A" w:rsidRPr="00F212D7" w:rsidRDefault="00F6379A" w:rsidP="00F6379A">
      <w:pPr>
        <w:tabs>
          <w:tab w:val="left" w:pos="2030"/>
          <w:tab w:val="left" w:pos="10065"/>
        </w:tabs>
        <w:rPr>
          <w:rFonts w:ascii="Times New Roman" w:hAnsi="Times New Roman" w:cs="Times New Roman"/>
          <w:sz w:val="28"/>
          <w:szCs w:val="28"/>
          <w:lang w:val="uk-UA"/>
        </w:rPr>
      </w:pPr>
    </w:p>
    <w:p w:rsidR="00F6379A" w:rsidRPr="00F212D7" w:rsidRDefault="00F6379A" w:rsidP="00F6379A">
      <w:pPr>
        <w:pStyle w:val="1"/>
        <w:spacing w:before="0" w:after="0"/>
        <w:jc w:val="center"/>
        <w:rPr>
          <w:rFonts w:ascii="Times New Roman" w:hAnsi="Times New Roman"/>
          <w:sz w:val="28"/>
          <w:szCs w:val="28"/>
          <w:lang w:val="uk-UA"/>
        </w:rPr>
      </w:pPr>
      <w:r w:rsidRPr="00F212D7">
        <w:rPr>
          <w:rFonts w:ascii="Times New Roman" w:hAnsi="Times New Roman"/>
          <w:b w:val="0"/>
          <w:sz w:val="28"/>
          <w:szCs w:val="28"/>
          <w:lang w:val="uk-UA"/>
        </w:rPr>
        <w:br w:type="page"/>
      </w:r>
      <w:bookmarkStart w:id="3" w:name="_Toc9952427"/>
      <w:r w:rsidRPr="00F212D7">
        <w:rPr>
          <w:rFonts w:ascii="Times New Roman" w:hAnsi="Times New Roman"/>
          <w:sz w:val="28"/>
          <w:szCs w:val="28"/>
          <w:lang w:val="uk-UA"/>
        </w:rPr>
        <w:lastRenderedPageBreak/>
        <w:t>7.2. Глосарій</w:t>
      </w:r>
      <w:bookmarkEnd w:id="3"/>
    </w:p>
    <w:p w:rsidR="00F6379A" w:rsidRPr="00F212D7" w:rsidRDefault="00F6379A" w:rsidP="00F6379A">
      <w:pPr>
        <w:tabs>
          <w:tab w:val="left" w:pos="2030"/>
          <w:tab w:val="left" w:pos="10065"/>
        </w:tabs>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(термінологічний словник)</w:t>
      </w:r>
    </w:p>
    <w:p w:rsidR="00F6379A" w:rsidRPr="00F212D7" w:rsidRDefault="00F6379A" w:rsidP="00F6379A">
      <w:pPr>
        <w:tabs>
          <w:tab w:val="left" w:pos="2030"/>
          <w:tab w:val="left" w:pos="10065"/>
        </w:tabs>
        <w:rPr>
          <w:rFonts w:ascii="Times New Roman" w:hAnsi="Times New Roman" w:cs="Times New Roman"/>
          <w:sz w:val="16"/>
          <w:szCs w:val="16"/>
          <w:lang w:val="uk-UA"/>
        </w:rPr>
      </w:pPr>
    </w:p>
    <w:p w:rsidR="00F6379A" w:rsidRPr="00F212D7" w:rsidRDefault="009C0897"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Проектува́ння</w:t>
      </w:r>
      <w:r w:rsidRPr="00F212D7">
        <w:rPr>
          <w:rFonts w:ascii="Times New Roman" w:hAnsi="Times New Roman" w:cs="Times New Roman"/>
          <w:sz w:val="28"/>
          <w:szCs w:val="28"/>
          <w:lang w:val="uk-UA"/>
        </w:rPr>
        <w:t>  — це комплекс робіт який складається з пошуку, досліджень, розрахунків та розрахування з метою отримання опису достатнього для створення нового об'єкту або виробу, його реконструкції, модернізації, що відповідає заданим вимогам.</w:t>
      </w:r>
    </w:p>
    <w:p w:rsidR="009C0897" w:rsidRPr="00F212D7" w:rsidRDefault="009C0897"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Техні́чне завдання́ (ТЗ)</w:t>
      </w:r>
      <w:r w:rsidRPr="00F212D7">
        <w:rPr>
          <w:rFonts w:ascii="Times New Roman" w:hAnsi="Times New Roman" w:cs="Times New Roman"/>
          <w:sz w:val="28"/>
          <w:szCs w:val="28"/>
          <w:lang w:val="uk-UA"/>
        </w:rPr>
        <w:t> </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 </w:t>
      </w:r>
      <w:hyperlink r:id="rId10" w:tooltip="Технічна документація" w:history="1">
        <w:r w:rsidRPr="00F212D7">
          <w:rPr>
            <w:rFonts w:ascii="Times New Roman" w:hAnsi="Times New Roman" w:cs="Times New Roman"/>
            <w:sz w:val="28"/>
            <w:szCs w:val="28"/>
            <w:lang w:val="uk-UA"/>
          </w:rPr>
          <w:t>документ</w:t>
        </w:r>
      </w:hyperlink>
      <w:r w:rsidRPr="00F212D7">
        <w:rPr>
          <w:rFonts w:ascii="Times New Roman" w:hAnsi="Times New Roman" w:cs="Times New Roman"/>
          <w:sz w:val="28"/>
          <w:szCs w:val="28"/>
          <w:lang w:val="uk-UA"/>
        </w:rPr>
        <w:t>, що встановлює основне призначення, показники якості, техніко-економічні та спеціальні вимоги до </w:t>
      </w:r>
      <w:hyperlink r:id="rId11" w:tooltip="Виріб" w:history="1">
        <w:r w:rsidRPr="00F212D7">
          <w:rPr>
            <w:rFonts w:ascii="Times New Roman" w:hAnsi="Times New Roman" w:cs="Times New Roman"/>
            <w:sz w:val="28"/>
            <w:szCs w:val="28"/>
            <w:lang w:val="uk-UA"/>
          </w:rPr>
          <w:t>виробу</w:t>
        </w:r>
      </w:hyperlink>
      <w:r w:rsidRPr="00F212D7">
        <w:rPr>
          <w:rFonts w:ascii="Times New Roman" w:hAnsi="Times New Roman" w:cs="Times New Roman"/>
          <w:sz w:val="28"/>
          <w:szCs w:val="28"/>
          <w:lang w:val="uk-UA"/>
        </w:rPr>
        <w:t>, обсягу, стадії розроблення та складу конструкторської документації</w:t>
      </w:r>
      <w:r w:rsidR="0028042C" w:rsidRPr="00F212D7">
        <w:rPr>
          <w:rFonts w:ascii="Times New Roman" w:hAnsi="Times New Roman" w:cs="Times New Roman"/>
          <w:sz w:val="28"/>
          <w:szCs w:val="28"/>
          <w:lang w:val="uk-UA"/>
        </w:rPr>
        <w:t>.</w:t>
      </w:r>
    </w:p>
    <w:p w:rsidR="009C0897" w:rsidRPr="00F212D7" w:rsidRDefault="009C0897"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Вихідні дані для розробки ТЗ</w:t>
      </w:r>
      <w:r w:rsidR="0028042C" w:rsidRPr="00F212D7">
        <w:rPr>
          <w:rFonts w:ascii="Times New Roman" w:hAnsi="Times New Roman" w:cs="Times New Roman"/>
          <w:sz w:val="28"/>
          <w:szCs w:val="28"/>
          <w:lang w:val="uk-UA"/>
        </w:rPr>
        <w:t xml:space="preserve"> </w:t>
      </w:r>
      <w:r w:rsidR="00755C34" w:rsidRPr="00F212D7">
        <w:rPr>
          <w:rFonts w:ascii="Times New Roman" w:hAnsi="Times New Roman" w:cs="Times New Roman"/>
          <w:sz w:val="28"/>
          <w:szCs w:val="28"/>
          <w:lang w:val="uk-UA"/>
        </w:rPr>
        <w:t>–</w:t>
      </w:r>
      <w:r w:rsidR="0028042C" w:rsidRPr="00F212D7">
        <w:rPr>
          <w:rFonts w:ascii="Times New Roman" w:hAnsi="Times New Roman" w:cs="Times New Roman"/>
          <w:sz w:val="28"/>
          <w:szCs w:val="28"/>
          <w:lang w:val="uk-UA"/>
        </w:rPr>
        <w:t xml:space="preserve"> п</w:t>
      </w:r>
      <w:r w:rsidRPr="00F212D7">
        <w:rPr>
          <w:rFonts w:ascii="Times New Roman" w:hAnsi="Times New Roman" w:cs="Times New Roman"/>
          <w:sz w:val="28"/>
          <w:szCs w:val="28"/>
          <w:lang w:val="uk-UA"/>
        </w:rPr>
        <w:t>ри</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розробці технічного завдання використовуються такі інформаційні матеріали:</w:t>
      </w:r>
      <w:r w:rsidR="00755C34" w:rsidRPr="00F212D7">
        <w:rPr>
          <w:rFonts w:ascii="Times New Roman" w:hAnsi="Times New Roman" w:cs="Times New Roman"/>
          <w:sz w:val="28"/>
          <w:szCs w:val="28"/>
          <w:lang w:val="uk-UA"/>
        </w:rPr>
        <w:t xml:space="preserve"> науково-технічна інформація; патентна інформація; характеристика ринку збуту; характеристика виробництва (технологічна оснащеність, кваліфікація кадрів, технологічна дисципліна, рівень організації праці тощо), на якому виріб планується виготовляти.</w:t>
      </w:r>
    </w:p>
    <w:p w:rsidR="0018039D" w:rsidRPr="00F212D7" w:rsidRDefault="002803E8" w:rsidP="0028042C">
      <w:pPr>
        <w:tabs>
          <w:tab w:val="left" w:pos="2030"/>
          <w:tab w:val="left" w:pos="10065"/>
        </w:tabs>
        <w:jc w:val="both"/>
        <w:rPr>
          <w:rFonts w:ascii="Times New Roman" w:hAnsi="Times New Roman" w:cs="Times New Roman"/>
          <w:sz w:val="28"/>
          <w:szCs w:val="28"/>
          <w:lang w:val="uk-UA"/>
        </w:rPr>
      </w:pPr>
      <w:hyperlink r:id="rId12" w:tooltip="Технічний проект" w:history="1">
        <w:r w:rsidR="0018039D" w:rsidRPr="00F212D7">
          <w:rPr>
            <w:rFonts w:ascii="Times New Roman" w:hAnsi="Times New Roman" w:cs="Times New Roman"/>
            <w:i/>
            <w:sz w:val="28"/>
            <w:szCs w:val="28"/>
            <w:lang w:val="uk-UA"/>
          </w:rPr>
          <w:t>Технічний проект</w:t>
        </w:r>
      </w:hyperlink>
      <w:r w:rsidR="0018039D" w:rsidRPr="00F212D7">
        <w:rPr>
          <w:rFonts w:ascii="Times New Roman" w:hAnsi="Times New Roman" w:cs="Times New Roman"/>
          <w:sz w:val="28"/>
          <w:szCs w:val="28"/>
          <w:lang w:val="uk-UA"/>
        </w:rPr>
        <w:t> — конструкторська документація, яка містить остаточне технічне рішення і дає повне уявлення про будову розроблюваного виробу; завершальна стадія проектування.</w:t>
      </w:r>
    </w:p>
    <w:p w:rsidR="009C0897" w:rsidRPr="00F212D7" w:rsidRDefault="002803E8" w:rsidP="0028042C">
      <w:pPr>
        <w:tabs>
          <w:tab w:val="left" w:pos="2030"/>
          <w:tab w:val="left" w:pos="10065"/>
        </w:tabs>
        <w:jc w:val="both"/>
        <w:rPr>
          <w:rFonts w:ascii="Times New Roman" w:hAnsi="Times New Roman" w:cs="Times New Roman"/>
          <w:sz w:val="28"/>
          <w:szCs w:val="28"/>
          <w:lang w:val="uk-UA"/>
        </w:rPr>
      </w:pPr>
      <w:hyperlink r:id="rId13" w:tooltip="Робочий проект" w:history="1">
        <w:r w:rsidR="0018039D" w:rsidRPr="00F212D7">
          <w:rPr>
            <w:rFonts w:ascii="Times New Roman" w:hAnsi="Times New Roman" w:cs="Times New Roman"/>
            <w:i/>
            <w:sz w:val="28"/>
            <w:szCs w:val="28"/>
            <w:lang w:val="uk-UA"/>
          </w:rPr>
          <w:t>Робочий проект</w:t>
        </w:r>
      </w:hyperlink>
      <w:r w:rsidR="0018039D" w:rsidRPr="00F212D7">
        <w:rPr>
          <w:rFonts w:ascii="Times New Roman" w:hAnsi="Times New Roman" w:cs="Times New Roman"/>
          <w:sz w:val="28"/>
          <w:szCs w:val="28"/>
          <w:lang w:val="uk-UA"/>
        </w:rPr>
        <w:t> — робоча документація</w:t>
      </w:r>
      <w:hyperlink r:id="rId14" w:anchor="cite_note-2" w:history="1"/>
      <w:r w:rsidR="0028042C" w:rsidRPr="00F212D7">
        <w:rPr>
          <w:rFonts w:ascii="Times New Roman" w:hAnsi="Times New Roman" w:cs="Times New Roman"/>
          <w:sz w:val="28"/>
          <w:szCs w:val="28"/>
          <w:lang w:val="uk-UA"/>
        </w:rPr>
        <w:t xml:space="preserve"> </w:t>
      </w:r>
      <w:r w:rsidR="0018039D" w:rsidRPr="00F212D7">
        <w:rPr>
          <w:rFonts w:ascii="Times New Roman" w:hAnsi="Times New Roman" w:cs="Times New Roman"/>
          <w:sz w:val="28"/>
          <w:szCs w:val="28"/>
          <w:lang w:val="uk-UA"/>
        </w:rPr>
        <w:t> в окремих областях діяльності, яка містить організаційні, конструкторські та технологічні рішення щодо проведення робіт зі створення виробу.</w:t>
      </w:r>
    </w:p>
    <w:p w:rsidR="00F6379A" w:rsidRPr="00F212D7" w:rsidRDefault="009C0897"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Автоматизоване проектування</w:t>
      </w:r>
      <w:r w:rsidRPr="00F212D7">
        <w:rPr>
          <w:rFonts w:ascii="Times New Roman" w:hAnsi="Times New Roman" w:cs="Times New Roman"/>
          <w:sz w:val="28"/>
          <w:szCs w:val="28"/>
          <w:lang w:val="uk-UA"/>
        </w:rPr>
        <w:t xml:space="preserve"> </w:t>
      </w:r>
      <w:r w:rsidRPr="00F212D7">
        <w:rPr>
          <w:rFonts w:ascii="Times New Roman" w:hAnsi="Times New Roman" w:cs="Times New Roman"/>
          <w:i/>
          <w:sz w:val="28"/>
          <w:szCs w:val="28"/>
          <w:lang w:val="uk-UA"/>
        </w:rPr>
        <w:t>(Computer-AidedDesign)</w:t>
      </w:r>
      <w:r w:rsidR="0028042C" w:rsidRPr="00F212D7">
        <w:rPr>
          <w:rFonts w:ascii="Times New Roman" w:hAnsi="Times New Roman" w:cs="Times New Roman"/>
          <w:sz w:val="28"/>
          <w:szCs w:val="28"/>
          <w:lang w:val="uk-UA"/>
        </w:rPr>
        <w:t xml:space="preserve">  -</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є</w:t>
      </w:r>
      <w:r w:rsidR="00755C34" w:rsidRPr="00F212D7">
        <w:rPr>
          <w:rFonts w:ascii="Times New Roman" w:hAnsi="Times New Roman" w:cs="Times New Roman"/>
          <w:sz w:val="28"/>
          <w:szCs w:val="28"/>
          <w:lang w:val="uk-UA"/>
        </w:rPr>
        <w:t xml:space="preserve">  </w:t>
      </w:r>
      <w:r w:rsidR="0028042C"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технологією, яка полягає у використанні комп'ютерних систем для полегшення створення, зміни, аналізу та оптимізації проектів. </w:t>
      </w:r>
    </w:p>
    <w:p w:rsidR="0028042C" w:rsidRPr="00F212D7" w:rsidRDefault="0018039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Споруди</w:t>
      </w:r>
      <w:r w:rsidRPr="00F212D7">
        <w:rPr>
          <w:rFonts w:ascii="Times New Roman" w:hAnsi="Times New Roman" w:cs="Times New Roman"/>
          <w:sz w:val="28"/>
          <w:szCs w:val="28"/>
          <w:lang w:val="uk-UA"/>
        </w:rPr>
        <w:t xml:space="preserve"> </w:t>
      </w:r>
      <w:r w:rsidR="00755C34" w:rsidRPr="00F212D7">
        <w:rPr>
          <w:rFonts w:ascii="Times New Roman" w:hAnsi="Times New Roman" w:cs="Times New Roman"/>
          <w:sz w:val="28"/>
          <w:szCs w:val="28"/>
          <w:lang w:val="uk-UA"/>
        </w:rPr>
        <w:t>–</w:t>
      </w:r>
      <w:r w:rsidRPr="00F212D7">
        <w:rPr>
          <w:rFonts w:ascii="Times New Roman" w:hAnsi="Times New Roman" w:cs="Times New Roman"/>
          <w:sz w:val="28"/>
          <w:szCs w:val="28"/>
          <w:lang w:val="uk-UA"/>
        </w:rPr>
        <w:t xml:space="preserve"> це</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будівельні системи, пов’язані із землею, які створені із будівельних матеріалів, напівфабрикатів, устаткування та обладнання внаслідок виконання різних будівельно-монтажних робіт. </w:t>
      </w:r>
    </w:p>
    <w:p w:rsidR="00755C34" w:rsidRPr="00F212D7" w:rsidRDefault="0018039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Будівлі</w:t>
      </w:r>
      <w:r w:rsidRPr="00F212D7">
        <w:rPr>
          <w:rFonts w:ascii="Times New Roman" w:hAnsi="Times New Roman" w:cs="Times New Roman"/>
          <w:sz w:val="28"/>
          <w:szCs w:val="28"/>
          <w:lang w:val="uk-UA"/>
        </w:rPr>
        <w:t xml:space="preserve"> </w:t>
      </w:r>
      <w:r w:rsidR="00755C34" w:rsidRPr="00F212D7">
        <w:rPr>
          <w:rFonts w:ascii="Times New Roman" w:hAnsi="Times New Roman" w:cs="Times New Roman"/>
          <w:sz w:val="28"/>
          <w:szCs w:val="28"/>
          <w:lang w:val="uk-UA"/>
        </w:rPr>
        <w:t>–</w:t>
      </w:r>
      <w:r w:rsidRPr="00F212D7">
        <w:rPr>
          <w:rFonts w:ascii="Times New Roman" w:hAnsi="Times New Roman" w:cs="Times New Roman"/>
          <w:sz w:val="28"/>
          <w:szCs w:val="28"/>
          <w:lang w:val="uk-UA"/>
        </w:rPr>
        <w:t xml:space="preserve"> це</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споруди, що складаються з несучих та огороджувальних конструкцій або сполучених (несучо-огороджувальних) конструкцій, які утворюють наземні або підземні приміщення, призначені для проживання або пересуваніїя людей, розміщеніїя устаткування, тварин, рослин, а також предметів. </w:t>
      </w:r>
    </w:p>
    <w:p w:rsidR="00F6379A" w:rsidRPr="00F212D7" w:rsidRDefault="0018039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i/>
          <w:sz w:val="28"/>
          <w:szCs w:val="28"/>
          <w:lang w:val="uk-UA"/>
        </w:rPr>
        <w:t>Інженерні споруди</w:t>
      </w:r>
      <w:r w:rsidRPr="00F212D7">
        <w:rPr>
          <w:rFonts w:ascii="Times New Roman" w:hAnsi="Times New Roman" w:cs="Times New Roman"/>
          <w:sz w:val="28"/>
          <w:szCs w:val="28"/>
          <w:lang w:val="uk-UA"/>
        </w:rPr>
        <w:t xml:space="preserve"> </w:t>
      </w:r>
      <w:r w:rsidR="00755C34" w:rsidRPr="00F212D7">
        <w:rPr>
          <w:rFonts w:ascii="Times New Roman" w:hAnsi="Times New Roman" w:cs="Times New Roman"/>
          <w:sz w:val="28"/>
          <w:szCs w:val="28"/>
          <w:lang w:val="uk-UA"/>
        </w:rPr>
        <w:t>–</w:t>
      </w:r>
      <w:r w:rsidRPr="00F212D7">
        <w:rPr>
          <w:rFonts w:ascii="Times New Roman" w:hAnsi="Times New Roman" w:cs="Times New Roman"/>
          <w:sz w:val="28"/>
          <w:szCs w:val="28"/>
          <w:lang w:val="uk-UA"/>
        </w:rPr>
        <w:t xml:space="preserve"> це</w:t>
      </w:r>
      <w:r w:rsidR="00755C34" w:rsidRPr="00F212D7">
        <w:rPr>
          <w:rFonts w:ascii="Times New Roman" w:hAnsi="Times New Roman" w:cs="Times New Roman"/>
          <w:sz w:val="28"/>
          <w:szCs w:val="28"/>
          <w:lang w:val="uk-UA"/>
        </w:rPr>
        <w:t xml:space="preserve"> </w:t>
      </w:r>
      <w:r w:rsidRPr="00F212D7">
        <w:rPr>
          <w:rFonts w:ascii="Times New Roman" w:hAnsi="Times New Roman" w:cs="Times New Roman"/>
          <w:sz w:val="28"/>
          <w:szCs w:val="28"/>
          <w:lang w:val="uk-UA"/>
        </w:rPr>
        <w:t xml:space="preserve"> об’ємні, площинні або лінійні наземні, надземні або підземні будівельні системи, що складаються з несучих та в окремих випадках огороджувальних конструкцій і призначені для виконання виробничих процесів різних видів, розміщеніїя устаткуваніїя, матеріалів та виробів, для тимчасового перебування і пересування лю</w:t>
      </w:r>
    </w:p>
    <w:p w:rsidR="0028042C" w:rsidRPr="00F212D7" w:rsidRDefault="0028042C"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Заклад  РГ</w:t>
      </w:r>
      <w:r w:rsidRPr="00F212D7">
        <w:rPr>
          <w:rFonts w:ascii="Times New Roman" w:hAnsi="Times New Roman" w:cs="Times New Roman"/>
          <w:i/>
          <w:sz w:val="28"/>
          <w:szCs w:val="28"/>
          <w:lang w:val="uk-UA"/>
        </w:rPr>
        <w:t xml:space="preserve"> - </w:t>
      </w:r>
      <w:r w:rsidRPr="00F212D7">
        <w:rPr>
          <w:rFonts w:ascii="Times New Roman" w:hAnsi="Times New Roman" w:cs="Times New Roman"/>
          <w:sz w:val="28"/>
          <w:szCs w:val="28"/>
          <w:lang w:val="uk-UA"/>
        </w:rPr>
        <w:t>організаційно-структурна одиниця у сфері РГ, яка здійснює виробничо-торговельну діяльність: виробляє і (або) доготовляє, продає і організує споживання продукції власного виробництва і за</w:t>
      </w:r>
      <w:r w:rsidRPr="00F212D7">
        <w:rPr>
          <w:rFonts w:ascii="Times New Roman" w:hAnsi="Times New Roman" w:cs="Times New Roman"/>
          <w:sz w:val="28"/>
          <w:szCs w:val="28"/>
          <w:lang w:val="uk-UA"/>
        </w:rPr>
        <w:softHyphen/>
        <w:t>купних товарів, може організувати дозвілля споживачів.</w:t>
      </w:r>
    </w:p>
    <w:p w:rsidR="0028042C" w:rsidRPr="00F212D7" w:rsidRDefault="0028042C"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 xml:space="preserve">Тип  закладу РГ- </w:t>
      </w:r>
      <w:r w:rsidRPr="00F212D7">
        <w:rPr>
          <w:rFonts w:ascii="Times New Roman" w:hAnsi="Times New Roman" w:cs="Times New Roman"/>
          <w:sz w:val="28"/>
          <w:szCs w:val="28"/>
          <w:lang w:val="uk-UA"/>
        </w:rPr>
        <w:t xml:space="preserve">сукупність загальних характерних ознак виробничо-торговельної діяльності закладу РГ  </w:t>
      </w:r>
    </w:p>
    <w:p w:rsidR="0028042C" w:rsidRPr="00F212D7" w:rsidRDefault="0028042C"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lastRenderedPageBreak/>
        <w:t>Клас  закладу РГ -</w:t>
      </w:r>
      <w:r w:rsidRPr="00F212D7">
        <w:rPr>
          <w:rFonts w:ascii="Times New Roman" w:hAnsi="Times New Roman" w:cs="Times New Roman"/>
          <w:i/>
          <w:sz w:val="28"/>
          <w:szCs w:val="28"/>
          <w:lang w:val="uk-UA"/>
        </w:rPr>
        <w:t xml:space="preserve"> </w:t>
      </w:r>
      <w:r w:rsidRPr="00F212D7">
        <w:rPr>
          <w:rFonts w:ascii="Times New Roman" w:hAnsi="Times New Roman" w:cs="Times New Roman"/>
          <w:sz w:val="28"/>
          <w:szCs w:val="28"/>
          <w:lang w:val="uk-UA"/>
        </w:rPr>
        <w:t>сукупність відмінних ознак закладу РГ певного типу, яка характеризує рівень вимог до про</w:t>
      </w:r>
      <w:r w:rsidRPr="00F212D7">
        <w:rPr>
          <w:rFonts w:ascii="Times New Roman" w:hAnsi="Times New Roman" w:cs="Times New Roman"/>
          <w:sz w:val="28"/>
          <w:szCs w:val="28"/>
          <w:lang w:val="uk-UA"/>
        </w:rPr>
        <w:softHyphen/>
        <w:t>дукції власного виробництва і закупних товарів, умов їх споживання, організування обслуговування та дозвілля споживачів.</w:t>
      </w:r>
    </w:p>
    <w:p w:rsidR="0028042C" w:rsidRPr="00F212D7" w:rsidRDefault="0028042C"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Повно сервісний  заклад РГ</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різновид закладу РГ з обслуговуванням офіціантами та значною часткою фірмових та замов</w:t>
      </w:r>
      <w:r w:rsidRPr="00F212D7">
        <w:rPr>
          <w:rFonts w:ascii="Times New Roman" w:hAnsi="Times New Roman" w:cs="Times New Roman"/>
          <w:sz w:val="28"/>
          <w:szCs w:val="28"/>
          <w:lang w:val="uk-UA"/>
        </w:rPr>
        <w:softHyphen/>
        <w:t>них страв і (або) напоїв у продукції власного виробництва.</w:t>
      </w:r>
    </w:p>
    <w:p w:rsidR="0028042C" w:rsidRPr="00F212D7" w:rsidRDefault="0028042C" w:rsidP="0028042C">
      <w:pPr>
        <w:tabs>
          <w:tab w:val="left" w:pos="2030"/>
          <w:tab w:val="left" w:pos="10065"/>
        </w:tabs>
        <w:jc w:val="both"/>
        <w:rPr>
          <w:rFonts w:ascii="Times New Roman" w:hAnsi="Times New Roman" w:cs="Times New Roman"/>
          <w:bCs/>
          <w:i/>
          <w:sz w:val="28"/>
          <w:szCs w:val="28"/>
          <w:lang w:val="uk-UA"/>
        </w:rPr>
      </w:pPr>
      <w:r w:rsidRPr="00F212D7">
        <w:rPr>
          <w:rFonts w:ascii="Times New Roman" w:hAnsi="Times New Roman" w:cs="Times New Roman"/>
          <w:bCs/>
          <w:i/>
          <w:sz w:val="28"/>
          <w:szCs w:val="28"/>
          <w:lang w:val="uk-UA"/>
        </w:rPr>
        <w:t xml:space="preserve">Заклад швидкого обслуговування РГ - </w:t>
      </w:r>
      <w:r w:rsidRPr="00F212D7">
        <w:rPr>
          <w:rFonts w:ascii="Times New Roman" w:hAnsi="Times New Roman" w:cs="Times New Roman"/>
          <w:sz w:val="28"/>
          <w:szCs w:val="28"/>
          <w:lang w:val="uk-UA"/>
        </w:rPr>
        <w:t>різновид закладу РГ, де застосовують метод самообслуговування і пропонують обмежений асортимент продукції, що прискорює процес обслуговування</w:t>
      </w:r>
    </w:p>
    <w:p w:rsidR="0028042C" w:rsidRPr="00F212D7" w:rsidRDefault="00D93FC0"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 xml:space="preserve">Майдан </w:t>
      </w:r>
      <w:r w:rsidR="0028042C" w:rsidRPr="00F212D7">
        <w:rPr>
          <w:rFonts w:ascii="Times New Roman" w:hAnsi="Times New Roman" w:cs="Times New Roman"/>
          <w:bCs/>
          <w:i/>
          <w:sz w:val="28"/>
          <w:szCs w:val="28"/>
          <w:lang w:val="uk-UA"/>
        </w:rPr>
        <w:t xml:space="preserve"> харчування РГ</w:t>
      </w:r>
      <w:r w:rsidRPr="00F212D7">
        <w:rPr>
          <w:rFonts w:ascii="Times New Roman" w:hAnsi="Times New Roman" w:cs="Times New Roman"/>
          <w:b/>
          <w:bCs/>
          <w:sz w:val="28"/>
          <w:szCs w:val="28"/>
          <w:lang w:val="uk-UA"/>
        </w:rPr>
        <w:t xml:space="preserve"> -</w:t>
      </w:r>
      <w:r w:rsidRPr="00F212D7">
        <w:rPr>
          <w:rFonts w:ascii="Times New Roman" w:hAnsi="Times New Roman" w:cs="Times New Roman"/>
          <w:sz w:val="28"/>
          <w:szCs w:val="28"/>
          <w:lang w:val="uk-UA"/>
        </w:rPr>
        <w:t xml:space="preserve"> к</w:t>
      </w:r>
      <w:r w:rsidR="0028042C" w:rsidRPr="00F212D7">
        <w:rPr>
          <w:rFonts w:ascii="Times New Roman" w:hAnsi="Times New Roman" w:cs="Times New Roman"/>
          <w:sz w:val="28"/>
          <w:szCs w:val="28"/>
          <w:lang w:val="uk-UA"/>
        </w:rPr>
        <w:t>омплекс закладів РГ швидкого обслуговування, що мають загальну торговельну залу</w:t>
      </w:r>
    </w:p>
    <w:p w:rsidR="0028042C" w:rsidRPr="00F212D7" w:rsidRDefault="00D93FC0"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 xml:space="preserve">Заклад </w:t>
      </w:r>
      <w:r w:rsidR="0028042C" w:rsidRPr="00F212D7">
        <w:rPr>
          <w:rFonts w:ascii="Times New Roman" w:hAnsi="Times New Roman" w:cs="Times New Roman"/>
          <w:bCs/>
          <w:i/>
          <w:sz w:val="28"/>
          <w:szCs w:val="28"/>
          <w:lang w:val="uk-UA"/>
        </w:rPr>
        <w:t xml:space="preserve"> РГ-клуб</w:t>
      </w:r>
      <w:r w:rsidRPr="00F212D7">
        <w:rPr>
          <w:rFonts w:ascii="Times New Roman" w:hAnsi="Times New Roman" w:cs="Times New Roman"/>
          <w:bCs/>
          <w:i/>
          <w:sz w:val="28"/>
          <w:szCs w:val="28"/>
          <w:lang w:val="uk-UA"/>
        </w:rPr>
        <w:t xml:space="preserve"> -</w:t>
      </w:r>
      <w:r w:rsidRPr="00F212D7">
        <w:rPr>
          <w:rFonts w:ascii="Times New Roman" w:hAnsi="Times New Roman" w:cs="Times New Roman"/>
          <w:i/>
          <w:sz w:val="28"/>
          <w:szCs w:val="28"/>
          <w:lang w:val="uk-UA"/>
        </w:rPr>
        <w:t xml:space="preserve"> </w:t>
      </w:r>
      <w:r w:rsidRPr="00F212D7">
        <w:rPr>
          <w:rFonts w:ascii="Times New Roman" w:hAnsi="Times New Roman" w:cs="Times New Roman"/>
          <w:sz w:val="28"/>
          <w:szCs w:val="28"/>
          <w:lang w:val="uk-UA"/>
        </w:rPr>
        <w:t>р</w:t>
      </w:r>
      <w:r w:rsidR="0028042C" w:rsidRPr="00F212D7">
        <w:rPr>
          <w:rFonts w:ascii="Times New Roman" w:hAnsi="Times New Roman" w:cs="Times New Roman"/>
          <w:sz w:val="28"/>
          <w:szCs w:val="28"/>
          <w:lang w:val="uk-UA"/>
        </w:rPr>
        <w:t>ізновид закладу РГ, на базі якого працює клуб, що об’єднує споживачів за інтересами та особливостями смаків.</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З</w:t>
      </w:r>
      <w:r w:rsidR="0028042C" w:rsidRPr="00F212D7">
        <w:rPr>
          <w:rFonts w:ascii="Times New Roman" w:hAnsi="Times New Roman" w:cs="Times New Roman"/>
          <w:bCs/>
          <w:i/>
          <w:sz w:val="28"/>
          <w:szCs w:val="28"/>
          <w:lang w:val="uk-UA"/>
        </w:rPr>
        <w:t>агальнодоступний</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заклад РГ</w:t>
      </w:r>
      <w:r w:rsidRPr="00F212D7">
        <w:rPr>
          <w:rFonts w:ascii="Times New Roman" w:hAnsi="Times New Roman" w:cs="Times New Roman"/>
          <w:sz w:val="28"/>
          <w:szCs w:val="28"/>
          <w:lang w:val="uk-UA"/>
        </w:rPr>
        <w:t xml:space="preserve"> - з</w:t>
      </w:r>
      <w:r w:rsidR="0028042C" w:rsidRPr="00F212D7">
        <w:rPr>
          <w:rFonts w:ascii="Times New Roman" w:hAnsi="Times New Roman" w:cs="Times New Roman"/>
          <w:sz w:val="28"/>
          <w:szCs w:val="28"/>
          <w:lang w:val="uk-UA"/>
        </w:rPr>
        <w:t>аклад РГ, продукцію та послуги в якому може одержати будь-який споживач</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 xml:space="preserve">Закритий </w:t>
      </w:r>
      <w:r w:rsidR="0028042C" w:rsidRPr="00F212D7">
        <w:rPr>
          <w:rFonts w:ascii="Times New Roman" w:hAnsi="Times New Roman" w:cs="Times New Roman"/>
          <w:bCs/>
          <w:i/>
          <w:sz w:val="28"/>
          <w:szCs w:val="28"/>
          <w:lang w:val="uk-UA"/>
        </w:rPr>
        <w:t xml:space="preserve"> заклад РГ</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продукцію та послуги в якому може одержати певний контингент споживачів.</w:t>
      </w:r>
    </w:p>
    <w:p w:rsidR="0028042C" w:rsidRPr="00F212D7" w:rsidRDefault="00107BCD" w:rsidP="00107BCD">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Р</w:t>
      </w:r>
      <w:r w:rsidR="0028042C" w:rsidRPr="00F212D7">
        <w:rPr>
          <w:rFonts w:ascii="Times New Roman" w:hAnsi="Times New Roman" w:cs="Times New Roman"/>
          <w:bCs/>
          <w:i/>
          <w:sz w:val="28"/>
          <w:szCs w:val="28"/>
          <w:lang w:val="uk-UA"/>
        </w:rPr>
        <w:t>есторан</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з різноманітним асортиментом продукції власного виробництва і закупних товарів, високим рівнем обслуговування і комфорту у поєднанні з організуванням відпочинку і дозвілля споживачів.</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Р</w:t>
      </w:r>
      <w:r w:rsidR="0028042C" w:rsidRPr="00F212D7">
        <w:rPr>
          <w:rFonts w:ascii="Times New Roman" w:hAnsi="Times New Roman" w:cs="Times New Roman"/>
          <w:bCs/>
          <w:i/>
          <w:sz w:val="28"/>
          <w:szCs w:val="28"/>
          <w:lang w:val="uk-UA"/>
        </w:rPr>
        <w:t>есторан-бар</w:t>
      </w:r>
      <w:r w:rsidRPr="00F212D7">
        <w:rPr>
          <w:rFonts w:ascii="Times New Roman" w:hAnsi="Times New Roman" w:cs="Times New Roman"/>
          <w:b/>
          <w:bCs/>
          <w:sz w:val="28"/>
          <w:szCs w:val="28"/>
          <w:lang w:val="uk-UA"/>
        </w:rPr>
        <w:t xml:space="preserve"> -</w:t>
      </w:r>
      <w:r w:rsidRPr="00F212D7">
        <w:rPr>
          <w:rFonts w:ascii="Times New Roman" w:hAnsi="Times New Roman" w:cs="Times New Roman"/>
          <w:sz w:val="28"/>
          <w:szCs w:val="28"/>
          <w:lang w:val="uk-UA"/>
        </w:rPr>
        <w:t xml:space="preserve"> р</w:t>
      </w:r>
      <w:r w:rsidR="0028042C" w:rsidRPr="00F212D7">
        <w:rPr>
          <w:rFonts w:ascii="Times New Roman" w:hAnsi="Times New Roman" w:cs="Times New Roman"/>
          <w:sz w:val="28"/>
          <w:szCs w:val="28"/>
          <w:lang w:val="uk-UA"/>
        </w:rPr>
        <w:t>ізновид ресторану, до складу якого належить бар, торговельна зала якого суміжна з торго</w:t>
      </w:r>
      <w:r w:rsidR="0028042C" w:rsidRPr="00F212D7">
        <w:rPr>
          <w:rFonts w:ascii="Times New Roman" w:hAnsi="Times New Roman" w:cs="Times New Roman"/>
          <w:sz w:val="28"/>
          <w:szCs w:val="28"/>
          <w:lang w:val="uk-UA"/>
        </w:rPr>
        <w:softHyphen/>
        <w:t>вельною залою ресторану або барна стойка розміщена в торговельній залі ресторану</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 xml:space="preserve">Кафе </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із широким асортиментом страв нескладного готування, кондитерських виробів і напоїв, в якому застосовують самообслуговування або обслуговування офіціантами.</w:t>
      </w:r>
    </w:p>
    <w:p w:rsidR="0028042C" w:rsidRPr="00F212D7" w:rsidRDefault="00107BCD"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К</w:t>
      </w:r>
      <w:r w:rsidR="0028042C" w:rsidRPr="00F212D7">
        <w:rPr>
          <w:rFonts w:ascii="Times New Roman" w:hAnsi="Times New Roman" w:cs="Times New Roman"/>
          <w:bCs/>
          <w:i/>
          <w:sz w:val="28"/>
          <w:szCs w:val="28"/>
          <w:lang w:val="uk-UA"/>
        </w:rPr>
        <w:t>ав’ярня</w:t>
      </w:r>
      <w:r w:rsidRPr="00F212D7">
        <w:rPr>
          <w:rFonts w:ascii="Times New Roman" w:hAnsi="Times New Roman" w:cs="Times New Roman"/>
          <w:bCs/>
          <w:i/>
          <w:sz w:val="28"/>
          <w:szCs w:val="28"/>
          <w:lang w:val="uk-UA"/>
        </w:rPr>
        <w:t xml:space="preserve"> </w:t>
      </w:r>
      <w:r w:rsidRPr="00F212D7">
        <w:rPr>
          <w:rFonts w:ascii="Times New Roman" w:hAnsi="Times New Roman" w:cs="Times New Roman"/>
          <w:i/>
          <w:sz w:val="28"/>
          <w:szCs w:val="28"/>
          <w:lang w:val="uk-UA"/>
        </w:rPr>
        <w:t xml:space="preserve">- </w:t>
      </w:r>
      <w:r w:rsidRPr="00F212D7">
        <w:rPr>
          <w:rFonts w:ascii="Times New Roman" w:hAnsi="Times New Roman" w:cs="Times New Roman"/>
          <w:sz w:val="28"/>
          <w:szCs w:val="28"/>
          <w:lang w:val="uk-UA"/>
        </w:rPr>
        <w:t>р</w:t>
      </w:r>
      <w:r w:rsidR="0028042C" w:rsidRPr="00F212D7">
        <w:rPr>
          <w:rFonts w:ascii="Times New Roman" w:hAnsi="Times New Roman" w:cs="Times New Roman"/>
          <w:sz w:val="28"/>
          <w:szCs w:val="28"/>
          <w:lang w:val="uk-UA"/>
        </w:rPr>
        <w:t>ізновид кафе з різноманітним асортиментом кави</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К</w:t>
      </w:r>
      <w:r w:rsidR="0028042C" w:rsidRPr="00F212D7">
        <w:rPr>
          <w:rFonts w:ascii="Times New Roman" w:hAnsi="Times New Roman" w:cs="Times New Roman"/>
          <w:bCs/>
          <w:i/>
          <w:sz w:val="28"/>
          <w:szCs w:val="28"/>
          <w:lang w:val="uk-UA"/>
        </w:rPr>
        <w:t>афе-бар</w:t>
      </w:r>
      <w:r w:rsidRPr="00F212D7">
        <w:rPr>
          <w:rFonts w:ascii="Times New Roman" w:hAnsi="Times New Roman" w:cs="Times New Roman"/>
          <w:b/>
          <w:bCs/>
          <w:sz w:val="28"/>
          <w:szCs w:val="28"/>
          <w:lang w:val="uk-UA"/>
        </w:rPr>
        <w:t xml:space="preserve"> </w:t>
      </w:r>
      <w:r w:rsidRPr="00F212D7">
        <w:rPr>
          <w:rFonts w:ascii="Times New Roman" w:hAnsi="Times New Roman" w:cs="Times New Roman"/>
          <w:sz w:val="28"/>
          <w:szCs w:val="28"/>
          <w:lang w:val="uk-UA"/>
        </w:rPr>
        <w:t>- р</w:t>
      </w:r>
      <w:r w:rsidR="0028042C" w:rsidRPr="00F212D7">
        <w:rPr>
          <w:rFonts w:ascii="Times New Roman" w:hAnsi="Times New Roman" w:cs="Times New Roman"/>
          <w:sz w:val="28"/>
          <w:szCs w:val="28"/>
          <w:lang w:val="uk-UA"/>
        </w:rPr>
        <w:t>ізновид кафе, до складу якого входить бар, торговельна зала якого суміжна з торговельною залою кафе або барна стойка розміщена в торговельній залі кафе</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К</w:t>
      </w:r>
      <w:r w:rsidR="0028042C" w:rsidRPr="00F212D7">
        <w:rPr>
          <w:rFonts w:ascii="Times New Roman" w:hAnsi="Times New Roman" w:cs="Times New Roman"/>
          <w:bCs/>
          <w:i/>
          <w:sz w:val="28"/>
          <w:szCs w:val="28"/>
          <w:lang w:val="uk-UA"/>
        </w:rPr>
        <w:t>афе-пекарня</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р</w:t>
      </w:r>
      <w:r w:rsidR="0028042C" w:rsidRPr="00F212D7">
        <w:rPr>
          <w:rFonts w:ascii="Times New Roman" w:hAnsi="Times New Roman" w:cs="Times New Roman"/>
          <w:sz w:val="28"/>
          <w:szCs w:val="28"/>
          <w:lang w:val="uk-UA"/>
        </w:rPr>
        <w:t>ізновид кафе, відмінною ознакою якого є виробництво і продаж хлібобулочних і борошняних кондитерських виробів на місці</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Ч</w:t>
      </w:r>
      <w:r w:rsidR="0028042C" w:rsidRPr="00F212D7">
        <w:rPr>
          <w:rFonts w:ascii="Times New Roman" w:hAnsi="Times New Roman" w:cs="Times New Roman"/>
          <w:bCs/>
          <w:i/>
          <w:sz w:val="28"/>
          <w:szCs w:val="28"/>
          <w:lang w:val="uk-UA"/>
        </w:rPr>
        <w:t>айний</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салон</w:t>
      </w:r>
      <w:r w:rsidRPr="00F212D7">
        <w:rPr>
          <w:rFonts w:ascii="Times New Roman" w:hAnsi="Times New Roman" w:cs="Times New Roman"/>
          <w:sz w:val="28"/>
          <w:szCs w:val="28"/>
          <w:lang w:val="uk-UA"/>
        </w:rPr>
        <w:t xml:space="preserve"> - р</w:t>
      </w:r>
      <w:r w:rsidR="0028042C" w:rsidRPr="00F212D7">
        <w:rPr>
          <w:rFonts w:ascii="Times New Roman" w:hAnsi="Times New Roman" w:cs="Times New Roman"/>
          <w:sz w:val="28"/>
          <w:szCs w:val="28"/>
          <w:lang w:val="uk-UA"/>
        </w:rPr>
        <w:t>ізновид кафе з широким асортиментом чаю, де можна продавати кондитерські, булочні та борошняні кулінарні вироби</w:t>
      </w:r>
    </w:p>
    <w:p w:rsidR="0028042C" w:rsidRPr="00F212D7" w:rsidRDefault="00107BCD"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К</w:t>
      </w:r>
      <w:r w:rsidR="0028042C" w:rsidRPr="00F212D7">
        <w:rPr>
          <w:rFonts w:ascii="Times New Roman" w:hAnsi="Times New Roman" w:cs="Times New Roman"/>
          <w:bCs/>
          <w:i/>
          <w:sz w:val="28"/>
          <w:szCs w:val="28"/>
          <w:lang w:val="uk-UA"/>
        </w:rPr>
        <w:t>афетерій</w:t>
      </w:r>
      <w:r w:rsidRPr="00F212D7">
        <w:rPr>
          <w:rFonts w:ascii="Times New Roman" w:hAnsi="Times New Roman" w:cs="Times New Roman"/>
          <w:bCs/>
          <w:i/>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самообслуговування з асортиментом страв нескладного готування і напоїв, торго</w:t>
      </w:r>
      <w:r w:rsidR="0028042C" w:rsidRPr="00F212D7">
        <w:rPr>
          <w:rFonts w:ascii="Times New Roman" w:hAnsi="Times New Roman" w:cs="Times New Roman"/>
          <w:sz w:val="28"/>
          <w:szCs w:val="28"/>
          <w:lang w:val="uk-UA"/>
        </w:rPr>
        <w:softHyphen/>
        <w:t>вельна зала якого обладнана торговельно-технологічним устаткованням, призначеним для розда</w:t>
      </w:r>
      <w:r w:rsidR="0028042C" w:rsidRPr="00F212D7">
        <w:rPr>
          <w:rFonts w:ascii="Times New Roman" w:hAnsi="Times New Roman" w:cs="Times New Roman"/>
          <w:sz w:val="28"/>
          <w:szCs w:val="28"/>
          <w:lang w:val="uk-UA"/>
        </w:rPr>
        <w:softHyphen/>
        <w:t>вання їжі.</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З</w:t>
      </w:r>
      <w:r w:rsidR="0028042C" w:rsidRPr="00F212D7">
        <w:rPr>
          <w:rFonts w:ascii="Times New Roman" w:hAnsi="Times New Roman" w:cs="Times New Roman"/>
          <w:bCs/>
          <w:i/>
          <w:sz w:val="28"/>
          <w:szCs w:val="28"/>
          <w:lang w:val="uk-UA"/>
        </w:rPr>
        <w:t>акусочна</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шинок</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самообслуговування, де переважає асортимент гарячих і холодних закусок, страв нескладного готування, призначений для швидкого обслуговування споживачів.</w:t>
      </w:r>
    </w:p>
    <w:p w:rsidR="0028042C" w:rsidRPr="00F212D7" w:rsidRDefault="00107BCD"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Б</w:t>
      </w:r>
      <w:r w:rsidR="0028042C" w:rsidRPr="00F212D7">
        <w:rPr>
          <w:rFonts w:ascii="Times New Roman" w:hAnsi="Times New Roman" w:cs="Times New Roman"/>
          <w:bCs/>
          <w:i/>
          <w:sz w:val="28"/>
          <w:szCs w:val="28"/>
          <w:lang w:val="uk-UA"/>
        </w:rPr>
        <w:t>ар</w:t>
      </w:r>
      <w:r w:rsidRPr="00F212D7">
        <w:rPr>
          <w:rFonts w:ascii="Times New Roman" w:hAnsi="Times New Roman" w:cs="Times New Roman"/>
          <w:bCs/>
          <w:i/>
          <w:sz w:val="28"/>
          <w:szCs w:val="28"/>
          <w:lang w:val="uk-UA"/>
        </w:rPr>
        <w:t xml:space="preserve"> - </w:t>
      </w:r>
      <w:r w:rsidRPr="00F212D7">
        <w:rPr>
          <w:rFonts w:ascii="Times New Roman" w:hAnsi="Times New Roman" w:cs="Times New Roman"/>
          <w:i/>
          <w:sz w:val="28"/>
          <w:szCs w:val="28"/>
          <w:lang w:val="uk-UA"/>
        </w:rPr>
        <w:t xml:space="preserve">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в якому алкогольні, безалкогольні, змішані напої та страви до них і закупні това</w:t>
      </w:r>
      <w:r w:rsidR="0028042C" w:rsidRPr="00F212D7">
        <w:rPr>
          <w:rFonts w:ascii="Times New Roman" w:hAnsi="Times New Roman" w:cs="Times New Roman"/>
          <w:sz w:val="28"/>
          <w:szCs w:val="28"/>
          <w:lang w:val="uk-UA"/>
        </w:rPr>
        <w:softHyphen/>
        <w:t>ри продають через барну стойку.</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lastRenderedPageBreak/>
        <w:t>Н</w:t>
      </w:r>
      <w:r w:rsidR="0028042C" w:rsidRPr="00F212D7">
        <w:rPr>
          <w:rFonts w:ascii="Times New Roman" w:hAnsi="Times New Roman" w:cs="Times New Roman"/>
          <w:bCs/>
          <w:i/>
          <w:sz w:val="28"/>
          <w:szCs w:val="28"/>
          <w:lang w:val="uk-UA"/>
        </w:rPr>
        <w:t>ічний</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клуб</w:t>
      </w:r>
      <w:r w:rsidRPr="00F212D7">
        <w:rPr>
          <w:rFonts w:ascii="Times New Roman" w:hAnsi="Times New Roman" w:cs="Times New Roman"/>
          <w:b/>
          <w:bCs/>
          <w:sz w:val="28"/>
          <w:szCs w:val="28"/>
          <w:lang w:val="uk-UA"/>
        </w:rPr>
        <w:t xml:space="preserve"> -</w:t>
      </w:r>
      <w:r w:rsidRPr="00F212D7">
        <w:rPr>
          <w:rFonts w:ascii="Times New Roman" w:hAnsi="Times New Roman" w:cs="Times New Roman"/>
          <w:sz w:val="28"/>
          <w:szCs w:val="28"/>
          <w:lang w:val="uk-UA"/>
        </w:rPr>
        <w:t xml:space="preserve"> р</w:t>
      </w:r>
      <w:r w:rsidR="0028042C" w:rsidRPr="00F212D7">
        <w:rPr>
          <w:rFonts w:ascii="Times New Roman" w:hAnsi="Times New Roman" w:cs="Times New Roman"/>
          <w:sz w:val="28"/>
          <w:szCs w:val="28"/>
          <w:lang w:val="uk-UA"/>
        </w:rPr>
        <w:t>ізновид бару або ресторану, який працює переважно в нічні години, з організуванням різно</w:t>
      </w:r>
      <w:r w:rsidR="0028042C" w:rsidRPr="00F212D7">
        <w:rPr>
          <w:rFonts w:ascii="Times New Roman" w:hAnsi="Times New Roman" w:cs="Times New Roman"/>
          <w:sz w:val="28"/>
          <w:szCs w:val="28"/>
          <w:lang w:val="uk-UA"/>
        </w:rPr>
        <w:softHyphen/>
        <w:t>манітних видовищ і розважально-танцювальних програм із музичним супроводом.</w:t>
      </w:r>
    </w:p>
    <w:p w:rsidR="0028042C" w:rsidRPr="00F212D7" w:rsidRDefault="00107BCD"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П</w:t>
      </w:r>
      <w:r w:rsidR="0028042C" w:rsidRPr="00F212D7">
        <w:rPr>
          <w:rFonts w:ascii="Times New Roman" w:hAnsi="Times New Roman" w:cs="Times New Roman"/>
          <w:bCs/>
          <w:i/>
          <w:sz w:val="28"/>
          <w:szCs w:val="28"/>
          <w:lang w:val="uk-UA"/>
        </w:rPr>
        <w:t>ивна</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зала</w:t>
      </w:r>
      <w:r w:rsidRPr="00F212D7">
        <w:rPr>
          <w:rFonts w:ascii="Times New Roman" w:hAnsi="Times New Roman" w:cs="Times New Roman"/>
          <w:bCs/>
          <w:i/>
          <w:sz w:val="28"/>
          <w:szCs w:val="28"/>
          <w:lang w:val="uk-UA"/>
        </w:rPr>
        <w:t xml:space="preserve"> - </w:t>
      </w:r>
      <w:r w:rsidRPr="00F212D7">
        <w:rPr>
          <w:rFonts w:ascii="Times New Roman" w:hAnsi="Times New Roman" w:cs="Times New Roman"/>
          <w:sz w:val="28"/>
          <w:szCs w:val="28"/>
          <w:lang w:val="uk-UA"/>
        </w:rPr>
        <w:t>р</w:t>
      </w:r>
      <w:r w:rsidR="0028042C" w:rsidRPr="00F212D7">
        <w:rPr>
          <w:rFonts w:ascii="Times New Roman" w:hAnsi="Times New Roman" w:cs="Times New Roman"/>
          <w:sz w:val="28"/>
          <w:szCs w:val="28"/>
          <w:lang w:val="uk-UA"/>
        </w:rPr>
        <w:t>ізновид бару або ресторану з широким асортиментом пива</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Ї</w:t>
      </w:r>
      <w:r w:rsidR="0028042C" w:rsidRPr="00F212D7">
        <w:rPr>
          <w:rFonts w:ascii="Times New Roman" w:hAnsi="Times New Roman" w:cs="Times New Roman"/>
          <w:bCs/>
          <w:i/>
          <w:sz w:val="28"/>
          <w:szCs w:val="28"/>
          <w:lang w:val="uk-UA"/>
        </w:rPr>
        <w:t>дальня</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 xml:space="preserve"> з</w:t>
      </w:r>
      <w:r w:rsidR="0028042C" w:rsidRPr="00F212D7">
        <w:rPr>
          <w:rFonts w:ascii="Times New Roman" w:hAnsi="Times New Roman" w:cs="Times New Roman"/>
          <w:sz w:val="28"/>
          <w:szCs w:val="28"/>
          <w:lang w:val="uk-UA"/>
        </w:rPr>
        <w:t>аклад РГ для обслуговування певного контингенту споживачів із різноманітним асортимен</w:t>
      </w:r>
      <w:r w:rsidR="0028042C" w:rsidRPr="00F212D7">
        <w:rPr>
          <w:rFonts w:ascii="Times New Roman" w:hAnsi="Times New Roman" w:cs="Times New Roman"/>
          <w:sz w:val="28"/>
          <w:szCs w:val="28"/>
          <w:lang w:val="uk-UA"/>
        </w:rPr>
        <w:softHyphen/>
        <w:t>том продукції власного виробництва і закупних товарів, в якому страви можуть надавати у вигляді скомплектованих раціонів харчування.</w:t>
      </w:r>
    </w:p>
    <w:p w:rsidR="0028042C" w:rsidRPr="00F212D7" w:rsidRDefault="0028042C"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
          <w:bCs/>
          <w:sz w:val="28"/>
          <w:szCs w:val="28"/>
          <w:lang w:val="uk-UA"/>
        </w:rPr>
        <w:t> </w:t>
      </w:r>
      <w:r w:rsidR="00107BCD" w:rsidRPr="00F212D7">
        <w:rPr>
          <w:rFonts w:ascii="Times New Roman" w:hAnsi="Times New Roman" w:cs="Times New Roman"/>
          <w:bCs/>
          <w:i/>
          <w:sz w:val="28"/>
          <w:szCs w:val="28"/>
          <w:lang w:val="uk-UA"/>
        </w:rPr>
        <w:t>Б</w:t>
      </w:r>
      <w:r w:rsidRPr="00F212D7">
        <w:rPr>
          <w:rFonts w:ascii="Times New Roman" w:hAnsi="Times New Roman" w:cs="Times New Roman"/>
          <w:bCs/>
          <w:i/>
          <w:sz w:val="28"/>
          <w:szCs w:val="28"/>
          <w:lang w:val="uk-UA"/>
        </w:rPr>
        <w:t>уфет</w:t>
      </w:r>
      <w:r w:rsidR="00107BCD" w:rsidRPr="00F212D7">
        <w:rPr>
          <w:rFonts w:ascii="Times New Roman" w:hAnsi="Times New Roman" w:cs="Times New Roman"/>
          <w:b/>
          <w:bCs/>
          <w:sz w:val="28"/>
          <w:szCs w:val="28"/>
          <w:lang w:val="uk-UA"/>
        </w:rPr>
        <w:t xml:space="preserve"> - </w:t>
      </w:r>
      <w:r w:rsidR="00107BCD" w:rsidRPr="00F212D7">
        <w:rPr>
          <w:rFonts w:ascii="Times New Roman" w:hAnsi="Times New Roman" w:cs="Times New Roman"/>
          <w:sz w:val="28"/>
          <w:szCs w:val="28"/>
          <w:lang w:val="uk-UA"/>
        </w:rPr>
        <w:t>з</w:t>
      </w:r>
      <w:r w:rsidRPr="00F212D7">
        <w:rPr>
          <w:rFonts w:ascii="Times New Roman" w:hAnsi="Times New Roman" w:cs="Times New Roman"/>
          <w:sz w:val="28"/>
          <w:szCs w:val="28"/>
          <w:lang w:val="uk-UA"/>
        </w:rPr>
        <w:t>аклад РГ із обмеженим асортиментом готових страв і напоїв, розміщений у спеціально об</w:t>
      </w:r>
      <w:r w:rsidRPr="00F212D7">
        <w:rPr>
          <w:rFonts w:ascii="Times New Roman" w:hAnsi="Times New Roman" w:cs="Times New Roman"/>
          <w:sz w:val="28"/>
          <w:szCs w:val="28"/>
          <w:lang w:val="uk-UA"/>
        </w:rPr>
        <w:softHyphen/>
        <w:t xml:space="preserve">ладнаному приміщенні, де їжу споживають, як правило, стоячи чи продають на винос </w:t>
      </w:r>
      <w:r w:rsidR="00107BCD" w:rsidRPr="00F212D7">
        <w:rPr>
          <w:rFonts w:ascii="Times New Roman" w:hAnsi="Times New Roman" w:cs="Times New Roman"/>
          <w:sz w:val="28"/>
          <w:szCs w:val="28"/>
          <w:lang w:val="uk-UA"/>
        </w:rPr>
        <w:t xml:space="preserve">  </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Ф</w:t>
      </w:r>
      <w:r w:rsidR="0028042C" w:rsidRPr="00F212D7">
        <w:rPr>
          <w:rFonts w:ascii="Times New Roman" w:hAnsi="Times New Roman" w:cs="Times New Roman"/>
          <w:bCs/>
          <w:i/>
          <w:sz w:val="28"/>
          <w:szCs w:val="28"/>
          <w:lang w:val="uk-UA"/>
        </w:rPr>
        <w:t>абрика</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заготівельня</w:t>
      </w:r>
      <w:r w:rsidRPr="00F212D7">
        <w:rPr>
          <w:rFonts w:ascii="Times New Roman" w:hAnsi="Times New Roman" w:cs="Times New Roman"/>
          <w:b/>
          <w:bCs/>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призначений для механізованого виробництва власної продукції та централізова</w:t>
      </w:r>
      <w:r w:rsidR="0028042C" w:rsidRPr="00F212D7">
        <w:rPr>
          <w:rFonts w:ascii="Times New Roman" w:hAnsi="Times New Roman" w:cs="Times New Roman"/>
          <w:sz w:val="28"/>
          <w:szCs w:val="28"/>
          <w:lang w:val="uk-UA"/>
        </w:rPr>
        <w:softHyphen/>
        <w:t>ного забезпечування нею інших закладів РГ та об’єктів роздрібної торгівлі</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Ф</w:t>
      </w:r>
      <w:r w:rsidR="0028042C" w:rsidRPr="00F212D7">
        <w:rPr>
          <w:rFonts w:ascii="Times New Roman" w:hAnsi="Times New Roman" w:cs="Times New Roman"/>
          <w:bCs/>
          <w:i/>
          <w:sz w:val="28"/>
          <w:szCs w:val="28"/>
          <w:lang w:val="uk-UA"/>
        </w:rPr>
        <w:t>абрика</w:t>
      </w:r>
      <w:r w:rsidRPr="00F212D7">
        <w:rPr>
          <w:rFonts w:ascii="Times New Roman" w:hAnsi="Times New Roman" w:cs="Times New Roman"/>
          <w:bCs/>
          <w:i/>
          <w:sz w:val="28"/>
          <w:szCs w:val="28"/>
          <w:lang w:val="uk-UA"/>
        </w:rPr>
        <w:t xml:space="preserve"> – </w:t>
      </w:r>
      <w:r w:rsidR="0028042C" w:rsidRPr="00F212D7">
        <w:rPr>
          <w:rFonts w:ascii="Times New Roman" w:hAnsi="Times New Roman" w:cs="Times New Roman"/>
          <w:bCs/>
          <w:i/>
          <w:sz w:val="28"/>
          <w:szCs w:val="28"/>
          <w:lang w:val="uk-UA"/>
        </w:rPr>
        <w:t>кухня</w:t>
      </w:r>
      <w:r w:rsidRPr="00F212D7">
        <w:rPr>
          <w:rFonts w:ascii="Times New Roman" w:hAnsi="Times New Roman" w:cs="Times New Roman"/>
          <w:sz w:val="28"/>
          <w:szCs w:val="28"/>
          <w:lang w:val="uk-UA"/>
        </w:rPr>
        <w:t xml:space="preserve"> - з</w:t>
      </w:r>
      <w:r w:rsidR="0028042C" w:rsidRPr="00F212D7">
        <w:rPr>
          <w:rFonts w:ascii="Times New Roman" w:hAnsi="Times New Roman" w:cs="Times New Roman"/>
          <w:sz w:val="28"/>
          <w:szCs w:val="28"/>
          <w:lang w:val="uk-UA"/>
        </w:rPr>
        <w:t>аклад РГ, призначений централізовано готувати і постачати готову до споживання їжу в різні місця</w:t>
      </w:r>
    </w:p>
    <w:p w:rsidR="0028042C" w:rsidRPr="00F212D7" w:rsidRDefault="00107BCD" w:rsidP="0028042C">
      <w:pPr>
        <w:tabs>
          <w:tab w:val="left" w:pos="2030"/>
          <w:tab w:val="left" w:pos="10065"/>
        </w:tabs>
        <w:jc w:val="both"/>
        <w:rPr>
          <w:rFonts w:ascii="Times New Roman" w:hAnsi="Times New Roman" w:cs="Times New Roman"/>
          <w:i/>
          <w:sz w:val="28"/>
          <w:szCs w:val="28"/>
          <w:lang w:val="uk-UA"/>
        </w:rPr>
      </w:pPr>
      <w:r w:rsidRPr="00F212D7">
        <w:rPr>
          <w:rFonts w:ascii="Times New Roman" w:hAnsi="Times New Roman" w:cs="Times New Roman"/>
          <w:bCs/>
          <w:i/>
          <w:sz w:val="28"/>
          <w:szCs w:val="28"/>
          <w:lang w:val="uk-UA"/>
        </w:rPr>
        <w:t>Д</w:t>
      </w:r>
      <w:r w:rsidR="0028042C" w:rsidRPr="00F212D7">
        <w:rPr>
          <w:rFonts w:ascii="Times New Roman" w:hAnsi="Times New Roman" w:cs="Times New Roman"/>
          <w:bCs/>
          <w:i/>
          <w:sz w:val="28"/>
          <w:szCs w:val="28"/>
          <w:lang w:val="uk-UA"/>
        </w:rPr>
        <w:t>омова</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кухня</w:t>
      </w:r>
      <w:r w:rsidRPr="00F212D7">
        <w:rPr>
          <w:rFonts w:ascii="Times New Roman" w:hAnsi="Times New Roman" w:cs="Times New Roman"/>
          <w:i/>
          <w:sz w:val="28"/>
          <w:szCs w:val="28"/>
          <w:lang w:val="uk-UA"/>
        </w:rPr>
        <w:t xml:space="preserve"> - </w:t>
      </w:r>
      <w:r w:rsidRPr="00F212D7">
        <w:rPr>
          <w:rFonts w:ascii="Times New Roman" w:hAnsi="Times New Roman" w:cs="Times New Roman"/>
          <w:sz w:val="28"/>
          <w:szCs w:val="28"/>
          <w:lang w:val="uk-UA"/>
        </w:rPr>
        <w:t>з</w:t>
      </w:r>
      <w:r w:rsidR="0028042C" w:rsidRPr="00F212D7">
        <w:rPr>
          <w:rFonts w:ascii="Times New Roman" w:hAnsi="Times New Roman" w:cs="Times New Roman"/>
          <w:sz w:val="28"/>
          <w:szCs w:val="28"/>
          <w:lang w:val="uk-UA"/>
        </w:rPr>
        <w:t>аклад РГ, призначений виготовляти продукцію власного виробництва і продавати її домашнім господарствам.</w:t>
      </w:r>
    </w:p>
    <w:p w:rsidR="0028042C" w:rsidRPr="00F212D7" w:rsidRDefault="00107BCD" w:rsidP="0028042C">
      <w:pPr>
        <w:tabs>
          <w:tab w:val="left" w:pos="2030"/>
          <w:tab w:val="left" w:pos="10065"/>
        </w:tabs>
        <w:jc w:val="both"/>
        <w:rPr>
          <w:rFonts w:ascii="Times New Roman" w:hAnsi="Times New Roman" w:cs="Times New Roman"/>
          <w:sz w:val="28"/>
          <w:szCs w:val="28"/>
          <w:lang w:val="uk-UA"/>
        </w:rPr>
      </w:pPr>
      <w:r w:rsidRPr="00F212D7">
        <w:rPr>
          <w:rFonts w:ascii="Times New Roman" w:hAnsi="Times New Roman" w:cs="Times New Roman"/>
          <w:bCs/>
          <w:i/>
          <w:sz w:val="28"/>
          <w:szCs w:val="28"/>
          <w:lang w:val="uk-UA"/>
        </w:rPr>
        <w:t>Р</w:t>
      </w:r>
      <w:r w:rsidR="0028042C" w:rsidRPr="00F212D7">
        <w:rPr>
          <w:rFonts w:ascii="Times New Roman" w:hAnsi="Times New Roman" w:cs="Times New Roman"/>
          <w:bCs/>
          <w:i/>
          <w:sz w:val="28"/>
          <w:szCs w:val="28"/>
          <w:lang w:val="uk-UA"/>
        </w:rPr>
        <w:t>есторан</w:t>
      </w:r>
      <w:r w:rsidRPr="00F212D7">
        <w:rPr>
          <w:rFonts w:ascii="Times New Roman" w:hAnsi="Times New Roman" w:cs="Times New Roman"/>
          <w:bCs/>
          <w:i/>
          <w:sz w:val="28"/>
          <w:szCs w:val="28"/>
          <w:lang w:val="uk-UA"/>
        </w:rPr>
        <w:t xml:space="preserve"> </w:t>
      </w:r>
      <w:r w:rsidR="0028042C" w:rsidRPr="00F212D7">
        <w:rPr>
          <w:rFonts w:ascii="Times New Roman" w:hAnsi="Times New Roman" w:cs="Times New Roman"/>
          <w:bCs/>
          <w:i/>
          <w:sz w:val="28"/>
          <w:szCs w:val="28"/>
          <w:lang w:val="uk-UA"/>
        </w:rPr>
        <w:t xml:space="preserve"> за спеціальними замовленнями</w:t>
      </w:r>
      <w:r w:rsidR="0028042C" w:rsidRPr="00F212D7">
        <w:rPr>
          <w:rFonts w:ascii="Times New Roman" w:hAnsi="Times New Roman" w:cs="Times New Roman"/>
          <w:b/>
          <w:bCs/>
          <w:sz w:val="28"/>
          <w:szCs w:val="28"/>
          <w:lang w:val="uk-UA"/>
        </w:rPr>
        <w:t> </w:t>
      </w:r>
      <w:r w:rsidR="0028042C" w:rsidRPr="00F212D7">
        <w:rPr>
          <w:rFonts w:ascii="Times New Roman" w:hAnsi="Times New Roman" w:cs="Times New Roman"/>
          <w:i/>
          <w:iCs/>
          <w:sz w:val="28"/>
          <w:szCs w:val="28"/>
          <w:lang w:val="uk-UA"/>
        </w:rPr>
        <w:t>(catering)</w:t>
      </w:r>
      <w:r w:rsidRPr="00F212D7">
        <w:rPr>
          <w:rFonts w:ascii="Times New Roman" w:hAnsi="Times New Roman" w:cs="Times New Roman"/>
          <w:sz w:val="28"/>
          <w:szCs w:val="28"/>
          <w:lang w:val="uk-UA"/>
        </w:rPr>
        <w:t xml:space="preserve"> - з</w:t>
      </w:r>
      <w:r w:rsidR="0028042C" w:rsidRPr="00F212D7">
        <w:rPr>
          <w:rFonts w:ascii="Times New Roman" w:hAnsi="Times New Roman" w:cs="Times New Roman"/>
          <w:sz w:val="28"/>
          <w:szCs w:val="28"/>
          <w:lang w:val="uk-UA"/>
        </w:rPr>
        <w:t>аклад РГ, призначений готувати і постачати готову їжу та організовувати обслуговування спо</w:t>
      </w:r>
      <w:r w:rsidR="0028042C" w:rsidRPr="00F212D7">
        <w:rPr>
          <w:rFonts w:ascii="Times New Roman" w:hAnsi="Times New Roman" w:cs="Times New Roman"/>
          <w:sz w:val="28"/>
          <w:szCs w:val="28"/>
          <w:lang w:val="uk-UA"/>
        </w:rPr>
        <w:softHyphen/>
        <w:t>живачів в інших місцях за спеціальними замовленнями.</w:t>
      </w:r>
    </w:p>
    <w:p w:rsidR="0028042C" w:rsidRPr="00F212D7" w:rsidRDefault="0028042C" w:rsidP="00F6379A"/>
    <w:p w:rsidR="00F6379A" w:rsidRPr="00F212D7" w:rsidRDefault="00F6379A" w:rsidP="00F6379A">
      <w:pPr>
        <w:pStyle w:val="1"/>
        <w:spacing w:before="0" w:after="240"/>
        <w:jc w:val="center"/>
        <w:rPr>
          <w:rFonts w:ascii="Times New Roman" w:hAnsi="Times New Roman"/>
          <w:sz w:val="28"/>
          <w:szCs w:val="28"/>
          <w:lang w:val="uk-UA"/>
        </w:rPr>
      </w:pPr>
      <w:bookmarkStart w:id="4" w:name="_Toc9952428"/>
      <w:r w:rsidRPr="00F212D7">
        <w:rPr>
          <w:rFonts w:ascii="Times New Roman" w:hAnsi="Times New Roman"/>
          <w:sz w:val="28"/>
          <w:szCs w:val="28"/>
          <w:lang w:val="uk-UA"/>
        </w:rPr>
        <w:t>7.3 Рекомендована література</w:t>
      </w:r>
      <w:bookmarkEnd w:id="4"/>
    </w:p>
    <w:p w:rsidR="00590592" w:rsidRPr="00F212D7" w:rsidRDefault="00590592" w:rsidP="00590592">
      <w:pPr>
        <w:shd w:val="clear" w:color="auto" w:fill="FFFFFF"/>
        <w:jc w:val="center"/>
        <w:rPr>
          <w:rFonts w:ascii="Times New Roman" w:hAnsi="Times New Roman" w:cs="Times New Roman"/>
          <w:b/>
          <w:bCs/>
          <w:sz w:val="28"/>
          <w:szCs w:val="28"/>
          <w:lang w:val="uk-UA"/>
        </w:rPr>
      </w:pPr>
      <w:r w:rsidRPr="00F212D7">
        <w:rPr>
          <w:rFonts w:ascii="Times New Roman" w:hAnsi="Times New Roman" w:cs="Times New Roman"/>
          <w:b/>
          <w:bCs/>
          <w:sz w:val="28"/>
          <w:szCs w:val="28"/>
          <w:lang w:val="uk-UA"/>
        </w:rPr>
        <w:t>Основна</w:t>
      </w:r>
    </w:p>
    <w:p w:rsidR="00590592" w:rsidRPr="00F212D7" w:rsidRDefault="00590592" w:rsidP="00590592">
      <w:pPr>
        <w:pStyle w:val="afa"/>
        <w:shd w:val="clear" w:color="auto" w:fill="FFFFFF"/>
        <w:jc w:val="both"/>
        <w:rPr>
          <w:sz w:val="28"/>
          <w:szCs w:val="28"/>
          <w:lang w:val="uk-UA"/>
        </w:rPr>
      </w:pPr>
    </w:p>
    <w:p w:rsidR="00590592" w:rsidRPr="00F212D7" w:rsidRDefault="00590592" w:rsidP="00F6470B">
      <w:pPr>
        <w:pStyle w:val="afa"/>
        <w:numPr>
          <w:ilvl w:val="0"/>
          <w:numId w:val="16"/>
        </w:numPr>
        <w:shd w:val="clear" w:color="auto" w:fill="FFFFFF"/>
        <w:jc w:val="both"/>
        <w:rPr>
          <w:sz w:val="28"/>
          <w:szCs w:val="28"/>
        </w:rPr>
      </w:pPr>
      <w:r w:rsidRPr="00F212D7">
        <w:rPr>
          <w:sz w:val="28"/>
          <w:szCs w:val="28"/>
        </w:rPr>
        <w:t>Проектування закладів ресторанного господарства (за редак. МазаракіА.А.) К.:, КНТЕУ 2016</w:t>
      </w:r>
      <w:r w:rsidR="00FA3C45">
        <w:rPr>
          <w:sz w:val="28"/>
          <w:szCs w:val="28"/>
        </w:rPr>
        <w:t>.</w:t>
      </w:r>
    </w:p>
    <w:p w:rsidR="00590592" w:rsidRPr="00F212D7" w:rsidRDefault="00590592" w:rsidP="00F6470B">
      <w:pPr>
        <w:pStyle w:val="afa"/>
        <w:numPr>
          <w:ilvl w:val="0"/>
          <w:numId w:val="16"/>
        </w:numPr>
        <w:shd w:val="clear" w:color="auto" w:fill="FFFFFF"/>
        <w:jc w:val="both"/>
        <w:rPr>
          <w:sz w:val="28"/>
          <w:szCs w:val="28"/>
        </w:rPr>
      </w:pPr>
      <w:r w:rsidRPr="00F212D7">
        <w:rPr>
          <w:sz w:val="28"/>
          <w:szCs w:val="28"/>
        </w:rPr>
        <w:t>Проектування закладів ресторанного господарства</w:t>
      </w:r>
      <w:r w:rsidRPr="00F212D7">
        <w:rPr>
          <w:sz w:val="28"/>
          <w:szCs w:val="28"/>
          <w:lang w:val="uk-UA"/>
        </w:rPr>
        <w:t xml:space="preserve"> </w:t>
      </w:r>
      <w:r w:rsidRPr="00F212D7">
        <w:rPr>
          <w:sz w:val="28"/>
          <w:szCs w:val="28"/>
        </w:rPr>
        <w:t>[Електронний ресурс]:конспект лекцій для студ. спеціальності 8.05170113«Технології в ресторанному господарстві» ден.форми навч. / Т. І. Іщенко, Н. П. Лазоренко. – К. : НУХТ, 2014. – 78 с.</w:t>
      </w:r>
    </w:p>
    <w:p w:rsidR="00590592" w:rsidRPr="00F212D7" w:rsidRDefault="00590592" w:rsidP="00F6470B">
      <w:pPr>
        <w:pStyle w:val="afa"/>
        <w:numPr>
          <w:ilvl w:val="0"/>
          <w:numId w:val="16"/>
        </w:numPr>
        <w:shd w:val="clear" w:color="auto" w:fill="FFFFFF"/>
        <w:jc w:val="both"/>
        <w:rPr>
          <w:sz w:val="28"/>
          <w:szCs w:val="28"/>
        </w:rPr>
      </w:pPr>
      <w:r w:rsidRPr="00F212D7">
        <w:rPr>
          <w:sz w:val="28"/>
          <w:szCs w:val="28"/>
        </w:rPr>
        <w:t>Організація та проектування закладів ресторанного господарства [Текст] : навч. посіб. для студ. вищ. навч. закл. напряму підготов. "Професійна освіта" / Л. М. Мостова, К. В. Свідло, Т. А. Лазарєва ; Укр. інж.-пед. акад., Харк. торг.-екон. ін-т КНТЕУ. - Х. : УІПА, 201</w:t>
      </w:r>
      <w:r w:rsidR="00FA3C45">
        <w:rPr>
          <w:sz w:val="28"/>
          <w:szCs w:val="28"/>
        </w:rPr>
        <w:t>7</w:t>
      </w:r>
      <w:r w:rsidRPr="00F212D7">
        <w:rPr>
          <w:sz w:val="28"/>
          <w:szCs w:val="28"/>
        </w:rPr>
        <w:t>. - 351 с. : табл. - Бібліогр.: с. 350-351</w:t>
      </w:r>
    </w:p>
    <w:p w:rsidR="00590592" w:rsidRPr="00F212D7" w:rsidRDefault="00590592" w:rsidP="00F6470B">
      <w:pPr>
        <w:pStyle w:val="afa"/>
        <w:numPr>
          <w:ilvl w:val="0"/>
          <w:numId w:val="16"/>
        </w:numPr>
        <w:shd w:val="clear" w:color="auto" w:fill="FFFFFF"/>
        <w:jc w:val="both"/>
        <w:rPr>
          <w:sz w:val="28"/>
          <w:szCs w:val="28"/>
        </w:rPr>
      </w:pPr>
      <w:r w:rsidRPr="00F212D7">
        <w:rPr>
          <w:sz w:val="28"/>
          <w:szCs w:val="28"/>
        </w:rPr>
        <w:t>Проектування закладів харчування [Текст] : навч. посіб. / Л. С. Грицюк, С. М. Лінда, В. Б. Якубовський ; Нац. ун-т "Львів. політехніка". - Л. : Вид-во Львів. політехніки, 201</w:t>
      </w:r>
      <w:r w:rsidR="00FA3C45">
        <w:rPr>
          <w:sz w:val="28"/>
          <w:szCs w:val="28"/>
        </w:rPr>
        <w:t>6</w:t>
      </w:r>
      <w:r w:rsidRPr="00F212D7">
        <w:rPr>
          <w:sz w:val="28"/>
          <w:szCs w:val="28"/>
        </w:rPr>
        <w:t>. - 181 с.: рис., табл., кольор. іл. - (Архітектура громадських споруд). - Бібліогр.: с. 169-170</w:t>
      </w:r>
    </w:p>
    <w:p w:rsidR="00590592" w:rsidRPr="00F212D7" w:rsidRDefault="002803E8" w:rsidP="00F6470B">
      <w:pPr>
        <w:pStyle w:val="afa"/>
        <w:numPr>
          <w:ilvl w:val="0"/>
          <w:numId w:val="16"/>
        </w:numPr>
        <w:shd w:val="clear" w:color="auto" w:fill="FFFFFF"/>
        <w:jc w:val="both"/>
        <w:rPr>
          <w:sz w:val="28"/>
          <w:szCs w:val="28"/>
        </w:rPr>
      </w:pPr>
      <w:hyperlink r:id="rId15" w:history="1">
        <w:r w:rsidR="00590592" w:rsidRPr="00F212D7">
          <w:rPr>
            <w:sz w:val="28"/>
            <w:szCs w:val="28"/>
          </w:rPr>
          <w:t xml:space="preserve">Іщенко, Т. І. Проектування закладів ресторанного господарства  [Електронний ресурс] : конспект лекцій для студ. </w:t>
        </w:r>
        <w:r w:rsidR="00590592" w:rsidRPr="00F212D7">
          <w:rPr>
            <w:sz w:val="28"/>
            <w:szCs w:val="28"/>
          </w:rPr>
          <w:lastRenderedPageBreak/>
          <w:t>спеціальності 8.05170113 «Технології в ресторанному господарстві» ден. форми навч. / Т. І. Іщенко, Н. П. Лазоренко. – К. : НУХТ, 201</w:t>
        </w:r>
        <w:r w:rsidR="00FA3C45">
          <w:rPr>
            <w:sz w:val="28"/>
            <w:szCs w:val="28"/>
          </w:rPr>
          <w:t>7</w:t>
        </w:r>
        <w:r w:rsidR="00590592" w:rsidRPr="00F212D7">
          <w:rPr>
            <w:sz w:val="28"/>
            <w:szCs w:val="28"/>
          </w:rPr>
          <w:t>. – 78 с.</w:t>
        </w:r>
      </w:hyperlink>
    </w:p>
    <w:p w:rsidR="00590592" w:rsidRPr="00F212D7" w:rsidRDefault="002803E8" w:rsidP="00F6470B">
      <w:pPr>
        <w:pStyle w:val="afa"/>
        <w:numPr>
          <w:ilvl w:val="0"/>
          <w:numId w:val="16"/>
        </w:numPr>
        <w:shd w:val="clear" w:color="auto" w:fill="FFFFFF"/>
        <w:jc w:val="both"/>
        <w:rPr>
          <w:sz w:val="28"/>
          <w:szCs w:val="28"/>
        </w:rPr>
      </w:pPr>
      <w:hyperlink r:id="rId16" w:history="1">
        <w:r w:rsidR="00590592" w:rsidRPr="00F212D7">
          <w:rPr>
            <w:sz w:val="28"/>
            <w:szCs w:val="28"/>
          </w:rPr>
          <w:t>Проектування підприємств галузі: Лабораторний практикум для студ. напряму підготовки 6.051701 «Харчові технології та інженерія» проф. спрямування «Технологія харчування» ден. та заоч. форм навч. / Уклад.: Т.І. Іщенко, Ю.А. Мирошник, Г.М. Лявинець, Й.Й. Рогл</w:t>
        </w:r>
        <w:r w:rsidR="00FA3C45">
          <w:rPr>
            <w:sz w:val="28"/>
            <w:szCs w:val="28"/>
          </w:rPr>
          <w:t>єв, В.О. Губеня – К.: НУХТ, 2018</w:t>
        </w:r>
        <w:r w:rsidR="00590592" w:rsidRPr="00F212D7">
          <w:rPr>
            <w:sz w:val="28"/>
            <w:szCs w:val="28"/>
          </w:rPr>
          <w:t>. – 91 с</w:t>
        </w:r>
      </w:hyperlink>
      <w:r w:rsidR="00590592" w:rsidRPr="00F212D7">
        <w:rPr>
          <w:sz w:val="28"/>
          <w:szCs w:val="28"/>
        </w:rPr>
        <w:t>.</w:t>
      </w:r>
    </w:p>
    <w:p w:rsidR="00590592" w:rsidRPr="00F212D7" w:rsidRDefault="00590592" w:rsidP="00F6379A">
      <w:pPr>
        <w:shd w:val="clear" w:color="auto" w:fill="FFFFFF"/>
        <w:jc w:val="center"/>
        <w:rPr>
          <w:rFonts w:ascii="Times New Roman" w:hAnsi="Times New Roman" w:cs="Times New Roman"/>
          <w:b/>
          <w:bCs/>
          <w:sz w:val="28"/>
          <w:szCs w:val="28"/>
          <w:lang w:val="uk-UA"/>
        </w:rPr>
      </w:pPr>
    </w:p>
    <w:p w:rsidR="00F6379A" w:rsidRPr="00F212D7" w:rsidRDefault="00F6379A" w:rsidP="00F6379A">
      <w:pPr>
        <w:shd w:val="clear" w:color="auto" w:fill="FFFFFF"/>
        <w:jc w:val="center"/>
        <w:rPr>
          <w:rFonts w:ascii="Times New Roman" w:hAnsi="Times New Roman" w:cs="Times New Roman"/>
          <w:sz w:val="28"/>
          <w:szCs w:val="28"/>
          <w:lang w:val="uk-UA"/>
        </w:rPr>
      </w:pPr>
      <w:r w:rsidRPr="00F212D7">
        <w:rPr>
          <w:rFonts w:ascii="Times New Roman" w:hAnsi="Times New Roman" w:cs="Times New Roman"/>
          <w:b/>
          <w:bCs/>
          <w:sz w:val="28"/>
          <w:szCs w:val="28"/>
          <w:lang w:val="uk-UA"/>
        </w:rPr>
        <w:t>Допоміжна</w:t>
      </w:r>
    </w:p>
    <w:p w:rsidR="00F6379A" w:rsidRPr="00F212D7" w:rsidRDefault="00F6379A" w:rsidP="00F6379A">
      <w:pPr>
        <w:tabs>
          <w:tab w:val="left" w:pos="2030"/>
          <w:tab w:val="left" w:pos="10065"/>
        </w:tabs>
        <w:rPr>
          <w:rFonts w:ascii="Times New Roman" w:hAnsi="Times New Roman" w:cs="Times New Roman"/>
          <w:sz w:val="16"/>
          <w:szCs w:val="16"/>
          <w:lang w:val="uk-UA"/>
        </w:rPr>
      </w:pPr>
    </w:p>
    <w:p w:rsidR="00F6379A" w:rsidRPr="00F212D7" w:rsidRDefault="00F6379A" w:rsidP="00F6379A">
      <w:pPr>
        <w:shd w:val="clear" w:color="auto" w:fill="FFFFFF"/>
        <w:tabs>
          <w:tab w:val="left" w:pos="365"/>
        </w:tabs>
        <w:spacing w:before="14" w:line="226" w:lineRule="exact"/>
        <w:jc w:val="center"/>
        <w:rPr>
          <w:rFonts w:ascii="Times New Roman" w:hAnsi="Times New Roman" w:cs="Times New Roman"/>
          <w:b/>
          <w:sz w:val="28"/>
          <w:szCs w:val="28"/>
          <w:lang w:val="uk-UA"/>
        </w:rPr>
      </w:pPr>
    </w:p>
    <w:p w:rsidR="00590592" w:rsidRPr="00F212D7" w:rsidRDefault="00590592" w:rsidP="00F6470B">
      <w:pPr>
        <w:pStyle w:val="afa"/>
        <w:numPr>
          <w:ilvl w:val="0"/>
          <w:numId w:val="17"/>
        </w:numPr>
        <w:shd w:val="clear" w:color="auto" w:fill="FFFFFF"/>
        <w:jc w:val="both"/>
        <w:rPr>
          <w:sz w:val="28"/>
          <w:szCs w:val="28"/>
        </w:rPr>
      </w:pPr>
      <w:r w:rsidRPr="00F212D7">
        <w:rPr>
          <w:sz w:val="28"/>
          <w:szCs w:val="28"/>
        </w:rPr>
        <w:t>ДБН В.2.2-9-2009. ГРОМАДСЬКІ БУДИНКИ ТА СПОРУДИ Основні положення</w:t>
      </w:r>
      <w:r w:rsidR="00FA3C45">
        <w:rPr>
          <w:sz w:val="28"/>
          <w:szCs w:val="28"/>
        </w:rPr>
        <w:t>.</w:t>
      </w:r>
    </w:p>
    <w:p w:rsidR="00590592" w:rsidRPr="00F212D7" w:rsidRDefault="00590592" w:rsidP="00F6470B">
      <w:pPr>
        <w:pStyle w:val="afa"/>
        <w:numPr>
          <w:ilvl w:val="0"/>
          <w:numId w:val="17"/>
        </w:numPr>
        <w:shd w:val="clear" w:color="auto" w:fill="FFFFFF"/>
        <w:jc w:val="both"/>
        <w:rPr>
          <w:sz w:val="28"/>
          <w:szCs w:val="28"/>
        </w:rPr>
      </w:pPr>
      <w:r w:rsidRPr="00F212D7">
        <w:rPr>
          <w:sz w:val="28"/>
          <w:szCs w:val="28"/>
        </w:rPr>
        <w:t>ДСТУ Б А.2.4-7:2009 Правила виконання архітектурно-будівельних робочих креслень</w:t>
      </w:r>
      <w:r w:rsidR="00FA3C45">
        <w:rPr>
          <w:sz w:val="28"/>
          <w:szCs w:val="28"/>
        </w:rPr>
        <w:t>.</w:t>
      </w:r>
    </w:p>
    <w:p w:rsidR="00590592" w:rsidRPr="00F212D7" w:rsidRDefault="00590592" w:rsidP="00F6470B">
      <w:pPr>
        <w:pStyle w:val="afa"/>
        <w:numPr>
          <w:ilvl w:val="0"/>
          <w:numId w:val="17"/>
        </w:numPr>
        <w:shd w:val="clear" w:color="auto" w:fill="FFFFFF"/>
        <w:jc w:val="both"/>
        <w:rPr>
          <w:sz w:val="28"/>
          <w:szCs w:val="28"/>
        </w:rPr>
      </w:pPr>
      <w:r w:rsidRPr="00F212D7">
        <w:rPr>
          <w:sz w:val="28"/>
          <w:szCs w:val="28"/>
        </w:rPr>
        <w:t>ДСТУ БА.2.4-4:2009. СПДБ. Основні вимоги до проектної та робочої документації</w:t>
      </w:r>
      <w:r w:rsidR="00FA3C45">
        <w:rPr>
          <w:sz w:val="28"/>
          <w:szCs w:val="28"/>
        </w:rPr>
        <w:t>.</w:t>
      </w:r>
    </w:p>
    <w:p w:rsidR="00590592" w:rsidRPr="00F212D7" w:rsidRDefault="00590592" w:rsidP="00F6470B">
      <w:pPr>
        <w:pStyle w:val="afa"/>
        <w:numPr>
          <w:ilvl w:val="0"/>
          <w:numId w:val="17"/>
        </w:numPr>
        <w:shd w:val="clear" w:color="auto" w:fill="FFFFFF"/>
        <w:jc w:val="both"/>
        <w:rPr>
          <w:sz w:val="28"/>
          <w:szCs w:val="28"/>
        </w:rPr>
      </w:pPr>
      <w:r w:rsidRPr="00F212D7">
        <w:rPr>
          <w:sz w:val="28"/>
          <w:szCs w:val="28"/>
        </w:rPr>
        <w:t>ДСТУ 4281:2004. Заклади ресторанного господарства. Класифікація.</w:t>
      </w:r>
    </w:p>
    <w:p w:rsidR="00590592" w:rsidRPr="00F212D7" w:rsidRDefault="00590592" w:rsidP="00590592">
      <w:pPr>
        <w:shd w:val="clear" w:color="auto" w:fill="FFFFFF"/>
        <w:jc w:val="center"/>
        <w:rPr>
          <w:rFonts w:ascii="Times New Roman" w:hAnsi="Times New Roman" w:cs="Times New Roman"/>
          <w:b/>
          <w:sz w:val="16"/>
          <w:szCs w:val="16"/>
        </w:rPr>
      </w:pPr>
    </w:p>
    <w:p w:rsidR="00F6379A" w:rsidRPr="00F212D7" w:rsidRDefault="00F6379A" w:rsidP="00F6379A">
      <w:pPr>
        <w:shd w:val="clear" w:color="auto" w:fill="FFFFFF"/>
        <w:tabs>
          <w:tab w:val="left" w:pos="365"/>
        </w:tabs>
        <w:spacing w:before="14" w:line="226" w:lineRule="exact"/>
        <w:jc w:val="center"/>
        <w:rPr>
          <w:rFonts w:ascii="Times New Roman" w:hAnsi="Times New Roman" w:cs="Times New Roman"/>
          <w:b/>
          <w:sz w:val="28"/>
          <w:szCs w:val="28"/>
        </w:rPr>
      </w:pPr>
    </w:p>
    <w:p w:rsidR="00F6379A" w:rsidRPr="00F212D7" w:rsidRDefault="00F6379A" w:rsidP="00F6379A">
      <w:pPr>
        <w:shd w:val="clear" w:color="auto" w:fill="FFFFFF"/>
        <w:tabs>
          <w:tab w:val="left" w:pos="365"/>
        </w:tabs>
        <w:spacing w:before="14" w:line="226" w:lineRule="exact"/>
        <w:jc w:val="center"/>
        <w:rPr>
          <w:rFonts w:ascii="Times New Roman" w:hAnsi="Times New Roman" w:cs="Times New Roman"/>
          <w:b/>
          <w:sz w:val="28"/>
          <w:szCs w:val="28"/>
          <w:lang w:val="uk-UA"/>
        </w:rPr>
      </w:pPr>
    </w:p>
    <w:p w:rsidR="00F6379A" w:rsidRPr="00F212D7" w:rsidRDefault="00F6379A" w:rsidP="00F6379A">
      <w:pPr>
        <w:shd w:val="clear" w:color="auto" w:fill="FFFFFF"/>
        <w:tabs>
          <w:tab w:val="left" w:pos="365"/>
        </w:tabs>
        <w:spacing w:before="14" w:line="226" w:lineRule="exact"/>
        <w:jc w:val="center"/>
        <w:rPr>
          <w:rFonts w:ascii="Times New Roman" w:hAnsi="Times New Roman" w:cs="Times New Roman"/>
          <w:sz w:val="28"/>
          <w:szCs w:val="28"/>
          <w:lang w:val="uk-UA"/>
        </w:rPr>
      </w:pPr>
      <w:r w:rsidRPr="00F212D7">
        <w:rPr>
          <w:rFonts w:ascii="Times New Roman" w:hAnsi="Times New Roman" w:cs="Times New Roman"/>
          <w:b/>
          <w:sz w:val="28"/>
          <w:szCs w:val="28"/>
          <w:lang w:val="uk-UA"/>
        </w:rPr>
        <w:t>7.4. Інформаційні ресурси</w:t>
      </w:r>
    </w:p>
    <w:p w:rsidR="00F6379A" w:rsidRPr="00F212D7" w:rsidRDefault="00F6379A" w:rsidP="00F6379A">
      <w:pPr>
        <w:shd w:val="clear" w:color="auto" w:fill="FFFFFF"/>
        <w:tabs>
          <w:tab w:val="left" w:pos="365"/>
        </w:tabs>
        <w:spacing w:before="14" w:line="226" w:lineRule="exact"/>
        <w:rPr>
          <w:rFonts w:ascii="Times New Roman" w:hAnsi="Times New Roman" w:cs="Times New Roman"/>
          <w:sz w:val="16"/>
          <w:szCs w:val="16"/>
          <w:lang w:val="uk-UA"/>
        </w:rPr>
      </w:pPr>
    </w:p>
    <w:p w:rsidR="00590592" w:rsidRPr="00F212D7" w:rsidRDefault="00590592" w:rsidP="00F6470B">
      <w:pPr>
        <w:pStyle w:val="afa"/>
        <w:numPr>
          <w:ilvl w:val="0"/>
          <w:numId w:val="18"/>
        </w:numPr>
        <w:shd w:val="clear" w:color="auto" w:fill="FFFFFF"/>
        <w:jc w:val="both"/>
        <w:rPr>
          <w:sz w:val="28"/>
          <w:szCs w:val="28"/>
        </w:rPr>
      </w:pPr>
      <w:r w:rsidRPr="00F212D7">
        <w:rPr>
          <w:sz w:val="28"/>
          <w:szCs w:val="28"/>
        </w:rPr>
        <w:t xml:space="preserve">http// restoran.ua </w:t>
      </w:r>
    </w:p>
    <w:p w:rsidR="00590592" w:rsidRPr="00F212D7" w:rsidRDefault="002803E8" w:rsidP="00F6470B">
      <w:pPr>
        <w:pStyle w:val="afa"/>
        <w:numPr>
          <w:ilvl w:val="0"/>
          <w:numId w:val="18"/>
        </w:numPr>
        <w:shd w:val="clear" w:color="auto" w:fill="FFFFFF"/>
        <w:jc w:val="both"/>
        <w:rPr>
          <w:sz w:val="28"/>
          <w:szCs w:val="28"/>
        </w:rPr>
      </w:pPr>
      <w:hyperlink r:id="rId17" w:history="1">
        <w:r w:rsidR="00590592" w:rsidRPr="00F212D7">
          <w:rPr>
            <w:sz w:val="28"/>
            <w:szCs w:val="28"/>
          </w:rPr>
          <w:t>http://www.ronswebsite.net/</w:t>
        </w:r>
      </w:hyperlink>
      <w:r w:rsidR="00590592" w:rsidRPr="00F212D7">
        <w:rPr>
          <w:sz w:val="28"/>
          <w:szCs w:val="28"/>
        </w:rPr>
        <w:t xml:space="preserve"> </w:t>
      </w:r>
    </w:p>
    <w:p w:rsidR="00590592" w:rsidRPr="00F212D7" w:rsidRDefault="002803E8" w:rsidP="00F6470B">
      <w:pPr>
        <w:pStyle w:val="afa"/>
        <w:numPr>
          <w:ilvl w:val="0"/>
          <w:numId w:val="18"/>
        </w:numPr>
        <w:shd w:val="clear" w:color="auto" w:fill="FFFFFF"/>
        <w:jc w:val="both"/>
        <w:rPr>
          <w:color w:val="000000"/>
          <w:sz w:val="28"/>
          <w:szCs w:val="28"/>
        </w:rPr>
      </w:pPr>
      <w:hyperlink r:id="rId18" w:history="1">
        <w:r w:rsidR="00590592" w:rsidRPr="00F212D7">
          <w:rPr>
            <w:color w:val="000000"/>
            <w:sz w:val="28"/>
            <w:szCs w:val="28"/>
          </w:rPr>
          <w:t>http://www.restorator.ua/</w:t>
        </w:r>
      </w:hyperlink>
      <w:r w:rsidR="00590592" w:rsidRPr="00F212D7">
        <w:rPr>
          <w:color w:val="000000"/>
          <w:sz w:val="28"/>
          <w:szCs w:val="28"/>
        </w:rPr>
        <w:t xml:space="preserve"> </w:t>
      </w:r>
    </w:p>
    <w:p w:rsidR="00590592" w:rsidRPr="00F212D7" w:rsidRDefault="002803E8" w:rsidP="00F6470B">
      <w:pPr>
        <w:pStyle w:val="afa"/>
        <w:numPr>
          <w:ilvl w:val="0"/>
          <w:numId w:val="18"/>
        </w:numPr>
        <w:shd w:val="clear" w:color="auto" w:fill="FFFFFF"/>
        <w:jc w:val="both"/>
        <w:rPr>
          <w:color w:val="000000"/>
          <w:sz w:val="28"/>
          <w:szCs w:val="28"/>
        </w:rPr>
      </w:pPr>
      <w:hyperlink r:id="rId19" w:history="1">
        <w:r w:rsidR="0018039D" w:rsidRPr="00F212D7">
          <w:rPr>
            <w:color w:val="000000"/>
            <w:sz w:val="28"/>
            <w:szCs w:val="28"/>
          </w:rPr>
          <w:t>http://alexgroupe.com</w:t>
        </w:r>
      </w:hyperlink>
    </w:p>
    <w:p w:rsidR="0018039D" w:rsidRPr="00F212D7" w:rsidRDefault="0018039D" w:rsidP="00F6470B">
      <w:pPr>
        <w:pStyle w:val="afa"/>
        <w:numPr>
          <w:ilvl w:val="0"/>
          <w:numId w:val="18"/>
        </w:numPr>
        <w:shd w:val="clear" w:color="auto" w:fill="FFFFFF"/>
        <w:jc w:val="both"/>
        <w:rPr>
          <w:color w:val="000000"/>
          <w:sz w:val="28"/>
          <w:szCs w:val="28"/>
        </w:rPr>
      </w:pPr>
      <w:r w:rsidRPr="00F212D7">
        <w:rPr>
          <w:color w:val="000000"/>
          <w:sz w:val="28"/>
          <w:szCs w:val="28"/>
        </w:rPr>
        <w:t xml:space="preserve">http://grbn.pro/proektv/zhvtlovi-ta-hromadski-budivli.html </w:t>
      </w:r>
    </w:p>
    <w:p w:rsidR="0018039D" w:rsidRPr="00F212D7" w:rsidRDefault="002803E8" w:rsidP="00F6470B">
      <w:pPr>
        <w:pStyle w:val="afa"/>
        <w:numPr>
          <w:ilvl w:val="0"/>
          <w:numId w:val="18"/>
        </w:numPr>
        <w:shd w:val="clear" w:color="auto" w:fill="FFFFFF"/>
        <w:jc w:val="both"/>
        <w:rPr>
          <w:color w:val="000000"/>
          <w:sz w:val="28"/>
          <w:szCs w:val="28"/>
        </w:rPr>
      </w:pPr>
      <w:hyperlink r:id="rId20" w:history="1">
        <w:r w:rsidR="0018039D" w:rsidRPr="00F212D7">
          <w:rPr>
            <w:color w:val="000000"/>
            <w:sz w:val="28"/>
            <w:szCs w:val="28"/>
          </w:rPr>
          <w:t>http://</w:t>
        </w:r>
        <w:bookmarkStart w:id="5" w:name="_GoBack"/>
        <w:bookmarkEnd w:id="5"/>
        <w:r w:rsidR="0018039D" w:rsidRPr="00F212D7">
          <w:rPr>
            <w:color w:val="000000"/>
            <w:sz w:val="28"/>
            <w:szCs w:val="28"/>
          </w:rPr>
          <w:t>proektirovanie-zdanij-і-sooruzhenij</w:t>
        </w:r>
      </w:hyperlink>
      <w:r w:rsidR="0018039D" w:rsidRPr="00F212D7">
        <w:rPr>
          <w:color w:val="000000"/>
          <w:sz w:val="28"/>
          <w:szCs w:val="28"/>
        </w:rPr>
        <w:t xml:space="preserve"> </w:t>
      </w:r>
    </w:p>
    <w:p w:rsidR="00F6379A" w:rsidRPr="00F212D7" w:rsidRDefault="00F6379A" w:rsidP="00F6470B">
      <w:pPr>
        <w:pStyle w:val="afa"/>
        <w:numPr>
          <w:ilvl w:val="0"/>
          <w:numId w:val="18"/>
        </w:numPr>
        <w:shd w:val="clear" w:color="auto" w:fill="FFFFFF"/>
        <w:jc w:val="both"/>
        <w:rPr>
          <w:sz w:val="28"/>
          <w:szCs w:val="28"/>
          <w:lang w:val="uk-UA"/>
        </w:rPr>
      </w:pPr>
      <w:r w:rsidRPr="00F212D7">
        <w:rPr>
          <w:color w:val="000000"/>
          <w:sz w:val="28"/>
          <w:szCs w:val="28"/>
        </w:rPr>
        <w:br w:type="page"/>
      </w:r>
      <w:r w:rsidR="00755C34" w:rsidRPr="00F212D7">
        <w:rPr>
          <w:sz w:val="28"/>
          <w:szCs w:val="28"/>
          <w:lang w:val="uk-UA"/>
        </w:rPr>
        <w:lastRenderedPageBreak/>
        <w:t>5</w:t>
      </w:r>
      <w:r w:rsidRPr="00F212D7">
        <w:rPr>
          <w:sz w:val="28"/>
          <w:szCs w:val="28"/>
          <w:lang w:val="uk-UA"/>
        </w:rPr>
        <w:t>. МАТЕРІАЛЬНО-ТЕХНІЧНЕ ЗАБЕЗПЕЧЕННЯ ДИСЦИПЛІНИ</w:t>
      </w:r>
    </w:p>
    <w:p w:rsidR="00F6379A" w:rsidRPr="00F212D7" w:rsidRDefault="00F6379A" w:rsidP="00F6379A">
      <w:pPr>
        <w:shd w:val="clear" w:color="auto" w:fill="FFFFFF"/>
        <w:spacing w:before="144"/>
        <w:jc w:val="right"/>
        <w:rPr>
          <w:rFonts w:ascii="Times New Roman" w:hAnsi="Times New Roman" w:cs="Times New Roman"/>
          <w:b/>
          <w:i/>
          <w:sz w:val="28"/>
          <w:szCs w:val="28"/>
          <w:lang w:val="uk-UA"/>
        </w:rPr>
      </w:pPr>
    </w:p>
    <w:p w:rsidR="00F6379A" w:rsidRPr="00F212D7" w:rsidRDefault="00F6379A" w:rsidP="00F6379A">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900"/>
        <w:gridCol w:w="3114"/>
      </w:tblGrid>
      <w:tr w:rsidR="00F6379A" w:rsidRPr="00F212D7" w:rsidTr="00590592">
        <w:trPr>
          <w:jc w:val="center"/>
        </w:trPr>
        <w:tc>
          <w:tcPr>
            <w:tcW w:w="2741" w:type="dxa"/>
            <w:shd w:val="clear" w:color="auto" w:fill="auto"/>
            <w:vAlign w:val="center"/>
          </w:tcPr>
          <w:p w:rsidR="00F6379A" w:rsidRPr="00F212D7" w:rsidRDefault="00F6379A" w:rsidP="00D84C94">
            <w:pPr>
              <w:jc w:val="center"/>
              <w:rPr>
                <w:rFonts w:ascii="Times New Roman" w:eastAsia="Calibri" w:hAnsi="Times New Roman" w:cs="Times New Roman"/>
                <w:b/>
                <w:sz w:val="28"/>
                <w:szCs w:val="28"/>
                <w:lang w:val="uk-UA"/>
              </w:rPr>
            </w:pPr>
            <w:r w:rsidRPr="00F212D7">
              <w:rPr>
                <w:rFonts w:ascii="Times New Roman" w:eastAsia="Calibri" w:hAnsi="Times New Roman" w:cs="Times New Roman"/>
                <w:b/>
                <w:sz w:val="28"/>
                <w:szCs w:val="28"/>
                <w:lang w:val="uk-UA"/>
              </w:rPr>
              <w:t>Форми занять</w:t>
            </w:r>
          </w:p>
        </w:tc>
        <w:tc>
          <w:tcPr>
            <w:tcW w:w="2900" w:type="dxa"/>
            <w:shd w:val="clear" w:color="auto" w:fill="auto"/>
            <w:vAlign w:val="center"/>
          </w:tcPr>
          <w:p w:rsidR="00F6379A" w:rsidRPr="00F212D7" w:rsidRDefault="00F6379A" w:rsidP="00D84C94">
            <w:pPr>
              <w:jc w:val="center"/>
              <w:rPr>
                <w:rFonts w:ascii="Times New Roman" w:eastAsia="Calibri" w:hAnsi="Times New Roman" w:cs="Times New Roman"/>
                <w:b/>
                <w:sz w:val="28"/>
                <w:szCs w:val="28"/>
                <w:lang w:val="uk-UA"/>
              </w:rPr>
            </w:pPr>
            <w:r w:rsidRPr="00F212D7">
              <w:rPr>
                <w:rFonts w:ascii="Times New Roman" w:eastAsia="Calibri" w:hAnsi="Times New Roman" w:cs="Times New Roman"/>
                <w:b/>
                <w:sz w:val="28"/>
                <w:szCs w:val="28"/>
                <w:lang w:val="uk-UA"/>
              </w:rPr>
              <w:t>Наявне матеріально-технічне забезпечення</w:t>
            </w:r>
          </w:p>
        </w:tc>
        <w:tc>
          <w:tcPr>
            <w:tcW w:w="3114" w:type="dxa"/>
            <w:shd w:val="clear" w:color="auto" w:fill="auto"/>
            <w:vAlign w:val="center"/>
          </w:tcPr>
          <w:p w:rsidR="00F6379A" w:rsidRPr="00F212D7" w:rsidRDefault="00F6379A" w:rsidP="004F5D3A">
            <w:pPr>
              <w:jc w:val="center"/>
              <w:rPr>
                <w:rFonts w:ascii="Times New Roman" w:eastAsia="Calibri" w:hAnsi="Times New Roman" w:cs="Times New Roman"/>
                <w:b/>
                <w:sz w:val="28"/>
                <w:szCs w:val="28"/>
                <w:lang w:val="uk-UA"/>
              </w:rPr>
            </w:pPr>
            <w:r w:rsidRPr="00F212D7">
              <w:rPr>
                <w:rFonts w:ascii="Times New Roman" w:eastAsia="Calibri" w:hAnsi="Times New Roman" w:cs="Times New Roman"/>
                <w:b/>
                <w:sz w:val="28"/>
                <w:szCs w:val="28"/>
                <w:lang w:val="uk-UA"/>
              </w:rPr>
              <w:t>Необхідне матеріально-технічне забезпечення</w:t>
            </w:r>
          </w:p>
        </w:tc>
      </w:tr>
      <w:tr w:rsidR="00F6379A" w:rsidRPr="00F212D7" w:rsidTr="00590592">
        <w:trPr>
          <w:jc w:val="center"/>
        </w:trPr>
        <w:tc>
          <w:tcPr>
            <w:tcW w:w="2741" w:type="dxa"/>
            <w:shd w:val="clear" w:color="auto" w:fill="auto"/>
          </w:tcPr>
          <w:p w:rsidR="00F6379A" w:rsidRPr="00F212D7" w:rsidRDefault="00F6379A" w:rsidP="00D84C94">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Лекція</w:t>
            </w:r>
          </w:p>
        </w:tc>
        <w:tc>
          <w:tcPr>
            <w:tcW w:w="2900" w:type="dxa"/>
            <w:shd w:val="clear" w:color="auto" w:fill="auto"/>
          </w:tcPr>
          <w:p w:rsidR="00F6379A" w:rsidRPr="00F212D7" w:rsidRDefault="00590592" w:rsidP="00D84C94">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університетський</w:t>
            </w:r>
            <w:r w:rsidR="00F6379A" w:rsidRPr="00F212D7">
              <w:rPr>
                <w:rFonts w:ascii="Times New Roman" w:eastAsia="Calibri" w:hAnsi="Times New Roman" w:cs="Times New Roman"/>
                <w:sz w:val="28"/>
                <w:szCs w:val="28"/>
                <w:lang w:val="uk-UA"/>
              </w:rPr>
              <w:t xml:space="preserve"> ноутбук</w:t>
            </w:r>
          </w:p>
        </w:tc>
        <w:tc>
          <w:tcPr>
            <w:tcW w:w="3114" w:type="dxa"/>
            <w:shd w:val="clear" w:color="auto" w:fill="auto"/>
          </w:tcPr>
          <w:p w:rsidR="00F6379A" w:rsidRPr="00F212D7" w:rsidRDefault="00F6379A" w:rsidP="00590592">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проектор, приміщення з доступом до Інтернету</w:t>
            </w:r>
          </w:p>
        </w:tc>
      </w:tr>
      <w:tr w:rsidR="00F6379A" w:rsidRPr="00BA2337" w:rsidTr="00590592">
        <w:trPr>
          <w:jc w:val="center"/>
        </w:trPr>
        <w:tc>
          <w:tcPr>
            <w:tcW w:w="2741" w:type="dxa"/>
            <w:shd w:val="clear" w:color="auto" w:fill="auto"/>
          </w:tcPr>
          <w:p w:rsidR="00F6379A" w:rsidRPr="00F212D7" w:rsidRDefault="00F6379A" w:rsidP="00D84C94">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Практичне заняття</w:t>
            </w:r>
          </w:p>
        </w:tc>
        <w:tc>
          <w:tcPr>
            <w:tcW w:w="2900" w:type="dxa"/>
            <w:shd w:val="clear" w:color="auto" w:fill="auto"/>
          </w:tcPr>
          <w:p w:rsidR="00F6379A" w:rsidRPr="00F212D7" w:rsidRDefault="00590592" w:rsidP="00D84C94">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університетський ноутбук</w:t>
            </w:r>
          </w:p>
        </w:tc>
        <w:tc>
          <w:tcPr>
            <w:tcW w:w="3114" w:type="dxa"/>
            <w:shd w:val="clear" w:color="auto" w:fill="auto"/>
          </w:tcPr>
          <w:p w:rsidR="00F6379A" w:rsidRPr="00BA2337" w:rsidRDefault="009C0897" w:rsidP="00D84C94">
            <w:pPr>
              <w:rPr>
                <w:rFonts w:ascii="Times New Roman" w:eastAsia="Calibri" w:hAnsi="Times New Roman" w:cs="Times New Roman"/>
                <w:sz w:val="28"/>
                <w:szCs w:val="28"/>
                <w:lang w:val="uk-UA"/>
              </w:rPr>
            </w:pPr>
            <w:r w:rsidRPr="00F212D7">
              <w:rPr>
                <w:rFonts w:ascii="Times New Roman" w:eastAsia="Calibri" w:hAnsi="Times New Roman" w:cs="Times New Roman"/>
                <w:sz w:val="28"/>
                <w:szCs w:val="28"/>
                <w:lang w:val="uk-UA"/>
              </w:rPr>
              <w:t xml:space="preserve">інтерактивна дошка, фломастери до неї, </w:t>
            </w:r>
            <w:r w:rsidR="00590592" w:rsidRPr="00F212D7">
              <w:rPr>
                <w:rFonts w:ascii="Times New Roman" w:eastAsia="Calibri" w:hAnsi="Times New Roman" w:cs="Times New Roman"/>
                <w:sz w:val="28"/>
                <w:szCs w:val="28"/>
                <w:lang w:val="uk-UA"/>
              </w:rPr>
              <w:t>проектор, приміщення з доступом до Інтернету</w:t>
            </w:r>
            <w:r w:rsidR="00590592" w:rsidRPr="00BA2337">
              <w:rPr>
                <w:rFonts w:ascii="Times New Roman" w:eastAsia="Calibri" w:hAnsi="Times New Roman" w:cs="Times New Roman"/>
                <w:sz w:val="28"/>
                <w:szCs w:val="28"/>
                <w:lang w:val="uk-UA"/>
              </w:rPr>
              <w:t xml:space="preserve"> </w:t>
            </w:r>
          </w:p>
        </w:tc>
      </w:tr>
    </w:tbl>
    <w:p w:rsidR="00F6379A" w:rsidRPr="00A32C27" w:rsidRDefault="00F6379A" w:rsidP="003930AB">
      <w:pPr>
        <w:shd w:val="clear" w:color="auto" w:fill="FFFFFF"/>
        <w:spacing w:before="144"/>
        <w:rPr>
          <w:rFonts w:ascii="Times New Roman" w:hAnsi="Times New Roman" w:cs="Times New Roman"/>
          <w:lang w:val="uk-UA"/>
        </w:rPr>
      </w:pPr>
    </w:p>
    <w:sectPr w:rsidR="00F6379A" w:rsidRPr="00A32C27" w:rsidSect="00D84C94">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99" w:rsidRDefault="00072499" w:rsidP="00F6379A">
      <w:r>
        <w:separator/>
      </w:r>
    </w:p>
  </w:endnote>
  <w:endnote w:type="continuationSeparator" w:id="0">
    <w:p w:rsidR="00072499" w:rsidRDefault="00072499" w:rsidP="00F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974892"/>
      <w:docPartObj>
        <w:docPartGallery w:val="Page Numbers (Bottom of Page)"/>
        <w:docPartUnique/>
      </w:docPartObj>
    </w:sdtPr>
    <w:sdtContent>
      <w:p w:rsidR="002803E8" w:rsidRDefault="002803E8">
        <w:pPr>
          <w:pStyle w:val="aff5"/>
          <w:jc w:val="right"/>
        </w:pPr>
        <w:r>
          <w:fldChar w:fldCharType="begin"/>
        </w:r>
        <w:r>
          <w:instrText>PAGE   \* MERGEFORMAT</w:instrText>
        </w:r>
        <w:r>
          <w:fldChar w:fldCharType="separate"/>
        </w:r>
        <w:r w:rsidR="00FA3C45">
          <w:rPr>
            <w:noProof/>
          </w:rPr>
          <w:t>37</w:t>
        </w:r>
        <w:r>
          <w:fldChar w:fldCharType="end"/>
        </w:r>
      </w:p>
    </w:sdtContent>
  </w:sdt>
  <w:p w:rsidR="002803E8" w:rsidRDefault="002803E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99" w:rsidRDefault="00072499" w:rsidP="00F6379A">
      <w:r>
        <w:separator/>
      </w:r>
    </w:p>
  </w:footnote>
  <w:footnote w:type="continuationSeparator" w:id="0">
    <w:p w:rsidR="00072499" w:rsidRDefault="00072499" w:rsidP="00F63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0FB"/>
    <w:multiLevelType w:val="hybridMultilevel"/>
    <w:tmpl w:val="CCA2E3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78694D"/>
    <w:multiLevelType w:val="singleLevel"/>
    <w:tmpl w:val="F3BE7334"/>
    <w:lvl w:ilvl="0">
      <w:start w:val="1"/>
      <w:numFmt w:val="decimal"/>
      <w:lvlText w:val="%1."/>
      <w:legacy w:legacy="1" w:legacySpace="0" w:legacyIndent="283"/>
      <w:lvlJc w:val="left"/>
      <w:pPr>
        <w:ind w:left="283" w:hanging="283"/>
      </w:pPr>
    </w:lvl>
  </w:abstractNum>
  <w:abstractNum w:abstractNumId="2">
    <w:nsid w:val="10542453"/>
    <w:multiLevelType w:val="hybridMultilevel"/>
    <w:tmpl w:val="5B58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47276"/>
    <w:multiLevelType w:val="singleLevel"/>
    <w:tmpl w:val="0AC6BC16"/>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4">
    <w:nsid w:val="22DE46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C850D3"/>
    <w:multiLevelType w:val="hybridMultilevel"/>
    <w:tmpl w:val="E0FE1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71C64"/>
    <w:multiLevelType w:val="hybridMultilevel"/>
    <w:tmpl w:val="D4EA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66BB8"/>
    <w:multiLevelType w:val="hybridMultilevel"/>
    <w:tmpl w:val="87789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FFD1E84"/>
    <w:multiLevelType w:val="hybridMultilevel"/>
    <w:tmpl w:val="C210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B1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E084FAD"/>
    <w:multiLevelType w:val="hybridMultilevel"/>
    <w:tmpl w:val="B5D8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336F3"/>
    <w:multiLevelType w:val="hybridMultilevel"/>
    <w:tmpl w:val="7216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AC5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6">
    <w:nsid w:val="7D4A6245"/>
    <w:multiLevelType w:val="singleLevel"/>
    <w:tmpl w:val="66425CE2"/>
    <w:lvl w:ilvl="0">
      <w:start w:val="1"/>
      <w:numFmt w:val="decimal"/>
      <w:lvlText w:val="%1."/>
      <w:lvlJc w:val="left"/>
      <w:pPr>
        <w:tabs>
          <w:tab w:val="num" w:pos="360"/>
        </w:tabs>
        <w:ind w:left="360" w:hanging="360"/>
      </w:pPr>
      <w:rPr>
        <w:b w:val="0"/>
      </w:rPr>
    </w:lvl>
  </w:abstractNum>
  <w:abstractNum w:abstractNumId="17">
    <w:nsid w:val="7F971D37"/>
    <w:multiLevelType w:val="hybridMultilevel"/>
    <w:tmpl w:val="C210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7"/>
  </w:num>
  <w:num w:numId="5">
    <w:abstractNumId w:val="8"/>
  </w:num>
  <w:num w:numId="6">
    <w:abstractNumId w:val="3"/>
  </w:num>
  <w:num w:numId="7">
    <w:abstractNumId w:val="1"/>
  </w:num>
  <w:num w:numId="8">
    <w:abstractNumId w:val="11"/>
  </w:num>
  <w:num w:numId="9">
    <w:abstractNumId w:val="14"/>
  </w:num>
  <w:num w:numId="10">
    <w:abstractNumId w:val="4"/>
  </w:num>
  <w:num w:numId="11">
    <w:abstractNumId w:val="2"/>
  </w:num>
  <w:num w:numId="12">
    <w:abstractNumId w:val="0"/>
  </w:num>
  <w:num w:numId="13">
    <w:abstractNumId w:val="16"/>
    <w:lvlOverride w:ilvl="0">
      <w:startOverride w:val="1"/>
    </w:lvlOverride>
  </w:num>
  <w:num w:numId="14">
    <w:abstractNumId w:val="5"/>
  </w:num>
  <w:num w:numId="15">
    <w:abstractNumId w:val="13"/>
  </w:num>
  <w:num w:numId="16">
    <w:abstractNumId w:val="10"/>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9A"/>
    <w:rsid w:val="00023A28"/>
    <w:rsid w:val="00027689"/>
    <w:rsid w:val="00032F29"/>
    <w:rsid w:val="000343DF"/>
    <w:rsid w:val="00043629"/>
    <w:rsid w:val="00050293"/>
    <w:rsid w:val="000567EE"/>
    <w:rsid w:val="00064450"/>
    <w:rsid w:val="000716E4"/>
    <w:rsid w:val="00071E4F"/>
    <w:rsid w:val="00072499"/>
    <w:rsid w:val="0007471A"/>
    <w:rsid w:val="00076CFF"/>
    <w:rsid w:val="00084FEF"/>
    <w:rsid w:val="00096D55"/>
    <w:rsid w:val="000A0DF0"/>
    <w:rsid w:val="000A30B5"/>
    <w:rsid w:val="000B1ADF"/>
    <w:rsid w:val="000B1C86"/>
    <w:rsid w:val="000B46AB"/>
    <w:rsid w:val="000C3261"/>
    <w:rsid w:val="000F3C48"/>
    <w:rsid w:val="00107BCD"/>
    <w:rsid w:val="00113015"/>
    <w:rsid w:val="0013492C"/>
    <w:rsid w:val="00143D7B"/>
    <w:rsid w:val="00146C61"/>
    <w:rsid w:val="001509FF"/>
    <w:rsid w:val="0018039D"/>
    <w:rsid w:val="0019349B"/>
    <w:rsid w:val="00197B4D"/>
    <w:rsid w:val="001B0AE1"/>
    <w:rsid w:val="001C35A8"/>
    <w:rsid w:val="001E3369"/>
    <w:rsid w:val="001E5925"/>
    <w:rsid w:val="001F5580"/>
    <w:rsid w:val="001F687A"/>
    <w:rsid w:val="0024727D"/>
    <w:rsid w:val="0025056F"/>
    <w:rsid w:val="002561AF"/>
    <w:rsid w:val="00262A21"/>
    <w:rsid w:val="00267F0D"/>
    <w:rsid w:val="002803E8"/>
    <w:rsid w:val="0028042C"/>
    <w:rsid w:val="002859CE"/>
    <w:rsid w:val="00290B76"/>
    <w:rsid w:val="002A0C4C"/>
    <w:rsid w:val="002B6EC9"/>
    <w:rsid w:val="002C0385"/>
    <w:rsid w:val="002D7C95"/>
    <w:rsid w:val="002F45C3"/>
    <w:rsid w:val="00302407"/>
    <w:rsid w:val="00323964"/>
    <w:rsid w:val="00333ACF"/>
    <w:rsid w:val="00355E8B"/>
    <w:rsid w:val="003930AB"/>
    <w:rsid w:val="003D04C5"/>
    <w:rsid w:val="003D0913"/>
    <w:rsid w:val="003F381B"/>
    <w:rsid w:val="00415C9C"/>
    <w:rsid w:val="004244F1"/>
    <w:rsid w:val="00425D22"/>
    <w:rsid w:val="004276B9"/>
    <w:rsid w:val="00436F93"/>
    <w:rsid w:val="004705BF"/>
    <w:rsid w:val="0047605A"/>
    <w:rsid w:val="0049649C"/>
    <w:rsid w:val="004A2F15"/>
    <w:rsid w:val="004C00F6"/>
    <w:rsid w:val="004E1D6F"/>
    <w:rsid w:val="004E5483"/>
    <w:rsid w:val="004F11CF"/>
    <w:rsid w:val="004F5D3A"/>
    <w:rsid w:val="0050776C"/>
    <w:rsid w:val="00526E91"/>
    <w:rsid w:val="00533BEB"/>
    <w:rsid w:val="005461AF"/>
    <w:rsid w:val="00572A1D"/>
    <w:rsid w:val="00590592"/>
    <w:rsid w:val="00596736"/>
    <w:rsid w:val="005A17A7"/>
    <w:rsid w:val="005A4CAE"/>
    <w:rsid w:val="005C7DA2"/>
    <w:rsid w:val="005E19B1"/>
    <w:rsid w:val="00642FA9"/>
    <w:rsid w:val="00653405"/>
    <w:rsid w:val="0065760F"/>
    <w:rsid w:val="00690DE8"/>
    <w:rsid w:val="006A6B79"/>
    <w:rsid w:val="006D710A"/>
    <w:rsid w:val="006E12BC"/>
    <w:rsid w:val="006F59C1"/>
    <w:rsid w:val="0071761E"/>
    <w:rsid w:val="0071762B"/>
    <w:rsid w:val="007252A8"/>
    <w:rsid w:val="00755C34"/>
    <w:rsid w:val="007602B7"/>
    <w:rsid w:val="00762873"/>
    <w:rsid w:val="007630FE"/>
    <w:rsid w:val="00775CBF"/>
    <w:rsid w:val="007A04DF"/>
    <w:rsid w:val="007D3A24"/>
    <w:rsid w:val="008136BF"/>
    <w:rsid w:val="00814122"/>
    <w:rsid w:val="00826CD9"/>
    <w:rsid w:val="00852EB6"/>
    <w:rsid w:val="0085551E"/>
    <w:rsid w:val="00865B8E"/>
    <w:rsid w:val="00892C10"/>
    <w:rsid w:val="008C3AE2"/>
    <w:rsid w:val="008D276C"/>
    <w:rsid w:val="008F1A46"/>
    <w:rsid w:val="008F21EE"/>
    <w:rsid w:val="009268C1"/>
    <w:rsid w:val="009333DC"/>
    <w:rsid w:val="00940C67"/>
    <w:rsid w:val="009B095F"/>
    <w:rsid w:val="009C0897"/>
    <w:rsid w:val="00A2084F"/>
    <w:rsid w:val="00A26BCA"/>
    <w:rsid w:val="00A467EC"/>
    <w:rsid w:val="00A511EC"/>
    <w:rsid w:val="00AB07F5"/>
    <w:rsid w:val="00AB3DAC"/>
    <w:rsid w:val="00AC5C3F"/>
    <w:rsid w:val="00AE35A5"/>
    <w:rsid w:val="00AE493C"/>
    <w:rsid w:val="00B16CE0"/>
    <w:rsid w:val="00B437AD"/>
    <w:rsid w:val="00B50F92"/>
    <w:rsid w:val="00B5265C"/>
    <w:rsid w:val="00BB3F45"/>
    <w:rsid w:val="00BE1EEB"/>
    <w:rsid w:val="00C26130"/>
    <w:rsid w:val="00C535FE"/>
    <w:rsid w:val="00C60ED7"/>
    <w:rsid w:val="00C97603"/>
    <w:rsid w:val="00CC3031"/>
    <w:rsid w:val="00CD21D7"/>
    <w:rsid w:val="00CE6EB9"/>
    <w:rsid w:val="00D27C67"/>
    <w:rsid w:val="00D34119"/>
    <w:rsid w:val="00D46ED7"/>
    <w:rsid w:val="00D703A9"/>
    <w:rsid w:val="00D80743"/>
    <w:rsid w:val="00D84C94"/>
    <w:rsid w:val="00D93FC0"/>
    <w:rsid w:val="00DA1C4C"/>
    <w:rsid w:val="00DC2952"/>
    <w:rsid w:val="00DE57E4"/>
    <w:rsid w:val="00DF241B"/>
    <w:rsid w:val="00DF76CF"/>
    <w:rsid w:val="00E02EC7"/>
    <w:rsid w:val="00E1242C"/>
    <w:rsid w:val="00E56960"/>
    <w:rsid w:val="00E64199"/>
    <w:rsid w:val="00E841E4"/>
    <w:rsid w:val="00EC412F"/>
    <w:rsid w:val="00EF3486"/>
    <w:rsid w:val="00F212D7"/>
    <w:rsid w:val="00F317B2"/>
    <w:rsid w:val="00F36DEA"/>
    <w:rsid w:val="00F4056D"/>
    <w:rsid w:val="00F47A0A"/>
    <w:rsid w:val="00F5008A"/>
    <w:rsid w:val="00F606E0"/>
    <w:rsid w:val="00F6379A"/>
    <w:rsid w:val="00F6470B"/>
    <w:rsid w:val="00F724B8"/>
    <w:rsid w:val="00F935AC"/>
    <w:rsid w:val="00F949D1"/>
    <w:rsid w:val="00FA3C45"/>
    <w:rsid w:val="00FB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4AE47-85E3-42B9-AA48-6368ABB6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379A"/>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F6379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F6379A"/>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5A4CAE"/>
    <w:pPr>
      <w:keepNext/>
      <w:keepLines/>
      <w:spacing w:before="200"/>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qFormat/>
    <w:rsid w:val="00F6379A"/>
    <w:pPr>
      <w:keepNext/>
      <w:outlineLvl w:val="3"/>
    </w:pPr>
    <w:rPr>
      <w:rFonts w:ascii="Times New Roman" w:eastAsia="Times New Roman" w:hAnsi="Times New Roman" w:cs="Times New Roman"/>
      <w:b/>
      <w:color w:val="auto"/>
      <w:szCs w:val="20"/>
      <w:lang w:val="fi-FI" w:eastAsia="ru-RU"/>
    </w:rPr>
  </w:style>
  <w:style w:type="paragraph" w:styleId="5">
    <w:name w:val="heading 5"/>
    <w:basedOn w:val="a"/>
    <w:next w:val="a"/>
    <w:link w:val="50"/>
    <w:uiPriority w:val="9"/>
    <w:unhideWhenUsed/>
    <w:qFormat/>
    <w:rsid w:val="00D3411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6379A"/>
    <w:pPr>
      <w:keepNext/>
      <w:ind w:left="142"/>
      <w:jc w:val="center"/>
      <w:outlineLvl w:val="6"/>
    </w:pPr>
    <w:rPr>
      <w:rFonts w:ascii="Times New Roman" w:eastAsia="Times New Roman" w:hAnsi="Times New Roman" w:cs="Times New Roman"/>
      <w:b/>
      <w:caps/>
      <w:color w:val="auto"/>
      <w:sz w:val="28"/>
      <w:szCs w:val="20"/>
      <w:lang w:val="uk-UA" w:eastAsia="ru-RU"/>
    </w:rPr>
  </w:style>
  <w:style w:type="paragraph" w:styleId="8">
    <w:name w:val="heading 8"/>
    <w:basedOn w:val="a"/>
    <w:next w:val="a"/>
    <w:link w:val="80"/>
    <w:uiPriority w:val="9"/>
    <w:semiHidden/>
    <w:unhideWhenUsed/>
    <w:qFormat/>
    <w:rsid w:val="005A4CAE"/>
    <w:pPr>
      <w:keepNext/>
      <w:keepLines/>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79A"/>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F6379A"/>
    <w:rPr>
      <w:rFonts w:ascii="Calibri Light" w:eastAsia="Times New Roman" w:hAnsi="Calibri Light" w:cs="Times New Roman"/>
      <w:b/>
      <w:bCs/>
      <w:i/>
      <w:iCs/>
      <w:color w:val="000000"/>
      <w:sz w:val="28"/>
      <w:szCs w:val="28"/>
    </w:rPr>
  </w:style>
  <w:style w:type="character" w:customStyle="1" w:styleId="40">
    <w:name w:val="Заголовок 4 Знак"/>
    <w:basedOn w:val="a0"/>
    <w:link w:val="4"/>
    <w:rsid w:val="00F6379A"/>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F6379A"/>
    <w:rPr>
      <w:rFonts w:ascii="Times New Roman" w:eastAsia="Times New Roman" w:hAnsi="Times New Roman" w:cs="Times New Roman"/>
      <w:b/>
      <w:caps/>
      <w:sz w:val="28"/>
      <w:szCs w:val="20"/>
      <w:lang w:val="uk-UA" w:eastAsia="ru-RU"/>
    </w:rPr>
  </w:style>
  <w:style w:type="character" w:styleId="a3">
    <w:name w:val="Hyperlink"/>
    <w:uiPriority w:val="99"/>
    <w:rsid w:val="00F6379A"/>
    <w:rPr>
      <w:color w:val="0066CC"/>
      <w:u w:val="single"/>
    </w:rPr>
  </w:style>
  <w:style w:type="character" w:customStyle="1" w:styleId="11">
    <w:name w:val="Заголовок №1_"/>
    <w:link w:val="12"/>
    <w:rsid w:val="00F6379A"/>
    <w:rPr>
      <w:rFonts w:ascii="Arial" w:eastAsia="Arial" w:hAnsi="Arial" w:cs="Arial"/>
      <w:spacing w:val="6"/>
      <w:sz w:val="35"/>
      <w:szCs w:val="35"/>
      <w:shd w:val="clear" w:color="auto" w:fill="FFFFFF"/>
    </w:rPr>
  </w:style>
  <w:style w:type="character" w:customStyle="1" w:styleId="21">
    <w:name w:val="Основной текст (2)_"/>
    <w:link w:val="22"/>
    <w:rsid w:val="00F6379A"/>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F6379A"/>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F6379A"/>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F6379A"/>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F6379A"/>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F6379A"/>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F6379A"/>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F6379A"/>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F6379A"/>
    <w:rPr>
      <w:rFonts w:ascii="Times New Roman" w:eastAsia="Times New Roman" w:hAnsi="Times New Roman" w:cs="Times New Roman"/>
      <w:shd w:val="clear" w:color="auto" w:fill="FFFFFF"/>
    </w:rPr>
  </w:style>
  <w:style w:type="character" w:customStyle="1" w:styleId="36">
    <w:name w:val="Основной текст (3) + Полужирный"/>
    <w:aliases w:val="Интервал 0 pt"/>
    <w:rsid w:val="00F6379A"/>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F6379A"/>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F6379A"/>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F6379A"/>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F6379A"/>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F6379A"/>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F6379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F6379A"/>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F6379A"/>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F6379A"/>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F6379A"/>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F6379A"/>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F6379A"/>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F6379A"/>
    <w:rPr>
      <w:rFonts w:ascii="Times New Roman" w:eastAsia="Times New Roman" w:hAnsi="Times New Roman" w:cs="Times New Roman"/>
      <w:sz w:val="8"/>
      <w:szCs w:val="8"/>
      <w:shd w:val="clear" w:color="auto" w:fill="FFFFFF"/>
    </w:rPr>
  </w:style>
  <w:style w:type="character" w:customStyle="1" w:styleId="81">
    <w:name w:val="Основной текст (8)_"/>
    <w:link w:val="82"/>
    <w:rsid w:val="00F6379A"/>
    <w:rPr>
      <w:rFonts w:ascii="Times New Roman" w:eastAsia="Times New Roman" w:hAnsi="Times New Roman" w:cs="Times New Roman"/>
      <w:shd w:val="clear" w:color="auto" w:fill="FFFFFF"/>
    </w:rPr>
  </w:style>
  <w:style w:type="character" w:customStyle="1" w:styleId="100">
    <w:name w:val="Основной текст (10)_"/>
    <w:link w:val="101"/>
    <w:rsid w:val="00F6379A"/>
    <w:rPr>
      <w:rFonts w:ascii="Arial" w:eastAsia="Arial" w:hAnsi="Arial" w:cs="Arial"/>
      <w:sz w:val="8"/>
      <w:szCs w:val="8"/>
      <w:shd w:val="clear" w:color="auto" w:fill="FFFFFF"/>
    </w:rPr>
  </w:style>
  <w:style w:type="character" w:customStyle="1" w:styleId="a9">
    <w:name w:val="Основной текст + Полужирный"/>
    <w:rsid w:val="00F6379A"/>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F6379A"/>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F6379A"/>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F6379A"/>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F6379A"/>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F6379A"/>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F6379A"/>
    <w:rPr>
      <w:rFonts w:ascii="Times New Roman" w:eastAsia="Times New Roman" w:hAnsi="Times New Roman" w:cs="Times New Roman"/>
      <w:spacing w:val="5"/>
      <w:shd w:val="clear" w:color="auto" w:fill="FFFFFF"/>
    </w:rPr>
  </w:style>
  <w:style w:type="character" w:customStyle="1" w:styleId="23">
    <w:name w:val="Заголовок №2_"/>
    <w:link w:val="210"/>
    <w:rsid w:val="00F6379A"/>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F6379A"/>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F6379A"/>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F6379A"/>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F6379A"/>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F6379A"/>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F6379A"/>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F6379A"/>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F6379A"/>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F6379A"/>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F6379A"/>
    <w:rPr>
      <w:rFonts w:ascii="Times New Roman" w:eastAsia="Times New Roman" w:hAnsi="Times New Roman" w:cs="Times New Roman"/>
      <w:spacing w:val="5"/>
      <w:shd w:val="clear" w:color="auto" w:fill="FFFFFF"/>
    </w:rPr>
  </w:style>
  <w:style w:type="character" w:customStyle="1" w:styleId="312pt">
    <w:name w:val="Оглавление (3) + 12 pt"/>
    <w:aliases w:val="Интервал 0 pt5"/>
    <w:rsid w:val="00F6379A"/>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F6379A"/>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F6379A"/>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F6379A"/>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F6379A"/>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F6379A"/>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F6379A"/>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F6379A"/>
    <w:rPr>
      <w:rFonts w:ascii="Arial" w:eastAsia="Arial" w:hAnsi="Arial" w:cs="Arial"/>
      <w:shd w:val="clear" w:color="auto" w:fill="FFFFFF"/>
    </w:rPr>
  </w:style>
  <w:style w:type="character" w:customStyle="1" w:styleId="212">
    <w:name w:val="Основной текст (21)_"/>
    <w:link w:val="213"/>
    <w:rsid w:val="00F6379A"/>
    <w:rPr>
      <w:rFonts w:ascii="Arial" w:eastAsia="Arial" w:hAnsi="Arial" w:cs="Arial"/>
      <w:sz w:val="8"/>
      <w:szCs w:val="8"/>
      <w:shd w:val="clear" w:color="auto" w:fill="FFFFFF"/>
    </w:rPr>
  </w:style>
  <w:style w:type="character" w:customStyle="1" w:styleId="220">
    <w:name w:val="Основной текст (22)_"/>
    <w:link w:val="221"/>
    <w:rsid w:val="00F6379A"/>
    <w:rPr>
      <w:rFonts w:ascii="Arial" w:eastAsia="Arial" w:hAnsi="Arial" w:cs="Arial"/>
      <w:shd w:val="clear" w:color="auto" w:fill="FFFFFF"/>
    </w:rPr>
  </w:style>
  <w:style w:type="character" w:customStyle="1" w:styleId="19">
    <w:name w:val="Основной текст (19)_"/>
    <w:link w:val="190"/>
    <w:rsid w:val="00F6379A"/>
    <w:rPr>
      <w:rFonts w:ascii="Arial" w:eastAsia="Arial" w:hAnsi="Arial" w:cs="Arial"/>
      <w:shd w:val="clear" w:color="auto" w:fill="FFFFFF"/>
    </w:rPr>
  </w:style>
  <w:style w:type="character" w:customStyle="1" w:styleId="3112">
    <w:name w:val="Основной текст (3) + 112"/>
    <w:aliases w:val="5 pt11"/>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F6379A"/>
    <w:rPr>
      <w:rFonts w:ascii="Arial" w:eastAsia="Arial" w:hAnsi="Arial" w:cs="Arial"/>
      <w:sz w:val="8"/>
      <w:szCs w:val="8"/>
      <w:shd w:val="clear" w:color="auto" w:fill="FFFFFF"/>
    </w:rPr>
  </w:style>
  <w:style w:type="character" w:customStyle="1" w:styleId="ac">
    <w:name w:val="Подпись к таблице_"/>
    <w:link w:val="ad"/>
    <w:rsid w:val="00F6379A"/>
    <w:rPr>
      <w:rFonts w:ascii="Times New Roman" w:eastAsia="Times New Roman" w:hAnsi="Times New Roman" w:cs="Times New Roman"/>
      <w:shd w:val="clear" w:color="auto" w:fill="FFFFFF"/>
    </w:rPr>
  </w:style>
  <w:style w:type="character" w:customStyle="1" w:styleId="ae">
    <w:name w:val="Подпись к таблице + Не курсив"/>
    <w:rsid w:val="00F6379A"/>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F6379A"/>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F6379A"/>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F6379A"/>
    <w:rPr>
      <w:rFonts w:ascii="Arial" w:eastAsia="Arial" w:hAnsi="Arial" w:cs="Arial"/>
      <w:shd w:val="clear" w:color="auto" w:fill="FFFFFF"/>
    </w:rPr>
  </w:style>
  <w:style w:type="character" w:customStyle="1" w:styleId="270">
    <w:name w:val="Основной текст (27)_"/>
    <w:link w:val="271"/>
    <w:rsid w:val="00F6379A"/>
    <w:rPr>
      <w:rFonts w:ascii="Arial" w:eastAsia="Arial" w:hAnsi="Arial" w:cs="Arial"/>
      <w:sz w:val="9"/>
      <w:szCs w:val="9"/>
      <w:shd w:val="clear" w:color="auto" w:fill="FFFFFF"/>
    </w:rPr>
  </w:style>
  <w:style w:type="character" w:customStyle="1" w:styleId="260">
    <w:name w:val="Основной текст (26)_"/>
    <w:link w:val="261"/>
    <w:rsid w:val="00F6379A"/>
    <w:rPr>
      <w:rFonts w:ascii="Arial" w:eastAsia="Arial" w:hAnsi="Arial" w:cs="Arial"/>
      <w:shd w:val="clear" w:color="auto" w:fill="FFFFFF"/>
    </w:rPr>
  </w:style>
  <w:style w:type="character" w:customStyle="1" w:styleId="240">
    <w:name w:val="Основной текст (24)_"/>
    <w:link w:val="241"/>
    <w:rsid w:val="00F6379A"/>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F6379A"/>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F6379A"/>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F6379A"/>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F6379A"/>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F6379A"/>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F6379A"/>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F6379A"/>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F6379A"/>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F6379A"/>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F6379A"/>
    <w:rPr>
      <w:rFonts w:ascii="Arial" w:eastAsia="Arial" w:hAnsi="Arial" w:cs="Arial"/>
      <w:sz w:val="17"/>
      <w:szCs w:val="17"/>
      <w:shd w:val="clear" w:color="auto" w:fill="FFFFFF"/>
    </w:rPr>
  </w:style>
  <w:style w:type="character" w:customStyle="1" w:styleId="340">
    <w:name w:val="Основной текст (34)_"/>
    <w:link w:val="341"/>
    <w:rsid w:val="00F6379A"/>
    <w:rPr>
      <w:rFonts w:ascii="Arial" w:eastAsia="Arial" w:hAnsi="Arial" w:cs="Arial"/>
      <w:sz w:val="11"/>
      <w:szCs w:val="11"/>
      <w:shd w:val="clear" w:color="auto" w:fill="FFFFFF"/>
    </w:rPr>
  </w:style>
  <w:style w:type="character" w:customStyle="1" w:styleId="290">
    <w:name w:val="Основной текст (29)_"/>
    <w:link w:val="291"/>
    <w:rsid w:val="00F6379A"/>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F6379A"/>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F6379A"/>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F6379A"/>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F6379A"/>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F6379A"/>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F6379A"/>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F6379A"/>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F6379A"/>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F6379A"/>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F6379A"/>
    <w:pPr>
      <w:shd w:val="clear" w:color="auto" w:fill="FFFFFF"/>
      <w:spacing w:before="240" w:after="660" w:line="0" w:lineRule="atLeast"/>
      <w:jc w:val="center"/>
    </w:pPr>
    <w:rPr>
      <w:rFonts w:ascii="Times New Roman" w:eastAsia="Times New Roman" w:hAnsi="Times New Roman" w:cs="Times New Roman"/>
      <w:color w:val="auto"/>
      <w:sz w:val="22"/>
      <w:szCs w:val="22"/>
    </w:rPr>
  </w:style>
  <w:style w:type="paragraph" w:customStyle="1" w:styleId="a8">
    <w:name w:val="Сноска"/>
    <w:basedOn w:val="a"/>
    <w:link w:val="a7"/>
    <w:rsid w:val="00F6379A"/>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0">
    <w:name w:val="Основной текст (5)1"/>
    <w:basedOn w:val="a"/>
    <w:link w:val="51"/>
    <w:rsid w:val="00F6379A"/>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F6379A"/>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F6379A"/>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82">
    <w:name w:val="Основной текст (8)"/>
    <w:basedOn w:val="a"/>
    <w:link w:val="81"/>
    <w:rsid w:val="00F6379A"/>
    <w:pPr>
      <w:shd w:val="clear" w:color="auto" w:fill="FFFFFF"/>
      <w:spacing w:line="0" w:lineRule="atLeast"/>
    </w:pPr>
    <w:rPr>
      <w:rFonts w:ascii="Times New Roman" w:eastAsia="Times New Roman" w:hAnsi="Times New Roman" w:cs="Times New Roman"/>
      <w:color w:val="auto"/>
      <w:sz w:val="22"/>
      <w:szCs w:val="22"/>
    </w:rPr>
  </w:style>
  <w:style w:type="paragraph" w:customStyle="1" w:styleId="101">
    <w:name w:val="Основной текст (10)"/>
    <w:basedOn w:val="a"/>
    <w:link w:val="100"/>
    <w:rsid w:val="00F6379A"/>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F6379A"/>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F6379A"/>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F6379A"/>
    <w:pPr>
      <w:shd w:val="clear" w:color="auto" w:fill="FFFFFF"/>
      <w:spacing w:after="360" w:line="302" w:lineRule="exact"/>
    </w:pPr>
    <w:rPr>
      <w:rFonts w:ascii="Times New Roman" w:eastAsia="Times New Roman" w:hAnsi="Times New Roman" w:cs="Times New Roman"/>
      <w:color w:val="auto"/>
      <w:spacing w:val="5"/>
      <w:sz w:val="22"/>
      <w:szCs w:val="22"/>
    </w:rPr>
  </w:style>
  <w:style w:type="paragraph" w:customStyle="1" w:styleId="210">
    <w:name w:val="Заголовок №21"/>
    <w:basedOn w:val="a"/>
    <w:link w:val="23"/>
    <w:rsid w:val="00F6379A"/>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F6379A"/>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F6379A"/>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F6379A"/>
    <w:pPr>
      <w:shd w:val="clear" w:color="auto" w:fill="FFFFFF"/>
      <w:spacing w:before="180" w:line="0" w:lineRule="atLeast"/>
    </w:pPr>
    <w:rPr>
      <w:rFonts w:ascii="Times New Roman" w:eastAsia="Times New Roman" w:hAnsi="Times New Roman" w:cs="Times New Roman"/>
      <w:color w:val="auto"/>
      <w:spacing w:val="5"/>
      <w:sz w:val="22"/>
      <w:szCs w:val="22"/>
    </w:rPr>
  </w:style>
  <w:style w:type="paragraph" w:customStyle="1" w:styleId="211">
    <w:name w:val="Подпись к таблице (2)1"/>
    <w:basedOn w:val="a"/>
    <w:link w:val="27"/>
    <w:rsid w:val="00F6379A"/>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F6379A"/>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F6379A"/>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F6379A"/>
    <w:pPr>
      <w:shd w:val="clear" w:color="auto" w:fill="FFFFFF"/>
      <w:spacing w:line="0" w:lineRule="atLeast"/>
    </w:pPr>
    <w:rPr>
      <w:rFonts w:ascii="Arial" w:eastAsia="Arial" w:hAnsi="Arial" w:cs="Arial"/>
      <w:color w:val="auto"/>
      <w:sz w:val="22"/>
      <w:szCs w:val="22"/>
    </w:rPr>
  </w:style>
  <w:style w:type="paragraph" w:customStyle="1" w:styleId="213">
    <w:name w:val="Основной текст (21)"/>
    <w:basedOn w:val="a"/>
    <w:link w:val="212"/>
    <w:rsid w:val="00F6379A"/>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F6379A"/>
    <w:pPr>
      <w:shd w:val="clear" w:color="auto" w:fill="FFFFFF"/>
      <w:spacing w:line="0" w:lineRule="atLeast"/>
      <w:jc w:val="both"/>
    </w:pPr>
    <w:rPr>
      <w:rFonts w:ascii="Arial" w:eastAsia="Arial" w:hAnsi="Arial" w:cs="Arial"/>
      <w:color w:val="auto"/>
      <w:sz w:val="22"/>
      <w:szCs w:val="22"/>
    </w:rPr>
  </w:style>
  <w:style w:type="paragraph" w:customStyle="1" w:styleId="190">
    <w:name w:val="Основной текст (19)"/>
    <w:basedOn w:val="a"/>
    <w:link w:val="19"/>
    <w:rsid w:val="00F6379A"/>
    <w:pPr>
      <w:shd w:val="clear" w:color="auto" w:fill="FFFFFF"/>
      <w:spacing w:line="0" w:lineRule="atLeast"/>
    </w:pPr>
    <w:rPr>
      <w:rFonts w:ascii="Arial" w:eastAsia="Arial" w:hAnsi="Arial" w:cs="Arial"/>
      <w:color w:val="auto"/>
      <w:sz w:val="22"/>
      <w:szCs w:val="22"/>
    </w:rPr>
  </w:style>
  <w:style w:type="paragraph" w:customStyle="1" w:styleId="231">
    <w:name w:val="Основной текст (23)"/>
    <w:basedOn w:val="a"/>
    <w:link w:val="230"/>
    <w:rsid w:val="00F6379A"/>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F6379A"/>
    <w:pPr>
      <w:shd w:val="clear" w:color="auto" w:fill="FFFFFF"/>
      <w:spacing w:line="0" w:lineRule="atLeast"/>
    </w:pPr>
    <w:rPr>
      <w:rFonts w:ascii="Times New Roman" w:eastAsia="Times New Roman" w:hAnsi="Times New Roman" w:cs="Times New Roman"/>
      <w:color w:val="auto"/>
      <w:sz w:val="22"/>
      <w:szCs w:val="22"/>
    </w:rPr>
  </w:style>
  <w:style w:type="paragraph" w:customStyle="1" w:styleId="251">
    <w:name w:val="Основной текст (25)"/>
    <w:basedOn w:val="a"/>
    <w:link w:val="250"/>
    <w:rsid w:val="00F6379A"/>
    <w:pPr>
      <w:shd w:val="clear" w:color="auto" w:fill="FFFFFF"/>
      <w:spacing w:line="0" w:lineRule="atLeast"/>
    </w:pPr>
    <w:rPr>
      <w:rFonts w:ascii="Arial" w:eastAsia="Arial" w:hAnsi="Arial" w:cs="Arial"/>
      <w:color w:val="auto"/>
      <w:sz w:val="22"/>
      <w:szCs w:val="22"/>
    </w:rPr>
  </w:style>
  <w:style w:type="paragraph" w:customStyle="1" w:styleId="271">
    <w:name w:val="Основной текст (27)"/>
    <w:basedOn w:val="a"/>
    <w:link w:val="270"/>
    <w:rsid w:val="00F6379A"/>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F6379A"/>
    <w:pPr>
      <w:shd w:val="clear" w:color="auto" w:fill="FFFFFF"/>
      <w:spacing w:line="0" w:lineRule="atLeast"/>
      <w:jc w:val="both"/>
    </w:pPr>
    <w:rPr>
      <w:rFonts w:ascii="Arial" w:eastAsia="Arial" w:hAnsi="Arial" w:cs="Arial"/>
      <w:color w:val="auto"/>
      <w:sz w:val="22"/>
      <w:szCs w:val="22"/>
    </w:rPr>
  </w:style>
  <w:style w:type="paragraph" w:customStyle="1" w:styleId="241">
    <w:name w:val="Основной текст (24)"/>
    <w:basedOn w:val="a"/>
    <w:link w:val="240"/>
    <w:rsid w:val="00F6379A"/>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F6379A"/>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F6379A"/>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F6379A"/>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F6379A"/>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F6379A"/>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F6379A"/>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F6379A"/>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F6379A"/>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F6379A"/>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F6379A"/>
    <w:rPr>
      <w:rFonts w:ascii="Times New Roman" w:eastAsia="Times New Roman" w:hAnsi="Times New Roman" w:cs="Times New Roman"/>
      <w:sz w:val="28"/>
      <w:szCs w:val="24"/>
      <w:lang w:val="uk-UA"/>
    </w:rPr>
  </w:style>
  <w:style w:type="paragraph" w:styleId="af1">
    <w:name w:val="Body Text Indent"/>
    <w:basedOn w:val="a"/>
    <w:link w:val="af2"/>
    <w:rsid w:val="00F6379A"/>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F6379A"/>
    <w:rPr>
      <w:rFonts w:ascii="Times New Roman" w:eastAsia="Times New Roman" w:hAnsi="Times New Roman" w:cs="Times New Roman"/>
      <w:sz w:val="28"/>
      <w:szCs w:val="20"/>
      <w:lang w:val="fi-FI" w:eastAsia="ru-RU"/>
    </w:rPr>
  </w:style>
  <w:style w:type="paragraph" w:styleId="2a">
    <w:name w:val="Body Text 2"/>
    <w:basedOn w:val="a"/>
    <w:link w:val="2b"/>
    <w:rsid w:val="00F6379A"/>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F6379A"/>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F6379A"/>
    <w:rPr>
      <w:rFonts w:cs="Times New Roman"/>
      <w:sz w:val="20"/>
      <w:szCs w:val="20"/>
    </w:rPr>
  </w:style>
  <w:style w:type="character" w:customStyle="1" w:styleId="af4">
    <w:name w:val="Текст сноски Знак"/>
    <w:basedOn w:val="a0"/>
    <w:link w:val="af3"/>
    <w:uiPriority w:val="99"/>
    <w:semiHidden/>
    <w:rsid w:val="00F6379A"/>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F6379A"/>
    <w:rPr>
      <w:vertAlign w:val="superscript"/>
    </w:rPr>
  </w:style>
  <w:style w:type="paragraph" w:styleId="af6">
    <w:name w:val="Normal (Web)"/>
    <w:basedOn w:val="a"/>
    <w:uiPriority w:val="99"/>
    <w:unhideWhenUsed/>
    <w:rsid w:val="00F6379A"/>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F6379A"/>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F6379A"/>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6379A"/>
    <w:rPr>
      <w:vertAlign w:val="superscript"/>
    </w:rPr>
  </w:style>
  <w:style w:type="paragraph" w:styleId="afa">
    <w:name w:val="List Paragraph"/>
    <w:basedOn w:val="a"/>
    <w:uiPriority w:val="34"/>
    <w:qFormat/>
    <w:rsid w:val="00F6379A"/>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39"/>
    <w:rsid w:val="00F637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F6379A"/>
    <w:rPr>
      <w:rFonts w:ascii="Segoe UI" w:hAnsi="Segoe UI" w:cs="Times New Roman"/>
      <w:sz w:val="18"/>
      <w:szCs w:val="18"/>
    </w:rPr>
  </w:style>
  <w:style w:type="character" w:customStyle="1" w:styleId="afd">
    <w:name w:val="Текст выноски Знак"/>
    <w:basedOn w:val="a0"/>
    <w:link w:val="afc"/>
    <w:uiPriority w:val="99"/>
    <w:semiHidden/>
    <w:rsid w:val="00F6379A"/>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F6379A"/>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F6379A"/>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F6379A"/>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F6379A"/>
    <w:pPr>
      <w:spacing w:after="100" w:line="276" w:lineRule="auto"/>
      <w:ind w:left="440"/>
    </w:pPr>
    <w:rPr>
      <w:rFonts w:ascii="Calibri" w:eastAsia="Times New Roman" w:hAnsi="Calibri" w:cs="Times New Roman"/>
      <w:color w:val="auto"/>
      <w:sz w:val="22"/>
      <w:szCs w:val="22"/>
    </w:rPr>
  </w:style>
  <w:style w:type="paragraph" w:styleId="aff">
    <w:name w:val="Block Text"/>
    <w:basedOn w:val="a"/>
    <w:semiHidden/>
    <w:rsid w:val="00355E8B"/>
    <w:pPr>
      <w:ind w:left="1701" w:right="1558"/>
      <w:jc w:val="center"/>
    </w:pPr>
    <w:rPr>
      <w:rFonts w:ascii="Times New Roman" w:eastAsia="Times New Roman" w:hAnsi="Times New Roman" w:cs="Times New Roman"/>
      <w:color w:val="auto"/>
      <w:sz w:val="28"/>
      <w:szCs w:val="20"/>
      <w:lang w:val="uk-UA" w:eastAsia="ru-RU"/>
    </w:rPr>
  </w:style>
  <w:style w:type="character" w:styleId="aff0">
    <w:name w:val="FollowedHyperlink"/>
    <w:basedOn w:val="a0"/>
    <w:uiPriority w:val="99"/>
    <w:semiHidden/>
    <w:unhideWhenUsed/>
    <w:rsid w:val="00642FA9"/>
    <w:rPr>
      <w:color w:val="800080" w:themeColor="followedHyperlink"/>
      <w:u w:val="single"/>
    </w:rPr>
  </w:style>
  <w:style w:type="paragraph" w:customStyle="1" w:styleId="1c">
    <w:name w:val="Абзац списка1"/>
    <w:basedOn w:val="a"/>
    <w:rsid w:val="00146C61"/>
    <w:pPr>
      <w:ind w:left="720"/>
    </w:pPr>
    <w:rPr>
      <w:rFonts w:ascii="Times New Roman" w:eastAsia="Calibri" w:hAnsi="Times New Roman" w:cs="Times New Roman"/>
      <w:color w:val="auto"/>
      <w:lang w:val="uk-UA" w:eastAsia="ru-RU"/>
    </w:rPr>
  </w:style>
  <w:style w:type="paragraph" w:styleId="3c">
    <w:name w:val="Body Text Indent 3"/>
    <w:basedOn w:val="a"/>
    <w:link w:val="3d"/>
    <w:uiPriority w:val="99"/>
    <w:unhideWhenUsed/>
    <w:rsid w:val="00A511EC"/>
    <w:pPr>
      <w:spacing w:after="120"/>
      <w:ind w:left="283"/>
    </w:pPr>
    <w:rPr>
      <w:sz w:val="16"/>
      <w:szCs w:val="16"/>
    </w:rPr>
  </w:style>
  <w:style w:type="character" w:customStyle="1" w:styleId="3d">
    <w:name w:val="Основной текст с отступом 3 Знак"/>
    <w:basedOn w:val="a0"/>
    <w:link w:val="3c"/>
    <w:uiPriority w:val="99"/>
    <w:rsid w:val="00A511EC"/>
    <w:rPr>
      <w:rFonts w:ascii="Arial Unicode MS" w:eastAsia="Arial Unicode MS" w:hAnsi="Arial Unicode MS" w:cs="Arial Unicode MS"/>
      <w:color w:val="000000"/>
      <w:sz w:val="16"/>
      <w:szCs w:val="16"/>
    </w:rPr>
  </w:style>
  <w:style w:type="character" w:customStyle="1" w:styleId="50">
    <w:name w:val="Заголовок 5 Знак"/>
    <w:basedOn w:val="a0"/>
    <w:link w:val="5"/>
    <w:uiPriority w:val="9"/>
    <w:rsid w:val="00D34119"/>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0"/>
    <w:link w:val="3"/>
    <w:uiPriority w:val="9"/>
    <w:rsid w:val="005A4CAE"/>
    <w:rPr>
      <w:rFonts w:asciiTheme="majorHAnsi" w:eastAsiaTheme="majorEastAsia" w:hAnsiTheme="majorHAnsi" w:cstheme="majorBidi"/>
      <w:b/>
      <w:bCs/>
      <w:color w:val="4F81BD" w:themeColor="accent1"/>
      <w:sz w:val="20"/>
      <w:szCs w:val="20"/>
      <w:lang w:eastAsia="ru-RU"/>
    </w:rPr>
  </w:style>
  <w:style w:type="paragraph" w:styleId="3e">
    <w:name w:val="Body Text 3"/>
    <w:basedOn w:val="a"/>
    <w:link w:val="3f"/>
    <w:uiPriority w:val="99"/>
    <w:semiHidden/>
    <w:unhideWhenUsed/>
    <w:rsid w:val="005A4CAE"/>
    <w:pPr>
      <w:spacing w:after="120"/>
    </w:pPr>
    <w:rPr>
      <w:rFonts w:ascii="Times New Roman" w:eastAsia="Times New Roman" w:hAnsi="Times New Roman" w:cs="Times New Roman"/>
      <w:color w:val="auto"/>
      <w:sz w:val="16"/>
      <w:szCs w:val="16"/>
      <w:lang w:eastAsia="ru-RU"/>
    </w:rPr>
  </w:style>
  <w:style w:type="character" w:customStyle="1" w:styleId="3f">
    <w:name w:val="Основной текст 3 Знак"/>
    <w:basedOn w:val="a0"/>
    <w:link w:val="3e"/>
    <w:uiPriority w:val="99"/>
    <w:semiHidden/>
    <w:rsid w:val="005A4CAE"/>
    <w:rPr>
      <w:rFonts w:ascii="Times New Roman" w:eastAsia="Times New Roman" w:hAnsi="Times New Roman" w:cs="Times New Roman"/>
      <w:sz w:val="16"/>
      <w:szCs w:val="16"/>
      <w:lang w:eastAsia="ru-RU"/>
    </w:rPr>
  </w:style>
  <w:style w:type="character" w:customStyle="1" w:styleId="80">
    <w:name w:val="Заголовок 8 Знак"/>
    <w:basedOn w:val="a0"/>
    <w:link w:val="8"/>
    <w:uiPriority w:val="9"/>
    <w:semiHidden/>
    <w:rsid w:val="005A4CAE"/>
    <w:rPr>
      <w:rFonts w:asciiTheme="majorHAnsi" w:eastAsiaTheme="majorEastAsia" w:hAnsiTheme="majorHAnsi" w:cstheme="majorBidi"/>
      <w:color w:val="404040" w:themeColor="text1" w:themeTint="BF"/>
      <w:sz w:val="20"/>
      <w:szCs w:val="20"/>
      <w:lang w:eastAsia="ru-RU"/>
    </w:rPr>
  </w:style>
  <w:style w:type="character" w:styleId="aff1">
    <w:name w:val="Strong"/>
    <w:uiPriority w:val="22"/>
    <w:qFormat/>
    <w:rsid w:val="00AC5C3F"/>
    <w:rPr>
      <w:b/>
      <w:bCs/>
    </w:rPr>
  </w:style>
  <w:style w:type="character" w:styleId="aff2">
    <w:name w:val="Emphasis"/>
    <w:basedOn w:val="a0"/>
    <w:uiPriority w:val="20"/>
    <w:qFormat/>
    <w:rsid w:val="007D3A24"/>
    <w:rPr>
      <w:i/>
      <w:iCs/>
    </w:rPr>
  </w:style>
  <w:style w:type="character" w:customStyle="1" w:styleId="mw-headline">
    <w:name w:val="mw-headline"/>
    <w:basedOn w:val="a0"/>
    <w:rsid w:val="009C0897"/>
  </w:style>
  <w:style w:type="character" w:customStyle="1" w:styleId="mw-editsection">
    <w:name w:val="mw-editsection"/>
    <w:basedOn w:val="a0"/>
    <w:rsid w:val="009C0897"/>
  </w:style>
  <w:style w:type="character" w:customStyle="1" w:styleId="mw-editsection-bracket">
    <w:name w:val="mw-editsection-bracket"/>
    <w:basedOn w:val="a0"/>
    <w:rsid w:val="009C0897"/>
  </w:style>
  <w:style w:type="character" w:customStyle="1" w:styleId="mw-editsection-divider">
    <w:name w:val="mw-editsection-divider"/>
    <w:basedOn w:val="a0"/>
    <w:rsid w:val="009C0897"/>
  </w:style>
  <w:style w:type="paragraph" w:styleId="aff3">
    <w:name w:val="header"/>
    <w:basedOn w:val="a"/>
    <w:link w:val="aff4"/>
    <w:uiPriority w:val="99"/>
    <w:unhideWhenUsed/>
    <w:rsid w:val="002561AF"/>
    <w:pPr>
      <w:tabs>
        <w:tab w:val="center" w:pos="4677"/>
        <w:tab w:val="right" w:pos="9355"/>
      </w:tabs>
    </w:pPr>
  </w:style>
  <w:style w:type="character" w:customStyle="1" w:styleId="aff4">
    <w:name w:val="Верхний колонтитул Знак"/>
    <w:basedOn w:val="a0"/>
    <w:link w:val="aff3"/>
    <w:uiPriority w:val="99"/>
    <w:rsid w:val="002561AF"/>
    <w:rPr>
      <w:rFonts w:ascii="Arial Unicode MS" w:eastAsia="Arial Unicode MS" w:hAnsi="Arial Unicode MS" w:cs="Arial Unicode MS"/>
      <w:color w:val="000000"/>
      <w:sz w:val="24"/>
      <w:szCs w:val="24"/>
    </w:rPr>
  </w:style>
  <w:style w:type="paragraph" w:styleId="aff5">
    <w:name w:val="footer"/>
    <w:basedOn w:val="a"/>
    <w:link w:val="aff6"/>
    <w:uiPriority w:val="99"/>
    <w:unhideWhenUsed/>
    <w:rsid w:val="002561AF"/>
    <w:pPr>
      <w:tabs>
        <w:tab w:val="center" w:pos="4677"/>
        <w:tab w:val="right" w:pos="9355"/>
      </w:tabs>
    </w:pPr>
  </w:style>
  <w:style w:type="character" w:customStyle="1" w:styleId="aff6">
    <w:name w:val="Нижний колонтитул Знак"/>
    <w:basedOn w:val="a0"/>
    <w:link w:val="aff5"/>
    <w:uiPriority w:val="99"/>
    <w:rsid w:val="002561AF"/>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1570">
      <w:bodyDiv w:val="1"/>
      <w:marLeft w:val="0"/>
      <w:marRight w:val="0"/>
      <w:marTop w:val="0"/>
      <w:marBottom w:val="0"/>
      <w:divBdr>
        <w:top w:val="none" w:sz="0" w:space="0" w:color="auto"/>
        <w:left w:val="none" w:sz="0" w:space="0" w:color="auto"/>
        <w:bottom w:val="none" w:sz="0" w:space="0" w:color="auto"/>
        <w:right w:val="none" w:sz="0" w:space="0" w:color="auto"/>
      </w:divBdr>
    </w:div>
    <w:div w:id="213274527">
      <w:bodyDiv w:val="1"/>
      <w:marLeft w:val="0"/>
      <w:marRight w:val="0"/>
      <w:marTop w:val="0"/>
      <w:marBottom w:val="0"/>
      <w:divBdr>
        <w:top w:val="none" w:sz="0" w:space="0" w:color="auto"/>
        <w:left w:val="none" w:sz="0" w:space="0" w:color="auto"/>
        <w:bottom w:val="none" w:sz="0" w:space="0" w:color="auto"/>
        <w:right w:val="none" w:sz="0" w:space="0" w:color="auto"/>
      </w:divBdr>
    </w:div>
    <w:div w:id="311756817">
      <w:bodyDiv w:val="1"/>
      <w:marLeft w:val="0"/>
      <w:marRight w:val="0"/>
      <w:marTop w:val="0"/>
      <w:marBottom w:val="0"/>
      <w:divBdr>
        <w:top w:val="none" w:sz="0" w:space="0" w:color="auto"/>
        <w:left w:val="none" w:sz="0" w:space="0" w:color="auto"/>
        <w:bottom w:val="none" w:sz="0" w:space="0" w:color="auto"/>
        <w:right w:val="none" w:sz="0" w:space="0" w:color="auto"/>
      </w:divBdr>
      <w:divsChild>
        <w:div w:id="2104379695">
          <w:marLeft w:val="0"/>
          <w:marRight w:val="0"/>
          <w:marTop w:val="0"/>
          <w:marBottom w:val="0"/>
          <w:divBdr>
            <w:top w:val="none" w:sz="0" w:space="0" w:color="auto"/>
            <w:left w:val="none" w:sz="0" w:space="0" w:color="auto"/>
            <w:bottom w:val="none" w:sz="0" w:space="0" w:color="auto"/>
            <w:right w:val="none" w:sz="0" w:space="0" w:color="auto"/>
          </w:divBdr>
        </w:div>
        <w:div w:id="629092814">
          <w:marLeft w:val="0"/>
          <w:marRight w:val="0"/>
          <w:marTop w:val="0"/>
          <w:marBottom w:val="0"/>
          <w:divBdr>
            <w:top w:val="none" w:sz="0" w:space="0" w:color="auto"/>
            <w:left w:val="none" w:sz="0" w:space="0" w:color="auto"/>
            <w:bottom w:val="none" w:sz="0" w:space="0" w:color="auto"/>
            <w:right w:val="none" w:sz="0" w:space="0" w:color="auto"/>
          </w:divBdr>
        </w:div>
        <w:div w:id="1311251518">
          <w:marLeft w:val="0"/>
          <w:marRight w:val="0"/>
          <w:marTop w:val="0"/>
          <w:marBottom w:val="0"/>
          <w:divBdr>
            <w:top w:val="none" w:sz="0" w:space="0" w:color="auto"/>
            <w:left w:val="none" w:sz="0" w:space="0" w:color="auto"/>
            <w:bottom w:val="none" w:sz="0" w:space="0" w:color="auto"/>
            <w:right w:val="none" w:sz="0" w:space="0" w:color="auto"/>
          </w:divBdr>
        </w:div>
      </w:divsChild>
    </w:div>
    <w:div w:id="337272761">
      <w:bodyDiv w:val="1"/>
      <w:marLeft w:val="0"/>
      <w:marRight w:val="0"/>
      <w:marTop w:val="0"/>
      <w:marBottom w:val="0"/>
      <w:divBdr>
        <w:top w:val="none" w:sz="0" w:space="0" w:color="auto"/>
        <w:left w:val="none" w:sz="0" w:space="0" w:color="auto"/>
        <w:bottom w:val="none" w:sz="0" w:space="0" w:color="auto"/>
        <w:right w:val="none" w:sz="0" w:space="0" w:color="auto"/>
      </w:divBdr>
    </w:div>
    <w:div w:id="368536056">
      <w:bodyDiv w:val="1"/>
      <w:marLeft w:val="0"/>
      <w:marRight w:val="0"/>
      <w:marTop w:val="0"/>
      <w:marBottom w:val="0"/>
      <w:divBdr>
        <w:top w:val="none" w:sz="0" w:space="0" w:color="auto"/>
        <w:left w:val="none" w:sz="0" w:space="0" w:color="auto"/>
        <w:bottom w:val="none" w:sz="0" w:space="0" w:color="auto"/>
        <w:right w:val="none" w:sz="0" w:space="0" w:color="auto"/>
      </w:divBdr>
    </w:div>
    <w:div w:id="600768858">
      <w:bodyDiv w:val="1"/>
      <w:marLeft w:val="0"/>
      <w:marRight w:val="0"/>
      <w:marTop w:val="0"/>
      <w:marBottom w:val="0"/>
      <w:divBdr>
        <w:top w:val="none" w:sz="0" w:space="0" w:color="auto"/>
        <w:left w:val="none" w:sz="0" w:space="0" w:color="auto"/>
        <w:bottom w:val="none" w:sz="0" w:space="0" w:color="auto"/>
        <w:right w:val="none" w:sz="0" w:space="0" w:color="auto"/>
      </w:divBdr>
    </w:div>
    <w:div w:id="721828862">
      <w:bodyDiv w:val="1"/>
      <w:marLeft w:val="0"/>
      <w:marRight w:val="0"/>
      <w:marTop w:val="0"/>
      <w:marBottom w:val="0"/>
      <w:divBdr>
        <w:top w:val="none" w:sz="0" w:space="0" w:color="auto"/>
        <w:left w:val="none" w:sz="0" w:space="0" w:color="auto"/>
        <w:bottom w:val="none" w:sz="0" w:space="0" w:color="auto"/>
        <w:right w:val="none" w:sz="0" w:space="0" w:color="auto"/>
      </w:divBdr>
    </w:div>
    <w:div w:id="804542210">
      <w:bodyDiv w:val="1"/>
      <w:marLeft w:val="0"/>
      <w:marRight w:val="0"/>
      <w:marTop w:val="0"/>
      <w:marBottom w:val="0"/>
      <w:divBdr>
        <w:top w:val="none" w:sz="0" w:space="0" w:color="auto"/>
        <w:left w:val="none" w:sz="0" w:space="0" w:color="auto"/>
        <w:bottom w:val="none" w:sz="0" w:space="0" w:color="auto"/>
        <w:right w:val="none" w:sz="0" w:space="0" w:color="auto"/>
      </w:divBdr>
    </w:div>
    <w:div w:id="1366642134">
      <w:bodyDiv w:val="1"/>
      <w:marLeft w:val="0"/>
      <w:marRight w:val="0"/>
      <w:marTop w:val="0"/>
      <w:marBottom w:val="0"/>
      <w:divBdr>
        <w:top w:val="none" w:sz="0" w:space="0" w:color="auto"/>
        <w:left w:val="none" w:sz="0" w:space="0" w:color="auto"/>
        <w:bottom w:val="none" w:sz="0" w:space="0" w:color="auto"/>
        <w:right w:val="none" w:sz="0" w:space="0" w:color="auto"/>
      </w:divBdr>
    </w:div>
    <w:div w:id="1464159255">
      <w:bodyDiv w:val="1"/>
      <w:marLeft w:val="0"/>
      <w:marRight w:val="0"/>
      <w:marTop w:val="0"/>
      <w:marBottom w:val="0"/>
      <w:divBdr>
        <w:top w:val="none" w:sz="0" w:space="0" w:color="auto"/>
        <w:left w:val="none" w:sz="0" w:space="0" w:color="auto"/>
        <w:bottom w:val="none" w:sz="0" w:space="0" w:color="auto"/>
        <w:right w:val="none" w:sz="0" w:space="0" w:color="auto"/>
      </w:divBdr>
    </w:div>
    <w:div w:id="1626814415">
      <w:bodyDiv w:val="1"/>
      <w:marLeft w:val="0"/>
      <w:marRight w:val="0"/>
      <w:marTop w:val="0"/>
      <w:marBottom w:val="0"/>
      <w:divBdr>
        <w:top w:val="none" w:sz="0" w:space="0" w:color="auto"/>
        <w:left w:val="none" w:sz="0" w:space="0" w:color="auto"/>
        <w:bottom w:val="none" w:sz="0" w:space="0" w:color="auto"/>
        <w:right w:val="none" w:sz="0" w:space="0" w:color="auto"/>
      </w:divBdr>
    </w:div>
    <w:div w:id="1639142816">
      <w:bodyDiv w:val="1"/>
      <w:marLeft w:val="0"/>
      <w:marRight w:val="0"/>
      <w:marTop w:val="0"/>
      <w:marBottom w:val="0"/>
      <w:divBdr>
        <w:top w:val="none" w:sz="0" w:space="0" w:color="auto"/>
        <w:left w:val="none" w:sz="0" w:space="0" w:color="auto"/>
        <w:bottom w:val="none" w:sz="0" w:space="0" w:color="auto"/>
        <w:right w:val="none" w:sz="0" w:space="0" w:color="auto"/>
      </w:divBdr>
    </w:div>
    <w:div w:id="1678732567">
      <w:bodyDiv w:val="1"/>
      <w:marLeft w:val="0"/>
      <w:marRight w:val="0"/>
      <w:marTop w:val="0"/>
      <w:marBottom w:val="0"/>
      <w:divBdr>
        <w:top w:val="none" w:sz="0" w:space="0" w:color="auto"/>
        <w:left w:val="none" w:sz="0" w:space="0" w:color="auto"/>
        <w:bottom w:val="none" w:sz="0" w:space="0" w:color="auto"/>
        <w:right w:val="none" w:sz="0" w:space="0" w:color="auto"/>
      </w:divBdr>
    </w:div>
    <w:div w:id="1737044463">
      <w:bodyDiv w:val="1"/>
      <w:marLeft w:val="0"/>
      <w:marRight w:val="0"/>
      <w:marTop w:val="0"/>
      <w:marBottom w:val="0"/>
      <w:divBdr>
        <w:top w:val="none" w:sz="0" w:space="0" w:color="auto"/>
        <w:left w:val="none" w:sz="0" w:space="0" w:color="auto"/>
        <w:bottom w:val="none" w:sz="0" w:space="0" w:color="auto"/>
        <w:right w:val="none" w:sz="0" w:space="0" w:color="auto"/>
      </w:divBdr>
    </w:div>
    <w:div w:id="1830705372">
      <w:bodyDiv w:val="1"/>
      <w:marLeft w:val="0"/>
      <w:marRight w:val="0"/>
      <w:marTop w:val="0"/>
      <w:marBottom w:val="0"/>
      <w:divBdr>
        <w:top w:val="none" w:sz="0" w:space="0" w:color="auto"/>
        <w:left w:val="none" w:sz="0" w:space="0" w:color="auto"/>
        <w:bottom w:val="none" w:sz="0" w:space="0" w:color="auto"/>
        <w:right w:val="none" w:sz="0" w:space="0" w:color="auto"/>
      </w:divBdr>
    </w:div>
    <w:div w:id="1839151916">
      <w:bodyDiv w:val="1"/>
      <w:marLeft w:val="0"/>
      <w:marRight w:val="0"/>
      <w:marTop w:val="0"/>
      <w:marBottom w:val="0"/>
      <w:divBdr>
        <w:top w:val="none" w:sz="0" w:space="0" w:color="auto"/>
        <w:left w:val="none" w:sz="0" w:space="0" w:color="auto"/>
        <w:bottom w:val="none" w:sz="0" w:space="0" w:color="auto"/>
        <w:right w:val="none" w:sz="0" w:space="0" w:color="auto"/>
      </w:divBdr>
    </w:div>
    <w:div w:id="1891380573">
      <w:bodyDiv w:val="1"/>
      <w:marLeft w:val="0"/>
      <w:marRight w:val="0"/>
      <w:marTop w:val="0"/>
      <w:marBottom w:val="0"/>
      <w:divBdr>
        <w:top w:val="none" w:sz="0" w:space="0" w:color="auto"/>
        <w:left w:val="none" w:sz="0" w:space="0" w:color="auto"/>
        <w:bottom w:val="none" w:sz="0" w:space="0" w:color="auto"/>
        <w:right w:val="none" w:sz="0" w:space="0" w:color="auto"/>
      </w:divBdr>
    </w:div>
    <w:div w:id="1939212502">
      <w:bodyDiv w:val="1"/>
      <w:marLeft w:val="0"/>
      <w:marRight w:val="0"/>
      <w:marTop w:val="0"/>
      <w:marBottom w:val="0"/>
      <w:divBdr>
        <w:top w:val="none" w:sz="0" w:space="0" w:color="auto"/>
        <w:left w:val="none" w:sz="0" w:space="0" w:color="auto"/>
        <w:bottom w:val="none" w:sz="0" w:space="0" w:color="auto"/>
        <w:right w:val="none" w:sz="0" w:space="0" w:color="auto"/>
      </w:divBdr>
    </w:div>
    <w:div w:id="206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uk.wikipedia.org/wiki/%D0%A0%D0%BE%D0%B1%D0%BE%D1%87%D0%B8%D0%B9_%D0%BF%D1%80%D0%BE%D0%B5%D0%BA%D1%82" TargetMode="External"/><Relationship Id="rId18" Type="http://schemas.openxmlformats.org/officeDocument/2006/relationships/hyperlink" Target="http://www.restorator.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A2%D0%B5%D1%85%D0%BD%D1%96%D1%87%D0%BD%D0%B8%D0%B9_%D0%BF%D1%80%D0%BE%D0%B5%D0%BA%D1%82" TargetMode="External"/><Relationship Id="rId17" Type="http://schemas.openxmlformats.org/officeDocument/2006/relationships/hyperlink" Target="http://www.ronswebsite.net/" TargetMode="External"/><Relationship Id="rId2" Type="http://schemas.openxmlformats.org/officeDocument/2006/relationships/numbering" Target="numbering.xml"/><Relationship Id="rId16" Type="http://schemas.openxmlformats.org/officeDocument/2006/relationships/hyperlink" Target="http://www.grtb.com.ua/images/pages/metodu4ku/MAG/5.pdf" TargetMode="External"/><Relationship Id="rId20" Type="http://schemas.openxmlformats.org/officeDocument/2006/relationships/hyperlink" Target="http://&#1072;&#1088;&#1068;&#1088;.&#1096;/proektirovanie-zdanij-&#1110;-sooruzhe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2%D0%B8%D1%80%D1%96%D0%B1" TargetMode="External"/><Relationship Id="rId5" Type="http://schemas.openxmlformats.org/officeDocument/2006/relationships/webSettings" Target="webSettings.xml"/><Relationship Id="rId15" Type="http://schemas.openxmlformats.org/officeDocument/2006/relationships/hyperlink" Target="http://www.grtb.com.ua/images/pages/metodu4ku/MAG/4.pdf" TargetMode="External"/><Relationship Id="rId10" Type="http://schemas.openxmlformats.org/officeDocument/2006/relationships/hyperlink" Target="https://uk.wikipedia.org/wiki/%D0%A2%D0%B5%D1%85%D0%BD%D1%96%D1%87%D0%BD%D0%B0_%D0%B4%D0%BE%D0%BA%D1%83%D0%BC%D0%B5%D0%BD%D1%82%D0%B0%D1%86%D1%96%D1%8F" TargetMode="External"/><Relationship Id="rId19" Type="http://schemas.openxmlformats.org/officeDocument/2006/relationships/hyperlink" Target="http://alexgroup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wikipedia.org/wiki/%D0%9F%D1%80%D0%BE%D0%B5%D0%BA%D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B1CC-C5EC-484B-91CA-5CF8BDD0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8566</Words>
  <Characters>48828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cp:lastModifiedBy>
  <cp:revision>3</cp:revision>
  <cp:lastPrinted>2020-01-20T11:25:00Z</cp:lastPrinted>
  <dcterms:created xsi:type="dcterms:W3CDTF">2023-11-10T21:20:00Z</dcterms:created>
  <dcterms:modified xsi:type="dcterms:W3CDTF">2023-11-10T21:32:00Z</dcterms:modified>
</cp:coreProperties>
</file>