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34C4" w14:textId="031A6E99" w:rsidR="0040091B" w:rsidRPr="00810A52" w:rsidRDefault="00427402" w:rsidP="0042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0091B" w:rsidRPr="00810A52">
        <w:rPr>
          <w:rFonts w:ascii="Times New Roman" w:hAnsi="Times New Roman" w:cs="Times New Roman"/>
          <w:b/>
          <w:sz w:val="28"/>
          <w:szCs w:val="28"/>
        </w:rPr>
        <w:t xml:space="preserve">Силабус навчальної дисципліни </w:t>
      </w:r>
    </w:p>
    <w:p w14:paraId="255C1A59" w14:textId="77777777" w:rsidR="0040091B" w:rsidRPr="00481A8F" w:rsidRDefault="0040091B" w:rsidP="0040091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Pr="00481A8F">
        <w:rPr>
          <w:rFonts w:asciiTheme="majorBidi" w:hAnsiTheme="majorBidi" w:cstheme="majorBidi"/>
          <w:b/>
          <w:color w:val="000000"/>
          <w:sz w:val="28"/>
          <w:szCs w:val="28"/>
          <w:lang w:val="uk-UA"/>
        </w:rPr>
        <w:t>«Іноземна мова за професійним спрямуванням»</w:t>
      </w:r>
    </w:p>
    <w:p w14:paraId="596B8553" w14:textId="61CBA94D" w:rsidR="0040091B" w:rsidRPr="00481A8F" w:rsidRDefault="0040091B" w:rsidP="0040091B">
      <w:pPr>
        <w:pStyle w:val="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Спеціальність:</w:t>
      </w:r>
      <w:r w:rsidRPr="00481A8F">
        <w:rPr>
          <w:rFonts w:asciiTheme="majorBidi" w:hAnsiTheme="majorBidi" w:cstheme="majorBidi"/>
        </w:rPr>
        <w:t xml:space="preserve"> </w:t>
      </w:r>
      <w:r w:rsidR="0028658C">
        <w:rPr>
          <w:rFonts w:asciiTheme="majorBidi" w:hAnsiTheme="majorBidi" w:cstheme="majorBidi"/>
        </w:rPr>
        <w:t>«Економіка. Менеджмент</w:t>
      </w:r>
      <w:r>
        <w:rPr>
          <w:rFonts w:asciiTheme="majorBidi" w:hAnsiTheme="majorBidi" w:cstheme="majorBidi"/>
        </w:rPr>
        <w:t>»</w:t>
      </w:r>
    </w:p>
    <w:p w14:paraId="0CE69573" w14:textId="77777777" w:rsidR="0040091B" w:rsidRPr="00481A8F" w:rsidRDefault="0040091B" w:rsidP="0040091B">
      <w:pPr>
        <w:pStyle w:val="3"/>
        <w:jc w:val="center"/>
        <w:rPr>
          <w:rFonts w:asciiTheme="majorBidi" w:hAnsiTheme="majorBidi" w:cstheme="majorBidi"/>
        </w:rPr>
      </w:pPr>
      <w:r w:rsidRPr="00481A8F">
        <w:rPr>
          <w:rFonts w:asciiTheme="majorBidi" w:hAnsiTheme="majorBidi" w:cstheme="majorBidi"/>
        </w:rPr>
        <w:t xml:space="preserve">  </w:t>
      </w:r>
    </w:p>
    <w:p w14:paraId="05001D85" w14:textId="79259106" w:rsidR="0040091B" w:rsidRDefault="0040091B" w:rsidP="0040091B">
      <w:pPr>
        <w:pStyle w:val="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</w:t>
      </w:r>
      <w:r w:rsidRPr="00481A8F">
        <w:rPr>
          <w:rFonts w:asciiTheme="majorBidi" w:hAnsiTheme="majorBidi" w:cstheme="majorBidi"/>
        </w:rPr>
        <w:t xml:space="preserve">ОКР «Бакалавр»    </w:t>
      </w:r>
      <w:r w:rsidRPr="00481A8F">
        <w:rPr>
          <w:rFonts w:asciiTheme="majorBidi" w:hAnsiTheme="majorBidi" w:cstheme="majorBidi"/>
          <w:lang w:val="ru-RU"/>
        </w:rPr>
        <w:t>Курс –</w:t>
      </w:r>
      <w:r w:rsidR="0028658C">
        <w:rPr>
          <w:rFonts w:asciiTheme="majorBidi" w:hAnsiTheme="majorBidi" w:cstheme="majorBidi"/>
        </w:rPr>
        <w:t>2</w:t>
      </w:r>
      <w:bookmarkStart w:id="0" w:name="_GoBack"/>
      <w:bookmarkEnd w:id="0"/>
      <w:r w:rsidRPr="00481A8F">
        <w:rPr>
          <w:rFonts w:asciiTheme="majorBidi" w:hAnsiTheme="majorBidi" w:cstheme="majorBidi"/>
          <w:lang w:val="ru-RU"/>
        </w:rPr>
        <w:tab/>
        <w:t>Семестр –</w:t>
      </w:r>
      <w:r>
        <w:rPr>
          <w:rFonts w:asciiTheme="majorBidi" w:hAnsiTheme="majorBidi" w:cstheme="majorBidi"/>
        </w:rPr>
        <w:t>5</w:t>
      </w:r>
      <w:r w:rsidRPr="00481A8F">
        <w:rPr>
          <w:rFonts w:asciiTheme="majorBidi" w:hAnsiTheme="majorBidi" w:cstheme="majorBidi"/>
          <w:lang w:val="ru-RU"/>
        </w:rPr>
        <w:t>,</w:t>
      </w:r>
      <w:r>
        <w:rPr>
          <w:rFonts w:asciiTheme="majorBidi" w:hAnsiTheme="majorBidi" w:cstheme="majorBidi"/>
          <w:lang w:val="en-US"/>
        </w:rPr>
        <w:t xml:space="preserve"> </w:t>
      </w:r>
      <w:r w:rsidR="008F609D">
        <w:rPr>
          <w:rFonts w:asciiTheme="majorBidi" w:hAnsiTheme="majorBidi" w:cstheme="majorBidi"/>
        </w:rPr>
        <w:t xml:space="preserve">6 </w:t>
      </w:r>
    </w:p>
    <w:p w14:paraId="6594152D" w14:textId="77777777" w:rsidR="00C62075" w:rsidRDefault="00C62075" w:rsidP="00C62075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3E64FE6" w14:textId="4FB10ADA" w:rsidR="00C62075" w:rsidRDefault="0028658C" w:rsidP="00C62075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2021 - </w:t>
      </w:r>
      <w:r w:rsidR="00C62075">
        <w:rPr>
          <w:rFonts w:ascii="Times New Roman" w:hAnsi="Times New Roman" w:cs="Times New Roman"/>
          <w:sz w:val="28"/>
          <w:szCs w:val="28"/>
          <w:lang w:val="uk-UA" w:eastAsia="ru-RU"/>
        </w:rPr>
        <w:t>22 рр.</w:t>
      </w:r>
    </w:p>
    <w:p w14:paraId="26B63435" w14:textId="77777777" w:rsidR="00C62075" w:rsidRPr="00C62075" w:rsidRDefault="00C62075" w:rsidP="00C62075">
      <w:pPr>
        <w:rPr>
          <w:lang w:val="uk-UA" w:eastAsia="ru-RU"/>
        </w:rPr>
      </w:pPr>
    </w:p>
    <w:p w14:paraId="70792864" w14:textId="77777777" w:rsidR="0040091B" w:rsidRDefault="0040091B" w:rsidP="0040091B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14:paraId="730F838E" w14:textId="77777777" w:rsidR="0040091B" w:rsidRDefault="0040091B" w:rsidP="0040091B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14:paraId="3536C8E9" w14:textId="77777777" w:rsidR="0040091B" w:rsidRDefault="0040091B" w:rsidP="0040091B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14:paraId="11C662E5" w14:textId="77777777" w:rsidR="0040091B" w:rsidRPr="00810A52" w:rsidRDefault="0040091B" w:rsidP="0040091B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14:paraId="02CCB347" w14:textId="77777777" w:rsidR="0040091B" w:rsidRPr="00F72F5E" w:rsidRDefault="0040091B" w:rsidP="0040091B">
      <w:pPr>
        <w:spacing w:after="0" w:line="240" w:lineRule="auto"/>
        <w:jc w:val="right"/>
        <w:rPr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8"/>
        <w:gridCol w:w="5377"/>
      </w:tblGrid>
      <w:tr w:rsidR="0040091B" w14:paraId="160D2BB4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0206543C" w14:textId="77777777" w:rsidR="0040091B" w:rsidRPr="0040091B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09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5494" w:type="dxa"/>
          </w:tcPr>
          <w:p w14:paraId="47DA2012" w14:textId="77777777" w:rsidR="0040091B" w:rsidRPr="001A4F36" w:rsidRDefault="0040091B" w:rsidP="007B4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Перший</w:t>
            </w:r>
            <w:r w:rsidRPr="001A4F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4F3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бакалав</w:t>
            </w:r>
            <w:r w:rsidRPr="001A4F36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ський</w:t>
            </w:r>
            <w:r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40091B" w14:paraId="147D16CE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12524A12" w14:textId="77777777" w:rsidR="0040091B" w:rsidRPr="00F72F5E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5494" w:type="dxa"/>
          </w:tcPr>
          <w:p w14:paraId="79F0586C" w14:textId="77777777" w:rsidR="0040091B" w:rsidRPr="0040091B" w:rsidRDefault="0040091B" w:rsidP="007B495A">
            <w:pPr>
              <w:rPr>
                <w:rFonts w:ascii="Times New Roman" w:hAnsi="Times New Roman" w:cs="Times New Roman"/>
                <w:lang w:val="uk-UA"/>
              </w:rPr>
            </w:pPr>
            <w:r w:rsidRPr="0040091B">
              <w:rPr>
                <w:rFonts w:ascii="Times New Roman" w:hAnsi="Times New Roman" w:cs="Times New Roman"/>
                <w:lang w:val="uk-UA"/>
              </w:rPr>
              <w:t>Навчальна дисципліна обов’зкового компонента з фахового переліку</w:t>
            </w:r>
          </w:p>
        </w:tc>
      </w:tr>
      <w:tr w:rsidR="0040091B" w14:paraId="56D75DAA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1DE0A226" w14:textId="77777777" w:rsidR="0040091B" w:rsidRPr="00F72F5E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494" w:type="dxa"/>
          </w:tcPr>
          <w:p w14:paraId="4DB93FF4" w14:textId="77777777" w:rsidR="0040091B" w:rsidRPr="001A4F36" w:rsidRDefault="0040091B" w:rsidP="007B495A">
            <w:pPr>
              <w:rPr>
                <w:rFonts w:ascii="Times New Roman" w:hAnsi="Times New Roman" w:cs="Times New Roman"/>
              </w:rPr>
            </w:pPr>
            <w:r w:rsidRPr="001A4F36"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1A4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(другий</w:t>
            </w:r>
            <w:r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40091B" w14:paraId="25AE82CD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1F311D6C" w14:textId="77777777" w:rsidR="0040091B" w:rsidRPr="00F72F5E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5494" w:type="dxa"/>
          </w:tcPr>
          <w:p w14:paraId="3A4289D5" w14:textId="18464187" w:rsidR="0040091B" w:rsidRPr="0040091B" w:rsidRDefault="0040091B" w:rsidP="007B495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1A4F36">
              <w:rPr>
                <w:rFonts w:ascii="Times New Roman" w:hAnsi="Times New Roman" w:cs="Times New Roman"/>
              </w:rPr>
              <w:t xml:space="preserve"> кредит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40091B" w14:paraId="3436AA9F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32DCC4D2" w14:textId="77777777" w:rsidR="0040091B" w:rsidRPr="00F72F5E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5494" w:type="dxa"/>
          </w:tcPr>
          <w:p w14:paraId="5A7777AA" w14:textId="5BB08D15" w:rsidR="0040091B" w:rsidRPr="001A4F36" w:rsidRDefault="0040091B" w:rsidP="007B495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1A4F36">
              <w:rPr>
                <w:rFonts w:ascii="Times New Roman" w:hAnsi="Times New Roman" w:cs="Times New Roman"/>
                <w:lang w:val="uk-UA"/>
              </w:rPr>
              <w:t>країнська</w:t>
            </w:r>
            <w:r>
              <w:rPr>
                <w:rFonts w:ascii="Times New Roman" w:hAnsi="Times New Roman" w:cs="Times New Roman"/>
                <w:lang w:val="uk-UA"/>
              </w:rPr>
              <w:t>, англійська</w:t>
            </w:r>
          </w:p>
        </w:tc>
      </w:tr>
      <w:tr w:rsidR="0040091B" w:rsidRPr="007F0501" w14:paraId="003DB86D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303C64E3" w14:textId="77777777" w:rsidR="0040091B" w:rsidRPr="00F72F5E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5494" w:type="dxa"/>
          </w:tcPr>
          <w:p w14:paraId="17F72B1D" w14:textId="77777777" w:rsidR="0040091B" w:rsidRPr="004D187C" w:rsidRDefault="0040091B" w:rsidP="007B495A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4D187C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Предметом</w:t>
            </w:r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 xml:space="preserve"> вивчення навчальної дисципліни є: іноземний дискурс, необхідний для формування професійно-орієнтованої комунікативної мовленнєвої компетенції (лінгвістичної, соціолінгвістичної та прагматичної) для забезпечення ефективного спілкування в професійному середовищі.</w:t>
            </w:r>
          </w:p>
        </w:tc>
      </w:tr>
      <w:tr w:rsidR="0040091B" w14:paraId="6AD10D56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5AD8EC9C" w14:textId="77777777" w:rsidR="0040091B" w:rsidRPr="004D187C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8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Чому це цікаво/потрібно вивчати (мета)</w:t>
            </w:r>
          </w:p>
        </w:tc>
        <w:tc>
          <w:tcPr>
            <w:tcW w:w="5494" w:type="dxa"/>
          </w:tcPr>
          <w:p w14:paraId="4EFA13A9" w14:textId="77777777" w:rsidR="0040091B" w:rsidRPr="004D187C" w:rsidRDefault="0040091B" w:rsidP="007B495A">
            <w:pPr>
              <w:spacing w:line="240" w:lineRule="auto"/>
              <w:ind w:firstLine="709"/>
              <w:jc w:val="both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 xml:space="preserve">Метою вивчення «Іноземна мова за професійним спрямуванням» є </w:t>
            </w:r>
            <w:r w:rsidRPr="004D187C">
              <w:rPr>
                <w:rFonts w:asciiTheme="majorBidi" w:eastAsia="Times-Roman" w:hAnsiTheme="majorBidi" w:cstheme="majorBidi"/>
                <w:sz w:val="20"/>
                <w:szCs w:val="20"/>
                <w:lang w:val="uk-UA"/>
              </w:rPr>
              <w:t>формування здібності та готовності до міжкультурного іншомовного спілкування;</w:t>
            </w:r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 xml:space="preserve"> надання професійно значущих знань, формування вмінь та розвиток навичок, які забезпечують досягнення рівня іншомовної компетентності (рівень </w:t>
            </w:r>
            <w:r w:rsidRPr="004D187C"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>2), необхідного та достатнього для реалізації цілей соціальної, наукової і професійної комунікації.</w:t>
            </w:r>
          </w:p>
        </w:tc>
      </w:tr>
      <w:tr w:rsidR="0040091B" w14:paraId="22F3B2D6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70F99F5D" w14:textId="77777777" w:rsidR="0040091B" w:rsidRPr="004D187C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8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5494" w:type="dxa"/>
          </w:tcPr>
          <w:p w14:paraId="3363AE31" w14:textId="77777777" w:rsidR="0040091B" w:rsidRPr="001A4B42" w:rsidRDefault="0040091B" w:rsidP="007B495A">
            <w:pPr>
              <w:shd w:val="clear" w:color="auto" w:fill="FFFFFF"/>
              <w:tabs>
                <w:tab w:val="left" w:pos="993"/>
              </w:tabs>
              <w:spacing w:line="240" w:lineRule="auto"/>
              <w:jc w:val="both"/>
              <w:rPr>
                <w:rFonts w:asciiTheme="majorBidi" w:hAnsiTheme="majorBidi" w:cstheme="majorBidi"/>
                <w:color w:val="000000"/>
                <w:lang w:val="uk-UA"/>
              </w:rPr>
            </w:pPr>
            <w:r w:rsidRPr="001A4B42">
              <w:rPr>
                <w:rFonts w:asciiTheme="majorBidi" w:hAnsiTheme="majorBidi" w:cstheme="majorBidi"/>
                <w:color w:val="000000"/>
                <w:lang w:val="uk-UA"/>
              </w:rPr>
              <w:t>Знати та застосовувати  граматичні структури, що є необхідними для гнучкого вираження відповідних функцій та понять, а також для розуміння і продукування широкого кола текстів в академічній та професійній сферах;</w:t>
            </w:r>
          </w:p>
          <w:p w14:paraId="121E6DF0" w14:textId="77777777" w:rsidR="0040091B" w:rsidRPr="001A4B42" w:rsidRDefault="0040091B" w:rsidP="007B495A">
            <w:pPr>
              <w:shd w:val="clear" w:color="auto" w:fill="FFFFFF"/>
              <w:tabs>
                <w:tab w:val="left" w:pos="993"/>
              </w:tabs>
              <w:spacing w:line="240" w:lineRule="auto"/>
              <w:ind w:firstLine="708"/>
              <w:jc w:val="both"/>
              <w:rPr>
                <w:rFonts w:asciiTheme="majorBidi" w:hAnsiTheme="majorBidi" w:cstheme="majorBidi"/>
                <w:color w:val="000000"/>
                <w:lang w:val="uk-UA"/>
              </w:rPr>
            </w:pPr>
            <w:r w:rsidRPr="001A4B42">
              <w:rPr>
                <w:rFonts w:asciiTheme="majorBidi" w:hAnsiTheme="majorBidi" w:cstheme="majorBidi"/>
                <w:color w:val="000000"/>
                <w:lang w:val="uk-UA"/>
              </w:rPr>
              <w:lastRenderedPageBreak/>
              <w:t>- правила синтаксису, щоб розпізнавати і продукувати широке коло текстів в академічній та професійній сферах;</w:t>
            </w:r>
          </w:p>
          <w:p w14:paraId="346C4563" w14:textId="77777777" w:rsidR="0040091B" w:rsidRPr="001A4B42" w:rsidRDefault="0040091B" w:rsidP="007B495A">
            <w:pPr>
              <w:shd w:val="clear" w:color="auto" w:fill="FFFFFF"/>
              <w:tabs>
                <w:tab w:val="left" w:pos="993"/>
              </w:tabs>
              <w:spacing w:line="240" w:lineRule="auto"/>
              <w:ind w:firstLine="708"/>
              <w:jc w:val="both"/>
              <w:rPr>
                <w:rFonts w:asciiTheme="majorBidi" w:hAnsiTheme="majorBidi" w:cstheme="majorBidi"/>
                <w:color w:val="000000"/>
                <w:lang w:val="uk-UA"/>
              </w:rPr>
            </w:pPr>
            <w:r w:rsidRPr="001A4B42">
              <w:rPr>
                <w:rFonts w:asciiTheme="majorBidi" w:hAnsiTheme="majorBidi" w:cstheme="majorBidi"/>
                <w:color w:val="000000"/>
                <w:lang w:val="uk-UA"/>
              </w:rPr>
              <w:t>- мовні форми, властиві для академічного та професійного мовлення;</w:t>
            </w:r>
          </w:p>
          <w:p w14:paraId="38AEBF75" w14:textId="77777777" w:rsidR="0040091B" w:rsidRPr="001A4B42" w:rsidRDefault="0040091B" w:rsidP="007B495A">
            <w:pPr>
              <w:shd w:val="clear" w:color="auto" w:fill="FFFFFF"/>
              <w:tabs>
                <w:tab w:val="left" w:pos="993"/>
              </w:tabs>
              <w:spacing w:line="240" w:lineRule="auto"/>
              <w:ind w:firstLine="708"/>
              <w:jc w:val="both"/>
              <w:rPr>
                <w:rFonts w:asciiTheme="majorBidi" w:hAnsiTheme="majorBidi" w:cstheme="majorBidi"/>
                <w:color w:val="000000"/>
                <w:lang w:val="uk-UA"/>
              </w:rPr>
            </w:pPr>
            <w:r w:rsidRPr="001A4B42">
              <w:rPr>
                <w:rFonts w:asciiTheme="majorBidi" w:hAnsiTheme="majorBidi" w:cstheme="majorBidi"/>
                <w:color w:val="000000"/>
                <w:lang w:val="uk-UA"/>
              </w:rPr>
              <w:t>- широкий діапазон словникового запасу (у тому числі термінології), що є необхідним в академічній та професійній сферах;</w:t>
            </w:r>
          </w:p>
        </w:tc>
      </w:tr>
      <w:tr w:rsidR="0040091B" w14:paraId="67250A9A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7A209295" w14:textId="77777777" w:rsidR="0040091B" w:rsidRPr="004D187C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8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Як можна користуватися набутими знаннями і вміннями (компетентності)</w:t>
            </w:r>
          </w:p>
        </w:tc>
        <w:tc>
          <w:tcPr>
            <w:tcW w:w="5494" w:type="dxa"/>
          </w:tcPr>
          <w:p w14:paraId="4EA44BF9" w14:textId="77777777" w:rsidR="0040091B" w:rsidRPr="004D187C" w:rsidRDefault="0040091B" w:rsidP="007B495A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D187C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lang w:val="uk-UA"/>
              </w:rPr>
              <w:t>Основні професійні компетенції:</w:t>
            </w:r>
            <w:r w:rsidRPr="004D187C">
              <w:rPr>
                <w:rFonts w:asciiTheme="majorBidi" w:hAnsiTheme="majorBidi" w:cstheme="majorBidi"/>
                <w:color w:val="000000"/>
                <w:sz w:val="20"/>
                <w:szCs w:val="20"/>
                <w:lang w:val="uk-UA"/>
              </w:rPr>
              <w:t xml:space="preserve"> У результаті вивчення навчальної дисципліни студент повинен </w:t>
            </w:r>
            <w:r w:rsidRPr="004D187C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lang w:val="uk-UA"/>
              </w:rPr>
              <w:t>знати:</w:t>
            </w:r>
          </w:p>
          <w:p w14:paraId="10037464" w14:textId="77777777" w:rsidR="0040091B" w:rsidRPr="004D187C" w:rsidRDefault="0040091B" w:rsidP="007B495A">
            <w:pPr>
              <w:numPr>
                <w:ilvl w:val="0"/>
                <w:numId w:val="2"/>
              </w:numPr>
              <w:spacing w:after="0" w:line="240" w:lineRule="auto"/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4D187C">
              <w:rPr>
                <w:rFonts w:asciiTheme="majorBidi" w:hAnsiTheme="majorBidi" w:cstheme="majorBidi"/>
                <w:color w:val="000000"/>
                <w:sz w:val="20"/>
                <w:szCs w:val="20"/>
                <w:lang w:val="uk-UA"/>
              </w:rPr>
              <w:t xml:space="preserve">не менше 1500 відібраних </w:t>
            </w:r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лексичних одиниць, </w:t>
            </w:r>
            <w:hyperlink r:id="rId7" w:history="1">
              <w:r w:rsidRPr="004D187C">
                <w:rPr>
                  <w:rFonts w:asciiTheme="majorBidi" w:hAnsiTheme="majorBidi" w:cstheme="majorBidi"/>
                  <w:sz w:val="20"/>
                  <w:szCs w:val="20"/>
                  <w:lang w:val="uk-UA"/>
                </w:rPr>
                <w:t>здебільшого юридичних термінів</w:t>
              </w:r>
            </w:hyperlink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>; </w:t>
            </w:r>
          </w:p>
          <w:p w14:paraId="6F94C723" w14:textId="77777777" w:rsidR="0040091B" w:rsidRPr="004D187C" w:rsidRDefault="0040091B" w:rsidP="007B49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uk-UA"/>
              </w:rPr>
            </w:pPr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граматичні явища в об’ємі навчального мінімуму для вміння вести бесіду</w:t>
            </w:r>
            <w:r w:rsidRPr="004D187C">
              <w:rPr>
                <w:rFonts w:asciiTheme="majorBidi" w:hAnsiTheme="majorBidi" w:cstheme="majorBidi"/>
                <w:color w:val="000000"/>
                <w:sz w:val="20"/>
                <w:szCs w:val="20"/>
                <w:lang w:val="uk-UA"/>
              </w:rPr>
              <w:t>‚ для письма, читання та перекладу фахової літератури; </w:t>
            </w:r>
          </w:p>
          <w:p w14:paraId="39A88D5D" w14:textId="77777777" w:rsidR="0040091B" w:rsidRPr="004D187C" w:rsidRDefault="0040091B" w:rsidP="007B49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val="uk-UA"/>
              </w:rPr>
            </w:pPr>
            <w:r w:rsidRPr="004D187C">
              <w:rPr>
                <w:rFonts w:asciiTheme="majorBidi" w:hAnsiTheme="majorBidi" w:cstheme="majorBidi"/>
                <w:color w:val="000000"/>
                <w:sz w:val="20"/>
                <w:szCs w:val="20"/>
                <w:lang w:val="uk-UA"/>
              </w:rPr>
              <w:t>відібраний мінімум засобів формування потенційного словникового запасу (афіксація‚ конверсія‚ словоскладення‚ інтернаціональна лексика); </w:t>
            </w:r>
          </w:p>
          <w:p w14:paraId="1244082C" w14:textId="77777777" w:rsidR="0040091B" w:rsidRPr="004D187C" w:rsidRDefault="0040091B" w:rsidP="007B495A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4D187C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lang w:val="uk-UA"/>
              </w:rPr>
              <w:t>вміти:</w:t>
            </w:r>
            <w:r w:rsidRPr="004D187C">
              <w:rPr>
                <w:rFonts w:asciiTheme="majorBidi" w:hAnsiTheme="majorBidi" w:cstheme="majorBidi"/>
                <w:color w:val="000000"/>
                <w:sz w:val="20"/>
                <w:szCs w:val="20"/>
                <w:lang w:val="uk-UA"/>
              </w:rPr>
              <w:t> </w:t>
            </w:r>
          </w:p>
          <w:p w14:paraId="56FA3C3A" w14:textId="77777777" w:rsidR="0040091B" w:rsidRPr="004D187C" w:rsidRDefault="0040091B" w:rsidP="007B495A">
            <w:pPr>
              <w:numPr>
                <w:ilvl w:val="0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обговорювати пов’язані зі спеціалізацією питання для того, щоб досягти порозуміння зі співрозмовником; </w:t>
            </w:r>
          </w:p>
          <w:p w14:paraId="58E55868" w14:textId="77777777" w:rsidR="0040091B" w:rsidRPr="004D187C" w:rsidRDefault="0040091B" w:rsidP="007B49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готувати публічні виступи </w:t>
            </w:r>
            <w:hyperlink r:id="rId8" w:history="1">
              <w:r w:rsidRPr="004D187C">
                <w:rPr>
                  <w:rFonts w:asciiTheme="majorBidi" w:hAnsiTheme="majorBidi" w:cstheme="majorBidi"/>
                  <w:sz w:val="20"/>
                  <w:szCs w:val="20"/>
                  <w:lang w:val="uk-UA"/>
                </w:rPr>
                <w:t>з питань своєї спеціалізації</w:t>
              </w:r>
            </w:hyperlink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>, застосовуючи відповідні засоби вербальної комунікації та адекватні форми ведення дискусій і дебатів; </w:t>
            </w:r>
          </w:p>
          <w:p w14:paraId="717D77BA" w14:textId="77777777" w:rsidR="0040091B" w:rsidRPr="004D187C" w:rsidRDefault="0040091B" w:rsidP="007B49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знаходити нову текстову, графічну, аудіо- та відеоінформацію, що міститься в матеріалах іноземною мовою (як у друкованому, так і в електронному вигляді), користуючись </w:t>
            </w:r>
            <w:hyperlink r:id="rId9" w:history="1">
              <w:r w:rsidRPr="004D187C">
                <w:rPr>
                  <w:rFonts w:asciiTheme="majorBidi" w:hAnsiTheme="majorBidi" w:cstheme="majorBidi"/>
                  <w:sz w:val="20"/>
                  <w:szCs w:val="20"/>
                  <w:lang w:val="uk-UA"/>
                </w:rPr>
                <w:t>відповідною термінологією</w:t>
              </w:r>
            </w:hyperlink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>; </w:t>
            </w:r>
          </w:p>
          <w:p w14:paraId="756714A0" w14:textId="77777777" w:rsidR="0040091B" w:rsidRPr="004D187C" w:rsidRDefault="0040091B" w:rsidP="007B49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писати повідомлення, анотації, міні-доповіді іноземною мовою, демонструючи міжкультурне розуміння та попередні знання у професійному контексті; </w:t>
            </w:r>
          </w:p>
          <w:p w14:paraId="0E8F3A49" w14:textId="77777777" w:rsidR="0040091B" w:rsidRPr="004D187C" w:rsidRDefault="0040091B" w:rsidP="007B49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читати </w:t>
            </w:r>
            <w:hyperlink r:id="rId10" w:history="1">
              <w:r w:rsidRPr="004D187C">
                <w:rPr>
                  <w:rFonts w:asciiTheme="majorBidi" w:hAnsiTheme="majorBidi" w:cstheme="majorBidi"/>
                  <w:sz w:val="20"/>
                  <w:szCs w:val="20"/>
                  <w:lang w:val="uk-UA"/>
                </w:rPr>
                <w:t>та перекладати на рідну мову</w:t>
              </w:r>
            </w:hyperlink>
            <w:r w:rsidRPr="004D187C">
              <w:rPr>
                <w:rFonts w:asciiTheme="majorBidi" w:hAnsiTheme="majorBidi" w:cstheme="majorBidi"/>
                <w:sz w:val="20"/>
                <w:szCs w:val="20"/>
                <w:lang w:val="uk-UA"/>
              </w:rPr>
              <w:t>, користуючись словником, автентичні друковані та електронні джерела за фахом з метою отримання потрібної інформації. </w:t>
            </w:r>
          </w:p>
          <w:p w14:paraId="27BBB53F" w14:textId="77777777" w:rsidR="0040091B" w:rsidRPr="004D187C" w:rsidRDefault="0040091B" w:rsidP="007B495A">
            <w:pPr>
              <w:pStyle w:val="a5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0091B" w:rsidRPr="002D7FD1" w14:paraId="21B05284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1314922F" w14:textId="77777777" w:rsidR="0040091B" w:rsidRPr="004D187C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8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Навчальна логістика</w:t>
            </w:r>
          </w:p>
        </w:tc>
        <w:tc>
          <w:tcPr>
            <w:tcW w:w="5494" w:type="dxa"/>
          </w:tcPr>
          <w:p w14:paraId="30BC62B5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>Змістовий модуль 1.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 xml:space="preserve"> Jobs and studies.</w:t>
            </w:r>
          </w:p>
          <w:p w14:paraId="462391CB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5D9D02FE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>Тема 1.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 xml:space="preserve"> Work and leisure activities.</w:t>
            </w:r>
          </w:p>
          <w:p w14:paraId="6B88B9D7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>Тема 2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. Jobs and studies.</w:t>
            </w:r>
          </w:p>
          <w:p w14:paraId="774E58B3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>Тема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>3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 xml:space="preserve"> Problems where you live.</w:t>
            </w:r>
          </w:p>
          <w:p w14:paraId="13ADC4F0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>Змістовий модуль 2.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 xml:space="preserve"> Travel details: time, letters, numbers.</w:t>
            </w:r>
          </w:p>
          <w:p w14:paraId="0C68F30C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>Тема 4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. Eating out: food and menu terms.</w:t>
            </w:r>
          </w:p>
          <w:p w14:paraId="3140CE41" w14:textId="77777777" w:rsidR="0040091B" w:rsidRPr="007B495A" w:rsidRDefault="0040091B" w:rsidP="007B495A">
            <w:pPr>
              <w:tabs>
                <w:tab w:val="left" w:pos="0"/>
              </w:tabs>
              <w:suppressAutoHyphens/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>Тема  5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. Choosing a product or a service.</w:t>
            </w:r>
          </w:p>
          <w:p w14:paraId="1E35649D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>Тема 6.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 xml:space="preserve"> Types of colleagues.</w:t>
            </w:r>
          </w:p>
          <w:p w14:paraId="01619C14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Змістовий модуль 3.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 xml:space="preserve"> Starting business.</w:t>
            </w:r>
          </w:p>
          <w:p w14:paraId="18AD51DB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Тема 7.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Meetings: participating in discussions.</w:t>
            </w:r>
          </w:p>
          <w:p w14:paraId="4C2A06F1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>Тема 8.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 xml:space="preserve"> Successful companies.</w:t>
            </w:r>
          </w:p>
          <w:p w14:paraId="03591C5D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Тема 9.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Using the Internet. Plans for the future.</w:t>
            </w:r>
          </w:p>
          <w:p w14:paraId="0CA1DEA0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>Змістовий модуль 4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. Company cultures.</w:t>
            </w:r>
          </w:p>
          <w:p w14:paraId="38E65480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 xml:space="preserve">Тема 10.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Making arrangements.</w:t>
            </w:r>
          </w:p>
          <w:p w14:paraId="77448B10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Тема 11.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Identifying problems and agreeing action.</w:t>
            </w:r>
          </w:p>
          <w:p w14:paraId="1B97D97A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Тема 12.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Skills you need for a job.</w:t>
            </w:r>
          </w:p>
          <w:p w14:paraId="2B7EF01E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Змістовий модуль 5.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Negotiating: dealing with problems.</w:t>
            </w:r>
          </w:p>
          <w:p w14:paraId="3FCE7DB9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Тема 13.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Presentation: starting a presentation.</w:t>
            </w:r>
          </w:p>
          <w:p w14:paraId="6FB9FF57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Тема 14.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Skills and abilities for job.</w:t>
            </w:r>
          </w:p>
          <w:p w14:paraId="4D85A457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Тема 15.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Types of markets.</w:t>
            </w:r>
          </w:p>
          <w:p w14:paraId="1AFE81A3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Змістовий модуль 6.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Natura aims to expand internationallyFinancial Times.</w:t>
            </w:r>
          </w:p>
          <w:p w14:paraId="30C01080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Тема 16.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Internet terms Time expressions.</w:t>
            </w:r>
          </w:p>
          <w:p w14:paraId="5345C083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Тема 17.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A change of culture: Discuss changes in a bank</w:t>
            </w:r>
          </w:p>
          <w:p w14:paraId="35F73C67" w14:textId="77777777" w:rsidR="0040091B" w:rsidRPr="007B495A" w:rsidRDefault="0040091B" w:rsidP="007B495A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B495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Тема 18. </w:t>
            </w:r>
            <w:r w:rsidRPr="007B495A">
              <w:rPr>
                <w:rFonts w:asciiTheme="majorBidi" w:hAnsiTheme="majorBidi" w:cstheme="majorBidi"/>
                <w:sz w:val="20"/>
                <w:szCs w:val="20"/>
              </w:rPr>
              <w:t>A curriculum vitae.</w:t>
            </w:r>
          </w:p>
          <w:p w14:paraId="61A5F6D4" w14:textId="77777777" w:rsidR="0040091B" w:rsidRPr="007B495A" w:rsidRDefault="0040091B" w:rsidP="007B495A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6FB0E17" w14:textId="77777777" w:rsidR="0040091B" w:rsidRPr="007B495A" w:rsidRDefault="0040091B" w:rsidP="007B49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49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занять: лекції, практичні.</w:t>
            </w:r>
          </w:p>
          <w:p w14:paraId="5858517C" w14:textId="77777777" w:rsidR="0040091B" w:rsidRPr="007B495A" w:rsidRDefault="0040091B" w:rsidP="007B495A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B49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Методи навчання: навчальна дискусія,  </w:t>
            </w:r>
            <w:r w:rsidRPr="007B495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/>
              </w:rPr>
              <w:t>застосування диференційованого підходу до процесу навчання й оцінювання знань, умінь і здібностей студентів з інвалідністю.</w:t>
            </w:r>
          </w:p>
          <w:p w14:paraId="4F3AE6AD" w14:textId="77777777" w:rsidR="0040091B" w:rsidRPr="007B495A" w:rsidRDefault="0040091B" w:rsidP="007B49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49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 навчання: очна, дистанційна</w:t>
            </w:r>
          </w:p>
        </w:tc>
      </w:tr>
      <w:tr w:rsidR="0040091B" w14:paraId="6E334D28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045A595D" w14:textId="77777777" w:rsidR="0040091B" w:rsidRPr="004D187C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8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Пререквізити</w:t>
            </w:r>
          </w:p>
        </w:tc>
        <w:tc>
          <w:tcPr>
            <w:tcW w:w="5494" w:type="dxa"/>
          </w:tcPr>
          <w:p w14:paraId="1922FC3C" w14:textId="77777777" w:rsidR="0040091B" w:rsidRPr="00880F30" w:rsidRDefault="0040091B" w:rsidP="007B495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Знання з </w:t>
            </w:r>
            <w:r>
              <w:rPr>
                <w:rFonts w:ascii="Times New Roman" w:hAnsi="Times New Roman" w:cs="Times New Roman"/>
                <w:lang w:val="uk-UA"/>
              </w:rPr>
              <w:t>основ інформаційних технологій, математики.</w:t>
            </w:r>
          </w:p>
        </w:tc>
      </w:tr>
      <w:tr w:rsidR="0040091B" w14:paraId="6B4FACDA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4123DCAF" w14:textId="77777777" w:rsidR="0040091B" w:rsidRPr="004D187C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8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Пореквізити</w:t>
            </w:r>
          </w:p>
        </w:tc>
        <w:tc>
          <w:tcPr>
            <w:tcW w:w="5494" w:type="dxa"/>
          </w:tcPr>
          <w:p w14:paraId="17D607CF" w14:textId="77777777" w:rsidR="0040091B" w:rsidRPr="004D187C" w:rsidRDefault="0040091B" w:rsidP="007B495A">
            <w:pPr>
              <w:spacing w:after="0" w:line="240" w:lineRule="auto"/>
              <w:rPr>
                <w:rFonts w:asciiTheme="majorBidi" w:hAnsiTheme="majorBidi" w:cstheme="majorBidi"/>
                <w:b/>
                <w:lang w:val="uk-UA"/>
              </w:rPr>
            </w:pPr>
            <w:r w:rsidRPr="004D1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з </w:t>
            </w:r>
            <w:r w:rsidRPr="004D187C">
              <w:rPr>
                <w:rFonts w:asciiTheme="majorBidi" w:hAnsiTheme="majorBidi" w:cstheme="majorBidi"/>
                <w:b/>
                <w:color w:val="000000"/>
                <w:lang w:val="uk-UA"/>
              </w:rPr>
              <w:t xml:space="preserve">«Іноземної мови за професійним спрямуванням»  </w:t>
            </w:r>
            <w:r w:rsidRPr="004D18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можуть бути використані під час написання магістерської роботи, а також </w:t>
            </w:r>
            <w:r w:rsidRPr="004D1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набуті знання застосовувати на практиці, послуговуючись у своєму повсякденному житті та комунікації.</w:t>
            </w:r>
          </w:p>
          <w:p w14:paraId="08F648B3" w14:textId="77777777" w:rsidR="0040091B" w:rsidRPr="00915EA7" w:rsidRDefault="0040091B" w:rsidP="007B495A">
            <w:pPr>
              <w:pStyle w:val="3"/>
              <w:outlineLvl w:val="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40091B" w:rsidRPr="005B0CB6" w14:paraId="5E063DF4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6AA71F61" w14:textId="77777777" w:rsidR="0040091B" w:rsidRPr="004D187C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8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Інформаційне забезпечення з фонду та репозитарію Університету «Україна»</w:t>
            </w:r>
          </w:p>
        </w:tc>
        <w:tc>
          <w:tcPr>
            <w:tcW w:w="5494" w:type="dxa"/>
          </w:tcPr>
          <w:p w14:paraId="16789476" w14:textId="77777777" w:rsidR="0040091B" w:rsidRPr="007B495A" w:rsidRDefault="0040091B" w:rsidP="007B495A">
            <w:pPr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495A">
              <w:rPr>
                <w:b/>
                <w:sz w:val="20"/>
                <w:szCs w:val="20"/>
                <w:lang w:val="uk-UA"/>
              </w:rPr>
              <w:t>ОСНОВНА РЕКОМЕНДОВАНА ЛІТЕРАТУРА</w:t>
            </w:r>
          </w:p>
          <w:p w14:paraId="2AE435C8" w14:textId="77777777" w:rsidR="0040091B" w:rsidRPr="0040091B" w:rsidRDefault="0040091B" w:rsidP="007B495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0091B">
              <w:rPr>
                <w:rFonts w:asciiTheme="majorBidi" w:hAnsiTheme="majorBidi" w:cstheme="majorBidi"/>
                <w:sz w:val="20"/>
                <w:szCs w:val="20"/>
                <w:lang w:val="uk-UA"/>
              </w:rPr>
              <w:t>1</w:t>
            </w:r>
            <w:r w:rsidRPr="0040091B">
              <w:rPr>
                <w:rFonts w:asciiTheme="majorBidi" w:hAnsiTheme="majorBidi" w:cstheme="majorBidi"/>
                <w:sz w:val="20"/>
                <w:szCs w:val="20"/>
              </w:rPr>
              <w:t>. David Cotton., David Felvay, Simon Kent. Market Leader. Elementary level. Edinburgh.Longman.</w:t>
            </w:r>
          </w:p>
          <w:p w14:paraId="0FEFF501" w14:textId="77777777" w:rsidR="0040091B" w:rsidRPr="0040091B" w:rsidRDefault="0040091B" w:rsidP="007B49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uk-UA"/>
              </w:rPr>
            </w:pPr>
            <w:r w:rsidRPr="0040091B">
              <w:rPr>
                <w:rFonts w:asciiTheme="majorBidi" w:hAnsiTheme="majorBidi" w:cstheme="majorBidi"/>
                <w:sz w:val="20"/>
                <w:szCs w:val="20"/>
                <w:lang w:val="uk-UA"/>
              </w:rPr>
              <w:t>2.</w:t>
            </w:r>
            <w:r w:rsidRPr="0040091B">
              <w:rPr>
                <w:rFonts w:asciiTheme="majorBidi" w:hAnsiTheme="majorBidi" w:cstheme="majorBidi"/>
                <w:sz w:val="20"/>
                <w:szCs w:val="20"/>
              </w:rPr>
              <w:t>Маркушевская Л.П. English for Masters in Economics: Учебное пособие / Л.П. Маркушевская, Н.В. Никифорова, Н.Г. Лукьяненко. – СПб.: узд-во СПбГУ ИТМО, 2011. – 212 с.</w:t>
            </w:r>
          </w:p>
          <w:p w14:paraId="0396D573" w14:textId="77777777" w:rsidR="0040091B" w:rsidRPr="0040091B" w:rsidRDefault="0040091B" w:rsidP="007B495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0091B">
              <w:rPr>
                <w:rFonts w:asciiTheme="majorBidi" w:hAnsiTheme="majorBidi" w:cstheme="majorBidi"/>
                <w:sz w:val="20"/>
                <w:szCs w:val="20"/>
                <w:lang w:val="uk-UA"/>
              </w:rPr>
              <w:t>3.</w:t>
            </w:r>
            <w:r w:rsidRPr="0040091B">
              <w:rPr>
                <w:rFonts w:asciiTheme="majorBidi" w:hAnsiTheme="majorBidi" w:cstheme="majorBidi"/>
                <w:sz w:val="20"/>
                <w:szCs w:val="20"/>
              </w:rPr>
              <w:t xml:space="preserve">Тарнопольский О. Б. Методика обучения английскому языку для делового общения / О. Б. Тарнопольский, С. П. Кожушко. – К. : Ленвит, 2004. –192 с. </w:t>
            </w:r>
          </w:p>
          <w:p w14:paraId="4C874517" w14:textId="77777777" w:rsidR="0040091B" w:rsidRPr="0040091B" w:rsidRDefault="0040091B" w:rsidP="007B495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0091B">
              <w:rPr>
                <w:rFonts w:asciiTheme="majorBidi" w:hAnsiTheme="majorBidi" w:cstheme="majorBidi"/>
                <w:sz w:val="20"/>
                <w:szCs w:val="20"/>
                <w:lang w:val="uk-UA"/>
              </w:rPr>
              <w:t>4.</w:t>
            </w:r>
            <w:r w:rsidRPr="0040091B">
              <w:rPr>
                <w:rFonts w:asciiTheme="majorBidi" w:hAnsiTheme="majorBidi" w:cstheme="majorBidi"/>
                <w:sz w:val="20"/>
                <w:szCs w:val="20"/>
              </w:rPr>
              <w:t xml:space="preserve"> Облачные технологии и образование / [Сейдаметова З. С., Аблялимова Э. И., Меджитова Л. М., Сейтвелиева С. Н., Темненко В. А.]. – Симферополь : ДИАЙПИ, 2012. – 204 с. </w:t>
            </w:r>
          </w:p>
          <w:p w14:paraId="7C72528D" w14:textId="77777777" w:rsidR="0040091B" w:rsidRPr="0040091B" w:rsidRDefault="0040091B" w:rsidP="007B49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uk-UA"/>
              </w:rPr>
            </w:pPr>
            <w:r w:rsidRPr="0040091B">
              <w:rPr>
                <w:rFonts w:asciiTheme="majorBidi" w:hAnsiTheme="majorBidi" w:cstheme="majorBidi"/>
                <w:sz w:val="20"/>
                <w:szCs w:val="20"/>
                <w:lang w:val="uk-UA"/>
              </w:rPr>
              <w:t>5.</w:t>
            </w:r>
            <w:r w:rsidRPr="0040091B">
              <w:rPr>
                <w:rFonts w:asciiTheme="majorBidi" w:hAnsiTheme="majorBidi" w:cstheme="majorBidi"/>
                <w:sz w:val="20"/>
                <w:szCs w:val="20"/>
              </w:rPr>
              <w:t xml:space="preserve">Латигіна А.Г., Бессараб Н.В. Англійська мова економіки, бух обліку, банківської справи та біржової діяльності: навч. посіб./ А.Г. Латигіна, Н.В.Бессараб. – К.: КДТЕУ, 1998. – 347 с. 10. </w:t>
            </w:r>
          </w:p>
          <w:p w14:paraId="48D5EB33" w14:textId="77777777" w:rsidR="0040091B" w:rsidRPr="0040091B" w:rsidRDefault="0040091B" w:rsidP="007B495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0091B">
              <w:rPr>
                <w:rFonts w:asciiTheme="majorBidi" w:hAnsiTheme="majorBidi" w:cstheme="majorBidi"/>
                <w:sz w:val="20"/>
                <w:szCs w:val="20"/>
                <w:lang w:val="uk-UA"/>
              </w:rPr>
              <w:t>6.</w:t>
            </w:r>
            <w:r w:rsidRPr="0040091B">
              <w:rPr>
                <w:rFonts w:asciiTheme="majorBidi" w:hAnsiTheme="majorBidi" w:cstheme="majorBidi"/>
                <w:sz w:val="20"/>
                <w:szCs w:val="20"/>
              </w:rPr>
              <w:t xml:space="preserve">Скалкін В. Л. Вправи для розвитку усного комунікативного мовлення / В. Л. Скалкін. – К. : Рад. школа, 1978. – 128 с. </w:t>
            </w:r>
          </w:p>
          <w:p w14:paraId="51ACE6A8" w14:textId="77777777" w:rsidR="0040091B" w:rsidRPr="0040091B" w:rsidRDefault="0040091B" w:rsidP="007B495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0091B">
              <w:rPr>
                <w:rFonts w:asciiTheme="majorBidi" w:hAnsiTheme="majorBidi" w:cstheme="majorBidi"/>
                <w:sz w:val="20"/>
                <w:szCs w:val="20"/>
                <w:lang w:val="uk-UA"/>
              </w:rPr>
              <w:t>7.</w:t>
            </w:r>
            <w:r w:rsidRPr="0040091B">
              <w:rPr>
                <w:rFonts w:asciiTheme="majorBidi" w:hAnsiTheme="majorBidi" w:cstheme="majorBidi"/>
                <w:sz w:val="20"/>
                <w:szCs w:val="20"/>
              </w:rPr>
              <w:t xml:space="preserve"> English for Specіfic Purposes (ESP). National Curriculum for Universities: Програма з англійської мови для професійного спілкування. /[Г.Є. Бакаєва, О.А. Борисенко, І.І. Зуєнок та ін.] – К.: Ленвіт, 2005. – 119 с.</w:t>
            </w:r>
          </w:p>
          <w:p w14:paraId="7119A0C8" w14:textId="77777777" w:rsidR="0040091B" w:rsidRPr="0040091B" w:rsidRDefault="0040091B" w:rsidP="007B495A">
            <w:pPr>
              <w:spacing w:after="0" w:line="240" w:lineRule="auto"/>
              <w:ind w:left="-5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40091B">
              <w:rPr>
                <w:rFonts w:asciiTheme="majorBidi" w:hAnsiTheme="majorBidi" w:cstheme="majorBidi"/>
                <w:sz w:val="20"/>
                <w:szCs w:val="20"/>
                <w:lang w:val="uk-UA"/>
              </w:rPr>
              <w:lastRenderedPageBreak/>
              <w:t>8. Jenny Dooley. Grammarway 3: English grammar book  / Jenny Dooley. – Express Publishing, 2014. – 272 p.</w:t>
            </w:r>
          </w:p>
          <w:p w14:paraId="7F3A0C1E" w14:textId="77777777" w:rsidR="0040091B" w:rsidRPr="0040091B" w:rsidRDefault="0040091B" w:rsidP="007B495A">
            <w:pPr>
              <w:spacing w:after="0" w:line="240" w:lineRule="auto"/>
              <w:ind w:left="-5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40091B">
              <w:rPr>
                <w:rFonts w:asciiTheme="majorBidi" w:hAnsiTheme="majorBidi" w:cstheme="majorBidi"/>
                <w:sz w:val="20"/>
                <w:szCs w:val="20"/>
                <w:lang w:val="uk-UA"/>
              </w:rPr>
              <w:t xml:space="preserve">9. </w:t>
            </w:r>
            <w:r w:rsidRPr="0040091B">
              <w:rPr>
                <w:rFonts w:asciiTheme="majorBidi" w:hAnsiTheme="majorBidi" w:cstheme="majorBidi"/>
                <w:sz w:val="20"/>
                <w:szCs w:val="20"/>
              </w:rPr>
              <w:t>Garrison D. R. (2011). E-learning in the 21st century : A framework for research and practice / D. R. Garrison. – Taylor &amp; Francis. – 100 p.</w:t>
            </w:r>
          </w:p>
          <w:p w14:paraId="2F014023" w14:textId="5313211B" w:rsidR="0040091B" w:rsidRPr="0040091B" w:rsidRDefault="0040091B" w:rsidP="007B495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40091B">
              <w:rPr>
                <w:rFonts w:asciiTheme="majorBidi" w:hAnsiTheme="majorBidi" w:cstheme="majorBidi"/>
                <w:sz w:val="20"/>
                <w:szCs w:val="20"/>
                <w:lang w:val="uk-UA"/>
              </w:rPr>
              <w:t xml:space="preserve">10. Raymond Murphy. English Grammar in Use / Raymond Murphy. – Cambridge: University Press, 2013. – 350 p. </w:t>
            </w:r>
          </w:p>
        </w:tc>
      </w:tr>
      <w:tr w:rsidR="0040091B" w14:paraId="33B2AE64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30839F2B" w14:textId="77777777" w:rsidR="0040091B" w:rsidRPr="00F72F5E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Локація та матеріально- техн</w:t>
            </w: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ічне забезпечення</w:t>
            </w:r>
          </w:p>
        </w:tc>
        <w:tc>
          <w:tcPr>
            <w:tcW w:w="5494" w:type="dxa"/>
          </w:tcPr>
          <w:p w14:paraId="447E132E" w14:textId="77777777" w:rsidR="0040091B" w:rsidRPr="00810A52" w:rsidRDefault="0040091B" w:rsidP="007B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Аудиторія теоретичного навчання, проектор</w:t>
            </w:r>
          </w:p>
        </w:tc>
      </w:tr>
      <w:tr w:rsidR="0040091B" w14:paraId="7E649747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68D914A2" w14:textId="77777777" w:rsidR="0040091B" w:rsidRPr="00F72F5E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5494" w:type="dxa"/>
          </w:tcPr>
          <w:p w14:paraId="6AF970AD" w14:textId="46DB0BA2" w:rsidR="0040091B" w:rsidRPr="00915EA7" w:rsidRDefault="0040091B" w:rsidP="007B495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40091B" w14:paraId="552908F8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740C7780" w14:textId="77777777" w:rsidR="0040091B" w:rsidRPr="00F72F5E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14:paraId="1D515B52" w14:textId="77777777" w:rsidR="0040091B" w:rsidRPr="00286926" w:rsidRDefault="0040091B" w:rsidP="007B495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Української мови та літератури, іноземних мов та перекладу</w:t>
            </w:r>
          </w:p>
        </w:tc>
      </w:tr>
      <w:tr w:rsidR="0040091B" w14:paraId="4C7DD002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2249E411" w14:textId="77777777" w:rsidR="0040091B" w:rsidRPr="00F72F5E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Інститут</w:t>
            </w:r>
          </w:p>
        </w:tc>
        <w:tc>
          <w:tcPr>
            <w:tcW w:w="5494" w:type="dxa"/>
          </w:tcPr>
          <w:p w14:paraId="07BF2F14" w14:textId="77777777" w:rsidR="0040091B" w:rsidRPr="00286926" w:rsidRDefault="0040091B" w:rsidP="007B495A">
            <w:pPr>
              <w:rPr>
                <w:rFonts w:ascii="Times New Roman" w:hAnsi="Times New Roman" w:cs="Times New Roman"/>
                <w:lang w:val="uk-UA"/>
              </w:rPr>
            </w:pPr>
            <w:r w:rsidRPr="00286926">
              <w:rPr>
                <w:rFonts w:ascii="Times New Roman" w:hAnsi="Times New Roman" w:cs="Times New Roman"/>
                <w:lang w:val="uk-UA"/>
              </w:rPr>
              <w:t>Філології та масових комунікацій</w:t>
            </w:r>
          </w:p>
        </w:tc>
      </w:tr>
      <w:tr w:rsidR="0040091B" w:rsidRPr="00286926" w14:paraId="2A25EE17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11A1A9FB" w14:textId="77777777" w:rsidR="0040091B" w:rsidRPr="009A0615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5494" w:type="dxa"/>
          </w:tcPr>
          <w:p w14:paraId="0202C014" w14:textId="77777777" w:rsidR="0040091B" w:rsidRDefault="0040091B" w:rsidP="007B495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D2416B" wp14:editId="472465EF">
                  <wp:extent cx="1973580" cy="28803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F7417" w14:textId="77777777" w:rsidR="0040091B" w:rsidRPr="00EF7D67" w:rsidRDefault="0040091B" w:rsidP="007B49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il"/>
                <w:lang w:val="uk-U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  <w:t>Сірик Людмила Миколаївна</w:t>
            </w:r>
          </w:p>
          <w:p w14:paraId="2065725F" w14:textId="77777777" w:rsidR="0040091B" w:rsidRPr="00FB69A5" w:rsidRDefault="0040091B" w:rsidP="007B49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il"/>
                <w:lang w:val="uk-UA"/>
              </w:rPr>
            </w:pPr>
            <w:r w:rsidRPr="00EF7D67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  <w:t>Посада: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  <w:t xml:space="preserve"> доцент кафедри 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val="uk-UA"/>
              </w:rPr>
              <w:t>української мови та літератури, іноземної філології та перекладу.</w:t>
            </w:r>
          </w:p>
          <w:p w14:paraId="6EE17316" w14:textId="77777777" w:rsidR="0040091B" w:rsidRPr="006A1C82" w:rsidRDefault="0040091B" w:rsidP="007B49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il"/>
                <w:lang w:val="uk-UA"/>
              </w:rPr>
            </w:pPr>
            <w:r w:rsidRPr="006A1C82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  <w:t>Науковий ступінь: кандидат педагогічних  наук</w:t>
            </w:r>
          </w:p>
          <w:p w14:paraId="5A090542" w14:textId="77777777" w:rsidR="0040091B" w:rsidRPr="006A1C82" w:rsidRDefault="0040091B" w:rsidP="007B49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il"/>
                <w:lang w:val="uk-UA"/>
              </w:rPr>
            </w:pPr>
            <w:r w:rsidRPr="006A1C82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  <w:t>Вчене звання:</w:t>
            </w:r>
          </w:p>
          <w:p w14:paraId="271B8EF8" w14:textId="77777777" w:rsidR="0040091B" w:rsidRPr="00FB69A5" w:rsidRDefault="0040091B" w:rsidP="007B49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il"/>
              </w:rPr>
            </w:pPr>
            <w:r w:rsidRPr="006A1C82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  <w:t>Профайл викладача</w:t>
            </w:r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:</w:t>
            </w:r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  <w:t xml:space="preserve"> </w:t>
            </w:r>
          </w:p>
          <w:p w14:paraId="67487956" w14:textId="49D1B49D" w:rsidR="0040091B" w:rsidRPr="009A75DC" w:rsidRDefault="0040091B" w:rsidP="007B49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il"/>
              </w:rPr>
            </w:pPr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Тел</w:t>
            </w:r>
            <w:r w:rsidRPr="009A75DC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 xml:space="preserve">.: </w:t>
            </w:r>
            <w:r w:rsidRPr="00A97D9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9A75DC">
              <w:rPr>
                <w:rFonts w:ascii="Times New Roman" w:hAnsi="Times New Roman"/>
                <w:sz w:val="24"/>
                <w:szCs w:val="24"/>
              </w:rPr>
              <w:t>6</w:t>
            </w:r>
            <w:r w:rsidR="008F609D">
              <w:rPr>
                <w:rFonts w:ascii="Times New Roman" w:hAnsi="Times New Roman"/>
                <w:sz w:val="24"/>
                <w:szCs w:val="24"/>
              </w:rPr>
              <w:t>8-031-87-37</w:t>
            </w:r>
          </w:p>
          <w:p w14:paraId="6263CFC0" w14:textId="77777777" w:rsidR="0040091B" w:rsidRPr="00286926" w:rsidRDefault="0040091B" w:rsidP="007B495A">
            <w:pPr>
              <w:rPr>
                <w:rFonts w:ascii="Times New Roman" w:hAnsi="Times New Roman" w:cs="Times New Roman"/>
                <w:lang w:val="uk-UA"/>
              </w:rPr>
            </w:pPr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E</w:t>
            </w:r>
            <w:r w:rsidRPr="009A75DC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-</w:t>
            </w:r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mail</w:t>
            </w:r>
            <w:r w:rsidRPr="009A75DC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LudmilaS333</w:t>
            </w:r>
            <w:r w:rsidRPr="009A75DC">
              <w:rPr>
                <w:rFonts w:ascii="Times New Roman" w:hAnsi="Times New Roman"/>
                <w:sz w:val="24"/>
                <w:szCs w:val="24"/>
              </w:rPr>
              <w:t>@</w:t>
            </w:r>
            <w:r w:rsidRPr="00A97D94">
              <w:rPr>
                <w:rFonts w:ascii="Times New Roman" w:hAnsi="Times New Roman"/>
                <w:sz w:val="24"/>
                <w:szCs w:val="24"/>
              </w:rPr>
              <w:t>ukr</w:t>
            </w:r>
            <w:r w:rsidRPr="009A75DC">
              <w:rPr>
                <w:rFonts w:ascii="Times New Roman" w:hAnsi="Times New Roman"/>
                <w:sz w:val="24"/>
                <w:szCs w:val="24"/>
              </w:rPr>
              <w:t>.</w:t>
            </w:r>
            <w:r w:rsidRPr="00A97D94">
              <w:rPr>
                <w:rFonts w:ascii="Times New Roman" w:hAnsi="Times New Roman"/>
                <w:sz w:val="24"/>
                <w:szCs w:val="24"/>
              </w:rPr>
              <w:t>net</w:t>
            </w:r>
          </w:p>
        </w:tc>
      </w:tr>
      <w:tr w:rsidR="0040091B" w:rsidRPr="00286926" w14:paraId="164C4AF8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0C2BAD11" w14:textId="77777777" w:rsidR="0040091B" w:rsidRPr="004D187C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8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Оригінальність навчальної дисципліни</w:t>
            </w:r>
          </w:p>
        </w:tc>
        <w:tc>
          <w:tcPr>
            <w:tcW w:w="5494" w:type="dxa"/>
          </w:tcPr>
          <w:p w14:paraId="029B2E4F" w14:textId="77777777" w:rsidR="0040091B" w:rsidRPr="00433E32" w:rsidRDefault="0040091B" w:rsidP="007B495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286926">
              <w:rPr>
                <w:rFonts w:ascii="Times New Roman" w:hAnsi="Times New Roman" w:cs="Times New Roman"/>
              </w:rPr>
              <w:t xml:space="preserve">вторський курс, викладання </w:t>
            </w:r>
            <w:r>
              <w:rPr>
                <w:rFonts w:ascii="Times New Roman" w:hAnsi="Times New Roman" w:cs="Times New Roman"/>
                <w:lang w:val="uk-UA"/>
              </w:rPr>
              <w:t>українською</w:t>
            </w:r>
            <w:r w:rsidRPr="002869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та англійською мовами</w:t>
            </w:r>
          </w:p>
        </w:tc>
      </w:tr>
      <w:tr w:rsidR="0040091B" w:rsidRPr="007F0501" w14:paraId="374439FA" w14:textId="77777777" w:rsidTr="007B495A">
        <w:tc>
          <w:tcPr>
            <w:tcW w:w="4077" w:type="dxa"/>
            <w:shd w:val="clear" w:color="auto" w:fill="D9D9D9" w:themeFill="background1" w:themeFillShade="D9"/>
          </w:tcPr>
          <w:p w14:paraId="07E4BD67" w14:textId="77777777" w:rsidR="0040091B" w:rsidRPr="004D187C" w:rsidRDefault="0040091B" w:rsidP="007B49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8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Лінк на дисципліну</w:t>
            </w:r>
          </w:p>
        </w:tc>
        <w:tc>
          <w:tcPr>
            <w:tcW w:w="5494" w:type="dxa"/>
          </w:tcPr>
          <w:p w14:paraId="6D42D076" w14:textId="77777777" w:rsidR="0040091B" w:rsidRPr="004D187C" w:rsidRDefault="0040091B" w:rsidP="007B495A">
            <w:pPr>
              <w:rPr>
                <w:rFonts w:ascii="Times New Roman" w:hAnsi="Times New Roman" w:cs="Times New Roman"/>
                <w:lang w:val="uk-UA"/>
              </w:rPr>
            </w:pPr>
            <w:r w:rsidRPr="00A4151C">
              <w:rPr>
                <w:rFonts w:ascii="Times New Roman" w:hAnsi="Times New Roman" w:cs="Times New Roman"/>
                <w:lang w:val="uk-UA"/>
              </w:rPr>
              <w:t>П</w:t>
            </w:r>
            <w:r w:rsidRPr="00A4151C">
              <w:rPr>
                <w:rFonts w:ascii="Times New Roman" w:hAnsi="Times New Roman" w:cs="Times New Roman"/>
              </w:rPr>
              <w:t>осилання на розроблений електронний курс Moodle</w:t>
            </w:r>
          </w:p>
        </w:tc>
      </w:tr>
    </w:tbl>
    <w:p w14:paraId="35ABDEDE" w14:textId="77777777" w:rsidR="007B495A" w:rsidRDefault="007B495A" w:rsidP="0040091B">
      <w:pPr>
        <w:rPr>
          <w:lang w:val="uk-UA"/>
        </w:rPr>
      </w:pPr>
    </w:p>
    <w:p w14:paraId="78EA2695" w14:textId="77777777" w:rsidR="007B495A" w:rsidRPr="007B495A" w:rsidRDefault="007B495A" w:rsidP="007B495A">
      <w:pPr>
        <w:rPr>
          <w:lang w:val="uk-UA"/>
        </w:rPr>
      </w:pPr>
    </w:p>
    <w:p w14:paraId="5E1BDF50" w14:textId="77777777" w:rsidR="007B495A" w:rsidRPr="007B495A" w:rsidRDefault="007B495A" w:rsidP="007B495A">
      <w:pPr>
        <w:rPr>
          <w:lang w:val="uk-UA"/>
        </w:rPr>
      </w:pPr>
    </w:p>
    <w:p w14:paraId="7DFF47BF" w14:textId="77777777" w:rsidR="007B495A" w:rsidRPr="007B495A" w:rsidRDefault="007B495A" w:rsidP="007B495A">
      <w:pPr>
        <w:rPr>
          <w:lang w:val="uk-UA"/>
        </w:rPr>
      </w:pPr>
    </w:p>
    <w:p w14:paraId="04E9B247" w14:textId="77777777" w:rsidR="007B495A" w:rsidRPr="007B495A" w:rsidRDefault="007B495A" w:rsidP="007B495A">
      <w:pPr>
        <w:rPr>
          <w:lang w:val="uk-UA"/>
        </w:rPr>
      </w:pPr>
    </w:p>
    <w:p w14:paraId="1CBE5618" w14:textId="77777777" w:rsidR="007B495A" w:rsidRPr="007B495A" w:rsidRDefault="007B495A" w:rsidP="007B495A">
      <w:pPr>
        <w:rPr>
          <w:lang w:val="uk-UA"/>
        </w:rPr>
      </w:pPr>
    </w:p>
    <w:p w14:paraId="1C29127C" w14:textId="77777777" w:rsidR="007B495A" w:rsidRPr="007B495A" w:rsidRDefault="007B495A" w:rsidP="007B495A">
      <w:pPr>
        <w:rPr>
          <w:lang w:val="uk-UA"/>
        </w:rPr>
      </w:pPr>
    </w:p>
    <w:p w14:paraId="79BC6D8F" w14:textId="77777777" w:rsidR="007B495A" w:rsidRPr="007B495A" w:rsidRDefault="007B495A" w:rsidP="007B495A">
      <w:pPr>
        <w:rPr>
          <w:lang w:val="uk-UA"/>
        </w:rPr>
      </w:pPr>
    </w:p>
    <w:p w14:paraId="17DD2EB6" w14:textId="77777777" w:rsidR="007B495A" w:rsidRPr="007B495A" w:rsidRDefault="007B495A" w:rsidP="007B495A">
      <w:pPr>
        <w:rPr>
          <w:lang w:val="uk-UA"/>
        </w:rPr>
      </w:pPr>
    </w:p>
    <w:p w14:paraId="41524AFC" w14:textId="77777777" w:rsidR="007B495A" w:rsidRPr="007B495A" w:rsidRDefault="007B495A" w:rsidP="007B495A">
      <w:pPr>
        <w:rPr>
          <w:lang w:val="uk-UA"/>
        </w:rPr>
      </w:pPr>
    </w:p>
    <w:p w14:paraId="41669AFD" w14:textId="77777777" w:rsidR="007B495A" w:rsidRPr="007B495A" w:rsidRDefault="007B495A" w:rsidP="007B495A">
      <w:pPr>
        <w:rPr>
          <w:lang w:val="uk-UA"/>
        </w:rPr>
      </w:pPr>
    </w:p>
    <w:p w14:paraId="04BEF913" w14:textId="77777777" w:rsidR="007B495A" w:rsidRPr="007B495A" w:rsidRDefault="007B495A" w:rsidP="007B495A">
      <w:pPr>
        <w:rPr>
          <w:lang w:val="uk-UA"/>
        </w:rPr>
      </w:pPr>
    </w:p>
    <w:p w14:paraId="3A953756" w14:textId="77777777" w:rsidR="007B495A" w:rsidRPr="007B495A" w:rsidRDefault="007B495A" w:rsidP="007B495A">
      <w:pPr>
        <w:rPr>
          <w:lang w:val="uk-UA"/>
        </w:rPr>
      </w:pPr>
    </w:p>
    <w:p w14:paraId="77C1E938" w14:textId="77777777" w:rsidR="007B495A" w:rsidRPr="007B495A" w:rsidRDefault="007B495A" w:rsidP="007B495A">
      <w:pPr>
        <w:rPr>
          <w:lang w:val="uk-UA"/>
        </w:rPr>
      </w:pPr>
    </w:p>
    <w:p w14:paraId="25AAF58B" w14:textId="77777777" w:rsidR="007B495A" w:rsidRPr="007B495A" w:rsidRDefault="007B495A" w:rsidP="007B495A">
      <w:pPr>
        <w:rPr>
          <w:lang w:val="uk-UA"/>
        </w:rPr>
      </w:pPr>
    </w:p>
    <w:p w14:paraId="075A150D" w14:textId="77777777" w:rsidR="007B495A" w:rsidRPr="007B495A" w:rsidRDefault="007B495A" w:rsidP="007B495A">
      <w:pPr>
        <w:rPr>
          <w:lang w:val="uk-UA"/>
        </w:rPr>
      </w:pPr>
    </w:p>
    <w:p w14:paraId="11068184" w14:textId="77777777" w:rsidR="007B495A" w:rsidRPr="007B495A" w:rsidRDefault="007B495A" w:rsidP="007B495A">
      <w:pPr>
        <w:rPr>
          <w:lang w:val="uk-UA"/>
        </w:rPr>
      </w:pPr>
    </w:p>
    <w:p w14:paraId="365E3946" w14:textId="77777777" w:rsidR="007B495A" w:rsidRPr="007B495A" w:rsidRDefault="007B495A" w:rsidP="007B495A">
      <w:pPr>
        <w:rPr>
          <w:lang w:val="uk-UA"/>
        </w:rPr>
      </w:pPr>
    </w:p>
    <w:p w14:paraId="315D5B4C" w14:textId="77777777" w:rsidR="007B495A" w:rsidRPr="007B495A" w:rsidRDefault="007B495A" w:rsidP="007B495A">
      <w:pPr>
        <w:rPr>
          <w:lang w:val="uk-UA"/>
        </w:rPr>
      </w:pPr>
    </w:p>
    <w:p w14:paraId="204D3FC1" w14:textId="77777777" w:rsidR="007B495A" w:rsidRPr="007B495A" w:rsidRDefault="007B495A" w:rsidP="007B495A">
      <w:pPr>
        <w:rPr>
          <w:lang w:val="uk-UA"/>
        </w:rPr>
      </w:pPr>
    </w:p>
    <w:p w14:paraId="0BA1110F" w14:textId="77777777" w:rsidR="007B495A" w:rsidRPr="007B495A" w:rsidRDefault="007B495A" w:rsidP="007B495A">
      <w:pPr>
        <w:rPr>
          <w:lang w:val="uk-UA"/>
        </w:rPr>
      </w:pPr>
    </w:p>
    <w:p w14:paraId="601AC973" w14:textId="77777777" w:rsidR="007B495A" w:rsidRPr="007B495A" w:rsidRDefault="007B495A" w:rsidP="007B495A">
      <w:pPr>
        <w:rPr>
          <w:lang w:val="uk-UA"/>
        </w:rPr>
      </w:pPr>
    </w:p>
    <w:p w14:paraId="23799913" w14:textId="77777777" w:rsidR="007B495A" w:rsidRPr="007B495A" w:rsidRDefault="007B495A" w:rsidP="007B495A">
      <w:pPr>
        <w:rPr>
          <w:lang w:val="uk-UA"/>
        </w:rPr>
      </w:pPr>
    </w:p>
    <w:p w14:paraId="08B4B85C" w14:textId="77777777" w:rsidR="007B495A" w:rsidRPr="007B495A" w:rsidRDefault="007B495A" w:rsidP="007B495A">
      <w:pPr>
        <w:rPr>
          <w:lang w:val="uk-UA"/>
        </w:rPr>
      </w:pPr>
    </w:p>
    <w:p w14:paraId="6AAB1BF8" w14:textId="77777777" w:rsidR="007B495A" w:rsidRPr="007B495A" w:rsidRDefault="007B495A" w:rsidP="007B495A">
      <w:pPr>
        <w:rPr>
          <w:lang w:val="uk-UA"/>
        </w:rPr>
      </w:pPr>
    </w:p>
    <w:p w14:paraId="226DDCFB" w14:textId="77777777" w:rsidR="007B495A" w:rsidRPr="007B495A" w:rsidRDefault="007B495A" w:rsidP="007B495A">
      <w:pPr>
        <w:rPr>
          <w:lang w:val="uk-UA"/>
        </w:rPr>
      </w:pPr>
    </w:p>
    <w:p w14:paraId="3C8AAA9A" w14:textId="77777777" w:rsidR="007B495A" w:rsidRPr="007B495A" w:rsidRDefault="007B495A" w:rsidP="007B495A">
      <w:pPr>
        <w:rPr>
          <w:lang w:val="uk-UA"/>
        </w:rPr>
      </w:pPr>
    </w:p>
    <w:p w14:paraId="08941D0B" w14:textId="77777777" w:rsidR="007B495A" w:rsidRPr="007B495A" w:rsidRDefault="007B495A" w:rsidP="007B495A">
      <w:pPr>
        <w:rPr>
          <w:lang w:val="uk-UA"/>
        </w:rPr>
      </w:pPr>
    </w:p>
    <w:p w14:paraId="497E4AC9" w14:textId="77777777" w:rsidR="007B495A" w:rsidRPr="007B495A" w:rsidRDefault="007B495A" w:rsidP="007B495A">
      <w:pPr>
        <w:rPr>
          <w:lang w:val="uk-UA"/>
        </w:rPr>
      </w:pPr>
    </w:p>
    <w:p w14:paraId="7F3C146C" w14:textId="77777777" w:rsidR="007B495A" w:rsidRPr="007B495A" w:rsidRDefault="007B495A" w:rsidP="007B495A">
      <w:pPr>
        <w:rPr>
          <w:lang w:val="uk-UA"/>
        </w:rPr>
      </w:pPr>
    </w:p>
    <w:p w14:paraId="74683B0A" w14:textId="77777777" w:rsidR="007B495A" w:rsidRPr="007B495A" w:rsidRDefault="007B495A" w:rsidP="007B495A">
      <w:pPr>
        <w:rPr>
          <w:lang w:val="uk-UA"/>
        </w:rPr>
      </w:pPr>
    </w:p>
    <w:p w14:paraId="71775E87" w14:textId="77777777" w:rsidR="007B495A" w:rsidRPr="007B495A" w:rsidRDefault="007B495A" w:rsidP="007B495A">
      <w:pPr>
        <w:rPr>
          <w:lang w:val="uk-UA"/>
        </w:rPr>
      </w:pPr>
    </w:p>
    <w:p w14:paraId="3CFE2BBC" w14:textId="77777777" w:rsidR="007B495A" w:rsidRPr="007B495A" w:rsidRDefault="007B495A" w:rsidP="007B495A">
      <w:pPr>
        <w:rPr>
          <w:lang w:val="uk-UA"/>
        </w:rPr>
      </w:pPr>
    </w:p>
    <w:p w14:paraId="30230AC2" w14:textId="77777777" w:rsidR="007B495A" w:rsidRPr="007B495A" w:rsidRDefault="007B495A" w:rsidP="007B495A">
      <w:pPr>
        <w:rPr>
          <w:lang w:val="uk-UA"/>
        </w:rPr>
      </w:pPr>
    </w:p>
    <w:p w14:paraId="4D9A80A3" w14:textId="77777777" w:rsidR="007B495A" w:rsidRPr="007B495A" w:rsidRDefault="007B495A" w:rsidP="007B495A">
      <w:pPr>
        <w:rPr>
          <w:lang w:val="uk-UA"/>
        </w:rPr>
      </w:pPr>
    </w:p>
    <w:p w14:paraId="0198973E" w14:textId="77777777" w:rsidR="007B495A" w:rsidRPr="007B495A" w:rsidRDefault="007B495A" w:rsidP="007B495A">
      <w:pPr>
        <w:rPr>
          <w:lang w:val="uk-UA"/>
        </w:rPr>
      </w:pPr>
    </w:p>
    <w:p w14:paraId="44F0FEBA" w14:textId="77777777" w:rsidR="007B495A" w:rsidRPr="007B495A" w:rsidRDefault="007B495A" w:rsidP="007B495A">
      <w:pPr>
        <w:rPr>
          <w:lang w:val="uk-UA"/>
        </w:rPr>
      </w:pPr>
    </w:p>
    <w:p w14:paraId="14A4FF1A" w14:textId="77777777" w:rsidR="007B495A" w:rsidRPr="007B495A" w:rsidRDefault="007B495A" w:rsidP="007B495A">
      <w:pPr>
        <w:rPr>
          <w:lang w:val="uk-UA"/>
        </w:rPr>
      </w:pPr>
    </w:p>
    <w:p w14:paraId="2F290C4D" w14:textId="77777777" w:rsidR="007B495A" w:rsidRPr="007B495A" w:rsidRDefault="007B495A" w:rsidP="007B495A">
      <w:pPr>
        <w:rPr>
          <w:lang w:val="uk-UA"/>
        </w:rPr>
      </w:pPr>
    </w:p>
    <w:p w14:paraId="5A85A398" w14:textId="77777777" w:rsidR="007B495A" w:rsidRPr="007B495A" w:rsidRDefault="007B495A" w:rsidP="007B495A">
      <w:pPr>
        <w:rPr>
          <w:lang w:val="uk-UA"/>
        </w:rPr>
      </w:pPr>
    </w:p>
    <w:p w14:paraId="1EA85565" w14:textId="77777777" w:rsidR="007B495A" w:rsidRPr="007B495A" w:rsidRDefault="007B495A" w:rsidP="007B495A">
      <w:pPr>
        <w:rPr>
          <w:lang w:val="uk-UA"/>
        </w:rPr>
      </w:pPr>
    </w:p>
    <w:p w14:paraId="59FC7D00" w14:textId="77777777" w:rsidR="007B495A" w:rsidRPr="007B495A" w:rsidRDefault="007B495A" w:rsidP="007B495A">
      <w:pPr>
        <w:rPr>
          <w:lang w:val="uk-UA"/>
        </w:rPr>
      </w:pPr>
    </w:p>
    <w:p w14:paraId="29168978" w14:textId="77777777" w:rsidR="007B495A" w:rsidRPr="007B495A" w:rsidRDefault="007B495A" w:rsidP="007B495A">
      <w:pPr>
        <w:rPr>
          <w:lang w:val="uk-UA"/>
        </w:rPr>
      </w:pPr>
    </w:p>
    <w:p w14:paraId="2421B8E1" w14:textId="77777777" w:rsidR="007B495A" w:rsidRPr="007B495A" w:rsidRDefault="007B495A" w:rsidP="007B495A">
      <w:pPr>
        <w:rPr>
          <w:lang w:val="uk-UA"/>
        </w:rPr>
      </w:pPr>
    </w:p>
    <w:p w14:paraId="6E023A29" w14:textId="77777777" w:rsidR="007B495A" w:rsidRPr="007B495A" w:rsidRDefault="007B495A" w:rsidP="007B495A">
      <w:pPr>
        <w:rPr>
          <w:lang w:val="uk-UA"/>
        </w:rPr>
      </w:pPr>
    </w:p>
    <w:p w14:paraId="13484981" w14:textId="77777777" w:rsidR="007B495A" w:rsidRPr="007B495A" w:rsidRDefault="007B495A" w:rsidP="007B495A">
      <w:pPr>
        <w:rPr>
          <w:lang w:val="uk-UA"/>
        </w:rPr>
      </w:pPr>
    </w:p>
    <w:p w14:paraId="30EEE4A1" w14:textId="77777777" w:rsidR="007B495A" w:rsidRPr="007B495A" w:rsidRDefault="007B495A" w:rsidP="007B495A">
      <w:pPr>
        <w:rPr>
          <w:lang w:val="uk-UA"/>
        </w:rPr>
      </w:pPr>
    </w:p>
    <w:p w14:paraId="5A7ADED5" w14:textId="77777777" w:rsidR="007B495A" w:rsidRPr="007B495A" w:rsidRDefault="007B495A" w:rsidP="007B495A">
      <w:pPr>
        <w:rPr>
          <w:lang w:val="uk-UA"/>
        </w:rPr>
      </w:pPr>
    </w:p>
    <w:p w14:paraId="04FA523B" w14:textId="77777777" w:rsidR="007B495A" w:rsidRPr="007B495A" w:rsidRDefault="007B495A" w:rsidP="007B495A">
      <w:pPr>
        <w:rPr>
          <w:lang w:val="uk-UA"/>
        </w:rPr>
      </w:pPr>
    </w:p>
    <w:p w14:paraId="0A1A5A3E" w14:textId="77777777" w:rsidR="007B495A" w:rsidRPr="007B495A" w:rsidRDefault="007B495A" w:rsidP="007B495A">
      <w:pPr>
        <w:rPr>
          <w:lang w:val="uk-UA"/>
        </w:rPr>
      </w:pPr>
    </w:p>
    <w:p w14:paraId="3E87A5AE" w14:textId="77777777" w:rsidR="007B495A" w:rsidRPr="007B495A" w:rsidRDefault="007B495A" w:rsidP="007B495A">
      <w:pPr>
        <w:rPr>
          <w:lang w:val="uk-UA"/>
        </w:rPr>
      </w:pPr>
    </w:p>
    <w:p w14:paraId="1986F551" w14:textId="77777777" w:rsidR="007B495A" w:rsidRPr="007B495A" w:rsidRDefault="007B495A" w:rsidP="007B495A">
      <w:pPr>
        <w:rPr>
          <w:lang w:val="uk-UA"/>
        </w:rPr>
      </w:pPr>
    </w:p>
    <w:p w14:paraId="1E93AAC7" w14:textId="77777777" w:rsidR="007B495A" w:rsidRPr="007B495A" w:rsidRDefault="007B495A" w:rsidP="007B495A">
      <w:pPr>
        <w:rPr>
          <w:lang w:val="uk-UA"/>
        </w:rPr>
      </w:pPr>
    </w:p>
    <w:p w14:paraId="2908FCFE" w14:textId="77777777" w:rsidR="007B495A" w:rsidRPr="007B495A" w:rsidRDefault="007B495A" w:rsidP="007B495A">
      <w:pPr>
        <w:rPr>
          <w:lang w:val="uk-UA"/>
        </w:rPr>
      </w:pPr>
    </w:p>
    <w:p w14:paraId="69B0C4D8" w14:textId="77777777" w:rsidR="007B495A" w:rsidRPr="007B495A" w:rsidRDefault="007B495A" w:rsidP="007B495A">
      <w:pPr>
        <w:rPr>
          <w:lang w:val="uk-UA"/>
        </w:rPr>
      </w:pPr>
    </w:p>
    <w:p w14:paraId="6A735770" w14:textId="77777777" w:rsidR="007B495A" w:rsidRPr="007B495A" w:rsidRDefault="007B495A" w:rsidP="007B495A">
      <w:pPr>
        <w:rPr>
          <w:lang w:val="uk-UA"/>
        </w:rPr>
      </w:pPr>
    </w:p>
    <w:p w14:paraId="0125656D" w14:textId="77777777" w:rsidR="007B495A" w:rsidRPr="007B495A" w:rsidRDefault="007B495A" w:rsidP="007B495A">
      <w:pPr>
        <w:rPr>
          <w:lang w:val="uk-UA"/>
        </w:rPr>
      </w:pPr>
    </w:p>
    <w:p w14:paraId="1DBA60CA" w14:textId="77777777" w:rsidR="007B495A" w:rsidRPr="007B495A" w:rsidRDefault="007B495A" w:rsidP="007B495A">
      <w:pPr>
        <w:rPr>
          <w:lang w:val="uk-UA"/>
        </w:rPr>
      </w:pPr>
    </w:p>
    <w:p w14:paraId="6CEA3958" w14:textId="77777777" w:rsidR="007B495A" w:rsidRPr="007B495A" w:rsidRDefault="007B495A" w:rsidP="007B495A">
      <w:pPr>
        <w:rPr>
          <w:lang w:val="uk-UA"/>
        </w:rPr>
      </w:pPr>
    </w:p>
    <w:p w14:paraId="49F11607" w14:textId="77777777" w:rsidR="007B495A" w:rsidRPr="007B495A" w:rsidRDefault="007B495A" w:rsidP="007B495A">
      <w:pPr>
        <w:rPr>
          <w:lang w:val="uk-UA"/>
        </w:rPr>
      </w:pPr>
    </w:p>
    <w:p w14:paraId="75F3C856" w14:textId="77777777" w:rsidR="007B495A" w:rsidRPr="007B495A" w:rsidRDefault="007B495A" w:rsidP="007B495A">
      <w:pPr>
        <w:rPr>
          <w:lang w:val="uk-UA"/>
        </w:rPr>
      </w:pPr>
    </w:p>
    <w:p w14:paraId="1BB195DE" w14:textId="77777777" w:rsidR="007B495A" w:rsidRPr="007B495A" w:rsidRDefault="007B495A" w:rsidP="007B495A">
      <w:pPr>
        <w:rPr>
          <w:lang w:val="uk-UA"/>
        </w:rPr>
      </w:pPr>
    </w:p>
    <w:p w14:paraId="4F70F014" w14:textId="245994E3" w:rsidR="0040091B" w:rsidRPr="00844DB6" w:rsidRDefault="007B495A" w:rsidP="0040091B">
      <w:pPr>
        <w:rPr>
          <w:lang w:val="uk-UA"/>
        </w:rPr>
      </w:pPr>
      <w:r>
        <w:rPr>
          <w:lang w:val="uk-UA"/>
        </w:rPr>
        <w:br w:type="textWrapping" w:clear="all"/>
      </w:r>
    </w:p>
    <w:p w14:paraId="3AB71B50" w14:textId="77777777" w:rsidR="0040091B" w:rsidRDefault="0040091B" w:rsidP="0040091B">
      <w:pPr>
        <w:rPr>
          <w:lang w:val="uk-UA"/>
        </w:rPr>
      </w:pPr>
    </w:p>
    <w:p w14:paraId="1D9FA30F" w14:textId="77777777" w:rsidR="0040091B" w:rsidRDefault="0040091B" w:rsidP="0040091B">
      <w:pPr>
        <w:rPr>
          <w:lang w:val="uk-UA"/>
        </w:rPr>
      </w:pPr>
    </w:p>
    <w:p w14:paraId="103F2582" w14:textId="77777777" w:rsidR="0040091B" w:rsidRDefault="0040091B" w:rsidP="0040091B">
      <w:pPr>
        <w:rPr>
          <w:lang w:val="uk-UA"/>
        </w:rPr>
      </w:pPr>
    </w:p>
    <w:p w14:paraId="618EA266" w14:textId="77777777" w:rsidR="0040091B" w:rsidRPr="004122C2" w:rsidRDefault="0040091B" w:rsidP="0040091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7F90968" w14:textId="77777777" w:rsidR="0040091B" w:rsidRPr="00380969" w:rsidRDefault="0040091B" w:rsidP="0040091B">
      <w:pPr>
        <w:rPr>
          <w:lang w:val="uk-UA"/>
        </w:rPr>
      </w:pPr>
    </w:p>
    <w:p w14:paraId="67EAB944" w14:textId="77777777" w:rsidR="0040091B" w:rsidRDefault="0040091B" w:rsidP="0040091B"/>
    <w:p w14:paraId="3886C2C2" w14:textId="77777777" w:rsidR="000358EF" w:rsidRDefault="000358EF"/>
    <w:sectPr w:rsidR="000358EF" w:rsidSect="004573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1E037" w14:textId="77777777" w:rsidR="000539F5" w:rsidRDefault="000539F5">
      <w:pPr>
        <w:spacing w:after="0" w:line="240" w:lineRule="auto"/>
      </w:pPr>
      <w:r>
        <w:separator/>
      </w:r>
    </w:p>
  </w:endnote>
  <w:endnote w:type="continuationSeparator" w:id="0">
    <w:p w14:paraId="52A7AD4F" w14:textId="77777777" w:rsidR="000539F5" w:rsidRDefault="0005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9F0AE" w14:textId="77777777" w:rsidR="006D6723" w:rsidRDefault="000539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773CA" w14:textId="77777777" w:rsidR="006D6723" w:rsidRDefault="000539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12584" w14:textId="77777777" w:rsidR="006D6723" w:rsidRDefault="000539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E4850" w14:textId="77777777" w:rsidR="000539F5" w:rsidRDefault="000539F5">
      <w:pPr>
        <w:spacing w:after="0" w:line="240" w:lineRule="auto"/>
      </w:pPr>
      <w:r>
        <w:separator/>
      </w:r>
    </w:p>
  </w:footnote>
  <w:footnote w:type="continuationSeparator" w:id="0">
    <w:p w14:paraId="4C51BBAF" w14:textId="77777777" w:rsidR="000539F5" w:rsidRDefault="0005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76747" w14:textId="77777777" w:rsidR="006D6723" w:rsidRDefault="000539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2468" w14:textId="77777777" w:rsidR="0030692A" w:rsidRPr="0030692A" w:rsidRDefault="000539F5" w:rsidP="0030692A">
    <w:pPr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BFD01" w14:textId="77777777" w:rsidR="006D6723" w:rsidRDefault="000539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0D7A"/>
    <w:multiLevelType w:val="hybridMultilevel"/>
    <w:tmpl w:val="40E2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22DEF"/>
    <w:multiLevelType w:val="hybridMultilevel"/>
    <w:tmpl w:val="C70E05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31E1397"/>
    <w:multiLevelType w:val="multilevel"/>
    <w:tmpl w:val="6588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643B"/>
    <w:multiLevelType w:val="hybridMultilevel"/>
    <w:tmpl w:val="0D1A0452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19"/>
    <w:rsid w:val="000358EF"/>
    <w:rsid w:val="000539F5"/>
    <w:rsid w:val="0028658C"/>
    <w:rsid w:val="002E5B2A"/>
    <w:rsid w:val="0040091B"/>
    <w:rsid w:val="00427402"/>
    <w:rsid w:val="00554B25"/>
    <w:rsid w:val="006629AD"/>
    <w:rsid w:val="007B495A"/>
    <w:rsid w:val="008F609D"/>
    <w:rsid w:val="00C62075"/>
    <w:rsid w:val="00D2726B"/>
    <w:rsid w:val="00EA4C19"/>
    <w:rsid w:val="00EB2079"/>
    <w:rsid w:val="00F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0BBB"/>
  <w15:chartTrackingRefBased/>
  <w15:docId w15:val="{6B908BB5-A8B9-42C4-A1BD-40835418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00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iCs/>
      <w:color w:val="2F5496" w:themeColor="accent1" w:themeShade="BF"/>
      <w:sz w:val="32"/>
      <w:szCs w:val="32"/>
      <w:lang w:val="en-US"/>
    </w:rPr>
  </w:style>
  <w:style w:type="paragraph" w:styleId="3">
    <w:name w:val="heading 3"/>
    <w:basedOn w:val="a"/>
    <w:next w:val="a"/>
    <w:link w:val="30"/>
    <w:unhideWhenUsed/>
    <w:qFormat/>
    <w:rsid w:val="004009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91B"/>
    <w:rPr>
      <w:rFonts w:asciiTheme="majorHAnsi" w:eastAsiaTheme="majorEastAsia" w:hAnsiTheme="majorHAnsi" w:cstheme="majorBidi"/>
      <w:bCs/>
      <w:iCs/>
      <w:color w:val="2F5496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4009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40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091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0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40091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091B"/>
    <w:pPr>
      <w:widowControl w:val="0"/>
      <w:shd w:val="clear" w:color="auto" w:fill="FFFFFF"/>
      <w:spacing w:after="300" w:line="0" w:lineRule="atLeast"/>
      <w:jc w:val="center"/>
    </w:pPr>
    <w:rPr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4009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me-wrapper">
    <w:name w:val="name-wrapper"/>
    <w:basedOn w:val="a0"/>
    <w:rsid w:val="0040091B"/>
  </w:style>
  <w:style w:type="character" w:customStyle="1" w:styleId="recommender">
    <w:name w:val="recommender"/>
    <w:basedOn w:val="a0"/>
    <w:rsid w:val="0040091B"/>
  </w:style>
  <w:style w:type="character" w:customStyle="1" w:styleId="a-size-extra-large">
    <w:name w:val="a-size-extra-large"/>
    <w:basedOn w:val="a0"/>
    <w:rsid w:val="0040091B"/>
  </w:style>
  <w:style w:type="character" w:customStyle="1" w:styleId="a-size-large">
    <w:name w:val="a-size-large"/>
    <w:basedOn w:val="a0"/>
    <w:rsid w:val="0040091B"/>
  </w:style>
  <w:style w:type="character" w:customStyle="1" w:styleId="a-declarative">
    <w:name w:val="a-declarative"/>
    <w:basedOn w:val="a0"/>
    <w:rsid w:val="0040091B"/>
  </w:style>
  <w:style w:type="character" w:customStyle="1" w:styleId="a-color-secondary">
    <w:name w:val="a-color-secondary"/>
    <w:basedOn w:val="a0"/>
    <w:rsid w:val="0040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ture.in.ua/i-iii-stupeniv--doshkilenij-navchalenij-zaklad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cture.in.ua/roslinni-ugrupuvannya-ukrayini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ecture.in.ua/movni-obovyazki-gromadya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ecture.in.ua/robocha-programa-osnovi-latinsekoyi-movi-z-medichnoyu-terminol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Lenovo</dc:creator>
  <cp:keywords/>
  <dc:description/>
  <cp:lastModifiedBy>user</cp:lastModifiedBy>
  <cp:revision>8</cp:revision>
  <dcterms:created xsi:type="dcterms:W3CDTF">2021-02-21T21:49:00Z</dcterms:created>
  <dcterms:modified xsi:type="dcterms:W3CDTF">2021-10-31T04:11:00Z</dcterms:modified>
</cp:coreProperties>
</file>