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D4" w:rsidRPr="00F76D67" w:rsidRDefault="000A40E9" w:rsidP="006A2667">
      <w:pPr>
        <w:jc w:val="center"/>
        <w:rPr>
          <w:szCs w:val="28"/>
          <w:u w:val="single"/>
          <w:lang w:val="uk-UA"/>
        </w:rPr>
      </w:pPr>
      <w:r w:rsidRPr="00F76D67">
        <w:rPr>
          <w:color w:val="000000"/>
          <w:szCs w:val="28"/>
          <w:u w:val="single"/>
          <w:lang w:val="uk-UA"/>
        </w:rPr>
        <w:t xml:space="preserve"> </w:t>
      </w:r>
      <w:r w:rsidRPr="00F76D67">
        <w:rPr>
          <w:b/>
          <w:bCs/>
          <w:color w:val="000000"/>
          <w:szCs w:val="28"/>
          <w:u w:val="single"/>
          <w:lang w:val="uk-UA"/>
        </w:rPr>
        <w:t>ЛЕКЦІЯ №1</w:t>
      </w:r>
      <w:r w:rsidR="00DE4857">
        <w:rPr>
          <w:b/>
          <w:bCs/>
          <w:color w:val="000000"/>
          <w:szCs w:val="28"/>
          <w:u w:val="single"/>
          <w:lang w:val="uk-UA"/>
        </w:rPr>
        <w:t>2</w:t>
      </w:r>
      <w:bookmarkStart w:id="0" w:name="_GoBack"/>
      <w:bookmarkEnd w:id="0"/>
    </w:p>
    <w:p w:rsidR="004F6AD4" w:rsidRPr="00F76D67" w:rsidRDefault="000A40E9" w:rsidP="006A2667">
      <w:pPr>
        <w:pStyle w:val="af0"/>
        <w:rPr>
          <w:szCs w:val="28"/>
          <w:lang w:val="uk-UA"/>
        </w:rPr>
      </w:pPr>
      <w:r w:rsidRPr="00F76D67">
        <w:rPr>
          <w:i/>
          <w:iCs/>
          <w:color w:val="000000"/>
          <w:szCs w:val="28"/>
          <w:lang w:val="uk-UA"/>
        </w:rPr>
        <w:t>Дисципліна Основи біології та генетики</w:t>
      </w:r>
    </w:p>
    <w:p w:rsidR="004F6AD4" w:rsidRPr="00F76D67" w:rsidRDefault="000A40E9" w:rsidP="006A2667">
      <w:pPr>
        <w:pStyle w:val="af0"/>
        <w:rPr>
          <w:szCs w:val="28"/>
          <w:lang w:val="uk-UA"/>
        </w:rPr>
      </w:pPr>
      <w:r w:rsidRPr="00F76D67">
        <w:rPr>
          <w:i/>
          <w:iCs/>
          <w:color w:val="000000"/>
          <w:szCs w:val="28"/>
          <w:lang w:val="uk-UA"/>
        </w:rPr>
        <w:t>освітня програма:  «Психологія»</w:t>
      </w:r>
    </w:p>
    <w:p w:rsidR="004F6AD4" w:rsidRPr="00F76D67" w:rsidRDefault="000A40E9" w:rsidP="006A2667">
      <w:pPr>
        <w:pStyle w:val="af0"/>
        <w:rPr>
          <w:szCs w:val="28"/>
          <w:lang w:val="uk-UA"/>
        </w:rPr>
      </w:pPr>
      <w:r w:rsidRPr="00F76D67">
        <w:rPr>
          <w:i/>
          <w:iCs/>
          <w:color w:val="000000"/>
          <w:szCs w:val="28"/>
          <w:lang w:val="uk-UA"/>
        </w:rPr>
        <w:t>освітній рівень бакалавр</w:t>
      </w:r>
    </w:p>
    <w:p w:rsidR="004F6AD4" w:rsidRPr="00F76D67" w:rsidRDefault="000A40E9" w:rsidP="006A2667">
      <w:pPr>
        <w:pStyle w:val="af0"/>
        <w:rPr>
          <w:szCs w:val="28"/>
          <w:lang w:val="uk-UA"/>
        </w:rPr>
      </w:pPr>
      <w:r w:rsidRPr="00F76D67">
        <w:rPr>
          <w:i/>
          <w:iCs/>
          <w:color w:val="000000"/>
          <w:szCs w:val="28"/>
          <w:lang w:val="uk-UA"/>
        </w:rPr>
        <w:t>галузь знань: 05 Соціальні та поведінкові науки</w:t>
      </w:r>
    </w:p>
    <w:p w:rsidR="004F6AD4" w:rsidRPr="00F76D67" w:rsidRDefault="000A40E9" w:rsidP="006A2667">
      <w:pPr>
        <w:pStyle w:val="af0"/>
        <w:rPr>
          <w:szCs w:val="28"/>
          <w:lang w:val="uk-UA"/>
        </w:rPr>
      </w:pPr>
      <w:r w:rsidRPr="00F76D67">
        <w:rPr>
          <w:i/>
          <w:iCs/>
          <w:color w:val="000000"/>
          <w:szCs w:val="28"/>
          <w:lang w:val="uk-UA"/>
        </w:rPr>
        <w:t>спеціальність: 053 Психологія</w:t>
      </w:r>
    </w:p>
    <w:p w:rsidR="004F6AD4" w:rsidRPr="00F76D67" w:rsidRDefault="000A40E9" w:rsidP="006A2667">
      <w:pPr>
        <w:pStyle w:val="af0"/>
        <w:snapToGrid w:val="0"/>
        <w:rPr>
          <w:szCs w:val="28"/>
          <w:lang w:val="uk-UA"/>
        </w:rPr>
      </w:pPr>
      <w:r w:rsidRPr="00F76D67">
        <w:rPr>
          <w:i/>
          <w:iCs/>
          <w:color w:val="000000"/>
          <w:szCs w:val="28"/>
          <w:lang w:val="uk-UA"/>
        </w:rPr>
        <w:t xml:space="preserve">Укладач: </w:t>
      </w:r>
      <w:proofErr w:type="spellStart"/>
      <w:r w:rsidRPr="00F76D67">
        <w:rPr>
          <w:i/>
          <w:iCs/>
          <w:color w:val="000000"/>
          <w:szCs w:val="28"/>
          <w:lang w:val="uk-UA"/>
        </w:rPr>
        <w:t>Бухальська</w:t>
      </w:r>
      <w:proofErr w:type="spellEnd"/>
      <w:r w:rsidRPr="00F76D67">
        <w:rPr>
          <w:i/>
          <w:iCs/>
          <w:color w:val="000000"/>
          <w:szCs w:val="28"/>
          <w:lang w:val="uk-UA"/>
        </w:rPr>
        <w:t xml:space="preserve"> С.Є.</w:t>
      </w:r>
    </w:p>
    <w:p w:rsidR="004F6AD4" w:rsidRPr="00F76D67" w:rsidRDefault="000A40E9" w:rsidP="006A2667">
      <w:pPr>
        <w:snapToGrid w:val="0"/>
        <w:jc w:val="both"/>
        <w:rPr>
          <w:szCs w:val="28"/>
          <w:lang w:val="uk-UA"/>
        </w:rPr>
      </w:pPr>
      <w:r w:rsidRPr="00F76D67">
        <w:rPr>
          <w:b/>
          <w:color w:val="000000"/>
          <w:szCs w:val="28"/>
          <w:lang w:val="uk-UA"/>
        </w:rPr>
        <w:t>ТЕМА</w:t>
      </w:r>
      <w:r w:rsidRPr="00F76D67">
        <w:rPr>
          <w:color w:val="000000"/>
          <w:szCs w:val="28"/>
          <w:lang w:val="uk-UA"/>
        </w:rPr>
        <w:t>:</w:t>
      </w:r>
      <w:r w:rsidR="00F13214" w:rsidRPr="00F76D67">
        <w:rPr>
          <w:color w:val="000000"/>
          <w:szCs w:val="28"/>
          <w:lang w:val="uk-UA"/>
        </w:rPr>
        <w:t xml:space="preserve"> </w:t>
      </w:r>
      <w:r w:rsidR="00E31BDD">
        <w:rPr>
          <w:color w:val="000000"/>
          <w:szCs w:val="28"/>
          <w:u w:val="single"/>
          <w:lang w:val="uk-UA"/>
        </w:rPr>
        <w:t>Ендокринна с</w:t>
      </w:r>
      <w:r w:rsidR="00E31BDD">
        <w:rPr>
          <w:iCs/>
          <w:szCs w:val="28"/>
          <w:u w:val="single"/>
          <w:lang w:val="uk-UA"/>
        </w:rPr>
        <w:t>истема органів</w:t>
      </w:r>
      <w:r w:rsidR="00A23C3A" w:rsidRPr="00F76D67">
        <w:rPr>
          <w:szCs w:val="28"/>
          <w:lang w:val="uk-UA"/>
        </w:rPr>
        <w:t xml:space="preserve">  </w:t>
      </w:r>
    </w:p>
    <w:p w:rsidR="004F6AD4" w:rsidRPr="00F76D67" w:rsidRDefault="000A40E9" w:rsidP="006A2667">
      <w:pPr>
        <w:jc w:val="both"/>
        <w:rPr>
          <w:szCs w:val="28"/>
          <w:lang w:val="uk-UA"/>
        </w:rPr>
      </w:pPr>
      <w:r w:rsidRPr="00F76D67">
        <w:rPr>
          <w:b/>
          <w:bCs/>
          <w:color w:val="000000"/>
          <w:szCs w:val="28"/>
          <w:lang w:val="uk-UA"/>
        </w:rPr>
        <w:t xml:space="preserve">МЕТА: </w:t>
      </w:r>
      <w:r w:rsidRPr="00F76D67">
        <w:rPr>
          <w:color w:val="000000"/>
          <w:szCs w:val="28"/>
          <w:lang w:val="uk-UA"/>
        </w:rPr>
        <w:t xml:space="preserve">Забезпечити набуття студентами таких </w:t>
      </w:r>
      <w:proofErr w:type="spellStart"/>
      <w:r w:rsidRPr="00F76D67">
        <w:rPr>
          <w:color w:val="000000"/>
          <w:szCs w:val="28"/>
          <w:lang w:val="uk-UA"/>
        </w:rPr>
        <w:t>компетентностей</w:t>
      </w:r>
      <w:proofErr w:type="spellEnd"/>
      <w:r w:rsidRPr="00F76D67">
        <w:rPr>
          <w:color w:val="000000"/>
          <w:szCs w:val="28"/>
          <w:lang w:val="uk-UA"/>
        </w:rPr>
        <w:t>:</w:t>
      </w:r>
    </w:p>
    <w:p w:rsidR="004F6AD4" w:rsidRPr="00F76D67" w:rsidRDefault="000A40E9" w:rsidP="006A2667">
      <w:pPr>
        <w:ind w:left="57"/>
        <w:jc w:val="both"/>
        <w:rPr>
          <w:szCs w:val="28"/>
          <w:lang w:val="uk-UA"/>
        </w:rPr>
      </w:pPr>
      <w:r w:rsidRPr="00F76D67">
        <w:rPr>
          <w:i/>
          <w:color w:val="000000"/>
          <w:szCs w:val="28"/>
          <w:lang w:val="uk-UA"/>
        </w:rPr>
        <w:tab/>
        <w:t>- інтегральна компетентність</w:t>
      </w:r>
      <w:r w:rsidRPr="00F76D67">
        <w:rPr>
          <w:color w:val="000000"/>
          <w:szCs w:val="28"/>
          <w:lang w:val="uk-UA"/>
        </w:rPr>
        <w:t>: здатність аналізуват</w:t>
      </w:r>
      <w:r w:rsidRPr="00F76D67">
        <w:rPr>
          <w:szCs w:val="28"/>
          <w:lang w:val="uk-UA"/>
        </w:rPr>
        <w:t xml:space="preserve">и </w:t>
      </w:r>
      <w:r w:rsidR="004D4E89">
        <w:rPr>
          <w:szCs w:val="28"/>
          <w:lang w:val="uk-UA"/>
        </w:rPr>
        <w:t xml:space="preserve">біохімічні та анатомічні </w:t>
      </w:r>
      <w:r w:rsidRPr="00F76D67">
        <w:rPr>
          <w:szCs w:val="28"/>
          <w:lang w:val="uk-UA"/>
        </w:rPr>
        <w:t xml:space="preserve">особливості </w:t>
      </w:r>
      <w:r w:rsidR="004D4E89">
        <w:rPr>
          <w:iCs/>
          <w:szCs w:val="28"/>
          <w:lang w:val="uk-UA"/>
        </w:rPr>
        <w:t>залоз</w:t>
      </w:r>
      <w:r w:rsidR="00A23C3A" w:rsidRPr="00F76D67">
        <w:rPr>
          <w:iCs/>
          <w:szCs w:val="28"/>
          <w:lang w:val="uk-UA"/>
        </w:rPr>
        <w:t xml:space="preserve"> </w:t>
      </w:r>
      <w:r w:rsidR="004D4E89">
        <w:rPr>
          <w:iCs/>
          <w:szCs w:val="28"/>
          <w:lang w:val="uk-UA"/>
        </w:rPr>
        <w:t xml:space="preserve">ендокринної </w:t>
      </w:r>
      <w:r w:rsidR="004D4E89" w:rsidRPr="00F76D67">
        <w:rPr>
          <w:iCs/>
          <w:szCs w:val="28"/>
          <w:lang w:val="uk-UA"/>
        </w:rPr>
        <w:t>системи</w:t>
      </w:r>
      <w:r w:rsidRPr="00F76D67">
        <w:rPr>
          <w:rFonts w:eastAsiaTheme="minorHAnsi"/>
          <w:iCs/>
          <w:color w:val="000000"/>
          <w:szCs w:val="28"/>
          <w:lang w:val="uk-UA" w:eastAsia="en-US"/>
        </w:rPr>
        <w:t>;</w:t>
      </w:r>
    </w:p>
    <w:p w:rsidR="004F6AD4" w:rsidRPr="00F76D67" w:rsidRDefault="000A40E9" w:rsidP="006A2667">
      <w:pPr>
        <w:ind w:left="57" w:firstLine="170"/>
        <w:jc w:val="both"/>
        <w:rPr>
          <w:szCs w:val="28"/>
          <w:lang w:val="uk-UA"/>
        </w:rPr>
      </w:pPr>
      <w:r w:rsidRPr="00F76D67">
        <w:rPr>
          <w:i/>
          <w:szCs w:val="28"/>
          <w:lang w:val="uk-UA"/>
        </w:rPr>
        <w:tab/>
        <w:t xml:space="preserve">- загальна компетентність: </w:t>
      </w:r>
      <w:r w:rsidRPr="00F76D67">
        <w:rPr>
          <w:szCs w:val="28"/>
          <w:lang w:val="uk-UA"/>
        </w:rPr>
        <w:t xml:space="preserve">здатність до логічного мислення, аналізу та синтезу </w:t>
      </w:r>
      <w:r w:rsidR="00D15884">
        <w:rPr>
          <w:szCs w:val="28"/>
          <w:lang w:val="uk-UA"/>
        </w:rPr>
        <w:t>анатомічних</w:t>
      </w:r>
      <w:r w:rsidRPr="00F76D67">
        <w:rPr>
          <w:szCs w:val="28"/>
          <w:lang w:val="uk-UA"/>
        </w:rPr>
        <w:t xml:space="preserve"> знань; постійно навчатися та набувати нові знання про</w:t>
      </w:r>
      <w:r w:rsidR="00326695" w:rsidRPr="00F76D67">
        <w:rPr>
          <w:color w:val="000000"/>
          <w:szCs w:val="28"/>
          <w:lang w:val="uk-UA"/>
        </w:rPr>
        <w:t xml:space="preserve">: </w:t>
      </w:r>
      <w:r w:rsidR="00BD35BB">
        <w:rPr>
          <w:color w:val="000000"/>
          <w:szCs w:val="28"/>
          <w:lang w:val="uk-UA"/>
        </w:rPr>
        <w:t>гуморальну регу</w:t>
      </w:r>
      <w:r w:rsidR="00D15884">
        <w:rPr>
          <w:color w:val="000000"/>
          <w:szCs w:val="28"/>
          <w:lang w:val="uk-UA"/>
        </w:rPr>
        <w:t>ляцію</w:t>
      </w:r>
      <w:r w:rsidR="00326695" w:rsidRPr="00F76D67">
        <w:rPr>
          <w:szCs w:val="28"/>
          <w:lang w:val="uk-UA"/>
        </w:rPr>
        <w:t xml:space="preserve"> </w:t>
      </w:r>
      <w:r w:rsidR="00D15884">
        <w:rPr>
          <w:szCs w:val="28"/>
          <w:lang w:val="uk-UA"/>
        </w:rPr>
        <w:t>в організмі людини</w:t>
      </w:r>
      <w:r w:rsidRPr="00F76D67">
        <w:rPr>
          <w:szCs w:val="28"/>
          <w:lang w:val="uk-UA"/>
        </w:rPr>
        <w:t>; здатність застосовувати набуті знання в майбутній практичній діяльності;</w:t>
      </w:r>
    </w:p>
    <w:p w:rsidR="00326695" w:rsidRPr="00F76D67" w:rsidRDefault="000A40E9" w:rsidP="006A2667">
      <w:pPr>
        <w:ind w:left="57"/>
        <w:jc w:val="both"/>
        <w:rPr>
          <w:szCs w:val="28"/>
          <w:lang w:val="uk-UA"/>
        </w:rPr>
      </w:pPr>
      <w:r w:rsidRPr="00F76D67">
        <w:rPr>
          <w:szCs w:val="28"/>
          <w:lang w:val="uk-UA"/>
        </w:rPr>
        <w:tab/>
        <w:t xml:space="preserve">- </w:t>
      </w:r>
      <w:r w:rsidRPr="00F76D67">
        <w:rPr>
          <w:i/>
          <w:szCs w:val="28"/>
          <w:lang w:val="uk-UA"/>
        </w:rPr>
        <w:t xml:space="preserve">спеціальна (професійна) компетентність: </w:t>
      </w:r>
      <w:r w:rsidRPr="00F76D67">
        <w:rPr>
          <w:szCs w:val="28"/>
          <w:lang w:val="uk-UA"/>
        </w:rPr>
        <w:t>здатність використовувати в практичній діяльності знання про анато</w:t>
      </w:r>
      <w:r w:rsidR="00BD35BB">
        <w:rPr>
          <w:szCs w:val="28"/>
          <w:lang w:val="uk-UA"/>
        </w:rPr>
        <w:t>мію людини, механізми порушень</w:t>
      </w:r>
      <w:r w:rsidRPr="00F76D67">
        <w:rPr>
          <w:szCs w:val="28"/>
          <w:lang w:val="uk-UA"/>
        </w:rPr>
        <w:t xml:space="preserve">  на рівні  </w:t>
      </w:r>
      <w:r w:rsidR="00BD35BB">
        <w:rPr>
          <w:szCs w:val="28"/>
          <w:lang w:val="uk-UA"/>
        </w:rPr>
        <w:t xml:space="preserve">ендокринної </w:t>
      </w:r>
      <w:r w:rsidR="009C7988" w:rsidRPr="00F76D67">
        <w:rPr>
          <w:iCs/>
          <w:szCs w:val="28"/>
          <w:lang w:val="uk-UA"/>
        </w:rPr>
        <w:t>системи</w:t>
      </w:r>
      <w:r w:rsidR="00BD35BB">
        <w:rPr>
          <w:iCs/>
          <w:szCs w:val="28"/>
          <w:lang w:val="uk-UA"/>
        </w:rPr>
        <w:t xml:space="preserve"> та їх </w:t>
      </w:r>
      <w:proofErr w:type="spellStart"/>
      <w:r w:rsidR="00BD35BB">
        <w:rPr>
          <w:iCs/>
          <w:szCs w:val="28"/>
          <w:lang w:val="uk-UA"/>
        </w:rPr>
        <w:t>психо</w:t>
      </w:r>
      <w:proofErr w:type="spellEnd"/>
      <w:r w:rsidR="00BD35BB">
        <w:rPr>
          <w:iCs/>
          <w:szCs w:val="28"/>
          <w:lang w:val="uk-UA"/>
        </w:rPr>
        <w:t>-емоційні наслідки</w:t>
      </w:r>
      <w:r w:rsidRPr="00F76D67">
        <w:rPr>
          <w:szCs w:val="28"/>
          <w:lang w:val="uk-UA"/>
        </w:rPr>
        <w:t>;</w:t>
      </w:r>
    </w:p>
    <w:p w:rsidR="004F6AD4" w:rsidRPr="00F76D67" w:rsidRDefault="000A40E9" w:rsidP="006A2667">
      <w:pPr>
        <w:ind w:left="57" w:firstLine="651"/>
        <w:jc w:val="both"/>
        <w:rPr>
          <w:szCs w:val="28"/>
          <w:lang w:val="uk-UA"/>
        </w:rPr>
      </w:pPr>
      <w:r w:rsidRPr="00F76D67">
        <w:rPr>
          <w:i/>
          <w:szCs w:val="28"/>
          <w:lang w:val="uk-UA"/>
        </w:rPr>
        <w:t xml:space="preserve">- </w:t>
      </w:r>
      <w:proofErr w:type="spellStart"/>
      <w:r w:rsidRPr="00F76D67">
        <w:rPr>
          <w:i/>
          <w:szCs w:val="28"/>
          <w:lang w:val="uk-UA"/>
        </w:rPr>
        <w:t>здоров’язбережувальна</w:t>
      </w:r>
      <w:proofErr w:type="spellEnd"/>
      <w:r w:rsidRPr="00F76D67">
        <w:rPr>
          <w:i/>
          <w:szCs w:val="28"/>
          <w:lang w:val="uk-UA"/>
        </w:rPr>
        <w:t xml:space="preserve"> компетентність: </w:t>
      </w:r>
      <w:r w:rsidRPr="00F76D67">
        <w:rPr>
          <w:szCs w:val="28"/>
          <w:lang w:val="uk-UA"/>
        </w:rPr>
        <w:t>здатність набуття знань і умінь пропагування здорового способу життя</w:t>
      </w:r>
      <w:r w:rsidR="009C7988" w:rsidRPr="00F76D67">
        <w:rPr>
          <w:szCs w:val="28"/>
          <w:lang w:val="uk-UA"/>
        </w:rPr>
        <w:t>.</w:t>
      </w:r>
    </w:p>
    <w:p w:rsidR="004F6AD4" w:rsidRPr="006F0ABF" w:rsidRDefault="000A40E9" w:rsidP="006A2667">
      <w:pPr>
        <w:ind w:left="57"/>
        <w:jc w:val="both"/>
        <w:rPr>
          <w:szCs w:val="28"/>
          <w:lang w:val="uk-UA"/>
        </w:rPr>
      </w:pPr>
      <w:r w:rsidRPr="00F76D67">
        <w:rPr>
          <w:b/>
          <w:szCs w:val="28"/>
          <w:lang w:val="uk-UA"/>
        </w:rPr>
        <w:t>АКТУАЛЬНІСТЬ І НАУКОВО-МЕТОДИЧНЕ ОБГРУНТУВАННЯ ТЕМИ</w:t>
      </w:r>
      <w:r w:rsidRPr="006F0ABF">
        <w:rPr>
          <w:color w:val="000000"/>
          <w:szCs w:val="28"/>
          <w:lang w:val="uk-UA"/>
        </w:rPr>
        <w:t xml:space="preserve">:  </w:t>
      </w:r>
      <w:r w:rsidR="007E418B" w:rsidRPr="006F0ABF">
        <w:rPr>
          <w:szCs w:val="28"/>
          <w:lang w:val="uk-UA"/>
        </w:rPr>
        <w:t>Гуморальна регуляція – це координація фізіологічних функцій організму людини через рідкі середовища: кров, лімфа, тканинну рідину. Чинниками гуморальної регуляції є біологічно активні речовини (гормони) та продукти об</w:t>
      </w:r>
      <w:r w:rsidR="006F0ABF">
        <w:rPr>
          <w:szCs w:val="28"/>
          <w:lang w:val="uk-UA"/>
        </w:rPr>
        <w:t>міну речовин, які продукують залози, що утворюють ендокринну систему.</w:t>
      </w:r>
    </w:p>
    <w:p w:rsidR="004F6AD4" w:rsidRPr="00F76D67" w:rsidRDefault="000A40E9" w:rsidP="006A2667">
      <w:pPr>
        <w:ind w:left="57"/>
        <w:jc w:val="both"/>
        <w:rPr>
          <w:szCs w:val="28"/>
          <w:lang w:val="uk-UA"/>
        </w:rPr>
      </w:pPr>
      <w:r w:rsidRPr="00F76D67">
        <w:rPr>
          <w:b/>
          <w:szCs w:val="28"/>
          <w:lang w:val="uk-UA"/>
        </w:rPr>
        <w:t>МІЖДИСЦИПЛІНАРНА ІНТЕГРАЦІЯ</w:t>
      </w:r>
    </w:p>
    <w:p w:rsidR="004F6AD4" w:rsidRPr="00F76D67" w:rsidRDefault="000A40E9" w:rsidP="006A2667">
      <w:pPr>
        <w:ind w:left="57" w:firstLine="170"/>
        <w:jc w:val="right"/>
        <w:rPr>
          <w:szCs w:val="28"/>
          <w:lang w:val="uk-UA"/>
        </w:rPr>
      </w:pPr>
      <w:r w:rsidRPr="00F76D67">
        <w:rPr>
          <w:i/>
          <w:iCs/>
          <w:szCs w:val="28"/>
          <w:lang w:val="uk-UA"/>
        </w:rPr>
        <w:t xml:space="preserve"> Таблиця 1.</w:t>
      </w:r>
    </w:p>
    <w:tbl>
      <w:tblPr>
        <w:tblW w:w="9750"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8" w:type="dxa"/>
        </w:tblCellMar>
        <w:tblLook w:val="0000" w:firstRow="0" w:lastRow="0" w:firstColumn="0" w:lastColumn="0" w:noHBand="0" w:noVBand="0"/>
      </w:tblPr>
      <w:tblGrid>
        <w:gridCol w:w="5106"/>
        <w:gridCol w:w="4644"/>
      </w:tblGrid>
      <w:tr w:rsidR="004F6AD4" w:rsidRPr="00F76D67">
        <w:tc>
          <w:tcPr>
            <w:tcW w:w="9749"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F76D67" w:rsidRDefault="000A40E9" w:rsidP="006A2667">
            <w:pPr>
              <w:ind w:left="57" w:firstLine="170"/>
              <w:jc w:val="center"/>
              <w:rPr>
                <w:szCs w:val="28"/>
                <w:lang w:val="uk-UA"/>
              </w:rPr>
            </w:pPr>
            <w:r w:rsidRPr="00F76D67">
              <w:rPr>
                <w:b/>
                <w:bCs/>
                <w:szCs w:val="28"/>
                <w:lang w:val="uk-UA"/>
              </w:rPr>
              <w:t>Дисципліни</w:t>
            </w:r>
          </w:p>
        </w:tc>
      </w:tr>
      <w:tr w:rsidR="004F6AD4" w:rsidRPr="00DE4857">
        <w:tc>
          <w:tcPr>
            <w:tcW w:w="51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F76D67" w:rsidRDefault="000A40E9" w:rsidP="006A2667">
            <w:pPr>
              <w:ind w:left="57" w:firstLine="170"/>
              <w:jc w:val="both"/>
              <w:rPr>
                <w:szCs w:val="28"/>
                <w:lang w:val="uk-UA"/>
              </w:rPr>
            </w:pPr>
            <w:r w:rsidRPr="00F76D67">
              <w:rPr>
                <w:szCs w:val="28"/>
                <w:lang w:val="uk-UA"/>
              </w:rPr>
              <w:t>1. Попередні (</w:t>
            </w:r>
            <w:proofErr w:type="spellStart"/>
            <w:r w:rsidRPr="00F76D67">
              <w:rPr>
                <w:szCs w:val="28"/>
                <w:lang w:val="uk-UA"/>
              </w:rPr>
              <w:t>забезпечуючі</w:t>
            </w:r>
            <w:proofErr w:type="spellEnd"/>
            <w:r w:rsidRPr="00F76D67">
              <w:rPr>
                <w:szCs w:val="28"/>
                <w:lang w:val="uk-UA"/>
              </w:rPr>
              <w:t xml:space="preserve">) дисципліни </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F76D67" w:rsidRDefault="000A40E9" w:rsidP="006A2667">
            <w:pPr>
              <w:ind w:left="57"/>
              <w:jc w:val="both"/>
              <w:rPr>
                <w:szCs w:val="28"/>
                <w:lang w:val="uk-UA"/>
              </w:rPr>
            </w:pPr>
            <w:r w:rsidRPr="00F76D67">
              <w:rPr>
                <w:szCs w:val="28"/>
                <w:lang w:val="uk-UA"/>
              </w:rPr>
              <w:t>Цитологія, гістологія, анатомія та фізіологія людини</w:t>
            </w:r>
          </w:p>
        </w:tc>
      </w:tr>
      <w:tr w:rsidR="004F6AD4" w:rsidRPr="00F76D67">
        <w:tc>
          <w:tcPr>
            <w:tcW w:w="51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F76D67" w:rsidRDefault="000A40E9" w:rsidP="006A2667">
            <w:pPr>
              <w:ind w:left="57" w:firstLine="170"/>
              <w:jc w:val="both"/>
              <w:rPr>
                <w:szCs w:val="28"/>
                <w:lang w:val="uk-UA"/>
              </w:rPr>
            </w:pPr>
            <w:r w:rsidRPr="00F76D67">
              <w:rPr>
                <w:szCs w:val="28"/>
                <w:lang w:val="uk-UA"/>
              </w:rPr>
              <w:t>2. Наступні дисципліни, ті що забезпечуються</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F76D67" w:rsidRDefault="000A40E9" w:rsidP="006A2667">
            <w:pPr>
              <w:jc w:val="both"/>
              <w:rPr>
                <w:szCs w:val="28"/>
                <w:lang w:val="uk-UA"/>
              </w:rPr>
            </w:pPr>
            <w:proofErr w:type="spellStart"/>
            <w:r w:rsidRPr="00F76D67">
              <w:rPr>
                <w:szCs w:val="28"/>
                <w:lang w:val="uk-UA"/>
              </w:rPr>
              <w:t>Професійно</w:t>
            </w:r>
            <w:proofErr w:type="spellEnd"/>
            <w:r w:rsidRPr="00F76D67">
              <w:rPr>
                <w:szCs w:val="28"/>
                <w:lang w:val="uk-UA"/>
              </w:rPr>
              <w:t xml:space="preserve"> зорієнтовані</w:t>
            </w:r>
          </w:p>
        </w:tc>
      </w:tr>
      <w:tr w:rsidR="004F6AD4" w:rsidRPr="00F76D67">
        <w:tc>
          <w:tcPr>
            <w:tcW w:w="5105"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F76D67" w:rsidRDefault="000A40E9" w:rsidP="006A2667">
            <w:pPr>
              <w:ind w:left="57" w:firstLine="170"/>
              <w:jc w:val="both"/>
              <w:rPr>
                <w:szCs w:val="28"/>
                <w:lang w:val="uk-UA"/>
              </w:rPr>
            </w:pPr>
            <w:r w:rsidRPr="00F76D67">
              <w:rPr>
                <w:szCs w:val="28"/>
                <w:lang w:val="uk-UA"/>
              </w:rPr>
              <w:t>3. Внутрішньо  предметна інтеграція  (між темами даної дисципліни)</w:t>
            </w:r>
          </w:p>
        </w:tc>
        <w:tc>
          <w:tcPr>
            <w:tcW w:w="4644" w:type="dxa"/>
            <w:tcBorders>
              <w:top w:val="single" w:sz="4" w:space="0" w:color="00000A"/>
              <w:left w:val="single" w:sz="4" w:space="0" w:color="00000A"/>
              <w:bottom w:val="single" w:sz="4" w:space="0" w:color="00000A"/>
              <w:right w:val="single" w:sz="4" w:space="0" w:color="00000A"/>
            </w:tcBorders>
            <w:shd w:val="clear" w:color="auto" w:fill="auto"/>
            <w:tcMar>
              <w:left w:w="58" w:type="dxa"/>
            </w:tcMar>
          </w:tcPr>
          <w:p w:rsidR="004F6AD4" w:rsidRPr="00F76D67" w:rsidRDefault="000A40E9" w:rsidP="006A2667">
            <w:pPr>
              <w:jc w:val="both"/>
              <w:rPr>
                <w:szCs w:val="28"/>
                <w:lang w:val="uk-UA"/>
              </w:rPr>
            </w:pPr>
            <w:r w:rsidRPr="00F76D67">
              <w:rPr>
                <w:szCs w:val="28"/>
                <w:lang w:val="uk-UA"/>
              </w:rPr>
              <w:t>Біологія організму</w:t>
            </w:r>
          </w:p>
        </w:tc>
      </w:tr>
    </w:tbl>
    <w:p w:rsidR="004F6AD4" w:rsidRPr="00F76D67" w:rsidRDefault="000A40E9" w:rsidP="006A2667">
      <w:pPr>
        <w:jc w:val="both"/>
        <w:rPr>
          <w:szCs w:val="28"/>
          <w:lang w:val="uk-UA"/>
        </w:rPr>
      </w:pPr>
      <w:r w:rsidRPr="00F76D67">
        <w:rPr>
          <w:b/>
          <w:szCs w:val="28"/>
          <w:lang w:val="uk-UA"/>
        </w:rPr>
        <w:t>ОСНОВНІ ЕТАПИ ЛЕКЦІЇ</w:t>
      </w:r>
    </w:p>
    <w:p w:rsidR="004F6AD4" w:rsidRPr="00F76D67" w:rsidRDefault="000A40E9" w:rsidP="006A2667">
      <w:pPr>
        <w:pStyle w:val="2"/>
        <w:numPr>
          <w:ilvl w:val="0"/>
          <w:numId w:val="2"/>
        </w:numPr>
        <w:spacing w:after="0" w:line="240" w:lineRule="auto"/>
        <w:ind w:left="57" w:firstLine="170"/>
        <w:jc w:val="both"/>
        <w:rPr>
          <w:i/>
          <w:iCs/>
          <w:sz w:val="28"/>
          <w:szCs w:val="28"/>
          <w:lang w:val="uk-UA"/>
        </w:rPr>
      </w:pPr>
      <w:r w:rsidRPr="00F76D67">
        <w:rPr>
          <w:i/>
          <w:iCs/>
          <w:sz w:val="28"/>
          <w:szCs w:val="28"/>
          <w:lang w:val="uk-UA"/>
        </w:rPr>
        <w:t>Підготовчий етап.</w:t>
      </w:r>
    </w:p>
    <w:p w:rsidR="004F6AD4" w:rsidRPr="00F76D67" w:rsidRDefault="000A40E9" w:rsidP="006A2667">
      <w:pPr>
        <w:pStyle w:val="2"/>
        <w:numPr>
          <w:ilvl w:val="0"/>
          <w:numId w:val="2"/>
        </w:numPr>
        <w:spacing w:after="0" w:line="240" w:lineRule="auto"/>
        <w:ind w:left="57" w:firstLine="170"/>
        <w:jc w:val="both"/>
        <w:rPr>
          <w:i/>
          <w:iCs/>
          <w:sz w:val="28"/>
          <w:szCs w:val="28"/>
          <w:lang w:val="uk-UA"/>
        </w:rPr>
      </w:pPr>
      <w:r w:rsidRPr="00F76D67">
        <w:rPr>
          <w:i/>
          <w:iCs/>
          <w:sz w:val="28"/>
          <w:szCs w:val="28"/>
          <w:lang w:val="uk-UA"/>
        </w:rPr>
        <w:t>Основний етап. Викладення лекційного матеріалу за планом.</w:t>
      </w:r>
    </w:p>
    <w:p w:rsidR="004F6AD4" w:rsidRPr="00F76D67" w:rsidRDefault="000A40E9" w:rsidP="006A2667">
      <w:pPr>
        <w:pStyle w:val="2"/>
        <w:numPr>
          <w:ilvl w:val="0"/>
          <w:numId w:val="2"/>
        </w:numPr>
        <w:spacing w:after="0" w:line="240" w:lineRule="auto"/>
        <w:ind w:left="57" w:firstLine="170"/>
        <w:jc w:val="both"/>
        <w:rPr>
          <w:i/>
          <w:iCs/>
          <w:sz w:val="28"/>
          <w:szCs w:val="28"/>
          <w:lang w:val="uk-UA"/>
        </w:rPr>
      </w:pPr>
      <w:r w:rsidRPr="00F76D67">
        <w:rPr>
          <w:i/>
          <w:iCs/>
          <w:sz w:val="28"/>
          <w:szCs w:val="28"/>
          <w:lang w:val="uk-UA"/>
        </w:rPr>
        <w:t>Заключний етап. Резюме лекції, загальні висновки. Відповіді на можливі запитання.</w:t>
      </w:r>
    </w:p>
    <w:p w:rsidR="004F6AD4" w:rsidRPr="00F76D67" w:rsidRDefault="000A40E9" w:rsidP="006A2667">
      <w:pPr>
        <w:pStyle w:val="2"/>
        <w:numPr>
          <w:ilvl w:val="0"/>
          <w:numId w:val="2"/>
        </w:numPr>
        <w:spacing w:after="0" w:line="240" w:lineRule="auto"/>
        <w:ind w:left="57" w:firstLine="170"/>
        <w:jc w:val="both"/>
        <w:rPr>
          <w:i/>
          <w:sz w:val="28"/>
          <w:szCs w:val="28"/>
          <w:lang w:val="uk-UA"/>
        </w:rPr>
      </w:pPr>
      <w:r w:rsidRPr="00F76D67">
        <w:rPr>
          <w:i/>
          <w:sz w:val="28"/>
          <w:szCs w:val="28"/>
          <w:lang w:val="uk-UA"/>
        </w:rPr>
        <w:t>Завдання для самопідготовки студентів.</w:t>
      </w:r>
    </w:p>
    <w:p w:rsidR="004F6AD4" w:rsidRPr="00F76D67" w:rsidRDefault="000A40E9" w:rsidP="006A2667">
      <w:pPr>
        <w:pStyle w:val="2"/>
        <w:spacing w:after="0" w:line="240" w:lineRule="auto"/>
        <w:jc w:val="both"/>
        <w:rPr>
          <w:sz w:val="28"/>
          <w:szCs w:val="28"/>
          <w:lang w:val="uk-UA"/>
        </w:rPr>
      </w:pPr>
      <w:r w:rsidRPr="00F76D67">
        <w:rPr>
          <w:b/>
          <w:bCs/>
          <w:color w:val="000000"/>
          <w:sz w:val="28"/>
          <w:szCs w:val="28"/>
          <w:lang w:val="uk-UA"/>
        </w:rPr>
        <w:t>ПЛАН</w:t>
      </w:r>
    </w:p>
    <w:p w:rsidR="00255F39" w:rsidRPr="00255F39" w:rsidRDefault="006F0ABF" w:rsidP="00255F39">
      <w:pPr>
        <w:pStyle w:val="ae"/>
        <w:numPr>
          <w:ilvl w:val="0"/>
          <w:numId w:val="26"/>
        </w:numPr>
        <w:jc w:val="both"/>
        <w:rPr>
          <w:szCs w:val="28"/>
          <w:lang w:val="uk-UA"/>
        </w:rPr>
      </w:pPr>
      <w:r>
        <w:rPr>
          <w:szCs w:val="28"/>
          <w:lang w:val="uk-UA"/>
        </w:rPr>
        <w:t xml:space="preserve">Поняття гуморальної регуляції. </w:t>
      </w:r>
      <w:r w:rsidR="00255F39" w:rsidRPr="00255F39">
        <w:rPr>
          <w:szCs w:val="28"/>
          <w:lang w:val="uk-UA"/>
        </w:rPr>
        <w:t xml:space="preserve">Роль ендокринної системи в забезпеченні життєдіяльності. </w:t>
      </w:r>
    </w:p>
    <w:p w:rsidR="00255F39" w:rsidRPr="00255F39" w:rsidRDefault="00255F39" w:rsidP="00255F39">
      <w:pPr>
        <w:pStyle w:val="ae"/>
        <w:numPr>
          <w:ilvl w:val="0"/>
          <w:numId w:val="26"/>
        </w:numPr>
        <w:jc w:val="both"/>
        <w:rPr>
          <w:szCs w:val="28"/>
          <w:lang w:val="uk-UA"/>
        </w:rPr>
      </w:pPr>
      <w:r w:rsidRPr="00255F39">
        <w:rPr>
          <w:szCs w:val="28"/>
          <w:lang w:val="uk-UA"/>
        </w:rPr>
        <w:lastRenderedPageBreak/>
        <w:t xml:space="preserve">Загальні уявлення про залози зовнішньої, внутрішньої та змішаної секреції. </w:t>
      </w:r>
    </w:p>
    <w:p w:rsidR="00255F39" w:rsidRPr="00255F39" w:rsidRDefault="00255F39" w:rsidP="00255F39">
      <w:pPr>
        <w:pStyle w:val="ae"/>
        <w:numPr>
          <w:ilvl w:val="0"/>
          <w:numId w:val="26"/>
        </w:numPr>
        <w:jc w:val="both"/>
        <w:rPr>
          <w:szCs w:val="28"/>
          <w:lang w:val="uk-UA"/>
        </w:rPr>
      </w:pPr>
      <w:r w:rsidRPr="00255F39">
        <w:rPr>
          <w:szCs w:val="28"/>
          <w:lang w:val="uk-UA"/>
        </w:rPr>
        <w:t xml:space="preserve">Поняття про гормони, їх хімічну природу та функції. </w:t>
      </w:r>
    </w:p>
    <w:p w:rsidR="00255F39" w:rsidRPr="00255F39" w:rsidRDefault="00255F39" w:rsidP="00255F39">
      <w:pPr>
        <w:pStyle w:val="ae"/>
        <w:numPr>
          <w:ilvl w:val="0"/>
          <w:numId w:val="26"/>
        </w:numPr>
        <w:jc w:val="both"/>
        <w:rPr>
          <w:szCs w:val="28"/>
          <w:lang w:val="uk-UA"/>
        </w:rPr>
      </w:pPr>
      <w:r w:rsidRPr="00255F39">
        <w:rPr>
          <w:szCs w:val="28"/>
          <w:lang w:val="uk-UA"/>
        </w:rPr>
        <w:t>Залози внутрішньої</w:t>
      </w:r>
      <w:r w:rsidR="006E6272">
        <w:rPr>
          <w:szCs w:val="28"/>
          <w:lang w:val="uk-UA"/>
        </w:rPr>
        <w:t xml:space="preserve"> секреції людини та їх функції.</w:t>
      </w:r>
    </w:p>
    <w:p w:rsidR="00255F39" w:rsidRPr="00255F39" w:rsidRDefault="00255F39" w:rsidP="00255F39">
      <w:pPr>
        <w:pStyle w:val="ae"/>
        <w:numPr>
          <w:ilvl w:val="0"/>
          <w:numId w:val="26"/>
        </w:numPr>
        <w:jc w:val="both"/>
        <w:rPr>
          <w:szCs w:val="28"/>
          <w:lang w:val="uk-UA"/>
        </w:rPr>
      </w:pPr>
      <w:r w:rsidRPr="00255F39">
        <w:rPr>
          <w:szCs w:val="28"/>
          <w:lang w:val="uk-UA"/>
        </w:rPr>
        <w:t xml:space="preserve">Особливості гуморальної регуляції життєвих функцій організму людини. </w:t>
      </w:r>
    </w:p>
    <w:p w:rsidR="002266B4" w:rsidRPr="00255F39" w:rsidRDefault="00255F39" w:rsidP="006F0ABF">
      <w:pPr>
        <w:pStyle w:val="ae"/>
        <w:numPr>
          <w:ilvl w:val="0"/>
          <w:numId w:val="26"/>
        </w:numPr>
        <w:spacing w:after="0"/>
        <w:jc w:val="both"/>
        <w:rPr>
          <w:b/>
          <w:bCs/>
          <w:szCs w:val="28"/>
          <w:lang w:val="uk-UA"/>
        </w:rPr>
      </w:pPr>
      <w:r w:rsidRPr="00255F39">
        <w:rPr>
          <w:color w:val="000000"/>
          <w:szCs w:val="28"/>
          <w:lang w:val="uk-UA"/>
        </w:rPr>
        <w:t>Імунітет, як основа підтримання гомеостазу й збереження біологічної індивідуальності організмів.</w:t>
      </w:r>
    </w:p>
    <w:p w:rsidR="004F6AD4" w:rsidRPr="00F76D67" w:rsidRDefault="000A40E9" w:rsidP="006F0ABF">
      <w:pPr>
        <w:ind w:left="57"/>
        <w:jc w:val="both"/>
        <w:rPr>
          <w:b/>
          <w:color w:val="000000"/>
          <w:szCs w:val="28"/>
          <w:lang w:val="uk-UA"/>
        </w:rPr>
      </w:pPr>
      <w:r w:rsidRPr="00F76D67">
        <w:rPr>
          <w:b/>
          <w:color w:val="000000"/>
          <w:szCs w:val="28"/>
          <w:lang w:val="uk-UA"/>
        </w:rPr>
        <w:t>ВИКЛАД ЛЕКЦІЙНОГО МАТЕРІАЛУ</w:t>
      </w:r>
    </w:p>
    <w:p w:rsidR="007E418B" w:rsidRPr="006364A0" w:rsidRDefault="007E418B" w:rsidP="006F0ABF">
      <w:pPr>
        <w:ind w:firstLine="709"/>
        <w:jc w:val="both"/>
        <w:rPr>
          <w:szCs w:val="28"/>
          <w:lang w:val="uk-UA"/>
        </w:rPr>
      </w:pPr>
      <w:r w:rsidRPr="006364A0">
        <w:rPr>
          <w:b/>
          <w:szCs w:val="28"/>
          <w:lang w:val="uk-UA"/>
        </w:rPr>
        <w:t>Гуморальна регуляція</w:t>
      </w:r>
      <w:r w:rsidRPr="006364A0">
        <w:rPr>
          <w:szCs w:val="28"/>
          <w:lang w:val="uk-UA"/>
        </w:rPr>
        <w:t xml:space="preserve"> – це координація фізіологічних функцій організму людини через рідкі середовища: кров, лімфа, тканинну рідину. Чинниками гуморальної регуляції є біологічно активні речовини (гормони) та продукти обміну речовин. Гуморальна регуляція підпорядкована нервовій регуляції й становить з нею єдину систему </w:t>
      </w:r>
      <w:r w:rsidRPr="006F0ABF">
        <w:rPr>
          <w:i/>
          <w:szCs w:val="28"/>
          <w:lang w:val="uk-UA"/>
        </w:rPr>
        <w:t>нейрогуморальної регуляції</w:t>
      </w:r>
      <w:r w:rsidRPr="006364A0">
        <w:rPr>
          <w:szCs w:val="28"/>
          <w:lang w:val="uk-UA"/>
        </w:rPr>
        <w:t>.</w:t>
      </w:r>
    </w:p>
    <w:p w:rsidR="00C45432" w:rsidRPr="00C45432" w:rsidRDefault="00C45432" w:rsidP="00C45432">
      <w:pPr>
        <w:ind w:firstLine="709"/>
        <w:jc w:val="both"/>
        <w:rPr>
          <w:szCs w:val="28"/>
          <w:lang w:val="uk-UA"/>
        </w:rPr>
      </w:pPr>
      <w:r w:rsidRPr="00C45432">
        <w:rPr>
          <w:szCs w:val="28"/>
          <w:lang w:val="uk-UA"/>
        </w:rPr>
        <w:t xml:space="preserve">Розрізняють залози </w:t>
      </w:r>
      <w:r w:rsidRPr="00C45432">
        <w:rPr>
          <w:i/>
          <w:szCs w:val="28"/>
          <w:lang w:val="uk-UA"/>
        </w:rPr>
        <w:t>зовнішньої</w:t>
      </w:r>
      <w:r>
        <w:rPr>
          <w:i/>
          <w:szCs w:val="28"/>
          <w:lang w:val="uk-UA"/>
        </w:rPr>
        <w:t xml:space="preserve"> (екзокринні)</w:t>
      </w:r>
      <w:r w:rsidRPr="00C45432">
        <w:rPr>
          <w:i/>
          <w:szCs w:val="28"/>
          <w:lang w:val="uk-UA"/>
        </w:rPr>
        <w:t>, внутрішньої</w:t>
      </w:r>
      <w:r>
        <w:rPr>
          <w:i/>
          <w:szCs w:val="28"/>
          <w:lang w:val="uk-UA"/>
        </w:rPr>
        <w:t>(ендокринні)</w:t>
      </w:r>
      <w:r w:rsidRPr="00C45432">
        <w:rPr>
          <w:i/>
          <w:szCs w:val="28"/>
          <w:lang w:val="uk-UA"/>
        </w:rPr>
        <w:t xml:space="preserve"> </w:t>
      </w:r>
      <w:r w:rsidRPr="00C45432">
        <w:rPr>
          <w:szCs w:val="28"/>
          <w:lang w:val="uk-UA"/>
        </w:rPr>
        <w:t>та</w:t>
      </w:r>
      <w:r w:rsidRPr="00C45432">
        <w:rPr>
          <w:i/>
          <w:szCs w:val="28"/>
          <w:lang w:val="uk-UA"/>
        </w:rPr>
        <w:t xml:space="preserve"> змішаної секреції</w:t>
      </w:r>
      <w:r w:rsidRPr="00C45432">
        <w:rPr>
          <w:szCs w:val="28"/>
          <w:lang w:val="uk-UA"/>
        </w:rPr>
        <w:t xml:space="preserve">. </w:t>
      </w:r>
    </w:p>
    <w:p w:rsidR="00A31460" w:rsidRDefault="007E418B" w:rsidP="00A31460">
      <w:pPr>
        <w:ind w:firstLine="709"/>
        <w:jc w:val="both"/>
        <w:rPr>
          <w:szCs w:val="28"/>
          <w:lang w:val="uk-UA"/>
        </w:rPr>
      </w:pPr>
      <w:r w:rsidRPr="006364A0">
        <w:rPr>
          <w:b/>
          <w:szCs w:val="28"/>
          <w:lang w:val="uk-UA"/>
        </w:rPr>
        <w:t>Ендокринна система</w:t>
      </w:r>
      <w:r w:rsidRPr="006364A0">
        <w:rPr>
          <w:szCs w:val="28"/>
          <w:lang w:val="uk-UA"/>
        </w:rPr>
        <w:t xml:space="preserve"> – це сукупність за</w:t>
      </w:r>
      <w:r w:rsidR="006F0ABF">
        <w:rPr>
          <w:szCs w:val="28"/>
          <w:lang w:val="uk-UA"/>
        </w:rPr>
        <w:t>л</w:t>
      </w:r>
      <w:r w:rsidRPr="006364A0">
        <w:rPr>
          <w:szCs w:val="28"/>
          <w:lang w:val="uk-UA"/>
        </w:rPr>
        <w:t>о</w:t>
      </w:r>
      <w:r w:rsidR="006F0ABF">
        <w:rPr>
          <w:szCs w:val="28"/>
          <w:lang w:val="uk-UA"/>
        </w:rPr>
        <w:t>з</w:t>
      </w:r>
      <w:r w:rsidRPr="006364A0">
        <w:rPr>
          <w:szCs w:val="28"/>
          <w:lang w:val="uk-UA"/>
        </w:rPr>
        <w:t xml:space="preserve">, частин органів або окремих клітин, які </w:t>
      </w:r>
      <w:r w:rsidR="006F0ABF">
        <w:rPr>
          <w:szCs w:val="28"/>
          <w:lang w:val="uk-UA"/>
        </w:rPr>
        <w:t xml:space="preserve">продукують гормони, що потрапляють </w:t>
      </w:r>
      <w:r w:rsidRPr="006364A0">
        <w:rPr>
          <w:szCs w:val="28"/>
          <w:lang w:val="uk-UA"/>
        </w:rPr>
        <w:t xml:space="preserve">у кров і лімфу </w:t>
      </w:r>
      <w:r w:rsidR="003F7408">
        <w:rPr>
          <w:szCs w:val="28"/>
          <w:lang w:val="uk-UA"/>
        </w:rPr>
        <w:t>.</w:t>
      </w:r>
      <w:r w:rsidR="00C45432">
        <w:rPr>
          <w:szCs w:val="28"/>
          <w:lang w:val="uk-UA"/>
        </w:rPr>
        <w:t xml:space="preserve"> </w:t>
      </w:r>
      <w:r w:rsidRPr="006364A0">
        <w:rPr>
          <w:szCs w:val="28"/>
          <w:lang w:val="uk-UA"/>
        </w:rPr>
        <w:t>Ендокринні залози на відміну від екзокринних не мають вивідних протоків, мають добре розвинуту капілярну сітку, куди виділяють свій секрет.</w:t>
      </w:r>
    </w:p>
    <w:p w:rsidR="00A31460" w:rsidRPr="00A31460" w:rsidRDefault="00A31460" w:rsidP="00A31460">
      <w:pPr>
        <w:ind w:firstLine="709"/>
        <w:jc w:val="both"/>
        <w:rPr>
          <w:szCs w:val="28"/>
          <w:lang w:val="uk-UA"/>
        </w:rPr>
      </w:pPr>
      <w:r w:rsidRPr="00A31460">
        <w:rPr>
          <w:rFonts w:eastAsiaTheme="minorHAnsi"/>
          <w:b/>
          <w:bCs/>
          <w:color w:val="auto"/>
          <w:szCs w:val="28"/>
          <w:lang w:val="uk-UA" w:eastAsia="en-US"/>
        </w:rPr>
        <w:t xml:space="preserve">Гормони </w:t>
      </w:r>
      <w:r w:rsidRPr="00A31460">
        <w:rPr>
          <w:rFonts w:eastAsiaTheme="minorHAnsi"/>
          <w:color w:val="auto"/>
          <w:szCs w:val="28"/>
          <w:lang w:val="uk-UA" w:eastAsia="en-US"/>
        </w:rPr>
        <w:t xml:space="preserve">(від </w:t>
      </w:r>
      <w:proofErr w:type="spellStart"/>
      <w:r w:rsidRPr="00A31460">
        <w:rPr>
          <w:rFonts w:eastAsiaTheme="minorHAnsi"/>
          <w:color w:val="auto"/>
          <w:szCs w:val="28"/>
          <w:lang w:val="uk-UA" w:eastAsia="en-US"/>
        </w:rPr>
        <w:t>грец</w:t>
      </w:r>
      <w:proofErr w:type="spellEnd"/>
      <w:r w:rsidRPr="00A31460">
        <w:rPr>
          <w:rFonts w:eastAsiaTheme="minorHAnsi"/>
          <w:color w:val="auto"/>
          <w:szCs w:val="28"/>
          <w:lang w:val="uk-UA" w:eastAsia="en-US"/>
        </w:rPr>
        <w:t xml:space="preserve">. – рухаю, збуджую), </w:t>
      </w:r>
      <w:r w:rsidRPr="00A31460">
        <w:rPr>
          <w:rFonts w:eastAsiaTheme="minorHAnsi"/>
          <w:i/>
          <w:iCs/>
          <w:color w:val="auto"/>
          <w:szCs w:val="28"/>
          <w:lang w:val="uk-UA" w:eastAsia="en-US"/>
        </w:rPr>
        <w:t xml:space="preserve">інкрети </w:t>
      </w:r>
      <w:r w:rsidRPr="00A31460">
        <w:rPr>
          <w:rFonts w:eastAsiaTheme="minorHAnsi"/>
          <w:color w:val="auto"/>
          <w:szCs w:val="28"/>
          <w:lang w:val="uk-UA" w:eastAsia="en-US"/>
        </w:rPr>
        <w:t>– специфічні біологічно</w:t>
      </w:r>
    </w:p>
    <w:p w:rsidR="00A31460" w:rsidRDefault="00A31460" w:rsidP="00A31460">
      <w:pPr>
        <w:autoSpaceDE w:val="0"/>
        <w:autoSpaceDN w:val="0"/>
        <w:adjustRightInd w:val="0"/>
        <w:jc w:val="both"/>
        <w:rPr>
          <w:rFonts w:eastAsiaTheme="minorHAnsi"/>
          <w:color w:val="auto"/>
          <w:szCs w:val="28"/>
          <w:lang w:val="uk-UA" w:eastAsia="en-US"/>
        </w:rPr>
      </w:pPr>
      <w:r w:rsidRPr="00A31460">
        <w:rPr>
          <w:rFonts w:eastAsiaTheme="minorHAnsi"/>
          <w:color w:val="auto"/>
          <w:szCs w:val="28"/>
          <w:lang w:val="uk-UA" w:eastAsia="en-US"/>
        </w:rPr>
        <w:t>активні речовини, які утворюються і виділяються за</w:t>
      </w:r>
      <w:r>
        <w:rPr>
          <w:rFonts w:eastAsiaTheme="minorHAnsi"/>
          <w:color w:val="auto"/>
          <w:szCs w:val="28"/>
          <w:lang w:val="uk-UA" w:eastAsia="en-US"/>
        </w:rPr>
        <w:t>лозами внутрішньої секреції тва</w:t>
      </w:r>
      <w:r w:rsidRPr="00A31460">
        <w:rPr>
          <w:rFonts w:eastAsiaTheme="minorHAnsi"/>
          <w:color w:val="auto"/>
          <w:szCs w:val="28"/>
          <w:lang w:val="uk-UA" w:eastAsia="en-US"/>
        </w:rPr>
        <w:t>рин і людини в кров і лімфу та беруть участь у регуляці</w:t>
      </w:r>
      <w:r>
        <w:rPr>
          <w:rFonts w:eastAsiaTheme="minorHAnsi"/>
          <w:color w:val="auto"/>
          <w:szCs w:val="28"/>
          <w:lang w:val="uk-UA" w:eastAsia="en-US"/>
        </w:rPr>
        <w:t>ї життєвих функцій їх організ</w:t>
      </w:r>
      <w:r w:rsidRPr="00A31460">
        <w:rPr>
          <w:rFonts w:eastAsiaTheme="minorHAnsi"/>
          <w:color w:val="auto"/>
          <w:szCs w:val="28"/>
          <w:lang w:val="uk-UA" w:eastAsia="en-US"/>
        </w:rPr>
        <w:t>мів. Відомо до 50 гормонів.</w:t>
      </w:r>
      <w:r>
        <w:rPr>
          <w:rFonts w:eastAsiaTheme="minorHAnsi"/>
          <w:color w:val="auto"/>
          <w:szCs w:val="28"/>
          <w:lang w:val="uk-UA" w:eastAsia="en-US"/>
        </w:rPr>
        <w:t xml:space="preserve"> </w:t>
      </w:r>
    </w:p>
    <w:p w:rsidR="00A31460" w:rsidRDefault="00A31460" w:rsidP="00A31460">
      <w:pPr>
        <w:autoSpaceDE w:val="0"/>
        <w:autoSpaceDN w:val="0"/>
        <w:adjustRightInd w:val="0"/>
        <w:ind w:firstLine="708"/>
        <w:jc w:val="both"/>
        <w:rPr>
          <w:rFonts w:eastAsiaTheme="minorHAnsi"/>
          <w:color w:val="auto"/>
          <w:szCs w:val="28"/>
          <w:lang w:val="uk-UA" w:eastAsia="en-US"/>
        </w:rPr>
      </w:pPr>
      <w:r w:rsidRPr="00A31460">
        <w:rPr>
          <w:rFonts w:eastAsiaTheme="minorHAnsi"/>
          <w:color w:val="auto"/>
          <w:szCs w:val="28"/>
          <w:lang w:val="uk-UA" w:eastAsia="en-US"/>
        </w:rPr>
        <w:t xml:space="preserve">За місцем утворення розрізняють гормони: </w:t>
      </w:r>
      <w:r w:rsidRPr="00A31460">
        <w:rPr>
          <w:rFonts w:eastAsiaTheme="minorHAnsi"/>
          <w:i/>
          <w:iCs/>
          <w:color w:val="auto"/>
          <w:szCs w:val="28"/>
          <w:lang w:val="uk-UA" w:eastAsia="en-US"/>
        </w:rPr>
        <w:t xml:space="preserve">гіпофіза </w:t>
      </w:r>
      <w:r w:rsidRPr="00A31460">
        <w:rPr>
          <w:rFonts w:eastAsiaTheme="minorHAnsi"/>
          <w:color w:val="auto"/>
          <w:szCs w:val="28"/>
          <w:lang w:val="uk-UA" w:eastAsia="en-US"/>
        </w:rPr>
        <w:t xml:space="preserve">(гормон росту – </w:t>
      </w:r>
      <w:proofErr w:type="spellStart"/>
      <w:r w:rsidRPr="00A31460">
        <w:rPr>
          <w:rFonts w:eastAsiaTheme="minorHAnsi"/>
          <w:color w:val="auto"/>
          <w:szCs w:val="28"/>
          <w:lang w:val="uk-UA" w:eastAsia="en-US"/>
        </w:rPr>
        <w:t>соматотропін</w:t>
      </w:r>
      <w:proofErr w:type="spellEnd"/>
      <w:r w:rsidRPr="00A31460">
        <w:rPr>
          <w:rFonts w:eastAsiaTheme="minorHAnsi"/>
          <w:color w:val="auto"/>
          <w:szCs w:val="28"/>
          <w:lang w:val="uk-UA" w:eastAsia="en-US"/>
        </w:rPr>
        <w:t>;</w:t>
      </w:r>
      <w:r>
        <w:rPr>
          <w:rFonts w:eastAsiaTheme="minorHAnsi"/>
          <w:color w:val="auto"/>
          <w:szCs w:val="28"/>
          <w:lang w:val="uk-UA" w:eastAsia="en-US"/>
        </w:rPr>
        <w:t xml:space="preserve"> </w:t>
      </w:r>
      <w:r w:rsidRPr="00A31460">
        <w:rPr>
          <w:rFonts w:eastAsiaTheme="minorHAnsi"/>
          <w:color w:val="auto"/>
          <w:szCs w:val="28"/>
          <w:lang w:val="uk-UA" w:eastAsia="en-US"/>
        </w:rPr>
        <w:t xml:space="preserve">адренокортикотропний гормон, </w:t>
      </w:r>
      <w:proofErr w:type="spellStart"/>
      <w:r w:rsidRPr="00A31460">
        <w:rPr>
          <w:rFonts w:eastAsiaTheme="minorHAnsi"/>
          <w:color w:val="auto"/>
          <w:szCs w:val="28"/>
          <w:lang w:val="uk-UA" w:eastAsia="en-US"/>
        </w:rPr>
        <w:t>гонадотропні</w:t>
      </w:r>
      <w:proofErr w:type="spellEnd"/>
      <w:r w:rsidRPr="00A31460">
        <w:rPr>
          <w:rFonts w:eastAsiaTheme="minorHAnsi"/>
          <w:color w:val="auto"/>
          <w:szCs w:val="28"/>
          <w:lang w:val="uk-UA" w:eastAsia="en-US"/>
        </w:rPr>
        <w:t xml:space="preserve"> гормони, вазопресин тощо); </w:t>
      </w:r>
      <w:r>
        <w:rPr>
          <w:rFonts w:eastAsiaTheme="minorHAnsi"/>
          <w:i/>
          <w:iCs/>
          <w:color w:val="auto"/>
          <w:szCs w:val="28"/>
          <w:lang w:val="uk-UA" w:eastAsia="en-US"/>
        </w:rPr>
        <w:t>щитовид</w:t>
      </w:r>
      <w:r w:rsidRPr="00A31460">
        <w:rPr>
          <w:rFonts w:eastAsiaTheme="minorHAnsi"/>
          <w:i/>
          <w:iCs/>
          <w:color w:val="auto"/>
          <w:szCs w:val="28"/>
          <w:lang w:val="uk-UA" w:eastAsia="en-US"/>
        </w:rPr>
        <w:t xml:space="preserve">ної залози </w:t>
      </w:r>
      <w:r w:rsidRPr="00A31460">
        <w:rPr>
          <w:rFonts w:eastAsiaTheme="minorHAnsi"/>
          <w:color w:val="auto"/>
          <w:szCs w:val="28"/>
          <w:lang w:val="uk-UA" w:eastAsia="en-US"/>
        </w:rPr>
        <w:t xml:space="preserve">(тироксин, </w:t>
      </w:r>
      <w:proofErr w:type="spellStart"/>
      <w:r w:rsidRPr="00A31460">
        <w:rPr>
          <w:rFonts w:eastAsiaTheme="minorHAnsi"/>
          <w:color w:val="auto"/>
          <w:szCs w:val="28"/>
          <w:lang w:val="uk-UA" w:eastAsia="en-US"/>
        </w:rPr>
        <w:t>кальцитонін</w:t>
      </w:r>
      <w:proofErr w:type="spellEnd"/>
      <w:r w:rsidRPr="00A31460">
        <w:rPr>
          <w:rFonts w:eastAsiaTheme="minorHAnsi"/>
          <w:color w:val="auto"/>
          <w:szCs w:val="28"/>
          <w:lang w:val="uk-UA" w:eastAsia="en-US"/>
        </w:rPr>
        <w:t xml:space="preserve">); </w:t>
      </w:r>
      <w:proofErr w:type="spellStart"/>
      <w:r w:rsidRPr="00A31460">
        <w:rPr>
          <w:rFonts w:eastAsiaTheme="minorHAnsi"/>
          <w:i/>
          <w:iCs/>
          <w:color w:val="auto"/>
          <w:szCs w:val="28"/>
          <w:lang w:val="uk-UA" w:eastAsia="en-US"/>
        </w:rPr>
        <w:t>паращитовидної</w:t>
      </w:r>
      <w:proofErr w:type="spellEnd"/>
      <w:r w:rsidRPr="00A31460">
        <w:rPr>
          <w:rFonts w:eastAsiaTheme="minorHAnsi"/>
          <w:i/>
          <w:iCs/>
          <w:color w:val="auto"/>
          <w:szCs w:val="28"/>
          <w:lang w:val="uk-UA" w:eastAsia="en-US"/>
        </w:rPr>
        <w:t xml:space="preserve"> залози </w:t>
      </w:r>
      <w:r w:rsidRPr="00A31460">
        <w:rPr>
          <w:rFonts w:eastAsiaTheme="minorHAnsi"/>
          <w:color w:val="auto"/>
          <w:szCs w:val="28"/>
          <w:lang w:val="uk-UA" w:eastAsia="en-US"/>
        </w:rPr>
        <w:t>(</w:t>
      </w:r>
      <w:proofErr w:type="spellStart"/>
      <w:r w:rsidRPr="00A31460">
        <w:rPr>
          <w:rFonts w:eastAsiaTheme="minorHAnsi"/>
          <w:color w:val="auto"/>
          <w:szCs w:val="28"/>
          <w:lang w:val="uk-UA" w:eastAsia="en-US"/>
        </w:rPr>
        <w:t>паратиреоїдні</w:t>
      </w:r>
      <w:proofErr w:type="spellEnd"/>
      <w:r w:rsidRPr="00A31460">
        <w:rPr>
          <w:rFonts w:eastAsiaTheme="minorHAnsi"/>
          <w:color w:val="auto"/>
          <w:szCs w:val="28"/>
          <w:lang w:val="uk-UA" w:eastAsia="en-US"/>
        </w:rPr>
        <w:t xml:space="preserve"> гормони);</w:t>
      </w:r>
      <w:r>
        <w:rPr>
          <w:rFonts w:eastAsiaTheme="minorHAnsi"/>
          <w:color w:val="auto"/>
          <w:szCs w:val="28"/>
          <w:lang w:val="uk-UA" w:eastAsia="en-US"/>
        </w:rPr>
        <w:t xml:space="preserve"> </w:t>
      </w:r>
      <w:r w:rsidRPr="00A31460">
        <w:rPr>
          <w:rFonts w:eastAsiaTheme="minorHAnsi"/>
          <w:i/>
          <w:iCs/>
          <w:color w:val="auto"/>
          <w:szCs w:val="28"/>
          <w:lang w:val="uk-UA" w:eastAsia="en-US"/>
        </w:rPr>
        <w:t xml:space="preserve">надниркових залоз </w:t>
      </w:r>
      <w:r w:rsidRPr="00A31460">
        <w:rPr>
          <w:rFonts w:eastAsiaTheme="minorHAnsi"/>
          <w:color w:val="auto"/>
          <w:szCs w:val="28"/>
          <w:lang w:val="uk-UA" w:eastAsia="en-US"/>
        </w:rPr>
        <w:t xml:space="preserve">(адреналін, </w:t>
      </w:r>
      <w:proofErr w:type="spellStart"/>
      <w:r w:rsidRPr="00A31460">
        <w:rPr>
          <w:rFonts w:eastAsiaTheme="minorHAnsi"/>
          <w:color w:val="auto"/>
          <w:szCs w:val="28"/>
          <w:lang w:val="uk-UA" w:eastAsia="en-US"/>
        </w:rPr>
        <w:t>норадреналін</w:t>
      </w:r>
      <w:proofErr w:type="spellEnd"/>
      <w:r w:rsidRPr="00A31460">
        <w:rPr>
          <w:rFonts w:eastAsiaTheme="minorHAnsi"/>
          <w:color w:val="auto"/>
          <w:szCs w:val="28"/>
          <w:lang w:val="uk-UA" w:eastAsia="en-US"/>
        </w:rPr>
        <w:t xml:space="preserve">, кортикостероїди); </w:t>
      </w:r>
      <w:r w:rsidRPr="00A31460">
        <w:rPr>
          <w:rFonts w:eastAsiaTheme="minorHAnsi"/>
          <w:i/>
          <w:iCs/>
          <w:color w:val="auto"/>
          <w:szCs w:val="28"/>
          <w:lang w:val="uk-UA" w:eastAsia="en-US"/>
        </w:rPr>
        <w:t>підшлункової залози</w:t>
      </w:r>
      <w:r>
        <w:rPr>
          <w:rFonts w:eastAsiaTheme="minorHAnsi"/>
          <w:i/>
          <w:iCs/>
          <w:color w:val="auto"/>
          <w:szCs w:val="28"/>
          <w:lang w:val="uk-UA" w:eastAsia="en-US"/>
        </w:rPr>
        <w:t xml:space="preserve"> </w:t>
      </w:r>
      <w:r w:rsidRPr="00A31460">
        <w:rPr>
          <w:rFonts w:eastAsiaTheme="minorHAnsi"/>
          <w:color w:val="auto"/>
          <w:szCs w:val="28"/>
          <w:lang w:val="uk-UA" w:eastAsia="en-US"/>
        </w:rPr>
        <w:t xml:space="preserve">(інсулін, </w:t>
      </w:r>
      <w:proofErr w:type="spellStart"/>
      <w:r w:rsidRPr="00A31460">
        <w:rPr>
          <w:rFonts w:eastAsiaTheme="minorHAnsi"/>
          <w:color w:val="auto"/>
          <w:szCs w:val="28"/>
          <w:lang w:val="uk-UA" w:eastAsia="en-US"/>
        </w:rPr>
        <w:t>глюкагон</w:t>
      </w:r>
      <w:proofErr w:type="spellEnd"/>
      <w:r w:rsidRPr="00A31460">
        <w:rPr>
          <w:rFonts w:eastAsiaTheme="minorHAnsi"/>
          <w:color w:val="auto"/>
          <w:szCs w:val="28"/>
          <w:lang w:val="uk-UA" w:eastAsia="en-US"/>
        </w:rPr>
        <w:t xml:space="preserve">); </w:t>
      </w:r>
      <w:r w:rsidRPr="00A31460">
        <w:rPr>
          <w:rFonts w:eastAsiaTheme="minorHAnsi"/>
          <w:i/>
          <w:iCs/>
          <w:color w:val="auto"/>
          <w:szCs w:val="28"/>
          <w:lang w:val="uk-UA" w:eastAsia="en-US"/>
        </w:rPr>
        <w:t xml:space="preserve">статевих залоз </w:t>
      </w:r>
      <w:r w:rsidRPr="00A31460">
        <w:rPr>
          <w:rFonts w:eastAsiaTheme="minorHAnsi"/>
          <w:color w:val="auto"/>
          <w:szCs w:val="28"/>
          <w:lang w:val="uk-UA" w:eastAsia="en-US"/>
        </w:rPr>
        <w:t>(</w:t>
      </w:r>
      <w:proofErr w:type="spellStart"/>
      <w:r w:rsidRPr="00A31460">
        <w:rPr>
          <w:rFonts w:eastAsiaTheme="minorHAnsi"/>
          <w:color w:val="auto"/>
          <w:szCs w:val="28"/>
          <w:lang w:val="uk-UA" w:eastAsia="en-US"/>
        </w:rPr>
        <w:t>естрогени</w:t>
      </w:r>
      <w:proofErr w:type="spellEnd"/>
      <w:r w:rsidRPr="00A31460">
        <w:rPr>
          <w:rFonts w:eastAsiaTheme="minorHAnsi"/>
          <w:color w:val="auto"/>
          <w:szCs w:val="28"/>
          <w:lang w:val="uk-UA" w:eastAsia="en-US"/>
        </w:rPr>
        <w:t>, андрогени).</w:t>
      </w:r>
    </w:p>
    <w:p w:rsidR="006E6272" w:rsidRDefault="00A31460" w:rsidP="00A31460">
      <w:pPr>
        <w:autoSpaceDE w:val="0"/>
        <w:autoSpaceDN w:val="0"/>
        <w:adjustRightInd w:val="0"/>
        <w:ind w:firstLine="708"/>
        <w:jc w:val="both"/>
        <w:rPr>
          <w:rFonts w:eastAsiaTheme="minorHAnsi"/>
          <w:color w:val="auto"/>
          <w:szCs w:val="28"/>
          <w:lang w:val="uk-UA" w:eastAsia="en-US"/>
        </w:rPr>
      </w:pPr>
      <w:r w:rsidRPr="00A31460">
        <w:rPr>
          <w:rFonts w:eastAsiaTheme="minorHAnsi"/>
          <w:color w:val="auto"/>
          <w:szCs w:val="28"/>
          <w:lang w:val="uk-UA" w:eastAsia="en-US"/>
        </w:rPr>
        <w:t>Гормони утворюються у залозах внутрішньої секреції за принципом зворот</w:t>
      </w:r>
      <w:r>
        <w:rPr>
          <w:rFonts w:eastAsiaTheme="minorHAnsi"/>
          <w:color w:val="auto"/>
          <w:szCs w:val="28"/>
          <w:lang w:val="uk-UA" w:eastAsia="en-US"/>
        </w:rPr>
        <w:t xml:space="preserve">ного </w:t>
      </w:r>
      <w:r w:rsidRPr="00A31460">
        <w:rPr>
          <w:rFonts w:eastAsiaTheme="minorHAnsi"/>
          <w:color w:val="auto"/>
          <w:szCs w:val="28"/>
          <w:lang w:val="uk-UA" w:eastAsia="en-US"/>
        </w:rPr>
        <w:t>зв’язку. Наприклад, у крові людини зросла концентра</w:t>
      </w:r>
      <w:r>
        <w:rPr>
          <w:rFonts w:eastAsiaTheme="minorHAnsi"/>
          <w:color w:val="auto"/>
          <w:szCs w:val="28"/>
          <w:lang w:val="uk-UA" w:eastAsia="en-US"/>
        </w:rPr>
        <w:t>ція цукру, і це спричинило під</w:t>
      </w:r>
      <w:r w:rsidRPr="00A31460">
        <w:rPr>
          <w:rFonts w:eastAsiaTheme="minorHAnsi"/>
          <w:color w:val="auto"/>
          <w:szCs w:val="28"/>
          <w:lang w:val="uk-UA" w:eastAsia="en-US"/>
        </w:rPr>
        <w:t>вищення вмісту інсуліну; одночасно зменшується кі</w:t>
      </w:r>
      <w:r>
        <w:rPr>
          <w:rFonts w:eastAsiaTheme="minorHAnsi"/>
          <w:color w:val="auto"/>
          <w:szCs w:val="28"/>
          <w:lang w:val="uk-UA" w:eastAsia="en-US"/>
        </w:rPr>
        <w:t xml:space="preserve">лькість </w:t>
      </w:r>
      <w:proofErr w:type="spellStart"/>
      <w:r>
        <w:rPr>
          <w:rFonts w:eastAsiaTheme="minorHAnsi"/>
          <w:color w:val="auto"/>
          <w:szCs w:val="28"/>
          <w:lang w:val="uk-UA" w:eastAsia="en-US"/>
        </w:rPr>
        <w:t>глюкагону</w:t>
      </w:r>
      <w:proofErr w:type="spellEnd"/>
      <w:r>
        <w:rPr>
          <w:rFonts w:eastAsiaTheme="minorHAnsi"/>
          <w:color w:val="auto"/>
          <w:szCs w:val="28"/>
          <w:lang w:val="uk-UA" w:eastAsia="en-US"/>
        </w:rPr>
        <w:t xml:space="preserve"> – гормону, що </w:t>
      </w:r>
      <w:r w:rsidRPr="00A31460">
        <w:rPr>
          <w:rFonts w:eastAsiaTheme="minorHAnsi"/>
          <w:color w:val="auto"/>
          <w:szCs w:val="28"/>
          <w:lang w:val="uk-UA" w:eastAsia="en-US"/>
        </w:rPr>
        <w:t>сприяє збільшенню цукру в крові. І навпаки, коли зм</w:t>
      </w:r>
      <w:r>
        <w:rPr>
          <w:rFonts w:eastAsiaTheme="minorHAnsi"/>
          <w:color w:val="auto"/>
          <w:szCs w:val="28"/>
          <w:lang w:val="uk-UA" w:eastAsia="en-US"/>
        </w:rPr>
        <w:t xml:space="preserve">еншується рівень цукру у крові, </w:t>
      </w:r>
      <w:r w:rsidRPr="00A31460">
        <w:rPr>
          <w:rFonts w:eastAsiaTheme="minorHAnsi"/>
          <w:color w:val="auto"/>
          <w:szCs w:val="28"/>
          <w:lang w:val="uk-UA" w:eastAsia="en-US"/>
        </w:rPr>
        <w:t>різко знижується вироблення інсул</w:t>
      </w:r>
      <w:r>
        <w:rPr>
          <w:rFonts w:eastAsiaTheme="minorHAnsi"/>
          <w:color w:val="auto"/>
          <w:szCs w:val="28"/>
          <w:lang w:val="uk-UA" w:eastAsia="en-US"/>
        </w:rPr>
        <w:t xml:space="preserve">іну і підвищується – </w:t>
      </w:r>
      <w:proofErr w:type="spellStart"/>
      <w:r>
        <w:rPr>
          <w:rFonts w:eastAsiaTheme="minorHAnsi"/>
          <w:color w:val="auto"/>
          <w:szCs w:val="28"/>
          <w:lang w:val="uk-UA" w:eastAsia="en-US"/>
        </w:rPr>
        <w:t>глюкагону</w:t>
      </w:r>
      <w:proofErr w:type="spellEnd"/>
      <w:r>
        <w:rPr>
          <w:rFonts w:eastAsiaTheme="minorHAnsi"/>
          <w:color w:val="auto"/>
          <w:szCs w:val="28"/>
          <w:lang w:val="uk-UA" w:eastAsia="en-US"/>
        </w:rPr>
        <w:t xml:space="preserve">. </w:t>
      </w:r>
    </w:p>
    <w:p w:rsidR="00A31460" w:rsidRPr="00A31460" w:rsidRDefault="00A31460" w:rsidP="00A31460">
      <w:pPr>
        <w:autoSpaceDE w:val="0"/>
        <w:autoSpaceDN w:val="0"/>
        <w:adjustRightInd w:val="0"/>
        <w:ind w:firstLine="708"/>
        <w:jc w:val="both"/>
        <w:rPr>
          <w:rFonts w:eastAsiaTheme="minorHAnsi"/>
          <w:color w:val="auto"/>
          <w:szCs w:val="28"/>
          <w:lang w:val="uk-UA" w:eastAsia="en-US"/>
        </w:rPr>
      </w:pPr>
      <w:r w:rsidRPr="00A31460">
        <w:rPr>
          <w:rFonts w:eastAsiaTheme="minorHAnsi"/>
          <w:color w:val="auto"/>
          <w:szCs w:val="28"/>
          <w:lang w:val="uk-UA" w:eastAsia="en-US"/>
        </w:rPr>
        <w:t>Гормони в організмі людини регулюють обмін ре</w:t>
      </w:r>
      <w:r>
        <w:rPr>
          <w:rFonts w:eastAsiaTheme="minorHAnsi"/>
          <w:color w:val="auto"/>
          <w:szCs w:val="28"/>
          <w:lang w:val="uk-UA" w:eastAsia="en-US"/>
        </w:rPr>
        <w:t xml:space="preserve">човин, поділ клітин; зумовлюють </w:t>
      </w:r>
      <w:r w:rsidRPr="00A31460">
        <w:rPr>
          <w:rFonts w:eastAsiaTheme="minorHAnsi"/>
          <w:color w:val="auto"/>
          <w:szCs w:val="28"/>
          <w:lang w:val="uk-UA" w:eastAsia="en-US"/>
        </w:rPr>
        <w:t>ріст та розвиток; забезпечують різні захисні реакції</w:t>
      </w:r>
      <w:r>
        <w:rPr>
          <w:rFonts w:eastAsiaTheme="minorHAnsi"/>
          <w:color w:val="auto"/>
          <w:szCs w:val="28"/>
          <w:lang w:val="uk-UA" w:eastAsia="en-US"/>
        </w:rPr>
        <w:t xml:space="preserve"> організму; впливають на підго</w:t>
      </w:r>
      <w:r w:rsidRPr="00A31460">
        <w:rPr>
          <w:rFonts w:eastAsiaTheme="minorHAnsi"/>
          <w:color w:val="auto"/>
          <w:szCs w:val="28"/>
          <w:lang w:val="uk-UA" w:eastAsia="en-US"/>
        </w:rPr>
        <w:t>товку і перебіг вагітності, розвиток плода, розум</w:t>
      </w:r>
      <w:r>
        <w:rPr>
          <w:rFonts w:eastAsiaTheme="minorHAnsi"/>
          <w:color w:val="auto"/>
          <w:szCs w:val="28"/>
          <w:lang w:val="uk-UA" w:eastAsia="en-US"/>
        </w:rPr>
        <w:t xml:space="preserve">овий розвиток та емоційний стан </w:t>
      </w:r>
      <w:r w:rsidRPr="00A31460">
        <w:rPr>
          <w:rFonts w:eastAsiaTheme="minorHAnsi"/>
          <w:color w:val="auto"/>
          <w:szCs w:val="28"/>
          <w:lang w:val="uk-UA" w:eastAsia="en-US"/>
        </w:rPr>
        <w:t>людини.</w:t>
      </w:r>
    </w:p>
    <w:p w:rsidR="00C45432" w:rsidRDefault="00A31460" w:rsidP="007E418B">
      <w:pPr>
        <w:ind w:firstLine="709"/>
        <w:jc w:val="both"/>
        <w:rPr>
          <w:szCs w:val="28"/>
          <w:lang w:val="uk-UA"/>
        </w:rPr>
      </w:pPr>
      <w:r>
        <w:rPr>
          <w:rFonts w:eastAsiaTheme="minorHAnsi"/>
          <w:color w:val="auto"/>
          <w:szCs w:val="28"/>
          <w:lang w:val="uk-UA" w:eastAsia="en-US"/>
        </w:rPr>
        <w:t xml:space="preserve"> </w:t>
      </w:r>
      <w:r w:rsidR="007E418B" w:rsidRPr="006E6272">
        <w:rPr>
          <w:b/>
          <w:szCs w:val="28"/>
          <w:lang w:val="uk-UA"/>
        </w:rPr>
        <w:t>Ендокринна система</w:t>
      </w:r>
      <w:r w:rsidR="007E418B" w:rsidRPr="006364A0">
        <w:rPr>
          <w:szCs w:val="28"/>
          <w:lang w:val="uk-UA"/>
        </w:rPr>
        <w:t xml:space="preserve"> бере участь у гуморальній регуляції функції організму і координує діяльність усіх органів та систем, а також забезпечує підтримання гомеостазу організму за мінливих умов зовнішнього середовища.</w:t>
      </w:r>
    </w:p>
    <w:p w:rsidR="007E418B" w:rsidRPr="006364A0" w:rsidRDefault="00C45432" w:rsidP="007E418B">
      <w:pPr>
        <w:ind w:firstLine="709"/>
        <w:jc w:val="both"/>
        <w:rPr>
          <w:szCs w:val="28"/>
          <w:lang w:val="uk-UA"/>
        </w:rPr>
      </w:pPr>
      <w:r w:rsidRPr="00C45432">
        <w:rPr>
          <w:i/>
          <w:szCs w:val="28"/>
          <w:lang w:val="uk-UA"/>
        </w:rPr>
        <w:t xml:space="preserve">Ендокринна </w:t>
      </w:r>
      <w:r w:rsidR="007E418B" w:rsidRPr="00C45432">
        <w:rPr>
          <w:i/>
          <w:szCs w:val="28"/>
          <w:lang w:val="uk-UA"/>
        </w:rPr>
        <w:t xml:space="preserve"> із нервовою та імунною системою регулює:</w:t>
      </w:r>
    </w:p>
    <w:p w:rsidR="007E418B" w:rsidRPr="00C45432" w:rsidRDefault="007E418B" w:rsidP="007E418B">
      <w:pPr>
        <w:pStyle w:val="ae"/>
        <w:numPr>
          <w:ilvl w:val="0"/>
          <w:numId w:val="28"/>
        </w:numPr>
        <w:spacing w:after="0"/>
        <w:jc w:val="both"/>
        <w:rPr>
          <w:szCs w:val="28"/>
          <w:lang w:val="uk-UA"/>
        </w:rPr>
      </w:pPr>
      <w:r w:rsidRPr="00C45432">
        <w:rPr>
          <w:szCs w:val="28"/>
          <w:lang w:val="uk-UA"/>
        </w:rPr>
        <w:t>ріст та розвиток організму;</w:t>
      </w:r>
    </w:p>
    <w:p w:rsidR="007E418B" w:rsidRPr="00C45432" w:rsidRDefault="007E418B" w:rsidP="007E418B">
      <w:pPr>
        <w:pStyle w:val="ae"/>
        <w:numPr>
          <w:ilvl w:val="0"/>
          <w:numId w:val="28"/>
        </w:numPr>
        <w:spacing w:after="0"/>
        <w:jc w:val="both"/>
        <w:rPr>
          <w:szCs w:val="28"/>
          <w:lang w:val="uk-UA"/>
        </w:rPr>
      </w:pPr>
      <w:r w:rsidRPr="00C45432">
        <w:rPr>
          <w:szCs w:val="28"/>
          <w:lang w:val="uk-UA"/>
        </w:rPr>
        <w:lastRenderedPageBreak/>
        <w:t>статеву диференціацію та репродуктивну функцію;</w:t>
      </w:r>
    </w:p>
    <w:p w:rsidR="007E418B" w:rsidRPr="00C45432" w:rsidRDefault="007E418B" w:rsidP="007E418B">
      <w:pPr>
        <w:pStyle w:val="ae"/>
        <w:numPr>
          <w:ilvl w:val="0"/>
          <w:numId w:val="28"/>
        </w:numPr>
        <w:spacing w:after="0"/>
        <w:jc w:val="both"/>
        <w:rPr>
          <w:szCs w:val="28"/>
          <w:lang w:val="uk-UA"/>
        </w:rPr>
      </w:pPr>
      <w:r w:rsidRPr="00C45432">
        <w:rPr>
          <w:szCs w:val="28"/>
          <w:lang w:val="uk-UA"/>
        </w:rPr>
        <w:t>бере участь у процесах утворення, використання та збереження енергії;</w:t>
      </w:r>
    </w:p>
    <w:p w:rsidR="007E418B" w:rsidRPr="00C45432" w:rsidRDefault="007E418B" w:rsidP="007E418B">
      <w:pPr>
        <w:pStyle w:val="ae"/>
        <w:numPr>
          <w:ilvl w:val="0"/>
          <w:numId w:val="28"/>
        </w:numPr>
        <w:spacing w:after="0"/>
        <w:jc w:val="both"/>
        <w:rPr>
          <w:szCs w:val="28"/>
          <w:lang w:val="uk-UA"/>
        </w:rPr>
      </w:pPr>
      <w:r w:rsidRPr="00C45432">
        <w:rPr>
          <w:szCs w:val="28"/>
          <w:lang w:val="uk-UA"/>
        </w:rPr>
        <w:t>разом з нервовою системою забезпечує емоційні реакції та психічну діяльність людини.</w:t>
      </w:r>
    </w:p>
    <w:p w:rsidR="00C45432" w:rsidRDefault="007E418B" w:rsidP="007E418B">
      <w:pPr>
        <w:ind w:firstLine="709"/>
        <w:jc w:val="both"/>
        <w:rPr>
          <w:szCs w:val="28"/>
          <w:lang w:val="uk-UA"/>
        </w:rPr>
      </w:pPr>
      <w:r w:rsidRPr="006364A0">
        <w:rPr>
          <w:szCs w:val="28"/>
          <w:lang w:val="uk-UA"/>
        </w:rPr>
        <w:t xml:space="preserve">В ендокринні системі розрізняють </w:t>
      </w:r>
      <w:r w:rsidRPr="00C45432">
        <w:rPr>
          <w:i/>
          <w:szCs w:val="28"/>
          <w:lang w:val="uk-UA"/>
        </w:rPr>
        <w:t>цен</w:t>
      </w:r>
      <w:r w:rsidR="00C45432" w:rsidRPr="00C45432">
        <w:rPr>
          <w:i/>
          <w:szCs w:val="28"/>
          <w:lang w:val="uk-UA"/>
        </w:rPr>
        <w:t>тральні та периферійні відділи.</w:t>
      </w:r>
    </w:p>
    <w:p w:rsidR="00C45432" w:rsidRDefault="007E418B" w:rsidP="007E418B">
      <w:pPr>
        <w:ind w:firstLine="709"/>
        <w:jc w:val="both"/>
        <w:rPr>
          <w:szCs w:val="28"/>
          <w:lang w:val="uk-UA"/>
        </w:rPr>
      </w:pPr>
      <w:r w:rsidRPr="00C45432">
        <w:rPr>
          <w:szCs w:val="28"/>
          <w:lang w:val="uk-UA"/>
        </w:rPr>
        <w:t xml:space="preserve">Центральні </w:t>
      </w:r>
      <w:r w:rsidR="00C45432" w:rsidRPr="00C45432">
        <w:rPr>
          <w:szCs w:val="28"/>
          <w:lang w:val="uk-UA"/>
        </w:rPr>
        <w:t>відділи</w:t>
      </w:r>
      <w:r w:rsidRPr="006364A0">
        <w:rPr>
          <w:szCs w:val="28"/>
          <w:lang w:val="uk-UA"/>
        </w:rPr>
        <w:t xml:space="preserve"> тісно пов’язані з органами ЦНС і координують діяльність усіх інших ланок ендокринної системи. </w:t>
      </w:r>
    </w:p>
    <w:p w:rsidR="00C45432" w:rsidRDefault="007E418B" w:rsidP="007E418B">
      <w:pPr>
        <w:ind w:firstLine="709"/>
        <w:jc w:val="both"/>
        <w:rPr>
          <w:szCs w:val="28"/>
          <w:lang w:val="uk-UA"/>
        </w:rPr>
      </w:pPr>
      <w:r w:rsidRPr="00C45432">
        <w:rPr>
          <w:szCs w:val="28"/>
          <w:lang w:val="uk-UA"/>
        </w:rPr>
        <w:t>Органи периферійного відділу</w:t>
      </w:r>
      <w:r w:rsidRPr="006364A0">
        <w:rPr>
          <w:szCs w:val="28"/>
          <w:lang w:val="uk-UA"/>
        </w:rPr>
        <w:t xml:space="preserve"> здійснюють багатоплановий вплив на організм, посилюючи чи послаблюючи обмінні процеси. </w:t>
      </w:r>
    </w:p>
    <w:p w:rsidR="007E418B" w:rsidRPr="006364A0" w:rsidRDefault="00C45432" w:rsidP="007E418B">
      <w:pPr>
        <w:ind w:firstLine="709"/>
        <w:jc w:val="both"/>
        <w:rPr>
          <w:szCs w:val="28"/>
          <w:lang w:val="uk-UA"/>
        </w:rPr>
      </w:pPr>
      <w:r>
        <w:rPr>
          <w:szCs w:val="28"/>
          <w:lang w:val="uk-UA"/>
        </w:rPr>
        <w:t xml:space="preserve">Виділяють змішані </w:t>
      </w:r>
      <w:r w:rsidR="007E418B" w:rsidRPr="006364A0">
        <w:rPr>
          <w:szCs w:val="28"/>
          <w:lang w:val="uk-UA"/>
        </w:rPr>
        <w:t xml:space="preserve">органи, які поєднують виконання ендокринної функції з екзокринною (підшлункова залоза, печінка й інші) та окрему </w:t>
      </w:r>
      <w:proofErr w:type="spellStart"/>
      <w:r w:rsidR="007E418B" w:rsidRPr="006364A0">
        <w:rPr>
          <w:szCs w:val="28"/>
          <w:lang w:val="uk-UA"/>
        </w:rPr>
        <w:t>дисоційовану</w:t>
      </w:r>
      <w:proofErr w:type="spellEnd"/>
      <w:r w:rsidR="007E418B" w:rsidRPr="006364A0">
        <w:rPr>
          <w:szCs w:val="28"/>
          <w:lang w:val="uk-UA"/>
        </w:rPr>
        <w:t xml:space="preserve"> ендокринну систему, яка утворена великою групою ізольованих </w:t>
      </w:r>
      <w:proofErr w:type="spellStart"/>
      <w:r w:rsidR="007E418B" w:rsidRPr="006364A0">
        <w:rPr>
          <w:szCs w:val="28"/>
          <w:lang w:val="uk-UA"/>
        </w:rPr>
        <w:t>ендокриноцитів</w:t>
      </w:r>
      <w:proofErr w:type="spellEnd"/>
      <w:r w:rsidR="007E418B" w:rsidRPr="006364A0">
        <w:rPr>
          <w:szCs w:val="28"/>
          <w:lang w:val="uk-UA"/>
        </w:rPr>
        <w:t>, які розсіяні по різних органах і системах організму.</w:t>
      </w:r>
    </w:p>
    <w:p w:rsidR="007E418B" w:rsidRPr="00C45432" w:rsidRDefault="007E418B" w:rsidP="007E418B">
      <w:pPr>
        <w:ind w:firstLine="709"/>
        <w:jc w:val="both"/>
        <w:rPr>
          <w:i/>
          <w:szCs w:val="28"/>
          <w:lang w:val="uk-UA"/>
        </w:rPr>
      </w:pPr>
      <w:r w:rsidRPr="00C45432">
        <w:rPr>
          <w:i/>
          <w:szCs w:val="28"/>
          <w:lang w:val="uk-UA"/>
        </w:rPr>
        <w:t>До центральних органів ендокринної системи відносимо:</w:t>
      </w:r>
    </w:p>
    <w:p w:rsidR="007E418B" w:rsidRPr="00DB6421" w:rsidRDefault="007E418B" w:rsidP="00DB6421">
      <w:pPr>
        <w:pStyle w:val="ae"/>
        <w:numPr>
          <w:ilvl w:val="0"/>
          <w:numId w:val="32"/>
        </w:numPr>
        <w:jc w:val="both"/>
        <w:rPr>
          <w:i/>
          <w:szCs w:val="28"/>
          <w:lang w:val="uk-UA"/>
        </w:rPr>
      </w:pPr>
      <w:r w:rsidRPr="00DB6421">
        <w:rPr>
          <w:i/>
          <w:szCs w:val="28"/>
          <w:lang w:val="uk-UA"/>
        </w:rPr>
        <w:t>гіпоталамус;</w:t>
      </w:r>
    </w:p>
    <w:p w:rsidR="007E418B" w:rsidRPr="00DB6421" w:rsidRDefault="007E418B" w:rsidP="00DB6421">
      <w:pPr>
        <w:pStyle w:val="ae"/>
        <w:numPr>
          <w:ilvl w:val="0"/>
          <w:numId w:val="32"/>
        </w:numPr>
        <w:jc w:val="both"/>
        <w:rPr>
          <w:i/>
          <w:szCs w:val="28"/>
          <w:lang w:val="uk-UA"/>
        </w:rPr>
      </w:pPr>
      <w:r w:rsidRPr="00DB6421">
        <w:rPr>
          <w:i/>
          <w:szCs w:val="28"/>
          <w:lang w:val="uk-UA"/>
        </w:rPr>
        <w:t>гіпофіз;</w:t>
      </w:r>
    </w:p>
    <w:p w:rsidR="007E418B" w:rsidRPr="00DB6421" w:rsidRDefault="007E418B" w:rsidP="00DB6421">
      <w:pPr>
        <w:pStyle w:val="ae"/>
        <w:numPr>
          <w:ilvl w:val="0"/>
          <w:numId w:val="32"/>
        </w:numPr>
        <w:jc w:val="both"/>
        <w:rPr>
          <w:i/>
          <w:szCs w:val="28"/>
          <w:lang w:val="uk-UA"/>
        </w:rPr>
      </w:pPr>
      <w:r w:rsidRPr="00DB6421">
        <w:rPr>
          <w:i/>
          <w:szCs w:val="28"/>
          <w:lang w:val="uk-UA"/>
        </w:rPr>
        <w:t>епіфіз.</w:t>
      </w:r>
    </w:p>
    <w:p w:rsidR="007E418B" w:rsidRPr="00C45432" w:rsidRDefault="007E418B" w:rsidP="007E418B">
      <w:pPr>
        <w:ind w:firstLine="709"/>
        <w:jc w:val="both"/>
        <w:rPr>
          <w:szCs w:val="28"/>
          <w:lang w:val="uk-UA"/>
        </w:rPr>
      </w:pPr>
      <w:r w:rsidRPr="00C45432">
        <w:rPr>
          <w:i/>
          <w:szCs w:val="28"/>
          <w:lang w:val="uk-UA"/>
        </w:rPr>
        <w:t>До периферійних органів ендокринної системи належать</w:t>
      </w:r>
      <w:r w:rsidRPr="00C45432">
        <w:rPr>
          <w:szCs w:val="28"/>
          <w:lang w:val="uk-UA"/>
        </w:rPr>
        <w:t>:</w:t>
      </w:r>
    </w:p>
    <w:p w:rsidR="007E418B" w:rsidRPr="00DB6421" w:rsidRDefault="007E418B" w:rsidP="00DB6421">
      <w:pPr>
        <w:pStyle w:val="ae"/>
        <w:numPr>
          <w:ilvl w:val="0"/>
          <w:numId w:val="33"/>
        </w:numPr>
        <w:jc w:val="both"/>
        <w:rPr>
          <w:i/>
          <w:szCs w:val="28"/>
          <w:lang w:val="uk-UA"/>
        </w:rPr>
      </w:pPr>
      <w:r w:rsidRPr="00DB6421">
        <w:rPr>
          <w:i/>
          <w:szCs w:val="28"/>
          <w:lang w:val="uk-UA"/>
        </w:rPr>
        <w:t>щитоподібна залоза;</w:t>
      </w:r>
    </w:p>
    <w:p w:rsidR="007E418B" w:rsidRPr="00DB6421" w:rsidRDefault="007E418B" w:rsidP="00DB6421">
      <w:pPr>
        <w:pStyle w:val="ae"/>
        <w:numPr>
          <w:ilvl w:val="0"/>
          <w:numId w:val="33"/>
        </w:numPr>
        <w:jc w:val="both"/>
        <w:rPr>
          <w:i/>
          <w:szCs w:val="28"/>
          <w:lang w:val="uk-UA"/>
        </w:rPr>
      </w:pPr>
      <w:proofErr w:type="spellStart"/>
      <w:r w:rsidRPr="00DB6421">
        <w:rPr>
          <w:i/>
          <w:szCs w:val="28"/>
          <w:lang w:val="uk-UA"/>
        </w:rPr>
        <w:t>прищитоподібні</w:t>
      </w:r>
      <w:proofErr w:type="spellEnd"/>
      <w:r w:rsidRPr="00DB6421">
        <w:rPr>
          <w:i/>
          <w:szCs w:val="28"/>
          <w:lang w:val="uk-UA"/>
        </w:rPr>
        <w:t xml:space="preserve"> залози;</w:t>
      </w:r>
    </w:p>
    <w:p w:rsidR="007E418B" w:rsidRPr="00DB6421" w:rsidRDefault="007E418B" w:rsidP="00DB6421">
      <w:pPr>
        <w:pStyle w:val="ae"/>
        <w:numPr>
          <w:ilvl w:val="0"/>
          <w:numId w:val="33"/>
        </w:numPr>
        <w:jc w:val="both"/>
        <w:rPr>
          <w:i/>
          <w:szCs w:val="28"/>
          <w:lang w:val="uk-UA"/>
        </w:rPr>
      </w:pPr>
      <w:r w:rsidRPr="00DB6421">
        <w:rPr>
          <w:i/>
          <w:szCs w:val="28"/>
          <w:lang w:val="uk-UA"/>
        </w:rPr>
        <w:t>надниркові залози.</w:t>
      </w:r>
    </w:p>
    <w:p w:rsidR="007E418B" w:rsidRPr="00C45432" w:rsidRDefault="007E418B" w:rsidP="007E418B">
      <w:pPr>
        <w:ind w:firstLine="709"/>
        <w:jc w:val="both"/>
        <w:rPr>
          <w:i/>
          <w:spacing w:val="-4"/>
          <w:szCs w:val="28"/>
          <w:lang w:val="uk-UA"/>
        </w:rPr>
      </w:pPr>
      <w:r w:rsidRPr="00C45432">
        <w:rPr>
          <w:i/>
          <w:spacing w:val="-4"/>
          <w:szCs w:val="28"/>
          <w:lang w:val="uk-UA"/>
        </w:rPr>
        <w:t>До органів, які виконують ендокринну і екзокринну функції відносимо:</w:t>
      </w:r>
    </w:p>
    <w:p w:rsidR="007E418B" w:rsidRPr="00DB6421" w:rsidRDefault="007E418B" w:rsidP="00DB6421">
      <w:pPr>
        <w:pStyle w:val="ae"/>
        <w:numPr>
          <w:ilvl w:val="0"/>
          <w:numId w:val="31"/>
        </w:numPr>
        <w:jc w:val="both"/>
        <w:rPr>
          <w:i/>
          <w:szCs w:val="28"/>
          <w:lang w:val="uk-UA"/>
        </w:rPr>
      </w:pPr>
      <w:r w:rsidRPr="00DB6421">
        <w:rPr>
          <w:i/>
          <w:szCs w:val="28"/>
          <w:lang w:val="uk-UA"/>
        </w:rPr>
        <w:t>сім’яники;</w:t>
      </w:r>
    </w:p>
    <w:p w:rsidR="007E418B" w:rsidRPr="00DB6421" w:rsidRDefault="007E418B" w:rsidP="00DB6421">
      <w:pPr>
        <w:pStyle w:val="ae"/>
        <w:numPr>
          <w:ilvl w:val="0"/>
          <w:numId w:val="31"/>
        </w:numPr>
        <w:jc w:val="both"/>
        <w:rPr>
          <w:i/>
          <w:szCs w:val="28"/>
          <w:lang w:val="uk-UA"/>
        </w:rPr>
      </w:pPr>
      <w:r w:rsidRPr="00DB6421">
        <w:rPr>
          <w:i/>
          <w:szCs w:val="28"/>
          <w:lang w:val="uk-UA"/>
        </w:rPr>
        <w:t>яєчники;</w:t>
      </w:r>
    </w:p>
    <w:p w:rsidR="007E418B" w:rsidRPr="00DB6421" w:rsidRDefault="007E418B" w:rsidP="00DB6421">
      <w:pPr>
        <w:pStyle w:val="ae"/>
        <w:numPr>
          <w:ilvl w:val="0"/>
          <w:numId w:val="31"/>
        </w:numPr>
        <w:jc w:val="both"/>
        <w:rPr>
          <w:i/>
          <w:szCs w:val="28"/>
          <w:lang w:val="uk-UA"/>
        </w:rPr>
      </w:pPr>
      <w:r w:rsidRPr="00DB6421">
        <w:rPr>
          <w:i/>
          <w:szCs w:val="28"/>
          <w:lang w:val="uk-UA"/>
        </w:rPr>
        <w:t>підшлункову залозу;</w:t>
      </w:r>
    </w:p>
    <w:p w:rsidR="007E418B" w:rsidRPr="00DB6421" w:rsidRDefault="007E418B" w:rsidP="00DB6421">
      <w:pPr>
        <w:pStyle w:val="ae"/>
        <w:numPr>
          <w:ilvl w:val="0"/>
          <w:numId w:val="31"/>
        </w:numPr>
        <w:jc w:val="both"/>
        <w:rPr>
          <w:i/>
          <w:szCs w:val="28"/>
          <w:lang w:val="uk-UA"/>
        </w:rPr>
      </w:pPr>
      <w:r w:rsidRPr="00DB6421">
        <w:rPr>
          <w:i/>
          <w:szCs w:val="28"/>
          <w:lang w:val="uk-UA"/>
        </w:rPr>
        <w:t>печінку;</w:t>
      </w:r>
    </w:p>
    <w:p w:rsidR="007E418B" w:rsidRPr="00DB6421" w:rsidRDefault="007E418B" w:rsidP="00DB6421">
      <w:pPr>
        <w:pStyle w:val="ae"/>
        <w:numPr>
          <w:ilvl w:val="0"/>
          <w:numId w:val="31"/>
        </w:numPr>
        <w:jc w:val="both"/>
        <w:rPr>
          <w:i/>
          <w:szCs w:val="28"/>
          <w:lang w:val="uk-UA"/>
        </w:rPr>
      </w:pPr>
      <w:r w:rsidRPr="00DB6421">
        <w:rPr>
          <w:i/>
          <w:szCs w:val="28"/>
          <w:lang w:val="uk-UA"/>
        </w:rPr>
        <w:t>плаценту.</w:t>
      </w:r>
    </w:p>
    <w:p w:rsidR="006E6272" w:rsidRPr="006E6272" w:rsidRDefault="006E6272" w:rsidP="006E6272">
      <w:pPr>
        <w:ind w:firstLine="709"/>
        <w:jc w:val="both"/>
        <w:rPr>
          <w:szCs w:val="28"/>
          <w:lang w:val="uk-UA"/>
        </w:rPr>
      </w:pPr>
      <w:r w:rsidRPr="006364A0">
        <w:rPr>
          <w:i/>
          <w:noProof/>
          <w:szCs w:val="28"/>
          <w:lang w:val="uk-UA" w:eastAsia="uk-UA"/>
        </w:rPr>
        <mc:AlternateContent>
          <mc:Choice Requires="wps">
            <w:drawing>
              <wp:anchor distT="0" distB="0" distL="114300" distR="114300" simplePos="0" relativeHeight="251668480" behindDoc="0" locked="0" layoutInCell="1" allowOverlap="1" wp14:anchorId="0F6E1E7C" wp14:editId="0E942456">
                <wp:simplePos x="0" y="0"/>
                <wp:positionH relativeFrom="column">
                  <wp:posOffset>-3743325</wp:posOffset>
                </wp:positionH>
                <wp:positionV relativeFrom="paragraph">
                  <wp:posOffset>-2540</wp:posOffset>
                </wp:positionV>
                <wp:extent cx="190500" cy="247650"/>
                <wp:effectExtent l="0" t="0" r="19050" b="19050"/>
                <wp:wrapNone/>
                <wp:docPr id="51" name="Поле 51"/>
                <wp:cNvGraphicFramePr/>
                <a:graphic xmlns:a="http://schemas.openxmlformats.org/drawingml/2006/main">
                  <a:graphicData uri="http://schemas.microsoft.com/office/word/2010/wordprocessingShape">
                    <wps:wsp>
                      <wps:cNvSpPr txBox="1"/>
                      <wps:spPr>
                        <a:xfrm>
                          <a:off x="0" y="0"/>
                          <a:ext cx="190500" cy="247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E6272" w:rsidRPr="008B0BA7" w:rsidRDefault="006E6272" w:rsidP="006E6272">
                            <w:pPr>
                              <w:rPr>
                                <w:lang w:val="uk-UA"/>
                              </w:rPr>
                            </w:pPr>
                            <w:r>
                              <w:rPr>
                                <w:lang w:val="uk-U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51" o:spid="_x0000_s1026" type="#_x0000_t202" style="position:absolute;left:0;text-align:left;margin-left:-294.75pt;margin-top:-.2pt;width:15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" fillcolor="white [3201]" strokecolor="white [3212]" strokeweight=".5pt">
                <v:textbox>
                  <w:txbxContent>
                    <w:p w:rsidR="006E6272" w:rsidRPr="008B0BA7" w:rsidRDefault="006E6272" w:rsidP="006E6272">
                      <w:pPr>
                        <w:rPr>
                          <w:lang w:val="uk-UA"/>
                        </w:rPr>
                      </w:pPr>
                      <w:r>
                        <w:rPr>
                          <w:lang w:val="uk-UA"/>
                        </w:rPr>
                        <w:t>1</w:t>
                      </w:r>
                    </w:p>
                  </w:txbxContent>
                </v:textbox>
              </v:shape>
            </w:pict>
          </mc:Fallback>
        </mc:AlternateContent>
      </w:r>
      <w:r w:rsidRPr="006364A0">
        <w:rPr>
          <w:b/>
          <w:szCs w:val="28"/>
          <w:lang w:val="uk-UA"/>
        </w:rPr>
        <w:t>Гіпофіз</w:t>
      </w:r>
      <w:r w:rsidRPr="006364A0">
        <w:rPr>
          <w:szCs w:val="28"/>
          <w:lang w:val="uk-UA"/>
        </w:rPr>
        <w:t xml:space="preserve"> – нижній мозковий придаток біля основи мозку, локалізується в турецькому сідлі. Передня частка гіпофіза виробляє </w:t>
      </w:r>
      <w:proofErr w:type="spellStart"/>
      <w:r w:rsidRPr="006E6272">
        <w:rPr>
          <w:i/>
          <w:szCs w:val="28"/>
          <w:lang w:val="uk-UA"/>
        </w:rPr>
        <w:t>тропні</w:t>
      </w:r>
      <w:proofErr w:type="spellEnd"/>
      <w:r w:rsidRPr="006364A0">
        <w:rPr>
          <w:szCs w:val="28"/>
          <w:lang w:val="uk-UA"/>
        </w:rPr>
        <w:t xml:space="preserve"> гормони (адренокортикотропний – стимулює секрецію кортикостероїдів наднирковими залозами), </w:t>
      </w:r>
      <w:proofErr w:type="spellStart"/>
      <w:r w:rsidRPr="002D62FA">
        <w:rPr>
          <w:i/>
          <w:szCs w:val="28"/>
          <w:lang w:val="uk-UA"/>
        </w:rPr>
        <w:t>гонадотропні</w:t>
      </w:r>
      <w:proofErr w:type="spellEnd"/>
      <w:r w:rsidRPr="006364A0">
        <w:rPr>
          <w:szCs w:val="28"/>
          <w:lang w:val="uk-UA"/>
        </w:rPr>
        <w:t xml:space="preserve"> (стимулюють функцію статевих залоз), </w:t>
      </w:r>
      <w:proofErr w:type="spellStart"/>
      <w:r w:rsidRPr="002D62FA">
        <w:rPr>
          <w:i/>
          <w:szCs w:val="28"/>
          <w:lang w:val="uk-UA"/>
        </w:rPr>
        <w:t>тиреотропний</w:t>
      </w:r>
      <w:proofErr w:type="spellEnd"/>
      <w:r w:rsidRPr="002D62FA">
        <w:rPr>
          <w:i/>
          <w:szCs w:val="28"/>
          <w:lang w:val="uk-UA"/>
        </w:rPr>
        <w:t xml:space="preserve"> </w:t>
      </w:r>
      <w:r w:rsidRPr="006364A0">
        <w:rPr>
          <w:szCs w:val="28"/>
          <w:lang w:val="uk-UA"/>
        </w:rPr>
        <w:t xml:space="preserve">(стимулює функцію щитоподібної залози), гормон </w:t>
      </w:r>
      <w:r w:rsidRPr="002D62FA">
        <w:rPr>
          <w:i/>
          <w:szCs w:val="28"/>
          <w:lang w:val="uk-UA"/>
        </w:rPr>
        <w:t>росту</w:t>
      </w:r>
      <w:r w:rsidR="002D62FA" w:rsidRPr="002D62FA">
        <w:rPr>
          <w:i/>
          <w:szCs w:val="28"/>
          <w:lang w:val="uk-UA"/>
        </w:rPr>
        <w:t xml:space="preserve"> </w:t>
      </w:r>
      <w:proofErr w:type="spellStart"/>
      <w:r w:rsidR="002D62FA" w:rsidRPr="002D62FA">
        <w:rPr>
          <w:i/>
          <w:szCs w:val="28"/>
          <w:lang w:val="uk-UA"/>
        </w:rPr>
        <w:t>соматотропін</w:t>
      </w:r>
      <w:proofErr w:type="spellEnd"/>
      <w:r w:rsidRPr="006364A0">
        <w:rPr>
          <w:szCs w:val="28"/>
          <w:lang w:val="uk-UA"/>
        </w:rPr>
        <w:t xml:space="preserve"> та інші. За гіперфункції гіпофіза розвивається гігантизм у дітей, а в дорослих – акромегалія. За гіпофункції – карликовість.</w:t>
      </w:r>
    </w:p>
    <w:p w:rsidR="006E6272" w:rsidRDefault="007E418B" w:rsidP="006E6272">
      <w:pPr>
        <w:ind w:firstLine="709"/>
        <w:jc w:val="both"/>
        <w:rPr>
          <w:szCs w:val="28"/>
          <w:lang w:val="uk-UA"/>
        </w:rPr>
      </w:pPr>
      <w:r w:rsidRPr="006E6272">
        <w:rPr>
          <w:b/>
          <w:szCs w:val="28"/>
          <w:lang w:val="uk-UA"/>
        </w:rPr>
        <w:t>Гіпоталамус</w:t>
      </w:r>
      <w:r w:rsidRPr="006364A0">
        <w:rPr>
          <w:szCs w:val="28"/>
          <w:lang w:val="uk-UA"/>
        </w:rPr>
        <w:t xml:space="preserve"> – локалізується на </w:t>
      </w:r>
      <w:proofErr w:type="spellStart"/>
      <w:r w:rsidRPr="006364A0">
        <w:rPr>
          <w:szCs w:val="28"/>
          <w:lang w:val="uk-UA"/>
        </w:rPr>
        <w:t>передньонижній</w:t>
      </w:r>
      <w:proofErr w:type="spellEnd"/>
      <w:r w:rsidRPr="006364A0">
        <w:rPr>
          <w:szCs w:val="28"/>
          <w:lang w:val="uk-UA"/>
        </w:rPr>
        <w:t xml:space="preserve"> частині проміжного мозку</w:t>
      </w:r>
      <w:r w:rsidR="006E6272">
        <w:rPr>
          <w:szCs w:val="28"/>
          <w:lang w:val="uk-UA"/>
        </w:rPr>
        <w:t xml:space="preserve">. </w:t>
      </w:r>
      <w:r w:rsidRPr="006364A0">
        <w:rPr>
          <w:szCs w:val="28"/>
          <w:lang w:val="uk-UA"/>
        </w:rPr>
        <w:t xml:space="preserve">В ядрах гіпоталамуса локалізуються </w:t>
      </w:r>
      <w:proofErr w:type="spellStart"/>
      <w:r w:rsidRPr="006364A0">
        <w:rPr>
          <w:szCs w:val="28"/>
          <w:lang w:val="uk-UA"/>
        </w:rPr>
        <w:t>нейросекреторні</w:t>
      </w:r>
      <w:proofErr w:type="spellEnd"/>
      <w:r w:rsidRPr="006364A0">
        <w:rPr>
          <w:szCs w:val="28"/>
          <w:lang w:val="uk-UA"/>
        </w:rPr>
        <w:t xml:space="preserve"> клітини, які </w:t>
      </w:r>
      <w:proofErr w:type="spellStart"/>
      <w:r w:rsidRPr="006364A0">
        <w:rPr>
          <w:szCs w:val="28"/>
          <w:lang w:val="uk-UA"/>
        </w:rPr>
        <w:t>продокують</w:t>
      </w:r>
      <w:proofErr w:type="spellEnd"/>
      <w:r w:rsidRPr="006364A0">
        <w:rPr>
          <w:szCs w:val="28"/>
          <w:lang w:val="uk-UA"/>
        </w:rPr>
        <w:t xml:space="preserve"> </w:t>
      </w:r>
      <w:proofErr w:type="spellStart"/>
      <w:r w:rsidRPr="006364A0">
        <w:rPr>
          <w:szCs w:val="28"/>
          <w:lang w:val="uk-UA"/>
        </w:rPr>
        <w:t>ліберини</w:t>
      </w:r>
      <w:proofErr w:type="spellEnd"/>
      <w:r w:rsidRPr="006364A0">
        <w:rPr>
          <w:szCs w:val="28"/>
          <w:lang w:val="uk-UA"/>
        </w:rPr>
        <w:t xml:space="preserve"> і </w:t>
      </w:r>
      <w:proofErr w:type="spellStart"/>
      <w:r w:rsidRPr="006364A0">
        <w:rPr>
          <w:szCs w:val="28"/>
          <w:lang w:val="uk-UA"/>
        </w:rPr>
        <w:t>статини</w:t>
      </w:r>
      <w:proofErr w:type="spellEnd"/>
      <w:r w:rsidRPr="006364A0">
        <w:rPr>
          <w:szCs w:val="28"/>
          <w:lang w:val="uk-UA"/>
        </w:rPr>
        <w:t>, які через кров потрапляють в передню частину гіпофіза і регулюють продукцію гормонів передньої частини гіпофіза (</w:t>
      </w:r>
      <w:proofErr w:type="spellStart"/>
      <w:r w:rsidRPr="006364A0">
        <w:rPr>
          <w:szCs w:val="28"/>
          <w:lang w:val="uk-UA"/>
        </w:rPr>
        <w:t>аденогіпофіза</w:t>
      </w:r>
      <w:proofErr w:type="spellEnd"/>
      <w:r w:rsidRPr="006364A0">
        <w:rPr>
          <w:szCs w:val="28"/>
          <w:lang w:val="uk-UA"/>
        </w:rPr>
        <w:t xml:space="preserve">). В передній групі </w:t>
      </w:r>
      <w:proofErr w:type="spellStart"/>
      <w:r w:rsidRPr="006364A0">
        <w:rPr>
          <w:szCs w:val="28"/>
          <w:lang w:val="uk-UA"/>
        </w:rPr>
        <w:t>ядер</w:t>
      </w:r>
      <w:proofErr w:type="spellEnd"/>
      <w:r w:rsidRPr="006364A0">
        <w:rPr>
          <w:szCs w:val="28"/>
          <w:lang w:val="uk-UA"/>
        </w:rPr>
        <w:t xml:space="preserve"> гіпоталамуса виробляються гормони: </w:t>
      </w:r>
      <w:r w:rsidRPr="002D62FA">
        <w:rPr>
          <w:i/>
          <w:szCs w:val="28"/>
          <w:lang w:val="uk-UA"/>
        </w:rPr>
        <w:t>антидіуретичний</w:t>
      </w:r>
      <w:r w:rsidRPr="006364A0">
        <w:rPr>
          <w:szCs w:val="28"/>
          <w:lang w:val="uk-UA"/>
        </w:rPr>
        <w:t xml:space="preserve">, який регулює водно-сольовий обмін та </w:t>
      </w:r>
      <w:r w:rsidRPr="002D62FA">
        <w:rPr>
          <w:i/>
          <w:szCs w:val="28"/>
          <w:lang w:val="uk-UA"/>
        </w:rPr>
        <w:t>вазопресин</w:t>
      </w:r>
      <w:r w:rsidRPr="006364A0">
        <w:rPr>
          <w:szCs w:val="28"/>
          <w:lang w:val="uk-UA"/>
        </w:rPr>
        <w:t xml:space="preserve"> і </w:t>
      </w:r>
      <w:proofErr w:type="spellStart"/>
      <w:r w:rsidRPr="00EA06F3">
        <w:rPr>
          <w:i/>
          <w:szCs w:val="28"/>
          <w:lang w:val="uk-UA"/>
        </w:rPr>
        <w:t>окситоцин</w:t>
      </w:r>
      <w:proofErr w:type="spellEnd"/>
      <w:r w:rsidRPr="006364A0">
        <w:rPr>
          <w:szCs w:val="28"/>
          <w:lang w:val="uk-UA"/>
        </w:rPr>
        <w:t>, які впливають на стан судинної стінки капілярів організму.</w:t>
      </w:r>
    </w:p>
    <w:p w:rsidR="007E418B" w:rsidRPr="006364A0" w:rsidRDefault="007E418B" w:rsidP="002D62FA">
      <w:pPr>
        <w:ind w:firstLine="708"/>
        <w:jc w:val="both"/>
        <w:rPr>
          <w:szCs w:val="28"/>
          <w:lang w:val="uk-UA"/>
        </w:rPr>
      </w:pPr>
      <w:r w:rsidRPr="006364A0">
        <w:rPr>
          <w:b/>
          <w:szCs w:val="28"/>
          <w:lang w:val="uk-UA"/>
        </w:rPr>
        <w:lastRenderedPageBreak/>
        <w:t>Епіфіз</w:t>
      </w:r>
      <w:r w:rsidRPr="006364A0">
        <w:rPr>
          <w:szCs w:val="28"/>
          <w:lang w:val="uk-UA"/>
        </w:rPr>
        <w:t xml:space="preserve"> – крихітна залоза, яка локалізується в проміжному мозку, у верхній частині зорового горба. Залоза мало вивчена. Відомо, що синтезує </w:t>
      </w:r>
      <w:r w:rsidRPr="001E048D">
        <w:rPr>
          <w:i/>
          <w:szCs w:val="28"/>
          <w:lang w:val="uk-UA"/>
        </w:rPr>
        <w:t>меланін</w:t>
      </w:r>
      <w:r w:rsidRPr="001E048D">
        <w:rPr>
          <w:szCs w:val="28"/>
          <w:lang w:val="uk-UA"/>
        </w:rPr>
        <w:t xml:space="preserve"> і</w:t>
      </w:r>
      <w:r w:rsidRPr="001E048D">
        <w:rPr>
          <w:i/>
          <w:szCs w:val="28"/>
          <w:lang w:val="uk-UA"/>
        </w:rPr>
        <w:t xml:space="preserve"> серотонін</w:t>
      </w:r>
      <w:r w:rsidR="001E048D">
        <w:rPr>
          <w:szCs w:val="28"/>
          <w:lang w:val="uk-UA"/>
        </w:rPr>
        <w:t xml:space="preserve">, </w:t>
      </w:r>
      <w:r w:rsidRPr="006364A0">
        <w:rPr>
          <w:szCs w:val="28"/>
          <w:lang w:val="uk-UA"/>
        </w:rPr>
        <w:t xml:space="preserve">відповідає за фотосинтетичні процеси, а також регулює сон. </w:t>
      </w:r>
      <w:proofErr w:type="spellStart"/>
      <w:r w:rsidRPr="006364A0">
        <w:rPr>
          <w:szCs w:val="28"/>
          <w:lang w:val="uk-UA"/>
        </w:rPr>
        <w:t>Мелатонін</w:t>
      </w:r>
      <w:proofErr w:type="spellEnd"/>
      <w:r w:rsidRPr="006364A0">
        <w:rPr>
          <w:szCs w:val="28"/>
          <w:lang w:val="uk-UA"/>
        </w:rPr>
        <w:t xml:space="preserve"> впливає на пігмент клітин шкіри.</w:t>
      </w:r>
    </w:p>
    <w:p w:rsidR="007E418B" w:rsidRPr="006364A0" w:rsidRDefault="007E418B" w:rsidP="008C69A4">
      <w:pPr>
        <w:ind w:firstLine="709"/>
        <w:jc w:val="both"/>
        <w:rPr>
          <w:szCs w:val="28"/>
          <w:lang w:val="uk-UA"/>
        </w:rPr>
      </w:pPr>
      <w:r w:rsidRPr="006364A0">
        <w:rPr>
          <w:b/>
          <w:szCs w:val="28"/>
          <w:lang w:val="uk-UA"/>
        </w:rPr>
        <w:t>Щитоподібна залоза</w:t>
      </w:r>
      <w:r w:rsidRPr="006364A0">
        <w:rPr>
          <w:szCs w:val="28"/>
          <w:lang w:val="uk-UA"/>
        </w:rPr>
        <w:t xml:space="preserve"> – непарна, найбільша з ендокринних залоз (маса до 60 г). локалізується спереду від дихального горла. Виробляє </w:t>
      </w:r>
      <w:proofErr w:type="spellStart"/>
      <w:r w:rsidRPr="001E048D">
        <w:rPr>
          <w:i/>
          <w:szCs w:val="28"/>
          <w:lang w:val="uk-UA"/>
        </w:rPr>
        <w:t>йодовмісні</w:t>
      </w:r>
      <w:proofErr w:type="spellEnd"/>
      <w:r w:rsidRPr="001E048D">
        <w:rPr>
          <w:i/>
          <w:szCs w:val="28"/>
          <w:lang w:val="uk-UA"/>
        </w:rPr>
        <w:t xml:space="preserve"> гормони</w:t>
      </w:r>
      <w:r w:rsidRPr="006364A0">
        <w:rPr>
          <w:szCs w:val="28"/>
          <w:lang w:val="uk-UA"/>
        </w:rPr>
        <w:t>, основним із них є</w:t>
      </w:r>
      <w:r w:rsidRPr="001E048D">
        <w:rPr>
          <w:i/>
          <w:szCs w:val="28"/>
          <w:lang w:val="uk-UA"/>
        </w:rPr>
        <w:t xml:space="preserve"> тироксин</w:t>
      </w:r>
      <w:r w:rsidRPr="006364A0">
        <w:rPr>
          <w:szCs w:val="28"/>
          <w:lang w:val="uk-UA"/>
        </w:rPr>
        <w:t>. Основний вплив на організм регуляція обміну речовин та підвищення збудливості нервової системи. За недостатності тироксину виникають порушення обміну речовин, які викликають хворобу (мікседема). Якщо недостатність тироксину спостерігається в ранньому дитячому віці, то виникає кретинізм. У хворих дітей затримується фізичний і психічний розвиток.</w:t>
      </w:r>
      <w:r w:rsidR="001E048D">
        <w:rPr>
          <w:szCs w:val="28"/>
          <w:lang w:val="uk-UA"/>
        </w:rPr>
        <w:t xml:space="preserve"> </w:t>
      </w:r>
      <w:r w:rsidRPr="006364A0">
        <w:rPr>
          <w:szCs w:val="28"/>
          <w:lang w:val="uk-UA"/>
        </w:rPr>
        <w:t>За надлишку тироксину в крові розвивається тиреотоксикоз, або Базедова хвороба. При цьому підвищується інтенсивність обміну речовин, збудливість нервової системи, спостерігається тремтіння кінцівок, схуднення. Від гормонів щитоподібної залози залежить правильний ріст і розвиток, функціонування нервової системи.</w:t>
      </w:r>
    </w:p>
    <w:p w:rsidR="007E418B" w:rsidRDefault="007E418B" w:rsidP="008C69A4">
      <w:pPr>
        <w:ind w:firstLine="709"/>
        <w:jc w:val="both"/>
        <w:rPr>
          <w:szCs w:val="28"/>
          <w:lang w:val="uk-UA"/>
        </w:rPr>
      </w:pPr>
      <w:r w:rsidRPr="006364A0">
        <w:rPr>
          <w:b/>
          <w:szCs w:val="28"/>
          <w:lang w:val="uk-UA"/>
        </w:rPr>
        <w:t>Надниркові залози</w:t>
      </w:r>
      <w:r w:rsidRPr="006364A0">
        <w:rPr>
          <w:szCs w:val="28"/>
          <w:lang w:val="uk-UA"/>
        </w:rPr>
        <w:t xml:space="preserve"> розміщені на верхівках нирок і складаються із двох шарів, які мають різне походження і функції</w:t>
      </w:r>
      <w:r w:rsidR="001E048D">
        <w:rPr>
          <w:szCs w:val="28"/>
          <w:lang w:val="uk-UA"/>
        </w:rPr>
        <w:t xml:space="preserve">. </w:t>
      </w:r>
      <w:r w:rsidRPr="006364A0">
        <w:rPr>
          <w:szCs w:val="28"/>
          <w:lang w:val="uk-UA"/>
        </w:rPr>
        <w:t xml:space="preserve">Внутрішній шар (мозкова речовина) виділяє гормони – </w:t>
      </w:r>
      <w:r w:rsidRPr="001E048D">
        <w:rPr>
          <w:i/>
          <w:szCs w:val="28"/>
          <w:lang w:val="uk-UA"/>
        </w:rPr>
        <w:t>адреналін</w:t>
      </w:r>
      <w:r w:rsidRPr="006364A0">
        <w:rPr>
          <w:szCs w:val="28"/>
          <w:lang w:val="uk-UA"/>
        </w:rPr>
        <w:t xml:space="preserve"> і </w:t>
      </w:r>
      <w:proofErr w:type="spellStart"/>
      <w:r w:rsidRPr="001E048D">
        <w:rPr>
          <w:i/>
          <w:szCs w:val="28"/>
          <w:lang w:val="uk-UA"/>
        </w:rPr>
        <w:t>норадреналін</w:t>
      </w:r>
      <w:proofErr w:type="spellEnd"/>
      <w:r w:rsidRPr="006364A0">
        <w:rPr>
          <w:szCs w:val="28"/>
          <w:lang w:val="uk-UA"/>
        </w:rPr>
        <w:t xml:space="preserve">, які передають збудження або гальмування з нервових клітин на інші клітини нервової системи у синапсах. Адреналін викликає звуження судин шкіри, шлунково-кишкового тракту та розширення судин серця і скелетних м’язів. Адреналін раптово підвищує захисні та адаптаційні реакції організму. Зовнішній шар (кора), виділяє гормони, які називаються </w:t>
      </w:r>
      <w:r w:rsidRPr="001E048D">
        <w:rPr>
          <w:i/>
          <w:szCs w:val="28"/>
          <w:lang w:val="uk-UA"/>
        </w:rPr>
        <w:t>кортикостероїди.</w:t>
      </w:r>
      <w:r w:rsidRPr="006364A0">
        <w:rPr>
          <w:szCs w:val="28"/>
          <w:lang w:val="uk-UA"/>
        </w:rPr>
        <w:t xml:space="preserve"> Вони впливають на обмін білків, жирів і вуглеводів та регулюють водно-сольовий обмін. Підвищення чи зниження секреції гормонів надниркових залоз може викликати захворювання. Так, гіперфункція надниркових залоз викликає раннє статеве дозрівання та різке підвищення кров’яного тиску. Гіпофункція їх приводить до розвитку бронзової хвороби.</w:t>
      </w:r>
    </w:p>
    <w:p w:rsidR="001E048D" w:rsidRDefault="007E418B" w:rsidP="008C69A4">
      <w:pPr>
        <w:ind w:firstLine="708"/>
        <w:jc w:val="both"/>
        <w:rPr>
          <w:szCs w:val="28"/>
          <w:lang w:val="uk-UA"/>
        </w:rPr>
      </w:pPr>
      <w:r w:rsidRPr="001E048D">
        <w:rPr>
          <w:b/>
          <w:szCs w:val="28"/>
          <w:lang w:val="uk-UA"/>
        </w:rPr>
        <w:t>Залози змішаної секреції</w:t>
      </w:r>
      <w:r w:rsidRPr="006364A0">
        <w:rPr>
          <w:szCs w:val="28"/>
          <w:lang w:val="uk-UA"/>
        </w:rPr>
        <w:t xml:space="preserve">, на відміну від залоз внутрішньої секреції, свої продукти виділяють не лише в кров. Вони мають вивідні протоки, через які виділяють свої секрети на поверхню тіла, або у порожнину будь-якого </w:t>
      </w:r>
      <w:proofErr w:type="spellStart"/>
      <w:r w:rsidRPr="006364A0">
        <w:rPr>
          <w:szCs w:val="28"/>
          <w:lang w:val="uk-UA"/>
        </w:rPr>
        <w:t>органа</w:t>
      </w:r>
      <w:proofErr w:type="spellEnd"/>
      <w:r w:rsidRPr="006364A0">
        <w:rPr>
          <w:szCs w:val="28"/>
          <w:lang w:val="uk-UA"/>
        </w:rPr>
        <w:t xml:space="preserve"> (зовнішня секреція). </w:t>
      </w:r>
    </w:p>
    <w:p w:rsidR="007D777D" w:rsidRDefault="001E048D" w:rsidP="008C69A4">
      <w:pPr>
        <w:ind w:firstLine="708"/>
        <w:jc w:val="both"/>
        <w:rPr>
          <w:szCs w:val="28"/>
          <w:lang w:val="uk-UA"/>
        </w:rPr>
      </w:pPr>
      <w:r>
        <w:rPr>
          <w:b/>
          <w:szCs w:val="28"/>
          <w:lang w:val="uk-UA"/>
        </w:rPr>
        <w:t>П</w:t>
      </w:r>
      <w:r w:rsidR="007E418B" w:rsidRPr="00D212A8">
        <w:rPr>
          <w:b/>
          <w:szCs w:val="28"/>
          <w:lang w:val="uk-UA"/>
        </w:rPr>
        <w:t>ідшлункова залоза</w:t>
      </w:r>
      <w:r>
        <w:rPr>
          <w:szCs w:val="28"/>
          <w:lang w:val="uk-UA"/>
        </w:rPr>
        <w:t xml:space="preserve"> </w:t>
      </w:r>
      <w:r w:rsidR="007E418B" w:rsidRPr="006364A0">
        <w:rPr>
          <w:szCs w:val="28"/>
          <w:lang w:val="uk-UA"/>
        </w:rPr>
        <w:t xml:space="preserve">виробляє підшлунковий сік, який за допомогою вивідних протоків виводиться в дванадцятипалу кишку (зовнішня секреція), і гормони, які надходять безпосередньо у кров (внутрішня секреція). </w:t>
      </w:r>
      <w:r w:rsidR="007E418B" w:rsidRPr="001E048D">
        <w:rPr>
          <w:szCs w:val="28"/>
          <w:lang w:val="uk-UA"/>
        </w:rPr>
        <w:t>Гормони підшлункової залози –</w:t>
      </w:r>
      <w:r w:rsidR="007E418B" w:rsidRPr="006364A0">
        <w:rPr>
          <w:szCs w:val="28"/>
          <w:lang w:val="uk-UA"/>
        </w:rPr>
        <w:t xml:space="preserve"> </w:t>
      </w:r>
      <w:r w:rsidR="007E418B" w:rsidRPr="001E048D">
        <w:rPr>
          <w:i/>
          <w:szCs w:val="28"/>
          <w:lang w:val="uk-UA"/>
        </w:rPr>
        <w:t xml:space="preserve">інсулін </w:t>
      </w:r>
      <w:r w:rsidR="007E418B" w:rsidRPr="001E048D">
        <w:rPr>
          <w:szCs w:val="28"/>
          <w:lang w:val="uk-UA"/>
        </w:rPr>
        <w:t>і</w:t>
      </w:r>
      <w:r w:rsidR="007E418B" w:rsidRPr="001E048D">
        <w:rPr>
          <w:i/>
          <w:szCs w:val="28"/>
          <w:lang w:val="uk-UA"/>
        </w:rPr>
        <w:t xml:space="preserve"> </w:t>
      </w:r>
      <w:proofErr w:type="spellStart"/>
      <w:r w:rsidR="007E418B" w:rsidRPr="001E048D">
        <w:rPr>
          <w:i/>
          <w:szCs w:val="28"/>
          <w:lang w:val="uk-UA"/>
        </w:rPr>
        <w:t>глокагон</w:t>
      </w:r>
      <w:proofErr w:type="spellEnd"/>
      <w:r w:rsidR="007E418B" w:rsidRPr="006364A0">
        <w:rPr>
          <w:szCs w:val="28"/>
          <w:lang w:val="uk-UA"/>
        </w:rPr>
        <w:t xml:space="preserve"> – регулюють обмін вуглеводів. </w:t>
      </w:r>
      <w:proofErr w:type="spellStart"/>
      <w:r w:rsidR="007E418B" w:rsidRPr="006364A0">
        <w:rPr>
          <w:szCs w:val="28"/>
          <w:lang w:val="uk-UA"/>
        </w:rPr>
        <w:t>Глюкагон</w:t>
      </w:r>
      <w:proofErr w:type="spellEnd"/>
      <w:r w:rsidR="007E418B" w:rsidRPr="006364A0">
        <w:rPr>
          <w:szCs w:val="28"/>
          <w:lang w:val="uk-UA"/>
        </w:rPr>
        <w:t xml:space="preserve"> сприяє розпаду глікогену печінки і м’язів до глюкози, в результаті чого рівень глюкози в крові зростає.</w:t>
      </w:r>
      <w:r w:rsidR="00B17F41">
        <w:rPr>
          <w:szCs w:val="28"/>
          <w:lang w:val="uk-UA"/>
        </w:rPr>
        <w:t xml:space="preserve"> </w:t>
      </w:r>
      <w:r w:rsidR="007E418B" w:rsidRPr="00B17F41">
        <w:rPr>
          <w:szCs w:val="28"/>
          <w:lang w:val="uk-UA"/>
        </w:rPr>
        <w:t>Інсулін</w:t>
      </w:r>
      <w:r w:rsidR="007E418B" w:rsidRPr="006364A0">
        <w:rPr>
          <w:szCs w:val="28"/>
          <w:lang w:val="uk-UA"/>
        </w:rPr>
        <w:t>, навпаки, сприяє підвищенню проникливості клітинних мембран щодо глюкози та забезпечує її транспорт із крові до клітин організму. Отже, під впливом інсуліну вміст глюкози в крові знижується за рахунок поступлення її в клітини організму.</w:t>
      </w:r>
      <w:r w:rsidR="00B17F41">
        <w:rPr>
          <w:szCs w:val="28"/>
          <w:lang w:val="uk-UA"/>
        </w:rPr>
        <w:t xml:space="preserve"> </w:t>
      </w:r>
      <w:r w:rsidR="007E418B" w:rsidRPr="006364A0">
        <w:rPr>
          <w:szCs w:val="28"/>
          <w:lang w:val="uk-UA"/>
        </w:rPr>
        <w:t xml:space="preserve">В здоровому організмі інсулін і </w:t>
      </w:r>
      <w:proofErr w:type="spellStart"/>
      <w:r w:rsidR="007E418B" w:rsidRPr="006364A0">
        <w:rPr>
          <w:szCs w:val="28"/>
          <w:lang w:val="uk-UA"/>
        </w:rPr>
        <w:t>глюкагон</w:t>
      </w:r>
      <w:proofErr w:type="spellEnd"/>
      <w:r w:rsidR="007E418B" w:rsidRPr="006364A0">
        <w:rPr>
          <w:szCs w:val="28"/>
          <w:lang w:val="uk-UA"/>
        </w:rPr>
        <w:t xml:space="preserve"> регулюють вміст глюкози в крові та синтез глікогену з глюкози в печінці та м’язах. За гіпофункції ендокринної частини підшлункової залози розвивається захворювання </w:t>
      </w:r>
      <w:r w:rsidR="007E418B" w:rsidRPr="00B17F41">
        <w:rPr>
          <w:b/>
          <w:szCs w:val="28"/>
          <w:lang w:val="uk-UA"/>
        </w:rPr>
        <w:t xml:space="preserve">– </w:t>
      </w:r>
      <w:r w:rsidR="007E418B" w:rsidRPr="00B17F41">
        <w:rPr>
          <w:szCs w:val="28"/>
          <w:lang w:val="uk-UA"/>
        </w:rPr>
        <w:t>цукровий діабет.</w:t>
      </w:r>
    </w:p>
    <w:p w:rsidR="008C69A4" w:rsidRDefault="007D777D" w:rsidP="008C69A4">
      <w:pPr>
        <w:ind w:firstLine="708"/>
        <w:jc w:val="both"/>
        <w:rPr>
          <w:rFonts w:eastAsiaTheme="minorHAnsi"/>
          <w:color w:val="auto"/>
          <w:szCs w:val="28"/>
          <w:lang w:val="uk-UA" w:eastAsia="en-US"/>
        </w:rPr>
      </w:pPr>
      <w:r w:rsidRPr="007D777D">
        <w:rPr>
          <w:rFonts w:eastAsiaTheme="minorHAnsi"/>
          <w:b/>
          <w:bCs/>
          <w:color w:val="auto"/>
          <w:szCs w:val="28"/>
          <w:lang w:val="uk-UA" w:eastAsia="en-US"/>
        </w:rPr>
        <w:lastRenderedPageBreak/>
        <w:t xml:space="preserve">Імунітет </w:t>
      </w:r>
      <w:r w:rsidRPr="007D777D">
        <w:rPr>
          <w:rFonts w:eastAsiaTheme="minorHAnsi"/>
          <w:color w:val="auto"/>
          <w:szCs w:val="28"/>
          <w:lang w:val="uk-UA" w:eastAsia="en-US"/>
        </w:rPr>
        <w:t xml:space="preserve">(від лат. </w:t>
      </w:r>
      <w:proofErr w:type="spellStart"/>
      <w:r w:rsidRPr="007D777D">
        <w:rPr>
          <w:rFonts w:eastAsiaTheme="minorHAnsi"/>
          <w:i/>
          <w:iCs/>
          <w:color w:val="auto"/>
          <w:szCs w:val="28"/>
          <w:lang w:val="uk-UA" w:eastAsia="en-US"/>
        </w:rPr>
        <w:t>immunitas</w:t>
      </w:r>
      <w:proofErr w:type="spellEnd"/>
      <w:r w:rsidRPr="007D777D">
        <w:rPr>
          <w:rFonts w:eastAsiaTheme="minorHAnsi"/>
          <w:i/>
          <w:iCs/>
          <w:color w:val="auto"/>
          <w:szCs w:val="28"/>
          <w:lang w:val="uk-UA" w:eastAsia="en-US"/>
        </w:rPr>
        <w:t xml:space="preserve"> </w:t>
      </w:r>
      <w:r w:rsidRPr="007D777D">
        <w:rPr>
          <w:rFonts w:eastAsiaTheme="minorHAnsi"/>
          <w:color w:val="auto"/>
          <w:szCs w:val="28"/>
          <w:lang w:val="uk-UA" w:eastAsia="en-US"/>
        </w:rPr>
        <w:t>– звільненість) – прояв захисних реакцій організму,</w:t>
      </w:r>
      <w:r w:rsidR="008C69A4">
        <w:rPr>
          <w:rFonts w:eastAsiaTheme="minorHAnsi"/>
          <w:color w:val="auto"/>
          <w:szCs w:val="28"/>
          <w:lang w:val="uk-UA" w:eastAsia="en-US"/>
        </w:rPr>
        <w:t xml:space="preserve"> </w:t>
      </w:r>
      <w:r w:rsidRPr="007D777D">
        <w:rPr>
          <w:rFonts w:eastAsiaTheme="minorHAnsi"/>
          <w:color w:val="auto"/>
          <w:szCs w:val="28"/>
          <w:lang w:val="uk-UA" w:eastAsia="en-US"/>
        </w:rPr>
        <w:t>спрямованих на збереження сталості внутрішнього середовища, щодо генетично</w:t>
      </w:r>
      <w:r w:rsidR="008C69A4">
        <w:rPr>
          <w:rFonts w:eastAsiaTheme="minorHAnsi"/>
          <w:color w:val="auto"/>
          <w:szCs w:val="28"/>
          <w:lang w:val="uk-UA" w:eastAsia="en-US"/>
        </w:rPr>
        <w:t xml:space="preserve"> </w:t>
      </w:r>
      <w:r w:rsidRPr="007D777D">
        <w:rPr>
          <w:rFonts w:eastAsiaTheme="minorHAnsi"/>
          <w:color w:val="auto"/>
          <w:szCs w:val="28"/>
          <w:lang w:val="uk-UA" w:eastAsia="en-US"/>
        </w:rPr>
        <w:t xml:space="preserve">чужорідних речовин – </w:t>
      </w:r>
      <w:r w:rsidRPr="007D777D">
        <w:rPr>
          <w:rFonts w:eastAsiaTheme="minorHAnsi"/>
          <w:i/>
          <w:iCs/>
          <w:color w:val="auto"/>
          <w:szCs w:val="28"/>
          <w:lang w:val="uk-UA" w:eastAsia="en-US"/>
        </w:rPr>
        <w:t>антигенів</w:t>
      </w:r>
      <w:r w:rsidRPr="007D777D">
        <w:rPr>
          <w:rFonts w:eastAsiaTheme="minorHAnsi"/>
          <w:color w:val="auto"/>
          <w:szCs w:val="28"/>
          <w:lang w:val="uk-UA" w:eastAsia="en-US"/>
        </w:rPr>
        <w:t xml:space="preserve">. </w:t>
      </w:r>
    </w:p>
    <w:p w:rsidR="008C69A4" w:rsidRDefault="007D777D" w:rsidP="008C69A4">
      <w:pPr>
        <w:ind w:firstLine="708"/>
        <w:jc w:val="both"/>
        <w:rPr>
          <w:rFonts w:eastAsiaTheme="minorHAnsi"/>
          <w:color w:val="auto"/>
          <w:szCs w:val="28"/>
          <w:lang w:val="uk-UA" w:eastAsia="en-US"/>
        </w:rPr>
      </w:pPr>
      <w:r w:rsidRPr="007D777D">
        <w:rPr>
          <w:rFonts w:eastAsiaTheme="minorHAnsi"/>
          <w:i/>
          <w:iCs/>
          <w:color w:val="auto"/>
          <w:szCs w:val="28"/>
          <w:lang w:val="uk-UA" w:eastAsia="en-US"/>
        </w:rPr>
        <w:t xml:space="preserve">Антигени </w:t>
      </w:r>
      <w:r w:rsidRPr="007D777D">
        <w:rPr>
          <w:rFonts w:eastAsiaTheme="minorHAnsi"/>
          <w:color w:val="auto"/>
          <w:szCs w:val="28"/>
          <w:lang w:val="uk-UA" w:eastAsia="en-US"/>
        </w:rPr>
        <w:t>– це</w:t>
      </w:r>
      <w:r w:rsidR="008C69A4">
        <w:rPr>
          <w:rFonts w:eastAsiaTheme="minorHAnsi"/>
          <w:color w:val="auto"/>
          <w:szCs w:val="28"/>
          <w:lang w:val="uk-UA" w:eastAsia="en-US"/>
        </w:rPr>
        <w:t xml:space="preserve"> молекули білків або полісахари</w:t>
      </w:r>
      <w:r w:rsidRPr="007D777D">
        <w:rPr>
          <w:rFonts w:eastAsiaTheme="minorHAnsi"/>
          <w:color w:val="auto"/>
          <w:szCs w:val="28"/>
          <w:lang w:val="uk-UA" w:eastAsia="en-US"/>
        </w:rPr>
        <w:t xml:space="preserve">дів, здатні реагувати у формі імунної відповіді, </w:t>
      </w:r>
      <w:r w:rsidR="008C69A4">
        <w:rPr>
          <w:rFonts w:eastAsiaTheme="minorHAnsi"/>
          <w:color w:val="auto"/>
          <w:szCs w:val="28"/>
          <w:lang w:val="uk-UA" w:eastAsia="en-US"/>
        </w:rPr>
        <w:t>що виявляється в утворенні анти</w:t>
      </w:r>
      <w:r w:rsidRPr="007D777D">
        <w:rPr>
          <w:rFonts w:eastAsiaTheme="minorHAnsi"/>
          <w:color w:val="auto"/>
          <w:szCs w:val="28"/>
          <w:lang w:val="uk-UA" w:eastAsia="en-US"/>
        </w:rPr>
        <w:t xml:space="preserve">тіл. Носіями таких чужорідних речовин є віруси, про </w:t>
      </w:r>
      <w:proofErr w:type="spellStart"/>
      <w:r w:rsidRPr="007D777D">
        <w:rPr>
          <w:rFonts w:eastAsiaTheme="minorHAnsi"/>
          <w:color w:val="auto"/>
          <w:szCs w:val="28"/>
          <w:lang w:val="uk-UA" w:eastAsia="en-US"/>
        </w:rPr>
        <w:t>каріотичні</w:t>
      </w:r>
      <w:proofErr w:type="spellEnd"/>
      <w:r w:rsidRPr="007D777D">
        <w:rPr>
          <w:rFonts w:eastAsiaTheme="minorHAnsi"/>
          <w:color w:val="auto"/>
          <w:szCs w:val="28"/>
          <w:lang w:val="uk-UA" w:eastAsia="en-US"/>
        </w:rPr>
        <w:t xml:space="preserve"> та еукаріотичні</w:t>
      </w:r>
      <w:r w:rsidR="008C69A4">
        <w:rPr>
          <w:rFonts w:eastAsiaTheme="minorHAnsi"/>
          <w:color w:val="auto"/>
          <w:szCs w:val="28"/>
          <w:lang w:val="uk-UA" w:eastAsia="en-US"/>
        </w:rPr>
        <w:t xml:space="preserve"> </w:t>
      </w:r>
      <w:r w:rsidRPr="007D777D">
        <w:rPr>
          <w:rFonts w:eastAsiaTheme="minorHAnsi"/>
          <w:color w:val="auto"/>
          <w:szCs w:val="28"/>
          <w:lang w:val="uk-UA" w:eastAsia="en-US"/>
        </w:rPr>
        <w:t xml:space="preserve">клітини, </w:t>
      </w:r>
      <w:proofErr w:type="spellStart"/>
      <w:r w:rsidRPr="007D777D">
        <w:rPr>
          <w:rFonts w:eastAsiaTheme="minorHAnsi"/>
          <w:color w:val="auto"/>
          <w:szCs w:val="28"/>
          <w:lang w:val="uk-UA" w:eastAsia="en-US"/>
        </w:rPr>
        <w:t>тр</w:t>
      </w:r>
      <w:r w:rsidR="008C69A4">
        <w:rPr>
          <w:rFonts w:eastAsiaTheme="minorHAnsi"/>
          <w:color w:val="auto"/>
          <w:szCs w:val="28"/>
          <w:lang w:val="uk-UA" w:eastAsia="en-US"/>
        </w:rPr>
        <w:t>ансплантанти</w:t>
      </w:r>
      <w:proofErr w:type="spellEnd"/>
      <w:r w:rsidR="008C69A4">
        <w:rPr>
          <w:rFonts w:eastAsiaTheme="minorHAnsi"/>
          <w:color w:val="auto"/>
          <w:szCs w:val="28"/>
          <w:lang w:val="uk-UA" w:eastAsia="en-US"/>
        </w:rPr>
        <w:t xml:space="preserve">, пухлинні клітини. </w:t>
      </w:r>
      <w:r w:rsidRPr="007D777D">
        <w:rPr>
          <w:rFonts w:eastAsiaTheme="minorHAnsi"/>
          <w:color w:val="auto"/>
          <w:szCs w:val="28"/>
          <w:lang w:val="uk-UA" w:eastAsia="en-US"/>
        </w:rPr>
        <w:t>Клітини імунної системи можуть захоп</w:t>
      </w:r>
      <w:r w:rsidR="008C69A4">
        <w:rPr>
          <w:rFonts w:eastAsiaTheme="minorHAnsi"/>
          <w:color w:val="auto"/>
          <w:szCs w:val="28"/>
          <w:lang w:val="uk-UA" w:eastAsia="en-US"/>
        </w:rPr>
        <w:t>лювати й знешкоджувати все чужо</w:t>
      </w:r>
      <w:r w:rsidRPr="007D777D">
        <w:rPr>
          <w:rFonts w:eastAsiaTheme="minorHAnsi"/>
          <w:color w:val="auto"/>
          <w:szCs w:val="28"/>
          <w:lang w:val="uk-UA" w:eastAsia="en-US"/>
        </w:rPr>
        <w:t xml:space="preserve">рідне для організму (так званий </w:t>
      </w:r>
      <w:r w:rsidRPr="007D777D">
        <w:rPr>
          <w:rFonts w:eastAsiaTheme="minorHAnsi"/>
          <w:i/>
          <w:iCs/>
          <w:color w:val="auto"/>
          <w:szCs w:val="28"/>
          <w:lang w:val="uk-UA" w:eastAsia="en-US"/>
        </w:rPr>
        <w:t>клітинний імунітет</w:t>
      </w:r>
      <w:r w:rsidRPr="007D777D">
        <w:rPr>
          <w:rFonts w:eastAsiaTheme="minorHAnsi"/>
          <w:color w:val="auto"/>
          <w:szCs w:val="28"/>
          <w:lang w:val="uk-UA" w:eastAsia="en-US"/>
        </w:rPr>
        <w:t>), а також виділяти спеціальні</w:t>
      </w:r>
      <w:r w:rsidR="008C69A4">
        <w:rPr>
          <w:rFonts w:eastAsiaTheme="minorHAnsi"/>
          <w:color w:val="auto"/>
          <w:szCs w:val="28"/>
          <w:lang w:val="uk-UA" w:eastAsia="en-US"/>
        </w:rPr>
        <w:t xml:space="preserve"> </w:t>
      </w:r>
      <w:r w:rsidRPr="007D777D">
        <w:rPr>
          <w:rFonts w:eastAsiaTheme="minorHAnsi"/>
          <w:color w:val="auto"/>
          <w:szCs w:val="28"/>
          <w:lang w:val="uk-UA" w:eastAsia="en-US"/>
        </w:rPr>
        <w:t>білки-антитіла, які активно виявляють і знешкоджують мікроорганізми та їх токсини</w:t>
      </w:r>
      <w:r w:rsidR="008C69A4">
        <w:rPr>
          <w:rFonts w:eastAsiaTheme="minorHAnsi"/>
          <w:color w:val="auto"/>
          <w:szCs w:val="28"/>
          <w:lang w:val="uk-UA" w:eastAsia="en-US"/>
        </w:rPr>
        <w:t xml:space="preserve"> </w:t>
      </w:r>
      <w:r w:rsidRPr="007D777D">
        <w:rPr>
          <w:rFonts w:eastAsiaTheme="minorHAnsi"/>
          <w:i/>
          <w:iCs/>
          <w:color w:val="auto"/>
          <w:szCs w:val="28"/>
          <w:lang w:val="uk-UA" w:eastAsia="en-US"/>
        </w:rPr>
        <w:t>(гуморальний імунітет).</w:t>
      </w:r>
      <w:r w:rsidR="008C69A4">
        <w:rPr>
          <w:rFonts w:eastAsiaTheme="minorHAnsi"/>
          <w:i/>
          <w:iCs/>
          <w:color w:val="auto"/>
          <w:szCs w:val="28"/>
          <w:lang w:val="uk-UA" w:eastAsia="en-US"/>
        </w:rPr>
        <w:t xml:space="preserve"> </w:t>
      </w:r>
      <w:r w:rsidRPr="007D777D">
        <w:rPr>
          <w:rFonts w:eastAsiaTheme="minorHAnsi"/>
          <w:color w:val="auto"/>
          <w:szCs w:val="28"/>
          <w:lang w:val="uk-UA" w:eastAsia="en-US"/>
        </w:rPr>
        <w:t>Вар</w:t>
      </w:r>
      <w:r w:rsidR="008C69A4">
        <w:rPr>
          <w:rFonts w:eastAsiaTheme="minorHAnsi"/>
          <w:color w:val="auto"/>
          <w:szCs w:val="28"/>
          <w:lang w:val="uk-UA" w:eastAsia="en-US"/>
        </w:rPr>
        <w:t xml:space="preserve">то знати, що для антигенів властиві генетична </w:t>
      </w:r>
      <w:proofErr w:type="spellStart"/>
      <w:r w:rsidR="008C69A4">
        <w:rPr>
          <w:rFonts w:eastAsiaTheme="minorHAnsi"/>
          <w:color w:val="auto"/>
          <w:szCs w:val="28"/>
          <w:lang w:val="uk-UA" w:eastAsia="en-US"/>
        </w:rPr>
        <w:t>чужорідність</w:t>
      </w:r>
      <w:proofErr w:type="spellEnd"/>
      <w:r w:rsidR="008C69A4">
        <w:rPr>
          <w:rFonts w:eastAsiaTheme="minorHAnsi"/>
          <w:color w:val="auto"/>
          <w:szCs w:val="28"/>
          <w:lang w:val="uk-UA" w:eastAsia="en-US"/>
        </w:rPr>
        <w:t xml:space="preserve">, </w:t>
      </w:r>
      <w:proofErr w:type="spellStart"/>
      <w:r w:rsidR="008C69A4">
        <w:rPr>
          <w:rFonts w:eastAsiaTheme="minorHAnsi"/>
          <w:color w:val="auto"/>
          <w:szCs w:val="28"/>
          <w:lang w:val="uk-UA" w:eastAsia="en-US"/>
        </w:rPr>
        <w:t>м</w:t>
      </w:r>
      <w:r w:rsidRPr="007D777D">
        <w:rPr>
          <w:rFonts w:eastAsiaTheme="minorHAnsi"/>
          <w:color w:val="auto"/>
          <w:szCs w:val="28"/>
          <w:lang w:val="uk-UA" w:eastAsia="en-US"/>
        </w:rPr>
        <w:t>акромолекулярність</w:t>
      </w:r>
      <w:proofErr w:type="spellEnd"/>
      <w:r w:rsidRPr="007D777D">
        <w:rPr>
          <w:rFonts w:eastAsiaTheme="minorHAnsi"/>
          <w:color w:val="auto"/>
          <w:szCs w:val="28"/>
          <w:lang w:val="uk-UA" w:eastAsia="en-US"/>
        </w:rPr>
        <w:t xml:space="preserve"> і специфічність. </w:t>
      </w:r>
    </w:p>
    <w:p w:rsidR="00DB6421" w:rsidRDefault="007D777D" w:rsidP="008C69A4">
      <w:pPr>
        <w:ind w:firstLine="708"/>
        <w:jc w:val="both"/>
        <w:rPr>
          <w:rFonts w:eastAsiaTheme="minorHAnsi"/>
          <w:color w:val="auto"/>
          <w:szCs w:val="28"/>
          <w:lang w:val="uk-UA" w:eastAsia="en-US"/>
        </w:rPr>
      </w:pPr>
      <w:r w:rsidRPr="007D777D">
        <w:rPr>
          <w:rFonts w:eastAsiaTheme="minorHAnsi"/>
          <w:i/>
          <w:iCs/>
          <w:color w:val="auto"/>
          <w:szCs w:val="28"/>
          <w:lang w:val="uk-UA" w:eastAsia="en-US"/>
        </w:rPr>
        <w:t xml:space="preserve">Антитіла </w:t>
      </w:r>
      <w:r w:rsidRPr="007D777D">
        <w:rPr>
          <w:rFonts w:eastAsiaTheme="minorHAnsi"/>
          <w:color w:val="auto"/>
          <w:szCs w:val="28"/>
          <w:lang w:val="uk-UA" w:eastAsia="en-US"/>
        </w:rPr>
        <w:t>– це</w:t>
      </w:r>
      <w:r w:rsidR="008C69A4">
        <w:rPr>
          <w:rFonts w:eastAsiaTheme="minorHAnsi"/>
          <w:color w:val="auto"/>
          <w:szCs w:val="28"/>
          <w:lang w:val="uk-UA" w:eastAsia="en-US"/>
        </w:rPr>
        <w:t xml:space="preserve"> </w:t>
      </w:r>
      <w:r w:rsidRPr="007D777D">
        <w:rPr>
          <w:rFonts w:eastAsiaTheme="minorHAnsi"/>
          <w:color w:val="auto"/>
          <w:szCs w:val="28"/>
          <w:lang w:val="uk-UA" w:eastAsia="en-US"/>
        </w:rPr>
        <w:t>молекули білків, що синтезуються в організмі у відповідь на дію антигенів і здатні</w:t>
      </w:r>
      <w:r w:rsidR="008C69A4">
        <w:rPr>
          <w:rFonts w:eastAsiaTheme="minorHAnsi"/>
          <w:color w:val="auto"/>
          <w:szCs w:val="28"/>
          <w:lang w:val="uk-UA" w:eastAsia="en-US"/>
        </w:rPr>
        <w:t xml:space="preserve"> </w:t>
      </w:r>
      <w:r w:rsidRPr="007D777D">
        <w:rPr>
          <w:rFonts w:eastAsiaTheme="minorHAnsi"/>
          <w:color w:val="auto"/>
          <w:szCs w:val="28"/>
          <w:lang w:val="uk-UA" w:eastAsia="en-US"/>
        </w:rPr>
        <w:t xml:space="preserve">вступати з ними у взаємодію. </w:t>
      </w:r>
    </w:p>
    <w:p w:rsidR="00DB6421" w:rsidRDefault="007D777D" w:rsidP="008C69A4">
      <w:pPr>
        <w:ind w:firstLine="708"/>
        <w:jc w:val="both"/>
        <w:rPr>
          <w:rFonts w:eastAsiaTheme="minorHAnsi"/>
          <w:color w:val="auto"/>
          <w:szCs w:val="28"/>
          <w:lang w:val="uk-UA" w:eastAsia="en-US"/>
        </w:rPr>
      </w:pPr>
      <w:r w:rsidRPr="007D777D">
        <w:rPr>
          <w:rFonts w:eastAsiaTheme="minorHAnsi"/>
          <w:color w:val="auto"/>
          <w:szCs w:val="28"/>
          <w:lang w:val="uk-UA" w:eastAsia="en-US"/>
        </w:rPr>
        <w:t xml:space="preserve">Слід пам’ятати, що антитіла – це </w:t>
      </w:r>
      <w:proofErr w:type="spellStart"/>
      <w:r w:rsidRPr="007D777D">
        <w:rPr>
          <w:rFonts w:eastAsiaTheme="minorHAnsi"/>
          <w:color w:val="auto"/>
          <w:szCs w:val="28"/>
          <w:lang w:val="uk-UA" w:eastAsia="en-US"/>
        </w:rPr>
        <w:t>імуноглобуліни</w:t>
      </w:r>
      <w:proofErr w:type="spellEnd"/>
      <w:r w:rsidRPr="007D777D">
        <w:rPr>
          <w:rFonts w:eastAsiaTheme="minorHAnsi"/>
          <w:color w:val="auto"/>
          <w:szCs w:val="28"/>
          <w:lang w:val="uk-UA" w:eastAsia="en-US"/>
        </w:rPr>
        <w:t>. За</w:t>
      </w:r>
      <w:r w:rsidR="008C69A4">
        <w:rPr>
          <w:rFonts w:eastAsiaTheme="minorHAnsi"/>
          <w:color w:val="auto"/>
          <w:szCs w:val="28"/>
          <w:lang w:val="uk-UA" w:eastAsia="en-US"/>
        </w:rPr>
        <w:t xml:space="preserve"> </w:t>
      </w:r>
      <w:r w:rsidRPr="007D777D">
        <w:rPr>
          <w:rFonts w:eastAsiaTheme="minorHAnsi"/>
          <w:color w:val="auto"/>
          <w:szCs w:val="28"/>
          <w:lang w:val="uk-UA" w:eastAsia="en-US"/>
        </w:rPr>
        <w:t xml:space="preserve">характером впливу на антиген антитіла поділяють на </w:t>
      </w:r>
    </w:p>
    <w:p w:rsidR="00DB6421" w:rsidRPr="00DB6421" w:rsidRDefault="007D777D" w:rsidP="00DB6421">
      <w:pPr>
        <w:pStyle w:val="ae"/>
        <w:numPr>
          <w:ilvl w:val="0"/>
          <w:numId w:val="30"/>
        </w:numPr>
        <w:jc w:val="both"/>
        <w:rPr>
          <w:rFonts w:eastAsiaTheme="minorHAnsi"/>
          <w:color w:val="auto"/>
          <w:szCs w:val="28"/>
          <w:lang w:val="uk-UA" w:eastAsia="en-US"/>
        </w:rPr>
      </w:pPr>
      <w:r w:rsidRPr="00DB6421">
        <w:rPr>
          <w:rFonts w:eastAsiaTheme="minorHAnsi"/>
          <w:i/>
          <w:iCs/>
          <w:color w:val="auto"/>
          <w:szCs w:val="28"/>
          <w:lang w:val="uk-UA" w:eastAsia="en-US"/>
        </w:rPr>
        <w:t xml:space="preserve">аглютиніни </w:t>
      </w:r>
      <w:r w:rsidRPr="00DB6421">
        <w:rPr>
          <w:rFonts w:eastAsiaTheme="minorHAnsi"/>
          <w:color w:val="auto"/>
          <w:szCs w:val="28"/>
          <w:lang w:val="uk-UA" w:eastAsia="en-US"/>
        </w:rPr>
        <w:t>(аглютинація –</w:t>
      </w:r>
      <w:r w:rsidR="008C69A4" w:rsidRPr="00DB6421">
        <w:rPr>
          <w:rFonts w:eastAsiaTheme="minorHAnsi"/>
          <w:color w:val="auto"/>
          <w:szCs w:val="28"/>
          <w:lang w:val="uk-UA" w:eastAsia="en-US"/>
        </w:rPr>
        <w:t xml:space="preserve"> </w:t>
      </w:r>
      <w:r w:rsidRPr="00DB6421">
        <w:rPr>
          <w:rFonts w:eastAsiaTheme="minorHAnsi"/>
          <w:color w:val="auto"/>
          <w:szCs w:val="28"/>
          <w:lang w:val="uk-UA" w:eastAsia="en-US"/>
        </w:rPr>
        <w:t xml:space="preserve">“склеювання” мікроорганізмів, клітин); </w:t>
      </w:r>
    </w:p>
    <w:p w:rsidR="00DB6421" w:rsidRPr="00DB6421" w:rsidRDefault="007D777D" w:rsidP="00DB6421">
      <w:pPr>
        <w:pStyle w:val="ae"/>
        <w:numPr>
          <w:ilvl w:val="0"/>
          <w:numId w:val="30"/>
        </w:numPr>
        <w:jc w:val="both"/>
        <w:rPr>
          <w:rFonts w:eastAsiaTheme="minorHAnsi"/>
          <w:color w:val="auto"/>
          <w:szCs w:val="28"/>
          <w:lang w:val="uk-UA" w:eastAsia="en-US"/>
        </w:rPr>
      </w:pPr>
      <w:proofErr w:type="spellStart"/>
      <w:r w:rsidRPr="00DB6421">
        <w:rPr>
          <w:rFonts w:eastAsiaTheme="minorHAnsi"/>
          <w:i/>
          <w:iCs/>
          <w:color w:val="auto"/>
          <w:szCs w:val="28"/>
          <w:lang w:val="uk-UA" w:eastAsia="en-US"/>
        </w:rPr>
        <w:t>лізини</w:t>
      </w:r>
      <w:proofErr w:type="spellEnd"/>
      <w:r w:rsidRPr="00DB6421">
        <w:rPr>
          <w:rFonts w:eastAsiaTheme="minorHAnsi"/>
          <w:i/>
          <w:iCs/>
          <w:color w:val="auto"/>
          <w:szCs w:val="28"/>
          <w:lang w:val="uk-UA" w:eastAsia="en-US"/>
        </w:rPr>
        <w:t xml:space="preserve"> </w:t>
      </w:r>
      <w:r w:rsidRPr="00DB6421">
        <w:rPr>
          <w:rFonts w:eastAsiaTheme="minorHAnsi"/>
          <w:color w:val="auto"/>
          <w:szCs w:val="28"/>
          <w:lang w:val="uk-UA" w:eastAsia="en-US"/>
        </w:rPr>
        <w:t>(лізис – “розщеплення” клітин за</w:t>
      </w:r>
      <w:r w:rsidR="008C69A4" w:rsidRPr="00DB6421">
        <w:rPr>
          <w:rFonts w:eastAsiaTheme="minorHAnsi"/>
          <w:color w:val="auto"/>
          <w:szCs w:val="28"/>
          <w:lang w:val="uk-UA" w:eastAsia="en-US"/>
        </w:rPr>
        <w:t xml:space="preserve"> </w:t>
      </w:r>
      <w:r w:rsidRPr="00DB6421">
        <w:rPr>
          <w:rFonts w:eastAsiaTheme="minorHAnsi"/>
          <w:color w:val="auto"/>
          <w:szCs w:val="28"/>
          <w:lang w:val="uk-UA" w:eastAsia="en-US"/>
        </w:rPr>
        <w:t>участю білків сироватки крові);</w:t>
      </w:r>
    </w:p>
    <w:p w:rsidR="00DB6421" w:rsidRPr="00DB6421" w:rsidRDefault="007D777D" w:rsidP="00DB6421">
      <w:pPr>
        <w:pStyle w:val="ae"/>
        <w:numPr>
          <w:ilvl w:val="0"/>
          <w:numId w:val="30"/>
        </w:numPr>
        <w:jc w:val="both"/>
        <w:rPr>
          <w:rFonts w:eastAsiaTheme="minorHAnsi"/>
          <w:color w:val="auto"/>
          <w:szCs w:val="28"/>
          <w:lang w:val="uk-UA" w:eastAsia="en-US"/>
        </w:rPr>
      </w:pPr>
      <w:proofErr w:type="spellStart"/>
      <w:r w:rsidRPr="00DB6421">
        <w:rPr>
          <w:rFonts w:eastAsiaTheme="minorHAnsi"/>
          <w:i/>
          <w:iCs/>
          <w:color w:val="auto"/>
          <w:szCs w:val="28"/>
          <w:lang w:val="uk-UA" w:eastAsia="en-US"/>
        </w:rPr>
        <w:t>преципітини</w:t>
      </w:r>
      <w:proofErr w:type="spellEnd"/>
      <w:r w:rsidRPr="00DB6421">
        <w:rPr>
          <w:rFonts w:eastAsiaTheme="minorHAnsi"/>
          <w:i/>
          <w:iCs/>
          <w:color w:val="auto"/>
          <w:szCs w:val="28"/>
          <w:lang w:val="uk-UA" w:eastAsia="en-US"/>
        </w:rPr>
        <w:t xml:space="preserve"> </w:t>
      </w:r>
      <w:r w:rsidRPr="00DB6421">
        <w:rPr>
          <w:rFonts w:eastAsiaTheme="minorHAnsi"/>
          <w:color w:val="auto"/>
          <w:szCs w:val="28"/>
          <w:lang w:val="uk-UA" w:eastAsia="en-US"/>
        </w:rPr>
        <w:t>(преципітація – реакція осадження</w:t>
      </w:r>
      <w:r w:rsidR="008C69A4" w:rsidRPr="00DB6421">
        <w:rPr>
          <w:rFonts w:eastAsiaTheme="minorHAnsi"/>
          <w:color w:val="auto"/>
          <w:szCs w:val="28"/>
          <w:lang w:val="uk-UA" w:eastAsia="en-US"/>
        </w:rPr>
        <w:t xml:space="preserve"> </w:t>
      </w:r>
      <w:r w:rsidRPr="00DB6421">
        <w:rPr>
          <w:rFonts w:eastAsiaTheme="minorHAnsi"/>
          <w:color w:val="auto"/>
          <w:szCs w:val="28"/>
          <w:lang w:val="uk-UA" w:eastAsia="en-US"/>
        </w:rPr>
        <w:t xml:space="preserve">комплексу антигену з антитілом). </w:t>
      </w:r>
    </w:p>
    <w:p w:rsidR="007D777D" w:rsidRPr="007D777D" w:rsidRDefault="007D777D" w:rsidP="008C69A4">
      <w:pPr>
        <w:ind w:firstLine="708"/>
        <w:jc w:val="both"/>
        <w:rPr>
          <w:rFonts w:eastAsiaTheme="minorHAnsi"/>
          <w:color w:val="auto"/>
          <w:szCs w:val="28"/>
          <w:lang w:val="uk-UA" w:eastAsia="en-US"/>
        </w:rPr>
      </w:pPr>
      <w:r w:rsidRPr="007D777D">
        <w:rPr>
          <w:rFonts w:eastAsiaTheme="minorHAnsi"/>
          <w:color w:val="auto"/>
          <w:szCs w:val="28"/>
          <w:lang w:val="uk-UA" w:eastAsia="en-US"/>
        </w:rPr>
        <w:t>Якщо антигенами є мікроорганізми або токсини,</w:t>
      </w:r>
      <w:r w:rsidR="008C69A4">
        <w:rPr>
          <w:rFonts w:eastAsiaTheme="minorHAnsi"/>
          <w:color w:val="auto"/>
          <w:szCs w:val="28"/>
          <w:lang w:val="uk-UA" w:eastAsia="en-US"/>
        </w:rPr>
        <w:t xml:space="preserve"> </w:t>
      </w:r>
      <w:r w:rsidRPr="007D777D">
        <w:rPr>
          <w:rFonts w:eastAsiaTheme="minorHAnsi"/>
          <w:color w:val="auto"/>
          <w:szCs w:val="28"/>
          <w:lang w:val="uk-UA" w:eastAsia="en-US"/>
        </w:rPr>
        <w:t xml:space="preserve">розвивається </w:t>
      </w:r>
      <w:r w:rsidRPr="007D777D">
        <w:rPr>
          <w:rFonts w:eastAsiaTheme="minorHAnsi"/>
          <w:i/>
          <w:iCs/>
          <w:color w:val="auto"/>
          <w:szCs w:val="28"/>
          <w:lang w:val="uk-UA" w:eastAsia="en-US"/>
        </w:rPr>
        <w:t>інфекційний імунітет</w:t>
      </w:r>
      <w:r w:rsidRPr="007D777D">
        <w:rPr>
          <w:rFonts w:eastAsiaTheme="minorHAnsi"/>
          <w:color w:val="auto"/>
          <w:szCs w:val="28"/>
          <w:lang w:val="uk-UA" w:eastAsia="en-US"/>
        </w:rPr>
        <w:t>; при пересадці чужорідних клітин, тканин</w:t>
      </w:r>
      <w:r w:rsidR="008C69A4">
        <w:rPr>
          <w:rFonts w:eastAsiaTheme="minorHAnsi"/>
          <w:color w:val="auto"/>
          <w:szCs w:val="28"/>
          <w:lang w:val="uk-UA" w:eastAsia="en-US"/>
        </w:rPr>
        <w:t xml:space="preserve"> </w:t>
      </w:r>
      <w:r w:rsidRPr="007D777D">
        <w:rPr>
          <w:rFonts w:eastAsiaTheme="minorHAnsi"/>
          <w:color w:val="auto"/>
          <w:szCs w:val="28"/>
          <w:lang w:val="uk-UA" w:eastAsia="en-US"/>
        </w:rPr>
        <w:t xml:space="preserve">і органів – </w:t>
      </w:r>
      <w:r w:rsidRPr="007D777D">
        <w:rPr>
          <w:rFonts w:eastAsiaTheme="minorHAnsi"/>
          <w:i/>
          <w:iCs/>
          <w:color w:val="auto"/>
          <w:szCs w:val="28"/>
          <w:lang w:val="uk-UA" w:eastAsia="en-US"/>
        </w:rPr>
        <w:t>трансплантаційний</w:t>
      </w:r>
      <w:r w:rsidRPr="007D777D">
        <w:rPr>
          <w:rFonts w:eastAsiaTheme="minorHAnsi"/>
          <w:color w:val="auto"/>
          <w:szCs w:val="28"/>
          <w:lang w:val="uk-UA" w:eastAsia="en-US"/>
        </w:rPr>
        <w:t xml:space="preserve">; у відповідь на виникнення пухлин – </w:t>
      </w:r>
      <w:r w:rsidR="008C69A4">
        <w:rPr>
          <w:rFonts w:eastAsiaTheme="minorHAnsi"/>
          <w:i/>
          <w:iCs/>
          <w:color w:val="auto"/>
          <w:szCs w:val="28"/>
          <w:lang w:val="uk-UA" w:eastAsia="en-US"/>
        </w:rPr>
        <w:t>протипух</w:t>
      </w:r>
      <w:r w:rsidRPr="007D777D">
        <w:rPr>
          <w:rFonts w:eastAsiaTheme="minorHAnsi"/>
          <w:i/>
          <w:iCs/>
          <w:color w:val="auto"/>
          <w:szCs w:val="28"/>
          <w:lang w:val="uk-UA" w:eastAsia="en-US"/>
        </w:rPr>
        <w:t>линний</w:t>
      </w:r>
      <w:r w:rsidRPr="007D777D">
        <w:rPr>
          <w:rFonts w:eastAsiaTheme="minorHAnsi"/>
          <w:color w:val="auto"/>
          <w:szCs w:val="28"/>
          <w:lang w:val="uk-UA" w:eastAsia="en-US"/>
        </w:rPr>
        <w:t>.</w:t>
      </w:r>
    </w:p>
    <w:p w:rsidR="004F6AD4" w:rsidRPr="00F76D67" w:rsidRDefault="000A40E9" w:rsidP="006A2667">
      <w:pPr>
        <w:tabs>
          <w:tab w:val="left" w:pos="1134"/>
        </w:tabs>
        <w:jc w:val="both"/>
        <w:rPr>
          <w:szCs w:val="28"/>
          <w:lang w:val="uk-UA"/>
        </w:rPr>
      </w:pPr>
      <w:r w:rsidRPr="00F76D67">
        <w:rPr>
          <w:b/>
          <w:color w:val="000000"/>
          <w:szCs w:val="28"/>
          <w:lang w:val="uk-UA"/>
        </w:rPr>
        <w:t>ПИТАННЯ ДЛЯ ПЕРЕВІРКИ</w:t>
      </w:r>
    </w:p>
    <w:p w:rsidR="00A753E8" w:rsidRPr="00F76D67" w:rsidRDefault="00A753E8" w:rsidP="006A2667">
      <w:pPr>
        <w:pStyle w:val="2"/>
        <w:numPr>
          <w:ilvl w:val="0"/>
          <w:numId w:val="23"/>
        </w:numPr>
        <w:spacing w:after="0" w:line="240" w:lineRule="auto"/>
        <w:jc w:val="both"/>
        <w:rPr>
          <w:sz w:val="28"/>
          <w:szCs w:val="28"/>
          <w:lang w:val="uk-UA"/>
        </w:rPr>
      </w:pPr>
      <w:r w:rsidRPr="00F76D67">
        <w:rPr>
          <w:bCs/>
          <w:color w:val="000000"/>
          <w:sz w:val="28"/>
          <w:szCs w:val="28"/>
          <w:lang w:val="uk-UA"/>
        </w:rPr>
        <w:t>Дати визначення понять і термінів: обмін речовин, травна система, органи травлення, виділення.</w:t>
      </w:r>
    </w:p>
    <w:p w:rsidR="00A753E8" w:rsidRPr="00F76D67" w:rsidRDefault="00A753E8" w:rsidP="006A2667">
      <w:pPr>
        <w:pStyle w:val="2"/>
        <w:numPr>
          <w:ilvl w:val="0"/>
          <w:numId w:val="23"/>
        </w:numPr>
        <w:spacing w:after="0" w:line="240" w:lineRule="auto"/>
        <w:jc w:val="both"/>
        <w:rPr>
          <w:sz w:val="28"/>
          <w:szCs w:val="28"/>
          <w:lang w:val="uk-UA"/>
        </w:rPr>
      </w:pPr>
      <w:r w:rsidRPr="00F76D67">
        <w:rPr>
          <w:bCs/>
          <w:color w:val="000000"/>
          <w:sz w:val="28"/>
          <w:szCs w:val="28"/>
          <w:lang w:val="uk-UA"/>
        </w:rPr>
        <w:t>Охарактеризувати шлунково-кишковий тракт, його складові, функції.</w:t>
      </w:r>
    </w:p>
    <w:p w:rsidR="00A753E8" w:rsidRPr="00F76D67" w:rsidRDefault="00A753E8" w:rsidP="006A2667">
      <w:pPr>
        <w:pStyle w:val="2"/>
        <w:numPr>
          <w:ilvl w:val="0"/>
          <w:numId w:val="23"/>
        </w:numPr>
        <w:spacing w:after="0" w:line="240" w:lineRule="auto"/>
        <w:jc w:val="both"/>
        <w:rPr>
          <w:sz w:val="28"/>
          <w:szCs w:val="28"/>
          <w:lang w:val="uk-UA"/>
        </w:rPr>
      </w:pPr>
      <w:r w:rsidRPr="00F76D67">
        <w:rPr>
          <w:sz w:val="28"/>
          <w:szCs w:val="28"/>
          <w:lang w:val="uk-UA"/>
        </w:rPr>
        <w:t>Вказати особливості травних залоз, їх секреторних виділень і ферментів.</w:t>
      </w:r>
    </w:p>
    <w:p w:rsidR="004F6AD4" w:rsidRPr="00F76D67" w:rsidRDefault="00A753E8" w:rsidP="00DB6421">
      <w:pPr>
        <w:pStyle w:val="2"/>
        <w:numPr>
          <w:ilvl w:val="0"/>
          <w:numId w:val="23"/>
        </w:numPr>
        <w:spacing w:after="0" w:line="240" w:lineRule="auto"/>
        <w:jc w:val="both"/>
        <w:rPr>
          <w:sz w:val="28"/>
          <w:szCs w:val="28"/>
          <w:lang w:val="uk-UA"/>
        </w:rPr>
      </w:pPr>
      <w:r w:rsidRPr="00F76D67">
        <w:rPr>
          <w:sz w:val="28"/>
          <w:szCs w:val="28"/>
          <w:lang w:val="uk-UA"/>
        </w:rPr>
        <w:t>З’ясувати будову і функції ш</w:t>
      </w:r>
      <w:r w:rsidRPr="00F76D67">
        <w:rPr>
          <w:bCs/>
          <w:color w:val="000000"/>
          <w:sz w:val="28"/>
          <w:szCs w:val="28"/>
          <w:lang w:val="uk-UA"/>
        </w:rPr>
        <w:t>кіри.</w:t>
      </w:r>
    </w:p>
    <w:p w:rsidR="004F6AD4" w:rsidRPr="00F76D67" w:rsidRDefault="000A40E9" w:rsidP="00DB6421">
      <w:pPr>
        <w:jc w:val="both"/>
        <w:rPr>
          <w:szCs w:val="28"/>
          <w:lang w:val="uk-UA"/>
        </w:rPr>
      </w:pPr>
      <w:r w:rsidRPr="00F76D67">
        <w:rPr>
          <w:b/>
          <w:color w:val="000000"/>
          <w:szCs w:val="28"/>
          <w:lang w:val="uk-UA"/>
        </w:rPr>
        <w:t>ПИТАННЯ ДЛЯ САМОПІДГОТОВКИ</w:t>
      </w:r>
    </w:p>
    <w:p w:rsidR="00DB6421" w:rsidRDefault="00255F39" w:rsidP="00DB6421">
      <w:pPr>
        <w:pStyle w:val="ae"/>
        <w:numPr>
          <w:ilvl w:val="0"/>
          <w:numId w:val="4"/>
        </w:numPr>
        <w:spacing w:after="0"/>
        <w:jc w:val="both"/>
        <w:rPr>
          <w:szCs w:val="28"/>
          <w:lang w:val="uk-UA"/>
        </w:rPr>
      </w:pPr>
      <w:r w:rsidRPr="00DB6421">
        <w:rPr>
          <w:szCs w:val="28"/>
          <w:lang w:val="uk-UA"/>
        </w:rPr>
        <w:t>Особливості гуморальної регуляції жит</w:t>
      </w:r>
      <w:r w:rsidR="00DB6421">
        <w:rPr>
          <w:szCs w:val="28"/>
          <w:lang w:val="uk-UA"/>
        </w:rPr>
        <w:t>тєвих функцій організму людини.</w:t>
      </w:r>
    </w:p>
    <w:p w:rsidR="00DB6421" w:rsidRPr="00DB6421" w:rsidRDefault="00255F39" w:rsidP="00DB6421">
      <w:pPr>
        <w:pStyle w:val="ae"/>
        <w:numPr>
          <w:ilvl w:val="0"/>
          <w:numId w:val="4"/>
        </w:numPr>
        <w:spacing w:after="0"/>
        <w:jc w:val="both"/>
        <w:rPr>
          <w:szCs w:val="28"/>
          <w:lang w:val="uk-UA"/>
        </w:rPr>
      </w:pPr>
      <w:r w:rsidRPr="00DB6421">
        <w:rPr>
          <w:color w:val="000000"/>
          <w:szCs w:val="28"/>
          <w:lang w:val="uk-UA"/>
        </w:rPr>
        <w:t>Імунітет, як основа підтримання гомеостазу й збереження біологічної індивідуальності організмів.</w:t>
      </w:r>
    </w:p>
    <w:p w:rsidR="004F6AD4" w:rsidRDefault="000A40E9" w:rsidP="00DB6421">
      <w:pPr>
        <w:jc w:val="both"/>
        <w:rPr>
          <w:b/>
          <w:color w:val="000000"/>
          <w:szCs w:val="28"/>
          <w:lang w:val="uk-UA"/>
        </w:rPr>
      </w:pPr>
      <w:r w:rsidRPr="00DB6421">
        <w:rPr>
          <w:b/>
          <w:color w:val="000000"/>
          <w:szCs w:val="28"/>
          <w:lang w:val="uk-UA"/>
        </w:rPr>
        <w:t>НАВЧАЛЬНО-МЕТОДИЧНЕ ЗАБЕЗПЕЧЕННЯ</w:t>
      </w:r>
    </w:p>
    <w:p w:rsidR="00DB6421" w:rsidRPr="00DB6421" w:rsidRDefault="00DB6421" w:rsidP="00DB6421">
      <w:pPr>
        <w:jc w:val="both"/>
        <w:rPr>
          <w:b/>
          <w:bCs/>
          <w:szCs w:val="28"/>
          <w:lang w:val="uk-UA"/>
        </w:rPr>
      </w:pPr>
      <w:r>
        <w:rPr>
          <w:b/>
          <w:color w:val="000000"/>
          <w:szCs w:val="28"/>
          <w:lang w:val="uk-UA"/>
        </w:rPr>
        <w:t>Основна</w:t>
      </w:r>
    </w:p>
    <w:p w:rsidR="006A2667" w:rsidRPr="006A2667" w:rsidRDefault="000A40E9" w:rsidP="00DB6421">
      <w:pPr>
        <w:pStyle w:val="ae"/>
        <w:widowControl w:val="0"/>
        <w:numPr>
          <w:ilvl w:val="0"/>
          <w:numId w:val="24"/>
        </w:numPr>
        <w:tabs>
          <w:tab w:val="left" w:pos="-30"/>
        </w:tabs>
        <w:spacing w:after="0"/>
        <w:jc w:val="both"/>
        <w:rPr>
          <w:szCs w:val="28"/>
          <w:lang w:val="uk-UA"/>
        </w:rPr>
      </w:pPr>
      <w:proofErr w:type="spellStart"/>
      <w:r w:rsidRPr="006A2667">
        <w:rPr>
          <w:color w:val="000000"/>
          <w:szCs w:val="28"/>
          <w:lang w:val="uk-UA"/>
        </w:rPr>
        <w:t>Сабадишин</w:t>
      </w:r>
      <w:proofErr w:type="spellEnd"/>
      <w:r w:rsidRPr="006A2667">
        <w:rPr>
          <w:color w:val="000000"/>
          <w:szCs w:val="28"/>
          <w:lang w:val="uk-UA"/>
        </w:rPr>
        <w:t xml:space="preserve"> Р.О., </w:t>
      </w:r>
      <w:proofErr w:type="spellStart"/>
      <w:r w:rsidRPr="006A2667">
        <w:rPr>
          <w:color w:val="000000"/>
          <w:szCs w:val="28"/>
          <w:lang w:val="uk-UA"/>
        </w:rPr>
        <w:t>Бухальська</w:t>
      </w:r>
      <w:proofErr w:type="spellEnd"/>
      <w:r w:rsidR="00C402A1">
        <w:rPr>
          <w:color w:val="000000"/>
          <w:szCs w:val="28"/>
          <w:lang w:val="uk-UA"/>
        </w:rPr>
        <w:t xml:space="preserve"> С.Є. Медична біологія</w:t>
      </w:r>
      <w:r w:rsidRPr="006A2667">
        <w:rPr>
          <w:color w:val="000000"/>
          <w:szCs w:val="28"/>
          <w:lang w:val="uk-UA"/>
        </w:rPr>
        <w:t>. – Вінниця: НОВА КН</w:t>
      </w:r>
      <w:r w:rsidR="006A2667" w:rsidRPr="006A2667">
        <w:rPr>
          <w:color w:val="000000"/>
          <w:szCs w:val="28"/>
          <w:lang w:val="uk-UA"/>
        </w:rPr>
        <w:t xml:space="preserve">ИГА, </w:t>
      </w:r>
      <w:r w:rsidR="00714E82">
        <w:rPr>
          <w:color w:val="000000"/>
          <w:szCs w:val="28"/>
          <w:lang w:val="uk-UA"/>
        </w:rPr>
        <w:t xml:space="preserve">2020 (2008, </w:t>
      </w:r>
      <w:r w:rsidR="006A2667" w:rsidRPr="006A2667">
        <w:rPr>
          <w:color w:val="000000"/>
          <w:szCs w:val="28"/>
          <w:lang w:val="uk-UA"/>
        </w:rPr>
        <w:t xml:space="preserve">2009) – 368 с.: </w:t>
      </w:r>
      <w:proofErr w:type="spellStart"/>
      <w:r w:rsidR="006A2667" w:rsidRPr="006A2667">
        <w:rPr>
          <w:color w:val="000000"/>
          <w:szCs w:val="28"/>
          <w:lang w:val="uk-UA"/>
        </w:rPr>
        <w:t>Іл</w:t>
      </w:r>
      <w:proofErr w:type="spellEnd"/>
      <w:r w:rsidR="006A2667" w:rsidRPr="006A2667">
        <w:rPr>
          <w:color w:val="000000"/>
          <w:szCs w:val="28"/>
          <w:lang w:val="uk-UA"/>
        </w:rPr>
        <w:t>.</w:t>
      </w:r>
    </w:p>
    <w:p w:rsidR="00F76D67" w:rsidRPr="006A2667" w:rsidRDefault="00F76D67" w:rsidP="00DB6421">
      <w:pPr>
        <w:pStyle w:val="ae"/>
        <w:widowControl w:val="0"/>
        <w:numPr>
          <w:ilvl w:val="0"/>
          <w:numId w:val="24"/>
        </w:numPr>
        <w:tabs>
          <w:tab w:val="left" w:pos="-30"/>
        </w:tabs>
        <w:spacing w:after="0"/>
        <w:jc w:val="both"/>
        <w:rPr>
          <w:szCs w:val="28"/>
          <w:lang w:val="uk-UA"/>
        </w:rPr>
      </w:pPr>
      <w:r w:rsidRPr="006A2667">
        <w:rPr>
          <w:color w:val="333333"/>
          <w:szCs w:val="28"/>
          <w:shd w:val="clear" w:color="auto" w:fill="FFFFFF"/>
          <w:lang w:val="uk-UA"/>
        </w:rPr>
        <w:t xml:space="preserve">Сидоренко П.І. Анатомія та фізіологія людини. </w:t>
      </w:r>
      <w:r w:rsidR="006A2667">
        <w:rPr>
          <w:color w:val="333333"/>
          <w:szCs w:val="28"/>
          <w:shd w:val="clear" w:color="auto" w:fill="FFFFFF"/>
          <w:lang w:val="uk-UA"/>
        </w:rPr>
        <w:t xml:space="preserve">- К.: Медицина, 2011. - </w:t>
      </w:r>
      <w:r w:rsidRPr="006A2667">
        <w:rPr>
          <w:color w:val="333333"/>
          <w:szCs w:val="28"/>
          <w:shd w:val="clear" w:color="auto" w:fill="FFFFFF"/>
          <w:lang w:val="uk-UA"/>
        </w:rPr>
        <w:t>248 с.</w:t>
      </w:r>
    </w:p>
    <w:p w:rsidR="00F76D67" w:rsidRPr="00F76D67" w:rsidRDefault="00F76D67" w:rsidP="00DB6421">
      <w:pPr>
        <w:pStyle w:val="ae"/>
        <w:widowControl w:val="0"/>
        <w:numPr>
          <w:ilvl w:val="0"/>
          <w:numId w:val="24"/>
        </w:numPr>
        <w:tabs>
          <w:tab w:val="left" w:pos="-30"/>
        </w:tabs>
        <w:spacing w:after="0"/>
        <w:jc w:val="both"/>
        <w:rPr>
          <w:szCs w:val="28"/>
          <w:lang w:val="uk-UA"/>
        </w:rPr>
      </w:pPr>
      <w:proofErr w:type="spellStart"/>
      <w:r w:rsidRPr="00F76D67">
        <w:rPr>
          <w:color w:val="333333"/>
          <w:szCs w:val="28"/>
          <w:bdr w:val="none" w:sz="0" w:space="0" w:color="auto" w:frame="1"/>
          <w:lang w:val="uk-UA" w:eastAsia="uk-UA"/>
        </w:rPr>
        <w:t>Федерік</w:t>
      </w:r>
      <w:proofErr w:type="spellEnd"/>
      <w:r w:rsidRPr="00F76D67">
        <w:rPr>
          <w:color w:val="333333"/>
          <w:szCs w:val="28"/>
          <w:bdr w:val="none" w:sz="0" w:space="0" w:color="auto" w:frame="1"/>
          <w:lang w:val="uk-UA" w:eastAsia="uk-UA"/>
        </w:rPr>
        <w:t xml:space="preserve"> Мартіні. Анатомічний атлас людини. </w:t>
      </w:r>
      <w:r w:rsidR="006A2667">
        <w:rPr>
          <w:color w:val="333333"/>
          <w:szCs w:val="28"/>
          <w:bdr w:val="none" w:sz="0" w:space="0" w:color="auto" w:frame="1"/>
          <w:lang w:val="uk-UA" w:eastAsia="uk-UA"/>
        </w:rPr>
        <w:t>-</w:t>
      </w:r>
      <w:r w:rsidRPr="00F76D67">
        <w:rPr>
          <w:color w:val="333333"/>
          <w:szCs w:val="28"/>
          <w:bdr w:val="none" w:sz="0" w:space="0" w:color="auto" w:frame="1"/>
          <w:lang w:val="uk-UA" w:eastAsia="uk-UA"/>
        </w:rPr>
        <w:t xml:space="preserve"> К.: Медицина, 2011. </w:t>
      </w:r>
      <w:r w:rsidR="006A2667">
        <w:rPr>
          <w:color w:val="333333"/>
          <w:szCs w:val="28"/>
          <w:bdr w:val="none" w:sz="0" w:space="0" w:color="auto" w:frame="1"/>
          <w:lang w:val="uk-UA" w:eastAsia="uk-UA"/>
        </w:rPr>
        <w:t>-</w:t>
      </w:r>
      <w:r w:rsidR="00DB6421">
        <w:rPr>
          <w:color w:val="333333"/>
          <w:szCs w:val="28"/>
          <w:bdr w:val="none" w:sz="0" w:space="0" w:color="auto" w:frame="1"/>
          <w:lang w:val="uk-UA" w:eastAsia="uk-UA"/>
        </w:rPr>
        <w:t xml:space="preserve">  128</w:t>
      </w:r>
      <w:r w:rsidRPr="00F76D67">
        <w:rPr>
          <w:color w:val="333333"/>
          <w:szCs w:val="28"/>
          <w:bdr w:val="none" w:sz="0" w:space="0" w:color="auto" w:frame="1"/>
          <w:lang w:val="uk-UA" w:eastAsia="uk-UA"/>
        </w:rPr>
        <w:t>с.</w:t>
      </w:r>
    </w:p>
    <w:p w:rsidR="00F76D67" w:rsidRPr="006A2667" w:rsidRDefault="00F76D67" w:rsidP="00DB6421">
      <w:pPr>
        <w:pStyle w:val="ae"/>
        <w:widowControl w:val="0"/>
        <w:numPr>
          <w:ilvl w:val="0"/>
          <w:numId w:val="24"/>
        </w:numPr>
        <w:tabs>
          <w:tab w:val="left" w:pos="-30"/>
        </w:tabs>
        <w:spacing w:after="0"/>
        <w:jc w:val="both"/>
        <w:rPr>
          <w:szCs w:val="28"/>
          <w:lang w:val="uk-UA"/>
        </w:rPr>
      </w:pPr>
      <w:proofErr w:type="spellStart"/>
      <w:r w:rsidRPr="006A2667">
        <w:rPr>
          <w:color w:val="333333"/>
          <w:szCs w:val="28"/>
          <w:bdr w:val="none" w:sz="0" w:space="0" w:color="auto" w:frame="1"/>
          <w:lang w:val="uk-UA" w:eastAsia="uk-UA"/>
        </w:rPr>
        <w:t>Федонюк</w:t>
      </w:r>
      <w:proofErr w:type="spellEnd"/>
      <w:r w:rsidRPr="006A2667">
        <w:rPr>
          <w:color w:val="333333"/>
          <w:szCs w:val="28"/>
          <w:bdr w:val="none" w:sz="0" w:space="0" w:color="auto" w:frame="1"/>
          <w:lang w:val="uk-UA" w:eastAsia="uk-UA"/>
        </w:rPr>
        <w:t xml:space="preserve"> Я.І. Анатомія та фізіологія з патологією. </w:t>
      </w:r>
      <w:r w:rsidR="006A2667" w:rsidRPr="006A2667">
        <w:rPr>
          <w:color w:val="333333"/>
          <w:szCs w:val="28"/>
          <w:bdr w:val="none" w:sz="0" w:space="0" w:color="auto" w:frame="1"/>
          <w:lang w:val="uk-UA" w:eastAsia="uk-UA"/>
        </w:rPr>
        <w:t>-</w:t>
      </w:r>
      <w:r w:rsidRPr="006A2667">
        <w:rPr>
          <w:color w:val="333333"/>
          <w:szCs w:val="28"/>
          <w:bdr w:val="none" w:sz="0" w:space="0" w:color="auto" w:frame="1"/>
          <w:lang w:val="uk-UA" w:eastAsia="uk-UA"/>
        </w:rPr>
        <w:t xml:space="preserve"> Тернопіль: </w:t>
      </w:r>
      <w:proofErr w:type="spellStart"/>
      <w:r w:rsidRPr="006A2667">
        <w:rPr>
          <w:color w:val="333333"/>
          <w:szCs w:val="28"/>
          <w:bdr w:val="none" w:sz="0" w:space="0" w:color="auto" w:frame="1"/>
          <w:lang w:val="uk-UA" w:eastAsia="uk-UA"/>
        </w:rPr>
        <w:lastRenderedPageBreak/>
        <w:t>Укрмедкнига</w:t>
      </w:r>
      <w:proofErr w:type="spellEnd"/>
      <w:r w:rsidRPr="006A2667">
        <w:rPr>
          <w:color w:val="333333"/>
          <w:szCs w:val="28"/>
          <w:bdr w:val="none" w:sz="0" w:space="0" w:color="auto" w:frame="1"/>
          <w:lang w:val="uk-UA" w:eastAsia="uk-UA"/>
        </w:rPr>
        <w:t xml:space="preserve">, 2014. </w:t>
      </w:r>
      <w:r w:rsidR="006A2667" w:rsidRPr="006A2667">
        <w:rPr>
          <w:color w:val="333333"/>
          <w:szCs w:val="28"/>
          <w:bdr w:val="none" w:sz="0" w:space="0" w:color="auto" w:frame="1"/>
          <w:lang w:val="uk-UA" w:eastAsia="uk-UA"/>
        </w:rPr>
        <w:t>-</w:t>
      </w:r>
      <w:r w:rsidRPr="006A2667">
        <w:rPr>
          <w:color w:val="333333"/>
          <w:szCs w:val="28"/>
          <w:bdr w:val="none" w:sz="0" w:space="0" w:color="auto" w:frame="1"/>
          <w:lang w:val="uk-UA" w:eastAsia="uk-UA"/>
        </w:rPr>
        <w:t xml:space="preserve"> 676 с.</w:t>
      </w:r>
    </w:p>
    <w:p w:rsidR="00F76D67" w:rsidRPr="006A2667" w:rsidRDefault="00F76D67" w:rsidP="00DB6421">
      <w:pPr>
        <w:pStyle w:val="ae"/>
        <w:widowControl w:val="0"/>
        <w:numPr>
          <w:ilvl w:val="0"/>
          <w:numId w:val="24"/>
        </w:numPr>
        <w:tabs>
          <w:tab w:val="left" w:pos="-30"/>
        </w:tabs>
        <w:spacing w:after="0"/>
        <w:jc w:val="both"/>
        <w:rPr>
          <w:szCs w:val="28"/>
          <w:lang w:val="uk-UA"/>
        </w:rPr>
      </w:pPr>
      <w:proofErr w:type="spellStart"/>
      <w:r w:rsidRPr="006A2667">
        <w:rPr>
          <w:color w:val="333333"/>
          <w:szCs w:val="28"/>
          <w:bdr w:val="none" w:sz="0" w:space="0" w:color="auto" w:frame="1"/>
          <w:lang w:val="uk-UA" w:eastAsia="uk-UA"/>
        </w:rPr>
        <w:t>Шапаренко</w:t>
      </w:r>
      <w:proofErr w:type="spellEnd"/>
      <w:r w:rsidRPr="006A2667">
        <w:rPr>
          <w:color w:val="333333"/>
          <w:szCs w:val="28"/>
          <w:bdr w:val="none" w:sz="0" w:space="0" w:color="auto" w:frame="1"/>
          <w:lang w:val="uk-UA" w:eastAsia="uk-UA"/>
        </w:rPr>
        <w:t xml:space="preserve"> П.П., </w:t>
      </w:r>
      <w:proofErr w:type="spellStart"/>
      <w:r w:rsidRPr="006A2667">
        <w:rPr>
          <w:color w:val="333333"/>
          <w:szCs w:val="28"/>
          <w:bdr w:val="none" w:sz="0" w:space="0" w:color="auto" w:frame="1"/>
          <w:lang w:val="uk-UA" w:eastAsia="uk-UA"/>
        </w:rPr>
        <w:t>Смольський</w:t>
      </w:r>
      <w:proofErr w:type="spellEnd"/>
      <w:r w:rsidRPr="006A2667">
        <w:rPr>
          <w:color w:val="333333"/>
          <w:szCs w:val="28"/>
          <w:bdr w:val="none" w:sz="0" w:space="0" w:color="auto" w:frame="1"/>
          <w:lang w:val="uk-UA" w:eastAsia="uk-UA"/>
        </w:rPr>
        <w:t xml:space="preserve"> Л.П. Анатомія людини. В 2 т. </w:t>
      </w:r>
      <w:r w:rsidR="006A2667" w:rsidRPr="006A2667">
        <w:rPr>
          <w:color w:val="333333"/>
          <w:szCs w:val="28"/>
          <w:bdr w:val="none" w:sz="0" w:space="0" w:color="auto" w:frame="1"/>
          <w:lang w:val="uk-UA" w:eastAsia="uk-UA"/>
        </w:rPr>
        <w:t>-</w:t>
      </w:r>
      <w:r w:rsidRPr="006A2667">
        <w:rPr>
          <w:color w:val="333333"/>
          <w:szCs w:val="28"/>
          <w:bdr w:val="none" w:sz="0" w:space="0" w:color="auto" w:frame="1"/>
          <w:lang w:val="uk-UA" w:eastAsia="uk-UA"/>
        </w:rPr>
        <w:t xml:space="preserve"> К.: Здоров’я, 2003. </w:t>
      </w:r>
      <w:r w:rsidR="006A2667" w:rsidRPr="006A2667">
        <w:rPr>
          <w:color w:val="333333"/>
          <w:szCs w:val="28"/>
          <w:bdr w:val="none" w:sz="0" w:space="0" w:color="auto" w:frame="1"/>
          <w:lang w:val="uk-UA" w:eastAsia="uk-UA"/>
        </w:rPr>
        <w:t>-</w:t>
      </w:r>
      <w:r w:rsidRPr="006A2667">
        <w:rPr>
          <w:color w:val="333333"/>
          <w:szCs w:val="28"/>
          <w:bdr w:val="none" w:sz="0" w:space="0" w:color="auto" w:frame="1"/>
          <w:lang w:val="uk-UA" w:eastAsia="uk-UA"/>
        </w:rPr>
        <w:t xml:space="preserve"> 744 с.</w:t>
      </w:r>
    </w:p>
    <w:p w:rsidR="004F6AD4" w:rsidRPr="00F76D67" w:rsidRDefault="000A40E9" w:rsidP="00DB6421">
      <w:pPr>
        <w:widowControl w:val="0"/>
        <w:tabs>
          <w:tab w:val="left" w:pos="-30"/>
        </w:tabs>
        <w:ind w:left="57"/>
        <w:jc w:val="both"/>
        <w:rPr>
          <w:szCs w:val="28"/>
          <w:lang w:val="uk-UA"/>
        </w:rPr>
      </w:pPr>
      <w:r w:rsidRPr="00F76D67">
        <w:rPr>
          <w:b/>
          <w:bCs/>
          <w:color w:val="000000"/>
          <w:szCs w:val="28"/>
          <w:lang w:val="uk-UA"/>
        </w:rPr>
        <w:t>Рекомендована література</w:t>
      </w:r>
    </w:p>
    <w:p w:rsidR="004F6AD4" w:rsidRPr="006A2667" w:rsidRDefault="000A40E9" w:rsidP="00DB6421">
      <w:pPr>
        <w:pStyle w:val="ae"/>
        <w:numPr>
          <w:ilvl w:val="0"/>
          <w:numId w:val="25"/>
        </w:numPr>
        <w:suppressAutoHyphens/>
        <w:spacing w:after="0"/>
        <w:jc w:val="both"/>
        <w:rPr>
          <w:szCs w:val="28"/>
          <w:lang w:val="uk-UA"/>
        </w:rPr>
      </w:pPr>
      <w:bookmarkStart w:id="1" w:name="__DdeLink__5618_489452632"/>
      <w:bookmarkEnd w:id="1"/>
      <w:proofErr w:type="spellStart"/>
      <w:r w:rsidRPr="006A2667">
        <w:rPr>
          <w:rFonts w:eastAsiaTheme="minorHAnsi"/>
          <w:szCs w:val="28"/>
          <w:lang w:val="uk-UA" w:eastAsia="en-US"/>
        </w:rPr>
        <w:t>Барна</w:t>
      </w:r>
      <w:proofErr w:type="spellEnd"/>
      <w:r w:rsidRPr="006A2667">
        <w:rPr>
          <w:rFonts w:eastAsiaTheme="minorHAnsi"/>
          <w:szCs w:val="28"/>
          <w:lang w:val="uk-UA" w:eastAsia="en-US"/>
        </w:rPr>
        <w:t xml:space="preserve"> І. В., </w:t>
      </w:r>
      <w:proofErr w:type="spellStart"/>
      <w:r w:rsidRPr="006A2667">
        <w:rPr>
          <w:rFonts w:eastAsiaTheme="minorHAnsi"/>
          <w:szCs w:val="28"/>
          <w:lang w:val="uk-UA" w:eastAsia="en-US"/>
        </w:rPr>
        <w:t>Барна</w:t>
      </w:r>
      <w:proofErr w:type="spellEnd"/>
      <w:r w:rsidRPr="006A2667">
        <w:rPr>
          <w:rFonts w:eastAsiaTheme="minorHAnsi"/>
          <w:szCs w:val="28"/>
          <w:lang w:val="uk-UA" w:eastAsia="en-US"/>
        </w:rPr>
        <w:t xml:space="preserve"> М. М. Біологія. Задачі та розв’язки. Навчальний посібник у 2-х частинах. – Тернопіль : Мандрівець, 2000. – 160 с.</w:t>
      </w:r>
    </w:p>
    <w:p w:rsidR="004F6AD4" w:rsidRPr="006A2667" w:rsidRDefault="000A40E9" w:rsidP="00DB6421">
      <w:pPr>
        <w:pStyle w:val="ae"/>
        <w:numPr>
          <w:ilvl w:val="0"/>
          <w:numId w:val="25"/>
        </w:numPr>
        <w:suppressAutoHyphens/>
        <w:spacing w:after="0"/>
        <w:jc w:val="both"/>
        <w:rPr>
          <w:szCs w:val="28"/>
          <w:lang w:val="uk-UA"/>
        </w:rPr>
      </w:pPr>
      <w:r w:rsidRPr="006A2667">
        <w:rPr>
          <w:rFonts w:eastAsiaTheme="minorHAnsi"/>
          <w:szCs w:val="28"/>
          <w:lang w:val="uk-UA" w:eastAsia="en-US"/>
        </w:rPr>
        <w:t xml:space="preserve">Медична біологія : </w:t>
      </w:r>
      <w:proofErr w:type="spellStart"/>
      <w:r w:rsidRPr="006A2667">
        <w:rPr>
          <w:rFonts w:eastAsiaTheme="minorHAnsi"/>
          <w:szCs w:val="28"/>
          <w:lang w:val="uk-UA" w:eastAsia="en-US"/>
        </w:rPr>
        <w:t>підруч</w:t>
      </w:r>
      <w:proofErr w:type="spellEnd"/>
      <w:r w:rsidRPr="006A2667">
        <w:rPr>
          <w:rFonts w:eastAsiaTheme="minorHAnsi"/>
          <w:szCs w:val="28"/>
          <w:lang w:val="uk-UA" w:eastAsia="en-US"/>
        </w:rPr>
        <w:t xml:space="preserve">. для </w:t>
      </w:r>
      <w:proofErr w:type="spellStart"/>
      <w:r w:rsidRPr="006A2667">
        <w:rPr>
          <w:rFonts w:eastAsiaTheme="minorHAnsi"/>
          <w:szCs w:val="28"/>
          <w:lang w:val="uk-UA" w:eastAsia="en-US"/>
        </w:rPr>
        <w:t>студ</w:t>
      </w:r>
      <w:proofErr w:type="spellEnd"/>
      <w:r w:rsidRPr="006A2667">
        <w:rPr>
          <w:rFonts w:eastAsiaTheme="minorHAnsi"/>
          <w:szCs w:val="28"/>
          <w:lang w:val="uk-UA" w:eastAsia="en-US"/>
        </w:rPr>
        <w:t xml:space="preserve">. вищих мед. </w:t>
      </w:r>
      <w:proofErr w:type="spellStart"/>
      <w:r w:rsidRPr="006A2667">
        <w:rPr>
          <w:rFonts w:eastAsiaTheme="minorHAnsi"/>
          <w:szCs w:val="28"/>
          <w:lang w:val="uk-UA" w:eastAsia="en-US"/>
        </w:rPr>
        <w:t>навч</w:t>
      </w:r>
      <w:proofErr w:type="spellEnd"/>
      <w:r w:rsidRPr="006A2667">
        <w:rPr>
          <w:rFonts w:eastAsiaTheme="minorHAnsi"/>
          <w:szCs w:val="28"/>
          <w:lang w:val="uk-UA" w:eastAsia="en-US"/>
        </w:rPr>
        <w:t xml:space="preserve">. </w:t>
      </w:r>
      <w:proofErr w:type="spellStart"/>
      <w:r w:rsidRPr="006A2667">
        <w:rPr>
          <w:rFonts w:eastAsiaTheme="minorHAnsi"/>
          <w:szCs w:val="28"/>
          <w:lang w:val="uk-UA" w:eastAsia="en-US"/>
        </w:rPr>
        <w:t>закл</w:t>
      </w:r>
      <w:proofErr w:type="spellEnd"/>
      <w:r w:rsidRPr="006A2667">
        <w:rPr>
          <w:rFonts w:eastAsiaTheme="minorHAnsi"/>
          <w:szCs w:val="28"/>
          <w:lang w:val="uk-UA" w:eastAsia="en-US"/>
        </w:rPr>
        <w:t>. III–IV рівнів акредитації / В. П. Пішак [та ін.] ; ред. В. П. Пішак. – Вінниця : НОВА КНИГА, 2004. – 656 c.</w:t>
      </w:r>
    </w:p>
    <w:p w:rsidR="004F6AD4" w:rsidRPr="006A2667" w:rsidRDefault="000A40E9" w:rsidP="00DB6421">
      <w:pPr>
        <w:pStyle w:val="ae"/>
        <w:numPr>
          <w:ilvl w:val="0"/>
          <w:numId w:val="25"/>
        </w:numPr>
        <w:suppressAutoHyphens/>
        <w:spacing w:after="0"/>
        <w:jc w:val="both"/>
        <w:rPr>
          <w:szCs w:val="28"/>
          <w:lang w:val="uk-UA"/>
        </w:rPr>
      </w:pPr>
      <w:r w:rsidRPr="006A2667">
        <w:rPr>
          <w:rFonts w:eastAsiaTheme="minorHAnsi"/>
          <w:szCs w:val="28"/>
          <w:lang w:val="uk-UA" w:eastAsia="en-US"/>
        </w:rPr>
        <w:t xml:space="preserve">Медична генетика: Підручник для мед. ВНЗ ІІІ–ІV рів. </w:t>
      </w:r>
      <w:proofErr w:type="spellStart"/>
      <w:r w:rsidRPr="006A2667">
        <w:rPr>
          <w:rFonts w:eastAsiaTheme="minorHAnsi"/>
          <w:szCs w:val="28"/>
          <w:lang w:val="uk-UA" w:eastAsia="en-US"/>
        </w:rPr>
        <w:t>акред</w:t>
      </w:r>
      <w:proofErr w:type="spellEnd"/>
      <w:r w:rsidRPr="006A2667">
        <w:rPr>
          <w:rFonts w:eastAsiaTheme="minorHAnsi"/>
          <w:szCs w:val="28"/>
          <w:lang w:val="uk-UA" w:eastAsia="en-US"/>
        </w:rPr>
        <w:t xml:space="preserve">. Рекомендовано МОЗ / За ред. О. Я. </w:t>
      </w:r>
      <w:proofErr w:type="spellStart"/>
      <w:r w:rsidRPr="006A2667">
        <w:rPr>
          <w:rFonts w:eastAsiaTheme="minorHAnsi"/>
          <w:szCs w:val="28"/>
          <w:lang w:val="uk-UA" w:eastAsia="en-US"/>
        </w:rPr>
        <w:t>Гречаніної</w:t>
      </w:r>
      <w:proofErr w:type="spellEnd"/>
      <w:r w:rsidRPr="006A2667">
        <w:rPr>
          <w:rFonts w:eastAsiaTheme="minorHAnsi"/>
          <w:szCs w:val="28"/>
          <w:lang w:val="uk-UA" w:eastAsia="en-US"/>
        </w:rPr>
        <w:t>. – К., 2007. – 536 с.</w:t>
      </w:r>
    </w:p>
    <w:p w:rsidR="004F6AD4" w:rsidRPr="006A2667" w:rsidRDefault="000A40E9" w:rsidP="00DB6421">
      <w:pPr>
        <w:pStyle w:val="ae"/>
        <w:numPr>
          <w:ilvl w:val="0"/>
          <w:numId w:val="25"/>
        </w:numPr>
        <w:suppressAutoHyphens/>
        <w:spacing w:after="0"/>
        <w:jc w:val="both"/>
        <w:rPr>
          <w:szCs w:val="28"/>
          <w:lang w:val="uk-UA"/>
        </w:rPr>
      </w:pPr>
      <w:r w:rsidRPr="006A2667">
        <w:rPr>
          <w:rFonts w:eastAsiaTheme="minorHAnsi"/>
          <w:szCs w:val="28"/>
          <w:lang w:val="uk-UA" w:eastAsia="en-US"/>
        </w:rPr>
        <w:t xml:space="preserve">Медична біологія : </w:t>
      </w:r>
      <w:proofErr w:type="spellStart"/>
      <w:r w:rsidRPr="006A2667">
        <w:rPr>
          <w:rFonts w:eastAsiaTheme="minorHAnsi"/>
          <w:szCs w:val="28"/>
          <w:lang w:val="uk-UA" w:eastAsia="en-US"/>
        </w:rPr>
        <w:t>посіб</w:t>
      </w:r>
      <w:proofErr w:type="spellEnd"/>
      <w:r w:rsidRPr="006A2667">
        <w:rPr>
          <w:rFonts w:eastAsiaTheme="minorHAnsi"/>
          <w:szCs w:val="28"/>
          <w:lang w:val="uk-UA" w:eastAsia="en-US"/>
        </w:rPr>
        <w:t xml:space="preserve">. з </w:t>
      </w:r>
      <w:proofErr w:type="spellStart"/>
      <w:r w:rsidRPr="006A2667">
        <w:rPr>
          <w:rFonts w:eastAsiaTheme="minorHAnsi"/>
          <w:szCs w:val="28"/>
          <w:lang w:val="uk-UA" w:eastAsia="en-US"/>
        </w:rPr>
        <w:t>практ</w:t>
      </w:r>
      <w:proofErr w:type="spellEnd"/>
      <w:r w:rsidRPr="006A2667">
        <w:rPr>
          <w:rFonts w:eastAsiaTheme="minorHAnsi"/>
          <w:szCs w:val="28"/>
          <w:lang w:val="uk-UA" w:eastAsia="en-US"/>
        </w:rPr>
        <w:t xml:space="preserve">. занять / О. В. Романенко, М. Г. Кравчук, В. М. </w:t>
      </w:r>
      <w:proofErr w:type="spellStart"/>
      <w:r w:rsidRPr="006A2667">
        <w:rPr>
          <w:rFonts w:eastAsiaTheme="minorHAnsi"/>
          <w:szCs w:val="28"/>
          <w:lang w:val="uk-UA" w:eastAsia="en-US"/>
        </w:rPr>
        <w:t>Грінкевич</w:t>
      </w:r>
      <w:proofErr w:type="spellEnd"/>
      <w:r w:rsidRPr="006A2667">
        <w:rPr>
          <w:rFonts w:eastAsiaTheme="minorHAnsi"/>
          <w:szCs w:val="28"/>
          <w:lang w:val="uk-UA" w:eastAsia="en-US"/>
        </w:rPr>
        <w:t xml:space="preserve"> та ін. ; за ред. проф. О. В. Романенка. – К. : Здоров’я, 2005. – 372 с.</w:t>
      </w:r>
    </w:p>
    <w:p w:rsidR="004F6AD4" w:rsidRPr="006A2667" w:rsidRDefault="000A40E9" w:rsidP="00DB6421">
      <w:pPr>
        <w:pStyle w:val="ae"/>
        <w:numPr>
          <w:ilvl w:val="0"/>
          <w:numId w:val="25"/>
        </w:numPr>
        <w:suppressAutoHyphens/>
        <w:spacing w:after="0"/>
        <w:jc w:val="both"/>
        <w:rPr>
          <w:szCs w:val="28"/>
          <w:lang w:val="uk-UA"/>
        </w:rPr>
      </w:pPr>
      <w:proofErr w:type="spellStart"/>
      <w:r w:rsidRPr="006A2667">
        <w:rPr>
          <w:rFonts w:eastAsiaTheme="minorHAnsi"/>
          <w:szCs w:val="28"/>
          <w:lang w:val="uk-UA" w:eastAsia="en-US"/>
        </w:rPr>
        <w:t>Слюсарєв</w:t>
      </w:r>
      <w:proofErr w:type="spellEnd"/>
      <w:r w:rsidRPr="006A2667">
        <w:rPr>
          <w:rFonts w:eastAsiaTheme="minorHAnsi"/>
          <w:szCs w:val="28"/>
          <w:lang w:val="uk-UA" w:eastAsia="en-US"/>
        </w:rPr>
        <w:t xml:space="preserve"> А. О., </w:t>
      </w:r>
      <w:proofErr w:type="spellStart"/>
      <w:r w:rsidRPr="006A2667">
        <w:rPr>
          <w:rFonts w:eastAsiaTheme="minorHAnsi"/>
          <w:szCs w:val="28"/>
          <w:lang w:val="uk-UA" w:eastAsia="en-US"/>
        </w:rPr>
        <w:t>Самсонов</w:t>
      </w:r>
      <w:proofErr w:type="spellEnd"/>
      <w:r w:rsidRPr="006A2667">
        <w:rPr>
          <w:rFonts w:eastAsiaTheme="minorHAnsi"/>
          <w:szCs w:val="28"/>
          <w:lang w:val="uk-UA" w:eastAsia="en-US"/>
        </w:rPr>
        <w:t xml:space="preserve"> О. В., Мухін В. М. та ін. Біологія: </w:t>
      </w:r>
      <w:proofErr w:type="spellStart"/>
      <w:r w:rsidRPr="006A2667">
        <w:rPr>
          <w:rFonts w:eastAsiaTheme="minorHAnsi"/>
          <w:szCs w:val="28"/>
          <w:lang w:val="uk-UA" w:eastAsia="en-US"/>
        </w:rPr>
        <w:t>Навч</w:t>
      </w:r>
      <w:proofErr w:type="spellEnd"/>
      <w:r w:rsidRPr="006A2667">
        <w:rPr>
          <w:rFonts w:eastAsiaTheme="minorHAnsi"/>
          <w:szCs w:val="28"/>
          <w:lang w:val="uk-UA" w:eastAsia="en-US"/>
        </w:rPr>
        <w:t xml:space="preserve">. посібник / За ред. та пер. з рос. В. О. </w:t>
      </w:r>
      <w:proofErr w:type="spellStart"/>
      <w:r w:rsidRPr="006A2667">
        <w:rPr>
          <w:rFonts w:eastAsiaTheme="minorHAnsi"/>
          <w:szCs w:val="28"/>
          <w:lang w:val="uk-UA" w:eastAsia="en-US"/>
        </w:rPr>
        <w:t>Мотузного</w:t>
      </w:r>
      <w:proofErr w:type="spellEnd"/>
      <w:r w:rsidRPr="006A2667">
        <w:rPr>
          <w:rFonts w:eastAsiaTheme="minorHAnsi"/>
          <w:szCs w:val="28"/>
          <w:lang w:val="uk-UA" w:eastAsia="en-US"/>
        </w:rPr>
        <w:t xml:space="preserve">. – 3-тє вид. – К. : Вища </w:t>
      </w:r>
      <w:proofErr w:type="spellStart"/>
      <w:r w:rsidRPr="006A2667">
        <w:rPr>
          <w:rFonts w:eastAsiaTheme="minorHAnsi"/>
          <w:szCs w:val="28"/>
          <w:lang w:val="uk-UA" w:eastAsia="en-US"/>
        </w:rPr>
        <w:t>шк</w:t>
      </w:r>
      <w:proofErr w:type="spellEnd"/>
      <w:r w:rsidRPr="006A2667">
        <w:rPr>
          <w:rFonts w:eastAsiaTheme="minorHAnsi"/>
          <w:szCs w:val="28"/>
          <w:lang w:val="uk-UA" w:eastAsia="en-US"/>
        </w:rPr>
        <w:t>., 2002 р. – 622 с.</w:t>
      </w:r>
    </w:p>
    <w:p w:rsidR="004F6AD4" w:rsidRPr="00116559" w:rsidRDefault="000A40E9" w:rsidP="00116559">
      <w:pPr>
        <w:pStyle w:val="ae"/>
        <w:numPr>
          <w:ilvl w:val="0"/>
          <w:numId w:val="25"/>
        </w:numPr>
        <w:suppressAutoHyphens/>
        <w:spacing w:after="0"/>
        <w:jc w:val="both"/>
        <w:rPr>
          <w:szCs w:val="28"/>
          <w:lang w:val="uk-UA"/>
        </w:rPr>
      </w:pPr>
      <w:r w:rsidRPr="006A2667">
        <w:rPr>
          <w:rFonts w:eastAsiaTheme="minorHAnsi"/>
          <w:szCs w:val="28"/>
          <w:lang w:val="uk-UA" w:eastAsia="en-US"/>
        </w:rPr>
        <w:t xml:space="preserve">Тейлор Д., </w:t>
      </w:r>
      <w:proofErr w:type="spellStart"/>
      <w:r w:rsidRPr="006A2667">
        <w:rPr>
          <w:rFonts w:eastAsiaTheme="minorHAnsi"/>
          <w:szCs w:val="28"/>
          <w:lang w:val="uk-UA" w:eastAsia="en-US"/>
        </w:rPr>
        <w:t>Грин</w:t>
      </w:r>
      <w:proofErr w:type="spellEnd"/>
      <w:r w:rsidRPr="006A2667">
        <w:rPr>
          <w:rFonts w:eastAsiaTheme="minorHAnsi"/>
          <w:szCs w:val="28"/>
          <w:lang w:val="uk-UA" w:eastAsia="en-US"/>
        </w:rPr>
        <w:t xml:space="preserve"> Н., </w:t>
      </w:r>
      <w:proofErr w:type="spellStart"/>
      <w:r w:rsidRPr="006A2667">
        <w:rPr>
          <w:rFonts w:eastAsiaTheme="minorHAnsi"/>
          <w:szCs w:val="28"/>
          <w:lang w:val="uk-UA" w:eastAsia="en-US"/>
        </w:rPr>
        <w:t>Стаут</w:t>
      </w:r>
      <w:proofErr w:type="spellEnd"/>
      <w:r w:rsidRPr="006A2667">
        <w:rPr>
          <w:rFonts w:eastAsiaTheme="minorHAnsi"/>
          <w:szCs w:val="28"/>
          <w:lang w:val="uk-UA" w:eastAsia="en-US"/>
        </w:rPr>
        <w:t xml:space="preserve"> У. </w:t>
      </w:r>
      <w:proofErr w:type="spellStart"/>
      <w:r w:rsidRPr="006A2667">
        <w:rPr>
          <w:rFonts w:eastAsiaTheme="minorHAnsi"/>
          <w:szCs w:val="28"/>
          <w:lang w:val="uk-UA" w:eastAsia="en-US"/>
        </w:rPr>
        <w:t>Биология</w:t>
      </w:r>
      <w:proofErr w:type="spellEnd"/>
      <w:r w:rsidRPr="006A2667">
        <w:rPr>
          <w:rFonts w:eastAsiaTheme="minorHAnsi"/>
          <w:szCs w:val="28"/>
          <w:lang w:val="uk-UA" w:eastAsia="en-US"/>
        </w:rPr>
        <w:t xml:space="preserve"> : В 3-х т. : Пер. С </w:t>
      </w:r>
      <w:proofErr w:type="spellStart"/>
      <w:r w:rsidRPr="006A2667">
        <w:rPr>
          <w:rFonts w:eastAsiaTheme="minorHAnsi"/>
          <w:szCs w:val="28"/>
          <w:lang w:val="uk-UA" w:eastAsia="en-US"/>
        </w:rPr>
        <w:t>англ</w:t>
      </w:r>
      <w:proofErr w:type="spellEnd"/>
      <w:r w:rsidRPr="006A2667">
        <w:rPr>
          <w:rFonts w:eastAsiaTheme="minorHAnsi"/>
          <w:szCs w:val="28"/>
          <w:lang w:val="uk-UA" w:eastAsia="en-US"/>
        </w:rPr>
        <w:t xml:space="preserve">. / </w:t>
      </w:r>
      <w:proofErr w:type="spellStart"/>
      <w:r w:rsidRPr="006A2667">
        <w:rPr>
          <w:rFonts w:eastAsiaTheme="minorHAnsi"/>
          <w:szCs w:val="28"/>
          <w:lang w:val="uk-UA" w:eastAsia="en-US"/>
        </w:rPr>
        <w:t>Под</w:t>
      </w:r>
      <w:proofErr w:type="spellEnd"/>
      <w:r w:rsidRPr="006A2667">
        <w:rPr>
          <w:rFonts w:eastAsiaTheme="minorHAnsi"/>
          <w:szCs w:val="28"/>
          <w:lang w:val="uk-UA" w:eastAsia="en-US"/>
        </w:rPr>
        <w:t xml:space="preserve"> ред. Р. </w:t>
      </w:r>
      <w:proofErr w:type="spellStart"/>
      <w:r w:rsidRPr="006A2667">
        <w:rPr>
          <w:rFonts w:eastAsiaTheme="minorHAnsi"/>
          <w:szCs w:val="28"/>
          <w:lang w:val="uk-UA" w:eastAsia="en-US"/>
        </w:rPr>
        <w:t>Сопера</w:t>
      </w:r>
      <w:proofErr w:type="spellEnd"/>
      <w:r w:rsidRPr="006A2667">
        <w:rPr>
          <w:rFonts w:eastAsiaTheme="minorHAnsi"/>
          <w:szCs w:val="28"/>
          <w:lang w:val="uk-UA" w:eastAsia="en-US"/>
        </w:rPr>
        <w:t xml:space="preserve"> – 3-е </w:t>
      </w:r>
      <w:proofErr w:type="spellStart"/>
      <w:r w:rsidRPr="006A2667">
        <w:rPr>
          <w:rFonts w:eastAsiaTheme="minorHAnsi"/>
          <w:szCs w:val="28"/>
          <w:lang w:val="uk-UA" w:eastAsia="en-US"/>
        </w:rPr>
        <w:t>изд</w:t>
      </w:r>
      <w:proofErr w:type="spellEnd"/>
      <w:r w:rsidRPr="006A2667">
        <w:rPr>
          <w:rFonts w:eastAsiaTheme="minorHAnsi"/>
          <w:szCs w:val="28"/>
          <w:lang w:val="uk-UA" w:eastAsia="en-US"/>
        </w:rPr>
        <w:t xml:space="preserve">., – М. : Мир, 2005. – 454 с., </w:t>
      </w:r>
      <w:proofErr w:type="spellStart"/>
      <w:r w:rsidRPr="006A2667">
        <w:rPr>
          <w:rFonts w:eastAsiaTheme="minorHAnsi"/>
          <w:szCs w:val="28"/>
          <w:lang w:val="uk-UA" w:eastAsia="en-US"/>
        </w:rPr>
        <w:t>ил</w:t>
      </w:r>
      <w:proofErr w:type="spellEnd"/>
      <w:r w:rsidRPr="006A2667">
        <w:rPr>
          <w:rFonts w:eastAsiaTheme="minorHAnsi"/>
          <w:szCs w:val="28"/>
          <w:lang w:val="uk-UA" w:eastAsia="en-US"/>
        </w:rPr>
        <w:t>.</w:t>
      </w:r>
    </w:p>
    <w:sectPr w:rsidR="004F6AD4" w:rsidRPr="00116559">
      <w:footerReference w:type="default" r:id="rId8"/>
      <w:pgSz w:w="11906" w:h="16838"/>
      <w:pgMar w:top="850" w:right="850" w:bottom="1455" w:left="1417" w:header="0" w:footer="850" w:gutter="0"/>
      <w:cols w:space="720"/>
      <w:formProt w:val="0"/>
      <w:docGrid w:linePitch="360" w:charSpace="-14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37F" w:rsidRDefault="00F2137F">
      <w:r>
        <w:separator/>
      </w:r>
    </w:p>
  </w:endnote>
  <w:endnote w:type="continuationSeparator" w:id="0">
    <w:p w:rsidR="00F2137F" w:rsidRDefault="00F2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02"/>
    <w:family w:val="auto"/>
    <w:pitch w:val="default"/>
  </w:font>
  <w:font w:name="Liberation Sans">
    <w:altName w:val="Arial"/>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AD4" w:rsidRDefault="004F6AD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37F" w:rsidRDefault="00F2137F">
      <w:r>
        <w:separator/>
      </w:r>
    </w:p>
  </w:footnote>
  <w:footnote w:type="continuationSeparator" w:id="0">
    <w:p w:rsidR="00F2137F" w:rsidRDefault="00F21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6A6"/>
    <w:multiLevelType w:val="hybridMultilevel"/>
    <w:tmpl w:val="69BA8DAA"/>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
    <w:nsid w:val="024835F8"/>
    <w:multiLevelType w:val="multilevel"/>
    <w:tmpl w:val="3078F22E"/>
    <w:lvl w:ilvl="0">
      <w:start w:val="1"/>
      <w:numFmt w:val="bullet"/>
      <w:lvlText w:val="-"/>
      <w:lvlJc w:val="left"/>
      <w:pPr>
        <w:ind w:left="1069" w:hanging="360"/>
      </w:pPr>
      <w:rPr>
        <w:rFonts w:ascii="Times New Roman" w:hAnsi="Times New Roman" w:cs="Times New Roman" w:hint="default"/>
        <w:sz w:val="28"/>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
    <w:nsid w:val="08A43D2E"/>
    <w:multiLevelType w:val="multilevel"/>
    <w:tmpl w:val="B2C0F888"/>
    <w:lvl w:ilvl="0">
      <w:start w:val="1"/>
      <w:numFmt w:val="decimal"/>
      <w:lvlText w:val="%1."/>
      <w:lvlJc w:val="left"/>
      <w:pPr>
        <w:tabs>
          <w:tab w:val="num" w:pos="777"/>
        </w:tabs>
        <w:ind w:left="777" w:hanging="360"/>
      </w:pPr>
    </w:lvl>
    <w:lvl w:ilvl="1">
      <w:start w:val="1"/>
      <w:numFmt w:val="decimal"/>
      <w:lvlText w:val="%2."/>
      <w:lvlJc w:val="left"/>
      <w:pPr>
        <w:tabs>
          <w:tab w:val="num" w:pos="1137"/>
        </w:tabs>
        <w:ind w:left="1137" w:hanging="360"/>
      </w:pPr>
    </w:lvl>
    <w:lvl w:ilvl="2">
      <w:start w:val="1"/>
      <w:numFmt w:val="decimal"/>
      <w:lvlText w:val="%3."/>
      <w:lvlJc w:val="left"/>
      <w:pPr>
        <w:tabs>
          <w:tab w:val="num" w:pos="1497"/>
        </w:tabs>
        <w:ind w:left="1497" w:hanging="360"/>
      </w:pPr>
    </w:lvl>
    <w:lvl w:ilvl="3">
      <w:start w:val="1"/>
      <w:numFmt w:val="decimal"/>
      <w:lvlText w:val="%4."/>
      <w:lvlJc w:val="left"/>
      <w:pPr>
        <w:tabs>
          <w:tab w:val="num" w:pos="1857"/>
        </w:tabs>
        <w:ind w:left="1857" w:hanging="360"/>
      </w:pPr>
    </w:lvl>
    <w:lvl w:ilvl="4">
      <w:start w:val="1"/>
      <w:numFmt w:val="decimal"/>
      <w:lvlText w:val="%5."/>
      <w:lvlJc w:val="left"/>
      <w:pPr>
        <w:tabs>
          <w:tab w:val="num" w:pos="2217"/>
        </w:tabs>
        <w:ind w:left="2217" w:hanging="360"/>
      </w:pPr>
    </w:lvl>
    <w:lvl w:ilvl="5">
      <w:start w:val="1"/>
      <w:numFmt w:val="decimal"/>
      <w:lvlText w:val="%6."/>
      <w:lvlJc w:val="left"/>
      <w:pPr>
        <w:tabs>
          <w:tab w:val="num" w:pos="2577"/>
        </w:tabs>
        <w:ind w:left="2577" w:hanging="360"/>
      </w:pPr>
    </w:lvl>
    <w:lvl w:ilvl="6">
      <w:start w:val="1"/>
      <w:numFmt w:val="decimal"/>
      <w:lvlText w:val="%7."/>
      <w:lvlJc w:val="left"/>
      <w:pPr>
        <w:tabs>
          <w:tab w:val="num" w:pos="2937"/>
        </w:tabs>
        <w:ind w:left="2937" w:hanging="360"/>
      </w:pPr>
    </w:lvl>
    <w:lvl w:ilvl="7">
      <w:start w:val="1"/>
      <w:numFmt w:val="decimal"/>
      <w:lvlText w:val="%8."/>
      <w:lvlJc w:val="left"/>
      <w:pPr>
        <w:tabs>
          <w:tab w:val="num" w:pos="3297"/>
        </w:tabs>
        <w:ind w:left="3297" w:hanging="360"/>
      </w:pPr>
    </w:lvl>
    <w:lvl w:ilvl="8">
      <w:start w:val="1"/>
      <w:numFmt w:val="decimal"/>
      <w:lvlText w:val="%9."/>
      <w:lvlJc w:val="left"/>
      <w:pPr>
        <w:tabs>
          <w:tab w:val="num" w:pos="3657"/>
        </w:tabs>
        <w:ind w:left="3657" w:hanging="360"/>
      </w:pPr>
    </w:lvl>
  </w:abstractNum>
  <w:abstractNum w:abstractNumId="3">
    <w:nsid w:val="09570A7C"/>
    <w:multiLevelType w:val="multilevel"/>
    <w:tmpl w:val="B9544492"/>
    <w:lvl w:ilvl="0">
      <w:start w:val="1"/>
      <w:numFmt w:val="decimal"/>
      <w:suff w:val="nothing"/>
      <w:lvlText w:val="%1."/>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4">
    <w:nsid w:val="0DBF037A"/>
    <w:multiLevelType w:val="multilevel"/>
    <w:tmpl w:val="0E60DCF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14DA1B64"/>
    <w:multiLevelType w:val="hybridMultilevel"/>
    <w:tmpl w:val="86BAFFD6"/>
    <w:lvl w:ilvl="0" w:tplc="AE1ACBAE">
      <w:start w:val="1"/>
      <w:numFmt w:val="decimal"/>
      <w:lvlText w:val="%1."/>
      <w:lvlJc w:val="left"/>
      <w:pPr>
        <w:ind w:left="962" w:hanging="360"/>
      </w:pPr>
      <w:rPr>
        <w:rFonts w:hint="default"/>
      </w:rPr>
    </w:lvl>
    <w:lvl w:ilvl="1" w:tplc="04220019" w:tentative="1">
      <w:start w:val="1"/>
      <w:numFmt w:val="lowerLetter"/>
      <w:lvlText w:val="%2."/>
      <w:lvlJc w:val="left"/>
      <w:pPr>
        <w:ind w:left="1682" w:hanging="360"/>
      </w:pPr>
    </w:lvl>
    <w:lvl w:ilvl="2" w:tplc="0422001B" w:tentative="1">
      <w:start w:val="1"/>
      <w:numFmt w:val="lowerRoman"/>
      <w:lvlText w:val="%3."/>
      <w:lvlJc w:val="right"/>
      <w:pPr>
        <w:ind w:left="2402" w:hanging="180"/>
      </w:pPr>
    </w:lvl>
    <w:lvl w:ilvl="3" w:tplc="0422000F" w:tentative="1">
      <w:start w:val="1"/>
      <w:numFmt w:val="decimal"/>
      <w:lvlText w:val="%4."/>
      <w:lvlJc w:val="left"/>
      <w:pPr>
        <w:ind w:left="3122" w:hanging="360"/>
      </w:pPr>
    </w:lvl>
    <w:lvl w:ilvl="4" w:tplc="04220019" w:tentative="1">
      <w:start w:val="1"/>
      <w:numFmt w:val="lowerLetter"/>
      <w:lvlText w:val="%5."/>
      <w:lvlJc w:val="left"/>
      <w:pPr>
        <w:ind w:left="3842" w:hanging="360"/>
      </w:pPr>
    </w:lvl>
    <w:lvl w:ilvl="5" w:tplc="0422001B" w:tentative="1">
      <w:start w:val="1"/>
      <w:numFmt w:val="lowerRoman"/>
      <w:lvlText w:val="%6."/>
      <w:lvlJc w:val="right"/>
      <w:pPr>
        <w:ind w:left="4562" w:hanging="180"/>
      </w:pPr>
    </w:lvl>
    <w:lvl w:ilvl="6" w:tplc="0422000F" w:tentative="1">
      <w:start w:val="1"/>
      <w:numFmt w:val="decimal"/>
      <w:lvlText w:val="%7."/>
      <w:lvlJc w:val="left"/>
      <w:pPr>
        <w:ind w:left="5282" w:hanging="360"/>
      </w:pPr>
    </w:lvl>
    <w:lvl w:ilvl="7" w:tplc="04220019" w:tentative="1">
      <w:start w:val="1"/>
      <w:numFmt w:val="lowerLetter"/>
      <w:lvlText w:val="%8."/>
      <w:lvlJc w:val="left"/>
      <w:pPr>
        <w:ind w:left="6002" w:hanging="360"/>
      </w:pPr>
    </w:lvl>
    <w:lvl w:ilvl="8" w:tplc="0422001B" w:tentative="1">
      <w:start w:val="1"/>
      <w:numFmt w:val="lowerRoman"/>
      <w:lvlText w:val="%9."/>
      <w:lvlJc w:val="right"/>
      <w:pPr>
        <w:ind w:left="6722" w:hanging="180"/>
      </w:pPr>
    </w:lvl>
  </w:abstractNum>
  <w:abstractNum w:abstractNumId="6">
    <w:nsid w:val="19B571B2"/>
    <w:multiLevelType w:val="multilevel"/>
    <w:tmpl w:val="D7D000E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B13533A"/>
    <w:multiLevelType w:val="multilevel"/>
    <w:tmpl w:val="5A6C3DE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1C6620C0"/>
    <w:multiLevelType w:val="hybridMultilevel"/>
    <w:tmpl w:val="16BED706"/>
    <w:lvl w:ilvl="0" w:tplc="0184899A">
      <w:start w:val="1"/>
      <w:numFmt w:val="decimal"/>
      <w:lvlText w:val="%1."/>
      <w:lvlJc w:val="left"/>
      <w:pPr>
        <w:ind w:left="1310" w:hanging="375"/>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9">
    <w:nsid w:val="1D7C6117"/>
    <w:multiLevelType w:val="hybridMultilevel"/>
    <w:tmpl w:val="F0D01268"/>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0">
    <w:nsid w:val="1E4A3E02"/>
    <w:multiLevelType w:val="hybridMultilevel"/>
    <w:tmpl w:val="16BED706"/>
    <w:lvl w:ilvl="0" w:tplc="0184899A">
      <w:start w:val="1"/>
      <w:numFmt w:val="decimal"/>
      <w:lvlText w:val="%1."/>
      <w:lvlJc w:val="left"/>
      <w:pPr>
        <w:ind w:left="1310" w:hanging="375"/>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1">
    <w:nsid w:val="1F5651EF"/>
    <w:multiLevelType w:val="multilevel"/>
    <w:tmpl w:val="F4DE874E"/>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2">
    <w:nsid w:val="24AA349E"/>
    <w:multiLevelType w:val="hybridMultilevel"/>
    <w:tmpl w:val="4E08D82C"/>
    <w:lvl w:ilvl="0" w:tplc="D226B20E">
      <w:numFmt w:val="bullet"/>
      <w:lvlText w:val="–"/>
      <w:lvlJc w:val="left"/>
      <w:pPr>
        <w:ind w:left="1819" w:hanging="1035"/>
      </w:pPr>
      <w:rPr>
        <w:rFonts w:ascii="Times New Roman" w:eastAsia="Times New Roman" w:hAnsi="Times New Roman" w:cs="Times New Roman" w:hint="default"/>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abstractNum w:abstractNumId="13">
    <w:nsid w:val="283F207B"/>
    <w:multiLevelType w:val="hybridMultilevel"/>
    <w:tmpl w:val="9BD26B9E"/>
    <w:lvl w:ilvl="0" w:tplc="CB3C7400">
      <w:start w:val="1"/>
      <w:numFmt w:val="bullet"/>
      <w:lvlText w:val="-"/>
      <w:lvlJc w:val="left"/>
      <w:pPr>
        <w:ind w:left="1069" w:hanging="360"/>
      </w:pPr>
      <w:rPr>
        <w:rFonts w:ascii="Times New Roman" w:eastAsia="Times New Roman" w:hAnsi="Times New Roman" w:cs="Times New Roman" w:hint="default"/>
        <w:i/>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4">
    <w:nsid w:val="28B30B7E"/>
    <w:multiLevelType w:val="hybridMultilevel"/>
    <w:tmpl w:val="2E4C6122"/>
    <w:lvl w:ilvl="0" w:tplc="D226B20E">
      <w:numFmt w:val="bullet"/>
      <w:lvlText w:val="–"/>
      <w:lvlJc w:val="left"/>
      <w:pPr>
        <w:ind w:left="2528" w:hanging="1035"/>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28C65E5D"/>
    <w:multiLevelType w:val="multilevel"/>
    <w:tmpl w:val="AF1A2D3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312D3BAC"/>
    <w:multiLevelType w:val="multilevel"/>
    <w:tmpl w:val="EA1259E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
    <w:nsid w:val="375D27FA"/>
    <w:multiLevelType w:val="hybridMultilevel"/>
    <w:tmpl w:val="738638EE"/>
    <w:lvl w:ilvl="0" w:tplc="B24A3082">
      <w:start w:val="3"/>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39C7423D"/>
    <w:multiLevelType w:val="hybridMultilevel"/>
    <w:tmpl w:val="B6DC94A2"/>
    <w:lvl w:ilvl="0" w:tplc="0422000F">
      <w:start w:val="1"/>
      <w:numFmt w:val="decimal"/>
      <w:lvlText w:val="%1."/>
      <w:lvlJc w:val="left"/>
      <w:pPr>
        <w:ind w:left="777" w:hanging="360"/>
      </w:pPr>
    </w:lvl>
    <w:lvl w:ilvl="1" w:tplc="04220019" w:tentative="1">
      <w:start w:val="1"/>
      <w:numFmt w:val="lowerLetter"/>
      <w:lvlText w:val="%2."/>
      <w:lvlJc w:val="left"/>
      <w:pPr>
        <w:ind w:left="1497" w:hanging="360"/>
      </w:pPr>
    </w:lvl>
    <w:lvl w:ilvl="2" w:tplc="0422001B" w:tentative="1">
      <w:start w:val="1"/>
      <w:numFmt w:val="lowerRoman"/>
      <w:lvlText w:val="%3."/>
      <w:lvlJc w:val="right"/>
      <w:pPr>
        <w:ind w:left="2217" w:hanging="180"/>
      </w:pPr>
    </w:lvl>
    <w:lvl w:ilvl="3" w:tplc="0422000F" w:tentative="1">
      <w:start w:val="1"/>
      <w:numFmt w:val="decimal"/>
      <w:lvlText w:val="%4."/>
      <w:lvlJc w:val="left"/>
      <w:pPr>
        <w:ind w:left="2937" w:hanging="360"/>
      </w:pPr>
    </w:lvl>
    <w:lvl w:ilvl="4" w:tplc="04220019" w:tentative="1">
      <w:start w:val="1"/>
      <w:numFmt w:val="lowerLetter"/>
      <w:lvlText w:val="%5."/>
      <w:lvlJc w:val="left"/>
      <w:pPr>
        <w:ind w:left="3657" w:hanging="360"/>
      </w:pPr>
    </w:lvl>
    <w:lvl w:ilvl="5" w:tplc="0422001B" w:tentative="1">
      <w:start w:val="1"/>
      <w:numFmt w:val="lowerRoman"/>
      <w:lvlText w:val="%6."/>
      <w:lvlJc w:val="right"/>
      <w:pPr>
        <w:ind w:left="4377" w:hanging="180"/>
      </w:pPr>
    </w:lvl>
    <w:lvl w:ilvl="6" w:tplc="0422000F" w:tentative="1">
      <w:start w:val="1"/>
      <w:numFmt w:val="decimal"/>
      <w:lvlText w:val="%7."/>
      <w:lvlJc w:val="left"/>
      <w:pPr>
        <w:ind w:left="5097" w:hanging="360"/>
      </w:pPr>
    </w:lvl>
    <w:lvl w:ilvl="7" w:tplc="04220019" w:tentative="1">
      <w:start w:val="1"/>
      <w:numFmt w:val="lowerLetter"/>
      <w:lvlText w:val="%8."/>
      <w:lvlJc w:val="left"/>
      <w:pPr>
        <w:ind w:left="5817" w:hanging="360"/>
      </w:pPr>
    </w:lvl>
    <w:lvl w:ilvl="8" w:tplc="0422001B" w:tentative="1">
      <w:start w:val="1"/>
      <w:numFmt w:val="lowerRoman"/>
      <w:lvlText w:val="%9."/>
      <w:lvlJc w:val="right"/>
      <w:pPr>
        <w:ind w:left="6537" w:hanging="180"/>
      </w:pPr>
    </w:lvl>
  </w:abstractNum>
  <w:abstractNum w:abstractNumId="19">
    <w:nsid w:val="3BA5736A"/>
    <w:multiLevelType w:val="multilevel"/>
    <w:tmpl w:val="08D07C1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0">
    <w:nsid w:val="3E296196"/>
    <w:multiLevelType w:val="multilevel"/>
    <w:tmpl w:val="13E6B942"/>
    <w:lvl w:ilvl="0">
      <w:start w:val="1"/>
      <w:numFmt w:val="decimal"/>
      <w:lvlText w:val="%1."/>
      <w:lvlJc w:val="left"/>
      <w:pPr>
        <w:ind w:left="1069" w:hanging="360"/>
      </w:pPr>
      <w:rPr>
        <w:rFonts w:ascii="Times New Roman" w:hAnsi="Times New Roman"/>
        <w:b w:val="0"/>
        <w:bCs w:val="0"/>
        <w:i/>
        <w:iCs/>
        <w:sz w:val="28"/>
        <w:u w:val="none"/>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nsid w:val="47C50F33"/>
    <w:multiLevelType w:val="hybridMultilevel"/>
    <w:tmpl w:val="39363736"/>
    <w:lvl w:ilvl="0" w:tplc="0184899A">
      <w:start w:val="1"/>
      <w:numFmt w:val="decimal"/>
      <w:lvlText w:val="%1."/>
      <w:lvlJc w:val="left"/>
      <w:pPr>
        <w:ind w:left="602" w:hanging="375"/>
      </w:pPr>
      <w:rPr>
        <w:rFonts w:hint="default"/>
      </w:rPr>
    </w:lvl>
    <w:lvl w:ilvl="1" w:tplc="04220019" w:tentative="1">
      <w:start w:val="1"/>
      <w:numFmt w:val="lowerLetter"/>
      <w:lvlText w:val="%2."/>
      <w:lvlJc w:val="left"/>
      <w:pPr>
        <w:ind w:left="1307" w:hanging="360"/>
      </w:pPr>
    </w:lvl>
    <w:lvl w:ilvl="2" w:tplc="0422001B" w:tentative="1">
      <w:start w:val="1"/>
      <w:numFmt w:val="lowerRoman"/>
      <w:lvlText w:val="%3."/>
      <w:lvlJc w:val="right"/>
      <w:pPr>
        <w:ind w:left="2027" w:hanging="180"/>
      </w:pPr>
    </w:lvl>
    <w:lvl w:ilvl="3" w:tplc="0422000F" w:tentative="1">
      <w:start w:val="1"/>
      <w:numFmt w:val="decimal"/>
      <w:lvlText w:val="%4."/>
      <w:lvlJc w:val="left"/>
      <w:pPr>
        <w:ind w:left="2747" w:hanging="360"/>
      </w:pPr>
    </w:lvl>
    <w:lvl w:ilvl="4" w:tplc="04220019" w:tentative="1">
      <w:start w:val="1"/>
      <w:numFmt w:val="lowerLetter"/>
      <w:lvlText w:val="%5."/>
      <w:lvlJc w:val="left"/>
      <w:pPr>
        <w:ind w:left="3467" w:hanging="360"/>
      </w:pPr>
    </w:lvl>
    <w:lvl w:ilvl="5" w:tplc="0422001B" w:tentative="1">
      <w:start w:val="1"/>
      <w:numFmt w:val="lowerRoman"/>
      <w:lvlText w:val="%6."/>
      <w:lvlJc w:val="right"/>
      <w:pPr>
        <w:ind w:left="4187" w:hanging="180"/>
      </w:pPr>
    </w:lvl>
    <w:lvl w:ilvl="6" w:tplc="0422000F" w:tentative="1">
      <w:start w:val="1"/>
      <w:numFmt w:val="decimal"/>
      <w:lvlText w:val="%7."/>
      <w:lvlJc w:val="left"/>
      <w:pPr>
        <w:ind w:left="4907" w:hanging="360"/>
      </w:pPr>
    </w:lvl>
    <w:lvl w:ilvl="7" w:tplc="04220019" w:tentative="1">
      <w:start w:val="1"/>
      <w:numFmt w:val="lowerLetter"/>
      <w:lvlText w:val="%8."/>
      <w:lvlJc w:val="left"/>
      <w:pPr>
        <w:ind w:left="5627" w:hanging="360"/>
      </w:pPr>
    </w:lvl>
    <w:lvl w:ilvl="8" w:tplc="0422001B" w:tentative="1">
      <w:start w:val="1"/>
      <w:numFmt w:val="lowerRoman"/>
      <w:lvlText w:val="%9."/>
      <w:lvlJc w:val="right"/>
      <w:pPr>
        <w:ind w:left="6347" w:hanging="180"/>
      </w:pPr>
    </w:lvl>
  </w:abstractNum>
  <w:abstractNum w:abstractNumId="22">
    <w:nsid w:val="5D1E0F9B"/>
    <w:multiLevelType w:val="multilevel"/>
    <w:tmpl w:val="C87AAEF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3">
    <w:nsid w:val="5ED85CA5"/>
    <w:multiLevelType w:val="multilevel"/>
    <w:tmpl w:val="F38CEF82"/>
    <w:lvl w:ilvl="0">
      <w:start w:val="1"/>
      <w:numFmt w:val="decimal"/>
      <w:lvlText w:val="%1."/>
      <w:lvlJc w:val="left"/>
      <w:pPr>
        <w:ind w:left="480" w:hanging="364"/>
      </w:pPr>
      <w:rPr>
        <w:rFonts w:eastAsia="Times New Roman" w:cs="Times New Roman"/>
        <w:spacing w:val="-35"/>
        <w:w w:val="100"/>
        <w:sz w:val="28"/>
        <w:szCs w:val="28"/>
        <w:lang w:val="uk-UA" w:eastAsia="en-US" w:bidi="ar-SA"/>
      </w:rPr>
    </w:lvl>
    <w:lvl w:ilvl="1">
      <w:start w:val="1"/>
      <w:numFmt w:val="bullet"/>
      <w:lvlText w:val=""/>
      <w:lvlJc w:val="left"/>
      <w:pPr>
        <w:ind w:left="1492" w:hanging="364"/>
      </w:pPr>
      <w:rPr>
        <w:rFonts w:ascii="Symbol" w:hAnsi="Symbol" w:cs="Symbol" w:hint="default"/>
        <w:lang w:val="uk-UA" w:eastAsia="en-US" w:bidi="ar-SA"/>
      </w:rPr>
    </w:lvl>
    <w:lvl w:ilvl="2">
      <w:start w:val="1"/>
      <w:numFmt w:val="bullet"/>
      <w:lvlText w:val=""/>
      <w:lvlJc w:val="left"/>
      <w:pPr>
        <w:ind w:left="2504" w:hanging="364"/>
      </w:pPr>
      <w:rPr>
        <w:rFonts w:ascii="Symbol" w:hAnsi="Symbol" w:cs="Symbol" w:hint="default"/>
        <w:lang w:val="uk-UA" w:eastAsia="en-US" w:bidi="ar-SA"/>
      </w:rPr>
    </w:lvl>
    <w:lvl w:ilvl="3">
      <w:start w:val="1"/>
      <w:numFmt w:val="bullet"/>
      <w:lvlText w:val=""/>
      <w:lvlJc w:val="left"/>
      <w:pPr>
        <w:ind w:left="3516" w:hanging="364"/>
      </w:pPr>
      <w:rPr>
        <w:rFonts w:ascii="Symbol" w:hAnsi="Symbol" w:cs="Symbol" w:hint="default"/>
        <w:lang w:val="uk-UA" w:eastAsia="en-US" w:bidi="ar-SA"/>
      </w:rPr>
    </w:lvl>
    <w:lvl w:ilvl="4">
      <w:start w:val="1"/>
      <w:numFmt w:val="bullet"/>
      <w:lvlText w:val=""/>
      <w:lvlJc w:val="left"/>
      <w:pPr>
        <w:ind w:left="4528" w:hanging="364"/>
      </w:pPr>
      <w:rPr>
        <w:rFonts w:ascii="Symbol" w:hAnsi="Symbol" w:cs="Symbol" w:hint="default"/>
        <w:lang w:val="uk-UA" w:eastAsia="en-US" w:bidi="ar-SA"/>
      </w:rPr>
    </w:lvl>
    <w:lvl w:ilvl="5">
      <w:start w:val="1"/>
      <w:numFmt w:val="bullet"/>
      <w:lvlText w:val=""/>
      <w:lvlJc w:val="left"/>
      <w:pPr>
        <w:ind w:left="5540" w:hanging="364"/>
      </w:pPr>
      <w:rPr>
        <w:rFonts w:ascii="Symbol" w:hAnsi="Symbol" w:cs="Symbol" w:hint="default"/>
        <w:lang w:val="uk-UA" w:eastAsia="en-US" w:bidi="ar-SA"/>
      </w:rPr>
    </w:lvl>
    <w:lvl w:ilvl="6">
      <w:start w:val="1"/>
      <w:numFmt w:val="bullet"/>
      <w:lvlText w:val=""/>
      <w:lvlJc w:val="left"/>
      <w:pPr>
        <w:ind w:left="6552" w:hanging="364"/>
      </w:pPr>
      <w:rPr>
        <w:rFonts w:ascii="Symbol" w:hAnsi="Symbol" w:cs="Symbol" w:hint="default"/>
        <w:lang w:val="uk-UA" w:eastAsia="en-US" w:bidi="ar-SA"/>
      </w:rPr>
    </w:lvl>
    <w:lvl w:ilvl="7">
      <w:start w:val="1"/>
      <w:numFmt w:val="bullet"/>
      <w:lvlText w:val=""/>
      <w:lvlJc w:val="left"/>
      <w:pPr>
        <w:ind w:left="7564" w:hanging="364"/>
      </w:pPr>
      <w:rPr>
        <w:rFonts w:ascii="Symbol" w:hAnsi="Symbol" w:cs="Symbol" w:hint="default"/>
        <w:lang w:val="uk-UA" w:eastAsia="en-US" w:bidi="ar-SA"/>
      </w:rPr>
    </w:lvl>
    <w:lvl w:ilvl="8">
      <w:start w:val="1"/>
      <w:numFmt w:val="bullet"/>
      <w:lvlText w:val=""/>
      <w:lvlJc w:val="left"/>
      <w:pPr>
        <w:ind w:left="8576" w:hanging="364"/>
      </w:pPr>
      <w:rPr>
        <w:rFonts w:ascii="Symbol" w:hAnsi="Symbol" w:cs="Symbol" w:hint="default"/>
        <w:lang w:val="uk-UA" w:eastAsia="en-US" w:bidi="ar-SA"/>
      </w:rPr>
    </w:lvl>
  </w:abstractNum>
  <w:abstractNum w:abstractNumId="24">
    <w:nsid w:val="64D20689"/>
    <w:multiLevelType w:val="hybridMultilevel"/>
    <w:tmpl w:val="ADB8051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5">
    <w:nsid w:val="651224C2"/>
    <w:multiLevelType w:val="multilevel"/>
    <w:tmpl w:val="CB6A4D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6">
    <w:nsid w:val="65E5419B"/>
    <w:multiLevelType w:val="multilevel"/>
    <w:tmpl w:val="3C5270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A1A3BD0"/>
    <w:multiLevelType w:val="hybridMultilevel"/>
    <w:tmpl w:val="D7F212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8">
    <w:nsid w:val="6C7E6BF1"/>
    <w:multiLevelType w:val="hybridMultilevel"/>
    <w:tmpl w:val="73ECC97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6F9E410D"/>
    <w:multiLevelType w:val="multilevel"/>
    <w:tmpl w:val="830845BE"/>
    <w:lvl w:ilvl="0">
      <w:start w:val="1"/>
      <w:numFmt w:val="decimal"/>
      <w:lvlText w:val="%1."/>
      <w:lvlJc w:val="left"/>
      <w:pPr>
        <w:tabs>
          <w:tab w:val="num" w:pos="1069"/>
        </w:tabs>
        <w:ind w:left="1069" w:hanging="360"/>
      </w:pPr>
    </w:lvl>
    <w:lvl w:ilvl="1">
      <w:start w:val="1"/>
      <w:numFmt w:val="decimal"/>
      <w:lvlText w:val="%2."/>
      <w:lvlJc w:val="left"/>
      <w:pPr>
        <w:tabs>
          <w:tab w:val="num" w:pos="1429"/>
        </w:tabs>
        <w:ind w:left="1429" w:hanging="360"/>
      </w:pPr>
    </w:lvl>
    <w:lvl w:ilvl="2">
      <w:start w:val="1"/>
      <w:numFmt w:val="decimal"/>
      <w:lvlText w:val="%3."/>
      <w:lvlJc w:val="left"/>
      <w:pPr>
        <w:tabs>
          <w:tab w:val="num" w:pos="1789"/>
        </w:tabs>
        <w:ind w:left="1789" w:hanging="360"/>
      </w:pPr>
    </w:lvl>
    <w:lvl w:ilvl="3">
      <w:start w:val="1"/>
      <w:numFmt w:val="decimal"/>
      <w:lvlText w:val="%4."/>
      <w:lvlJc w:val="left"/>
      <w:pPr>
        <w:tabs>
          <w:tab w:val="num" w:pos="2149"/>
        </w:tabs>
        <w:ind w:left="2149" w:hanging="360"/>
      </w:pPr>
    </w:lvl>
    <w:lvl w:ilvl="4">
      <w:start w:val="1"/>
      <w:numFmt w:val="decimal"/>
      <w:lvlText w:val="%5."/>
      <w:lvlJc w:val="left"/>
      <w:pPr>
        <w:tabs>
          <w:tab w:val="num" w:pos="2509"/>
        </w:tabs>
        <w:ind w:left="2509" w:hanging="360"/>
      </w:pPr>
    </w:lvl>
    <w:lvl w:ilvl="5">
      <w:start w:val="1"/>
      <w:numFmt w:val="decimal"/>
      <w:lvlText w:val="%6."/>
      <w:lvlJc w:val="left"/>
      <w:pPr>
        <w:tabs>
          <w:tab w:val="num" w:pos="2869"/>
        </w:tabs>
        <w:ind w:left="2869" w:hanging="360"/>
      </w:pPr>
    </w:lvl>
    <w:lvl w:ilvl="6">
      <w:start w:val="1"/>
      <w:numFmt w:val="decimal"/>
      <w:lvlText w:val="%7."/>
      <w:lvlJc w:val="left"/>
      <w:pPr>
        <w:tabs>
          <w:tab w:val="num" w:pos="3229"/>
        </w:tabs>
        <w:ind w:left="3229" w:hanging="360"/>
      </w:pPr>
    </w:lvl>
    <w:lvl w:ilvl="7">
      <w:start w:val="1"/>
      <w:numFmt w:val="decimal"/>
      <w:lvlText w:val="%8."/>
      <w:lvlJc w:val="left"/>
      <w:pPr>
        <w:tabs>
          <w:tab w:val="num" w:pos="3589"/>
        </w:tabs>
        <w:ind w:left="3589" w:hanging="360"/>
      </w:pPr>
    </w:lvl>
    <w:lvl w:ilvl="8">
      <w:start w:val="1"/>
      <w:numFmt w:val="decimal"/>
      <w:lvlText w:val="%9."/>
      <w:lvlJc w:val="left"/>
      <w:pPr>
        <w:tabs>
          <w:tab w:val="num" w:pos="3949"/>
        </w:tabs>
        <w:ind w:left="3949" w:hanging="360"/>
      </w:pPr>
    </w:lvl>
  </w:abstractNum>
  <w:abstractNum w:abstractNumId="30">
    <w:nsid w:val="73B40170"/>
    <w:multiLevelType w:val="hybridMultilevel"/>
    <w:tmpl w:val="9654ACAA"/>
    <w:lvl w:ilvl="0" w:tplc="0422000F">
      <w:start w:val="1"/>
      <w:numFmt w:val="decimal"/>
      <w:lvlText w:val="%1."/>
      <w:lvlJc w:val="left"/>
      <w:pPr>
        <w:ind w:left="836" w:hanging="360"/>
      </w:pPr>
    </w:lvl>
    <w:lvl w:ilvl="1" w:tplc="04220019" w:tentative="1">
      <w:start w:val="1"/>
      <w:numFmt w:val="lowerLetter"/>
      <w:lvlText w:val="%2."/>
      <w:lvlJc w:val="left"/>
      <w:pPr>
        <w:ind w:left="1556" w:hanging="360"/>
      </w:pPr>
    </w:lvl>
    <w:lvl w:ilvl="2" w:tplc="0422001B" w:tentative="1">
      <w:start w:val="1"/>
      <w:numFmt w:val="lowerRoman"/>
      <w:lvlText w:val="%3."/>
      <w:lvlJc w:val="right"/>
      <w:pPr>
        <w:ind w:left="2276" w:hanging="180"/>
      </w:pPr>
    </w:lvl>
    <w:lvl w:ilvl="3" w:tplc="0422000F" w:tentative="1">
      <w:start w:val="1"/>
      <w:numFmt w:val="decimal"/>
      <w:lvlText w:val="%4."/>
      <w:lvlJc w:val="left"/>
      <w:pPr>
        <w:ind w:left="2996" w:hanging="360"/>
      </w:pPr>
    </w:lvl>
    <w:lvl w:ilvl="4" w:tplc="04220019" w:tentative="1">
      <w:start w:val="1"/>
      <w:numFmt w:val="lowerLetter"/>
      <w:lvlText w:val="%5."/>
      <w:lvlJc w:val="left"/>
      <w:pPr>
        <w:ind w:left="3716" w:hanging="360"/>
      </w:pPr>
    </w:lvl>
    <w:lvl w:ilvl="5" w:tplc="0422001B" w:tentative="1">
      <w:start w:val="1"/>
      <w:numFmt w:val="lowerRoman"/>
      <w:lvlText w:val="%6."/>
      <w:lvlJc w:val="right"/>
      <w:pPr>
        <w:ind w:left="4436" w:hanging="180"/>
      </w:pPr>
    </w:lvl>
    <w:lvl w:ilvl="6" w:tplc="0422000F" w:tentative="1">
      <w:start w:val="1"/>
      <w:numFmt w:val="decimal"/>
      <w:lvlText w:val="%7."/>
      <w:lvlJc w:val="left"/>
      <w:pPr>
        <w:ind w:left="5156" w:hanging="360"/>
      </w:pPr>
    </w:lvl>
    <w:lvl w:ilvl="7" w:tplc="04220019" w:tentative="1">
      <w:start w:val="1"/>
      <w:numFmt w:val="lowerLetter"/>
      <w:lvlText w:val="%8."/>
      <w:lvlJc w:val="left"/>
      <w:pPr>
        <w:ind w:left="5876" w:hanging="360"/>
      </w:pPr>
    </w:lvl>
    <w:lvl w:ilvl="8" w:tplc="0422001B" w:tentative="1">
      <w:start w:val="1"/>
      <w:numFmt w:val="lowerRoman"/>
      <w:lvlText w:val="%9."/>
      <w:lvlJc w:val="right"/>
      <w:pPr>
        <w:ind w:left="6596" w:hanging="180"/>
      </w:pPr>
    </w:lvl>
  </w:abstractNum>
  <w:abstractNum w:abstractNumId="31">
    <w:nsid w:val="7522667B"/>
    <w:multiLevelType w:val="multilevel"/>
    <w:tmpl w:val="965817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2">
    <w:nsid w:val="7DEC1F53"/>
    <w:multiLevelType w:val="hybridMultilevel"/>
    <w:tmpl w:val="F056AAB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3"/>
  </w:num>
  <w:num w:numId="2">
    <w:abstractNumId w:val="3"/>
  </w:num>
  <w:num w:numId="3">
    <w:abstractNumId w:val="2"/>
  </w:num>
  <w:num w:numId="4">
    <w:abstractNumId w:val="11"/>
  </w:num>
  <w:num w:numId="5">
    <w:abstractNumId w:val="6"/>
  </w:num>
  <w:num w:numId="6">
    <w:abstractNumId w:val="16"/>
  </w:num>
  <w:num w:numId="7">
    <w:abstractNumId w:val="26"/>
  </w:num>
  <w:num w:numId="8">
    <w:abstractNumId w:val="1"/>
  </w:num>
  <w:num w:numId="9">
    <w:abstractNumId w:val="20"/>
  </w:num>
  <w:num w:numId="10">
    <w:abstractNumId w:val="22"/>
  </w:num>
  <w:num w:numId="11">
    <w:abstractNumId w:val="4"/>
  </w:num>
  <w:num w:numId="12">
    <w:abstractNumId w:val="7"/>
  </w:num>
  <w:num w:numId="13">
    <w:abstractNumId w:val="19"/>
  </w:num>
  <w:num w:numId="14">
    <w:abstractNumId w:val="15"/>
  </w:num>
  <w:num w:numId="15">
    <w:abstractNumId w:val="25"/>
  </w:num>
  <w:num w:numId="16">
    <w:abstractNumId w:val="29"/>
  </w:num>
  <w:num w:numId="17">
    <w:abstractNumId w:val="31"/>
  </w:num>
  <w:num w:numId="18">
    <w:abstractNumId w:val="21"/>
  </w:num>
  <w:num w:numId="19">
    <w:abstractNumId w:val="0"/>
  </w:num>
  <w:num w:numId="20">
    <w:abstractNumId w:val="12"/>
  </w:num>
  <w:num w:numId="21">
    <w:abstractNumId w:val="14"/>
  </w:num>
  <w:num w:numId="22">
    <w:abstractNumId w:val="13"/>
  </w:num>
  <w:num w:numId="23">
    <w:abstractNumId w:val="5"/>
  </w:num>
  <w:num w:numId="24">
    <w:abstractNumId w:val="18"/>
  </w:num>
  <w:num w:numId="25">
    <w:abstractNumId w:val="30"/>
  </w:num>
  <w:num w:numId="26">
    <w:abstractNumId w:val="8"/>
  </w:num>
  <w:num w:numId="27">
    <w:abstractNumId w:val="9"/>
  </w:num>
  <w:num w:numId="28">
    <w:abstractNumId w:val="17"/>
  </w:num>
  <w:num w:numId="29">
    <w:abstractNumId w:val="10"/>
  </w:num>
  <w:num w:numId="30">
    <w:abstractNumId w:val="24"/>
  </w:num>
  <w:num w:numId="31">
    <w:abstractNumId w:val="27"/>
  </w:num>
  <w:num w:numId="32">
    <w:abstractNumId w:val="3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D4"/>
    <w:rsid w:val="000021B6"/>
    <w:rsid w:val="00045100"/>
    <w:rsid w:val="0009267D"/>
    <w:rsid w:val="000A40E9"/>
    <w:rsid w:val="000C6D6F"/>
    <w:rsid w:val="000C7263"/>
    <w:rsid w:val="00106BAE"/>
    <w:rsid w:val="00115762"/>
    <w:rsid w:val="00116559"/>
    <w:rsid w:val="001B203C"/>
    <w:rsid w:val="001E048D"/>
    <w:rsid w:val="002071D6"/>
    <w:rsid w:val="0020737C"/>
    <w:rsid w:val="002266B4"/>
    <w:rsid w:val="00255F39"/>
    <w:rsid w:val="002D62FA"/>
    <w:rsid w:val="002F066C"/>
    <w:rsid w:val="00326695"/>
    <w:rsid w:val="003E046A"/>
    <w:rsid w:val="003F7408"/>
    <w:rsid w:val="004D4E89"/>
    <w:rsid w:val="004F6AD4"/>
    <w:rsid w:val="00544ED8"/>
    <w:rsid w:val="005923F3"/>
    <w:rsid w:val="00595F21"/>
    <w:rsid w:val="005B2A26"/>
    <w:rsid w:val="005B624C"/>
    <w:rsid w:val="00623E59"/>
    <w:rsid w:val="006A2667"/>
    <w:rsid w:val="006B4B56"/>
    <w:rsid w:val="006D46B1"/>
    <w:rsid w:val="006E6272"/>
    <w:rsid w:val="006F0ABF"/>
    <w:rsid w:val="00703534"/>
    <w:rsid w:val="00714E82"/>
    <w:rsid w:val="00782CEC"/>
    <w:rsid w:val="007B7048"/>
    <w:rsid w:val="007D777D"/>
    <w:rsid w:val="007E418B"/>
    <w:rsid w:val="0081533E"/>
    <w:rsid w:val="008C69A4"/>
    <w:rsid w:val="009B33F7"/>
    <w:rsid w:val="009C7988"/>
    <w:rsid w:val="00A004FA"/>
    <w:rsid w:val="00A23C3A"/>
    <w:rsid w:val="00A31460"/>
    <w:rsid w:val="00A4268B"/>
    <w:rsid w:val="00A56B30"/>
    <w:rsid w:val="00A753E8"/>
    <w:rsid w:val="00A84488"/>
    <w:rsid w:val="00B17F41"/>
    <w:rsid w:val="00B84862"/>
    <w:rsid w:val="00BA0C68"/>
    <w:rsid w:val="00BD35BB"/>
    <w:rsid w:val="00BE7E38"/>
    <w:rsid w:val="00C07E4E"/>
    <w:rsid w:val="00C2316B"/>
    <w:rsid w:val="00C33C54"/>
    <w:rsid w:val="00C402A1"/>
    <w:rsid w:val="00C45432"/>
    <w:rsid w:val="00C70538"/>
    <w:rsid w:val="00CE08B3"/>
    <w:rsid w:val="00D14288"/>
    <w:rsid w:val="00D15884"/>
    <w:rsid w:val="00D178E9"/>
    <w:rsid w:val="00D559ED"/>
    <w:rsid w:val="00D77072"/>
    <w:rsid w:val="00DB6421"/>
    <w:rsid w:val="00DC306F"/>
    <w:rsid w:val="00DE4857"/>
    <w:rsid w:val="00E03B7D"/>
    <w:rsid w:val="00E31BDD"/>
    <w:rsid w:val="00E56812"/>
    <w:rsid w:val="00E657FA"/>
    <w:rsid w:val="00E76247"/>
    <w:rsid w:val="00E8182F"/>
    <w:rsid w:val="00EA06F3"/>
    <w:rsid w:val="00EF18F6"/>
    <w:rsid w:val="00F13214"/>
    <w:rsid w:val="00F13BE7"/>
    <w:rsid w:val="00F2137F"/>
    <w:rsid w:val="00F37631"/>
    <w:rsid w:val="00F76D67"/>
    <w:rsid w:val="00F9075A"/>
    <w:rsid w:val="00F9608F"/>
    <w:rsid w:val="00FA6765"/>
    <w:rsid w:val="00FA7214"/>
    <w:rsid w:val="00FC59B8"/>
    <w:rsid w:val="00FE0EFB"/>
    <w:rsid w:val="00FF531E"/>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F90"/>
    <w:rPr>
      <w:rFonts w:ascii="Times New Roman" w:eastAsia="Times New Roman" w:hAnsi="Times New Roman" w:cs="Times New Roman"/>
      <w:color w:val="00000A"/>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273">
    <w:name w:val="ListLabel 1273"/>
    <w:qFormat/>
    <w:rPr>
      <w:b w:val="0"/>
      <w:sz w:val="28"/>
    </w:rPr>
  </w:style>
  <w:style w:type="character" w:customStyle="1" w:styleId="ListLabel34">
    <w:name w:val="ListLabel 34"/>
    <w:qFormat/>
    <w:rPr>
      <w:rFonts w:ascii="Times New Roman" w:eastAsia="Times New Roman" w:hAnsi="Times New Roman" w:cs="Times New Roman"/>
      <w:spacing w:val="-35"/>
      <w:w w:val="100"/>
      <w:sz w:val="28"/>
      <w:szCs w:val="28"/>
      <w:lang w:val="uk-UA" w:eastAsia="en-US" w:bidi="ar-SA"/>
    </w:rPr>
  </w:style>
  <w:style w:type="character" w:customStyle="1" w:styleId="ListLabel35">
    <w:name w:val="ListLabel 35"/>
    <w:qFormat/>
    <w:rPr>
      <w:lang w:val="uk-UA" w:eastAsia="en-US" w:bidi="ar-SA"/>
    </w:rPr>
  </w:style>
  <w:style w:type="character" w:customStyle="1" w:styleId="ListLabel36">
    <w:name w:val="ListLabel 36"/>
    <w:qFormat/>
    <w:rPr>
      <w:lang w:val="uk-UA" w:eastAsia="en-US" w:bidi="ar-SA"/>
    </w:rPr>
  </w:style>
  <w:style w:type="character" w:customStyle="1" w:styleId="ListLabel37">
    <w:name w:val="ListLabel 37"/>
    <w:qFormat/>
    <w:rPr>
      <w:lang w:val="uk-UA" w:eastAsia="en-US" w:bidi="ar-SA"/>
    </w:rPr>
  </w:style>
  <w:style w:type="character" w:customStyle="1" w:styleId="ListLabel38">
    <w:name w:val="ListLabel 38"/>
    <w:qFormat/>
    <w:rPr>
      <w:lang w:val="uk-UA" w:eastAsia="en-US" w:bidi="ar-SA"/>
    </w:rPr>
  </w:style>
  <w:style w:type="character" w:customStyle="1" w:styleId="ListLabel39">
    <w:name w:val="ListLabel 39"/>
    <w:qFormat/>
    <w:rPr>
      <w:lang w:val="uk-UA" w:eastAsia="en-US" w:bidi="ar-SA"/>
    </w:rPr>
  </w:style>
  <w:style w:type="character" w:customStyle="1" w:styleId="ListLabel40">
    <w:name w:val="ListLabel 40"/>
    <w:qFormat/>
    <w:rPr>
      <w:lang w:val="uk-UA" w:eastAsia="en-US" w:bidi="ar-SA"/>
    </w:rPr>
  </w:style>
  <w:style w:type="character" w:customStyle="1" w:styleId="ListLabel41">
    <w:name w:val="ListLabel 41"/>
    <w:qFormat/>
    <w:rPr>
      <w:lang w:val="uk-UA" w:eastAsia="en-US" w:bidi="ar-SA"/>
    </w:rPr>
  </w:style>
  <w:style w:type="character" w:customStyle="1" w:styleId="ListLabel42">
    <w:name w:val="ListLabel 42"/>
    <w:qFormat/>
    <w:rPr>
      <w:lang w:val="uk-UA" w:eastAsia="en-US" w:bidi="ar-SA"/>
    </w:rPr>
  </w:style>
  <w:style w:type="character" w:customStyle="1" w:styleId="ListLabel1274">
    <w:name w:val="ListLabel 1274"/>
    <w:qFormat/>
    <w:rPr>
      <w:b w:val="0"/>
      <w:sz w:val="28"/>
    </w:rPr>
  </w:style>
  <w:style w:type="character" w:customStyle="1" w:styleId="ListLabel1275">
    <w:name w:val="ListLabel 1275"/>
    <w:qFormat/>
    <w:rPr>
      <w:rFonts w:eastAsia="Times New Roman" w:cs="Times New Roman"/>
      <w:spacing w:val="-35"/>
      <w:w w:val="100"/>
      <w:sz w:val="28"/>
      <w:szCs w:val="28"/>
      <w:lang w:val="uk-UA" w:eastAsia="en-US" w:bidi="ar-SA"/>
    </w:rPr>
  </w:style>
  <w:style w:type="character" w:customStyle="1" w:styleId="ListLabel1276">
    <w:name w:val="ListLabel 1276"/>
    <w:qFormat/>
    <w:rPr>
      <w:rFonts w:cs="Symbol"/>
      <w:lang w:val="uk-UA" w:eastAsia="en-US" w:bidi="ar-SA"/>
    </w:rPr>
  </w:style>
  <w:style w:type="character" w:customStyle="1" w:styleId="ListLabel1277">
    <w:name w:val="ListLabel 1277"/>
    <w:qFormat/>
    <w:rPr>
      <w:rFonts w:cs="Symbol"/>
      <w:lang w:val="uk-UA" w:eastAsia="en-US" w:bidi="ar-SA"/>
    </w:rPr>
  </w:style>
  <w:style w:type="character" w:customStyle="1" w:styleId="ListLabel1278">
    <w:name w:val="ListLabel 1278"/>
    <w:qFormat/>
    <w:rPr>
      <w:rFonts w:cs="Symbol"/>
      <w:lang w:val="uk-UA" w:eastAsia="en-US" w:bidi="ar-SA"/>
    </w:rPr>
  </w:style>
  <w:style w:type="character" w:customStyle="1" w:styleId="ListLabel1279">
    <w:name w:val="ListLabel 1279"/>
    <w:qFormat/>
    <w:rPr>
      <w:rFonts w:cs="Symbol"/>
      <w:lang w:val="uk-UA" w:eastAsia="en-US" w:bidi="ar-SA"/>
    </w:rPr>
  </w:style>
  <w:style w:type="character" w:customStyle="1" w:styleId="ListLabel1280">
    <w:name w:val="ListLabel 1280"/>
    <w:qFormat/>
    <w:rPr>
      <w:rFonts w:cs="Symbol"/>
      <w:lang w:val="uk-UA" w:eastAsia="en-US" w:bidi="ar-SA"/>
    </w:rPr>
  </w:style>
  <w:style w:type="character" w:customStyle="1" w:styleId="ListLabel1281">
    <w:name w:val="ListLabel 1281"/>
    <w:qFormat/>
    <w:rPr>
      <w:rFonts w:cs="Symbol"/>
      <w:lang w:val="uk-UA" w:eastAsia="en-US" w:bidi="ar-SA"/>
    </w:rPr>
  </w:style>
  <w:style w:type="character" w:customStyle="1" w:styleId="ListLabel1282">
    <w:name w:val="ListLabel 1282"/>
    <w:qFormat/>
    <w:rPr>
      <w:rFonts w:cs="Symbol"/>
      <w:lang w:val="uk-UA" w:eastAsia="en-US" w:bidi="ar-SA"/>
    </w:rPr>
  </w:style>
  <w:style w:type="character" w:customStyle="1" w:styleId="ListLabel1283">
    <w:name w:val="ListLabel 1283"/>
    <w:qFormat/>
    <w:rPr>
      <w:rFonts w:cs="Symbol"/>
      <w:lang w:val="uk-UA" w:eastAsia="en-US" w:bidi="ar-SA"/>
    </w:rPr>
  </w:style>
  <w:style w:type="character" w:customStyle="1" w:styleId="ListLabel1284">
    <w:name w:val="ListLabel 1284"/>
    <w:qFormat/>
    <w:rPr>
      <w:b w:val="0"/>
      <w:sz w:val="28"/>
    </w:rPr>
  </w:style>
  <w:style w:type="character" w:customStyle="1" w:styleId="ListLabel1285">
    <w:name w:val="ListLabel 1285"/>
    <w:qFormat/>
    <w:rPr>
      <w:rFonts w:eastAsia="Times New Roman" w:cs="Times New Roman"/>
      <w:spacing w:val="-35"/>
      <w:w w:val="100"/>
      <w:sz w:val="28"/>
      <w:szCs w:val="28"/>
      <w:lang w:val="uk-UA" w:eastAsia="en-US" w:bidi="ar-SA"/>
    </w:rPr>
  </w:style>
  <w:style w:type="character" w:customStyle="1" w:styleId="ListLabel1286">
    <w:name w:val="ListLabel 1286"/>
    <w:qFormat/>
    <w:rPr>
      <w:rFonts w:cs="Symbol"/>
      <w:lang w:val="uk-UA" w:eastAsia="en-US" w:bidi="ar-SA"/>
    </w:rPr>
  </w:style>
  <w:style w:type="character" w:customStyle="1" w:styleId="ListLabel1287">
    <w:name w:val="ListLabel 1287"/>
    <w:qFormat/>
    <w:rPr>
      <w:rFonts w:cs="Symbol"/>
      <w:lang w:val="uk-UA" w:eastAsia="en-US" w:bidi="ar-SA"/>
    </w:rPr>
  </w:style>
  <w:style w:type="character" w:customStyle="1" w:styleId="ListLabel1288">
    <w:name w:val="ListLabel 1288"/>
    <w:qFormat/>
    <w:rPr>
      <w:rFonts w:cs="Symbol"/>
      <w:lang w:val="uk-UA" w:eastAsia="en-US" w:bidi="ar-SA"/>
    </w:rPr>
  </w:style>
  <w:style w:type="character" w:customStyle="1" w:styleId="ListLabel1289">
    <w:name w:val="ListLabel 1289"/>
    <w:qFormat/>
    <w:rPr>
      <w:rFonts w:cs="Symbol"/>
      <w:lang w:val="uk-UA" w:eastAsia="en-US" w:bidi="ar-SA"/>
    </w:rPr>
  </w:style>
  <w:style w:type="character" w:customStyle="1" w:styleId="ListLabel1290">
    <w:name w:val="ListLabel 1290"/>
    <w:qFormat/>
    <w:rPr>
      <w:rFonts w:cs="Symbol"/>
      <w:lang w:val="uk-UA" w:eastAsia="en-US" w:bidi="ar-SA"/>
    </w:rPr>
  </w:style>
  <w:style w:type="character" w:customStyle="1" w:styleId="ListLabel1291">
    <w:name w:val="ListLabel 1291"/>
    <w:qFormat/>
    <w:rPr>
      <w:rFonts w:cs="Symbol"/>
      <w:lang w:val="uk-UA" w:eastAsia="en-US" w:bidi="ar-SA"/>
    </w:rPr>
  </w:style>
  <w:style w:type="character" w:customStyle="1" w:styleId="ListLabel1292">
    <w:name w:val="ListLabel 1292"/>
    <w:qFormat/>
    <w:rPr>
      <w:rFonts w:cs="Symbol"/>
      <w:lang w:val="uk-UA" w:eastAsia="en-US" w:bidi="ar-SA"/>
    </w:rPr>
  </w:style>
  <w:style w:type="character" w:customStyle="1" w:styleId="ListLabel1293">
    <w:name w:val="ListLabel 1293"/>
    <w:qFormat/>
    <w:rPr>
      <w:rFonts w:cs="Symbol"/>
      <w:lang w:val="uk-UA" w:eastAsia="en-US" w:bidi="ar-SA"/>
    </w:rPr>
  </w:style>
  <w:style w:type="character" w:customStyle="1" w:styleId="ListLabel1294">
    <w:name w:val="ListLabel 1294"/>
    <w:qFormat/>
    <w:rPr>
      <w:b w:val="0"/>
      <w:sz w:val="28"/>
    </w:rPr>
  </w:style>
  <w:style w:type="character" w:customStyle="1" w:styleId="ListLabel1295">
    <w:name w:val="ListLabel 1295"/>
    <w:qFormat/>
    <w:rPr>
      <w:rFonts w:eastAsia="Times New Roman" w:cs="Times New Roman"/>
      <w:spacing w:val="-35"/>
      <w:w w:val="100"/>
      <w:sz w:val="28"/>
      <w:szCs w:val="28"/>
      <w:lang w:val="uk-UA" w:eastAsia="en-US" w:bidi="ar-SA"/>
    </w:rPr>
  </w:style>
  <w:style w:type="character" w:customStyle="1" w:styleId="ListLabel1296">
    <w:name w:val="ListLabel 1296"/>
    <w:qFormat/>
    <w:rPr>
      <w:rFonts w:cs="Symbol"/>
      <w:lang w:val="uk-UA" w:eastAsia="en-US" w:bidi="ar-SA"/>
    </w:rPr>
  </w:style>
  <w:style w:type="character" w:customStyle="1" w:styleId="ListLabel1297">
    <w:name w:val="ListLabel 1297"/>
    <w:qFormat/>
    <w:rPr>
      <w:rFonts w:cs="Symbol"/>
      <w:lang w:val="uk-UA" w:eastAsia="en-US" w:bidi="ar-SA"/>
    </w:rPr>
  </w:style>
  <w:style w:type="character" w:customStyle="1" w:styleId="ListLabel1298">
    <w:name w:val="ListLabel 1298"/>
    <w:qFormat/>
    <w:rPr>
      <w:rFonts w:cs="Symbol"/>
      <w:lang w:val="uk-UA" w:eastAsia="en-US" w:bidi="ar-SA"/>
    </w:rPr>
  </w:style>
  <w:style w:type="character" w:customStyle="1" w:styleId="ListLabel1299">
    <w:name w:val="ListLabel 1299"/>
    <w:qFormat/>
    <w:rPr>
      <w:rFonts w:cs="Symbol"/>
      <w:lang w:val="uk-UA" w:eastAsia="en-US" w:bidi="ar-SA"/>
    </w:rPr>
  </w:style>
  <w:style w:type="character" w:customStyle="1" w:styleId="ListLabel1300">
    <w:name w:val="ListLabel 1300"/>
    <w:qFormat/>
    <w:rPr>
      <w:rFonts w:cs="Symbol"/>
      <w:lang w:val="uk-UA" w:eastAsia="en-US" w:bidi="ar-SA"/>
    </w:rPr>
  </w:style>
  <w:style w:type="character" w:customStyle="1" w:styleId="ListLabel1301">
    <w:name w:val="ListLabel 1301"/>
    <w:qFormat/>
    <w:rPr>
      <w:rFonts w:cs="Symbol"/>
      <w:lang w:val="uk-UA" w:eastAsia="en-US" w:bidi="ar-SA"/>
    </w:rPr>
  </w:style>
  <w:style w:type="character" w:customStyle="1" w:styleId="ListLabel1302">
    <w:name w:val="ListLabel 1302"/>
    <w:qFormat/>
    <w:rPr>
      <w:rFonts w:cs="Symbol"/>
      <w:lang w:val="uk-UA" w:eastAsia="en-US" w:bidi="ar-SA"/>
    </w:rPr>
  </w:style>
  <w:style w:type="character" w:customStyle="1" w:styleId="ListLabel1303">
    <w:name w:val="ListLabel 1303"/>
    <w:qFormat/>
    <w:rPr>
      <w:rFonts w:cs="Symbol"/>
      <w:lang w:val="uk-UA" w:eastAsia="en-US" w:bidi="ar-SA"/>
    </w:rPr>
  </w:style>
  <w:style w:type="character" w:customStyle="1" w:styleId="ListLabel1304">
    <w:name w:val="ListLabel 1304"/>
    <w:qFormat/>
    <w:rPr>
      <w:rFonts w:eastAsia="Times New Roman" w:cs="Times New Roman"/>
      <w:spacing w:val="-35"/>
      <w:w w:val="100"/>
      <w:sz w:val="28"/>
      <w:szCs w:val="28"/>
      <w:lang w:val="uk-UA" w:eastAsia="en-US" w:bidi="ar-SA"/>
    </w:rPr>
  </w:style>
  <w:style w:type="character" w:customStyle="1" w:styleId="ListLabel1305">
    <w:name w:val="ListLabel 1305"/>
    <w:qFormat/>
    <w:rPr>
      <w:rFonts w:cs="Symbol"/>
      <w:lang w:val="uk-UA" w:eastAsia="en-US" w:bidi="ar-SA"/>
    </w:rPr>
  </w:style>
  <w:style w:type="character" w:customStyle="1" w:styleId="ListLabel1306">
    <w:name w:val="ListLabel 1306"/>
    <w:qFormat/>
    <w:rPr>
      <w:rFonts w:cs="Symbol"/>
      <w:lang w:val="uk-UA" w:eastAsia="en-US" w:bidi="ar-SA"/>
    </w:rPr>
  </w:style>
  <w:style w:type="character" w:customStyle="1" w:styleId="ListLabel1307">
    <w:name w:val="ListLabel 1307"/>
    <w:qFormat/>
    <w:rPr>
      <w:rFonts w:cs="Symbol"/>
      <w:lang w:val="uk-UA" w:eastAsia="en-US" w:bidi="ar-SA"/>
    </w:rPr>
  </w:style>
  <w:style w:type="character" w:customStyle="1" w:styleId="ListLabel1308">
    <w:name w:val="ListLabel 1308"/>
    <w:qFormat/>
    <w:rPr>
      <w:rFonts w:cs="Symbol"/>
      <w:lang w:val="uk-UA" w:eastAsia="en-US" w:bidi="ar-SA"/>
    </w:rPr>
  </w:style>
  <w:style w:type="character" w:customStyle="1" w:styleId="ListLabel1309">
    <w:name w:val="ListLabel 1309"/>
    <w:qFormat/>
    <w:rPr>
      <w:rFonts w:cs="Symbol"/>
      <w:lang w:val="uk-UA" w:eastAsia="en-US" w:bidi="ar-SA"/>
    </w:rPr>
  </w:style>
  <w:style w:type="character" w:customStyle="1" w:styleId="ListLabel1310">
    <w:name w:val="ListLabel 1310"/>
    <w:qFormat/>
    <w:rPr>
      <w:rFonts w:cs="Symbol"/>
      <w:lang w:val="uk-UA" w:eastAsia="en-US" w:bidi="ar-SA"/>
    </w:rPr>
  </w:style>
  <w:style w:type="character" w:customStyle="1" w:styleId="ListLabel1311">
    <w:name w:val="ListLabel 1311"/>
    <w:qFormat/>
    <w:rPr>
      <w:rFonts w:cs="Symbol"/>
      <w:lang w:val="uk-UA" w:eastAsia="en-US" w:bidi="ar-SA"/>
    </w:rPr>
  </w:style>
  <w:style w:type="character" w:customStyle="1" w:styleId="ListLabel1312">
    <w:name w:val="ListLabel 1312"/>
    <w:qFormat/>
    <w:rPr>
      <w:rFonts w:cs="Symbol"/>
      <w:lang w:val="uk-UA" w:eastAsia="en-US" w:bidi="ar-SA"/>
    </w:rPr>
  </w:style>
  <w:style w:type="character" w:customStyle="1" w:styleId="ListLabel1313">
    <w:name w:val="ListLabel 1313"/>
    <w:qFormat/>
    <w:rPr>
      <w:rFonts w:cs="Times New Roman"/>
      <w:b w:val="0"/>
      <w:sz w:val="28"/>
    </w:rPr>
  </w:style>
  <w:style w:type="character" w:customStyle="1" w:styleId="ListLabel1314">
    <w:name w:val="ListLabel 1314"/>
    <w:qFormat/>
    <w:rPr>
      <w:rFonts w:cs="Times New Roman"/>
      <w:spacing w:val="-35"/>
      <w:w w:val="100"/>
      <w:sz w:val="28"/>
      <w:szCs w:val="28"/>
      <w:lang w:val="uk-UA" w:eastAsia="en-US" w:bidi="ar-SA"/>
    </w:rPr>
  </w:style>
  <w:style w:type="character" w:customStyle="1" w:styleId="ListLabel1315">
    <w:name w:val="ListLabel 1315"/>
    <w:qFormat/>
    <w:rPr>
      <w:rFonts w:cs="Symbol"/>
      <w:lang w:val="uk-UA" w:eastAsia="en-US" w:bidi="ar-SA"/>
    </w:rPr>
  </w:style>
  <w:style w:type="character" w:customStyle="1" w:styleId="ListLabel1316">
    <w:name w:val="ListLabel 1316"/>
    <w:qFormat/>
    <w:rPr>
      <w:rFonts w:cs="Symbol"/>
      <w:lang w:val="uk-UA" w:eastAsia="en-US" w:bidi="ar-SA"/>
    </w:rPr>
  </w:style>
  <w:style w:type="character" w:customStyle="1" w:styleId="ListLabel1317">
    <w:name w:val="ListLabel 1317"/>
    <w:qFormat/>
    <w:rPr>
      <w:rFonts w:cs="Symbol"/>
      <w:lang w:val="uk-UA" w:eastAsia="en-US" w:bidi="ar-SA"/>
    </w:rPr>
  </w:style>
  <w:style w:type="character" w:customStyle="1" w:styleId="ListLabel1318">
    <w:name w:val="ListLabel 1318"/>
    <w:qFormat/>
    <w:rPr>
      <w:rFonts w:cs="Symbol"/>
      <w:lang w:val="uk-UA" w:eastAsia="en-US" w:bidi="ar-SA"/>
    </w:rPr>
  </w:style>
  <w:style w:type="character" w:customStyle="1" w:styleId="ListLabel1319">
    <w:name w:val="ListLabel 1319"/>
    <w:qFormat/>
    <w:rPr>
      <w:rFonts w:cs="Symbol"/>
      <w:lang w:val="uk-UA" w:eastAsia="en-US" w:bidi="ar-SA"/>
    </w:rPr>
  </w:style>
  <w:style w:type="character" w:customStyle="1" w:styleId="ListLabel1320">
    <w:name w:val="ListLabel 1320"/>
    <w:qFormat/>
    <w:rPr>
      <w:rFonts w:cs="Symbol"/>
      <w:lang w:val="uk-UA" w:eastAsia="en-US" w:bidi="ar-SA"/>
    </w:rPr>
  </w:style>
  <w:style w:type="character" w:customStyle="1" w:styleId="ListLabel1321">
    <w:name w:val="ListLabel 1321"/>
    <w:qFormat/>
    <w:rPr>
      <w:rFonts w:cs="Symbol"/>
      <w:lang w:val="uk-UA" w:eastAsia="en-US" w:bidi="ar-SA"/>
    </w:rPr>
  </w:style>
  <w:style w:type="character" w:customStyle="1" w:styleId="ListLabel1322">
    <w:name w:val="ListLabel 1322"/>
    <w:qFormat/>
    <w:rPr>
      <w:rFonts w:cs="Symbol"/>
      <w:lang w:val="uk-UA" w:eastAsia="en-US" w:bidi="ar-SA"/>
    </w:rPr>
  </w:style>
  <w:style w:type="character" w:customStyle="1" w:styleId="ListLabel1323">
    <w:name w:val="ListLabel 1323"/>
    <w:qFormat/>
    <w:rPr>
      <w:rFonts w:cs="Courier New"/>
      <w:b w:val="0"/>
      <w:sz w:val="28"/>
    </w:rPr>
  </w:style>
  <w:style w:type="character" w:customStyle="1" w:styleId="ListLabel1324">
    <w:name w:val="ListLabel 1324"/>
    <w:qFormat/>
    <w:rPr>
      <w:rFonts w:cs="Times New Roman"/>
      <w:spacing w:val="-35"/>
      <w:w w:val="100"/>
      <w:sz w:val="28"/>
      <w:szCs w:val="28"/>
      <w:lang w:val="uk-UA" w:eastAsia="en-US" w:bidi="ar-SA"/>
    </w:rPr>
  </w:style>
  <w:style w:type="character" w:customStyle="1" w:styleId="ListLabel1325">
    <w:name w:val="ListLabel 1325"/>
    <w:qFormat/>
    <w:rPr>
      <w:rFonts w:cs="Symbol"/>
      <w:lang w:val="uk-UA" w:eastAsia="en-US" w:bidi="ar-SA"/>
    </w:rPr>
  </w:style>
  <w:style w:type="character" w:customStyle="1" w:styleId="ListLabel1326">
    <w:name w:val="ListLabel 1326"/>
    <w:qFormat/>
    <w:rPr>
      <w:rFonts w:cs="Symbol"/>
      <w:lang w:val="uk-UA" w:eastAsia="en-US" w:bidi="ar-SA"/>
    </w:rPr>
  </w:style>
  <w:style w:type="character" w:customStyle="1" w:styleId="ListLabel1327">
    <w:name w:val="ListLabel 1327"/>
    <w:qFormat/>
    <w:rPr>
      <w:rFonts w:cs="Symbol"/>
      <w:lang w:val="uk-UA" w:eastAsia="en-US" w:bidi="ar-SA"/>
    </w:rPr>
  </w:style>
  <w:style w:type="character" w:customStyle="1" w:styleId="ListLabel1328">
    <w:name w:val="ListLabel 1328"/>
    <w:qFormat/>
    <w:rPr>
      <w:rFonts w:cs="Symbol"/>
      <w:lang w:val="uk-UA" w:eastAsia="en-US" w:bidi="ar-SA"/>
    </w:rPr>
  </w:style>
  <w:style w:type="character" w:customStyle="1" w:styleId="ListLabel1329">
    <w:name w:val="ListLabel 1329"/>
    <w:qFormat/>
    <w:rPr>
      <w:rFonts w:cs="Symbol"/>
      <w:lang w:val="uk-UA" w:eastAsia="en-US" w:bidi="ar-SA"/>
    </w:rPr>
  </w:style>
  <w:style w:type="character" w:customStyle="1" w:styleId="ListLabel1330">
    <w:name w:val="ListLabel 1330"/>
    <w:qFormat/>
    <w:rPr>
      <w:rFonts w:cs="Symbol"/>
      <w:lang w:val="uk-UA" w:eastAsia="en-US" w:bidi="ar-SA"/>
    </w:rPr>
  </w:style>
  <w:style w:type="character" w:customStyle="1" w:styleId="ListLabel1331">
    <w:name w:val="ListLabel 1331"/>
    <w:qFormat/>
    <w:rPr>
      <w:rFonts w:eastAsia="Times New Roman" w:cs="Times New Roman"/>
      <w:spacing w:val="-35"/>
      <w:w w:val="100"/>
      <w:sz w:val="28"/>
      <w:szCs w:val="28"/>
      <w:lang w:val="uk-UA" w:eastAsia="en-US" w:bidi="ar-SA"/>
    </w:rPr>
  </w:style>
  <w:style w:type="character" w:customStyle="1" w:styleId="ListLabel1332">
    <w:name w:val="ListLabel 1332"/>
    <w:qFormat/>
    <w:rPr>
      <w:rFonts w:cs="Symbol"/>
      <w:lang w:val="uk-UA" w:eastAsia="en-US" w:bidi="ar-SA"/>
    </w:rPr>
  </w:style>
  <w:style w:type="character" w:customStyle="1" w:styleId="ListLabel1333">
    <w:name w:val="ListLabel 1333"/>
    <w:qFormat/>
    <w:rPr>
      <w:rFonts w:cs="Symbol"/>
      <w:lang w:val="uk-UA" w:eastAsia="en-US" w:bidi="ar-SA"/>
    </w:rPr>
  </w:style>
  <w:style w:type="character" w:customStyle="1" w:styleId="ListLabel1334">
    <w:name w:val="ListLabel 1334"/>
    <w:qFormat/>
    <w:rPr>
      <w:rFonts w:cs="Symbol"/>
      <w:lang w:val="uk-UA" w:eastAsia="en-US" w:bidi="ar-SA"/>
    </w:rPr>
  </w:style>
  <w:style w:type="character" w:customStyle="1" w:styleId="ListLabel1335">
    <w:name w:val="ListLabel 1335"/>
    <w:qFormat/>
    <w:rPr>
      <w:rFonts w:cs="Symbol"/>
      <w:lang w:val="uk-UA" w:eastAsia="en-US" w:bidi="ar-SA"/>
    </w:rPr>
  </w:style>
  <w:style w:type="character" w:customStyle="1" w:styleId="ListLabel1336">
    <w:name w:val="ListLabel 1336"/>
    <w:qFormat/>
    <w:rPr>
      <w:rFonts w:cs="Symbol"/>
      <w:lang w:val="uk-UA" w:eastAsia="en-US" w:bidi="ar-SA"/>
    </w:rPr>
  </w:style>
  <w:style w:type="character" w:customStyle="1" w:styleId="ListLabel1337">
    <w:name w:val="ListLabel 1337"/>
    <w:qFormat/>
    <w:rPr>
      <w:rFonts w:cs="Symbol"/>
      <w:lang w:val="uk-UA" w:eastAsia="en-US" w:bidi="ar-SA"/>
    </w:rPr>
  </w:style>
  <w:style w:type="character" w:customStyle="1" w:styleId="ListLabel1338">
    <w:name w:val="ListLabel 1338"/>
    <w:qFormat/>
    <w:rPr>
      <w:rFonts w:cs="Symbol"/>
      <w:lang w:val="uk-UA" w:eastAsia="en-US" w:bidi="ar-SA"/>
    </w:rPr>
  </w:style>
  <w:style w:type="character" w:customStyle="1" w:styleId="ListLabel1339">
    <w:name w:val="ListLabel 1339"/>
    <w:qFormat/>
    <w:rPr>
      <w:rFonts w:cs="Symbol"/>
      <w:lang w:val="uk-UA" w:eastAsia="en-US" w:bidi="ar-SA"/>
    </w:rPr>
  </w:style>
  <w:style w:type="character" w:customStyle="1" w:styleId="ListLabel1340">
    <w:name w:val="ListLabel 1340"/>
    <w:qFormat/>
    <w:rPr>
      <w:rFonts w:cs="Times New Roman"/>
      <w:b w:val="0"/>
      <w:sz w:val="28"/>
    </w:rPr>
  </w:style>
  <w:style w:type="character" w:customStyle="1" w:styleId="ListLabel1341">
    <w:name w:val="ListLabel 1341"/>
    <w:qFormat/>
    <w:rPr>
      <w:rFonts w:cs="Times New Roman"/>
      <w:spacing w:val="-35"/>
      <w:w w:val="100"/>
      <w:sz w:val="28"/>
      <w:szCs w:val="28"/>
      <w:lang w:val="uk-UA" w:eastAsia="en-US" w:bidi="ar-SA"/>
    </w:rPr>
  </w:style>
  <w:style w:type="character" w:customStyle="1" w:styleId="ListLabel1342">
    <w:name w:val="ListLabel 1342"/>
    <w:qFormat/>
    <w:rPr>
      <w:rFonts w:cs="Symbol"/>
      <w:lang w:val="uk-UA" w:eastAsia="en-US" w:bidi="ar-SA"/>
    </w:rPr>
  </w:style>
  <w:style w:type="character" w:customStyle="1" w:styleId="ListLabel1343">
    <w:name w:val="ListLabel 1343"/>
    <w:qFormat/>
    <w:rPr>
      <w:rFonts w:cs="Symbol"/>
      <w:lang w:val="uk-UA" w:eastAsia="en-US" w:bidi="ar-SA"/>
    </w:rPr>
  </w:style>
  <w:style w:type="character" w:customStyle="1" w:styleId="ListLabel1344">
    <w:name w:val="ListLabel 1344"/>
    <w:qFormat/>
    <w:rPr>
      <w:rFonts w:cs="Symbol"/>
      <w:lang w:val="uk-UA" w:eastAsia="en-US" w:bidi="ar-SA"/>
    </w:rPr>
  </w:style>
  <w:style w:type="character" w:customStyle="1" w:styleId="ListLabel1345">
    <w:name w:val="ListLabel 1345"/>
    <w:qFormat/>
    <w:rPr>
      <w:rFonts w:cs="Symbol"/>
      <w:lang w:val="uk-UA" w:eastAsia="en-US" w:bidi="ar-SA"/>
    </w:rPr>
  </w:style>
  <w:style w:type="character" w:customStyle="1" w:styleId="ListLabel1346">
    <w:name w:val="ListLabel 1346"/>
    <w:qFormat/>
    <w:rPr>
      <w:rFonts w:cs="Symbol"/>
      <w:lang w:val="uk-UA" w:eastAsia="en-US" w:bidi="ar-SA"/>
    </w:rPr>
  </w:style>
  <w:style w:type="character" w:customStyle="1" w:styleId="ListLabel1347">
    <w:name w:val="ListLabel 1347"/>
    <w:qFormat/>
    <w:rPr>
      <w:rFonts w:cs="Symbol"/>
      <w:lang w:val="uk-UA" w:eastAsia="en-US" w:bidi="ar-SA"/>
    </w:rPr>
  </w:style>
  <w:style w:type="character" w:customStyle="1" w:styleId="ListLabel1348">
    <w:name w:val="ListLabel 1348"/>
    <w:qFormat/>
    <w:rPr>
      <w:rFonts w:cs="Symbol"/>
      <w:lang w:val="uk-UA" w:eastAsia="en-US" w:bidi="ar-SA"/>
    </w:rPr>
  </w:style>
  <w:style w:type="character" w:customStyle="1" w:styleId="ListLabel1349">
    <w:name w:val="ListLabel 1349"/>
    <w:qFormat/>
    <w:rPr>
      <w:rFonts w:cs="Symbol"/>
      <w:lang w:val="uk-UA" w:eastAsia="en-US" w:bidi="ar-SA"/>
    </w:rPr>
  </w:style>
  <w:style w:type="character" w:customStyle="1" w:styleId="ListLabel1350">
    <w:name w:val="ListLabel 1350"/>
    <w:qFormat/>
    <w:rPr>
      <w:rFonts w:cs="Courier New"/>
      <w:b w:val="0"/>
      <w:sz w:val="28"/>
    </w:rPr>
  </w:style>
  <w:style w:type="character" w:customStyle="1" w:styleId="ListLabel1351">
    <w:name w:val="ListLabel 1351"/>
    <w:qFormat/>
    <w:rPr>
      <w:rFonts w:cs="Times New Roman"/>
      <w:spacing w:val="-35"/>
      <w:w w:val="100"/>
      <w:sz w:val="28"/>
      <w:szCs w:val="28"/>
      <w:lang w:val="uk-UA" w:eastAsia="en-US" w:bidi="ar-SA"/>
    </w:rPr>
  </w:style>
  <w:style w:type="character" w:customStyle="1" w:styleId="ListLabel1352">
    <w:name w:val="ListLabel 1352"/>
    <w:qFormat/>
    <w:rPr>
      <w:rFonts w:cs="Symbol"/>
      <w:lang w:val="uk-UA" w:eastAsia="en-US" w:bidi="ar-SA"/>
    </w:rPr>
  </w:style>
  <w:style w:type="character" w:customStyle="1" w:styleId="ListLabel1353">
    <w:name w:val="ListLabel 1353"/>
    <w:qFormat/>
    <w:rPr>
      <w:rFonts w:cs="Symbol"/>
      <w:lang w:val="uk-UA" w:eastAsia="en-US" w:bidi="ar-SA"/>
    </w:rPr>
  </w:style>
  <w:style w:type="character" w:customStyle="1" w:styleId="ListLabel1354">
    <w:name w:val="ListLabel 1354"/>
    <w:qFormat/>
    <w:rPr>
      <w:rFonts w:cs="Symbol"/>
      <w:lang w:val="uk-UA" w:eastAsia="en-US" w:bidi="ar-SA"/>
    </w:rPr>
  </w:style>
  <w:style w:type="character" w:customStyle="1" w:styleId="ListLabel1355">
    <w:name w:val="ListLabel 1355"/>
    <w:qFormat/>
    <w:rPr>
      <w:rFonts w:cs="Symbol"/>
      <w:lang w:val="uk-UA" w:eastAsia="en-US" w:bidi="ar-SA"/>
    </w:rPr>
  </w:style>
  <w:style w:type="character" w:customStyle="1" w:styleId="ListLabel1356">
    <w:name w:val="ListLabel 1356"/>
    <w:qFormat/>
    <w:rPr>
      <w:rFonts w:cs="Symbol"/>
      <w:lang w:val="uk-UA" w:eastAsia="en-US" w:bidi="ar-SA"/>
    </w:rPr>
  </w:style>
  <w:style w:type="character" w:customStyle="1" w:styleId="ListLabel1357">
    <w:name w:val="ListLabel 1357"/>
    <w:qFormat/>
    <w:rPr>
      <w:rFonts w:cs="Symbol"/>
      <w:lang w:val="uk-UA" w:eastAsia="en-US" w:bidi="ar-SA"/>
    </w:rPr>
  </w:style>
  <w:style w:type="character" w:customStyle="1" w:styleId="ListLabel1358">
    <w:name w:val="ListLabel 1358"/>
    <w:qFormat/>
    <w:rPr>
      <w:rFonts w:eastAsia="Times New Roman" w:cs="Times New Roman"/>
      <w:spacing w:val="-35"/>
      <w:w w:val="100"/>
      <w:sz w:val="28"/>
      <w:szCs w:val="28"/>
      <w:lang w:val="uk-UA" w:eastAsia="en-US" w:bidi="ar-SA"/>
    </w:rPr>
  </w:style>
  <w:style w:type="character" w:customStyle="1" w:styleId="ListLabel1359">
    <w:name w:val="ListLabel 1359"/>
    <w:qFormat/>
    <w:rPr>
      <w:rFonts w:cs="Symbol"/>
      <w:lang w:val="uk-UA" w:eastAsia="en-US" w:bidi="ar-SA"/>
    </w:rPr>
  </w:style>
  <w:style w:type="character" w:customStyle="1" w:styleId="ListLabel1360">
    <w:name w:val="ListLabel 1360"/>
    <w:qFormat/>
    <w:rPr>
      <w:rFonts w:cs="Symbol"/>
      <w:lang w:val="uk-UA" w:eastAsia="en-US" w:bidi="ar-SA"/>
    </w:rPr>
  </w:style>
  <w:style w:type="character" w:customStyle="1" w:styleId="ListLabel1361">
    <w:name w:val="ListLabel 1361"/>
    <w:qFormat/>
    <w:rPr>
      <w:rFonts w:cs="Symbol"/>
      <w:lang w:val="uk-UA" w:eastAsia="en-US" w:bidi="ar-SA"/>
    </w:rPr>
  </w:style>
  <w:style w:type="character" w:customStyle="1" w:styleId="ListLabel1362">
    <w:name w:val="ListLabel 1362"/>
    <w:qFormat/>
    <w:rPr>
      <w:rFonts w:cs="Symbol"/>
      <w:lang w:val="uk-UA" w:eastAsia="en-US" w:bidi="ar-SA"/>
    </w:rPr>
  </w:style>
  <w:style w:type="character" w:customStyle="1" w:styleId="ListLabel1363">
    <w:name w:val="ListLabel 1363"/>
    <w:qFormat/>
    <w:rPr>
      <w:rFonts w:cs="Symbol"/>
      <w:lang w:val="uk-UA" w:eastAsia="en-US" w:bidi="ar-SA"/>
    </w:rPr>
  </w:style>
  <w:style w:type="character" w:customStyle="1" w:styleId="ListLabel1364">
    <w:name w:val="ListLabel 1364"/>
    <w:qFormat/>
    <w:rPr>
      <w:rFonts w:cs="Symbol"/>
      <w:lang w:val="uk-UA" w:eastAsia="en-US" w:bidi="ar-SA"/>
    </w:rPr>
  </w:style>
  <w:style w:type="character" w:customStyle="1" w:styleId="ListLabel1365">
    <w:name w:val="ListLabel 1365"/>
    <w:qFormat/>
    <w:rPr>
      <w:rFonts w:cs="Symbol"/>
      <w:lang w:val="uk-UA" w:eastAsia="en-US" w:bidi="ar-SA"/>
    </w:rPr>
  </w:style>
  <w:style w:type="character" w:customStyle="1" w:styleId="ListLabel1366">
    <w:name w:val="ListLabel 1366"/>
    <w:qFormat/>
    <w:rPr>
      <w:rFonts w:cs="Symbol"/>
      <w:lang w:val="uk-UA" w:eastAsia="en-US" w:bidi="ar-SA"/>
    </w:rPr>
  </w:style>
  <w:style w:type="character" w:customStyle="1" w:styleId="ListLabel1367">
    <w:name w:val="ListLabel 1367"/>
    <w:qFormat/>
    <w:rPr>
      <w:rFonts w:cs="Times New Roman"/>
      <w:b w:val="0"/>
      <w:sz w:val="28"/>
    </w:rPr>
  </w:style>
  <w:style w:type="character" w:customStyle="1" w:styleId="ListLabel1368">
    <w:name w:val="ListLabel 1368"/>
    <w:qFormat/>
    <w:rPr>
      <w:rFonts w:cs="Times New Roman"/>
      <w:spacing w:val="-35"/>
      <w:w w:val="100"/>
      <w:sz w:val="28"/>
      <w:szCs w:val="28"/>
      <w:lang w:val="uk-UA" w:eastAsia="en-US" w:bidi="ar-SA"/>
    </w:rPr>
  </w:style>
  <w:style w:type="character" w:customStyle="1" w:styleId="ListLabel1369">
    <w:name w:val="ListLabel 1369"/>
    <w:qFormat/>
    <w:rPr>
      <w:rFonts w:cs="Symbol"/>
      <w:lang w:val="uk-UA" w:eastAsia="en-US" w:bidi="ar-SA"/>
    </w:rPr>
  </w:style>
  <w:style w:type="character" w:customStyle="1" w:styleId="ListLabel1370">
    <w:name w:val="ListLabel 1370"/>
    <w:qFormat/>
    <w:rPr>
      <w:rFonts w:cs="Symbol"/>
      <w:lang w:val="uk-UA" w:eastAsia="en-US" w:bidi="ar-SA"/>
    </w:rPr>
  </w:style>
  <w:style w:type="character" w:customStyle="1" w:styleId="ListLabel1371">
    <w:name w:val="ListLabel 1371"/>
    <w:qFormat/>
    <w:rPr>
      <w:rFonts w:cs="Symbol"/>
      <w:lang w:val="uk-UA" w:eastAsia="en-US" w:bidi="ar-SA"/>
    </w:rPr>
  </w:style>
  <w:style w:type="character" w:customStyle="1" w:styleId="ListLabel1372">
    <w:name w:val="ListLabel 1372"/>
    <w:qFormat/>
    <w:rPr>
      <w:rFonts w:cs="Symbol"/>
      <w:lang w:val="uk-UA" w:eastAsia="en-US" w:bidi="ar-SA"/>
    </w:rPr>
  </w:style>
  <w:style w:type="character" w:customStyle="1" w:styleId="ListLabel1373">
    <w:name w:val="ListLabel 1373"/>
    <w:qFormat/>
    <w:rPr>
      <w:rFonts w:cs="Symbol"/>
      <w:lang w:val="uk-UA" w:eastAsia="en-US" w:bidi="ar-SA"/>
    </w:rPr>
  </w:style>
  <w:style w:type="character" w:customStyle="1" w:styleId="ListLabel1374">
    <w:name w:val="ListLabel 1374"/>
    <w:qFormat/>
    <w:rPr>
      <w:rFonts w:cs="Symbol"/>
      <w:lang w:val="uk-UA" w:eastAsia="en-US" w:bidi="ar-SA"/>
    </w:rPr>
  </w:style>
  <w:style w:type="character" w:customStyle="1" w:styleId="ListLabel1375">
    <w:name w:val="ListLabel 1375"/>
    <w:qFormat/>
    <w:rPr>
      <w:rFonts w:cs="Symbol"/>
      <w:lang w:val="uk-UA" w:eastAsia="en-US" w:bidi="ar-SA"/>
    </w:rPr>
  </w:style>
  <w:style w:type="character" w:customStyle="1" w:styleId="ListLabel1376">
    <w:name w:val="ListLabel 1376"/>
    <w:qFormat/>
    <w:rPr>
      <w:rFonts w:cs="Symbol"/>
      <w:lang w:val="uk-UA" w:eastAsia="en-US" w:bidi="ar-SA"/>
    </w:rPr>
  </w:style>
  <w:style w:type="character" w:customStyle="1" w:styleId="ListLabel1377">
    <w:name w:val="ListLabel 1377"/>
    <w:qFormat/>
    <w:rPr>
      <w:rFonts w:cs="Courier New"/>
      <w:b w:val="0"/>
      <w:sz w:val="28"/>
    </w:rPr>
  </w:style>
  <w:style w:type="character" w:customStyle="1" w:styleId="ListLabel1378">
    <w:name w:val="ListLabel 1378"/>
    <w:qFormat/>
    <w:rPr>
      <w:rFonts w:cs="Times New Roman"/>
      <w:spacing w:val="-35"/>
      <w:w w:val="100"/>
      <w:sz w:val="28"/>
      <w:szCs w:val="28"/>
      <w:lang w:val="uk-UA" w:eastAsia="en-US" w:bidi="ar-SA"/>
    </w:rPr>
  </w:style>
  <w:style w:type="character" w:customStyle="1" w:styleId="ListLabel1379">
    <w:name w:val="ListLabel 1379"/>
    <w:qFormat/>
    <w:rPr>
      <w:rFonts w:cs="Symbol"/>
      <w:lang w:val="uk-UA" w:eastAsia="en-US" w:bidi="ar-SA"/>
    </w:rPr>
  </w:style>
  <w:style w:type="character" w:customStyle="1" w:styleId="ListLabel1380">
    <w:name w:val="ListLabel 1380"/>
    <w:qFormat/>
    <w:rPr>
      <w:rFonts w:cs="Symbol"/>
      <w:lang w:val="uk-UA" w:eastAsia="en-US" w:bidi="ar-SA"/>
    </w:rPr>
  </w:style>
  <w:style w:type="character" w:customStyle="1" w:styleId="ListLabel1381">
    <w:name w:val="ListLabel 1381"/>
    <w:qFormat/>
    <w:rPr>
      <w:rFonts w:cs="Symbol"/>
      <w:lang w:val="uk-UA" w:eastAsia="en-US" w:bidi="ar-SA"/>
    </w:rPr>
  </w:style>
  <w:style w:type="character" w:customStyle="1" w:styleId="ListLabel1382">
    <w:name w:val="ListLabel 1382"/>
    <w:qFormat/>
    <w:rPr>
      <w:rFonts w:cs="Symbol"/>
      <w:lang w:val="uk-UA" w:eastAsia="en-US" w:bidi="ar-SA"/>
    </w:rPr>
  </w:style>
  <w:style w:type="character" w:customStyle="1" w:styleId="ListLabel1383">
    <w:name w:val="ListLabel 1383"/>
    <w:qFormat/>
    <w:rPr>
      <w:rFonts w:cs="Symbol"/>
      <w:lang w:val="uk-UA" w:eastAsia="en-US" w:bidi="ar-SA"/>
    </w:rPr>
  </w:style>
  <w:style w:type="character" w:customStyle="1" w:styleId="ListLabel1384">
    <w:name w:val="ListLabel 1384"/>
    <w:qFormat/>
    <w:rPr>
      <w:rFonts w:cs="Symbol"/>
      <w:lang w:val="uk-UA" w:eastAsia="en-US" w:bidi="ar-SA"/>
    </w:rPr>
  </w:style>
  <w:style w:type="character" w:customStyle="1" w:styleId="ListLabel1385">
    <w:name w:val="ListLabel 1385"/>
    <w:qFormat/>
    <w:rPr>
      <w:rFonts w:eastAsia="Times New Roman" w:cs="Times New Roman"/>
      <w:spacing w:val="-35"/>
      <w:w w:val="100"/>
      <w:sz w:val="28"/>
      <w:szCs w:val="28"/>
      <w:lang w:val="uk-UA" w:eastAsia="en-US" w:bidi="ar-SA"/>
    </w:rPr>
  </w:style>
  <w:style w:type="character" w:customStyle="1" w:styleId="ListLabel1386">
    <w:name w:val="ListLabel 1386"/>
    <w:qFormat/>
    <w:rPr>
      <w:rFonts w:cs="Symbol"/>
      <w:lang w:val="uk-UA" w:eastAsia="en-US" w:bidi="ar-SA"/>
    </w:rPr>
  </w:style>
  <w:style w:type="character" w:customStyle="1" w:styleId="ListLabel1387">
    <w:name w:val="ListLabel 1387"/>
    <w:qFormat/>
    <w:rPr>
      <w:rFonts w:cs="Symbol"/>
      <w:lang w:val="uk-UA" w:eastAsia="en-US" w:bidi="ar-SA"/>
    </w:rPr>
  </w:style>
  <w:style w:type="character" w:customStyle="1" w:styleId="ListLabel1388">
    <w:name w:val="ListLabel 1388"/>
    <w:qFormat/>
    <w:rPr>
      <w:rFonts w:cs="Symbol"/>
      <w:lang w:val="uk-UA" w:eastAsia="en-US" w:bidi="ar-SA"/>
    </w:rPr>
  </w:style>
  <w:style w:type="character" w:customStyle="1" w:styleId="ListLabel1389">
    <w:name w:val="ListLabel 1389"/>
    <w:qFormat/>
    <w:rPr>
      <w:rFonts w:cs="Symbol"/>
      <w:lang w:val="uk-UA" w:eastAsia="en-US" w:bidi="ar-SA"/>
    </w:rPr>
  </w:style>
  <w:style w:type="character" w:customStyle="1" w:styleId="ListLabel1390">
    <w:name w:val="ListLabel 1390"/>
    <w:qFormat/>
    <w:rPr>
      <w:rFonts w:cs="Symbol"/>
      <w:lang w:val="uk-UA" w:eastAsia="en-US" w:bidi="ar-SA"/>
    </w:rPr>
  </w:style>
  <w:style w:type="character" w:customStyle="1" w:styleId="ListLabel1391">
    <w:name w:val="ListLabel 1391"/>
    <w:qFormat/>
    <w:rPr>
      <w:rFonts w:cs="Symbol"/>
      <w:lang w:val="uk-UA" w:eastAsia="en-US" w:bidi="ar-SA"/>
    </w:rPr>
  </w:style>
  <w:style w:type="character" w:customStyle="1" w:styleId="ListLabel1392">
    <w:name w:val="ListLabel 1392"/>
    <w:qFormat/>
    <w:rPr>
      <w:rFonts w:cs="Symbol"/>
      <w:lang w:val="uk-UA" w:eastAsia="en-US" w:bidi="ar-SA"/>
    </w:rPr>
  </w:style>
  <w:style w:type="character" w:customStyle="1" w:styleId="ListLabel1393">
    <w:name w:val="ListLabel 1393"/>
    <w:qFormat/>
    <w:rPr>
      <w:rFonts w:cs="Symbol"/>
      <w:lang w:val="uk-UA" w:eastAsia="en-US" w:bidi="ar-SA"/>
    </w:rPr>
  </w:style>
  <w:style w:type="character" w:customStyle="1" w:styleId="ListLabel1394">
    <w:name w:val="ListLabel 1394"/>
    <w:qFormat/>
    <w:rPr>
      <w:rFonts w:cs="Times New Roman"/>
      <w:b w:val="0"/>
      <w:sz w:val="28"/>
    </w:rPr>
  </w:style>
  <w:style w:type="character" w:customStyle="1" w:styleId="ListLabel1395">
    <w:name w:val="ListLabel 1395"/>
    <w:qFormat/>
    <w:rPr>
      <w:rFonts w:cs="Times New Roman"/>
      <w:spacing w:val="-35"/>
      <w:w w:val="100"/>
      <w:sz w:val="28"/>
      <w:szCs w:val="28"/>
      <w:lang w:val="uk-UA" w:eastAsia="en-US" w:bidi="ar-SA"/>
    </w:rPr>
  </w:style>
  <w:style w:type="character" w:customStyle="1" w:styleId="ListLabel1396">
    <w:name w:val="ListLabel 1396"/>
    <w:qFormat/>
    <w:rPr>
      <w:rFonts w:cs="Symbol"/>
      <w:lang w:val="uk-UA" w:eastAsia="en-US" w:bidi="ar-SA"/>
    </w:rPr>
  </w:style>
  <w:style w:type="character" w:customStyle="1" w:styleId="ListLabel1397">
    <w:name w:val="ListLabel 1397"/>
    <w:qFormat/>
    <w:rPr>
      <w:rFonts w:cs="Symbol"/>
      <w:lang w:val="uk-UA" w:eastAsia="en-US" w:bidi="ar-SA"/>
    </w:rPr>
  </w:style>
  <w:style w:type="character" w:customStyle="1" w:styleId="ListLabel1398">
    <w:name w:val="ListLabel 1398"/>
    <w:qFormat/>
    <w:rPr>
      <w:rFonts w:cs="Symbol"/>
      <w:lang w:val="uk-UA" w:eastAsia="en-US" w:bidi="ar-SA"/>
    </w:rPr>
  </w:style>
  <w:style w:type="character" w:customStyle="1" w:styleId="ListLabel1399">
    <w:name w:val="ListLabel 1399"/>
    <w:qFormat/>
    <w:rPr>
      <w:rFonts w:cs="Symbol"/>
      <w:lang w:val="uk-UA" w:eastAsia="en-US" w:bidi="ar-SA"/>
    </w:rPr>
  </w:style>
  <w:style w:type="character" w:customStyle="1" w:styleId="ListLabel1400">
    <w:name w:val="ListLabel 1400"/>
    <w:qFormat/>
    <w:rPr>
      <w:rFonts w:cs="Symbol"/>
      <w:lang w:val="uk-UA" w:eastAsia="en-US" w:bidi="ar-SA"/>
    </w:rPr>
  </w:style>
  <w:style w:type="character" w:customStyle="1" w:styleId="ListLabel1401">
    <w:name w:val="ListLabel 1401"/>
    <w:qFormat/>
    <w:rPr>
      <w:rFonts w:cs="Symbol"/>
      <w:lang w:val="uk-UA" w:eastAsia="en-US" w:bidi="ar-SA"/>
    </w:rPr>
  </w:style>
  <w:style w:type="character" w:customStyle="1" w:styleId="ListLabel1402">
    <w:name w:val="ListLabel 1402"/>
    <w:qFormat/>
    <w:rPr>
      <w:rFonts w:cs="Symbol"/>
      <w:lang w:val="uk-UA" w:eastAsia="en-US" w:bidi="ar-SA"/>
    </w:rPr>
  </w:style>
  <w:style w:type="character" w:customStyle="1" w:styleId="ListLabel1403">
    <w:name w:val="ListLabel 1403"/>
    <w:qFormat/>
    <w:rPr>
      <w:rFonts w:cs="Symbol"/>
      <w:lang w:val="uk-UA" w:eastAsia="en-US" w:bidi="ar-SA"/>
    </w:rPr>
  </w:style>
  <w:style w:type="character" w:customStyle="1" w:styleId="ListLabel1404">
    <w:name w:val="ListLabel 1404"/>
    <w:qFormat/>
    <w:rPr>
      <w:rFonts w:cs="Courier New"/>
      <w:b w:val="0"/>
      <w:sz w:val="28"/>
    </w:rPr>
  </w:style>
  <w:style w:type="character" w:customStyle="1" w:styleId="ListLabel1405">
    <w:name w:val="ListLabel 1405"/>
    <w:qFormat/>
    <w:rPr>
      <w:rFonts w:cs="Times New Roman"/>
      <w:spacing w:val="-35"/>
      <w:w w:val="100"/>
      <w:sz w:val="28"/>
      <w:szCs w:val="28"/>
      <w:lang w:val="uk-UA" w:eastAsia="en-US" w:bidi="ar-SA"/>
    </w:rPr>
  </w:style>
  <w:style w:type="character" w:customStyle="1" w:styleId="ListLabel1406">
    <w:name w:val="ListLabel 1406"/>
    <w:qFormat/>
    <w:rPr>
      <w:rFonts w:cs="Symbol"/>
      <w:lang w:val="uk-UA" w:eastAsia="en-US" w:bidi="ar-SA"/>
    </w:rPr>
  </w:style>
  <w:style w:type="character" w:customStyle="1" w:styleId="ListLabel1407">
    <w:name w:val="ListLabel 1407"/>
    <w:qFormat/>
    <w:rPr>
      <w:rFonts w:cs="Symbol"/>
      <w:lang w:val="uk-UA" w:eastAsia="en-US" w:bidi="ar-SA"/>
    </w:rPr>
  </w:style>
  <w:style w:type="character" w:customStyle="1" w:styleId="ListLabel1408">
    <w:name w:val="ListLabel 1408"/>
    <w:qFormat/>
    <w:rPr>
      <w:rFonts w:cs="Symbol"/>
      <w:lang w:val="uk-UA" w:eastAsia="en-US" w:bidi="ar-SA"/>
    </w:rPr>
  </w:style>
  <w:style w:type="character" w:customStyle="1" w:styleId="ListLabel1409">
    <w:name w:val="ListLabel 1409"/>
    <w:qFormat/>
    <w:rPr>
      <w:rFonts w:cs="Symbol"/>
      <w:lang w:val="uk-UA" w:eastAsia="en-US" w:bidi="ar-SA"/>
    </w:rPr>
  </w:style>
  <w:style w:type="character" w:customStyle="1" w:styleId="ListLabel1410">
    <w:name w:val="ListLabel 1410"/>
    <w:qFormat/>
    <w:rPr>
      <w:rFonts w:cs="Symbol"/>
      <w:lang w:val="uk-UA" w:eastAsia="en-US" w:bidi="ar-SA"/>
    </w:rPr>
  </w:style>
  <w:style w:type="character" w:customStyle="1" w:styleId="ListLabel1411">
    <w:name w:val="ListLabel 1411"/>
    <w:qFormat/>
    <w:rPr>
      <w:rFonts w:cs="Symbol"/>
      <w:lang w:val="uk-UA" w:eastAsia="en-US" w:bidi="ar-SA"/>
    </w:rPr>
  </w:style>
  <w:style w:type="character" w:customStyle="1" w:styleId="ListLabel9">
    <w:name w:val="ListLabel 9"/>
    <w:qFormat/>
    <w:rPr>
      <w:rFonts w:ascii="Times New Roman" w:eastAsia="Calibri" w:hAnsi="Times New Roman" w:cs="Times New Roman"/>
      <w:sz w:val="28"/>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b w:val="0"/>
      <w:bCs w:val="0"/>
      <w:i/>
      <w:iCs/>
      <w:sz w:val="28"/>
      <w:u w:val="none"/>
    </w:rPr>
  </w:style>
  <w:style w:type="character" w:customStyle="1" w:styleId="a3">
    <w:name w:val="Символ нумерації"/>
    <w:qFormat/>
  </w:style>
  <w:style w:type="character" w:customStyle="1" w:styleId="a4">
    <w:name w:val="Маркери списку"/>
    <w:qFormat/>
    <w:rPr>
      <w:rFonts w:ascii="OpenSymbol" w:eastAsia="OpenSymbol" w:hAnsi="OpenSymbol" w:cs="OpenSymbol"/>
    </w:rPr>
  </w:style>
  <w:style w:type="character" w:styleId="a5">
    <w:name w:val="Hyperlink"/>
    <w:rPr>
      <w:color w:val="000080"/>
      <w:u w:val="single"/>
    </w:rPr>
  </w:style>
  <w:style w:type="paragraph" w:customStyle="1" w:styleId="a6">
    <w:name w:val="Заголовок"/>
    <w:basedOn w:val="a"/>
    <w:next w:val="a7"/>
    <w:qFormat/>
    <w:pPr>
      <w:keepNext/>
      <w:spacing w:before="240" w:after="120"/>
    </w:pPr>
    <w:rPr>
      <w:rFonts w:ascii="Liberation Sans" w:eastAsia="Noto Sans CJK SC Regular" w:hAnsi="Liberation Sans" w:cs="FreeSans"/>
      <w:szCs w:val="28"/>
    </w:rPr>
  </w:style>
  <w:style w:type="paragraph" w:styleId="a7">
    <w:name w:val="Body Text"/>
    <w:basedOn w:val="a"/>
    <w:pPr>
      <w:spacing w:after="140" w:line="288" w:lineRule="auto"/>
    </w:pPr>
  </w:style>
  <w:style w:type="paragraph" w:styleId="a8">
    <w:name w:val="List"/>
    <w:basedOn w:val="a7"/>
    <w:rPr>
      <w:rFonts w:cs="FreeSans"/>
    </w:rPr>
  </w:style>
  <w:style w:type="paragraph" w:styleId="a9">
    <w:name w:val="caption"/>
    <w:basedOn w:val="a"/>
    <w:qFormat/>
    <w:pPr>
      <w:suppressLineNumbers/>
      <w:spacing w:before="120" w:after="120"/>
    </w:pPr>
    <w:rPr>
      <w:rFonts w:cs="FreeSans"/>
      <w:i/>
      <w:iCs/>
      <w:sz w:val="24"/>
    </w:rPr>
  </w:style>
  <w:style w:type="paragraph" w:customStyle="1" w:styleId="aa">
    <w:name w:val="Покажчик"/>
    <w:basedOn w:val="a"/>
    <w:qFormat/>
    <w:pPr>
      <w:suppressLineNumbers/>
    </w:pPr>
    <w:rPr>
      <w:rFonts w:cs="FreeSans"/>
    </w:rPr>
  </w:style>
  <w:style w:type="paragraph" w:customStyle="1" w:styleId="21">
    <w:name w:val="Основной текст с отступом 21"/>
    <w:basedOn w:val="a"/>
    <w:qFormat/>
    <w:pPr>
      <w:suppressAutoHyphens/>
      <w:ind w:firstLine="1276"/>
      <w:jc w:val="both"/>
    </w:pPr>
    <w:rPr>
      <w:sz w:val="24"/>
      <w:szCs w:val="20"/>
      <w:lang w:val="uk-UA" w:eastAsia="ar-SA"/>
    </w:rPr>
  </w:style>
  <w:style w:type="paragraph" w:styleId="2">
    <w:name w:val="Body Text Indent 2"/>
    <w:basedOn w:val="a"/>
    <w:qFormat/>
    <w:pPr>
      <w:spacing w:after="120" w:line="480" w:lineRule="auto"/>
      <w:ind w:left="283"/>
    </w:pPr>
    <w:rPr>
      <w:sz w:val="24"/>
      <w:lang w:eastAsia="en-US" w:bidi="he-IL"/>
    </w:rPr>
  </w:style>
  <w:style w:type="paragraph" w:styleId="ab">
    <w:name w:val="footer"/>
    <w:basedOn w:val="a"/>
    <w:pPr>
      <w:tabs>
        <w:tab w:val="center" w:pos="4677"/>
        <w:tab w:val="right" w:pos="9355"/>
      </w:tabs>
    </w:pPr>
  </w:style>
  <w:style w:type="paragraph" w:styleId="ac">
    <w:name w:val="Body Text Indent"/>
    <w:basedOn w:val="a7"/>
    <w:pPr>
      <w:ind w:firstLine="210"/>
    </w:pPr>
  </w:style>
  <w:style w:type="paragraph" w:styleId="ad">
    <w:name w:val="Normal (Web)"/>
    <w:basedOn w:val="a"/>
    <w:uiPriority w:val="99"/>
    <w:qFormat/>
    <w:rPr>
      <w:sz w:val="24"/>
      <w:lang w:eastAsia="en-US" w:bidi="he-IL"/>
    </w:rPr>
  </w:style>
  <w:style w:type="paragraph" w:styleId="ae">
    <w:name w:val="List Paragraph"/>
    <w:basedOn w:val="a"/>
    <w:uiPriority w:val="34"/>
    <w:qFormat/>
    <w:pPr>
      <w:spacing w:after="200"/>
      <w:ind w:left="720"/>
      <w:contextualSpacing/>
    </w:pPr>
  </w:style>
  <w:style w:type="paragraph" w:customStyle="1" w:styleId="af">
    <w:name w:val="Вміст таблиці"/>
    <w:basedOn w:val="a"/>
    <w:qFormat/>
    <w:rPr>
      <w:rFonts w:ascii="Calibri" w:hAnsi="Calibri"/>
    </w:rPr>
  </w:style>
  <w:style w:type="paragraph" w:styleId="af0">
    <w:name w:val="Date"/>
    <w:basedOn w:val="a"/>
    <w:qFormat/>
  </w:style>
  <w:style w:type="paragraph" w:customStyle="1" w:styleId="20">
    <w:name w:val="Основной текст с отступом 2"/>
    <w:basedOn w:val="a"/>
    <w:qFormat/>
    <w:pPr>
      <w:ind w:firstLine="1276"/>
      <w:jc w:val="both"/>
    </w:pPr>
    <w:rPr>
      <w:sz w:val="24"/>
    </w:rPr>
  </w:style>
  <w:style w:type="paragraph" w:customStyle="1" w:styleId="af1">
    <w:name w:val="Вміст рамки"/>
    <w:basedOn w:val="a"/>
    <w:qFormat/>
  </w:style>
  <w:style w:type="paragraph" w:styleId="af2">
    <w:name w:val="Balloon Text"/>
    <w:basedOn w:val="a"/>
    <w:link w:val="af3"/>
    <w:uiPriority w:val="99"/>
    <w:semiHidden/>
    <w:unhideWhenUsed/>
    <w:rsid w:val="00D14288"/>
    <w:rPr>
      <w:rFonts w:ascii="Tahoma" w:hAnsi="Tahoma" w:cs="Tahoma"/>
      <w:sz w:val="16"/>
      <w:szCs w:val="16"/>
    </w:rPr>
  </w:style>
  <w:style w:type="character" w:customStyle="1" w:styleId="af3">
    <w:name w:val="Текст у виносці Знак"/>
    <w:basedOn w:val="a0"/>
    <w:link w:val="af2"/>
    <w:uiPriority w:val="99"/>
    <w:semiHidden/>
    <w:rsid w:val="00D14288"/>
    <w:rPr>
      <w:rFonts w:ascii="Tahoma" w:eastAsia="Times New Roman" w:hAnsi="Tahoma" w:cs="Tahoma"/>
      <w:color w:val="00000A"/>
      <w:sz w:val="16"/>
      <w:szCs w:val="16"/>
      <w:lang w:val="ru-RU" w:eastAsia="ru-RU"/>
    </w:rPr>
  </w:style>
  <w:style w:type="character" w:styleId="af4">
    <w:name w:val="Strong"/>
    <w:basedOn w:val="a0"/>
    <w:uiPriority w:val="22"/>
    <w:qFormat/>
    <w:rsid w:val="00FE0EFB"/>
    <w:rPr>
      <w:b/>
      <w:bCs/>
    </w:rPr>
  </w:style>
  <w:style w:type="character" w:customStyle="1" w:styleId="mn">
    <w:name w:val="mn"/>
    <w:basedOn w:val="a0"/>
    <w:rsid w:val="00D77072"/>
  </w:style>
  <w:style w:type="paragraph" w:customStyle="1" w:styleId="Default">
    <w:name w:val="Default"/>
    <w:qFormat/>
    <w:rsid w:val="00045100"/>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F90"/>
    <w:rPr>
      <w:rFonts w:ascii="Times New Roman" w:eastAsia="Times New Roman" w:hAnsi="Times New Roman" w:cs="Times New Roman"/>
      <w:color w:val="00000A"/>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273">
    <w:name w:val="ListLabel 1273"/>
    <w:qFormat/>
    <w:rPr>
      <w:b w:val="0"/>
      <w:sz w:val="28"/>
    </w:rPr>
  </w:style>
  <w:style w:type="character" w:customStyle="1" w:styleId="ListLabel34">
    <w:name w:val="ListLabel 34"/>
    <w:qFormat/>
    <w:rPr>
      <w:rFonts w:ascii="Times New Roman" w:eastAsia="Times New Roman" w:hAnsi="Times New Roman" w:cs="Times New Roman"/>
      <w:spacing w:val="-35"/>
      <w:w w:val="100"/>
      <w:sz w:val="28"/>
      <w:szCs w:val="28"/>
      <w:lang w:val="uk-UA" w:eastAsia="en-US" w:bidi="ar-SA"/>
    </w:rPr>
  </w:style>
  <w:style w:type="character" w:customStyle="1" w:styleId="ListLabel35">
    <w:name w:val="ListLabel 35"/>
    <w:qFormat/>
    <w:rPr>
      <w:lang w:val="uk-UA" w:eastAsia="en-US" w:bidi="ar-SA"/>
    </w:rPr>
  </w:style>
  <w:style w:type="character" w:customStyle="1" w:styleId="ListLabel36">
    <w:name w:val="ListLabel 36"/>
    <w:qFormat/>
    <w:rPr>
      <w:lang w:val="uk-UA" w:eastAsia="en-US" w:bidi="ar-SA"/>
    </w:rPr>
  </w:style>
  <w:style w:type="character" w:customStyle="1" w:styleId="ListLabel37">
    <w:name w:val="ListLabel 37"/>
    <w:qFormat/>
    <w:rPr>
      <w:lang w:val="uk-UA" w:eastAsia="en-US" w:bidi="ar-SA"/>
    </w:rPr>
  </w:style>
  <w:style w:type="character" w:customStyle="1" w:styleId="ListLabel38">
    <w:name w:val="ListLabel 38"/>
    <w:qFormat/>
    <w:rPr>
      <w:lang w:val="uk-UA" w:eastAsia="en-US" w:bidi="ar-SA"/>
    </w:rPr>
  </w:style>
  <w:style w:type="character" w:customStyle="1" w:styleId="ListLabel39">
    <w:name w:val="ListLabel 39"/>
    <w:qFormat/>
    <w:rPr>
      <w:lang w:val="uk-UA" w:eastAsia="en-US" w:bidi="ar-SA"/>
    </w:rPr>
  </w:style>
  <w:style w:type="character" w:customStyle="1" w:styleId="ListLabel40">
    <w:name w:val="ListLabel 40"/>
    <w:qFormat/>
    <w:rPr>
      <w:lang w:val="uk-UA" w:eastAsia="en-US" w:bidi="ar-SA"/>
    </w:rPr>
  </w:style>
  <w:style w:type="character" w:customStyle="1" w:styleId="ListLabel41">
    <w:name w:val="ListLabel 41"/>
    <w:qFormat/>
    <w:rPr>
      <w:lang w:val="uk-UA" w:eastAsia="en-US" w:bidi="ar-SA"/>
    </w:rPr>
  </w:style>
  <w:style w:type="character" w:customStyle="1" w:styleId="ListLabel42">
    <w:name w:val="ListLabel 42"/>
    <w:qFormat/>
    <w:rPr>
      <w:lang w:val="uk-UA" w:eastAsia="en-US" w:bidi="ar-SA"/>
    </w:rPr>
  </w:style>
  <w:style w:type="character" w:customStyle="1" w:styleId="ListLabel1274">
    <w:name w:val="ListLabel 1274"/>
    <w:qFormat/>
    <w:rPr>
      <w:b w:val="0"/>
      <w:sz w:val="28"/>
    </w:rPr>
  </w:style>
  <w:style w:type="character" w:customStyle="1" w:styleId="ListLabel1275">
    <w:name w:val="ListLabel 1275"/>
    <w:qFormat/>
    <w:rPr>
      <w:rFonts w:eastAsia="Times New Roman" w:cs="Times New Roman"/>
      <w:spacing w:val="-35"/>
      <w:w w:val="100"/>
      <w:sz w:val="28"/>
      <w:szCs w:val="28"/>
      <w:lang w:val="uk-UA" w:eastAsia="en-US" w:bidi="ar-SA"/>
    </w:rPr>
  </w:style>
  <w:style w:type="character" w:customStyle="1" w:styleId="ListLabel1276">
    <w:name w:val="ListLabel 1276"/>
    <w:qFormat/>
    <w:rPr>
      <w:rFonts w:cs="Symbol"/>
      <w:lang w:val="uk-UA" w:eastAsia="en-US" w:bidi="ar-SA"/>
    </w:rPr>
  </w:style>
  <w:style w:type="character" w:customStyle="1" w:styleId="ListLabel1277">
    <w:name w:val="ListLabel 1277"/>
    <w:qFormat/>
    <w:rPr>
      <w:rFonts w:cs="Symbol"/>
      <w:lang w:val="uk-UA" w:eastAsia="en-US" w:bidi="ar-SA"/>
    </w:rPr>
  </w:style>
  <w:style w:type="character" w:customStyle="1" w:styleId="ListLabel1278">
    <w:name w:val="ListLabel 1278"/>
    <w:qFormat/>
    <w:rPr>
      <w:rFonts w:cs="Symbol"/>
      <w:lang w:val="uk-UA" w:eastAsia="en-US" w:bidi="ar-SA"/>
    </w:rPr>
  </w:style>
  <w:style w:type="character" w:customStyle="1" w:styleId="ListLabel1279">
    <w:name w:val="ListLabel 1279"/>
    <w:qFormat/>
    <w:rPr>
      <w:rFonts w:cs="Symbol"/>
      <w:lang w:val="uk-UA" w:eastAsia="en-US" w:bidi="ar-SA"/>
    </w:rPr>
  </w:style>
  <w:style w:type="character" w:customStyle="1" w:styleId="ListLabel1280">
    <w:name w:val="ListLabel 1280"/>
    <w:qFormat/>
    <w:rPr>
      <w:rFonts w:cs="Symbol"/>
      <w:lang w:val="uk-UA" w:eastAsia="en-US" w:bidi="ar-SA"/>
    </w:rPr>
  </w:style>
  <w:style w:type="character" w:customStyle="1" w:styleId="ListLabel1281">
    <w:name w:val="ListLabel 1281"/>
    <w:qFormat/>
    <w:rPr>
      <w:rFonts w:cs="Symbol"/>
      <w:lang w:val="uk-UA" w:eastAsia="en-US" w:bidi="ar-SA"/>
    </w:rPr>
  </w:style>
  <w:style w:type="character" w:customStyle="1" w:styleId="ListLabel1282">
    <w:name w:val="ListLabel 1282"/>
    <w:qFormat/>
    <w:rPr>
      <w:rFonts w:cs="Symbol"/>
      <w:lang w:val="uk-UA" w:eastAsia="en-US" w:bidi="ar-SA"/>
    </w:rPr>
  </w:style>
  <w:style w:type="character" w:customStyle="1" w:styleId="ListLabel1283">
    <w:name w:val="ListLabel 1283"/>
    <w:qFormat/>
    <w:rPr>
      <w:rFonts w:cs="Symbol"/>
      <w:lang w:val="uk-UA" w:eastAsia="en-US" w:bidi="ar-SA"/>
    </w:rPr>
  </w:style>
  <w:style w:type="character" w:customStyle="1" w:styleId="ListLabel1284">
    <w:name w:val="ListLabel 1284"/>
    <w:qFormat/>
    <w:rPr>
      <w:b w:val="0"/>
      <w:sz w:val="28"/>
    </w:rPr>
  </w:style>
  <w:style w:type="character" w:customStyle="1" w:styleId="ListLabel1285">
    <w:name w:val="ListLabel 1285"/>
    <w:qFormat/>
    <w:rPr>
      <w:rFonts w:eastAsia="Times New Roman" w:cs="Times New Roman"/>
      <w:spacing w:val="-35"/>
      <w:w w:val="100"/>
      <w:sz w:val="28"/>
      <w:szCs w:val="28"/>
      <w:lang w:val="uk-UA" w:eastAsia="en-US" w:bidi="ar-SA"/>
    </w:rPr>
  </w:style>
  <w:style w:type="character" w:customStyle="1" w:styleId="ListLabel1286">
    <w:name w:val="ListLabel 1286"/>
    <w:qFormat/>
    <w:rPr>
      <w:rFonts w:cs="Symbol"/>
      <w:lang w:val="uk-UA" w:eastAsia="en-US" w:bidi="ar-SA"/>
    </w:rPr>
  </w:style>
  <w:style w:type="character" w:customStyle="1" w:styleId="ListLabel1287">
    <w:name w:val="ListLabel 1287"/>
    <w:qFormat/>
    <w:rPr>
      <w:rFonts w:cs="Symbol"/>
      <w:lang w:val="uk-UA" w:eastAsia="en-US" w:bidi="ar-SA"/>
    </w:rPr>
  </w:style>
  <w:style w:type="character" w:customStyle="1" w:styleId="ListLabel1288">
    <w:name w:val="ListLabel 1288"/>
    <w:qFormat/>
    <w:rPr>
      <w:rFonts w:cs="Symbol"/>
      <w:lang w:val="uk-UA" w:eastAsia="en-US" w:bidi="ar-SA"/>
    </w:rPr>
  </w:style>
  <w:style w:type="character" w:customStyle="1" w:styleId="ListLabel1289">
    <w:name w:val="ListLabel 1289"/>
    <w:qFormat/>
    <w:rPr>
      <w:rFonts w:cs="Symbol"/>
      <w:lang w:val="uk-UA" w:eastAsia="en-US" w:bidi="ar-SA"/>
    </w:rPr>
  </w:style>
  <w:style w:type="character" w:customStyle="1" w:styleId="ListLabel1290">
    <w:name w:val="ListLabel 1290"/>
    <w:qFormat/>
    <w:rPr>
      <w:rFonts w:cs="Symbol"/>
      <w:lang w:val="uk-UA" w:eastAsia="en-US" w:bidi="ar-SA"/>
    </w:rPr>
  </w:style>
  <w:style w:type="character" w:customStyle="1" w:styleId="ListLabel1291">
    <w:name w:val="ListLabel 1291"/>
    <w:qFormat/>
    <w:rPr>
      <w:rFonts w:cs="Symbol"/>
      <w:lang w:val="uk-UA" w:eastAsia="en-US" w:bidi="ar-SA"/>
    </w:rPr>
  </w:style>
  <w:style w:type="character" w:customStyle="1" w:styleId="ListLabel1292">
    <w:name w:val="ListLabel 1292"/>
    <w:qFormat/>
    <w:rPr>
      <w:rFonts w:cs="Symbol"/>
      <w:lang w:val="uk-UA" w:eastAsia="en-US" w:bidi="ar-SA"/>
    </w:rPr>
  </w:style>
  <w:style w:type="character" w:customStyle="1" w:styleId="ListLabel1293">
    <w:name w:val="ListLabel 1293"/>
    <w:qFormat/>
    <w:rPr>
      <w:rFonts w:cs="Symbol"/>
      <w:lang w:val="uk-UA" w:eastAsia="en-US" w:bidi="ar-SA"/>
    </w:rPr>
  </w:style>
  <w:style w:type="character" w:customStyle="1" w:styleId="ListLabel1294">
    <w:name w:val="ListLabel 1294"/>
    <w:qFormat/>
    <w:rPr>
      <w:b w:val="0"/>
      <w:sz w:val="28"/>
    </w:rPr>
  </w:style>
  <w:style w:type="character" w:customStyle="1" w:styleId="ListLabel1295">
    <w:name w:val="ListLabel 1295"/>
    <w:qFormat/>
    <w:rPr>
      <w:rFonts w:eastAsia="Times New Roman" w:cs="Times New Roman"/>
      <w:spacing w:val="-35"/>
      <w:w w:val="100"/>
      <w:sz w:val="28"/>
      <w:szCs w:val="28"/>
      <w:lang w:val="uk-UA" w:eastAsia="en-US" w:bidi="ar-SA"/>
    </w:rPr>
  </w:style>
  <w:style w:type="character" w:customStyle="1" w:styleId="ListLabel1296">
    <w:name w:val="ListLabel 1296"/>
    <w:qFormat/>
    <w:rPr>
      <w:rFonts w:cs="Symbol"/>
      <w:lang w:val="uk-UA" w:eastAsia="en-US" w:bidi="ar-SA"/>
    </w:rPr>
  </w:style>
  <w:style w:type="character" w:customStyle="1" w:styleId="ListLabel1297">
    <w:name w:val="ListLabel 1297"/>
    <w:qFormat/>
    <w:rPr>
      <w:rFonts w:cs="Symbol"/>
      <w:lang w:val="uk-UA" w:eastAsia="en-US" w:bidi="ar-SA"/>
    </w:rPr>
  </w:style>
  <w:style w:type="character" w:customStyle="1" w:styleId="ListLabel1298">
    <w:name w:val="ListLabel 1298"/>
    <w:qFormat/>
    <w:rPr>
      <w:rFonts w:cs="Symbol"/>
      <w:lang w:val="uk-UA" w:eastAsia="en-US" w:bidi="ar-SA"/>
    </w:rPr>
  </w:style>
  <w:style w:type="character" w:customStyle="1" w:styleId="ListLabel1299">
    <w:name w:val="ListLabel 1299"/>
    <w:qFormat/>
    <w:rPr>
      <w:rFonts w:cs="Symbol"/>
      <w:lang w:val="uk-UA" w:eastAsia="en-US" w:bidi="ar-SA"/>
    </w:rPr>
  </w:style>
  <w:style w:type="character" w:customStyle="1" w:styleId="ListLabel1300">
    <w:name w:val="ListLabel 1300"/>
    <w:qFormat/>
    <w:rPr>
      <w:rFonts w:cs="Symbol"/>
      <w:lang w:val="uk-UA" w:eastAsia="en-US" w:bidi="ar-SA"/>
    </w:rPr>
  </w:style>
  <w:style w:type="character" w:customStyle="1" w:styleId="ListLabel1301">
    <w:name w:val="ListLabel 1301"/>
    <w:qFormat/>
    <w:rPr>
      <w:rFonts w:cs="Symbol"/>
      <w:lang w:val="uk-UA" w:eastAsia="en-US" w:bidi="ar-SA"/>
    </w:rPr>
  </w:style>
  <w:style w:type="character" w:customStyle="1" w:styleId="ListLabel1302">
    <w:name w:val="ListLabel 1302"/>
    <w:qFormat/>
    <w:rPr>
      <w:rFonts w:cs="Symbol"/>
      <w:lang w:val="uk-UA" w:eastAsia="en-US" w:bidi="ar-SA"/>
    </w:rPr>
  </w:style>
  <w:style w:type="character" w:customStyle="1" w:styleId="ListLabel1303">
    <w:name w:val="ListLabel 1303"/>
    <w:qFormat/>
    <w:rPr>
      <w:rFonts w:cs="Symbol"/>
      <w:lang w:val="uk-UA" w:eastAsia="en-US" w:bidi="ar-SA"/>
    </w:rPr>
  </w:style>
  <w:style w:type="character" w:customStyle="1" w:styleId="ListLabel1304">
    <w:name w:val="ListLabel 1304"/>
    <w:qFormat/>
    <w:rPr>
      <w:rFonts w:eastAsia="Times New Roman" w:cs="Times New Roman"/>
      <w:spacing w:val="-35"/>
      <w:w w:val="100"/>
      <w:sz w:val="28"/>
      <w:szCs w:val="28"/>
      <w:lang w:val="uk-UA" w:eastAsia="en-US" w:bidi="ar-SA"/>
    </w:rPr>
  </w:style>
  <w:style w:type="character" w:customStyle="1" w:styleId="ListLabel1305">
    <w:name w:val="ListLabel 1305"/>
    <w:qFormat/>
    <w:rPr>
      <w:rFonts w:cs="Symbol"/>
      <w:lang w:val="uk-UA" w:eastAsia="en-US" w:bidi="ar-SA"/>
    </w:rPr>
  </w:style>
  <w:style w:type="character" w:customStyle="1" w:styleId="ListLabel1306">
    <w:name w:val="ListLabel 1306"/>
    <w:qFormat/>
    <w:rPr>
      <w:rFonts w:cs="Symbol"/>
      <w:lang w:val="uk-UA" w:eastAsia="en-US" w:bidi="ar-SA"/>
    </w:rPr>
  </w:style>
  <w:style w:type="character" w:customStyle="1" w:styleId="ListLabel1307">
    <w:name w:val="ListLabel 1307"/>
    <w:qFormat/>
    <w:rPr>
      <w:rFonts w:cs="Symbol"/>
      <w:lang w:val="uk-UA" w:eastAsia="en-US" w:bidi="ar-SA"/>
    </w:rPr>
  </w:style>
  <w:style w:type="character" w:customStyle="1" w:styleId="ListLabel1308">
    <w:name w:val="ListLabel 1308"/>
    <w:qFormat/>
    <w:rPr>
      <w:rFonts w:cs="Symbol"/>
      <w:lang w:val="uk-UA" w:eastAsia="en-US" w:bidi="ar-SA"/>
    </w:rPr>
  </w:style>
  <w:style w:type="character" w:customStyle="1" w:styleId="ListLabel1309">
    <w:name w:val="ListLabel 1309"/>
    <w:qFormat/>
    <w:rPr>
      <w:rFonts w:cs="Symbol"/>
      <w:lang w:val="uk-UA" w:eastAsia="en-US" w:bidi="ar-SA"/>
    </w:rPr>
  </w:style>
  <w:style w:type="character" w:customStyle="1" w:styleId="ListLabel1310">
    <w:name w:val="ListLabel 1310"/>
    <w:qFormat/>
    <w:rPr>
      <w:rFonts w:cs="Symbol"/>
      <w:lang w:val="uk-UA" w:eastAsia="en-US" w:bidi="ar-SA"/>
    </w:rPr>
  </w:style>
  <w:style w:type="character" w:customStyle="1" w:styleId="ListLabel1311">
    <w:name w:val="ListLabel 1311"/>
    <w:qFormat/>
    <w:rPr>
      <w:rFonts w:cs="Symbol"/>
      <w:lang w:val="uk-UA" w:eastAsia="en-US" w:bidi="ar-SA"/>
    </w:rPr>
  </w:style>
  <w:style w:type="character" w:customStyle="1" w:styleId="ListLabel1312">
    <w:name w:val="ListLabel 1312"/>
    <w:qFormat/>
    <w:rPr>
      <w:rFonts w:cs="Symbol"/>
      <w:lang w:val="uk-UA" w:eastAsia="en-US" w:bidi="ar-SA"/>
    </w:rPr>
  </w:style>
  <w:style w:type="character" w:customStyle="1" w:styleId="ListLabel1313">
    <w:name w:val="ListLabel 1313"/>
    <w:qFormat/>
    <w:rPr>
      <w:rFonts w:cs="Times New Roman"/>
      <w:b w:val="0"/>
      <w:sz w:val="28"/>
    </w:rPr>
  </w:style>
  <w:style w:type="character" w:customStyle="1" w:styleId="ListLabel1314">
    <w:name w:val="ListLabel 1314"/>
    <w:qFormat/>
    <w:rPr>
      <w:rFonts w:cs="Times New Roman"/>
      <w:spacing w:val="-35"/>
      <w:w w:val="100"/>
      <w:sz w:val="28"/>
      <w:szCs w:val="28"/>
      <w:lang w:val="uk-UA" w:eastAsia="en-US" w:bidi="ar-SA"/>
    </w:rPr>
  </w:style>
  <w:style w:type="character" w:customStyle="1" w:styleId="ListLabel1315">
    <w:name w:val="ListLabel 1315"/>
    <w:qFormat/>
    <w:rPr>
      <w:rFonts w:cs="Symbol"/>
      <w:lang w:val="uk-UA" w:eastAsia="en-US" w:bidi="ar-SA"/>
    </w:rPr>
  </w:style>
  <w:style w:type="character" w:customStyle="1" w:styleId="ListLabel1316">
    <w:name w:val="ListLabel 1316"/>
    <w:qFormat/>
    <w:rPr>
      <w:rFonts w:cs="Symbol"/>
      <w:lang w:val="uk-UA" w:eastAsia="en-US" w:bidi="ar-SA"/>
    </w:rPr>
  </w:style>
  <w:style w:type="character" w:customStyle="1" w:styleId="ListLabel1317">
    <w:name w:val="ListLabel 1317"/>
    <w:qFormat/>
    <w:rPr>
      <w:rFonts w:cs="Symbol"/>
      <w:lang w:val="uk-UA" w:eastAsia="en-US" w:bidi="ar-SA"/>
    </w:rPr>
  </w:style>
  <w:style w:type="character" w:customStyle="1" w:styleId="ListLabel1318">
    <w:name w:val="ListLabel 1318"/>
    <w:qFormat/>
    <w:rPr>
      <w:rFonts w:cs="Symbol"/>
      <w:lang w:val="uk-UA" w:eastAsia="en-US" w:bidi="ar-SA"/>
    </w:rPr>
  </w:style>
  <w:style w:type="character" w:customStyle="1" w:styleId="ListLabel1319">
    <w:name w:val="ListLabel 1319"/>
    <w:qFormat/>
    <w:rPr>
      <w:rFonts w:cs="Symbol"/>
      <w:lang w:val="uk-UA" w:eastAsia="en-US" w:bidi="ar-SA"/>
    </w:rPr>
  </w:style>
  <w:style w:type="character" w:customStyle="1" w:styleId="ListLabel1320">
    <w:name w:val="ListLabel 1320"/>
    <w:qFormat/>
    <w:rPr>
      <w:rFonts w:cs="Symbol"/>
      <w:lang w:val="uk-UA" w:eastAsia="en-US" w:bidi="ar-SA"/>
    </w:rPr>
  </w:style>
  <w:style w:type="character" w:customStyle="1" w:styleId="ListLabel1321">
    <w:name w:val="ListLabel 1321"/>
    <w:qFormat/>
    <w:rPr>
      <w:rFonts w:cs="Symbol"/>
      <w:lang w:val="uk-UA" w:eastAsia="en-US" w:bidi="ar-SA"/>
    </w:rPr>
  </w:style>
  <w:style w:type="character" w:customStyle="1" w:styleId="ListLabel1322">
    <w:name w:val="ListLabel 1322"/>
    <w:qFormat/>
    <w:rPr>
      <w:rFonts w:cs="Symbol"/>
      <w:lang w:val="uk-UA" w:eastAsia="en-US" w:bidi="ar-SA"/>
    </w:rPr>
  </w:style>
  <w:style w:type="character" w:customStyle="1" w:styleId="ListLabel1323">
    <w:name w:val="ListLabel 1323"/>
    <w:qFormat/>
    <w:rPr>
      <w:rFonts w:cs="Courier New"/>
      <w:b w:val="0"/>
      <w:sz w:val="28"/>
    </w:rPr>
  </w:style>
  <w:style w:type="character" w:customStyle="1" w:styleId="ListLabel1324">
    <w:name w:val="ListLabel 1324"/>
    <w:qFormat/>
    <w:rPr>
      <w:rFonts w:cs="Times New Roman"/>
      <w:spacing w:val="-35"/>
      <w:w w:val="100"/>
      <w:sz w:val="28"/>
      <w:szCs w:val="28"/>
      <w:lang w:val="uk-UA" w:eastAsia="en-US" w:bidi="ar-SA"/>
    </w:rPr>
  </w:style>
  <w:style w:type="character" w:customStyle="1" w:styleId="ListLabel1325">
    <w:name w:val="ListLabel 1325"/>
    <w:qFormat/>
    <w:rPr>
      <w:rFonts w:cs="Symbol"/>
      <w:lang w:val="uk-UA" w:eastAsia="en-US" w:bidi="ar-SA"/>
    </w:rPr>
  </w:style>
  <w:style w:type="character" w:customStyle="1" w:styleId="ListLabel1326">
    <w:name w:val="ListLabel 1326"/>
    <w:qFormat/>
    <w:rPr>
      <w:rFonts w:cs="Symbol"/>
      <w:lang w:val="uk-UA" w:eastAsia="en-US" w:bidi="ar-SA"/>
    </w:rPr>
  </w:style>
  <w:style w:type="character" w:customStyle="1" w:styleId="ListLabel1327">
    <w:name w:val="ListLabel 1327"/>
    <w:qFormat/>
    <w:rPr>
      <w:rFonts w:cs="Symbol"/>
      <w:lang w:val="uk-UA" w:eastAsia="en-US" w:bidi="ar-SA"/>
    </w:rPr>
  </w:style>
  <w:style w:type="character" w:customStyle="1" w:styleId="ListLabel1328">
    <w:name w:val="ListLabel 1328"/>
    <w:qFormat/>
    <w:rPr>
      <w:rFonts w:cs="Symbol"/>
      <w:lang w:val="uk-UA" w:eastAsia="en-US" w:bidi="ar-SA"/>
    </w:rPr>
  </w:style>
  <w:style w:type="character" w:customStyle="1" w:styleId="ListLabel1329">
    <w:name w:val="ListLabel 1329"/>
    <w:qFormat/>
    <w:rPr>
      <w:rFonts w:cs="Symbol"/>
      <w:lang w:val="uk-UA" w:eastAsia="en-US" w:bidi="ar-SA"/>
    </w:rPr>
  </w:style>
  <w:style w:type="character" w:customStyle="1" w:styleId="ListLabel1330">
    <w:name w:val="ListLabel 1330"/>
    <w:qFormat/>
    <w:rPr>
      <w:rFonts w:cs="Symbol"/>
      <w:lang w:val="uk-UA" w:eastAsia="en-US" w:bidi="ar-SA"/>
    </w:rPr>
  </w:style>
  <w:style w:type="character" w:customStyle="1" w:styleId="ListLabel1331">
    <w:name w:val="ListLabel 1331"/>
    <w:qFormat/>
    <w:rPr>
      <w:rFonts w:eastAsia="Times New Roman" w:cs="Times New Roman"/>
      <w:spacing w:val="-35"/>
      <w:w w:val="100"/>
      <w:sz w:val="28"/>
      <w:szCs w:val="28"/>
      <w:lang w:val="uk-UA" w:eastAsia="en-US" w:bidi="ar-SA"/>
    </w:rPr>
  </w:style>
  <w:style w:type="character" w:customStyle="1" w:styleId="ListLabel1332">
    <w:name w:val="ListLabel 1332"/>
    <w:qFormat/>
    <w:rPr>
      <w:rFonts w:cs="Symbol"/>
      <w:lang w:val="uk-UA" w:eastAsia="en-US" w:bidi="ar-SA"/>
    </w:rPr>
  </w:style>
  <w:style w:type="character" w:customStyle="1" w:styleId="ListLabel1333">
    <w:name w:val="ListLabel 1333"/>
    <w:qFormat/>
    <w:rPr>
      <w:rFonts w:cs="Symbol"/>
      <w:lang w:val="uk-UA" w:eastAsia="en-US" w:bidi="ar-SA"/>
    </w:rPr>
  </w:style>
  <w:style w:type="character" w:customStyle="1" w:styleId="ListLabel1334">
    <w:name w:val="ListLabel 1334"/>
    <w:qFormat/>
    <w:rPr>
      <w:rFonts w:cs="Symbol"/>
      <w:lang w:val="uk-UA" w:eastAsia="en-US" w:bidi="ar-SA"/>
    </w:rPr>
  </w:style>
  <w:style w:type="character" w:customStyle="1" w:styleId="ListLabel1335">
    <w:name w:val="ListLabel 1335"/>
    <w:qFormat/>
    <w:rPr>
      <w:rFonts w:cs="Symbol"/>
      <w:lang w:val="uk-UA" w:eastAsia="en-US" w:bidi="ar-SA"/>
    </w:rPr>
  </w:style>
  <w:style w:type="character" w:customStyle="1" w:styleId="ListLabel1336">
    <w:name w:val="ListLabel 1336"/>
    <w:qFormat/>
    <w:rPr>
      <w:rFonts w:cs="Symbol"/>
      <w:lang w:val="uk-UA" w:eastAsia="en-US" w:bidi="ar-SA"/>
    </w:rPr>
  </w:style>
  <w:style w:type="character" w:customStyle="1" w:styleId="ListLabel1337">
    <w:name w:val="ListLabel 1337"/>
    <w:qFormat/>
    <w:rPr>
      <w:rFonts w:cs="Symbol"/>
      <w:lang w:val="uk-UA" w:eastAsia="en-US" w:bidi="ar-SA"/>
    </w:rPr>
  </w:style>
  <w:style w:type="character" w:customStyle="1" w:styleId="ListLabel1338">
    <w:name w:val="ListLabel 1338"/>
    <w:qFormat/>
    <w:rPr>
      <w:rFonts w:cs="Symbol"/>
      <w:lang w:val="uk-UA" w:eastAsia="en-US" w:bidi="ar-SA"/>
    </w:rPr>
  </w:style>
  <w:style w:type="character" w:customStyle="1" w:styleId="ListLabel1339">
    <w:name w:val="ListLabel 1339"/>
    <w:qFormat/>
    <w:rPr>
      <w:rFonts w:cs="Symbol"/>
      <w:lang w:val="uk-UA" w:eastAsia="en-US" w:bidi="ar-SA"/>
    </w:rPr>
  </w:style>
  <w:style w:type="character" w:customStyle="1" w:styleId="ListLabel1340">
    <w:name w:val="ListLabel 1340"/>
    <w:qFormat/>
    <w:rPr>
      <w:rFonts w:cs="Times New Roman"/>
      <w:b w:val="0"/>
      <w:sz w:val="28"/>
    </w:rPr>
  </w:style>
  <w:style w:type="character" w:customStyle="1" w:styleId="ListLabel1341">
    <w:name w:val="ListLabel 1341"/>
    <w:qFormat/>
    <w:rPr>
      <w:rFonts w:cs="Times New Roman"/>
      <w:spacing w:val="-35"/>
      <w:w w:val="100"/>
      <w:sz w:val="28"/>
      <w:szCs w:val="28"/>
      <w:lang w:val="uk-UA" w:eastAsia="en-US" w:bidi="ar-SA"/>
    </w:rPr>
  </w:style>
  <w:style w:type="character" w:customStyle="1" w:styleId="ListLabel1342">
    <w:name w:val="ListLabel 1342"/>
    <w:qFormat/>
    <w:rPr>
      <w:rFonts w:cs="Symbol"/>
      <w:lang w:val="uk-UA" w:eastAsia="en-US" w:bidi="ar-SA"/>
    </w:rPr>
  </w:style>
  <w:style w:type="character" w:customStyle="1" w:styleId="ListLabel1343">
    <w:name w:val="ListLabel 1343"/>
    <w:qFormat/>
    <w:rPr>
      <w:rFonts w:cs="Symbol"/>
      <w:lang w:val="uk-UA" w:eastAsia="en-US" w:bidi="ar-SA"/>
    </w:rPr>
  </w:style>
  <w:style w:type="character" w:customStyle="1" w:styleId="ListLabel1344">
    <w:name w:val="ListLabel 1344"/>
    <w:qFormat/>
    <w:rPr>
      <w:rFonts w:cs="Symbol"/>
      <w:lang w:val="uk-UA" w:eastAsia="en-US" w:bidi="ar-SA"/>
    </w:rPr>
  </w:style>
  <w:style w:type="character" w:customStyle="1" w:styleId="ListLabel1345">
    <w:name w:val="ListLabel 1345"/>
    <w:qFormat/>
    <w:rPr>
      <w:rFonts w:cs="Symbol"/>
      <w:lang w:val="uk-UA" w:eastAsia="en-US" w:bidi="ar-SA"/>
    </w:rPr>
  </w:style>
  <w:style w:type="character" w:customStyle="1" w:styleId="ListLabel1346">
    <w:name w:val="ListLabel 1346"/>
    <w:qFormat/>
    <w:rPr>
      <w:rFonts w:cs="Symbol"/>
      <w:lang w:val="uk-UA" w:eastAsia="en-US" w:bidi="ar-SA"/>
    </w:rPr>
  </w:style>
  <w:style w:type="character" w:customStyle="1" w:styleId="ListLabel1347">
    <w:name w:val="ListLabel 1347"/>
    <w:qFormat/>
    <w:rPr>
      <w:rFonts w:cs="Symbol"/>
      <w:lang w:val="uk-UA" w:eastAsia="en-US" w:bidi="ar-SA"/>
    </w:rPr>
  </w:style>
  <w:style w:type="character" w:customStyle="1" w:styleId="ListLabel1348">
    <w:name w:val="ListLabel 1348"/>
    <w:qFormat/>
    <w:rPr>
      <w:rFonts w:cs="Symbol"/>
      <w:lang w:val="uk-UA" w:eastAsia="en-US" w:bidi="ar-SA"/>
    </w:rPr>
  </w:style>
  <w:style w:type="character" w:customStyle="1" w:styleId="ListLabel1349">
    <w:name w:val="ListLabel 1349"/>
    <w:qFormat/>
    <w:rPr>
      <w:rFonts w:cs="Symbol"/>
      <w:lang w:val="uk-UA" w:eastAsia="en-US" w:bidi="ar-SA"/>
    </w:rPr>
  </w:style>
  <w:style w:type="character" w:customStyle="1" w:styleId="ListLabel1350">
    <w:name w:val="ListLabel 1350"/>
    <w:qFormat/>
    <w:rPr>
      <w:rFonts w:cs="Courier New"/>
      <w:b w:val="0"/>
      <w:sz w:val="28"/>
    </w:rPr>
  </w:style>
  <w:style w:type="character" w:customStyle="1" w:styleId="ListLabel1351">
    <w:name w:val="ListLabel 1351"/>
    <w:qFormat/>
    <w:rPr>
      <w:rFonts w:cs="Times New Roman"/>
      <w:spacing w:val="-35"/>
      <w:w w:val="100"/>
      <w:sz w:val="28"/>
      <w:szCs w:val="28"/>
      <w:lang w:val="uk-UA" w:eastAsia="en-US" w:bidi="ar-SA"/>
    </w:rPr>
  </w:style>
  <w:style w:type="character" w:customStyle="1" w:styleId="ListLabel1352">
    <w:name w:val="ListLabel 1352"/>
    <w:qFormat/>
    <w:rPr>
      <w:rFonts w:cs="Symbol"/>
      <w:lang w:val="uk-UA" w:eastAsia="en-US" w:bidi="ar-SA"/>
    </w:rPr>
  </w:style>
  <w:style w:type="character" w:customStyle="1" w:styleId="ListLabel1353">
    <w:name w:val="ListLabel 1353"/>
    <w:qFormat/>
    <w:rPr>
      <w:rFonts w:cs="Symbol"/>
      <w:lang w:val="uk-UA" w:eastAsia="en-US" w:bidi="ar-SA"/>
    </w:rPr>
  </w:style>
  <w:style w:type="character" w:customStyle="1" w:styleId="ListLabel1354">
    <w:name w:val="ListLabel 1354"/>
    <w:qFormat/>
    <w:rPr>
      <w:rFonts w:cs="Symbol"/>
      <w:lang w:val="uk-UA" w:eastAsia="en-US" w:bidi="ar-SA"/>
    </w:rPr>
  </w:style>
  <w:style w:type="character" w:customStyle="1" w:styleId="ListLabel1355">
    <w:name w:val="ListLabel 1355"/>
    <w:qFormat/>
    <w:rPr>
      <w:rFonts w:cs="Symbol"/>
      <w:lang w:val="uk-UA" w:eastAsia="en-US" w:bidi="ar-SA"/>
    </w:rPr>
  </w:style>
  <w:style w:type="character" w:customStyle="1" w:styleId="ListLabel1356">
    <w:name w:val="ListLabel 1356"/>
    <w:qFormat/>
    <w:rPr>
      <w:rFonts w:cs="Symbol"/>
      <w:lang w:val="uk-UA" w:eastAsia="en-US" w:bidi="ar-SA"/>
    </w:rPr>
  </w:style>
  <w:style w:type="character" w:customStyle="1" w:styleId="ListLabel1357">
    <w:name w:val="ListLabel 1357"/>
    <w:qFormat/>
    <w:rPr>
      <w:rFonts w:cs="Symbol"/>
      <w:lang w:val="uk-UA" w:eastAsia="en-US" w:bidi="ar-SA"/>
    </w:rPr>
  </w:style>
  <w:style w:type="character" w:customStyle="1" w:styleId="ListLabel1358">
    <w:name w:val="ListLabel 1358"/>
    <w:qFormat/>
    <w:rPr>
      <w:rFonts w:eastAsia="Times New Roman" w:cs="Times New Roman"/>
      <w:spacing w:val="-35"/>
      <w:w w:val="100"/>
      <w:sz w:val="28"/>
      <w:szCs w:val="28"/>
      <w:lang w:val="uk-UA" w:eastAsia="en-US" w:bidi="ar-SA"/>
    </w:rPr>
  </w:style>
  <w:style w:type="character" w:customStyle="1" w:styleId="ListLabel1359">
    <w:name w:val="ListLabel 1359"/>
    <w:qFormat/>
    <w:rPr>
      <w:rFonts w:cs="Symbol"/>
      <w:lang w:val="uk-UA" w:eastAsia="en-US" w:bidi="ar-SA"/>
    </w:rPr>
  </w:style>
  <w:style w:type="character" w:customStyle="1" w:styleId="ListLabel1360">
    <w:name w:val="ListLabel 1360"/>
    <w:qFormat/>
    <w:rPr>
      <w:rFonts w:cs="Symbol"/>
      <w:lang w:val="uk-UA" w:eastAsia="en-US" w:bidi="ar-SA"/>
    </w:rPr>
  </w:style>
  <w:style w:type="character" w:customStyle="1" w:styleId="ListLabel1361">
    <w:name w:val="ListLabel 1361"/>
    <w:qFormat/>
    <w:rPr>
      <w:rFonts w:cs="Symbol"/>
      <w:lang w:val="uk-UA" w:eastAsia="en-US" w:bidi="ar-SA"/>
    </w:rPr>
  </w:style>
  <w:style w:type="character" w:customStyle="1" w:styleId="ListLabel1362">
    <w:name w:val="ListLabel 1362"/>
    <w:qFormat/>
    <w:rPr>
      <w:rFonts w:cs="Symbol"/>
      <w:lang w:val="uk-UA" w:eastAsia="en-US" w:bidi="ar-SA"/>
    </w:rPr>
  </w:style>
  <w:style w:type="character" w:customStyle="1" w:styleId="ListLabel1363">
    <w:name w:val="ListLabel 1363"/>
    <w:qFormat/>
    <w:rPr>
      <w:rFonts w:cs="Symbol"/>
      <w:lang w:val="uk-UA" w:eastAsia="en-US" w:bidi="ar-SA"/>
    </w:rPr>
  </w:style>
  <w:style w:type="character" w:customStyle="1" w:styleId="ListLabel1364">
    <w:name w:val="ListLabel 1364"/>
    <w:qFormat/>
    <w:rPr>
      <w:rFonts w:cs="Symbol"/>
      <w:lang w:val="uk-UA" w:eastAsia="en-US" w:bidi="ar-SA"/>
    </w:rPr>
  </w:style>
  <w:style w:type="character" w:customStyle="1" w:styleId="ListLabel1365">
    <w:name w:val="ListLabel 1365"/>
    <w:qFormat/>
    <w:rPr>
      <w:rFonts w:cs="Symbol"/>
      <w:lang w:val="uk-UA" w:eastAsia="en-US" w:bidi="ar-SA"/>
    </w:rPr>
  </w:style>
  <w:style w:type="character" w:customStyle="1" w:styleId="ListLabel1366">
    <w:name w:val="ListLabel 1366"/>
    <w:qFormat/>
    <w:rPr>
      <w:rFonts w:cs="Symbol"/>
      <w:lang w:val="uk-UA" w:eastAsia="en-US" w:bidi="ar-SA"/>
    </w:rPr>
  </w:style>
  <w:style w:type="character" w:customStyle="1" w:styleId="ListLabel1367">
    <w:name w:val="ListLabel 1367"/>
    <w:qFormat/>
    <w:rPr>
      <w:rFonts w:cs="Times New Roman"/>
      <w:b w:val="0"/>
      <w:sz w:val="28"/>
    </w:rPr>
  </w:style>
  <w:style w:type="character" w:customStyle="1" w:styleId="ListLabel1368">
    <w:name w:val="ListLabel 1368"/>
    <w:qFormat/>
    <w:rPr>
      <w:rFonts w:cs="Times New Roman"/>
      <w:spacing w:val="-35"/>
      <w:w w:val="100"/>
      <w:sz w:val="28"/>
      <w:szCs w:val="28"/>
      <w:lang w:val="uk-UA" w:eastAsia="en-US" w:bidi="ar-SA"/>
    </w:rPr>
  </w:style>
  <w:style w:type="character" w:customStyle="1" w:styleId="ListLabel1369">
    <w:name w:val="ListLabel 1369"/>
    <w:qFormat/>
    <w:rPr>
      <w:rFonts w:cs="Symbol"/>
      <w:lang w:val="uk-UA" w:eastAsia="en-US" w:bidi="ar-SA"/>
    </w:rPr>
  </w:style>
  <w:style w:type="character" w:customStyle="1" w:styleId="ListLabel1370">
    <w:name w:val="ListLabel 1370"/>
    <w:qFormat/>
    <w:rPr>
      <w:rFonts w:cs="Symbol"/>
      <w:lang w:val="uk-UA" w:eastAsia="en-US" w:bidi="ar-SA"/>
    </w:rPr>
  </w:style>
  <w:style w:type="character" w:customStyle="1" w:styleId="ListLabel1371">
    <w:name w:val="ListLabel 1371"/>
    <w:qFormat/>
    <w:rPr>
      <w:rFonts w:cs="Symbol"/>
      <w:lang w:val="uk-UA" w:eastAsia="en-US" w:bidi="ar-SA"/>
    </w:rPr>
  </w:style>
  <w:style w:type="character" w:customStyle="1" w:styleId="ListLabel1372">
    <w:name w:val="ListLabel 1372"/>
    <w:qFormat/>
    <w:rPr>
      <w:rFonts w:cs="Symbol"/>
      <w:lang w:val="uk-UA" w:eastAsia="en-US" w:bidi="ar-SA"/>
    </w:rPr>
  </w:style>
  <w:style w:type="character" w:customStyle="1" w:styleId="ListLabel1373">
    <w:name w:val="ListLabel 1373"/>
    <w:qFormat/>
    <w:rPr>
      <w:rFonts w:cs="Symbol"/>
      <w:lang w:val="uk-UA" w:eastAsia="en-US" w:bidi="ar-SA"/>
    </w:rPr>
  </w:style>
  <w:style w:type="character" w:customStyle="1" w:styleId="ListLabel1374">
    <w:name w:val="ListLabel 1374"/>
    <w:qFormat/>
    <w:rPr>
      <w:rFonts w:cs="Symbol"/>
      <w:lang w:val="uk-UA" w:eastAsia="en-US" w:bidi="ar-SA"/>
    </w:rPr>
  </w:style>
  <w:style w:type="character" w:customStyle="1" w:styleId="ListLabel1375">
    <w:name w:val="ListLabel 1375"/>
    <w:qFormat/>
    <w:rPr>
      <w:rFonts w:cs="Symbol"/>
      <w:lang w:val="uk-UA" w:eastAsia="en-US" w:bidi="ar-SA"/>
    </w:rPr>
  </w:style>
  <w:style w:type="character" w:customStyle="1" w:styleId="ListLabel1376">
    <w:name w:val="ListLabel 1376"/>
    <w:qFormat/>
    <w:rPr>
      <w:rFonts w:cs="Symbol"/>
      <w:lang w:val="uk-UA" w:eastAsia="en-US" w:bidi="ar-SA"/>
    </w:rPr>
  </w:style>
  <w:style w:type="character" w:customStyle="1" w:styleId="ListLabel1377">
    <w:name w:val="ListLabel 1377"/>
    <w:qFormat/>
    <w:rPr>
      <w:rFonts w:cs="Courier New"/>
      <w:b w:val="0"/>
      <w:sz w:val="28"/>
    </w:rPr>
  </w:style>
  <w:style w:type="character" w:customStyle="1" w:styleId="ListLabel1378">
    <w:name w:val="ListLabel 1378"/>
    <w:qFormat/>
    <w:rPr>
      <w:rFonts w:cs="Times New Roman"/>
      <w:spacing w:val="-35"/>
      <w:w w:val="100"/>
      <w:sz w:val="28"/>
      <w:szCs w:val="28"/>
      <w:lang w:val="uk-UA" w:eastAsia="en-US" w:bidi="ar-SA"/>
    </w:rPr>
  </w:style>
  <w:style w:type="character" w:customStyle="1" w:styleId="ListLabel1379">
    <w:name w:val="ListLabel 1379"/>
    <w:qFormat/>
    <w:rPr>
      <w:rFonts w:cs="Symbol"/>
      <w:lang w:val="uk-UA" w:eastAsia="en-US" w:bidi="ar-SA"/>
    </w:rPr>
  </w:style>
  <w:style w:type="character" w:customStyle="1" w:styleId="ListLabel1380">
    <w:name w:val="ListLabel 1380"/>
    <w:qFormat/>
    <w:rPr>
      <w:rFonts w:cs="Symbol"/>
      <w:lang w:val="uk-UA" w:eastAsia="en-US" w:bidi="ar-SA"/>
    </w:rPr>
  </w:style>
  <w:style w:type="character" w:customStyle="1" w:styleId="ListLabel1381">
    <w:name w:val="ListLabel 1381"/>
    <w:qFormat/>
    <w:rPr>
      <w:rFonts w:cs="Symbol"/>
      <w:lang w:val="uk-UA" w:eastAsia="en-US" w:bidi="ar-SA"/>
    </w:rPr>
  </w:style>
  <w:style w:type="character" w:customStyle="1" w:styleId="ListLabel1382">
    <w:name w:val="ListLabel 1382"/>
    <w:qFormat/>
    <w:rPr>
      <w:rFonts w:cs="Symbol"/>
      <w:lang w:val="uk-UA" w:eastAsia="en-US" w:bidi="ar-SA"/>
    </w:rPr>
  </w:style>
  <w:style w:type="character" w:customStyle="1" w:styleId="ListLabel1383">
    <w:name w:val="ListLabel 1383"/>
    <w:qFormat/>
    <w:rPr>
      <w:rFonts w:cs="Symbol"/>
      <w:lang w:val="uk-UA" w:eastAsia="en-US" w:bidi="ar-SA"/>
    </w:rPr>
  </w:style>
  <w:style w:type="character" w:customStyle="1" w:styleId="ListLabel1384">
    <w:name w:val="ListLabel 1384"/>
    <w:qFormat/>
    <w:rPr>
      <w:rFonts w:cs="Symbol"/>
      <w:lang w:val="uk-UA" w:eastAsia="en-US" w:bidi="ar-SA"/>
    </w:rPr>
  </w:style>
  <w:style w:type="character" w:customStyle="1" w:styleId="ListLabel1385">
    <w:name w:val="ListLabel 1385"/>
    <w:qFormat/>
    <w:rPr>
      <w:rFonts w:eastAsia="Times New Roman" w:cs="Times New Roman"/>
      <w:spacing w:val="-35"/>
      <w:w w:val="100"/>
      <w:sz w:val="28"/>
      <w:szCs w:val="28"/>
      <w:lang w:val="uk-UA" w:eastAsia="en-US" w:bidi="ar-SA"/>
    </w:rPr>
  </w:style>
  <w:style w:type="character" w:customStyle="1" w:styleId="ListLabel1386">
    <w:name w:val="ListLabel 1386"/>
    <w:qFormat/>
    <w:rPr>
      <w:rFonts w:cs="Symbol"/>
      <w:lang w:val="uk-UA" w:eastAsia="en-US" w:bidi="ar-SA"/>
    </w:rPr>
  </w:style>
  <w:style w:type="character" w:customStyle="1" w:styleId="ListLabel1387">
    <w:name w:val="ListLabel 1387"/>
    <w:qFormat/>
    <w:rPr>
      <w:rFonts w:cs="Symbol"/>
      <w:lang w:val="uk-UA" w:eastAsia="en-US" w:bidi="ar-SA"/>
    </w:rPr>
  </w:style>
  <w:style w:type="character" w:customStyle="1" w:styleId="ListLabel1388">
    <w:name w:val="ListLabel 1388"/>
    <w:qFormat/>
    <w:rPr>
      <w:rFonts w:cs="Symbol"/>
      <w:lang w:val="uk-UA" w:eastAsia="en-US" w:bidi="ar-SA"/>
    </w:rPr>
  </w:style>
  <w:style w:type="character" w:customStyle="1" w:styleId="ListLabel1389">
    <w:name w:val="ListLabel 1389"/>
    <w:qFormat/>
    <w:rPr>
      <w:rFonts w:cs="Symbol"/>
      <w:lang w:val="uk-UA" w:eastAsia="en-US" w:bidi="ar-SA"/>
    </w:rPr>
  </w:style>
  <w:style w:type="character" w:customStyle="1" w:styleId="ListLabel1390">
    <w:name w:val="ListLabel 1390"/>
    <w:qFormat/>
    <w:rPr>
      <w:rFonts w:cs="Symbol"/>
      <w:lang w:val="uk-UA" w:eastAsia="en-US" w:bidi="ar-SA"/>
    </w:rPr>
  </w:style>
  <w:style w:type="character" w:customStyle="1" w:styleId="ListLabel1391">
    <w:name w:val="ListLabel 1391"/>
    <w:qFormat/>
    <w:rPr>
      <w:rFonts w:cs="Symbol"/>
      <w:lang w:val="uk-UA" w:eastAsia="en-US" w:bidi="ar-SA"/>
    </w:rPr>
  </w:style>
  <w:style w:type="character" w:customStyle="1" w:styleId="ListLabel1392">
    <w:name w:val="ListLabel 1392"/>
    <w:qFormat/>
    <w:rPr>
      <w:rFonts w:cs="Symbol"/>
      <w:lang w:val="uk-UA" w:eastAsia="en-US" w:bidi="ar-SA"/>
    </w:rPr>
  </w:style>
  <w:style w:type="character" w:customStyle="1" w:styleId="ListLabel1393">
    <w:name w:val="ListLabel 1393"/>
    <w:qFormat/>
    <w:rPr>
      <w:rFonts w:cs="Symbol"/>
      <w:lang w:val="uk-UA" w:eastAsia="en-US" w:bidi="ar-SA"/>
    </w:rPr>
  </w:style>
  <w:style w:type="character" w:customStyle="1" w:styleId="ListLabel1394">
    <w:name w:val="ListLabel 1394"/>
    <w:qFormat/>
    <w:rPr>
      <w:rFonts w:cs="Times New Roman"/>
      <w:b w:val="0"/>
      <w:sz w:val="28"/>
    </w:rPr>
  </w:style>
  <w:style w:type="character" w:customStyle="1" w:styleId="ListLabel1395">
    <w:name w:val="ListLabel 1395"/>
    <w:qFormat/>
    <w:rPr>
      <w:rFonts w:cs="Times New Roman"/>
      <w:spacing w:val="-35"/>
      <w:w w:val="100"/>
      <w:sz w:val="28"/>
      <w:szCs w:val="28"/>
      <w:lang w:val="uk-UA" w:eastAsia="en-US" w:bidi="ar-SA"/>
    </w:rPr>
  </w:style>
  <w:style w:type="character" w:customStyle="1" w:styleId="ListLabel1396">
    <w:name w:val="ListLabel 1396"/>
    <w:qFormat/>
    <w:rPr>
      <w:rFonts w:cs="Symbol"/>
      <w:lang w:val="uk-UA" w:eastAsia="en-US" w:bidi="ar-SA"/>
    </w:rPr>
  </w:style>
  <w:style w:type="character" w:customStyle="1" w:styleId="ListLabel1397">
    <w:name w:val="ListLabel 1397"/>
    <w:qFormat/>
    <w:rPr>
      <w:rFonts w:cs="Symbol"/>
      <w:lang w:val="uk-UA" w:eastAsia="en-US" w:bidi="ar-SA"/>
    </w:rPr>
  </w:style>
  <w:style w:type="character" w:customStyle="1" w:styleId="ListLabel1398">
    <w:name w:val="ListLabel 1398"/>
    <w:qFormat/>
    <w:rPr>
      <w:rFonts w:cs="Symbol"/>
      <w:lang w:val="uk-UA" w:eastAsia="en-US" w:bidi="ar-SA"/>
    </w:rPr>
  </w:style>
  <w:style w:type="character" w:customStyle="1" w:styleId="ListLabel1399">
    <w:name w:val="ListLabel 1399"/>
    <w:qFormat/>
    <w:rPr>
      <w:rFonts w:cs="Symbol"/>
      <w:lang w:val="uk-UA" w:eastAsia="en-US" w:bidi="ar-SA"/>
    </w:rPr>
  </w:style>
  <w:style w:type="character" w:customStyle="1" w:styleId="ListLabel1400">
    <w:name w:val="ListLabel 1400"/>
    <w:qFormat/>
    <w:rPr>
      <w:rFonts w:cs="Symbol"/>
      <w:lang w:val="uk-UA" w:eastAsia="en-US" w:bidi="ar-SA"/>
    </w:rPr>
  </w:style>
  <w:style w:type="character" w:customStyle="1" w:styleId="ListLabel1401">
    <w:name w:val="ListLabel 1401"/>
    <w:qFormat/>
    <w:rPr>
      <w:rFonts w:cs="Symbol"/>
      <w:lang w:val="uk-UA" w:eastAsia="en-US" w:bidi="ar-SA"/>
    </w:rPr>
  </w:style>
  <w:style w:type="character" w:customStyle="1" w:styleId="ListLabel1402">
    <w:name w:val="ListLabel 1402"/>
    <w:qFormat/>
    <w:rPr>
      <w:rFonts w:cs="Symbol"/>
      <w:lang w:val="uk-UA" w:eastAsia="en-US" w:bidi="ar-SA"/>
    </w:rPr>
  </w:style>
  <w:style w:type="character" w:customStyle="1" w:styleId="ListLabel1403">
    <w:name w:val="ListLabel 1403"/>
    <w:qFormat/>
    <w:rPr>
      <w:rFonts w:cs="Symbol"/>
      <w:lang w:val="uk-UA" w:eastAsia="en-US" w:bidi="ar-SA"/>
    </w:rPr>
  </w:style>
  <w:style w:type="character" w:customStyle="1" w:styleId="ListLabel1404">
    <w:name w:val="ListLabel 1404"/>
    <w:qFormat/>
    <w:rPr>
      <w:rFonts w:cs="Courier New"/>
      <w:b w:val="0"/>
      <w:sz w:val="28"/>
    </w:rPr>
  </w:style>
  <w:style w:type="character" w:customStyle="1" w:styleId="ListLabel1405">
    <w:name w:val="ListLabel 1405"/>
    <w:qFormat/>
    <w:rPr>
      <w:rFonts w:cs="Times New Roman"/>
      <w:spacing w:val="-35"/>
      <w:w w:val="100"/>
      <w:sz w:val="28"/>
      <w:szCs w:val="28"/>
      <w:lang w:val="uk-UA" w:eastAsia="en-US" w:bidi="ar-SA"/>
    </w:rPr>
  </w:style>
  <w:style w:type="character" w:customStyle="1" w:styleId="ListLabel1406">
    <w:name w:val="ListLabel 1406"/>
    <w:qFormat/>
    <w:rPr>
      <w:rFonts w:cs="Symbol"/>
      <w:lang w:val="uk-UA" w:eastAsia="en-US" w:bidi="ar-SA"/>
    </w:rPr>
  </w:style>
  <w:style w:type="character" w:customStyle="1" w:styleId="ListLabel1407">
    <w:name w:val="ListLabel 1407"/>
    <w:qFormat/>
    <w:rPr>
      <w:rFonts w:cs="Symbol"/>
      <w:lang w:val="uk-UA" w:eastAsia="en-US" w:bidi="ar-SA"/>
    </w:rPr>
  </w:style>
  <w:style w:type="character" w:customStyle="1" w:styleId="ListLabel1408">
    <w:name w:val="ListLabel 1408"/>
    <w:qFormat/>
    <w:rPr>
      <w:rFonts w:cs="Symbol"/>
      <w:lang w:val="uk-UA" w:eastAsia="en-US" w:bidi="ar-SA"/>
    </w:rPr>
  </w:style>
  <w:style w:type="character" w:customStyle="1" w:styleId="ListLabel1409">
    <w:name w:val="ListLabel 1409"/>
    <w:qFormat/>
    <w:rPr>
      <w:rFonts w:cs="Symbol"/>
      <w:lang w:val="uk-UA" w:eastAsia="en-US" w:bidi="ar-SA"/>
    </w:rPr>
  </w:style>
  <w:style w:type="character" w:customStyle="1" w:styleId="ListLabel1410">
    <w:name w:val="ListLabel 1410"/>
    <w:qFormat/>
    <w:rPr>
      <w:rFonts w:cs="Symbol"/>
      <w:lang w:val="uk-UA" w:eastAsia="en-US" w:bidi="ar-SA"/>
    </w:rPr>
  </w:style>
  <w:style w:type="character" w:customStyle="1" w:styleId="ListLabel1411">
    <w:name w:val="ListLabel 1411"/>
    <w:qFormat/>
    <w:rPr>
      <w:rFonts w:cs="Symbol"/>
      <w:lang w:val="uk-UA" w:eastAsia="en-US" w:bidi="ar-SA"/>
    </w:rPr>
  </w:style>
  <w:style w:type="character" w:customStyle="1" w:styleId="ListLabel9">
    <w:name w:val="ListLabel 9"/>
    <w:qFormat/>
    <w:rPr>
      <w:rFonts w:ascii="Times New Roman" w:eastAsia="Calibri" w:hAnsi="Times New Roman" w:cs="Times New Roman"/>
      <w:sz w:val="28"/>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Times New Roman" w:hAnsi="Times New Roman"/>
      <w:b w:val="0"/>
      <w:bCs w:val="0"/>
      <w:i/>
      <w:iCs/>
      <w:sz w:val="28"/>
      <w:u w:val="none"/>
    </w:rPr>
  </w:style>
  <w:style w:type="character" w:customStyle="1" w:styleId="a3">
    <w:name w:val="Символ нумерації"/>
    <w:qFormat/>
  </w:style>
  <w:style w:type="character" w:customStyle="1" w:styleId="a4">
    <w:name w:val="Маркери списку"/>
    <w:qFormat/>
    <w:rPr>
      <w:rFonts w:ascii="OpenSymbol" w:eastAsia="OpenSymbol" w:hAnsi="OpenSymbol" w:cs="OpenSymbol"/>
    </w:rPr>
  </w:style>
  <w:style w:type="character" w:styleId="a5">
    <w:name w:val="Hyperlink"/>
    <w:rPr>
      <w:color w:val="000080"/>
      <w:u w:val="single"/>
    </w:rPr>
  </w:style>
  <w:style w:type="paragraph" w:customStyle="1" w:styleId="a6">
    <w:name w:val="Заголовок"/>
    <w:basedOn w:val="a"/>
    <w:next w:val="a7"/>
    <w:qFormat/>
    <w:pPr>
      <w:keepNext/>
      <w:spacing w:before="240" w:after="120"/>
    </w:pPr>
    <w:rPr>
      <w:rFonts w:ascii="Liberation Sans" w:eastAsia="Noto Sans CJK SC Regular" w:hAnsi="Liberation Sans" w:cs="FreeSans"/>
      <w:szCs w:val="28"/>
    </w:rPr>
  </w:style>
  <w:style w:type="paragraph" w:styleId="a7">
    <w:name w:val="Body Text"/>
    <w:basedOn w:val="a"/>
    <w:pPr>
      <w:spacing w:after="140" w:line="288" w:lineRule="auto"/>
    </w:pPr>
  </w:style>
  <w:style w:type="paragraph" w:styleId="a8">
    <w:name w:val="List"/>
    <w:basedOn w:val="a7"/>
    <w:rPr>
      <w:rFonts w:cs="FreeSans"/>
    </w:rPr>
  </w:style>
  <w:style w:type="paragraph" w:styleId="a9">
    <w:name w:val="caption"/>
    <w:basedOn w:val="a"/>
    <w:qFormat/>
    <w:pPr>
      <w:suppressLineNumbers/>
      <w:spacing w:before="120" w:after="120"/>
    </w:pPr>
    <w:rPr>
      <w:rFonts w:cs="FreeSans"/>
      <w:i/>
      <w:iCs/>
      <w:sz w:val="24"/>
    </w:rPr>
  </w:style>
  <w:style w:type="paragraph" w:customStyle="1" w:styleId="aa">
    <w:name w:val="Покажчик"/>
    <w:basedOn w:val="a"/>
    <w:qFormat/>
    <w:pPr>
      <w:suppressLineNumbers/>
    </w:pPr>
    <w:rPr>
      <w:rFonts w:cs="FreeSans"/>
    </w:rPr>
  </w:style>
  <w:style w:type="paragraph" w:customStyle="1" w:styleId="21">
    <w:name w:val="Основной текст с отступом 21"/>
    <w:basedOn w:val="a"/>
    <w:qFormat/>
    <w:pPr>
      <w:suppressAutoHyphens/>
      <w:ind w:firstLine="1276"/>
      <w:jc w:val="both"/>
    </w:pPr>
    <w:rPr>
      <w:sz w:val="24"/>
      <w:szCs w:val="20"/>
      <w:lang w:val="uk-UA" w:eastAsia="ar-SA"/>
    </w:rPr>
  </w:style>
  <w:style w:type="paragraph" w:styleId="2">
    <w:name w:val="Body Text Indent 2"/>
    <w:basedOn w:val="a"/>
    <w:qFormat/>
    <w:pPr>
      <w:spacing w:after="120" w:line="480" w:lineRule="auto"/>
      <w:ind w:left="283"/>
    </w:pPr>
    <w:rPr>
      <w:sz w:val="24"/>
      <w:lang w:eastAsia="en-US" w:bidi="he-IL"/>
    </w:rPr>
  </w:style>
  <w:style w:type="paragraph" w:styleId="ab">
    <w:name w:val="footer"/>
    <w:basedOn w:val="a"/>
    <w:pPr>
      <w:tabs>
        <w:tab w:val="center" w:pos="4677"/>
        <w:tab w:val="right" w:pos="9355"/>
      </w:tabs>
    </w:pPr>
  </w:style>
  <w:style w:type="paragraph" w:styleId="ac">
    <w:name w:val="Body Text Indent"/>
    <w:basedOn w:val="a7"/>
    <w:pPr>
      <w:ind w:firstLine="210"/>
    </w:pPr>
  </w:style>
  <w:style w:type="paragraph" w:styleId="ad">
    <w:name w:val="Normal (Web)"/>
    <w:basedOn w:val="a"/>
    <w:uiPriority w:val="99"/>
    <w:qFormat/>
    <w:rPr>
      <w:sz w:val="24"/>
      <w:lang w:eastAsia="en-US" w:bidi="he-IL"/>
    </w:rPr>
  </w:style>
  <w:style w:type="paragraph" w:styleId="ae">
    <w:name w:val="List Paragraph"/>
    <w:basedOn w:val="a"/>
    <w:uiPriority w:val="34"/>
    <w:qFormat/>
    <w:pPr>
      <w:spacing w:after="200"/>
      <w:ind w:left="720"/>
      <w:contextualSpacing/>
    </w:pPr>
  </w:style>
  <w:style w:type="paragraph" w:customStyle="1" w:styleId="af">
    <w:name w:val="Вміст таблиці"/>
    <w:basedOn w:val="a"/>
    <w:qFormat/>
    <w:rPr>
      <w:rFonts w:ascii="Calibri" w:hAnsi="Calibri"/>
    </w:rPr>
  </w:style>
  <w:style w:type="paragraph" w:styleId="af0">
    <w:name w:val="Date"/>
    <w:basedOn w:val="a"/>
    <w:qFormat/>
  </w:style>
  <w:style w:type="paragraph" w:customStyle="1" w:styleId="20">
    <w:name w:val="Основной текст с отступом 2"/>
    <w:basedOn w:val="a"/>
    <w:qFormat/>
    <w:pPr>
      <w:ind w:firstLine="1276"/>
      <w:jc w:val="both"/>
    </w:pPr>
    <w:rPr>
      <w:sz w:val="24"/>
    </w:rPr>
  </w:style>
  <w:style w:type="paragraph" w:customStyle="1" w:styleId="af1">
    <w:name w:val="Вміст рамки"/>
    <w:basedOn w:val="a"/>
    <w:qFormat/>
  </w:style>
  <w:style w:type="paragraph" w:styleId="af2">
    <w:name w:val="Balloon Text"/>
    <w:basedOn w:val="a"/>
    <w:link w:val="af3"/>
    <w:uiPriority w:val="99"/>
    <w:semiHidden/>
    <w:unhideWhenUsed/>
    <w:rsid w:val="00D14288"/>
    <w:rPr>
      <w:rFonts w:ascii="Tahoma" w:hAnsi="Tahoma" w:cs="Tahoma"/>
      <w:sz w:val="16"/>
      <w:szCs w:val="16"/>
    </w:rPr>
  </w:style>
  <w:style w:type="character" w:customStyle="1" w:styleId="af3">
    <w:name w:val="Текст у виносці Знак"/>
    <w:basedOn w:val="a0"/>
    <w:link w:val="af2"/>
    <w:uiPriority w:val="99"/>
    <w:semiHidden/>
    <w:rsid w:val="00D14288"/>
    <w:rPr>
      <w:rFonts w:ascii="Tahoma" w:eastAsia="Times New Roman" w:hAnsi="Tahoma" w:cs="Tahoma"/>
      <w:color w:val="00000A"/>
      <w:sz w:val="16"/>
      <w:szCs w:val="16"/>
      <w:lang w:val="ru-RU" w:eastAsia="ru-RU"/>
    </w:rPr>
  </w:style>
  <w:style w:type="character" w:styleId="af4">
    <w:name w:val="Strong"/>
    <w:basedOn w:val="a0"/>
    <w:uiPriority w:val="22"/>
    <w:qFormat/>
    <w:rsid w:val="00FE0EFB"/>
    <w:rPr>
      <w:b/>
      <w:bCs/>
    </w:rPr>
  </w:style>
  <w:style w:type="character" w:customStyle="1" w:styleId="mn">
    <w:name w:val="mn"/>
    <w:basedOn w:val="a0"/>
    <w:rsid w:val="00D77072"/>
  </w:style>
  <w:style w:type="paragraph" w:customStyle="1" w:styleId="Default">
    <w:name w:val="Default"/>
    <w:qFormat/>
    <w:rsid w:val="00045100"/>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46521">
      <w:bodyDiv w:val="1"/>
      <w:marLeft w:val="0"/>
      <w:marRight w:val="0"/>
      <w:marTop w:val="0"/>
      <w:marBottom w:val="0"/>
      <w:divBdr>
        <w:top w:val="none" w:sz="0" w:space="0" w:color="auto"/>
        <w:left w:val="none" w:sz="0" w:space="0" w:color="auto"/>
        <w:bottom w:val="none" w:sz="0" w:space="0" w:color="auto"/>
        <w:right w:val="none" w:sz="0" w:space="0" w:color="auto"/>
      </w:divBdr>
    </w:div>
    <w:div w:id="899170850">
      <w:bodyDiv w:val="1"/>
      <w:marLeft w:val="0"/>
      <w:marRight w:val="0"/>
      <w:marTop w:val="0"/>
      <w:marBottom w:val="0"/>
      <w:divBdr>
        <w:top w:val="none" w:sz="0" w:space="0" w:color="auto"/>
        <w:left w:val="none" w:sz="0" w:space="0" w:color="auto"/>
        <w:bottom w:val="none" w:sz="0" w:space="0" w:color="auto"/>
        <w:right w:val="none" w:sz="0" w:space="0" w:color="auto"/>
      </w:divBdr>
    </w:div>
    <w:div w:id="1186166520">
      <w:bodyDiv w:val="1"/>
      <w:marLeft w:val="0"/>
      <w:marRight w:val="0"/>
      <w:marTop w:val="0"/>
      <w:marBottom w:val="0"/>
      <w:divBdr>
        <w:top w:val="none" w:sz="0" w:space="0" w:color="auto"/>
        <w:left w:val="none" w:sz="0" w:space="0" w:color="auto"/>
        <w:bottom w:val="none" w:sz="0" w:space="0" w:color="auto"/>
        <w:right w:val="none" w:sz="0" w:space="0" w:color="auto"/>
      </w:divBdr>
    </w:div>
    <w:div w:id="1777629891">
      <w:bodyDiv w:val="1"/>
      <w:marLeft w:val="0"/>
      <w:marRight w:val="0"/>
      <w:marTop w:val="0"/>
      <w:marBottom w:val="0"/>
      <w:divBdr>
        <w:top w:val="none" w:sz="0" w:space="0" w:color="auto"/>
        <w:left w:val="none" w:sz="0" w:space="0" w:color="auto"/>
        <w:bottom w:val="none" w:sz="0" w:space="0" w:color="auto"/>
        <w:right w:val="none" w:sz="0" w:space="0" w:color="auto"/>
      </w:divBdr>
    </w:div>
    <w:div w:id="1883439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8332</Words>
  <Characters>4750</Characters>
  <Application>Microsoft Office Word</Application>
  <DocSecurity>0</DocSecurity>
  <Lines>39</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76</cp:revision>
  <dcterms:created xsi:type="dcterms:W3CDTF">2021-11-18T16:58:00Z</dcterms:created>
  <dcterms:modified xsi:type="dcterms:W3CDTF">2021-11-21T10:42:00Z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