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ВІДКРИТИЙ МІЖНАРОДНИЙ УНІВЕРСИТЕТ </w:t>
      </w:r>
    </w:p>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РОЗВИТКУ ЛЮДИНИ «Україна»</w:t>
      </w:r>
    </w:p>
    <w:p w:rsidR="00784CC2" w:rsidRPr="00BA2337" w:rsidRDefault="00784CC2" w:rsidP="00784CC2">
      <w:pPr>
        <w:tabs>
          <w:tab w:val="left" w:pos="2030"/>
        </w:tabs>
        <w:jc w:val="center"/>
        <w:rPr>
          <w:rFonts w:ascii="Times New Roman" w:hAnsi="Times New Roman" w:cs="Times New Roman"/>
          <w:b/>
          <w:caps/>
          <w:sz w:val="28"/>
          <w:szCs w:val="28"/>
          <w:lang w:val="uk-UA"/>
        </w:rPr>
      </w:pPr>
    </w:p>
    <w:p w:rsidR="00784CC2" w:rsidRPr="00BA2337" w:rsidRDefault="00784CC2" w:rsidP="00784CC2">
      <w:pPr>
        <w:tabs>
          <w:tab w:val="left" w:pos="2030"/>
        </w:tabs>
        <w:rPr>
          <w:rFonts w:ascii="Times New Roman" w:hAnsi="Times New Roman" w:cs="Times New Roman"/>
          <w:b/>
          <w:caps/>
          <w:sz w:val="28"/>
          <w:szCs w:val="28"/>
          <w:lang w:val="uk-UA"/>
        </w:rPr>
      </w:pPr>
    </w:p>
    <w:p w:rsidR="00784CC2" w:rsidRDefault="00784CC2" w:rsidP="00784CC2">
      <w:pPr>
        <w:tabs>
          <w:tab w:val="left" w:pos="2030"/>
        </w:tabs>
        <w:rPr>
          <w:rFonts w:ascii="Times New Roman" w:hAnsi="Times New Roman" w:cs="Times New Roman"/>
          <w:b/>
          <w:caps/>
          <w:sz w:val="28"/>
          <w:szCs w:val="28"/>
          <w:lang w:val="uk-UA"/>
        </w:rPr>
      </w:pPr>
    </w:p>
    <w:p w:rsidR="00784CC2" w:rsidRPr="00BA2337" w:rsidRDefault="00784CC2" w:rsidP="00F35315">
      <w:pPr>
        <w:tabs>
          <w:tab w:val="left" w:pos="2030"/>
        </w:tabs>
        <w:jc w:val="center"/>
        <w:rPr>
          <w:rFonts w:ascii="Times New Roman" w:hAnsi="Times New Roman" w:cs="Times New Roman"/>
          <w:b/>
          <w:caps/>
          <w:sz w:val="28"/>
          <w:szCs w:val="28"/>
          <w:lang w:val="uk-UA"/>
        </w:rPr>
      </w:pPr>
      <w:r>
        <w:rPr>
          <w:rFonts w:ascii="Times New Roman" w:hAnsi="Times New Roman" w:cs="Times New Roman"/>
          <w:b/>
          <w:i/>
          <w:caps/>
          <w:sz w:val="28"/>
          <w:szCs w:val="28"/>
          <w:lang w:val="uk-UA"/>
        </w:rPr>
        <w:t>Вінницький соціально-економічний інститут</w:t>
      </w:r>
    </w:p>
    <w:p w:rsidR="00784CC2" w:rsidRPr="00BA2337" w:rsidRDefault="00784CC2" w:rsidP="00784CC2">
      <w:pPr>
        <w:tabs>
          <w:tab w:val="left" w:pos="2030"/>
        </w:tabs>
        <w:jc w:val="center"/>
        <w:rPr>
          <w:rFonts w:ascii="Times New Roman" w:hAnsi="Times New Roman" w:cs="Times New Roman"/>
          <w:b/>
          <w:caps/>
          <w:sz w:val="28"/>
          <w:szCs w:val="28"/>
          <w:lang w:val="uk-UA"/>
        </w:rPr>
      </w:pPr>
    </w:p>
    <w:p w:rsidR="00784CC2" w:rsidRPr="00BA2337" w:rsidRDefault="00784CC2" w:rsidP="00784CC2">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КАФЕДРА </w:t>
      </w:r>
      <w:r>
        <w:rPr>
          <w:rFonts w:ascii="Times New Roman" w:hAnsi="Times New Roman" w:cs="Times New Roman"/>
          <w:b/>
          <w:caps/>
          <w:sz w:val="28"/>
          <w:szCs w:val="28"/>
          <w:lang w:val="uk-UA"/>
        </w:rPr>
        <w:t xml:space="preserve"> </w:t>
      </w:r>
      <w:r>
        <w:rPr>
          <w:rFonts w:ascii="Times New Roman" w:hAnsi="Times New Roman" w:cs="Times New Roman"/>
          <w:b/>
          <w:i/>
          <w:caps/>
          <w:sz w:val="28"/>
          <w:szCs w:val="28"/>
          <w:lang w:val="uk-UA"/>
        </w:rPr>
        <w:t>Бізнесу і права</w:t>
      </w:r>
      <w:r w:rsidRPr="00BA2337">
        <w:rPr>
          <w:rFonts w:ascii="Times New Roman" w:hAnsi="Times New Roman" w:cs="Times New Roman"/>
          <w:b/>
          <w:caps/>
          <w:sz w:val="28"/>
          <w:szCs w:val="28"/>
          <w:lang w:val="uk-UA"/>
        </w:rPr>
        <w:t xml:space="preserve"> </w:t>
      </w:r>
    </w:p>
    <w:p w:rsidR="00F35315" w:rsidRDefault="00784CC2" w:rsidP="00784CC2">
      <w:pPr>
        <w:tabs>
          <w:tab w:val="left" w:pos="2030"/>
        </w:tabs>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                                                                                                        </w:t>
      </w:r>
    </w:p>
    <w:p w:rsidR="00F35315" w:rsidRDefault="00F35315" w:rsidP="00784CC2">
      <w:pPr>
        <w:tabs>
          <w:tab w:val="left" w:pos="2030"/>
        </w:tabs>
        <w:rPr>
          <w:rFonts w:ascii="Times New Roman" w:hAnsi="Times New Roman" w:cs="Times New Roman"/>
          <w:b/>
          <w:caps/>
          <w:sz w:val="28"/>
          <w:szCs w:val="28"/>
          <w:lang w:val="uk-UA"/>
        </w:rPr>
      </w:pPr>
    </w:p>
    <w:p w:rsidR="00784CC2" w:rsidRPr="00BA2337" w:rsidRDefault="00784CC2" w:rsidP="00784CC2">
      <w:pPr>
        <w:tabs>
          <w:tab w:val="left" w:pos="2030"/>
        </w:tabs>
        <w:rPr>
          <w:rFonts w:ascii="Times New Roman" w:hAnsi="Times New Roman" w:cs="Times New Roman"/>
          <w:b/>
          <w:sz w:val="28"/>
          <w:szCs w:val="28"/>
          <w:lang w:val="uk-UA"/>
        </w:rPr>
      </w:pPr>
      <w:r w:rsidRPr="00BA2337">
        <w:rPr>
          <w:rFonts w:ascii="Times New Roman" w:hAnsi="Times New Roman" w:cs="Times New Roman"/>
          <w:b/>
          <w:caps/>
          <w:sz w:val="28"/>
          <w:szCs w:val="28"/>
          <w:lang w:val="uk-UA"/>
        </w:rPr>
        <w:t xml:space="preserve">                                                                                                                                                                                                                                                                                                                                                                                                                                                                                                                                                                                                                                                                                                                                                                                                                                                                                                                                                                                                                                                                                                                                                                                                                                                                                                                                                                                                                                                                                                                                                                                                                                                                                                                                                                                                                                                                                                                                                                                                                                                                                                                                                                                                                                    </w:t>
      </w:r>
    </w:p>
    <w:p w:rsidR="00784CC2" w:rsidRPr="00BA2337" w:rsidRDefault="00784CC2" w:rsidP="00784CC2">
      <w:pPr>
        <w:pStyle w:val="af"/>
        <w:tabs>
          <w:tab w:val="left" w:pos="2030"/>
        </w:tabs>
        <w:ind w:left="5387"/>
        <w:rPr>
          <w:szCs w:val="28"/>
        </w:rPr>
      </w:pPr>
    </w:p>
    <w:p w:rsidR="005209EE" w:rsidRPr="005209EE" w:rsidRDefault="005209EE" w:rsidP="005209EE">
      <w:pPr>
        <w:tabs>
          <w:tab w:val="left" w:pos="5940"/>
        </w:tabs>
        <w:ind w:left="5387"/>
        <w:rPr>
          <w:rFonts w:ascii="Times New Roman" w:hAnsi="Times New Roman" w:cs="Times New Roman"/>
          <w:sz w:val="28"/>
          <w:szCs w:val="28"/>
          <w:lang w:val="uk-UA"/>
        </w:rPr>
      </w:pPr>
      <w:r w:rsidRPr="005209EE">
        <w:rPr>
          <w:rFonts w:ascii="Times New Roman" w:hAnsi="Times New Roman" w:cs="Times New Roman"/>
          <w:b/>
          <w:sz w:val="28"/>
          <w:szCs w:val="28"/>
          <w:lang w:val="uk-UA"/>
        </w:rPr>
        <w:t>ЗАТВЕРДЖУЮ</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Директор Вінницького соціально-економічного інституту Університету „Україна”</w:t>
      </w:r>
    </w:p>
    <w:p w:rsidR="005209EE" w:rsidRPr="005209EE" w:rsidRDefault="005209EE" w:rsidP="005209EE">
      <w:pPr>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___________ Г.В. Давиденко</w:t>
      </w:r>
    </w:p>
    <w:p w:rsidR="005209EE" w:rsidRPr="005209EE" w:rsidRDefault="005209EE" w:rsidP="005209EE">
      <w:pPr>
        <w:spacing w:line="360" w:lineRule="auto"/>
        <w:ind w:left="5387"/>
        <w:rPr>
          <w:rFonts w:ascii="Times New Roman" w:hAnsi="Times New Roman" w:cs="Times New Roman"/>
          <w:sz w:val="28"/>
          <w:szCs w:val="28"/>
          <w:lang w:val="uk-UA"/>
        </w:rPr>
      </w:pPr>
      <w:r w:rsidRPr="005209EE">
        <w:rPr>
          <w:rFonts w:ascii="Times New Roman" w:hAnsi="Times New Roman" w:cs="Times New Roman"/>
          <w:sz w:val="28"/>
          <w:szCs w:val="28"/>
          <w:lang w:val="uk-UA"/>
        </w:rPr>
        <w:t>„</w:t>
      </w:r>
      <w:r w:rsidRPr="005209EE">
        <w:rPr>
          <w:rFonts w:ascii="Times New Roman" w:hAnsi="Times New Roman" w:cs="Times New Roman"/>
          <w:sz w:val="28"/>
          <w:szCs w:val="28"/>
          <w:u w:val="single"/>
          <w:lang w:val="uk-UA"/>
        </w:rPr>
        <w:t xml:space="preserve"> 0</w:t>
      </w:r>
      <w:r w:rsidR="003750B0">
        <w:rPr>
          <w:rFonts w:ascii="Times New Roman" w:hAnsi="Times New Roman" w:cs="Times New Roman"/>
          <w:sz w:val="28"/>
          <w:szCs w:val="28"/>
          <w:u w:val="single"/>
          <w:lang w:val="uk-UA"/>
        </w:rPr>
        <w:t>1</w:t>
      </w:r>
      <w:r w:rsidRPr="005209EE">
        <w:rPr>
          <w:rFonts w:ascii="Times New Roman" w:hAnsi="Times New Roman" w:cs="Times New Roman"/>
          <w:sz w:val="28"/>
          <w:szCs w:val="28"/>
          <w:u w:val="single"/>
          <w:lang w:val="uk-UA"/>
        </w:rPr>
        <w:t xml:space="preserve"> </w:t>
      </w:r>
      <w:r w:rsidRPr="005209EE">
        <w:rPr>
          <w:rFonts w:ascii="Times New Roman" w:hAnsi="Times New Roman" w:cs="Times New Roman"/>
          <w:sz w:val="28"/>
          <w:szCs w:val="28"/>
          <w:lang w:val="uk-UA"/>
        </w:rPr>
        <w:t>”</w:t>
      </w:r>
      <w:r w:rsidRPr="005209EE">
        <w:rPr>
          <w:rFonts w:ascii="Times New Roman" w:hAnsi="Times New Roman" w:cs="Times New Roman"/>
          <w:sz w:val="28"/>
          <w:szCs w:val="28"/>
          <w:u w:val="single"/>
          <w:lang w:val="uk-UA"/>
        </w:rPr>
        <w:t xml:space="preserve">           09           </w:t>
      </w:r>
      <w:r w:rsidRPr="005209EE">
        <w:rPr>
          <w:rFonts w:ascii="Times New Roman" w:hAnsi="Times New Roman" w:cs="Times New Roman"/>
          <w:sz w:val="28"/>
          <w:szCs w:val="28"/>
          <w:lang w:val="uk-UA"/>
        </w:rPr>
        <w:t>20</w:t>
      </w:r>
      <w:r w:rsidR="003750B0">
        <w:rPr>
          <w:rFonts w:ascii="Times New Roman" w:hAnsi="Times New Roman" w:cs="Times New Roman"/>
          <w:sz w:val="28"/>
          <w:szCs w:val="28"/>
          <w:lang w:val="uk-UA"/>
        </w:rPr>
        <w:t>2</w:t>
      </w:r>
      <w:r w:rsidR="006E626C">
        <w:rPr>
          <w:rFonts w:ascii="Times New Roman" w:hAnsi="Times New Roman" w:cs="Times New Roman"/>
          <w:sz w:val="28"/>
          <w:szCs w:val="28"/>
          <w:lang w:val="uk-UA"/>
        </w:rPr>
        <w:t>3</w:t>
      </w:r>
      <w:r w:rsidRPr="005209EE">
        <w:rPr>
          <w:rFonts w:ascii="Times New Roman" w:hAnsi="Times New Roman" w:cs="Times New Roman"/>
          <w:sz w:val="28"/>
          <w:szCs w:val="28"/>
          <w:lang w:val="uk-UA"/>
        </w:rPr>
        <w:t xml:space="preserve"> р.</w:t>
      </w:r>
    </w:p>
    <w:p w:rsidR="00784CC2" w:rsidRPr="00BA2337" w:rsidRDefault="00784CC2" w:rsidP="00784CC2">
      <w:pPr>
        <w:rPr>
          <w:rFonts w:ascii="Times New Roman" w:hAnsi="Times New Roman" w:cs="Times New Roman"/>
          <w:sz w:val="28"/>
          <w:szCs w:val="28"/>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784CC2" w:rsidRPr="00BA2337" w:rsidRDefault="00784CC2" w:rsidP="00784CC2">
      <w:pPr>
        <w:pStyle w:val="2"/>
        <w:shd w:val="clear" w:color="auto" w:fill="FFFFFF"/>
        <w:spacing w:before="0" w:after="0"/>
        <w:rPr>
          <w:rFonts w:ascii="Times New Roman" w:hAnsi="Times New Roman"/>
          <w:i w:val="0"/>
          <w:iCs w:val="0"/>
          <w:lang w:val="uk-UA"/>
        </w:rPr>
      </w:pPr>
    </w:p>
    <w:p w:rsidR="00784CC2" w:rsidRDefault="00784CC2" w:rsidP="00784CC2">
      <w:pPr>
        <w:pStyle w:val="2"/>
        <w:shd w:val="clear" w:color="auto" w:fill="FFFFFF"/>
        <w:spacing w:before="0" w:after="0"/>
        <w:jc w:val="center"/>
        <w:rPr>
          <w:rFonts w:ascii="Times New Roman" w:hAnsi="Times New Roman"/>
          <w:i w:val="0"/>
          <w:iCs w:val="0"/>
          <w:sz w:val="32"/>
          <w:szCs w:val="32"/>
          <w:lang w:val="uk-UA"/>
        </w:rPr>
      </w:pPr>
      <w:bookmarkStart w:id="0" w:name="_Toc9952414"/>
      <w:r w:rsidRPr="00BA2337">
        <w:rPr>
          <w:rFonts w:ascii="Times New Roman" w:hAnsi="Times New Roman"/>
          <w:i w:val="0"/>
          <w:iCs w:val="0"/>
          <w:sz w:val="32"/>
          <w:szCs w:val="32"/>
          <w:lang w:val="uk-UA"/>
        </w:rPr>
        <w:t>РОБОЧА ПРОГРАМА НАВЧАЛЬНОЇ ДИСЦИПЛІНИ</w:t>
      </w:r>
      <w:bookmarkEnd w:id="0"/>
    </w:p>
    <w:p w:rsidR="00784CC2" w:rsidRPr="00784CC2" w:rsidRDefault="00784CC2" w:rsidP="00784CC2">
      <w:pPr>
        <w:rPr>
          <w:lang w:val="uk-UA"/>
        </w:rPr>
      </w:pPr>
    </w:p>
    <w:p w:rsidR="00784CC2" w:rsidRPr="00BA2337" w:rsidRDefault="00C80DAA" w:rsidP="00784CC2">
      <w:pPr>
        <w:jc w:val="center"/>
        <w:rPr>
          <w:rFonts w:ascii="Times New Roman" w:hAnsi="Times New Roman" w:cs="Times New Roman"/>
          <w:lang w:val="uk-UA"/>
        </w:rPr>
      </w:pPr>
      <w:r>
        <w:rPr>
          <w:rFonts w:ascii="Times New Roman" w:hAnsi="Times New Roman" w:cs="Times New Roman"/>
          <w:b/>
          <w:i/>
          <w:sz w:val="36"/>
          <w:szCs w:val="36"/>
          <w:lang w:val="uk-UA"/>
        </w:rPr>
        <w:t>Історія</w:t>
      </w:r>
      <w:r w:rsidR="00784CC2" w:rsidRPr="00784CC2">
        <w:rPr>
          <w:rFonts w:ascii="Times New Roman" w:hAnsi="Times New Roman" w:cs="Times New Roman"/>
          <w:b/>
          <w:i/>
          <w:sz w:val="36"/>
          <w:szCs w:val="36"/>
          <w:lang w:val="uk-UA"/>
        </w:rPr>
        <w:t xml:space="preserve"> </w:t>
      </w:r>
      <w:r w:rsidR="00695789">
        <w:rPr>
          <w:rFonts w:ascii="Times New Roman" w:hAnsi="Times New Roman" w:cs="Times New Roman"/>
          <w:b/>
          <w:i/>
          <w:sz w:val="36"/>
          <w:szCs w:val="36"/>
          <w:lang w:val="uk-UA"/>
        </w:rPr>
        <w:t xml:space="preserve">вчень про </w:t>
      </w:r>
      <w:r w:rsidR="00784CC2" w:rsidRPr="00784CC2">
        <w:rPr>
          <w:rFonts w:ascii="Times New Roman" w:hAnsi="Times New Roman" w:cs="Times New Roman"/>
          <w:b/>
          <w:i/>
          <w:sz w:val="36"/>
          <w:szCs w:val="36"/>
          <w:lang w:val="uk-UA"/>
        </w:rPr>
        <w:t>держав</w:t>
      </w:r>
      <w:r w:rsidR="00695789">
        <w:rPr>
          <w:rFonts w:ascii="Times New Roman" w:hAnsi="Times New Roman" w:cs="Times New Roman"/>
          <w:b/>
          <w:i/>
          <w:sz w:val="36"/>
          <w:szCs w:val="36"/>
          <w:lang w:val="uk-UA"/>
        </w:rPr>
        <w:t>у</w:t>
      </w:r>
      <w:r w:rsidR="00784CC2" w:rsidRPr="00784CC2">
        <w:rPr>
          <w:rFonts w:ascii="Times New Roman" w:hAnsi="Times New Roman" w:cs="Times New Roman"/>
          <w:b/>
          <w:i/>
          <w:sz w:val="36"/>
          <w:szCs w:val="36"/>
          <w:lang w:val="uk-UA"/>
        </w:rPr>
        <w:t xml:space="preserve"> і прав</w:t>
      </w:r>
      <w:r w:rsidR="00695789">
        <w:rPr>
          <w:rFonts w:ascii="Times New Roman" w:hAnsi="Times New Roman" w:cs="Times New Roman"/>
          <w:b/>
          <w:i/>
          <w:sz w:val="36"/>
          <w:szCs w:val="36"/>
          <w:lang w:val="uk-UA"/>
        </w:rPr>
        <w:t>о</w:t>
      </w:r>
      <w:r w:rsidR="00784CC2" w:rsidRPr="00BA2337">
        <w:rPr>
          <w:rFonts w:ascii="Times New Roman" w:hAnsi="Times New Roman" w:cs="Times New Roman"/>
          <w:lang w:val="uk-UA"/>
        </w:rPr>
        <w:t xml:space="preserve"> _____________________________________________________________________________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навчальної дисципліни)</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 xml:space="preserve">освітня програма </w:t>
      </w:r>
      <w:r w:rsidRPr="00BA2337">
        <w:rPr>
          <w:rFonts w:ascii="Times New Roman" w:hAnsi="Times New Roman" w:cs="Times New Roman"/>
          <w:lang w:val="uk-UA"/>
        </w:rPr>
        <w:t>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освітньої програми)</w:t>
      </w:r>
    </w:p>
    <w:p w:rsidR="00F35315"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28"/>
          <w:szCs w:val="28"/>
          <w:lang w:val="uk-UA"/>
        </w:rPr>
        <w:t>освітнього рівня</w:t>
      </w:r>
      <w:r w:rsidR="00F35315">
        <w:rPr>
          <w:rFonts w:ascii="Times New Roman" w:hAnsi="Times New Roman" w:cs="Times New Roman"/>
          <w:sz w:val="28"/>
          <w:szCs w:val="28"/>
          <w:lang w:val="uk-UA"/>
        </w:rPr>
        <w:t>_____</w:t>
      </w:r>
      <w:r w:rsidR="00F35315" w:rsidRPr="00F35315">
        <w:rPr>
          <w:rFonts w:ascii="Times New Roman" w:hAnsi="Times New Roman" w:cs="Times New Roman"/>
          <w:u w:val="single"/>
          <w:lang w:val="uk-UA"/>
        </w:rPr>
        <w:t>перший(бакалаврський)</w:t>
      </w:r>
      <w:r w:rsidR="00F35315">
        <w:rPr>
          <w:rFonts w:ascii="Times New Roman" w:hAnsi="Times New Roman" w:cs="Times New Roman"/>
          <w:u w:val="single"/>
          <w:lang w:val="uk-UA"/>
        </w:rPr>
        <w:t>.</w:t>
      </w:r>
      <w:r w:rsidR="00F35315" w:rsidRPr="00F35315">
        <w:rPr>
          <w:rFonts w:ascii="Times New Roman" w:hAnsi="Times New Roman" w:cs="Times New Roman"/>
          <w:u w:val="single"/>
          <w:lang w:val="uk-UA"/>
        </w:rPr>
        <w:t xml:space="preserve"> Бакалавр права</w:t>
      </w:r>
      <w:r w:rsidR="00F35315">
        <w:rPr>
          <w:rFonts w:ascii="Times New Roman" w:hAnsi="Times New Roman" w:cs="Times New Roman"/>
          <w:u w:val="single"/>
          <w:lang w:val="uk-UA"/>
        </w:rPr>
        <w:t>______________</w:t>
      </w:r>
    </w:p>
    <w:p w:rsidR="00784CC2" w:rsidRPr="00BA2337" w:rsidRDefault="00784CC2" w:rsidP="00F35315">
      <w:pPr>
        <w:ind w:firstLine="708"/>
        <w:rPr>
          <w:rFonts w:ascii="Times New Roman" w:hAnsi="Times New Roman" w:cs="Times New Roman"/>
          <w:sz w:val="16"/>
          <w:lang w:val="uk-UA"/>
        </w:rPr>
      </w:pPr>
      <w:r w:rsidRPr="00BA2337">
        <w:rPr>
          <w:rFonts w:ascii="Times New Roman" w:hAnsi="Times New Roman" w:cs="Times New Roman"/>
          <w:sz w:val="16"/>
          <w:lang w:val="uk-UA"/>
        </w:rPr>
        <w:t xml:space="preserve">                           </w:t>
      </w:r>
      <w:r w:rsidR="00F35315">
        <w:rPr>
          <w:rFonts w:ascii="Times New Roman" w:hAnsi="Times New Roman" w:cs="Times New Roman"/>
          <w:sz w:val="16"/>
          <w:lang w:val="uk-UA"/>
        </w:rPr>
        <w:t xml:space="preserve">                                                               </w:t>
      </w:r>
      <w:r w:rsidRPr="00BA2337">
        <w:rPr>
          <w:rFonts w:ascii="Times New Roman" w:hAnsi="Times New Roman" w:cs="Times New Roman"/>
          <w:sz w:val="16"/>
          <w:lang w:val="uk-UA"/>
        </w:rPr>
        <w:t>(назва освітнього рівня)</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галузь знань</w:t>
      </w:r>
      <w:r w:rsidR="00643796">
        <w:rPr>
          <w:rFonts w:ascii="Times New Roman" w:hAnsi="Times New Roman" w:cs="Times New Roman"/>
          <w:sz w:val="28"/>
          <w:szCs w:val="28"/>
          <w:lang w:val="uk-UA"/>
        </w:rPr>
        <w:t xml:space="preserve"> </w:t>
      </w:r>
      <w:r w:rsidRPr="00BA2337">
        <w:rPr>
          <w:rFonts w:ascii="Times New Roman" w:hAnsi="Times New Roman" w:cs="Times New Roman"/>
          <w:lang w:val="uk-UA"/>
        </w:rPr>
        <w:t xml:space="preserve"> __________</w:t>
      </w:r>
      <w:r w:rsidR="00643796">
        <w:rPr>
          <w:rFonts w:ascii="Times New Roman" w:hAnsi="Times New Roman" w:cs="Times New Roman"/>
          <w:lang w:val="uk-UA"/>
        </w:rPr>
        <w:t>_______</w:t>
      </w:r>
      <w:r w:rsidR="00643796" w:rsidRPr="00643796">
        <w:rPr>
          <w:rFonts w:ascii="Times New Roman" w:hAnsi="Times New Roman" w:cs="Times New Roman"/>
          <w:u w:val="single"/>
          <w:lang w:val="uk-UA"/>
        </w:rPr>
        <w:t>08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галузі знань)</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Спеціальність(ності)</w:t>
      </w:r>
      <w:r w:rsidR="00643796">
        <w:rPr>
          <w:rFonts w:ascii="Times New Roman" w:hAnsi="Times New Roman" w:cs="Times New Roman"/>
          <w:lang w:val="uk-UA"/>
        </w:rPr>
        <w:t xml:space="preserve"> ________</w:t>
      </w:r>
      <w:r w:rsidR="00643796" w:rsidRPr="00643796">
        <w:rPr>
          <w:rFonts w:ascii="Times New Roman" w:hAnsi="Times New Roman" w:cs="Times New Roman"/>
          <w:u w:val="single"/>
          <w:lang w:val="uk-UA"/>
        </w:rPr>
        <w:t>081 Право</w:t>
      </w:r>
      <w:r w:rsidRPr="00BA2337">
        <w:rPr>
          <w:rFonts w:ascii="Times New Roman" w:hAnsi="Times New Roman" w:cs="Times New Roman"/>
          <w:lang w:val="uk-UA"/>
        </w:rPr>
        <w:t>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спеціальності(тей))</w:t>
      </w:r>
    </w:p>
    <w:p w:rsidR="00784CC2" w:rsidRPr="00BA2337" w:rsidRDefault="00784CC2" w:rsidP="00784CC2">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Спеціалізація(ї)</w:t>
      </w:r>
      <w:r w:rsidRPr="00BA2337">
        <w:rPr>
          <w:rFonts w:ascii="Times New Roman" w:hAnsi="Times New Roman" w:cs="Times New Roman"/>
          <w:lang w:val="uk-UA"/>
        </w:rPr>
        <w:t>________________________________________________________</w:t>
      </w:r>
    </w:p>
    <w:p w:rsidR="00784CC2" w:rsidRPr="00BA2337" w:rsidRDefault="00784CC2" w:rsidP="00784CC2">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спеціалізації)</w:t>
      </w:r>
    </w:p>
    <w:p w:rsidR="00643796" w:rsidRDefault="00784CC2" w:rsidP="00643796">
      <w:pPr>
        <w:ind w:firstLine="708"/>
        <w:rPr>
          <w:rFonts w:ascii="Times New Roman" w:hAnsi="Times New Roman" w:cs="Times New Roman"/>
          <w:sz w:val="28"/>
          <w:szCs w:val="28"/>
          <w:lang w:val="uk-UA"/>
        </w:rPr>
      </w:pPr>
      <w:r w:rsidRPr="00BA2337">
        <w:rPr>
          <w:rFonts w:ascii="Times New Roman" w:hAnsi="Times New Roman" w:cs="Times New Roman"/>
          <w:sz w:val="28"/>
          <w:szCs w:val="28"/>
          <w:lang w:val="uk-UA"/>
        </w:rPr>
        <w:t>інститут, філія, факультет,</w:t>
      </w:r>
      <w:r w:rsidRPr="00BA2337">
        <w:rPr>
          <w:rFonts w:ascii="Times New Roman" w:hAnsi="Times New Roman" w:cs="Times New Roman"/>
          <w:lang w:val="uk-UA"/>
        </w:rPr>
        <w:t xml:space="preserve"> </w:t>
      </w:r>
      <w:r w:rsidR="00643796">
        <w:rPr>
          <w:rFonts w:ascii="Times New Roman" w:hAnsi="Times New Roman" w:cs="Times New Roman"/>
          <w:sz w:val="28"/>
          <w:szCs w:val="28"/>
          <w:lang w:val="uk-UA"/>
        </w:rPr>
        <w:t>коледж</w:t>
      </w:r>
    </w:p>
    <w:p w:rsidR="00643796" w:rsidRDefault="00643796" w:rsidP="00643796">
      <w:pPr>
        <w:ind w:firstLine="708"/>
        <w:rPr>
          <w:rFonts w:ascii="Times New Roman" w:hAnsi="Times New Roman" w:cs="Times New Roman"/>
          <w:sz w:val="16"/>
          <w:lang w:val="uk-UA"/>
        </w:rPr>
      </w:pPr>
      <w:r>
        <w:rPr>
          <w:rFonts w:ascii="Times New Roman" w:hAnsi="Times New Roman" w:cs="Times New Roman"/>
          <w:sz w:val="28"/>
          <w:szCs w:val="28"/>
          <w:u w:val="single"/>
          <w:lang w:val="uk-UA"/>
        </w:rPr>
        <w:t xml:space="preserve"> </w:t>
      </w:r>
      <w:r w:rsidRPr="00643796">
        <w:rPr>
          <w:rFonts w:ascii="Times New Roman" w:hAnsi="Times New Roman" w:cs="Times New Roman"/>
          <w:sz w:val="28"/>
          <w:szCs w:val="28"/>
          <w:u w:val="single"/>
          <w:lang w:val="uk-UA"/>
        </w:rPr>
        <w:t xml:space="preserve">Вінницький соціально-економічний  </w:t>
      </w:r>
      <w:r>
        <w:rPr>
          <w:rFonts w:ascii="Times New Roman" w:hAnsi="Times New Roman" w:cs="Times New Roman"/>
          <w:sz w:val="28"/>
          <w:szCs w:val="28"/>
          <w:u w:val="single"/>
          <w:lang w:val="uk-UA"/>
        </w:rPr>
        <w:t>інститут</w:t>
      </w:r>
      <w:r>
        <w:rPr>
          <w:rFonts w:ascii="Times New Roman" w:hAnsi="Times New Roman" w:cs="Times New Roman"/>
          <w:sz w:val="28"/>
          <w:szCs w:val="28"/>
          <w:lang w:val="uk-UA"/>
        </w:rPr>
        <w:t>______________________</w:t>
      </w:r>
      <w:r w:rsidR="00784CC2" w:rsidRPr="00643796">
        <w:rPr>
          <w:rFonts w:ascii="Times New Roman" w:hAnsi="Times New Roman" w:cs="Times New Roman"/>
          <w:sz w:val="16"/>
          <w:u w:val="single"/>
          <w:lang w:val="uk-UA"/>
        </w:rPr>
        <w:t xml:space="preserve">                                                                                                     </w:t>
      </w:r>
      <w:r w:rsidR="00784CC2" w:rsidRPr="00643796">
        <w:rPr>
          <w:rFonts w:ascii="Times New Roman" w:hAnsi="Times New Roman" w:cs="Times New Roman"/>
          <w:sz w:val="16"/>
          <w:lang w:val="uk-UA"/>
        </w:rPr>
        <w:t xml:space="preserve">                  </w:t>
      </w:r>
    </w:p>
    <w:p w:rsidR="00784CC2" w:rsidRPr="00BA2337" w:rsidRDefault="00643796" w:rsidP="00643796">
      <w:pPr>
        <w:ind w:firstLine="708"/>
        <w:rPr>
          <w:rFonts w:ascii="Times New Roman" w:hAnsi="Times New Roman" w:cs="Times New Roman"/>
          <w:sz w:val="16"/>
          <w:lang w:val="uk-UA"/>
        </w:rPr>
      </w:pPr>
      <w:r>
        <w:rPr>
          <w:rFonts w:ascii="Times New Roman" w:hAnsi="Times New Roman" w:cs="Times New Roman"/>
          <w:sz w:val="16"/>
          <w:lang w:val="uk-UA"/>
        </w:rPr>
        <w:t xml:space="preserve">                                                                      </w:t>
      </w:r>
      <w:r w:rsidR="00784CC2" w:rsidRPr="00BA2337">
        <w:rPr>
          <w:rFonts w:ascii="Times New Roman" w:hAnsi="Times New Roman" w:cs="Times New Roman"/>
          <w:sz w:val="16"/>
          <w:lang w:val="uk-UA"/>
        </w:rPr>
        <w:t xml:space="preserve"> (назва навчально-виховного підрозділу)</w:t>
      </w:r>
    </w:p>
    <w:p w:rsidR="00784CC2" w:rsidRPr="00137788" w:rsidRDefault="00784CC2" w:rsidP="00784CC2">
      <w:pPr>
        <w:ind w:left="709"/>
        <w:jc w:val="both"/>
        <w:rPr>
          <w:rFonts w:ascii="Times New Roman" w:hAnsi="Times New Roman" w:cs="Times New Roman"/>
          <w:color w:val="auto"/>
          <w:lang w:val="uk-UA"/>
        </w:rPr>
      </w:pPr>
      <w:r w:rsidRPr="00137788">
        <w:rPr>
          <w:rFonts w:ascii="Times New Roman" w:hAnsi="Times New Roman" w:cs="Times New Roman"/>
          <w:color w:val="auto"/>
          <w:lang w:val="uk-UA"/>
        </w:rPr>
        <w:t>Обсяг, кредитів: ____</w:t>
      </w:r>
      <w:r w:rsidR="00F96634" w:rsidRPr="00137788">
        <w:rPr>
          <w:rFonts w:ascii="Times New Roman" w:hAnsi="Times New Roman" w:cs="Times New Roman"/>
          <w:color w:val="auto"/>
          <w:lang w:val="uk-UA"/>
        </w:rPr>
        <w:t>9</w:t>
      </w:r>
      <w:r w:rsidR="005209EE" w:rsidRPr="00137788">
        <w:rPr>
          <w:rFonts w:ascii="Times New Roman" w:hAnsi="Times New Roman" w:cs="Times New Roman"/>
          <w:color w:val="auto"/>
          <w:lang w:val="uk-UA"/>
        </w:rPr>
        <w:t>0/</w:t>
      </w:r>
      <w:r w:rsidR="00F96634" w:rsidRPr="00137788">
        <w:rPr>
          <w:rFonts w:ascii="Times New Roman" w:hAnsi="Times New Roman" w:cs="Times New Roman"/>
          <w:color w:val="auto"/>
          <w:lang w:val="uk-UA"/>
        </w:rPr>
        <w:t>3</w:t>
      </w:r>
      <w:r w:rsidRPr="00137788">
        <w:rPr>
          <w:rFonts w:ascii="Times New Roman" w:hAnsi="Times New Roman" w:cs="Times New Roman"/>
          <w:color w:val="auto"/>
          <w:u w:val="single"/>
          <w:lang w:val="uk-UA"/>
        </w:rPr>
        <w:t>_</w:t>
      </w:r>
      <w:r w:rsidRPr="00137788">
        <w:rPr>
          <w:rFonts w:ascii="Times New Roman" w:hAnsi="Times New Roman" w:cs="Times New Roman"/>
          <w:color w:val="auto"/>
          <w:lang w:val="uk-UA"/>
        </w:rPr>
        <w:t>____________</w:t>
      </w:r>
    </w:p>
    <w:p w:rsidR="00784CC2" w:rsidRPr="00BA2337" w:rsidRDefault="00784CC2" w:rsidP="00784CC2">
      <w:pPr>
        <w:ind w:left="709"/>
        <w:jc w:val="both"/>
        <w:rPr>
          <w:rFonts w:ascii="Times New Roman" w:hAnsi="Times New Roman" w:cs="Times New Roman"/>
          <w:lang w:val="uk-UA"/>
        </w:rPr>
      </w:pPr>
      <w:r w:rsidRPr="00BA2337">
        <w:rPr>
          <w:rFonts w:ascii="Times New Roman" w:hAnsi="Times New Roman" w:cs="Times New Roman"/>
          <w:lang w:val="uk-UA"/>
        </w:rPr>
        <w:t>Форма підсумкового контролю: _______</w:t>
      </w:r>
      <w:r w:rsidR="00695789">
        <w:rPr>
          <w:rFonts w:ascii="Times New Roman" w:hAnsi="Times New Roman" w:cs="Times New Roman"/>
          <w:u w:val="single"/>
          <w:lang w:val="uk-UA"/>
        </w:rPr>
        <w:t>залік</w:t>
      </w:r>
      <w:r w:rsidR="00695789" w:rsidRPr="00643796">
        <w:rPr>
          <w:rFonts w:ascii="Times New Roman" w:hAnsi="Times New Roman" w:cs="Times New Roman"/>
          <w:u w:val="single"/>
          <w:lang w:val="uk-UA"/>
        </w:rPr>
        <w:t xml:space="preserve"> </w:t>
      </w:r>
      <w:r w:rsidRPr="00643796">
        <w:rPr>
          <w:rFonts w:ascii="Times New Roman" w:hAnsi="Times New Roman" w:cs="Times New Roman"/>
          <w:u w:val="single"/>
          <w:lang w:val="uk-UA"/>
        </w:rPr>
        <w:t>_</w:t>
      </w:r>
      <w:r w:rsidRPr="00BA2337">
        <w:rPr>
          <w:rFonts w:ascii="Times New Roman" w:hAnsi="Times New Roman" w:cs="Times New Roman"/>
          <w:lang w:val="uk-UA"/>
        </w:rPr>
        <w:t>________________</w:t>
      </w:r>
    </w:p>
    <w:p w:rsidR="00784CC2" w:rsidRPr="00BA2337" w:rsidRDefault="00784CC2" w:rsidP="00784CC2">
      <w:pPr>
        <w:jc w:val="both"/>
        <w:rPr>
          <w:rFonts w:ascii="Times New Roman" w:hAnsi="Times New Roman" w:cs="Times New Roman"/>
          <w:lang w:val="uk-UA"/>
        </w:rPr>
      </w:pPr>
    </w:p>
    <w:p w:rsidR="00784CC2" w:rsidRDefault="00784CC2"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Default="00F35315" w:rsidP="00784CC2">
      <w:pPr>
        <w:jc w:val="both"/>
        <w:rPr>
          <w:rFonts w:ascii="Times New Roman" w:hAnsi="Times New Roman" w:cs="Times New Roman"/>
          <w:lang w:val="uk-UA"/>
        </w:rPr>
      </w:pPr>
    </w:p>
    <w:p w:rsidR="00F35315" w:rsidRPr="00BA2337" w:rsidRDefault="00F35315" w:rsidP="00784CC2">
      <w:pPr>
        <w:jc w:val="both"/>
        <w:rPr>
          <w:rFonts w:ascii="Times New Roman" w:hAnsi="Times New Roman" w:cs="Times New Roman"/>
          <w:lang w:val="uk-UA"/>
        </w:rPr>
      </w:pPr>
    </w:p>
    <w:p w:rsidR="00784CC2" w:rsidRPr="00BA2337" w:rsidRDefault="00784CC2" w:rsidP="00784CC2">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Вінниця</w:t>
      </w:r>
      <w:r w:rsidRPr="00BA2337">
        <w:rPr>
          <w:rFonts w:ascii="Times New Roman" w:hAnsi="Times New Roman" w:cs="Times New Roman"/>
          <w:b/>
          <w:sz w:val="28"/>
          <w:szCs w:val="28"/>
          <w:lang w:val="uk-UA"/>
        </w:rPr>
        <w:t xml:space="preserve"> 20</w:t>
      </w:r>
      <w:r w:rsidR="006E626C">
        <w:rPr>
          <w:rFonts w:ascii="Times New Roman" w:hAnsi="Times New Roman" w:cs="Times New Roman"/>
          <w:b/>
          <w:sz w:val="28"/>
          <w:szCs w:val="28"/>
          <w:lang w:val="uk-UA"/>
        </w:rPr>
        <w:t>23</w:t>
      </w:r>
      <w:r w:rsidRPr="00BA2337">
        <w:rPr>
          <w:rFonts w:ascii="Times New Roman" w:hAnsi="Times New Roman" w:cs="Times New Roman"/>
          <w:b/>
          <w:sz w:val="28"/>
          <w:szCs w:val="28"/>
          <w:lang w:val="uk-UA"/>
        </w:rPr>
        <w:t xml:space="preserve"> рік</w:t>
      </w:r>
    </w:p>
    <w:p w:rsidR="00784CC2" w:rsidRPr="00BA2337" w:rsidRDefault="00784CC2" w:rsidP="00784CC2">
      <w:pPr>
        <w:jc w:val="both"/>
        <w:rPr>
          <w:rFonts w:ascii="Times New Roman" w:hAnsi="Times New Roman" w:cs="Times New Roman"/>
          <w:sz w:val="28"/>
          <w:szCs w:val="28"/>
          <w:lang w:val="uk-UA"/>
        </w:rPr>
      </w:pPr>
      <w:r w:rsidRPr="00BA2337">
        <w:rPr>
          <w:rFonts w:ascii="Times New Roman" w:hAnsi="Times New Roman" w:cs="Times New Roman"/>
          <w:lang w:val="uk-UA"/>
        </w:rPr>
        <w:br w:type="page"/>
      </w:r>
      <w:r w:rsidRPr="00BA2337">
        <w:rPr>
          <w:rFonts w:ascii="Times New Roman" w:hAnsi="Times New Roman" w:cs="Times New Roman"/>
          <w:b/>
          <w:sz w:val="28"/>
          <w:szCs w:val="28"/>
          <w:lang w:val="uk-UA"/>
        </w:rPr>
        <w:lastRenderedPageBreak/>
        <w:t>Робоча програма</w:t>
      </w:r>
      <w:r w:rsidR="00F91A7C">
        <w:rPr>
          <w:rFonts w:ascii="Times New Roman" w:hAnsi="Times New Roman" w:cs="Times New Roman"/>
          <w:b/>
          <w:sz w:val="28"/>
          <w:szCs w:val="28"/>
          <w:lang w:val="uk-UA"/>
        </w:rPr>
        <w:t>_______</w:t>
      </w:r>
      <w:r w:rsidR="00C80DAA" w:rsidRPr="00C80DAA">
        <w:rPr>
          <w:rFonts w:ascii="Times New Roman" w:hAnsi="Times New Roman" w:cs="Times New Roman"/>
          <w:i/>
          <w:sz w:val="28"/>
          <w:szCs w:val="28"/>
          <w:u w:val="single"/>
          <w:lang w:val="uk-UA"/>
        </w:rPr>
        <w:t>Істор</w:t>
      </w:r>
      <w:r w:rsidR="000D6CCB" w:rsidRPr="00F91A7C">
        <w:rPr>
          <w:rFonts w:ascii="Times New Roman" w:hAnsi="Times New Roman" w:cs="Times New Roman"/>
          <w:i/>
          <w:sz w:val="28"/>
          <w:szCs w:val="28"/>
          <w:u w:val="single"/>
          <w:lang w:val="uk-UA"/>
        </w:rPr>
        <w:t xml:space="preserve">ія </w:t>
      </w:r>
      <w:r w:rsidR="00695789">
        <w:rPr>
          <w:rFonts w:ascii="Times New Roman" w:hAnsi="Times New Roman" w:cs="Times New Roman"/>
          <w:i/>
          <w:sz w:val="28"/>
          <w:szCs w:val="28"/>
          <w:u w:val="single"/>
          <w:lang w:val="uk-UA"/>
        </w:rPr>
        <w:t xml:space="preserve">вчень про </w:t>
      </w:r>
      <w:r w:rsidR="000D6CCB" w:rsidRPr="00F91A7C">
        <w:rPr>
          <w:rFonts w:ascii="Times New Roman" w:hAnsi="Times New Roman" w:cs="Times New Roman"/>
          <w:i/>
          <w:sz w:val="28"/>
          <w:szCs w:val="28"/>
          <w:u w:val="single"/>
          <w:lang w:val="uk-UA"/>
        </w:rPr>
        <w:t>держав</w:t>
      </w:r>
      <w:r w:rsidR="00695789">
        <w:rPr>
          <w:rFonts w:ascii="Times New Roman" w:hAnsi="Times New Roman" w:cs="Times New Roman"/>
          <w:i/>
          <w:sz w:val="28"/>
          <w:szCs w:val="28"/>
          <w:u w:val="single"/>
          <w:lang w:val="uk-UA"/>
        </w:rPr>
        <w:t>у</w:t>
      </w:r>
      <w:r w:rsidR="000D6CCB" w:rsidRPr="00F91A7C">
        <w:rPr>
          <w:rFonts w:ascii="Times New Roman" w:hAnsi="Times New Roman" w:cs="Times New Roman"/>
          <w:i/>
          <w:sz w:val="28"/>
          <w:szCs w:val="28"/>
          <w:u w:val="single"/>
          <w:lang w:val="uk-UA"/>
        </w:rPr>
        <w:t xml:space="preserve"> і прав</w:t>
      </w:r>
      <w:r w:rsidR="00695789">
        <w:rPr>
          <w:rFonts w:ascii="Times New Roman" w:hAnsi="Times New Roman" w:cs="Times New Roman"/>
          <w:i/>
          <w:sz w:val="28"/>
          <w:szCs w:val="28"/>
          <w:u w:val="single"/>
          <w:lang w:val="uk-UA"/>
        </w:rPr>
        <w:t>о</w:t>
      </w:r>
      <w:r w:rsidRPr="00BA2337">
        <w:rPr>
          <w:rFonts w:ascii="Times New Roman" w:hAnsi="Times New Roman" w:cs="Times New Roman"/>
          <w:sz w:val="28"/>
          <w:szCs w:val="28"/>
          <w:lang w:val="uk-UA"/>
        </w:rPr>
        <w:t xml:space="preserve">____________ </w:t>
      </w:r>
    </w:p>
    <w:p w:rsidR="00784CC2" w:rsidRPr="00BA2337" w:rsidRDefault="00A638F1" w:rsidP="00A638F1">
      <w:pPr>
        <w:jc w:val="both"/>
        <w:rPr>
          <w:rFonts w:ascii="Times New Roman" w:hAnsi="Times New Roman" w:cs="Times New Roman"/>
          <w:lang w:val="uk-UA"/>
        </w:rPr>
      </w:pPr>
      <w:r>
        <w:rPr>
          <w:rFonts w:ascii="Times New Roman" w:hAnsi="Times New Roman" w:cs="Times New Roman"/>
          <w:lang w:val="uk-UA"/>
        </w:rPr>
        <w:t xml:space="preserve">                                                    </w:t>
      </w:r>
      <w:r w:rsidR="00784CC2" w:rsidRPr="00BA2337">
        <w:rPr>
          <w:rFonts w:ascii="Times New Roman" w:hAnsi="Times New Roman" w:cs="Times New Roman"/>
          <w:lang w:val="uk-UA"/>
        </w:rPr>
        <w:t>(назва навчальної дисципліни)</w:t>
      </w:r>
    </w:p>
    <w:p w:rsidR="00784CC2" w:rsidRPr="00BA2337" w:rsidRDefault="00784CC2" w:rsidP="00784CC2">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для студентів / аспірантів за галуззю знань ________</w:t>
      </w:r>
      <w:r w:rsidR="00A638F1" w:rsidRPr="00F91A7C">
        <w:rPr>
          <w:rFonts w:ascii="Times New Roman" w:hAnsi="Times New Roman" w:cs="Times New Roman"/>
          <w:i/>
          <w:sz w:val="28"/>
          <w:szCs w:val="28"/>
          <w:u w:val="single"/>
          <w:lang w:val="uk-UA"/>
        </w:rPr>
        <w:t>08 Право</w:t>
      </w:r>
      <w:r w:rsidRPr="00BA2337">
        <w:rPr>
          <w:rFonts w:ascii="Times New Roman" w:hAnsi="Times New Roman" w:cs="Times New Roman"/>
          <w:sz w:val="28"/>
          <w:szCs w:val="28"/>
          <w:lang w:val="uk-UA"/>
        </w:rPr>
        <w:t>___________, спеціальністю ___________</w:t>
      </w:r>
      <w:r w:rsidR="00A638F1" w:rsidRPr="00F91A7C">
        <w:rPr>
          <w:rFonts w:ascii="Times New Roman" w:hAnsi="Times New Roman" w:cs="Times New Roman"/>
          <w:i/>
          <w:sz w:val="28"/>
          <w:szCs w:val="28"/>
          <w:u w:val="single"/>
          <w:lang w:val="uk-UA"/>
        </w:rPr>
        <w:t>081 Право</w:t>
      </w:r>
      <w:r w:rsidR="00A638F1">
        <w:rPr>
          <w:rFonts w:ascii="Times New Roman" w:hAnsi="Times New Roman" w:cs="Times New Roman"/>
          <w:sz w:val="28"/>
          <w:szCs w:val="28"/>
          <w:lang w:val="uk-UA"/>
        </w:rPr>
        <w:t>_</w:t>
      </w:r>
      <w:r w:rsidRPr="00BA2337">
        <w:rPr>
          <w:rFonts w:ascii="Times New Roman" w:hAnsi="Times New Roman" w:cs="Times New Roman"/>
          <w:sz w:val="28"/>
          <w:szCs w:val="28"/>
          <w:lang w:val="uk-UA"/>
        </w:rPr>
        <w:t xml:space="preserve">________________________________. </w:t>
      </w: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«_</w:t>
      </w:r>
      <w:r w:rsidR="005209EE" w:rsidRPr="005209EE">
        <w:rPr>
          <w:rFonts w:ascii="Times New Roman" w:hAnsi="Times New Roman" w:cs="Times New Roman"/>
          <w:sz w:val="28"/>
          <w:szCs w:val="28"/>
          <w:u w:val="single"/>
          <w:lang w:val="uk-UA"/>
        </w:rPr>
        <w:t>2</w:t>
      </w:r>
      <w:r w:rsidRPr="00BA2337">
        <w:rPr>
          <w:rFonts w:ascii="Times New Roman" w:hAnsi="Times New Roman" w:cs="Times New Roman"/>
          <w:sz w:val="28"/>
          <w:szCs w:val="28"/>
          <w:lang w:val="uk-UA"/>
        </w:rPr>
        <w:t>__» ____________ 20</w:t>
      </w:r>
      <w:r w:rsidR="003750B0">
        <w:rPr>
          <w:rFonts w:ascii="Times New Roman" w:hAnsi="Times New Roman" w:cs="Times New Roman"/>
          <w:sz w:val="28"/>
          <w:szCs w:val="28"/>
          <w:lang w:val="uk-UA"/>
        </w:rPr>
        <w:t>2</w:t>
      </w:r>
      <w:r w:rsidR="006E626C">
        <w:rPr>
          <w:rFonts w:ascii="Times New Roman" w:hAnsi="Times New Roman" w:cs="Times New Roman"/>
          <w:sz w:val="28"/>
          <w:szCs w:val="28"/>
          <w:lang w:val="uk-UA"/>
        </w:rPr>
        <w:t>3</w:t>
      </w:r>
      <w:r w:rsidRPr="00BA2337">
        <w:rPr>
          <w:rFonts w:ascii="Times New Roman" w:hAnsi="Times New Roman" w:cs="Times New Roman"/>
          <w:sz w:val="28"/>
          <w:szCs w:val="28"/>
          <w:lang w:val="uk-UA"/>
        </w:rPr>
        <w:t>_ року - ____ с.</w:t>
      </w: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pBdr>
          <w:bottom w:val="single" w:sz="12" w:space="1" w:color="auto"/>
        </w:pBdr>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 xml:space="preserve">Розробники: </w:t>
      </w:r>
      <w:r w:rsidRPr="00BA2337">
        <w:rPr>
          <w:rFonts w:ascii="Times New Roman" w:hAnsi="Times New Roman" w:cs="Times New Roman"/>
          <w:sz w:val="28"/>
          <w:szCs w:val="28"/>
          <w:lang w:val="uk-UA"/>
        </w:rPr>
        <w:t>(вказати авторів, їхні посади, навчально-виховний підрозділ, кафедру / циклову комісію, наукові ступені та вчені звання)</w:t>
      </w:r>
    </w:p>
    <w:p w:rsidR="005209EE" w:rsidRPr="005209EE" w:rsidRDefault="005209EE" w:rsidP="005209EE">
      <w:pPr>
        <w:pBdr>
          <w:bottom w:val="single" w:sz="12" w:space="1" w:color="auto"/>
        </w:pBdr>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Буткалюк Галина Василівна, </w:t>
      </w:r>
      <w:r>
        <w:rPr>
          <w:rFonts w:ascii="Times New Roman" w:hAnsi="Times New Roman" w:cs="Times New Roman"/>
          <w:sz w:val="28"/>
          <w:szCs w:val="28"/>
          <w:lang w:val="uk-UA"/>
        </w:rPr>
        <w:t xml:space="preserve">старший </w:t>
      </w:r>
      <w:r w:rsidRPr="005209EE">
        <w:rPr>
          <w:rFonts w:ascii="Times New Roman" w:hAnsi="Times New Roman" w:cs="Times New Roman"/>
          <w:sz w:val="28"/>
          <w:szCs w:val="28"/>
          <w:lang w:val="uk-UA"/>
        </w:rPr>
        <w:t>викладач кафедри бізнесу і права Вінницького соціально-економічного інституту Університету «Україна»</w:t>
      </w:r>
    </w:p>
    <w:p w:rsidR="00784CC2" w:rsidRPr="00BA2337" w:rsidRDefault="00784CC2" w:rsidP="00784CC2">
      <w:pPr>
        <w:pBdr>
          <w:bottom w:val="single" w:sz="12" w:space="1" w:color="auto"/>
        </w:pBd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jc w:val="both"/>
        <w:rPr>
          <w:rFonts w:ascii="Times New Roman" w:hAnsi="Times New Roman" w:cs="Times New Roman"/>
          <w:sz w:val="28"/>
          <w:szCs w:val="28"/>
          <w:lang w:val="uk-UA"/>
        </w:rPr>
      </w:pPr>
    </w:p>
    <w:p w:rsidR="00784CC2" w:rsidRPr="00BA2337" w:rsidRDefault="00784CC2" w:rsidP="00784CC2">
      <w:pPr>
        <w:pBdr>
          <w:bottom w:val="single" w:sz="12" w:space="1" w:color="auto"/>
        </w:pBdr>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 xml:space="preserve">Викладачі: </w:t>
      </w:r>
      <w:r w:rsidRPr="00BA2337">
        <w:rPr>
          <w:rFonts w:ascii="Times New Roman" w:hAnsi="Times New Roman" w:cs="Times New Roman"/>
          <w:sz w:val="28"/>
          <w:szCs w:val="28"/>
          <w:lang w:val="uk-UA"/>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rsidR="005209EE" w:rsidRPr="005209EE" w:rsidRDefault="005209EE" w:rsidP="005209EE">
      <w:pPr>
        <w:pBdr>
          <w:bottom w:val="single" w:sz="12" w:space="1" w:color="auto"/>
        </w:pBdr>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Буткалюк Галина Василівна, </w:t>
      </w:r>
      <w:r>
        <w:rPr>
          <w:rFonts w:ascii="Times New Roman" w:hAnsi="Times New Roman" w:cs="Times New Roman"/>
          <w:sz w:val="28"/>
          <w:szCs w:val="28"/>
          <w:lang w:val="uk-UA"/>
        </w:rPr>
        <w:t xml:space="preserve">старший </w:t>
      </w:r>
      <w:r w:rsidRPr="005209EE">
        <w:rPr>
          <w:rFonts w:ascii="Times New Roman" w:hAnsi="Times New Roman" w:cs="Times New Roman"/>
          <w:sz w:val="28"/>
          <w:szCs w:val="28"/>
          <w:lang w:val="uk-UA"/>
        </w:rPr>
        <w:t>викладач кафедри бізнесу і права Вінницького соціально-економічного інституту Університету «Україна»</w:t>
      </w:r>
    </w:p>
    <w:p w:rsidR="00784CC2" w:rsidRPr="00BA2337" w:rsidRDefault="00784CC2" w:rsidP="00784CC2">
      <w:pPr>
        <w:pBdr>
          <w:bottom w:val="single" w:sz="12" w:space="1" w:color="auto"/>
        </w:pBdr>
        <w:jc w:val="both"/>
        <w:rPr>
          <w:rFonts w:ascii="Times New Roman" w:hAnsi="Times New Roman" w:cs="Times New Roman"/>
          <w:sz w:val="28"/>
          <w:szCs w:val="28"/>
          <w:lang w:val="uk-UA"/>
        </w:rPr>
      </w:pPr>
    </w:p>
    <w:p w:rsidR="00784CC2" w:rsidRPr="005209EE" w:rsidRDefault="00784CC2" w:rsidP="00784CC2">
      <w:pPr>
        <w:jc w:val="both"/>
        <w:rPr>
          <w:rFonts w:ascii="Times New Roman" w:hAnsi="Times New Roman" w:cs="Times New Roman"/>
          <w:sz w:val="28"/>
          <w:szCs w:val="28"/>
          <w:lang w:val="uk-UA"/>
        </w:rPr>
      </w:pPr>
    </w:p>
    <w:p w:rsidR="00784CC2" w:rsidRPr="005209EE" w:rsidRDefault="00784CC2" w:rsidP="00784CC2">
      <w:pPr>
        <w:jc w:val="both"/>
        <w:rPr>
          <w:rFonts w:ascii="Times New Roman" w:hAnsi="Times New Roman" w:cs="Times New Roman"/>
          <w:sz w:val="28"/>
          <w:szCs w:val="28"/>
          <w:lang w:val="uk-UA"/>
        </w:rPr>
      </w:pPr>
    </w:p>
    <w:p w:rsidR="005209EE" w:rsidRPr="005209EE" w:rsidRDefault="005209EE" w:rsidP="005209EE">
      <w:pPr>
        <w:jc w:val="both"/>
        <w:rPr>
          <w:rFonts w:ascii="Times New Roman" w:hAnsi="Times New Roman" w:cs="Times New Roman"/>
          <w:sz w:val="28"/>
          <w:szCs w:val="28"/>
          <w:lang w:val="uk-UA"/>
        </w:rPr>
      </w:pPr>
    </w:p>
    <w:p w:rsidR="005209EE" w:rsidRPr="005209EE" w:rsidRDefault="005209EE" w:rsidP="005209EE">
      <w:pPr>
        <w:jc w:val="both"/>
        <w:rPr>
          <w:rFonts w:ascii="Times New Roman" w:hAnsi="Times New Roman" w:cs="Times New Roman"/>
          <w:b/>
          <w:i/>
          <w:u w:val="single"/>
          <w:lang w:val="uk-UA"/>
        </w:rPr>
      </w:pPr>
      <w:r w:rsidRPr="005209EE">
        <w:rPr>
          <w:rFonts w:ascii="Times New Roman" w:hAnsi="Times New Roman" w:cs="Times New Roman"/>
          <w:b/>
          <w:sz w:val="28"/>
          <w:szCs w:val="28"/>
          <w:lang w:val="uk-UA"/>
        </w:rPr>
        <w:t xml:space="preserve">Робочу програму розглянуто і затверджено на засіданні </w:t>
      </w:r>
      <w:r w:rsidRPr="005209EE">
        <w:rPr>
          <w:rFonts w:ascii="Times New Roman" w:hAnsi="Times New Roman" w:cs="Times New Roman"/>
          <w:sz w:val="28"/>
          <w:szCs w:val="28"/>
          <w:u w:val="single"/>
          <w:lang w:val="uk-UA"/>
        </w:rPr>
        <w:t xml:space="preserve">кафедри бізнесу і права </w:t>
      </w:r>
    </w:p>
    <w:p w:rsidR="005209EE" w:rsidRPr="005209EE" w:rsidRDefault="005209EE" w:rsidP="005209EE">
      <w:pPr>
        <w:rPr>
          <w:rFonts w:ascii="Times New Roman" w:hAnsi="Times New Roman" w:cs="Times New Roman"/>
          <w:b/>
          <w:i/>
          <w:lang w:val="uk-UA"/>
        </w:rPr>
      </w:pPr>
    </w:p>
    <w:p w:rsidR="005209EE" w:rsidRPr="005209EE" w:rsidRDefault="003750B0" w:rsidP="005209EE">
      <w:pPr>
        <w:rPr>
          <w:rFonts w:ascii="Times New Roman" w:hAnsi="Times New Roman" w:cs="Times New Roman"/>
          <w:sz w:val="28"/>
          <w:szCs w:val="28"/>
          <w:lang w:val="uk-UA"/>
        </w:rPr>
      </w:pPr>
      <w:r>
        <w:rPr>
          <w:rFonts w:ascii="Times New Roman" w:hAnsi="Times New Roman" w:cs="Times New Roman"/>
          <w:sz w:val="28"/>
          <w:szCs w:val="28"/>
          <w:lang w:val="uk-UA"/>
        </w:rPr>
        <w:t>Протокол від «01</w:t>
      </w:r>
      <w:r w:rsidR="005209EE" w:rsidRPr="005209EE">
        <w:rPr>
          <w:rFonts w:ascii="Times New Roman" w:hAnsi="Times New Roman" w:cs="Times New Roman"/>
          <w:sz w:val="28"/>
          <w:szCs w:val="28"/>
          <w:lang w:val="uk-UA"/>
        </w:rPr>
        <w:t xml:space="preserve">» </w:t>
      </w:r>
      <w:r w:rsidR="005209EE" w:rsidRPr="005209EE">
        <w:rPr>
          <w:rFonts w:ascii="Times New Roman" w:hAnsi="Times New Roman" w:cs="Times New Roman"/>
          <w:sz w:val="28"/>
          <w:szCs w:val="28"/>
          <w:u w:val="single"/>
          <w:lang w:val="uk-UA"/>
        </w:rPr>
        <w:t xml:space="preserve">вересня </w:t>
      </w:r>
      <w:r w:rsidR="005209EE" w:rsidRPr="005209EE">
        <w:rPr>
          <w:rFonts w:ascii="Times New Roman" w:hAnsi="Times New Roman" w:cs="Times New Roman"/>
          <w:sz w:val="28"/>
          <w:szCs w:val="28"/>
          <w:lang w:val="uk-UA"/>
        </w:rPr>
        <w:t xml:space="preserve"> 20</w:t>
      </w:r>
      <w:r>
        <w:rPr>
          <w:rFonts w:ascii="Times New Roman" w:hAnsi="Times New Roman" w:cs="Times New Roman"/>
          <w:sz w:val="28"/>
          <w:szCs w:val="28"/>
          <w:lang w:val="uk-UA"/>
        </w:rPr>
        <w:t>2</w:t>
      </w:r>
      <w:r w:rsidR="006E626C">
        <w:rPr>
          <w:rFonts w:ascii="Times New Roman" w:hAnsi="Times New Roman" w:cs="Times New Roman"/>
          <w:sz w:val="28"/>
          <w:szCs w:val="28"/>
          <w:lang w:val="uk-UA"/>
        </w:rPr>
        <w:t>3</w:t>
      </w:r>
      <w:r w:rsidR="005209EE" w:rsidRPr="005209EE">
        <w:rPr>
          <w:rFonts w:ascii="Times New Roman" w:hAnsi="Times New Roman" w:cs="Times New Roman"/>
          <w:sz w:val="28"/>
          <w:szCs w:val="28"/>
          <w:lang w:val="uk-UA"/>
        </w:rPr>
        <w:t xml:space="preserve"> року № 3</w:t>
      </w:r>
    </w:p>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sz w:val="28"/>
          <w:szCs w:val="28"/>
          <w:lang w:val="uk-UA"/>
        </w:rPr>
        <w:t>Завідувач кафедри кафедри ______________________ (</w:t>
      </w:r>
      <w:r w:rsidRPr="005209EE">
        <w:rPr>
          <w:rFonts w:ascii="Times New Roman" w:hAnsi="Times New Roman" w:cs="Times New Roman"/>
          <w:sz w:val="28"/>
          <w:szCs w:val="28"/>
          <w:u w:val="single"/>
          <w:lang w:val="uk-UA"/>
        </w:rPr>
        <w:t>Давиденко В.В.)</w:t>
      </w: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lang w:val="uk-UA"/>
        </w:rPr>
        <w:t xml:space="preserve">                                                         (підпис)                                   </w:t>
      </w:r>
      <w:r w:rsidRPr="005209EE">
        <w:rPr>
          <w:rFonts w:ascii="Times New Roman" w:hAnsi="Times New Roman" w:cs="Times New Roman"/>
          <w:sz w:val="28"/>
          <w:szCs w:val="28"/>
          <w:lang w:val="uk-UA"/>
        </w:rPr>
        <w:t>(</w:t>
      </w:r>
      <w:r w:rsidRPr="005209EE">
        <w:rPr>
          <w:rFonts w:ascii="Times New Roman" w:hAnsi="Times New Roman" w:cs="Times New Roman"/>
          <w:lang w:val="uk-UA"/>
        </w:rPr>
        <w:t>прізвище та</w:t>
      </w:r>
      <w:r w:rsidRPr="005209EE">
        <w:rPr>
          <w:rFonts w:ascii="Times New Roman" w:hAnsi="Times New Roman" w:cs="Times New Roman"/>
          <w:sz w:val="28"/>
          <w:szCs w:val="28"/>
          <w:lang w:val="uk-UA"/>
        </w:rPr>
        <w:t xml:space="preserve"> </w:t>
      </w:r>
      <w:r w:rsidRPr="005209EE">
        <w:rPr>
          <w:rFonts w:ascii="Times New Roman" w:hAnsi="Times New Roman" w:cs="Times New Roman"/>
          <w:lang w:val="uk-UA"/>
        </w:rPr>
        <w:t>ініціали)</w:t>
      </w:r>
    </w:p>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tabs>
          <w:tab w:val="right" w:leader="underscore" w:pos="8864"/>
        </w:tabs>
        <w:ind w:right="-1"/>
        <w:jc w:val="both"/>
        <w:rPr>
          <w:rFonts w:ascii="Times New Roman" w:hAnsi="Times New Roman" w:cs="Times New Roman"/>
          <w:i/>
          <w:iCs/>
          <w:sz w:val="28"/>
          <w:szCs w:val="28"/>
          <w:lang w:val="uk-UA"/>
        </w:rPr>
      </w:pPr>
      <w:r w:rsidRPr="005209EE">
        <w:rPr>
          <w:rFonts w:ascii="Times New Roman" w:hAnsi="Times New Roman" w:cs="Times New Roman"/>
          <w:b/>
          <w:sz w:val="28"/>
          <w:szCs w:val="28"/>
          <w:lang w:val="uk-UA"/>
        </w:rPr>
        <w:t>Робочу програму погоджено з гарантом освітньої (професійної / наукової) програми</w:t>
      </w:r>
      <w:r w:rsidRPr="005209EE">
        <w:rPr>
          <w:rFonts w:ascii="Times New Roman" w:hAnsi="Times New Roman" w:cs="Times New Roman"/>
          <w:b/>
          <w:i/>
          <w:iCs/>
          <w:sz w:val="28"/>
          <w:szCs w:val="28"/>
          <w:lang w:val="uk-UA"/>
        </w:rPr>
        <w:t xml:space="preserve"> (керівником проектної групи)</w:t>
      </w:r>
      <w:r w:rsidRPr="005209EE">
        <w:rPr>
          <w:rFonts w:ascii="Times New Roman" w:hAnsi="Times New Roman" w:cs="Times New Roman"/>
          <w:i/>
          <w:iCs/>
          <w:sz w:val="28"/>
          <w:szCs w:val="28"/>
          <w:lang w:val="uk-UA"/>
        </w:rPr>
        <w:t xml:space="preserve"> </w:t>
      </w:r>
    </w:p>
    <w:p w:rsidR="005209EE" w:rsidRPr="005209EE" w:rsidRDefault="005209EE" w:rsidP="005209EE">
      <w:pPr>
        <w:tabs>
          <w:tab w:val="right" w:leader="underscore" w:pos="8864"/>
        </w:tabs>
        <w:ind w:right="-1"/>
        <w:jc w:val="both"/>
        <w:rPr>
          <w:rFonts w:ascii="Times New Roman" w:hAnsi="Times New Roman" w:cs="Times New Roman"/>
          <w:sz w:val="28"/>
          <w:szCs w:val="28"/>
          <w:lang w:val="uk-UA"/>
        </w:rPr>
      </w:pPr>
      <w:r w:rsidRPr="005209EE">
        <w:rPr>
          <w:rFonts w:ascii="Times New Roman" w:hAnsi="Times New Roman" w:cs="Times New Roman"/>
          <w:i/>
          <w:iCs/>
          <w:sz w:val="28"/>
          <w:szCs w:val="28"/>
          <w:u w:val="single"/>
          <w:lang w:val="uk-UA"/>
        </w:rPr>
        <w:t>Право_</w:t>
      </w:r>
      <w:r w:rsidRPr="005209EE">
        <w:rPr>
          <w:rFonts w:ascii="Times New Roman" w:hAnsi="Times New Roman" w:cs="Times New Roman"/>
          <w:i/>
          <w:iCs/>
          <w:sz w:val="28"/>
          <w:szCs w:val="28"/>
          <w:lang w:val="uk-UA"/>
        </w:rPr>
        <w:t>__________________________________________________________</w:t>
      </w:r>
    </w:p>
    <w:p w:rsidR="005209EE" w:rsidRPr="005209EE" w:rsidRDefault="005209EE" w:rsidP="005209EE">
      <w:pPr>
        <w:ind w:right="-1"/>
        <w:jc w:val="center"/>
        <w:rPr>
          <w:rFonts w:ascii="Times New Roman" w:hAnsi="Times New Roman" w:cs="Times New Roman"/>
          <w:sz w:val="20"/>
          <w:szCs w:val="20"/>
          <w:lang w:val="uk-UA"/>
        </w:rPr>
      </w:pPr>
      <w:r w:rsidRPr="005209EE">
        <w:rPr>
          <w:rFonts w:ascii="Times New Roman" w:hAnsi="Times New Roman" w:cs="Times New Roman"/>
          <w:sz w:val="20"/>
          <w:szCs w:val="20"/>
          <w:lang w:val="uk-UA"/>
        </w:rPr>
        <w:t>(назва освітньої програми)</w:t>
      </w:r>
    </w:p>
    <w:p w:rsidR="005209EE" w:rsidRPr="005209EE" w:rsidRDefault="005209EE" w:rsidP="005209EE">
      <w:pPr>
        <w:tabs>
          <w:tab w:val="left" w:leader="underscore" w:pos="414"/>
          <w:tab w:val="left" w:leader="underscore" w:pos="865"/>
          <w:tab w:val="right" w:leader="underscore" w:pos="1838"/>
        </w:tabs>
        <w:ind w:right="1699"/>
        <w:rPr>
          <w:rFonts w:ascii="Times New Roman" w:hAnsi="Times New Roman" w:cs="Times New Roman"/>
          <w:sz w:val="28"/>
          <w:szCs w:val="28"/>
          <w:lang w:val="uk-UA"/>
        </w:rPr>
      </w:pPr>
      <w:r w:rsidRPr="005209EE">
        <w:rPr>
          <w:rFonts w:ascii="Times New Roman" w:hAnsi="Times New Roman" w:cs="Times New Roman"/>
          <w:sz w:val="28"/>
          <w:szCs w:val="28"/>
          <w:lang w:val="uk-UA"/>
        </w:rPr>
        <w:tab/>
        <w:t>.________________. 20___ р.</w:t>
      </w:r>
    </w:p>
    <w:p w:rsidR="005209EE" w:rsidRPr="005209EE" w:rsidRDefault="005209EE" w:rsidP="005209EE">
      <w:pPr>
        <w:ind w:right="-1"/>
        <w:rPr>
          <w:rFonts w:ascii="Times New Roman" w:hAnsi="Times New Roman" w:cs="Times New Roman"/>
          <w:sz w:val="28"/>
          <w:szCs w:val="28"/>
          <w:lang w:val="uk-UA"/>
        </w:rPr>
      </w:pP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Гарант освітньої (професійної/наукової) програми (керівник проектної групи) </w:t>
      </w:r>
    </w:p>
    <w:p w:rsidR="005209EE" w:rsidRPr="005209EE" w:rsidRDefault="005209EE" w:rsidP="005209EE">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                                       _______________________ (</w:t>
      </w:r>
      <w:r w:rsidRPr="005209EE">
        <w:rPr>
          <w:rFonts w:ascii="Times New Roman" w:hAnsi="Times New Roman" w:cs="Times New Roman"/>
          <w:sz w:val="28"/>
          <w:szCs w:val="28"/>
          <w:u w:val="single"/>
          <w:lang w:val="uk-UA"/>
        </w:rPr>
        <w:t>Безносюк А.М.)</w:t>
      </w:r>
    </w:p>
    <w:p w:rsidR="005209EE" w:rsidRPr="005209EE" w:rsidRDefault="005209EE" w:rsidP="005209EE">
      <w:pPr>
        <w:rPr>
          <w:rFonts w:ascii="Times New Roman" w:hAnsi="Times New Roman" w:cs="Times New Roman"/>
          <w:sz w:val="16"/>
          <w:szCs w:val="16"/>
          <w:lang w:val="uk-UA"/>
        </w:rPr>
      </w:pPr>
      <w:r w:rsidRPr="005209EE">
        <w:rPr>
          <w:rFonts w:ascii="Times New Roman" w:hAnsi="Times New Roman" w:cs="Times New Roman"/>
          <w:sz w:val="16"/>
          <w:szCs w:val="16"/>
          <w:lang w:val="uk-UA"/>
        </w:rPr>
        <w:t xml:space="preserve">                                                                                                        </w:t>
      </w:r>
    </w:p>
    <w:p w:rsidR="005209EE" w:rsidRPr="005209EE" w:rsidRDefault="005209EE" w:rsidP="005209EE">
      <w:pPr>
        <w:tabs>
          <w:tab w:val="left" w:pos="2030"/>
        </w:tabs>
        <w:rPr>
          <w:rFonts w:ascii="Times New Roman" w:hAnsi="Times New Roman" w:cs="Times New Roman"/>
          <w:sz w:val="16"/>
          <w:szCs w:val="16"/>
          <w:lang w:val="uk-UA"/>
        </w:rPr>
      </w:pPr>
      <w:r w:rsidRPr="005209EE">
        <w:rPr>
          <w:rFonts w:ascii="Times New Roman" w:hAnsi="Times New Roman" w:cs="Times New Roman"/>
          <w:sz w:val="16"/>
          <w:szCs w:val="16"/>
          <w:lang w:val="uk-UA"/>
        </w:rPr>
        <w:t xml:space="preserve">                                                                                                         (підпис)                                   (прізвище та ініціали)</w:t>
      </w:r>
    </w:p>
    <w:p w:rsidR="005209EE" w:rsidRDefault="005209EE" w:rsidP="005209EE">
      <w:pPr>
        <w:tabs>
          <w:tab w:val="left" w:pos="2030"/>
        </w:tabs>
        <w:rPr>
          <w:b/>
          <w:sz w:val="16"/>
          <w:szCs w:val="16"/>
          <w:lang w:val="uk-UA"/>
        </w:rPr>
      </w:pPr>
    </w:p>
    <w:p w:rsidR="00784CC2" w:rsidRPr="00BA2337" w:rsidRDefault="00784CC2" w:rsidP="00784CC2">
      <w:pPr>
        <w:pStyle w:val="af"/>
        <w:tabs>
          <w:tab w:val="left" w:pos="2030"/>
        </w:tabs>
        <w:rPr>
          <w:b/>
          <w:szCs w:val="28"/>
        </w:rPr>
      </w:pPr>
    </w:p>
    <w:p w:rsidR="00784CC2" w:rsidRPr="00BA2337" w:rsidRDefault="00784CC2" w:rsidP="00784CC2">
      <w:pPr>
        <w:pStyle w:val="af"/>
        <w:tabs>
          <w:tab w:val="left" w:pos="2030"/>
        </w:tabs>
        <w:jc w:val="center"/>
        <w:rPr>
          <w:b/>
          <w:szCs w:val="28"/>
        </w:rPr>
      </w:pPr>
      <w:r w:rsidRPr="00BA2337">
        <w:rPr>
          <w:b/>
          <w:szCs w:val="28"/>
        </w:rPr>
        <w:lastRenderedPageBreak/>
        <w:t>ПРОЛОНГАЦІЯ РОБОЧОЇ НАВЧАЛЬНОЇ ПРОГРАМИ</w:t>
      </w:r>
    </w:p>
    <w:p w:rsidR="00784CC2" w:rsidRPr="00BA2337" w:rsidRDefault="00784CC2" w:rsidP="00784CC2">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784CC2" w:rsidRPr="00BA2337" w:rsidTr="00FE77C5">
        <w:trPr>
          <w:trHeight w:val="412"/>
        </w:trPr>
        <w:tc>
          <w:tcPr>
            <w:tcW w:w="2258"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Навчальний рік</w:t>
            </w:r>
          </w:p>
        </w:tc>
        <w:tc>
          <w:tcPr>
            <w:tcW w:w="1798"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c>
          <w:tcPr>
            <w:tcW w:w="1694"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c>
          <w:tcPr>
            <w:tcW w:w="1910"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c>
          <w:tcPr>
            <w:tcW w:w="1911" w:type="dxa"/>
            <w:tcBorders>
              <w:bottom w:val="single" w:sz="4" w:space="0" w:color="auto"/>
            </w:tcBorders>
          </w:tcPr>
          <w:p w:rsidR="00784CC2" w:rsidRPr="00BA2337" w:rsidRDefault="00784CC2" w:rsidP="00FE77C5">
            <w:pPr>
              <w:pStyle w:val="af"/>
              <w:tabs>
                <w:tab w:val="left" w:pos="2030"/>
              </w:tabs>
              <w:jc w:val="center"/>
              <w:rPr>
                <w:szCs w:val="28"/>
              </w:rPr>
            </w:pPr>
            <w:r w:rsidRPr="00BA2337">
              <w:rPr>
                <w:szCs w:val="28"/>
              </w:rPr>
              <w:t>20___/20___</w:t>
            </w:r>
          </w:p>
        </w:tc>
      </w:tr>
      <w:tr w:rsidR="00784CC2" w:rsidRPr="00BA2337" w:rsidTr="00FE77C5">
        <w:tc>
          <w:tcPr>
            <w:tcW w:w="2258" w:type="dxa"/>
          </w:tcPr>
          <w:p w:rsidR="00784CC2" w:rsidRPr="00BA2337" w:rsidRDefault="00784CC2" w:rsidP="00FE77C5">
            <w:pPr>
              <w:pStyle w:val="af"/>
              <w:tabs>
                <w:tab w:val="left" w:pos="2030"/>
              </w:tabs>
              <w:jc w:val="center"/>
              <w:rPr>
                <w:szCs w:val="28"/>
              </w:rPr>
            </w:pPr>
            <w:r w:rsidRPr="00BA2337">
              <w:rPr>
                <w:szCs w:val="28"/>
              </w:rPr>
              <w:t>Дата засідання кафедри / циклової комісії</w:t>
            </w:r>
          </w:p>
        </w:tc>
        <w:tc>
          <w:tcPr>
            <w:tcW w:w="1798" w:type="dxa"/>
          </w:tcPr>
          <w:p w:rsidR="00784CC2" w:rsidRPr="00BA2337" w:rsidRDefault="00784CC2" w:rsidP="00FE77C5">
            <w:pPr>
              <w:pStyle w:val="af"/>
              <w:tabs>
                <w:tab w:val="left" w:pos="2030"/>
              </w:tabs>
            </w:pPr>
          </w:p>
        </w:tc>
        <w:tc>
          <w:tcPr>
            <w:tcW w:w="1694" w:type="dxa"/>
          </w:tcPr>
          <w:p w:rsidR="00784CC2" w:rsidRPr="00BA2337" w:rsidRDefault="00784CC2" w:rsidP="00FE77C5">
            <w:pPr>
              <w:pStyle w:val="af"/>
              <w:tabs>
                <w:tab w:val="left" w:pos="2030"/>
              </w:tabs>
            </w:pPr>
          </w:p>
        </w:tc>
        <w:tc>
          <w:tcPr>
            <w:tcW w:w="1910" w:type="dxa"/>
          </w:tcPr>
          <w:p w:rsidR="00784CC2" w:rsidRPr="00BA2337" w:rsidRDefault="00784CC2" w:rsidP="00FE77C5">
            <w:pPr>
              <w:pStyle w:val="af"/>
              <w:tabs>
                <w:tab w:val="left" w:pos="2030"/>
              </w:tabs>
            </w:pPr>
          </w:p>
        </w:tc>
        <w:tc>
          <w:tcPr>
            <w:tcW w:w="1911" w:type="dxa"/>
          </w:tcPr>
          <w:p w:rsidR="00784CC2" w:rsidRPr="00BA2337" w:rsidRDefault="00784CC2" w:rsidP="00FE77C5">
            <w:pPr>
              <w:pStyle w:val="af"/>
              <w:tabs>
                <w:tab w:val="left" w:pos="2030"/>
              </w:tabs>
            </w:pPr>
          </w:p>
        </w:tc>
      </w:tr>
      <w:tr w:rsidR="00784CC2" w:rsidRPr="00BA2337" w:rsidTr="00FE77C5">
        <w:tc>
          <w:tcPr>
            <w:tcW w:w="2258" w:type="dxa"/>
          </w:tcPr>
          <w:p w:rsidR="00784CC2" w:rsidRPr="00BA2337" w:rsidRDefault="00784CC2" w:rsidP="00FE77C5">
            <w:pPr>
              <w:pStyle w:val="af"/>
              <w:tabs>
                <w:tab w:val="left" w:pos="2030"/>
              </w:tabs>
              <w:jc w:val="center"/>
              <w:rPr>
                <w:szCs w:val="28"/>
              </w:rPr>
            </w:pPr>
            <w:r w:rsidRPr="00BA2337">
              <w:rPr>
                <w:szCs w:val="28"/>
              </w:rPr>
              <w:t>№ протоколу</w:t>
            </w:r>
          </w:p>
        </w:tc>
        <w:tc>
          <w:tcPr>
            <w:tcW w:w="1798" w:type="dxa"/>
          </w:tcPr>
          <w:p w:rsidR="00784CC2" w:rsidRPr="00BA2337" w:rsidRDefault="00784CC2" w:rsidP="00FE77C5">
            <w:pPr>
              <w:pStyle w:val="af"/>
              <w:tabs>
                <w:tab w:val="left" w:pos="2030"/>
              </w:tabs>
              <w:rPr>
                <w:b/>
              </w:rPr>
            </w:pPr>
          </w:p>
        </w:tc>
        <w:tc>
          <w:tcPr>
            <w:tcW w:w="1694" w:type="dxa"/>
          </w:tcPr>
          <w:p w:rsidR="00784CC2" w:rsidRPr="00BA2337" w:rsidRDefault="00784CC2" w:rsidP="00FE77C5">
            <w:pPr>
              <w:pStyle w:val="af"/>
              <w:tabs>
                <w:tab w:val="left" w:pos="2030"/>
              </w:tabs>
              <w:rPr>
                <w:b/>
              </w:rPr>
            </w:pPr>
          </w:p>
        </w:tc>
        <w:tc>
          <w:tcPr>
            <w:tcW w:w="1910" w:type="dxa"/>
          </w:tcPr>
          <w:p w:rsidR="00784CC2" w:rsidRPr="00BA2337" w:rsidRDefault="00784CC2" w:rsidP="00FE77C5">
            <w:pPr>
              <w:pStyle w:val="af"/>
              <w:tabs>
                <w:tab w:val="left" w:pos="2030"/>
              </w:tabs>
              <w:rPr>
                <w:b/>
              </w:rPr>
            </w:pPr>
          </w:p>
        </w:tc>
        <w:tc>
          <w:tcPr>
            <w:tcW w:w="1911" w:type="dxa"/>
          </w:tcPr>
          <w:p w:rsidR="00784CC2" w:rsidRPr="00BA2337" w:rsidRDefault="00784CC2" w:rsidP="00FE77C5">
            <w:pPr>
              <w:pStyle w:val="af"/>
              <w:tabs>
                <w:tab w:val="left" w:pos="2030"/>
              </w:tabs>
              <w:rPr>
                <w:b/>
              </w:rPr>
            </w:pPr>
          </w:p>
        </w:tc>
      </w:tr>
      <w:tr w:rsidR="00784CC2" w:rsidRPr="00BA2337" w:rsidTr="00FE77C5">
        <w:trPr>
          <w:trHeight w:val="70"/>
        </w:trPr>
        <w:tc>
          <w:tcPr>
            <w:tcW w:w="2258" w:type="dxa"/>
          </w:tcPr>
          <w:p w:rsidR="00784CC2" w:rsidRPr="00BA2337" w:rsidRDefault="00784CC2" w:rsidP="00FE77C5">
            <w:pPr>
              <w:pStyle w:val="af"/>
              <w:tabs>
                <w:tab w:val="left" w:pos="2030"/>
              </w:tabs>
              <w:jc w:val="center"/>
              <w:rPr>
                <w:b/>
                <w:szCs w:val="28"/>
              </w:rPr>
            </w:pPr>
            <w:r w:rsidRPr="00BA2337">
              <w:rPr>
                <w:szCs w:val="28"/>
              </w:rPr>
              <w:t>Підпис завідувача кафедри / голови циклової комісії</w:t>
            </w:r>
          </w:p>
        </w:tc>
        <w:tc>
          <w:tcPr>
            <w:tcW w:w="1798" w:type="dxa"/>
          </w:tcPr>
          <w:p w:rsidR="00784CC2" w:rsidRPr="00BA2337" w:rsidRDefault="00784CC2" w:rsidP="00FE77C5">
            <w:pPr>
              <w:pStyle w:val="af"/>
              <w:tabs>
                <w:tab w:val="left" w:pos="2030"/>
              </w:tabs>
              <w:rPr>
                <w:b/>
              </w:rPr>
            </w:pPr>
          </w:p>
        </w:tc>
        <w:tc>
          <w:tcPr>
            <w:tcW w:w="1694" w:type="dxa"/>
          </w:tcPr>
          <w:p w:rsidR="00784CC2" w:rsidRPr="00BA2337" w:rsidRDefault="00784CC2" w:rsidP="00FE77C5">
            <w:pPr>
              <w:pStyle w:val="af"/>
              <w:tabs>
                <w:tab w:val="left" w:pos="2030"/>
              </w:tabs>
              <w:rPr>
                <w:b/>
              </w:rPr>
            </w:pPr>
          </w:p>
        </w:tc>
        <w:tc>
          <w:tcPr>
            <w:tcW w:w="1910" w:type="dxa"/>
          </w:tcPr>
          <w:p w:rsidR="00784CC2" w:rsidRPr="00BA2337" w:rsidRDefault="00784CC2" w:rsidP="00FE77C5">
            <w:pPr>
              <w:pStyle w:val="af"/>
              <w:tabs>
                <w:tab w:val="left" w:pos="2030"/>
              </w:tabs>
              <w:rPr>
                <w:b/>
              </w:rPr>
            </w:pPr>
          </w:p>
        </w:tc>
        <w:tc>
          <w:tcPr>
            <w:tcW w:w="1911" w:type="dxa"/>
          </w:tcPr>
          <w:p w:rsidR="00784CC2" w:rsidRPr="00BA2337" w:rsidRDefault="00784CC2" w:rsidP="00FE77C5">
            <w:pPr>
              <w:pStyle w:val="af"/>
              <w:tabs>
                <w:tab w:val="left" w:pos="2030"/>
              </w:tabs>
              <w:rPr>
                <w:b/>
              </w:rPr>
            </w:pPr>
          </w:p>
        </w:tc>
      </w:tr>
    </w:tbl>
    <w:p w:rsidR="00784CC2" w:rsidRPr="00BA2337" w:rsidRDefault="00784CC2" w:rsidP="00784CC2">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784CC2" w:rsidRPr="00BA2337" w:rsidRDefault="00784CC2" w:rsidP="00784CC2">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695789" w:rsidRPr="00695789" w:rsidRDefault="005209EE" w:rsidP="005209EE">
      <w:pPr>
        <w:tabs>
          <w:tab w:val="left" w:pos="2030"/>
          <w:tab w:val="left" w:pos="10065"/>
        </w:tabs>
        <w:jc w:val="both"/>
        <w:rPr>
          <w:rFonts w:ascii="Times New Roman" w:hAnsi="Times New Roman" w:cs="Times New Roman"/>
          <w:b/>
          <w:color w:val="4F81BD" w:themeColor="accent1"/>
          <w:sz w:val="28"/>
          <w:szCs w:val="28"/>
          <w:lang w:val="uk-UA"/>
        </w:rPr>
      </w:pPr>
      <w:r w:rsidRPr="005209EE">
        <w:rPr>
          <w:rFonts w:ascii="Times New Roman" w:hAnsi="Times New Roman" w:cs="Times New Roman"/>
          <w:sz w:val="28"/>
          <w:szCs w:val="28"/>
          <w:lang w:val="uk-UA"/>
        </w:rPr>
        <w:t xml:space="preserve">Матеріали до курсу розміщені на сайті Інтернет-підтримки навчального процесу </w:t>
      </w:r>
      <w:hyperlink r:id="rId7" w:history="1">
        <w:r w:rsidRPr="005209EE">
          <w:rPr>
            <w:rFonts w:ascii="Times New Roman" w:hAnsi="Times New Roman" w:cs="Times New Roman"/>
            <w:color w:val="0066CC"/>
            <w:sz w:val="28"/>
            <w:szCs w:val="28"/>
            <w:u w:val="single"/>
            <w:lang w:val="uk-UA"/>
          </w:rPr>
          <w:t>http://vo.ukraine.edu.ua/</w:t>
        </w:r>
      </w:hyperlink>
      <w:r w:rsidRPr="005209EE">
        <w:rPr>
          <w:rFonts w:ascii="Times New Roman" w:hAnsi="Times New Roman" w:cs="Times New Roman"/>
          <w:sz w:val="28"/>
          <w:szCs w:val="28"/>
          <w:lang w:val="uk-UA"/>
        </w:rPr>
        <w:t xml:space="preserve"> за адресою: </w:t>
      </w:r>
      <w:r w:rsidR="00695789" w:rsidRPr="00695789">
        <w:rPr>
          <w:rFonts w:ascii="Times New Roman" w:hAnsi="Times New Roman" w:cs="Times New Roman"/>
          <w:color w:val="4F81BD" w:themeColor="accent1"/>
          <w:sz w:val="28"/>
          <w:szCs w:val="28"/>
        </w:rPr>
        <w:t>http://vo.ukraine.edu.ua/course/view.php?id=5553</w:t>
      </w:r>
      <w:r w:rsidRPr="00695789">
        <w:rPr>
          <w:rFonts w:ascii="Times New Roman" w:hAnsi="Times New Roman" w:cs="Times New Roman"/>
          <w:b/>
          <w:color w:val="4F81BD" w:themeColor="accent1"/>
          <w:sz w:val="28"/>
          <w:szCs w:val="28"/>
          <w:lang w:val="uk-UA"/>
        </w:rPr>
        <w:t xml:space="preserve">                     </w:t>
      </w:r>
    </w:p>
    <w:p w:rsidR="005209EE" w:rsidRPr="00695789" w:rsidRDefault="005209EE" w:rsidP="00695789">
      <w:pPr>
        <w:tabs>
          <w:tab w:val="left" w:pos="2030"/>
          <w:tab w:val="left" w:pos="10065"/>
        </w:tabs>
        <w:jc w:val="center"/>
        <w:rPr>
          <w:rFonts w:ascii="Times New Roman" w:hAnsi="Times New Roman" w:cs="Times New Roman"/>
          <w:b/>
          <w:sz w:val="22"/>
          <w:szCs w:val="22"/>
          <w:lang w:val="uk-UA"/>
        </w:rPr>
      </w:pPr>
      <w:r w:rsidRPr="00695789">
        <w:rPr>
          <w:rFonts w:ascii="Times New Roman" w:hAnsi="Times New Roman" w:cs="Times New Roman"/>
          <w:sz w:val="22"/>
          <w:szCs w:val="22"/>
          <w:lang w:val="uk-UA"/>
        </w:rPr>
        <w:t>(вказати адресу)</w:t>
      </w:r>
    </w:p>
    <w:p w:rsidR="005209EE" w:rsidRPr="005209EE" w:rsidRDefault="005209EE" w:rsidP="005209EE">
      <w:pPr>
        <w:tabs>
          <w:tab w:val="left" w:leader="underscore" w:pos="399"/>
          <w:tab w:val="left" w:leader="underscore" w:pos="1652"/>
        </w:tabs>
        <w:ind w:left="360" w:right="1699"/>
        <w:rPr>
          <w:rFonts w:ascii="Times New Roman" w:hAnsi="Times New Roman" w:cs="Times New Roman"/>
          <w:sz w:val="22"/>
          <w:szCs w:val="22"/>
          <w:lang w:val="uk-UA"/>
        </w:rPr>
      </w:pPr>
    </w:p>
    <w:p w:rsidR="005209EE" w:rsidRPr="005209EE" w:rsidRDefault="005209EE" w:rsidP="005209EE">
      <w:pPr>
        <w:tabs>
          <w:tab w:val="left" w:leader="underscore" w:pos="399"/>
          <w:tab w:val="left" w:leader="underscore" w:pos="1652"/>
        </w:tabs>
        <w:ind w:left="360" w:right="1699"/>
        <w:rPr>
          <w:rFonts w:ascii="Times New Roman" w:hAnsi="Times New Roman" w:cs="Times New Roman"/>
          <w:sz w:val="28"/>
          <w:szCs w:val="28"/>
          <w:lang w:val="uk-UA"/>
        </w:rPr>
      </w:pPr>
    </w:p>
    <w:p w:rsidR="003750B0" w:rsidRDefault="003750B0" w:rsidP="005209EE">
      <w:pPr>
        <w:pStyle w:val="1"/>
        <w:spacing w:before="0" w:after="0"/>
        <w:ind w:left="357"/>
        <w:jc w:val="center"/>
        <w:rPr>
          <w:rFonts w:ascii="Times New Roman" w:hAnsi="Times New Roman"/>
          <w:bCs w:val="0"/>
          <w:lang w:val="uk-UA"/>
        </w:rPr>
      </w:pPr>
      <w:bookmarkStart w:id="1" w:name="_Toc9952415"/>
    </w:p>
    <w:p w:rsidR="003750B0" w:rsidRPr="003750B0" w:rsidRDefault="003750B0" w:rsidP="003750B0">
      <w:pPr>
        <w:rPr>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3750B0" w:rsidRDefault="003750B0" w:rsidP="005209EE">
      <w:pPr>
        <w:pStyle w:val="1"/>
        <w:spacing w:before="0" w:after="0"/>
        <w:ind w:left="357"/>
        <w:jc w:val="center"/>
        <w:rPr>
          <w:rFonts w:ascii="Times New Roman" w:hAnsi="Times New Roman"/>
          <w:bCs w:val="0"/>
          <w:lang w:val="uk-UA"/>
        </w:rPr>
      </w:pPr>
    </w:p>
    <w:p w:rsidR="00784CC2" w:rsidRPr="00BA2337" w:rsidRDefault="00784CC2" w:rsidP="005209EE">
      <w:pPr>
        <w:pStyle w:val="1"/>
        <w:spacing w:before="0" w:after="0"/>
        <w:ind w:left="357"/>
        <w:jc w:val="center"/>
        <w:rPr>
          <w:rFonts w:ascii="Times New Roman" w:hAnsi="Times New Roman"/>
          <w:bCs w:val="0"/>
          <w:lang w:val="uk-UA"/>
        </w:rPr>
      </w:pPr>
      <w:r w:rsidRPr="00BA2337">
        <w:rPr>
          <w:rFonts w:ascii="Times New Roman" w:hAnsi="Times New Roman"/>
          <w:bCs w:val="0"/>
          <w:lang w:val="uk-UA"/>
        </w:rPr>
        <w:t>Зміст</w:t>
      </w:r>
      <w:bookmarkEnd w:id="1"/>
    </w:p>
    <w:p w:rsidR="00784CC2" w:rsidRPr="00BA2337" w:rsidRDefault="00784CC2" w:rsidP="00784CC2">
      <w:pPr>
        <w:rPr>
          <w:rFonts w:ascii="Times New Roman" w:hAnsi="Times New Roman"/>
          <w:bCs/>
          <w:sz w:val="28"/>
          <w:szCs w:val="28"/>
          <w:lang w:val="uk-UA"/>
        </w:rPr>
      </w:pPr>
      <w:r w:rsidRPr="00BA2337">
        <w:rPr>
          <w:rFonts w:ascii="Times New Roman" w:hAnsi="Times New Roman" w:cs="Times New Roman"/>
          <w:sz w:val="28"/>
          <w:szCs w:val="28"/>
          <w:lang w:val="uk-UA"/>
        </w:rPr>
        <w:t xml:space="preserve">1. </w:t>
      </w:r>
      <w:r w:rsidRPr="00BA2337">
        <w:rPr>
          <w:rFonts w:ascii="Times New Roman" w:hAnsi="Times New Roman"/>
          <w:bCs/>
          <w:sz w:val="28"/>
          <w:szCs w:val="28"/>
          <w:lang w:val="uk-UA"/>
        </w:rPr>
        <w:t>ОПИС НАВЧАЛЬНОЇ ДИСЦИПЛІНИ……………………………………..</w:t>
      </w:r>
    </w:p>
    <w:p w:rsidR="00784CC2" w:rsidRPr="00BA2337" w:rsidRDefault="00784CC2" w:rsidP="00784CC2">
      <w:pPr>
        <w:rPr>
          <w:rFonts w:ascii="Times New Roman" w:hAnsi="Times New Roman" w:cs="Times New Roman"/>
          <w:sz w:val="28"/>
          <w:szCs w:val="28"/>
          <w:lang w:val="uk-UA"/>
        </w:rPr>
      </w:pPr>
      <w:r w:rsidRPr="00BA2337">
        <w:rPr>
          <w:rFonts w:ascii="Times New Roman" w:hAnsi="Times New Roman" w:cs="Times New Roman"/>
          <w:sz w:val="28"/>
          <w:szCs w:val="28"/>
          <w:lang w:val="uk-UA"/>
        </w:rPr>
        <w:t>2. МЕТА ТА ЗАВДАННЯ НАВЧАЛЬНОЇ ДИСЦИПЛІНИ…………………..</w:t>
      </w:r>
    </w:p>
    <w:p w:rsidR="00784CC2" w:rsidRPr="00BA2337" w:rsidRDefault="00784CC2" w:rsidP="00784CC2">
      <w:pPr>
        <w:pStyle w:val="1"/>
        <w:spacing w:before="0" w:after="0"/>
        <w:ind w:left="993" w:hanging="993"/>
        <w:rPr>
          <w:rFonts w:ascii="Times New Roman" w:hAnsi="Times New Roman"/>
          <w:b w:val="0"/>
          <w:sz w:val="28"/>
          <w:szCs w:val="28"/>
          <w:lang w:val="uk-UA"/>
        </w:rPr>
      </w:pPr>
      <w:r w:rsidRPr="00BA2337">
        <w:rPr>
          <w:rFonts w:ascii="Times New Roman" w:hAnsi="Times New Roman"/>
          <w:b w:val="0"/>
          <w:bCs w:val="0"/>
          <w:sz w:val="28"/>
          <w:szCs w:val="28"/>
          <w:lang w:val="uk-UA"/>
        </w:rPr>
        <w:lastRenderedPageBreak/>
        <w:t xml:space="preserve">3. </w:t>
      </w:r>
      <w:r w:rsidRPr="00BA2337">
        <w:rPr>
          <w:rFonts w:ascii="Times New Roman" w:hAnsi="Times New Roman"/>
          <w:b w:val="0"/>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4. </w:t>
      </w:r>
      <w:r w:rsidRPr="00BA2337">
        <w:rPr>
          <w:rFonts w:ascii="Times New Roman" w:hAnsi="Times New Roman"/>
          <w:b w:val="0"/>
          <w:sz w:val="28"/>
          <w:szCs w:val="28"/>
          <w:lang w:val="uk-UA"/>
        </w:rPr>
        <w:t>ПРОГРАМА НАВЧАЛЬНОЇ ДИСЦИПЛІНИ……………………………….</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4.1. Анотація дисципліни…………………………………………………....</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4.2. Структура навчальної дисципліни………………………………….….</w:t>
      </w:r>
    </w:p>
    <w:p w:rsidR="00784CC2" w:rsidRPr="00BA2337" w:rsidRDefault="00784CC2" w:rsidP="00784CC2">
      <w:pPr>
        <w:ind w:left="993"/>
        <w:rPr>
          <w:rFonts w:ascii="Times New Roman" w:hAnsi="Times New Roman" w:cs="Times New Roman"/>
          <w:bCs/>
          <w:sz w:val="28"/>
          <w:szCs w:val="28"/>
          <w:lang w:val="uk-UA"/>
        </w:rPr>
      </w:pPr>
      <w:r w:rsidRPr="00BA2337">
        <w:rPr>
          <w:rFonts w:ascii="Times New Roman" w:hAnsi="Times New Roman" w:cs="Times New Roman"/>
          <w:bCs/>
          <w:sz w:val="28"/>
          <w:szCs w:val="28"/>
          <w:lang w:val="uk-UA"/>
        </w:rPr>
        <w:t>4.2.1. Тематичний план………………………………………………...</w:t>
      </w:r>
    </w:p>
    <w:p w:rsidR="00784CC2" w:rsidRPr="00BA2337" w:rsidRDefault="00784CC2" w:rsidP="00784CC2">
      <w:pPr>
        <w:ind w:left="993"/>
        <w:rPr>
          <w:rFonts w:ascii="Times New Roman" w:hAnsi="Times New Roman" w:cs="Times New Roman"/>
          <w:bCs/>
          <w:sz w:val="28"/>
          <w:szCs w:val="28"/>
          <w:lang w:val="uk-UA"/>
        </w:rPr>
      </w:pPr>
      <w:r w:rsidRPr="00BA2337">
        <w:rPr>
          <w:rFonts w:ascii="Times New Roman" w:eastAsia="Times New Roman" w:hAnsi="Times New Roman" w:cs="Times New Roman"/>
          <w:bCs/>
          <w:kern w:val="36"/>
          <w:sz w:val="28"/>
          <w:szCs w:val="28"/>
          <w:lang w:val="uk-UA"/>
        </w:rPr>
        <w:t>4.2.2. Навчально-методична картка дисципліни……………………..</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4.3. Форми організації занять……………………………………………….</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4.3.1. Теми семінарських занять……………………………………….</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4.3.2. Теми практичних занять…………………………………………</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4.3.3. Теми лабораторних занять………………………………………</w:t>
      </w:r>
    </w:p>
    <w:p w:rsidR="00784CC2" w:rsidRPr="00BA2337" w:rsidRDefault="00784CC2" w:rsidP="00784CC2">
      <w:pPr>
        <w:pStyle w:val="afa"/>
        <w:ind w:left="993"/>
        <w:rPr>
          <w:sz w:val="28"/>
          <w:szCs w:val="28"/>
          <w:lang w:val="uk-UA"/>
        </w:rPr>
      </w:pPr>
      <w:r w:rsidRPr="00BA2337">
        <w:rPr>
          <w:sz w:val="28"/>
          <w:szCs w:val="28"/>
          <w:lang w:val="uk-UA"/>
        </w:rPr>
        <w:t>4.3.4. Індивідуальні завдання…………………………………………..</w:t>
      </w:r>
    </w:p>
    <w:p w:rsidR="00784CC2" w:rsidRPr="00BA2337" w:rsidRDefault="00784CC2" w:rsidP="00784CC2">
      <w:pPr>
        <w:pStyle w:val="2"/>
        <w:spacing w:before="0" w:after="0"/>
        <w:ind w:left="993"/>
        <w:rPr>
          <w:rFonts w:ascii="Times New Roman" w:hAnsi="Times New Roman"/>
          <w:b w:val="0"/>
          <w:i w:val="0"/>
          <w:lang w:val="uk-UA"/>
        </w:rPr>
      </w:pPr>
      <w:r w:rsidRPr="00BA2337">
        <w:rPr>
          <w:rFonts w:ascii="Times New Roman" w:hAnsi="Times New Roman"/>
          <w:b w:val="0"/>
          <w:i w:val="0"/>
          <w:lang w:val="uk-UA"/>
        </w:rPr>
        <w:t>4.3.5. Індивідуальна навчально-дослідна робота……………………..</w:t>
      </w:r>
    </w:p>
    <w:p w:rsidR="00784CC2" w:rsidRPr="00BA2337" w:rsidRDefault="00784CC2" w:rsidP="00784CC2">
      <w:pPr>
        <w:ind w:left="993"/>
        <w:rPr>
          <w:rFonts w:ascii="Times New Roman" w:hAnsi="Times New Roman" w:cs="Times New Roman"/>
          <w:sz w:val="28"/>
          <w:szCs w:val="28"/>
          <w:lang w:val="uk-UA"/>
        </w:rPr>
      </w:pPr>
      <w:r w:rsidRPr="00BA2337">
        <w:rPr>
          <w:rFonts w:ascii="Times New Roman" w:hAnsi="Times New Roman" w:cs="Times New Roman"/>
          <w:sz w:val="28"/>
          <w:szCs w:val="28"/>
          <w:lang w:val="uk-UA"/>
        </w:rPr>
        <w:t>4.3.6. Теми самостійної роботи студентів……………………………..</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5. </w:t>
      </w:r>
      <w:r w:rsidRPr="00BA2337">
        <w:rPr>
          <w:rFonts w:ascii="Times New Roman" w:hAnsi="Times New Roman"/>
          <w:b w:val="0"/>
          <w:sz w:val="28"/>
          <w:szCs w:val="28"/>
          <w:lang w:val="uk-UA"/>
        </w:rPr>
        <w:t>МЕТОДИ НАВЧАННЯ………………………………………………………..</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 xml:space="preserve">5.1. Методи організації та здійснення навчально-пізнавальної </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bCs/>
          <w:sz w:val="28"/>
          <w:szCs w:val="28"/>
          <w:lang w:val="uk-UA"/>
        </w:rPr>
        <w:t>діяльності……………………………………………………………………...</w:t>
      </w:r>
    </w:p>
    <w:p w:rsidR="00784CC2" w:rsidRPr="00BA2337" w:rsidRDefault="00784CC2" w:rsidP="00784CC2">
      <w:pPr>
        <w:ind w:left="851" w:hanging="425"/>
        <w:rPr>
          <w:rFonts w:ascii="Times New Roman" w:hAnsi="Times New Roman" w:cs="Times New Roman"/>
          <w:bCs/>
          <w:sz w:val="28"/>
          <w:szCs w:val="28"/>
          <w:lang w:val="uk-UA"/>
        </w:rPr>
      </w:pPr>
      <w:r w:rsidRPr="00BA2337">
        <w:rPr>
          <w:rFonts w:ascii="Times New Roman" w:hAnsi="Times New Roman" w:cs="Times New Roman"/>
          <w:bCs/>
          <w:sz w:val="28"/>
          <w:szCs w:val="28"/>
          <w:lang w:val="uk-UA"/>
        </w:rPr>
        <w:t>5.2. Методи стимулювання інтересу до навчання і мотивації навчально-пізнавальної діяльності………………………………………</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5.3. Інклюзивні методи навчання…………………………………………….</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6. </w:t>
      </w:r>
      <w:r w:rsidRPr="00BA2337">
        <w:rPr>
          <w:rFonts w:ascii="Times New Roman" w:hAnsi="Times New Roman"/>
          <w:b w:val="0"/>
          <w:sz w:val="28"/>
          <w:szCs w:val="28"/>
          <w:lang w:val="uk-UA"/>
        </w:rPr>
        <w:t xml:space="preserve">СИСТЕМА ОЦІНЮВАННЯ НАВЧАЛЬНИХ ДОСЯГНЕНЬ </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sz w:val="28"/>
          <w:szCs w:val="28"/>
          <w:lang w:val="uk-UA"/>
        </w:rPr>
        <w:t>ЗДОБУВАЧІВ ВИЩОЇ ОСВІТИ…………………………………………………</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6.1. Загальні критерії оцінювання навчальних досягнень студентів………</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6.2. Система оцінювання роботи студентів/аспірантів упродовж </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семестру………………………………………………………………………...</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6.3. Оцінка за теоретичний і практичний курс: шкала оцінювання національна та ECTS…………………………………………………………..</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6.4. Оцінка за екзамен: шкала оцінювання національна та ECTS…………..</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 xml:space="preserve">6.5. Загальна оцінка з дисципліни: шкала оцінювання національна </w:t>
      </w:r>
    </w:p>
    <w:p w:rsidR="00784CC2" w:rsidRPr="00BA2337" w:rsidRDefault="00784CC2" w:rsidP="00784CC2">
      <w:pPr>
        <w:ind w:left="426"/>
        <w:rPr>
          <w:rFonts w:ascii="Times New Roman" w:hAnsi="Times New Roman" w:cs="Times New Roman"/>
          <w:bCs/>
          <w:sz w:val="28"/>
          <w:szCs w:val="28"/>
          <w:lang w:val="uk-UA"/>
        </w:rPr>
      </w:pPr>
      <w:r w:rsidRPr="00BA2337">
        <w:rPr>
          <w:rFonts w:ascii="Times New Roman" w:hAnsi="Times New Roman" w:cs="Times New Roman"/>
          <w:bCs/>
          <w:sz w:val="28"/>
          <w:szCs w:val="28"/>
          <w:lang w:val="uk-UA"/>
        </w:rPr>
        <w:t>та ECTS…………………………………….</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6.6. Розподіл балів, які отримують студенти…………………………………</w:t>
      </w:r>
    </w:p>
    <w:p w:rsidR="00784CC2" w:rsidRPr="00BA2337" w:rsidRDefault="00784CC2" w:rsidP="00784CC2">
      <w:pPr>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6.7. Орієнтовний перелік питань до екзамену (заліку)………………………</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7. </w:t>
      </w:r>
      <w:r w:rsidRPr="00BA2337">
        <w:rPr>
          <w:rFonts w:ascii="Times New Roman" w:hAnsi="Times New Roman"/>
          <w:b w:val="0"/>
          <w:sz w:val="28"/>
          <w:szCs w:val="28"/>
          <w:lang w:val="uk-UA"/>
        </w:rPr>
        <w:t>МЕТОДИЧНЕ ЗАБЕЗПЕЧЕННЯ……………………………………………….</w:t>
      </w:r>
    </w:p>
    <w:p w:rsidR="00784CC2" w:rsidRPr="00BA2337" w:rsidRDefault="00784CC2" w:rsidP="00784CC2">
      <w:pPr>
        <w:tabs>
          <w:tab w:val="left" w:pos="2030"/>
          <w:tab w:val="left" w:pos="10065"/>
        </w:tabs>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7.1. Навчально-методичні аудіо- і відеоматеріали, у т.ч. для студентів </w:t>
      </w:r>
    </w:p>
    <w:p w:rsidR="00784CC2" w:rsidRPr="00BA2337" w:rsidRDefault="00784CC2" w:rsidP="00784CC2">
      <w:pPr>
        <w:tabs>
          <w:tab w:val="left" w:pos="2030"/>
          <w:tab w:val="left" w:pos="10065"/>
        </w:tabs>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з інвалідністю…………………………………………………………………...</w:t>
      </w:r>
    </w:p>
    <w:p w:rsidR="00784CC2" w:rsidRPr="00BA2337" w:rsidRDefault="00784CC2" w:rsidP="00784CC2">
      <w:pPr>
        <w:pStyle w:val="1"/>
        <w:spacing w:before="0" w:after="0"/>
        <w:ind w:left="426"/>
        <w:rPr>
          <w:rFonts w:ascii="Times New Roman" w:hAnsi="Times New Roman"/>
          <w:b w:val="0"/>
          <w:sz w:val="28"/>
          <w:szCs w:val="28"/>
          <w:lang w:val="uk-UA"/>
        </w:rPr>
      </w:pPr>
      <w:r w:rsidRPr="00BA2337">
        <w:rPr>
          <w:rFonts w:ascii="Times New Roman" w:hAnsi="Times New Roman"/>
          <w:b w:val="0"/>
          <w:sz w:val="28"/>
          <w:szCs w:val="28"/>
          <w:lang w:val="uk-UA"/>
        </w:rPr>
        <w:t>7.2. Глосарій (термінологічний словник)…………………………………...</w:t>
      </w:r>
    </w:p>
    <w:p w:rsidR="00784CC2" w:rsidRPr="00BA2337" w:rsidRDefault="00784CC2" w:rsidP="00784CC2">
      <w:pPr>
        <w:pStyle w:val="1"/>
        <w:spacing w:before="0" w:after="0"/>
        <w:ind w:left="426"/>
        <w:rPr>
          <w:rFonts w:ascii="Times New Roman" w:hAnsi="Times New Roman"/>
          <w:b w:val="0"/>
          <w:sz w:val="28"/>
          <w:szCs w:val="28"/>
          <w:lang w:val="uk-UA"/>
        </w:rPr>
      </w:pPr>
      <w:r w:rsidRPr="00BA2337">
        <w:rPr>
          <w:rFonts w:ascii="Times New Roman" w:hAnsi="Times New Roman"/>
          <w:b w:val="0"/>
          <w:sz w:val="28"/>
          <w:szCs w:val="28"/>
          <w:lang w:val="uk-UA"/>
        </w:rPr>
        <w:t>7.3. Рекомендована література……………………………………………....</w:t>
      </w:r>
    </w:p>
    <w:p w:rsidR="00784CC2" w:rsidRPr="00BA2337" w:rsidRDefault="00784CC2" w:rsidP="00784CC2">
      <w:pPr>
        <w:tabs>
          <w:tab w:val="left" w:pos="365"/>
        </w:tabs>
        <w:ind w:left="426"/>
        <w:rPr>
          <w:rFonts w:ascii="Times New Roman" w:hAnsi="Times New Roman" w:cs="Times New Roman"/>
          <w:sz w:val="28"/>
          <w:szCs w:val="28"/>
          <w:lang w:val="uk-UA"/>
        </w:rPr>
      </w:pPr>
      <w:r w:rsidRPr="00BA2337">
        <w:rPr>
          <w:rFonts w:ascii="Times New Roman" w:hAnsi="Times New Roman" w:cs="Times New Roman"/>
          <w:sz w:val="28"/>
          <w:szCs w:val="28"/>
          <w:lang w:val="uk-UA"/>
        </w:rPr>
        <w:t>7.4. Інформаційні ресурси……………………………………………………...</w:t>
      </w:r>
    </w:p>
    <w:p w:rsidR="00784CC2" w:rsidRPr="00BA2337" w:rsidRDefault="00784CC2" w:rsidP="00784CC2">
      <w:pPr>
        <w:pStyle w:val="1"/>
        <w:spacing w:before="0" w:after="0"/>
        <w:rPr>
          <w:rFonts w:ascii="Times New Roman" w:hAnsi="Times New Roman"/>
          <w:b w:val="0"/>
          <w:sz w:val="28"/>
          <w:szCs w:val="28"/>
          <w:lang w:val="uk-UA"/>
        </w:rPr>
      </w:pPr>
      <w:r w:rsidRPr="00BA2337">
        <w:rPr>
          <w:rFonts w:ascii="Times New Roman" w:hAnsi="Times New Roman"/>
          <w:b w:val="0"/>
          <w:bCs w:val="0"/>
          <w:sz w:val="28"/>
          <w:szCs w:val="28"/>
          <w:lang w:val="uk-UA"/>
        </w:rPr>
        <w:t xml:space="preserve">8. </w:t>
      </w:r>
      <w:r w:rsidRPr="00BA2337">
        <w:rPr>
          <w:rFonts w:ascii="Times New Roman" w:hAnsi="Times New Roman"/>
          <w:b w:val="0"/>
          <w:sz w:val="28"/>
          <w:szCs w:val="28"/>
          <w:lang w:val="uk-UA"/>
        </w:rPr>
        <w:t>МАТЕРІАЛЬНО-ТЕХНІЧНЕ ЗАБЕЗПЕЧЕННЯ ДИСЦИПЛІНИ………….</w:t>
      </w:r>
    </w:p>
    <w:p w:rsidR="00784CC2" w:rsidRPr="00BA2337" w:rsidRDefault="00784CC2" w:rsidP="00784CC2">
      <w:pPr>
        <w:jc w:val="both"/>
        <w:rPr>
          <w:rFonts w:ascii="Times New Roman" w:hAnsi="Times New Roman" w:cs="Times New Roman"/>
          <w:sz w:val="28"/>
          <w:szCs w:val="28"/>
          <w:lang w:val="uk-UA"/>
        </w:rPr>
      </w:pPr>
    </w:p>
    <w:p w:rsidR="005209EE" w:rsidRPr="005209EE" w:rsidRDefault="00784CC2" w:rsidP="005209EE">
      <w:pPr>
        <w:jc w:val="center"/>
        <w:rPr>
          <w:rFonts w:ascii="Times New Roman" w:hAnsi="Times New Roman" w:cs="Times New Roman"/>
          <w:b/>
          <w:bCs/>
          <w:sz w:val="28"/>
          <w:szCs w:val="28"/>
          <w:lang w:val="uk-UA"/>
        </w:rPr>
      </w:pPr>
      <w:r w:rsidRPr="00BA2337">
        <w:rPr>
          <w:rFonts w:ascii="Times New Roman" w:hAnsi="Times New Roman"/>
          <w:b/>
          <w:bCs/>
          <w:i/>
          <w:szCs w:val="28"/>
          <w:lang w:val="uk-UA"/>
        </w:rPr>
        <w:br w:type="page"/>
      </w:r>
      <w:bookmarkStart w:id="2" w:name="_Toc9952417"/>
      <w:r w:rsidR="005209EE" w:rsidRPr="005209EE">
        <w:rPr>
          <w:rFonts w:ascii="Times New Roman" w:hAnsi="Times New Roman" w:cs="Times New Roman"/>
          <w:b/>
          <w:sz w:val="28"/>
          <w:szCs w:val="28"/>
          <w:lang w:val="uk-UA"/>
        </w:rPr>
        <w:lastRenderedPageBreak/>
        <w:t>Опис навчальної дисципліни</w:t>
      </w:r>
    </w:p>
    <w:p w:rsidR="005209EE" w:rsidRPr="005209EE" w:rsidRDefault="005209EE" w:rsidP="005209EE">
      <w:pPr>
        <w:rPr>
          <w:rFonts w:ascii="Times New Roman" w:hAnsi="Times New Roman" w:cs="Times New Roman"/>
          <w:b/>
          <w:sz w:val="28"/>
          <w:szCs w:val="28"/>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5209EE" w:rsidRPr="005209EE" w:rsidTr="006F0454">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Характеристика навчальної дисципліни</w:t>
            </w:r>
          </w:p>
        </w:tc>
      </w:tr>
      <w:tr w:rsidR="005209EE" w:rsidRPr="005209EE" w:rsidTr="006F0454">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1620"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заочна форма навчання</w:t>
            </w:r>
          </w:p>
        </w:tc>
      </w:tr>
      <w:tr w:rsidR="005209EE" w:rsidRPr="005209EE" w:rsidTr="006F0454">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r w:rsidRPr="005209EE">
              <w:rPr>
                <w:rFonts w:ascii="Times New Roman" w:hAnsi="Times New Roman" w:cs="Times New Roman"/>
                <w:b/>
                <w:sz w:val="28"/>
                <w:szCs w:val="28"/>
                <w:lang w:val="uk-UA"/>
              </w:rPr>
              <w:t xml:space="preserve">Кількість кредитів  </w:t>
            </w:r>
            <w:r w:rsidR="00F96634" w:rsidRPr="00137788">
              <w:rPr>
                <w:rFonts w:ascii="Times New Roman" w:hAnsi="Times New Roman" w:cs="Times New Roman"/>
                <w:b/>
                <w:color w:val="auto"/>
                <w:sz w:val="28"/>
                <w:szCs w:val="28"/>
                <w:lang w:val="uk-UA"/>
              </w:rPr>
              <w:t>– 3</w:t>
            </w:r>
          </w:p>
        </w:tc>
        <w:tc>
          <w:tcPr>
            <w:tcW w:w="3262" w:type="dxa"/>
            <w:tcBorders>
              <w:top w:val="single" w:sz="4" w:space="0" w:color="auto"/>
              <w:left w:val="single" w:sz="4" w:space="0" w:color="auto"/>
              <w:bottom w:val="single" w:sz="4" w:space="0" w:color="auto"/>
              <w:right w:val="single" w:sz="4" w:space="0" w:color="auto"/>
            </w:tcBorders>
            <w:hideMark/>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Галузь знань</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 «Право»</w:t>
            </w:r>
          </w:p>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(шифр і назва)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Нормативна</w:t>
            </w:r>
          </w:p>
          <w:p w:rsidR="005209EE" w:rsidRPr="005209EE" w:rsidRDefault="005209EE" w:rsidP="006F0454">
            <w:pPr>
              <w:jc w:val="center"/>
              <w:rPr>
                <w:rFonts w:ascii="Times New Roman" w:hAnsi="Times New Roman" w:cs="Times New Roman"/>
                <w:i/>
                <w:sz w:val="28"/>
                <w:szCs w:val="28"/>
                <w:lang w:val="uk-UA"/>
              </w:rPr>
            </w:pPr>
          </w:p>
        </w:tc>
      </w:tr>
      <w:tr w:rsidR="005209EE" w:rsidRPr="005209EE" w:rsidTr="006F0454">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sz w:val="28"/>
                <w:szCs w:val="28"/>
                <w:lang w:val="uk-UA"/>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i/>
                <w:sz w:val="28"/>
                <w:szCs w:val="28"/>
                <w:lang w:val="uk-UA"/>
              </w:rPr>
            </w:pPr>
          </w:p>
        </w:tc>
      </w:tr>
      <w:tr w:rsidR="005209EE" w:rsidRPr="005209EE" w:rsidTr="006F0454">
        <w:trPr>
          <w:trHeight w:val="70"/>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b/>
                <w:sz w:val="28"/>
                <w:szCs w:val="28"/>
                <w:lang w:val="uk-UA"/>
              </w:rPr>
            </w:pPr>
            <w:r w:rsidRPr="00137788">
              <w:rPr>
                <w:rFonts w:ascii="Times New Roman" w:hAnsi="Times New Roman" w:cs="Times New Roman"/>
                <w:b/>
                <w:color w:val="auto"/>
                <w:sz w:val="28"/>
                <w:szCs w:val="28"/>
                <w:lang w:val="uk-UA"/>
              </w:rPr>
              <w:t xml:space="preserve">Модулів </w:t>
            </w:r>
            <w:r w:rsidR="00F96634" w:rsidRPr="00137788">
              <w:rPr>
                <w:rFonts w:ascii="Times New Roman" w:hAnsi="Times New Roman" w:cs="Times New Roman"/>
                <w:b/>
                <w:color w:val="auto"/>
                <w:sz w:val="28"/>
                <w:szCs w:val="28"/>
                <w:lang w:val="uk-UA"/>
              </w:rPr>
              <w:t>– 1</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Спеціальність (професійне</w:t>
            </w:r>
          </w:p>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спрямування):</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081 Право</w:t>
            </w:r>
          </w:p>
          <w:p w:rsidR="005209EE" w:rsidRPr="005209EE" w:rsidRDefault="005209EE" w:rsidP="006F0454">
            <w:pPr>
              <w:jc w:val="cente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Рік підготовки:</w:t>
            </w:r>
          </w:p>
        </w:tc>
      </w:tr>
      <w:tr w:rsidR="005209EE" w:rsidRPr="005209EE" w:rsidTr="006F0454">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137788">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Змістових модулів – </w:t>
            </w:r>
            <w:r w:rsidR="00137788">
              <w:rPr>
                <w:rFonts w:ascii="Times New Roman" w:hAnsi="Times New Roman" w:cs="Times New Roman"/>
                <w:sz w:val="28"/>
                <w:szCs w:val="28"/>
                <w:lang w:val="uk-UA"/>
              </w:rPr>
              <w:t>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6F045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5209EE" w:rsidRPr="005209EE">
              <w:rPr>
                <w:rFonts w:ascii="Times New Roman" w:hAnsi="Times New Roman" w:cs="Times New Roman"/>
                <w:sz w:val="28"/>
                <w:szCs w:val="28"/>
                <w:lang w:val="uk-UA"/>
              </w:rPr>
              <w:t>-й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8C1401">
            <w:pPr>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5209EE" w:rsidRPr="005209EE">
              <w:rPr>
                <w:rFonts w:ascii="Times New Roman" w:hAnsi="Times New Roman" w:cs="Times New Roman"/>
                <w:sz w:val="28"/>
                <w:szCs w:val="28"/>
                <w:lang w:val="uk-UA"/>
              </w:rPr>
              <w:t>-й</w:t>
            </w:r>
          </w:p>
        </w:tc>
      </w:tr>
      <w:tr w:rsidR="005209EE" w:rsidRPr="005209EE" w:rsidTr="006F0454">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Індивідуальне науково-дослідне завдання ___________</w:t>
            </w:r>
          </w:p>
          <w:p w:rsidR="005209EE" w:rsidRPr="005209EE" w:rsidRDefault="005209EE" w:rsidP="006F0454">
            <w:pPr>
              <w:rPr>
                <w:rFonts w:ascii="Times New Roman" w:hAnsi="Times New Roman" w:cs="Times New Roman"/>
                <w:sz w:val="28"/>
                <w:szCs w:val="28"/>
                <w:lang w:val="uk-UA"/>
              </w:rPr>
            </w:pPr>
            <w:r w:rsidRPr="005209EE">
              <w:rPr>
                <w:rFonts w:ascii="Times New Roman" w:hAnsi="Times New Roman" w:cs="Times New Roman"/>
                <w:sz w:val="28"/>
                <w:szCs w:val="28"/>
                <w:lang w:val="uk-UA"/>
              </w:rPr>
              <w:t xml:space="preserve">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Семестр</w:t>
            </w:r>
          </w:p>
        </w:tc>
      </w:tr>
      <w:tr w:rsidR="005209EE" w:rsidRPr="005209EE" w:rsidTr="006F0454">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6F0454">
            <w:pPr>
              <w:rPr>
                <w:rFonts w:ascii="Times New Roman" w:hAnsi="Times New Roman" w:cs="Times New Roman"/>
                <w:sz w:val="28"/>
                <w:szCs w:val="28"/>
                <w:lang w:val="uk-UA"/>
              </w:rPr>
            </w:pPr>
            <w:r>
              <w:rPr>
                <w:rFonts w:ascii="Times New Roman" w:hAnsi="Times New Roman" w:cs="Times New Roman"/>
                <w:sz w:val="28"/>
                <w:szCs w:val="28"/>
                <w:lang w:val="uk-UA"/>
              </w:rPr>
              <w:t>Загальна кількість годин -</w:t>
            </w:r>
            <w:r w:rsidR="009D733A" w:rsidRPr="00137788">
              <w:rPr>
                <w:rFonts w:ascii="Times New Roman" w:hAnsi="Times New Roman" w:cs="Times New Roman"/>
                <w:color w:val="auto"/>
                <w:sz w:val="28"/>
                <w:szCs w:val="28"/>
                <w:lang w:val="uk-UA"/>
              </w:rPr>
              <w:t>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9D733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8C1401" w:rsidP="006F045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5209EE" w:rsidRPr="005209EE" w:rsidTr="006F0454">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Лекції</w:t>
            </w:r>
          </w:p>
        </w:tc>
      </w:tr>
      <w:tr w:rsidR="005209EE" w:rsidRPr="005209EE" w:rsidTr="006F0454">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209EE" w:rsidRPr="00137788" w:rsidRDefault="005209EE" w:rsidP="006F0454">
            <w:pPr>
              <w:rPr>
                <w:rFonts w:ascii="Times New Roman" w:hAnsi="Times New Roman" w:cs="Times New Roman"/>
                <w:color w:val="auto"/>
                <w:sz w:val="28"/>
                <w:szCs w:val="28"/>
                <w:lang w:val="uk-UA"/>
              </w:rPr>
            </w:pPr>
            <w:r w:rsidRPr="00137788">
              <w:rPr>
                <w:rFonts w:ascii="Times New Roman" w:hAnsi="Times New Roman" w:cs="Times New Roman"/>
                <w:color w:val="auto"/>
                <w:sz w:val="28"/>
                <w:szCs w:val="28"/>
                <w:lang w:val="uk-UA"/>
              </w:rPr>
              <w:t>Тижневих годин для денної форми навчання:</w:t>
            </w:r>
          </w:p>
          <w:p w:rsidR="005209EE" w:rsidRPr="00137788" w:rsidRDefault="00137788" w:rsidP="006F0454">
            <w:pPr>
              <w:rPr>
                <w:rFonts w:ascii="Times New Roman" w:hAnsi="Times New Roman" w:cs="Times New Roman"/>
                <w:color w:val="auto"/>
                <w:sz w:val="28"/>
                <w:szCs w:val="28"/>
                <w:lang w:val="uk-UA"/>
              </w:rPr>
            </w:pPr>
            <w:r w:rsidRPr="00137788">
              <w:rPr>
                <w:rFonts w:ascii="Times New Roman" w:hAnsi="Times New Roman" w:cs="Times New Roman"/>
                <w:color w:val="auto"/>
                <w:sz w:val="28"/>
                <w:szCs w:val="28"/>
                <w:lang w:val="uk-UA"/>
              </w:rPr>
              <w:t>аудиторних – 2</w:t>
            </w:r>
            <w:r w:rsidR="005209EE" w:rsidRPr="00137788">
              <w:rPr>
                <w:rFonts w:ascii="Times New Roman" w:hAnsi="Times New Roman" w:cs="Times New Roman"/>
                <w:color w:val="auto"/>
                <w:sz w:val="28"/>
                <w:szCs w:val="28"/>
                <w:lang w:val="uk-UA"/>
              </w:rPr>
              <w:t>.</w:t>
            </w:r>
          </w:p>
          <w:p w:rsidR="005209EE" w:rsidRPr="00137788" w:rsidRDefault="005209EE" w:rsidP="006F0454">
            <w:pPr>
              <w:rPr>
                <w:rFonts w:ascii="Times New Roman" w:hAnsi="Times New Roman" w:cs="Times New Roman"/>
                <w:color w:val="auto"/>
                <w:sz w:val="28"/>
                <w:szCs w:val="28"/>
                <w:lang w:val="uk-UA"/>
              </w:rPr>
            </w:pPr>
            <w:r w:rsidRPr="00137788">
              <w:rPr>
                <w:rFonts w:ascii="Times New Roman" w:hAnsi="Times New Roman" w:cs="Times New Roman"/>
                <w:color w:val="auto"/>
                <w:sz w:val="28"/>
                <w:szCs w:val="28"/>
                <w:lang w:val="uk-UA"/>
              </w:rPr>
              <w:t>самос</w:t>
            </w:r>
            <w:r w:rsidR="00137788" w:rsidRPr="00137788">
              <w:rPr>
                <w:rFonts w:ascii="Times New Roman" w:hAnsi="Times New Roman" w:cs="Times New Roman"/>
                <w:color w:val="auto"/>
                <w:sz w:val="28"/>
                <w:szCs w:val="28"/>
                <w:lang w:val="uk-UA"/>
              </w:rPr>
              <w:t>тійної роботи студента – 4</w:t>
            </w:r>
            <w:r w:rsidRPr="00137788">
              <w:rPr>
                <w:rFonts w:ascii="Times New Roman" w:hAnsi="Times New Roman" w:cs="Times New Roman"/>
                <w:color w:val="auto"/>
                <w:sz w:val="28"/>
                <w:szCs w:val="28"/>
                <w:lang w:val="uk-UA"/>
              </w:rPr>
              <w:t>.</w:t>
            </w:r>
          </w:p>
          <w:p w:rsidR="005209EE" w:rsidRPr="009D733A" w:rsidRDefault="005209EE" w:rsidP="006F0454">
            <w:pPr>
              <w:rPr>
                <w:rFonts w:ascii="Times New Roman" w:hAnsi="Times New Roman" w:cs="Times New Roman"/>
                <w:color w:val="FF0000"/>
                <w:sz w:val="28"/>
                <w:szCs w:val="28"/>
                <w:lang w:val="uk-UA"/>
              </w:rPr>
            </w:pP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r w:rsidRPr="005209EE">
              <w:rPr>
                <w:rFonts w:ascii="Times New Roman" w:hAnsi="Times New Roman" w:cs="Times New Roman"/>
                <w:sz w:val="28"/>
                <w:szCs w:val="28"/>
                <w:lang w:val="uk-UA"/>
              </w:rPr>
              <w:t>Освітній ступінь:</w:t>
            </w:r>
          </w:p>
          <w:p w:rsidR="005209EE" w:rsidRPr="005209EE" w:rsidRDefault="005209EE" w:rsidP="006F0454">
            <w:pPr>
              <w:jc w:val="center"/>
              <w:rPr>
                <w:rFonts w:ascii="Times New Roman" w:hAnsi="Times New Roman" w:cs="Times New Roman"/>
                <w:b/>
                <w:sz w:val="28"/>
                <w:szCs w:val="28"/>
                <w:u w:val="single"/>
                <w:lang w:val="uk-UA"/>
              </w:rPr>
            </w:pPr>
            <w:r w:rsidRPr="005209EE">
              <w:rPr>
                <w:rFonts w:ascii="Times New Roman" w:hAnsi="Times New Roman" w:cs="Times New Roman"/>
                <w:b/>
                <w:sz w:val="28"/>
                <w:szCs w:val="28"/>
                <w:u w:val="single"/>
                <w:lang w:val="uk-UA"/>
              </w:rPr>
              <w:t>бакалавр</w:t>
            </w:r>
          </w:p>
          <w:p w:rsidR="005209EE" w:rsidRPr="005209EE" w:rsidRDefault="005209EE" w:rsidP="006F0454">
            <w:pPr>
              <w:jc w:val="cente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9D733A" w:rsidP="009D733A">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137788" w:rsidP="008C140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5209EE" w:rsidRPr="005209EE">
              <w:rPr>
                <w:rFonts w:ascii="Times New Roman" w:hAnsi="Times New Roman" w:cs="Times New Roman"/>
                <w:sz w:val="28"/>
                <w:szCs w:val="28"/>
                <w:lang w:val="uk-UA"/>
              </w:rPr>
              <w:t xml:space="preserve"> год.</w:t>
            </w:r>
          </w:p>
        </w:tc>
      </w:tr>
      <w:tr w:rsidR="005209EE" w:rsidRPr="005209EE" w:rsidTr="006F045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Практичні, семінарські</w:t>
            </w:r>
          </w:p>
        </w:tc>
      </w:tr>
      <w:tr w:rsidR="005209EE" w:rsidRPr="005209EE" w:rsidTr="006F045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9D733A" w:rsidP="008C1401">
            <w:pPr>
              <w:jc w:val="center"/>
              <w:rPr>
                <w:rFonts w:ascii="Times New Roman" w:hAnsi="Times New Roman" w:cs="Times New Roman"/>
                <w:i/>
                <w:sz w:val="28"/>
                <w:szCs w:val="28"/>
                <w:lang w:val="uk-UA"/>
              </w:rPr>
            </w:pPr>
            <w:r>
              <w:rPr>
                <w:rFonts w:ascii="Times New Roman" w:hAnsi="Times New Roman" w:cs="Times New Roman"/>
                <w:sz w:val="28"/>
                <w:szCs w:val="28"/>
                <w:lang w:val="uk-UA"/>
              </w:rPr>
              <w:t>16</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137788" w:rsidP="009D733A">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5209EE" w:rsidRPr="005209EE">
              <w:rPr>
                <w:rFonts w:ascii="Times New Roman" w:hAnsi="Times New Roman" w:cs="Times New Roman"/>
                <w:sz w:val="28"/>
                <w:szCs w:val="28"/>
                <w:lang w:val="uk-UA"/>
              </w:rPr>
              <w:t xml:space="preserve">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Лабораторні</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jc w:val="center"/>
              <w:rPr>
                <w:rFonts w:ascii="Times New Roman" w:hAnsi="Times New Roman" w:cs="Times New Roman"/>
                <w:b/>
                <w:sz w:val="28"/>
                <w:szCs w:val="28"/>
                <w:lang w:val="uk-UA"/>
              </w:rPr>
            </w:pPr>
            <w:r w:rsidRPr="005209EE">
              <w:rPr>
                <w:rFonts w:ascii="Times New Roman" w:hAnsi="Times New Roman" w:cs="Times New Roman"/>
                <w:b/>
                <w:sz w:val="28"/>
                <w:szCs w:val="28"/>
                <w:lang w:val="uk-UA"/>
              </w:rPr>
              <w:t>Самостійна робота</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9D733A" w:rsidP="006F0454">
            <w:pPr>
              <w:jc w:val="center"/>
              <w:rPr>
                <w:rFonts w:ascii="Times New Roman" w:hAnsi="Times New Roman" w:cs="Times New Roman"/>
                <w:i/>
                <w:sz w:val="28"/>
                <w:szCs w:val="28"/>
                <w:lang w:val="uk-UA"/>
              </w:rPr>
            </w:pPr>
            <w:r>
              <w:rPr>
                <w:rFonts w:ascii="Times New Roman" w:hAnsi="Times New Roman" w:cs="Times New Roman"/>
                <w:sz w:val="28"/>
                <w:szCs w:val="28"/>
                <w:lang w:val="uk-UA"/>
              </w:rPr>
              <w:t>6</w:t>
            </w:r>
            <w:r w:rsidR="008C1401">
              <w:rPr>
                <w:rFonts w:ascii="Times New Roman" w:hAnsi="Times New Roman" w:cs="Times New Roman"/>
                <w:sz w:val="28"/>
                <w:szCs w:val="28"/>
                <w:lang w:val="uk-UA"/>
              </w:rPr>
              <w:t>0</w:t>
            </w:r>
            <w:r w:rsidR="005209EE" w:rsidRPr="005209EE">
              <w:rPr>
                <w:rFonts w:ascii="Times New Roman" w:hAnsi="Times New Roman" w:cs="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209EE" w:rsidRPr="005209EE" w:rsidRDefault="00137788" w:rsidP="008C1401">
            <w:pPr>
              <w:jc w:val="center"/>
              <w:rPr>
                <w:rFonts w:ascii="Times New Roman" w:hAnsi="Times New Roman" w:cs="Times New Roman"/>
                <w:sz w:val="28"/>
                <w:szCs w:val="28"/>
                <w:lang w:val="uk-UA"/>
              </w:rPr>
            </w:pPr>
            <w:r w:rsidRPr="00137788">
              <w:rPr>
                <w:rFonts w:ascii="Times New Roman" w:hAnsi="Times New Roman" w:cs="Times New Roman"/>
                <w:color w:val="auto"/>
                <w:sz w:val="28"/>
                <w:szCs w:val="28"/>
                <w:lang w:val="uk-UA"/>
              </w:rPr>
              <w:t>8</w:t>
            </w:r>
            <w:r w:rsidR="005209EE" w:rsidRPr="00137788">
              <w:rPr>
                <w:rFonts w:ascii="Times New Roman" w:hAnsi="Times New Roman" w:cs="Times New Roman"/>
                <w:color w:val="auto"/>
                <w:sz w:val="28"/>
                <w:szCs w:val="28"/>
                <w:lang w:val="uk-UA"/>
              </w:rPr>
              <w:t>0 год.</w:t>
            </w: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5209EE" w:rsidRPr="005209EE" w:rsidRDefault="005209EE" w:rsidP="006F0454">
            <w:pPr>
              <w:jc w:val="center"/>
              <w:rPr>
                <w:rFonts w:ascii="Times New Roman" w:hAnsi="Times New Roman" w:cs="Times New Roman"/>
                <w:sz w:val="28"/>
                <w:szCs w:val="28"/>
                <w:lang w:val="uk-UA"/>
              </w:rPr>
            </w:pPr>
          </w:p>
        </w:tc>
      </w:tr>
      <w:tr w:rsidR="005209EE" w:rsidRPr="005209EE" w:rsidTr="006F045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6F0454">
            <w:pPr>
              <w:rPr>
                <w:rFonts w:ascii="Times New Roman" w:hAnsi="Times New Roman" w:cs="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209EE" w:rsidRPr="005209EE" w:rsidRDefault="005209EE" w:rsidP="009D733A">
            <w:pPr>
              <w:jc w:val="center"/>
              <w:rPr>
                <w:rFonts w:ascii="Times New Roman" w:hAnsi="Times New Roman" w:cs="Times New Roman"/>
                <w:i/>
                <w:sz w:val="28"/>
                <w:szCs w:val="28"/>
                <w:lang w:val="uk-UA"/>
              </w:rPr>
            </w:pPr>
            <w:r w:rsidRPr="005209EE">
              <w:rPr>
                <w:rFonts w:ascii="Times New Roman" w:hAnsi="Times New Roman" w:cs="Times New Roman"/>
                <w:sz w:val="28"/>
                <w:szCs w:val="28"/>
                <w:lang w:val="uk-UA"/>
              </w:rPr>
              <w:t xml:space="preserve">Вид контролю: </w:t>
            </w:r>
            <w:r w:rsidR="009D733A" w:rsidRPr="009D733A">
              <w:rPr>
                <w:rFonts w:ascii="Times New Roman" w:hAnsi="Times New Roman" w:cs="Times New Roman"/>
                <w:b/>
                <w:sz w:val="28"/>
                <w:szCs w:val="28"/>
                <w:lang w:val="uk-UA"/>
              </w:rPr>
              <w:t>залік</w:t>
            </w:r>
          </w:p>
        </w:tc>
      </w:tr>
    </w:tbl>
    <w:p w:rsidR="005209EE" w:rsidRPr="005209EE" w:rsidRDefault="005209EE" w:rsidP="005209EE">
      <w:pPr>
        <w:rPr>
          <w:rFonts w:ascii="Times New Roman" w:hAnsi="Times New Roman" w:cs="Times New Roman"/>
          <w:sz w:val="28"/>
          <w:szCs w:val="28"/>
          <w:lang w:val="uk-UA"/>
        </w:rPr>
      </w:pPr>
    </w:p>
    <w:p w:rsidR="005209EE" w:rsidRPr="005209EE" w:rsidRDefault="005209EE" w:rsidP="005209EE">
      <w:pPr>
        <w:autoSpaceDE w:val="0"/>
        <w:ind w:firstLine="708"/>
        <w:jc w:val="both"/>
        <w:rPr>
          <w:rFonts w:ascii="Times New Roman" w:hAnsi="Times New Roman" w:cs="Times New Roman"/>
          <w:b/>
          <w:sz w:val="28"/>
          <w:szCs w:val="28"/>
          <w:lang w:val="uk-UA"/>
        </w:rPr>
      </w:pPr>
    </w:p>
    <w:p w:rsidR="005209EE" w:rsidRPr="005209EE" w:rsidRDefault="005209EE" w:rsidP="005209EE">
      <w:pPr>
        <w:ind w:firstLine="709"/>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5209EE" w:rsidRPr="005209EE" w:rsidRDefault="005209EE" w:rsidP="005209EE">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денної форми навчання – 45,4% аудиторних занять, 54,6% самостійної роботи;</w:t>
      </w:r>
    </w:p>
    <w:p w:rsidR="005209EE" w:rsidRPr="005209EE" w:rsidRDefault="005209EE" w:rsidP="005209EE">
      <w:pPr>
        <w:ind w:firstLine="600"/>
        <w:jc w:val="both"/>
        <w:rPr>
          <w:rFonts w:ascii="Times New Roman" w:hAnsi="Times New Roman" w:cs="Times New Roman"/>
          <w:sz w:val="28"/>
          <w:szCs w:val="28"/>
          <w:lang w:val="uk-UA"/>
        </w:rPr>
      </w:pPr>
      <w:r w:rsidRPr="005209EE">
        <w:rPr>
          <w:rFonts w:ascii="Times New Roman" w:hAnsi="Times New Roman" w:cs="Times New Roman"/>
          <w:sz w:val="28"/>
          <w:szCs w:val="28"/>
          <w:lang w:val="uk-UA"/>
        </w:rPr>
        <w:t>для заочної форми навчання – 13% аудиторних занять, 87% самостійної роботи.</w:t>
      </w:r>
    </w:p>
    <w:p w:rsidR="005209EE" w:rsidRPr="00114103" w:rsidRDefault="005209EE" w:rsidP="005209EE">
      <w:pPr>
        <w:ind w:firstLine="600"/>
        <w:jc w:val="both"/>
        <w:rPr>
          <w:sz w:val="28"/>
          <w:szCs w:val="28"/>
          <w:lang w:val="uk-UA"/>
        </w:rPr>
      </w:pPr>
    </w:p>
    <w:bookmarkEnd w:id="2"/>
    <w:p w:rsidR="005209EE" w:rsidRDefault="005209EE" w:rsidP="00784CC2">
      <w:pPr>
        <w:pStyle w:val="1"/>
        <w:spacing w:before="0" w:after="240"/>
        <w:ind w:left="357"/>
        <w:jc w:val="center"/>
        <w:rPr>
          <w:rFonts w:ascii="Times New Roman" w:hAnsi="Times New Roman"/>
          <w:sz w:val="28"/>
          <w:szCs w:val="28"/>
          <w:lang w:val="uk-UA"/>
        </w:rPr>
      </w:pPr>
    </w:p>
    <w:p w:rsidR="008C1401" w:rsidRDefault="008C1401" w:rsidP="008C1401">
      <w:pPr>
        <w:rPr>
          <w:lang w:val="uk-UA"/>
        </w:rPr>
      </w:pPr>
    </w:p>
    <w:p w:rsidR="008C1401" w:rsidRPr="008C1401" w:rsidRDefault="008C1401" w:rsidP="008C1401">
      <w:pPr>
        <w:rPr>
          <w:lang w:val="uk-UA"/>
        </w:rPr>
      </w:pPr>
    </w:p>
    <w:p w:rsidR="00784CC2" w:rsidRPr="00BA2337" w:rsidRDefault="00784CC2" w:rsidP="00784CC2">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lastRenderedPageBreak/>
        <w:t>2. МЕТА ТА ЗАВДАННЯ НАВЧАЛЬНОЇ ДИСЦИПЛІНИ</w:t>
      </w:r>
    </w:p>
    <w:p w:rsidR="00784CC2" w:rsidRPr="00695789" w:rsidRDefault="00695789" w:rsidP="00784CC2">
      <w:pPr>
        <w:tabs>
          <w:tab w:val="left" w:pos="284"/>
          <w:tab w:val="left" w:pos="567"/>
        </w:tabs>
        <w:jc w:val="both"/>
        <w:rPr>
          <w:rFonts w:ascii="Times New Roman" w:hAnsi="Times New Roman" w:cs="Times New Roman"/>
          <w:b/>
          <w:sz w:val="28"/>
          <w:szCs w:val="28"/>
          <w:lang w:val="uk-UA"/>
        </w:rPr>
      </w:pPr>
      <w:r w:rsidRPr="00695789">
        <w:rPr>
          <w:rFonts w:ascii="Times New Roman" w:hAnsi="Times New Roman" w:cs="Times New Roman"/>
          <w:b/>
          <w:sz w:val="28"/>
          <w:szCs w:val="28"/>
          <w:lang w:val="uk-UA"/>
        </w:rPr>
        <w:t>Основна мета курсу:</w:t>
      </w:r>
      <w:r w:rsidRPr="00695789">
        <w:rPr>
          <w:rFonts w:ascii="Times New Roman" w:hAnsi="Times New Roman" w:cs="Times New Roman"/>
          <w:sz w:val="28"/>
          <w:szCs w:val="28"/>
          <w:lang w:val="uk-UA"/>
        </w:rPr>
        <w:t xml:space="preserve"> Історія вчень про державу і право – самостійна наукова дисципліна, яка досліджує історію розвитку теоретичних знань (теорій, вчень, ідей, концепцій, доктрин) про державу і право з метою виявлення умов їх виникнення, опису змісту окремих вчень, зв'язків і відмінностей, а також основних історичних закономірностей розвитку теоретичного юридичного знання. Історія вчень про державу і право за своєю сутністю - це історія теорії держави і права, філософії, соціології і психології права. її предметом є різноманітні теорії, доктрини, концепції, ідеї, що існували й існують у світі, умови їх виникнення, розвитку і відмирання, втілення в життя, а також їх зміст.</w:t>
      </w:r>
    </w:p>
    <w:p w:rsidR="00695789" w:rsidRDefault="008C1401" w:rsidP="008C1401">
      <w:pPr>
        <w:jc w:val="both"/>
        <w:rPr>
          <w:rFonts w:ascii="Times New Roman" w:hAnsi="Times New Roman" w:cs="Times New Roman"/>
          <w:sz w:val="28"/>
          <w:szCs w:val="28"/>
          <w:lang w:val="uk-UA"/>
        </w:rPr>
      </w:pPr>
      <w:r w:rsidRPr="00695789">
        <w:rPr>
          <w:rFonts w:ascii="Times New Roman" w:eastAsia="Times New Roman" w:hAnsi="Times New Roman" w:cs="Times New Roman"/>
          <w:sz w:val="28"/>
          <w:szCs w:val="28"/>
          <w:lang w:val="uk-UA" w:eastAsia="uk-UA"/>
        </w:rPr>
        <w:tab/>
      </w:r>
      <w:r w:rsidR="00695789" w:rsidRPr="00695789">
        <w:rPr>
          <w:rFonts w:ascii="Times New Roman" w:hAnsi="Times New Roman" w:cs="Times New Roman"/>
          <w:b/>
          <w:sz w:val="28"/>
          <w:szCs w:val="28"/>
          <w:lang w:val="uk-UA"/>
        </w:rPr>
        <w:t>Завдання курсу:</w:t>
      </w:r>
      <w:r w:rsidR="00695789" w:rsidRPr="00695789">
        <w:rPr>
          <w:rFonts w:ascii="Times New Roman" w:hAnsi="Times New Roman" w:cs="Times New Roman"/>
          <w:sz w:val="28"/>
          <w:szCs w:val="28"/>
          <w:lang w:val="uk-UA"/>
        </w:rPr>
        <w:t xml:space="preserve"> </w:t>
      </w:r>
    </w:p>
    <w:p w:rsidR="00695789" w:rsidRDefault="00695789" w:rsidP="008C1401">
      <w:pPr>
        <w:jc w:val="both"/>
        <w:rPr>
          <w:rFonts w:ascii="Times New Roman" w:hAnsi="Times New Roman" w:cs="Times New Roman"/>
          <w:sz w:val="28"/>
          <w:szCs w:val="28"/>
          <w:lang w:val="uk-UA"/>
        </w:rPr>
      </w:pPr>
      <w:r w:rsidRPr="00695789">
        <w:rPr>
          <w:rFonts w:ascii="Times New Roman" w:hAnsi="Times New Roman" w:cs="Times New Roman"/>
          <w:sz w:val="28"/>
          <w:szCs w:val="28"/>
          <w:u w:val="single"/>
          <w:lang w:val="uk-UA"/>
        </w:rPr>
        <w:t>теоретичні:</w:t>
      </w:r>
      <w:r w:rsidRPr="00695789">
        <w:rPr>
          <w:rFonts w:ascii="Times New Roman" w:hAnsi="Times New Roman" w:cs="Times New Roman"/>
          <w:sz w:val="28"/>
          <w:szCs w:val="28"/>
          <w:lang w:val="uk-UA"/>
        </w:rPr>
        <w:t xml:space="preserve"> </w:t>
      </w:r>
    </w:p>
    <w:p w:rsidR="00695789" w:rsidRDefault="00695789" w:rsidP="008C1401">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дати глибокі міцні і системні знання основних політико-правових доктрин; </w:t>
      </w:r>
    </w:p>
    <w:p w:rsidR="00695789" w:rsidRDefault="00695789" w:rsidP="008C1401">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ознайомити з досягненнями світової політико-правової думки; </w:t>
      </w:r>
    </w:p>
    <w:p w:rsidR="00695789" w:rsidRDefault="00695789" w:rsidP="008C1401">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узагальнити історичний досвід управління суспільством і державою на різних етапах історичного розвитку. </w:t>
      </w:r>
    </w:p>
    <w:p w:rsidR="00695789" w:rsidRPr="00695789" w:rsidRDefault="00695789" w:rsidP="008C1401">
      <w:pPr>
        <w:jc w:val="both"/>
        <w:rPr>
          <w:rFonts w:ascii="Times New Roman" w:hAnsi="Times New Roman" w:cs="Times New Roman"/>
          <w:sz w:val="28"/>
          <w:szCs w:val="28"/>
          <w:u w:val="single"/>
          <w:lang w:val="uk-UA"/>
        </w:rPr>
      </w:pPr>
      <w:r w:rsidRPr="00695789">
        <w:rPr>
          <w:rFonts w:ascii="Times New Roman" w:hAnsi="Times New Roman" w:cs="Times New Roman"/>
          <w:sz w:val="28"/>
          <w:szCs w:val="28"/>
          <w:u w:val="single"/>
          <w:lang w:val="uk-UA"/>
        </w:rPr>
        <w:t xml:space="preserve">практичні: </w:t>
      </w:r>
    </w:p>
    <w:p w:rsidR="00695789" w:rsidRDefault="00695789" w:rsidP="008C1401">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формування вмінь аналізувати історико-теоретичний зміст політико-правового вчення; </w:t>
      </w:r>
    </w:p>
    <w:p w:rsidR="00695789" w:rsidRDefault="00695789" w:rsidP="008C1401">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xml:space="preserve">- визначати актуальні програмні положення політико-правових вчень з точки зору оцінки сутності держави і права, політичних цілей, задач, методів їх досягнення; </w:t>
      </w:r>
    </w:p>
    <w:p w:rsidR="00695789" w:rsidRDefault="00695789" w:rsidP="008C1401">
      <w:pPr>
        <w:jc w:val="both"/>
        <w:rPr>
          <w:rFonts w:ascii="Times New Roman" w:hAnsi="Times New Roman" w:cs="Times New Roman"/>
          <w:sz w:val="28"/>
          <w:szCs w:val="28"/>
          <w:lang w:val="uk-UA"/>
        </w:rPr>
      </w:pPr>
      <w:r w:rsidRPr="00695789">
        <w:rPr>
          <w:rFonts w:ascii="Times New Roman" w:hAnsi="Times New Roman" w:cs="Times New Roman"/>
          <w:sz w:val="28"/>
          <w:szCs w:val="28"/>
          <w:lang w:val="uk-UA"/>
        </w:rPr>
        <w:t>- показати наступність і новизну в розвитку політико-правових доктрин.</w:t>
      </w:r>
    </w:p>
    <w:p w:rsidR="008C1401" w:rsidRDefault="008C1401" w:rsidP="00AE573A">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rsidR="008C1401" w:rsidRDefault="008C1401" w:rsidP="00AE573A">
      <w:pPr>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 xml:space="preserve">        </w:t>
      </w:r>
      <w:r w:rsidRPr="000237FE">
        <w:rPr>
          <w:rFonts w:ascii="Times New Roman" w:eastAsia="Times New Roman" w:hAnsi="Times New Roman" w:cs="Times New Roman"/>
          <w:sz w:val="28"/>
          <w:szCs w:val="28"/>
          <w:lang w:val="uk-UA" w:eastAsia="uk-UA"/>
        </w:rPr>
        <w:t xml:space="preserve">За підсумками вивчення навчальної дисципліни студенти повинні </w:t>
      </w:r>
      <w:r w:rsidRPr="008C1401">
        <w:rPr>
          <w:rFonts w:ascii="Times New Roman" w:eastAsia="Times New Roman" w:hAnsi="Times New Roman" w:cs="Times New Roman"/>
          <w:b/>
          <w:sz w:val="28"/>
          <w:szCs w:val="28"/>
          <w:lang w:val="uk-UA" w:eastAsia="uk-UA"/>
        </w:rPr>
        <w:t>знати і  вміти :</w:t>
      </w:r>
    </w:p>
    <w:p w:rsidR="00695789" w:rsidRPr="00695789" w:rsidRDefault="00695789" w:rsidP="00AE573A">
      <w:pPr>
        <w:ind w:firstLine="709"/>
        <w:jc w:val="both"/>
        <w:rPr>
          <w:rFonts w:ascii="Times New Roman" w:hAnsi="Times New Roman" w:cs="Times New Roman"/>
          <w:sz w:val="28"/>
          <w:szCs w:val="28"/>
          <w:lang w:val="uk-UA"/>
        </w:rPr>
      </w:pPr>
      <w:r w:rsidRPr="00695789">
        <w:rPr>
          <w:rFonts w:ascii="Times New Roman" w:hAnsi="Times New Roman" w:cs="Times New Roman"/>
          <w:b/>
          <w:sz w:val="28"/>
          <w:szCs w:val="28"/>
          <w:lang w:val="uk-UA"/>
        </w:rPr>
        <w:t>знати:</w:t>
      </w:r>
      <w:r w:rsidRPr="00695789">
        <w:rPr>
          <w:rFonts w:ascii="Times New Roman" w:hAnsi="Times New Roman" w:cs="Times New Roman"/>
          <w:sz w:val="28"/>
          <w:szCs w:val="28"/>
          <w:lang w:val="uk-UA"/>
        </w:rPr>
        <w:t xml:space="preserve"> – погляди, ідеї, основні концепції тих мислителів, які визнані класиками політико-правової думки; – хоча б загальні положення про життя, творчу діяльність, політичну орієнтацію авторів цих вчень; – основні добутки мислителів;</w:t>
      </w:r>
    </w:p>
    <w:p w:rsidR="00695789" w:rsidRPr="004F72D9" w:rsidRDefault="00695789" w:rsidP="00AE573A">
      <w:pPr>
        <w:ind w:firstLine="709"/>
        <w:jc w:val="both"/>
        <w:rPr>
          <w:rFonts w:ascii="Times New Roman" w:hAnsi="Times New Roman" w:cs="Times New Roman"/>
          <w:sz w:val="28"/>
          <w:szCs w:val="28"/>
          <w:lang w:val="uk-UA"/>
        </w:rPr>
      </w:pPr>
      <w:r w:rsidRPr="004F72D9">
        <w:rPr>
          <w:rFonts w:ascii="Times New Roman" w:hAnsi="Times New Roman" w:cs="Times New Roman"/>
          <w:b/>
          <w:sz w:val="28"/>
          <w:szCs w:val="28"/>
          <w:lang w:val="uk-UA"/>
        </w:rPr>
        <w:t>вміти:</w:t>
      </w:r>
      <w:r w:rsidRPr="004F72D9">
        <w:rPr>
          <w:lang w:val="uk-UA"/>
        </w:rPr>
        <w:t xml:space="preserve"> </w:t>
      </w:r>
      <w:r w:rsidRPr="004F72D9">
        <w:rPr>
          <w:rFonts w:ascii="Times New Roman" w:hAnsi="Times New Roman" w:cs="Times New Roman"/>
          <w:sz w:val="28"/>
          <w:szCs w:val="28"/>
          <w:lang w:val="uk-UA"/>
        </w:rPr>
        <w:t xml:space="preserve">– орієнтуватися в тій історичній обстановці, коли були створені політико-правові вчення; – при вивченні політико-правових концепцій минулого з’ясувати їх зміст у контексті сьогоднішнього вирішення відповідних проблем; – поєднувати конкретно-історичний підхід до поглядів, ідей, концепцій минулих часів, з їхньою проблемною актуалізацією; – подавати матеріал дисципліни в логічних схемах і таблицях; – аналізувати і використовувати навчальну та наукову літературу; – висвітлити погляди автора на державу (походження, сутність, форми держави, найкращий державний устрій) і право (поняття права, джерела права, співвідношення </w:t>
      </w:r>
      <w:r w:rsidRPr="004F72D9">
        <w:rPr>
          <w:rFonts w:ascii="Times New Roman" w:hAnsi="Times New Roman" w:cs="Times New Roman"/>
          <w:sz w:val="28"/>
          <w:szCs w:val="28"/>
          <w:lang w:val="uk-UA"/>
        </w:rPr>
        <w:lastRenderedPageBreak/>
        <w:t>права і моралі, права і закону, ставлення до законності); – користуватись загальнофілософською спадщиною мислителів.</w:t>
      </w:r>
    </w:p>
    <w:p w:rsidR="00695789" w:rsidRPr="004F72D9" w:rsidRDefault="00695789" w:rsidP="00AE573A">
      <w:pPr>
        <w:jc w:val="both"/>
        <w:rPr>
          <w:rFonts w:ascii="Times New Roman" w:eastAsia="Times New Roman" w:hAnsi="Times New Roman" w:cs="Times New Roman"/>
          <w:b/>
          <w:sz w:val="28"/>
          <w:szCs w:val="28"/>
          <w:lang w:val="uk-UA" w:eastAsia="uk-UA"/>
        </w:rPr>
      </w:pPr>
    </w:p>
    <w:p w:rsidR="008C1401" w:rsidRPr="009D733A" w:rsidRDefault="008C1401" w:rsidP="00AE573A">
      <w:pPr>
        <w:ind w:firstLine="540"/>
        <w:jc w:val="both"/>
        <w:rPr>
          <w:rFonts w:ascii="Times New Roman" w:hAnsi="Times New Roman" w:cs="Times New Roman"/>
          <w:b/>
          <w:color w:val="auto"/>
          <w:sz w:val="28"/>
          <w:szCs w:val="28"/>
          <w:lang w:val="uk-UA"/>
        </w:rPr>
      </w:pPr>
      <w:r w:rsidRPr="009D733A">
        <w:rPr>
          <w:rFonts w:ascii="Times New Roman" w:hAnsi="Times New Roman" w:cs="Times New Roman"/>
          <w:color w:val="auto"/>
          <w:sz w:val="28"/>
          <w:szCs w:val="28"/>
          <w:lang w:val="uk-UA"/>
        </w:rPr>
        <w:t xml:space="preserve">На вивчення навчальної дисципліни відводиться </w:t>
      </w:r>
      <w:r w:rsidR="009D733A" w:rsidRPr="009D733A">
        <w:rPr>
          <w:rFonts w:ascii="Times New Roman" w:hAnsi="Times New Roman" w:cs="Times New Roman"/>
          <w:color w:val="auto"/>
          <w:sz w:val="28"/>
          <w:szCs w:val="28"/>
          <w:lang w:val="uk-UA"/>
        </w:rPr>
        <w:t>9</w:t>
      </w:r>
      <w:r w:rsidRPr="009D733A">
        <w:rPr>
          <w:rFonts w:ascii="Times New Roman" w:hAnsi="Times New Roman" w:cs="Times New Roman"/>
          <w:b/>
          <w:color w:val="auto"/>
          <w:sz w:val="28"/>
          <w:szCs w:val="28"/>
        </w:rPr>
        <w:t>0</w:t>
      </w:r>
      <w:r w:rsidRPr="009D733A">
        <w:rPr>
          <w:rFonts w:ascii="Times New Roman" w:hAnsi="Times New Roman" w:cs="Times New Roman"/>
          <w:color w:val="auto"/>
          <w:sz w:val="28"/>
          <w:szCs w:val="28"/>
          <w:lang w:val="uk-UA"/>
        </w:rPr>
        <w:t xml:space="preserve"> </w:t>
      </w:r>
      <w:r w:rsidRPr="009D733A">
        <w:rPr>
          <w:rFonts w:ascii="Times New Roman" w:hAnsi="Times New Roman" w:cs="Times New Roman"/>
          <w:b/>
          <w:color w:val="auto"/>
          <w:sz w:val="28"/>
          <w:szCs w:val="28"/>
          <w:lang w:val="uk-UA"/>
        </w:rPr>
        <w:t xml:space="preserve">год. / </w:t>
      </w:r>
      <w:r w:rsidR="009D733A" w:rsidRPr="009D733A">
        <w:rPr>
          <w:rFonts w:ascii="Times New Roman" w:hAnsi="Times New Roman" w:cs="Times New Roman"/>
          <w:b/>
          <w:color w:val="auto"/>
          <w:sz w:val="28"/>
          <w:szCs w:val="28"/>
          <w:lang w:val="uk-UA"/>
        </w:rPr>
        <w:t>3</w:t>
      </w:r>
      <w:r w:rsidRPr="009D733A">
        <w:rPr>
          <w:rFonts w:ascii="Times New Roman" w:hAnsi="Times New Roman" w:cs="Times New Roman"/>
          <w:b/>
          <w:color w:val="auto"/>
          <w:sz w:val="28"/>
          <w:szCs w:val="28"/>
          <w:lang w:val="uk-UA"/>
        </w:rPr>
        <w:t xml:space="preserve"> кредитів </w:t>
      </w:r>
      <w:r w:rsidRPr="009D733A">
        <w:rPr>
          <w:rFonts w:ascii="Times New Roman" w:hAnsi="Times New Roman" w:cs="Times New Roman"/>
          <w:b/>
          <w:color w:val="auto"/>
          <w:sz w:val="28"/>
          <w:szCs w:val="28"/>
          <w:lang w:val="en-US"/>
        </w:rPr>
        <w:t>ECTS</w:t>
      </w:r>
      <w:r w:rsidRPr="009D733A">
        <w:rPr>
          <w:rFonts w:ascii="Times New Roman" w:hAnsi="Times New Roman" w:cs="Times New Roman"/>
          <w:b/>
          <w:color w:val="auto"/>
          <w:sz w:val="28"/>
          <w:szCs w:val="28"/>
          <w:lang w:val="uk-UA"/>
        </w:rPr>
        <w:t>.</w:t>
      </w:r>
    </w:p>
    <w:p w:rsidR="007C7AA9" w:rsidRDefault="007C7AA9" w:rsidP="008C1401">
      <w:pPr>
        <w:tabs>
          <w:tab w:val="left" w:pos="2030"/>
        </w:tabs>
        <w:spacing w:before="240" w:after="120"/>
        <w:jc w:val="center"/>
        <w:rPr>
          <w:rFonts w:ascii="Times New Roman" w:hAnsi="Times New Roman" w:cs="Times New Roman"/>
          <w:b/>
          <w:sz w:val="28"/>
          <w:szCs w:val="28"/>
          <w:lang w:val="uk-UA"/>
        </w:rPr>
      </w:pPr>
    </w:p>
    <w:p w:rsidR="00AE573A" w:rsidRDefault="00AE573A" w:rsidP="008C1401">
      <w:pPr>
        <w:tabs>
          <w:tab w:val="left" w:pos="2030"/>
        </w:tabs>
        <w:spacing w:before="240" w:after="120"/>
        <w:jc w:val="center"/>
        <w:rPr>
          <w:rFonts w:ascii="Times New Roman" w:hAnsi="Times New Roman" w:cs="Times New Roman"/>
          <w:b/>
          <w:sz w:val="28"/>
          <w:szCs w:val="28"/>
          <w:lang w:val="uk-UA"/>
        </w:rPr>
      </w:pPr>
    </w:p>
    <w:p w:rsidR="00AE573A" w:rsidRDefault="00AE573A" w:rsidP="008C1401">
      <w:pPr>
        <w:tabs>
          <w:tab w:val="left" w:pos="2030"/>
        </w:tabs>
        <w:spacing w:before="240" w:after="120"/>
        <w:jc w:val="center"/>
        <w:rPr>
          <w:rFonts w:ascii="Times New Roman" w:hAnsi="Times New Roman" w:cs="Times New Roman"/>
          <w:b/>
          <w:sz w:val="28"/>
          <w:szCs w:val="28"/>
          <w:lang w:val="uk-UA"/>
        </w:rPr>
      </w:pPr>
    </w:p>
    <w:p w:rsidR="008C1401" w:rsidRPr="008C1401" w:rsidRDefault="008C1401" w:rsidP="008C1401">
      <w:pPr>
        <w:tabs>
          <w:tab w:val="left" w:pos="2030"/>
        </w:tabs>
        <w:spacing w:before="240" w:after="120"/>
        <w:jc w:val="center"/>
        <w:rPr>
          <w:rFonts w:ascii="Times New Roman" w:hAnsi="Times New Roman" w:cs="Times New Roman"/>
          <w:b/>
          <w:sz w:val="28"/>
          <w:szCs w:val="28"/>
          <w:lang w:val="uk-UA"/>
        </w:rPr>
      </w:pPr>
      <w:r w:rsidRPr="008C1401">
        <w:rPr>
          <w:rFonts w:ascii="Times New Roman" w:hAnsi="Times New Roman" w:cs="Times New Roman"/>
          <w:b/>
          <w:sz w:val="28"/>
          <w:szCs w:val="28"/>
          <w:lang w:val="uk-UA"/>
        </w:rPr>
        <w:t>Рядок дисципліни в «Матриці відповідності загальних програмних компетентностей компонентам освітньої програми»</w:t>
      </w:r>
    </w:p>
    <w:tbl>
      <w:tblPr>
        <w:tblW w:w="99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31"/>
        <w:gridCol w:w="589"/>
        <w:gridCol w:w="567"/>
        <w:gridCol w:w="589"/>
        <w:gridCol w:w="572"/>
        <w:gridCol w:w="567"/>
        <w:gridCol w:w="567"/>
        <w:gridCol w:w="567"/>
        <w:gridCol w:w="567"/>
        <w:gridCol w:w="667"/>
        <w:gridCol w:w="667"/>
        <w:gridCol w:w="667"/>
        <w:gridCol w:w="667"/>
        <w:gridCol w:w="667"/>
        <w:gridCol w:w="696"/>
      </w:tblGrid>
      <w:tr w:rsidR="008C1401" w:rsidRPr="008C1401" w:rsidTr="006F0454">
        <w:tc>
          <w:tcPr>
            <w:tcW w:w="1275"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83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w:t>
            </w: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ЗК2</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ЗК3</w:t>
            </w: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ЗК4</w:t>
            </w:r>
          </w:p>
        </w:tc>
        <w:tc>
          <w:tcPr>
            <w:tcW w:w="5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ЗК5</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ЗК6</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ЗК7</w:t>
            </w:r>
          </w:p>
        </w:tc>
        <w:tc>
          <w:tcPr>
            <w:tcW w:w="51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ЗК8</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ЗК9</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ЗК10</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ЗК11</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ЗК12</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ЗК13</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ЗК14</w:t>
            </w:r>
          </w:p>
        </w:tc>
        <w:tc>
          <w:tcPr>
            <w:tcW w:w="7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ЗК15</w:t>
            </w:r>
          </w:p>
        </w:tc>
      </w:tr>
      <w:tr w:rsidR="008C1401" w:rsidRPr="008C1401" w:rsidTr="006F0454">
        <w:tc>
          <w:tcPr>
            <w:tcW w:w="1275"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00A61DB5">
              <w:rPr>
                <w:rFonts w:ascii="Times New Roman" w:hAnsi="Times New Roman" w:cs="Times New Roman"/>
                <w:b/>
                <w:sz w:val="20"/>
                <w:szCs w:val="20"/>
                <w:lang w:val="uk-UA"/>
              </w:rPr>
              <w:t>1</w:t>
            </w:r>
            <w:r w:rsidRPr="008C1401">
              <w:rPr>
                <w:rFonts w:ascii="Times New Roman" w:hAnsi="Times New Roman" w:cs="Times New Roman"/>
                <w:b/>
                <w:sz w:val="20"/>
                <w:szCs w:val="20"/>
                <w:lang w:val="uk-UA"/>
              </w:rPr>
              <w:t>.10</w:t>
            </w:r>
          </w:p>
        </w:tc>
        <w:tc>
          <w:tcPr>
            <w:tcW w:w="83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65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51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17"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51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9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r>
    </w:tbl>
    <w:p w:rsidR="008C1401" w:rsidRPr="008C1401" w:rsidRDefault="008C1401" w:rsidP="008C1401">
      <w:pPr>
        <w:tabs>
          <w:tab w:val="left" w:pos="2030"/>
        </w:tabs>
        <w:rPr>
          <w:rFonts w:ascii="Times New Roman" w:hAnsi="Times New Roman" w:cs="Times New Roman"/>
          <w:b/>
          <w:sz w:val="20"/>
          <w:szCs w:val="20"/>
          <w:lang w:val="uk-UA"/>
        </w:rPr>
      </w:pPr>
    </w:p>
    <w:p w:rsidR="008C1401" w:rsidRPr="008C1401" w:rsidRDefault="008C1401" w:rsidP="008C1401">
      <w:pPr>
        <w:tabs>
          <w:tab w:val="left" w:pos="2030"/>
        </w:tabs>
        <w:spacing w:after="120"/>
        <w:jc w:val="center"/>
        <w:rPr>
          <w:rFonts w:ascii="Times New Roman" w:hAnsi="Times New Roman" w:cs="Times New Roman"/>
          <w:b/>
          <w:sz w:val="28"/>
          <w:szCs w:val="28"/>
          <w:lang w:val="uk-UA"/>
        </w:rPr>
      </w:pPr>
      <w:r w:rsidRPr="008C1401">
        <w:rPr>
          <w:rFonts w:ascii="Times New Roman" w:hAnsi="Times New Roman" w:cs="Times New Roman"/>
          <w:b/>
          <w:sz w:val="28"/>
          <w:szCs w:val="28"/>
          <w:lang w:val="uk-UA"/>
        </w:rPr>
        <w:t>Рядок дисципліни в «Матриці відповідності спеціальних (фахових) програмних компетентностей компонентам освітньої програми»</w:t>
      </w:r>
    </w:p>
    <w:tbl>
      <w:tblPr>
        <w:tblW w:w="107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709"/>
        <w:gridCol w:w="567"/>
        <w:gridCol w:w="567"/>
        <w:gridCol w:w="567"/>
        <w:gridCol w:w="567"/>
        <w:gridCol w:w="567"/>
        <w:gridCol w:w="567"/>
        <w:gridCol w:w="567"/>
        <w:gridCol w:w="644"/>
        <w:gridCol w:w="602"/>
        <w:gridCol w:w="567"/>
        <w:gridCol w:w="567"/>
        <w:gridCol w:w="669"/>
        <w:gridCol w:w="567"/>
        <w:gridCol w:w="607"/>
      </w:tblGrid>
      <w:tr w:rsidR="008C1401" w:rsidRPr="008C1401" w:rsidTr="006F0454">
        <w:tc>
          <w:tcPr>
            <w:tcW w:w="993"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85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 1</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 2</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 3</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4</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5</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6</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7</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8</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9</w:t>
            </w:r>
          </w:p>
        </w:tc>
        <w:tc>
          <w:tcPr>
            <w:tcW w:w="64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10</w:t>
            </w:r>
          </w:p>
        </w:tc>
        <w:tc>
          <w:tcPr>
            <w:tcW w:w="60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11</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12</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13</w:t>
            </w:r>
          </w:p>
        </w:tc>
        <w:tc>
          <w:tcPr>
            <w:tcW w:w="66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14</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 xml:space="preserve">СК </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15</w:t>
            </w:r>
          </w:p>
        </w:tc>
        <w:tc>
          <w:tcPr>
            <w:tcW w:w="60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СК</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16</w:t>
            </w:r>
          </w:p>
        </w:tc>
      </w:tr>
      <w:tr w:rsidR="008C1401" w:rsidRPr="008C1401" w:rsidTr="006F0454">
        <w:tc>
          <w:tcPr>
            <w:tcW w:w="993"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00A61DB5">
              <w:rPr>
                <w:rFonts w:ascii="Times New Roman" w:hAnsi="Times New Roman" w:cs="Times New Roman"/>
                <w:b/>
                <w:sz w:val="20"/>
                <w:szCs w:val="20"/>
                <w:lang w:val="uk-UA"/>
              </w:rPr>
              <w:t xml:space="preserve"> 1</w:t>
            </w:r>
            <w:r w:rsidRPr="008C1401">
              <w:rPr>
                <w:rFonts w:ascii="Times New Roman" w:hAnsi="Times New Roman" w:cs="Times New Roman"/>
                <w:b/>
                <w:sz w:val="20"/>
                <w:szCs w:val="20"/>
                <w:lang w:val="uk-UA"/>
              </w:rPr>
              <w:t>.10</w:t>
            </w:r>
          </w:p>
        </w:tc>
        <w:tc>
          <w:tcPr>
            <w:tcW w:w="850"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4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0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6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56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607"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r>
    </w:tbl>
    <w:p w:rsidR="008C1401" w:rsidRPr="008C1401" w:rsidRDefault="008C1401" w:rsidP="008C1401">
      <w:pPr>
        <w:tabs>
          <w:tab w:val="left" w:pos="2030"/>
        </w:tabs>
        <w:rPr>
          <w:rFonts w:ascii="Times New Roman" w:hAnsi="Times New Roman" w:cs="Times New Roman"/>
          <w:b/>
          <w:sz w:val="20"/>
          <w:szCs w:val="20"/>
          <w:lang w:val="uk-UA"/>
        </w:rPr>
      </w:pPr>
    </w:p>
    <w:p w:rsidR="008C1401" w:rsidRPr="008C1401" w:rsidRDefault="008C1401" w:rsidP="008C1401">
      <w:pPr>
        <w:tabs>
          <w:tab w:val="left" w:pos="2030"/>
        </w:tabs>
        <w:spacing w:after="120"/>
        <w:jc w:val="center"/>
        <w:rPr>
          <w:rFonts w:ascii="Times New Roman" w:hAnsi="Times New Roman" w:cs="Times New Roman"/>
          <w:b/>
          <w:sz w:val="28"/>
          <w:szCs w:val="28"/>
          <w:lang w:val="uk-UA"/>
        </w:rPr>
      </w:pPr>
      <w:r w:rsidRPr="008C1401">
        <w:rPr>
          <w:rFonts w:ascii="Times New Roman" w:hAnsi="Times New Roman" w:cs="Times New Roman"/>
          <w:b/>
          <w:sz w:val="28"/>
          <w:szCs w:val="28"/>
          <w:lang w:val="uk-UA"/>
        </w:rPr>
        <w:t>Рядок дисципліни в «Матриці забезпечення програмних результатів навчання (ПРН) відповідними компонентами освітньої програми»</w:t>
      </w:r>
    </w:p>
    <w:tbl>
      <w:tblPr>
        <w:tblW w:w="1077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9"/>
        <w:gridCol w:w="709"/>
        <w:gridCol w:w="708"/>
        <w:gridCol w:w="709"/>
        <w:gridCol w:w="709"/>
        <w:gridCol w:w="709"/>
        <w:gridCol w:w="708"/>
        <w:gridCol w:w="709"/>
        <w:gridCol w:w="709"/>
        <w:gridCol w:w="709"/>
        <w:gridCol w:w="708"/>
        <w:gridCol w:w="709"/>
        <w:gridCol w:w="709"/>
      </w:tblGrid>
      <w:tr w:rsidR="008C1401" w:rsidRPr="008C1401" w:rsidTr="006F0454">
        <w:trPr>
          <w:trHeight w:val="489"/>
        </w:trPr>
        <w:tc>
          <w:tcPr>
            <w:tcW w:w="851"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3</w:t>
            </w: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4</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5</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6</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7</w:t>
            </w:r>
          </w:p>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8</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9</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10</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11</w:t>
            </w:r>
          </w:p>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12</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13</w:t>
            </w:r>
          </w:p>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w:t>
            </w:r>
          </w:p>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14</w:t>
            </w:r>
          </w:p>
          <w:p w:rsidR="008C1401" w:rsidRPr="008C1401" w:rsidRDefault="008C1401" w:rsidP="006F0454">
            <w:pPr>
              <w:tabs>
                <w:tab w:val="left" w:pos="2030"/>
              </w:tabs>
              <w:rPr>
                <w:rFonts w:ascii="Times New Roman" w:hAnsi="Times New Roman" w:cs="Times New Roman"/>
                <w:b/>
                <w:sz w:val="20"/>
                <w:szCs w:val="20"/>
                <w:lang w:val="uk-UA"/>
              </w:rPr>
            </w:pPr>
          </w:p>
        </w:tc>
      </w:tr>
      <w:tr w:rsidR="008C1401" w:rsidRPr="008C1401" w:rsidTr="006F0454">
        <w:tc>
          <w:tcPr>
            <w:tcW w:w="851" w:type="dxa"/>
            <w:shd w:val="clear" w:color="auto" w:fill="auto"/>
          </w:tcPr>
          <w:p w:rsidR="008C1401" w:rsidRPr="008C1401" w:rsidRDefault="008C1401" w:rsidP="00A61DB5">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00A61DB5">
              <w:rPr>
                <w:rFonts w:ascii="Times New Roman" w:hAnsi="Times New Roman" w:cs="Times New Roman"/>
                <w:b/>
                <w:sz w:val="20"/>
                <w:szCs w:val="20"/>
                <w:vertAlign w:val="subscript"/>
                <w:lang w:val="uk-UA"/>
              </w:rPr>
              <w:t>1</w:t>
            </w:r>
            <w:r w:rsidRPr="008C1401">
              <w:rPr>
                <w:rFonts w:ascii="Times New Roman" w:hAnsi="Times New Roman" w:cs="Times New Roman"/>
                <w:b/>
                <w:sz w:val="20"/>
                <w:szCs w:val="20"/>
                <w:lang w:val="uk-UA"/>
              </w:rPr>
              <w:t>.10</w:t>
            </w:r>
          </w:p>
        </w:tc>
        <w:tc>
          <w:tcPr>
            <w:tcW w:w="709"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708"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r>
    </w:tbl>
    <w:p w:rsidR="008C1401" w:rsidRPr="008C1401" w:rsidRDefault="008C1401" w:rsidP="008C1401">
      <w:pPr>
        <w:tabs>
          <w:tab w:val="left" w:pos="2030"/>
        </w:tabs>
        <w:rPr>
          <w:rFonts w:ascii="Times New Roman" w:hAnsi="Times New Roman" w:cs="Times New Roman"/>
          <w:b/>
          <w:sz w:val="20"/>
          <w:szCs w:val="20"/>
          <w:lang w:val="uk-UA"/>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3"/>
        <w:gridCol w:w="992"/>
        <w:gridCol w:w="1134"/>
        <w:gridCol w:w="992"/>
        <w:gridCol w:w="1276"/>
        <w:gridCol w:w="1134"/>
        <w:gridCol w:w="1276"/>
        <w:gridCol w:w="992"/>
      </w:tblGrid>
      <w:tr w:rsidR="008C1401" w:rsidRPr="008C1401" w:rsidTr="006F0454">
        <w:trPr>
          <w:trHeight w:val="489"/>
        </w:trPr>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15</w:t>
            </w:r>
          </w:p>
        </w:tc>
        <w:tc>
          <w:tcPr>
            <w:tcW w:w="993"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16</w:t>
            </w: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17</w:t>
            </w: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18</w:t>
            </w: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19</w:t>
            </w:r>
          </w:p>
        </w:tc>
        <w:tc>
          <w:tcPr>
            <w:tcW w:w="1276"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20</w:t>
            </w:r>
          </w:p>
          <w:p w:rsidR="008C1401" w:rsidRPr="008C1401" w:rsidRDefault="008C1401" w:rsidP="006F0454">
            <w:pPr>
              <w:tabs>
                <w:tab w:val="left" w:pos="2030"/>
              </w:tabs>
              <w:rPr>
                <w:rFonts w:ascii="Times New Roman" w:hAnsi="Times New Roman" w:cs="Times New Roman"/>
                <w:b/>
                <w:sz w:val="20"/>
                <w:szCs w:val="20"/>
                <w:lang w:val="uk-UA"/>
              </w:rPr>
            </w:pP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21</w:t>
            </w:r>
          </w:p>
          <w:p w:rsidR="008C1401" w:rsidRPr="008C1401" w:rsidRDefault="008C1401" w:rsidP="006F0454">
            <w:pPr>
              <w:tabs>
                <w:tab w:val="left" w:pos="2030"/>
              </w:tabs>
              <w:rPr>
                <w:rFonts w:ascii="Times New Roman" w:hAnsi="Times New Roman" w:cs="Times New Roman"/>
                <w:b/>
                <w:sz w:val="20"/>
                <w:szCs w:val="20"/>
                <w:lang w:val="uk-UA"/>
              </w:rPr>
            </w:pPr>
          </w:p>
        </w:tc>
        <w:tc>
          <w:tcPr>
            <w:tcW w:w="1276"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22</w:t>
            </w:r>
          </w:p>
          <w:p w:rsidR="008C1401" w:rsidRPr="008C1401" w:rsidRDefault="008C1401" w:rsidP="006F0454">
            <w:pPr>
              <w:tabs>
                <w:tab w:val="left" w:pos="2030"/>
              </w:tabs>
              <w:rPr>
                <w:rFonts w:ascii="Times New Roman" w:hAnsi="Times New Roman" w:cs="Times New Roman"/>
                <w:b/>
                <w:sz w:val="20"/>
                <w:szCs w:val="20"/>
                <w:lang w:val="uk-UA"/>
              </w:rPr>
            </w:pP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ПРН 23</w:t>
            </w:r>
          </w:p>
          <w:p w:rsidR="008C1401" w:rsidRPr="008C1401" w:rsidRDefault="008C1401" w:rsidP="006F0454">
            <w:pPr>
              <w:tabs>
                <w:tab w:val="left" w:pos="2030"/>
              </w:tabs>
              <w:rPr>
                <w:rFonts w:ascii="Times New Roman" w:hAnsi="Times New Roman" w:cs="Times New Roman"/>
                <w:b/>
                <w:sz w:val="20"/>
                <w:szCs w:val="20"/>
                <w:lang w:val="uk-UA"/>
              </w:rPr>
            </w:pPr>
          </w:p>
        </w:tc>
      </w:tr>
      <w:tr w:rsidR="008C1401" w:rsidRPr="008C1401" w:rsidTr="006F0454">
        <w:tc>
          <w:tcPr>
            <w:tcW w:w="709"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ОК</w:t>
            </w:r>
            <w:r w:rsidRPr="008C1401">
              <w:rPr>
                <w:rFonts w:ascii="Times New Roman" w:hAnsi="Times New Roman" w:cs="Times New Roman"/>
                <w:b/>
                <w:sz w:val="20"/>
                <w:szCs w:val="20"/>
                <w:vertAlign w:val="subscript"/>
                <w:lang w:val="uk-UA"/>
              </w:rPr>
              <w:t xml:space="preserve"> </w:t>
            </w:r>
            <w:r w:rsidRPr="008C1401">
              <w:rPr>
                <w:rFonts w:ascii="Times New Roman" w:hAnsi="Times New Roman" w:cs="Times New Roman"/>
                <w:b/>
                <w:sz w:val="20"/>
                <w:szCs w:val="20"/>
                <w:lang w:val="uk-UA"/>
              </w:rPr>
              <w:t>2.10</w:t>
            </w:r>
          </w:p>
        </w:tc>
        <w:tc>
          <w:tcPr>
            <w:tcW w:w="1134"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993"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992"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r w:rsidRPr="008C1401">
              <w:rPr>
                <w:rFonts w:ascii="Times New Roman" w:hAnsi="Times New Roman" w:cs="Times New Roman"/>
                <w:b/>
                <w:sz w:val="20"/>
                <w:szCs w:val="20"/>
                <w:lang w:val="uk-UA"/>
              </w:rPr>
              <w:t>+</w:t>
            </w:r>
          </w:p>
        </w:tc>
        <w:tc>
          <w:tcPr>
            <w:tcW w:w="1276" w:type="dxa"/>
            <w:shd w:val="clear" w:color="auto" w:fill="auto"/>
          </w:tcPr>
          <w:p w:rsidR="008C1401" w:rsidRPr="008C1401" w:rsidRDefault="00A61DB5" w:rsidP="006F0454">
            <w:pPr>
              <w:tabs>
                <w:tab w:val="left" w:pos="2030"/>
              </w:tabs>
              <w:rPr>
                <w:rFonts w:ascii="Times New Roman" w:hAnsi="Times New Roman" w:cs="Times New Roman"/>
                <w:b/>
                <w:sz w:val="20"/>
                <w:szCs w:val="20"/>
                <w:lang w:val="uk-UA"/>
              </w:rPr>
            </w:pPr>
            <w:r>
              <w:rPr>
                <w:rFonts w:ascii="Times New Roman" w:hAnsi="Times New Roman" w:cs="Times New Roman"/>
                <w:b/>
                <w:sz w:val="20"/>
                <w:szCs w:val="20"/>
                <w:lang w:val="uk-UA"/>
              </w:rPr>
              <w:t>+</w:t>
            </w:r>
          </w:p>
        </w:tc>
        <w:tc>
          <w:tcPr>
            <w:tcW w:w="1134"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1276"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c>
          <w:tcPr>
            <w:tcW w:w="992" w:type="dxa"/>
            <w:shd w:val="clear" w:color="auto" w:fill="auto"/>
          </w:tcPr>
          <w:p w:rsidR="008C1401" w:rsidRPr="008C1401" w:rsidRDefault="008C1401" w:rsidP="006F0454">
            <w:pPr>
              <w:tabs>
                <w:tab w:val="left" w:pos="2030"/>
              </w:tabs>
              <w:rPr>
                <w:rFonts w:ascii="Times New Roman" w:hAnsi="Times New Roman" w:cs="Times New Roman"/>
                <w:b/>
                <w:sz w:val="20"/>
                <w:szCs w:val="20"/>
                <w:lang w:val="uk-UA"/>
              </w:rPr>
            </w:pPr>
          </w:p>
        </w:tc>
      </w:tr>
    </w:tbl>
    <w:p w:rsidR="008C1401" w:rsidRPr="008C1401" w:rsidRDefault="008C1401" w:rsidP="008C1401">
      <w:pPr>
        <w:tabs>
          <w:tab w:val="left" w:pos="2030"/>
        </w:tabs>
        <w:rPr>
          <w:rFonts w:ascii="Times New Roman" w:hAnsi="Times New Roman" w:cs="Times New Roman"/>
          <w:b/>
          <w:sz w:val="20"/>
          <w:szCs w:val="20"/>
          <w:lang w:val="uk-UA"/>
        </w:rPr>
      </w:pPr>
    </w:p>
    <w:p w:rsidR="008C1401" w:rsidRPr="00305BC4" w:rsidRDefault="008C1401" w:rsidP="008C1401">
      <w:pPr>
        <w:ind w:firstLine="600"/>
        <w:jc w:val="both"/>
        <w:rPr>
          <w:b/>
          <w:sz w:val="28"/>
          <w:szCs w:val="28"/>
          <w:lang w:val="uk-UA"/>
        </w:rPr>
      </w:pPr>
      <w:r w:rsidRPr="00305BC4">
        <w:rPr>
          <w:sz w:val="20"/>
          <w:szCs w:val="20"/>
          <w:lang w:val="uk-UA"/>
        </w:rPr>
        <w:br w:type="page"/>
      </w:r>
    </w:p>
    <w:p w:rsidR="00784CC2" w:rsidRPr="00BA2337" w:rsidRDefault="00784CC2" w:rsidP="00784CC2">
      <w:pPr>
        <w:pStyle w:val="1"/>
        <w:spacing w:before="0" w:after="240"/>
        <w:ind w:left="357"/>
        <w:jc w:val="center"/>
        <w:rPr>
          <w:rFonts w:ascii="Times New Roman" w:hAnsi="Times New Roman"/>
          <w:sz w:val="28"/>
          <w:szCs w:val="28"/>
          <w:lang w:val="uk-UA"/>
        </w:rPr>
      </w:pPr>
      <w:r w:rsidRPr="00BA2337">
        <w:rPr>
          <w:rFonts w:ascii="Times New Roman" w:hAnsi="Times New Roman"/>
          <w:sz w:val="28"/>
          <w:szCs w:val="28"/>
          <w:lang w:val="uk-UA"/>
        </w:rPr>
        <w:lastRenderedPageBreak/>
        <w:t>4. ПРОГРАМА НАВЧАЛЬНОЇ ДИСЦИПЛІНИ</w:t>
      </w:r>
    </w:p>
    <w:p w:rsidR="00784CC2" w:rsidRDefault="00784CC2" w:rsidP="008A7CDD">
      <w:pPr>
        <w:spacing w:after="240"/>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4.1. Анотація дисципліни</w:t>
      </w:r>
    </w:p>
    <w:p w:rsidR="008A7CDD" w:rsidRPr="008A7CDD" w:rsidRDefault="008A7CDD" w:rsidP="008A7CDD">
      <w:pPr>
        <w:pStyle w:val="314"/>
        <w:shd w:val="clear" w:color="auto" w:fill="auto"/>
        <w:spacing w:before="0" w:line="240" w:lineRule="auto"/>
        <w:ind w:firstLine="720"/>
        <w:jc w:val="both"/>
        <w:rPr>
          <w:sz w:val="28"/>
          <w:szCs w:val="28"/>
        </w:rPr>
      </w:pPr>
      <w:r w:rsidRPr="008A7CDD">
        <w:rPr>
          <w:color w:val="000000"/>
          <w:szCs w:val="28"/>
          <w:lang w:eastAsia="uk-UA"/>
        </w:rPr>
        <w:t xml:space="preserve">ТЕМА 1. ПРЕДМЕТ І МЕТОДОЛОГІЯ ІСТОРІЇ ВЧЕНЬ ПРО ДЕРЖАВУ І ПРАВО </w:t>
      </w:r>
    </w:p>
    <w:p w:rsidR="008A7CDD" w:rsidRPr="0072627E" w:rsidRDefault="008A7CDD" w:rsidP="008A7CDD">
      <w:pPr>
        <w:pStyle w:val="af"/>
        <w:ind w:firstLine="720"/>
        <w:jc w:val="both"/>
        <w:rPr>
          <w:szCs w:val="28"/>
        </w:rPr>
      </w:pPr>
      <w:r w:rsidRPr="0072627E">
        <w:rPr>
          <w:rStyle w:val="1c"/>
          <w:sz w:val="28"/>
          <w:szCs w:val="28"/>
          <w:lang w:eastAsia="uk-UA"/>
        </w:rPr>
        <w:t>Предмет історії вчень про державу і право. Її місце в системі юридичних наук. Поняття і загальна характеристика правового вчення, теорії (доктрини), концепції, ідеї.</w:t>
      </w:r>
    </w:p>
    <w:p w:rsidR="008A7CDD" w:rsidRPr="0072627E" w:rsidRDefault="008A7CDD" w:rsidP="008A7CDD">
      <w:pPr>
        <w:pStyle w:val="af"/>
        <w:ind w:firstLine="720"/>
        <w:jc w:val="both"/>
        <w:rPr>
          <w:szCs w:val="28"/>
        </w:rPr>
      </w:pPr>
      <w:r w:rsidRPr="0072627E">
        <w:rPr>
          <w:rStyle w:val="1c"/>
          <w:sz w:val="28"/>
          <w:szCs w:val="28"/>
          <w:lang w:eastAsia="uk-UA"/>
        </w:rPr>
        <w:t>Методологія історії вчень про державу і право. Співвідношення історичного і логічного, об'єктивного і суб'єктивного в історії вчень. Методи вивчення історії вчень про державу і право: загальнонаукові, юридичні, історичні.</w:t>
      </w:r>
    </w:p>
    <w:p w:rsidR="008A7CDD" w:rsidRPr="0072627E" w:rsidRDefault="008A7CDD" w:rsidP="008A7CDD">
      <w:pPr>
        <w:pStyle w:val="af"/>
        <w:ind w:firstLine="720"/>
        <w:jc w:val="both"/>
        <w:rPr>
          <w:szCs w:val="28"/>
        </w:rPr>
      </w:pPr>
      <w:r w:rsidRPr="0072627E">
        <w:rPr>
          <w:rStyle w:val="1c"/>
          <w:sz w:val="28"/>
          <w:szCs w:val="28"/>
          <w:lang w:eastAsia="uk-UA"/>
        </w:rPr>
        <w:t>Періодизація історії вчень про державу і  право. Структура курсу.</w:t>
      </w:r>
    </w:p>
    <w:p w:rsidR="008A7CDD" w:rsidRPr="0072627E" w:rsidRDefault="008A7CDD" w:rsidP="008A7CDD">
      <w:pPr>
        <w:pStyle w:val="af"/>
        <w:ind w:firstLine="720"/>
        <w:jc w:val="both"/>
        <w:rPr>
          <w:szCs w:val="28"/>
        </w:rPr>
      </w:pPr>
      <w:r w:rsidRPr="0072627E">
        <w:rPr>
          <w:rStyle w:val="1c"/>
          <w:sz w:val="28"/>
          <w:szCs w:val="28"/>
          <w:lang w:eastAsia="uk-UA"/>
        </w:rPr>
        <w:t>Джерела історії вчень про державу і  право. Історіографія вчень про державу і  право. Сучасні напрямки і проблеми української історіографії історії вчень про державу і  право.</w:t>
      </w:r>
    </w:p>
    <w:p w:rsidR="008A7CDD" w:rsidRDefault="008A7CDD" w:rsidP="008A7CDD">
      <w:pPr>
        <w:pStyle w:val="210"/>
        <w:keepNext/>
        <w:keepLines/>
        <w:shd w:val="clear" w:color="auto" w:fill="auto"/>
        <w:spacing w:after="0" w:line="240" w:lineRule="auto"/>
        <w:ind w:firstLine="720"/>
        <w:jc w:val="both"/>
        <w:outlineLvl w:val="9"/>
        <w:rPr>
          <w:rStyle w:val="24"/>
          <w:rFonts w:eastAsia="Arial"/>
          <w:b/>
          <w:bCs/>
          <w:color w:val="000000"/>
          <w:sz w:val="28"/>
          <w:szCs w:val="28"/>
          <w:lang w:val="ru-RU" w:eastAsia="uk-UA"/>
        </w:rPr>
      </w:pPr>
      <w:bookmarkStart w:id="3" w:name="bookmark2"/>
      <w:r w:rsidRPr="0072627E">
        <w:rPr>
          <w:rStyle w:val="24"/>
          <w:rFonts w:eastAsia="Arial"/>
          <w:b/>
          <w:bCs/>
          <w:color w:val="000000"/>
          <w:sz w:val="28"/>
          <w:szCs w:val="28"/>
          <w:lang w:eastAsia="uk-UA"/>
        </w:rPr>
        <w:t xml:space="preserve">ТЕМА 2 ВЧЕННЯ ПРО ДЕРЖАВУ І ПРАВО СТАРОДАВНІХ ЧАСІВ. </w:t>
      </w:r>
    </w:p>
    <w:p w:rsidR="008A7CDD" w:rsidRPr="0072627E" w:rsidRDefault="008A7CDD" w:rsidP="008A7CDD">
      <w:pPr>
        <w:pStyle w:val="210"/>
        <w:keepNext/>
        <w:keepLines/>
        <w:shd w:val="clear" w:color="auto" w:fill="auto"/>
        <w:spacing w:after="0" w:line="240" w:lineRule="auto"/>
        <w:ind w:firstLine="720"/>
        <w:jc w:val="both"/>
        <w:outlineLvl w:val="9"/>
        <w:rPr>
          <w:sz w:val="28"/>
          <w:szCs w:val="28"/>
        </w:rPr>
      </w:pPr>
      <w:r w:rsidRPr="0072627E">
        <w:rPr>
          <w:rStyle w:val="24"/>
          <w:rFonts w:eastAsia="Arial"/>
          <w:b/>
          <w:bCs/>
          <w:color w:val="000000"/>
          <w:sz w:val="28"/>
          <w:szCs w:val="28"/>
          <w:lang w:eastAsia="uk-UA"/>
        </w:rPr>
        <w:t>2.1</w:t>
      </w:r>
      <w:r w:rsidRPr="0072627E">
        <w:rPr>
          <w:rStyle w:val="24"/>
          <w:rFonts w:eastAsia="Arial"/>
          <w:b/>
          <w:bCs/>
          <w:color w:val="000000"/>
          <w:sz w:val="28"/>
          <w:szCs w:val="28"/>
          <w:lang w:eastAsia="uk-UA"/>
        </w:rPr>
        <w:tab/>
        <w:t>ВЧЕННЯ ПРО ДЕРЖАВУ І ПРАВО СТАРОДАВНЬОГО СХОДУ</w:t>
      </w:r>
      <w:bookmarkEnd w:id="3"/>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релігійно-міфологічних уявлень про право, державу і політику в країнах Стародавнього Сходу в ІІ-І тисячолітті.</w:t>
      </w:r>
    </w:p>
    <w:p w:rsidR="008A7CDD" w:rsidRPr="0072627E" w:rsidRDefault="008A7CDD" w:rsidP="008A7CDD">
      <w:pPr>
        <w:pStyle w:val="af"/>
        <w:ind w:firstLine="720"/>
        <w:jc w:val="both"/>
        <w:rPr>
          <w:szCs w:val="28"/>
        </w:rPr>
      </w:pPr>
      <w:r w:rsidRPr="0072627E">
        <w:rPr>
          <w:rStyle w:val="1c"/>
          <w:sz w:val="28"/>
          <w:szCs w:val="28"/>
          <w:lang w:eastAsia="uk-UA"/>
        </w:rPr>
        <w:t>Стародавня Індія: політичні і правові ідеї брахманізму. Державницько- правові ідеї раннього буддизму та індуїзму.</w:t>
      </w:r>
    </w:p>
    <w:p w:rsidR="008A7CDD" w:rsidRPr="0072627E" w:rsidRDefault="008A7CDD" w:rsidP="008A7CDD">
      <w:pPr>
        <w:pStyle w:val="af"/>
        <w:ind w:firstLine="720"/>
        <w:jc w:val="both"/>
        <w:rPr>
          <w:szCs w:val="28"/>
        </w:rPr>
      </w:pPr>
      <w:r w:rsidRPr="0072627E">
        <w:rPr>
          <w:rStyle w:val="1c"/>
          <w:sz w:val="28"/>
          <w:szCs w:val="28"/>
          <w:lang w:eastAsia="uk-UA"/>
        </w:rPr>
        <w:t>Стародавній Китай: вчення Конфуція про людину і державу. Концепція права і держави Мо-Цзи. Даосизм. Держава і закон у поглядах китайських легістів.</w:t>
      </w:r>
    </w:p>
    <w:p w:rsidR="008A7CDD" w:rsidRPr="0072627E" w:rsidRDefault="008A7CDD" w:rsidP="008A7CDD">
      <w:pPr>
        <w:pStyle w:val="af"/>
        <w:ind w:firstLine="720"/>
        <w:jc w:val="both"/>
        <w:rPr>
          <w:szCs w:val="28"/>
        </w:rPr>
      </w:pPr>
      <w:r w:rsidRPr="0072627E">
        <w:rPr>
          <w:rStyle w:val="1c"/>
          <w:sz w:val="28"/>
          <w:szCs w:val="28"/>
          <w:lang w:eastAsia="uk-UA"/>
        </w:rPr>
        <w:t>Загальне і особливе в політико-правовій ідеології країн Стародавнього Сходу.</w:t>
      </w:r>
    </w:p>
    <w:p w:rsidR="008A7CDD" w:rsidRPr="0072627E" w:rsidRDefault="008A7CDD" w:rsidP="008A7CDD">
      <w:pPr>
        <w:pStyle w:val="210"/>
        <w:keepNext/>
        <w:keepLines/>
        <w:widowControl w:val="0"/>
        <w:numPr>
          <w:ilvl w:val="0"/>
          <w:numId w:val="8"/>
        </w:numPr>
        <w:shd w:val="clear" w:color="auto" w:fill="auto"/>
        <w:tabs>
          <w:tab w:val="left" w:pos="654"/>
        </w:tabs>
        <w:spacing w:after="0" w:line="240" w:lineRule="auto"/>
        <w:ind w:firstLine="720"/>
        <w:jc w:val="both"/>
        <w:outlineLvl w:val="9"/>
        <w:rPr>
          <w:sz w:val="28"/>
          <w:szCs w:val="28"/>
        </w:rPr>
      </w:pPr>
      <w:bookmarkStart w:id="4" w:name="bookmark3"/>
      <w:r w:rsidRPr="0072627E">
        <w:rPr>
          <w:rStyle w:val="24"/>
          <w:rFonts w:eastAsia="Arial"/>
          <w:b/>
          <w:bCs/>
          <w:color w:val="000000"/>
          <w:sz w:val="28"/>
          <w:szCs w:val="28"/>
          <w:lang w:eastAsia="uk-UA"/>
        </w:rPr>
        <w:t>ВЧЕННЯ ПРО ДЕРЖАВУ І ПРАВО В СТАРОДАВНІЙ ГРЕЦІЇ</w:t>
      </w:r>
      <w:bookmarkEnd w:id="4"/>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витоків, етапів розвитку, досвіду і теоретичних здобутків правової і державницької думки у Стародавній Греції.</w:t>
      </w:r>
    </w:p>
    <w:p w:rsidR="008A7CDD" w:rsidRPr="0072627E" w:rsidRDefault="008A7CDD" w:rsidP="008A7CDD">
      <w:pPr>
        <w:pStyle w:val="af"/>
        <w:ind w:firstLine="720"/>
        <w:jc w:val="both"/>
        <w:rPr>
          <w:szCs w:val="28"/>
        </w:rPr>
      </w:pPr>
      <w:r w:rsidRPr="0072627E">
        <w:rPr>
          <w:rStyle w:val="1c"/>
          <w:sz w:val="28"/>
          <w:szCs w:val="28"/>
          <w:lang w:eastAsia="uk-UA"/>
        </w:rPr>
        <w:t>Поліс і закон за Гераклітом. Ідеї про державу і право Демокріта. Софісти</w:t>
      </w:r>
    </w:p>
    <w:p w:rsidR="008A7CDD" w:rsidRPr="0072627E" w:rsidRDefault="008A7CDD" w:rsidP="008A7CDD">
      <w:pPr>
        <w:pStyle w:val="af"/>
        <w:ind w:firstLine="720"/>
        <w:jc w:val="both"/>
        <w:rPr>
          <w:szCs w:val="28"/>
        </w:rPr>
      </w:pPr>
      <w:r w:rsidRPr="0072627E">
        <w:rPr>
          <w:rStyle w:val="1c"/>
          <w:sz w:val="28"/>
          <w:szCs w:val="28"/>
          <w:lang w:eastAsia="uk-UA"/>
        </w:rPr>
        <w:t xml:space="preserve">(Горгій, Гіппій, Антіфон, Каллікл, Фрасімах та ін.), їх теорії природних законів і демократичної держави. Погляди </w:t>
      </w:r>
      <w:r w:rsidRPr="0072627E">
        <w:rPr>
          <w:rStyle w:val="1c"/>
          <w:sz w:val="28"/>
          <w:szCs w:val="28"/>
        </w:rPr>
        <w:t xml:space="preserve">Сократа </w:t>
      </w:r>
      <w:r w:rsidRPr="0072627E">
        <w:rPr>
          <w:rStyle w:val="1c"/>
          <w:sz w:val="28"/>
          <w:szCs w:val="28"/>
          <w:lang w:eastAsia="uk-UA"/>
        </w:rPr>
        <w:t xml:space="preserve">на державу і право. Вчення </w:t>
      </w:r>
      <w:r w:rsidRPr="0072627E">
        <w:rPr>
          <w:rStyle w:val="1c"/>
          <w:sz w:val="28"/>
          <w:szCs w:val="28"/>
        </w:rPr>
        <w:t xml:space="preserve">Платона </w:t>
      </w:r>
      <w:r w:rsidRPr="0072627E">
        <w:rPr>
          <w:rStyle w:val="1c"/>
          <w:sz w:val="28"/>
          <w:szCs w:val="28"/>
          <w:lang w:eastAsia="uk-UA"/>
        </w:rPr>
        <w:t>про право та ідеальну державу в трактатах "Держава'' і "Закони"; їх порівняльна, характеристика. Етатистський (державницький) підхід до співвідношення "держава-особа". Погляди на співвідношення права і закону, на законодавство і судочинство.</w:t>
      </w:r>
    </w:p>
    <w:p w:rsidR="008A7CDD" w:rsidRPr="0072627E" w:rsidRDefault="008A7CDD" w:rsidP="008A7CDD">
      <w:pPr>
        <w:pStyle w:val="af"/>
        <w:ind w:firstLine="720"/>
        <w:jc w:val="both"/>
        <w:rPr>
          <w:szCs w:val="28"/>
        </w:rPr>
      </w:pPr>
      <w:r w:rsidRPr="0072627E">
        <w:rPr>
          <w:rStyle w:val="1c"/>
          <w:sz w:val="28"/>
          <w:szCs w:val="28"/>
          <w:lang w:eastAsia="uk-UA"/>
        </w:rPr>
        <w:t>Вчення Арістотеля про державу і право. Морально-етичні підвалини трактування політики, права, держави. Політичне право. Розрізнення права і закону. Політика як ідеальна форма держави.</w:t>
      </w:r>
    </w:p>
    <w:p w:rsidR="008A7CDD" w:rsidRPr="0072627E" w:rsidRDefault="008A7CDD" w:rsidP="008A7CDD">
      <w:pPr>
        <w:pStyle w:val="af"/>
        <w:ind w:firstLine="720"/>
        <w:jc w:val="both"/>
        <w:rPr>
          <w:szCs w:val="28"/>
        </w:rPr>
      </w:pPr>
      <w:r w:rsidRPr="0072627E">
        <w:rPr>
          <w:rStyle w:val="1c"/>
          <w:sz w:val="28"/>
          <w:szCs w:val="28"/>
          <w:lang w:eastAsia="uk-UA"/>
        </w:rPr>
        <w:lastRenderedPageBreak/>
        <w:t>Епікур та епікурійці про закон і державу.</w:t>
      </w:r>
    </w:p>
    <w:p w:rsidR="008A7CDD" w:rsidRPr="0072627E" w:rsidRDefault="008A7CDD" w:rsidP="008A7CDD">
      <w:pPr>
        <w:pStyle w:val="af"/>
        <w:ind w:firstLine="720"/>
        <w:jc w:val="both"/>
        <w:rPr>
          <w:szCs w:val="28"/>
        </w:rPr>
      </w:pPr>
      <w:r w:rsidRPr="0072627E">
        <w:rPr>
          <w:rStyle w:val="1c"/>
          <w:sz w:val="28"/>
          <w:szCs w:val="28"/>
          <w:lang w:eastAsia="uk-UA"/>
        </w:rPr>
        <w:t>Стоїки про природне право, благо держави та обов'язки громадянина.</w:t>
      </w:r>
    </w:p>
    <w:p w:rsidR="008A7CDD" w:rsidRPr="0072627E" w:rsidRDefault="008A7CDD" w:rsidP="008A7CDD">
      <w:pPr>
        <w:pStyle w:val="af"/>
        <w:ind w:firstLine="720"/>
        <w:jc w:val="both"/>
        <w:rPr>
          <w:szCs w:val="28"/>
        </w:rPr>
      </w:pPr>
      <w:r w:rsidRPr="0072627E">
        <w:rPr>
          <w:rStyle w:val="1c"/>
          <w:sz w:val="28"/>
          <w:szCs w:val="28"/>
          <w:lang w:eastAsia="uk-UA"/>
        </w:rPr>
        <w:t>Внесок політико-правової думки Стародавньої Греції у скарбницю загальнолюдських цінностей.</w:t>
      </w:r>
    </w:p>
    <w:p w:rsidR="008A7CDD" w:rsidRPr="0072627E" w:rsidRDefault="008A7CDD" w:rsidP="008A7CDD">
      <w:pPr>
        <w:pStyle w:val="210"/>
        <w:keepNext/>
        <w:keepLines/>
        <w:widowControl w:val="0"/>
        <w:numPr>
          <w:ilvl w:val="0"/>
          <w:numId w:val="8"/>
        </w:numPr>
        <w:shd w:val="clear" w:color="auto" w:fill="auto"/>
        <w:tabs>
          <w:tab w:val="left" w:pos="514"/>
        </w:tabs>
        <w:spacing w:after="0" w:line="240" w:lineRule="auto"/>
        <w:ind w:firstLine="720"/>
        <w:jc w:val="both"/>
        <w:outlineLvl w:val="9"/>
        <w:rPr>
          <w:sz w:val="28"/>
          <w:szCs w:val="28"/>
        </w:rPr>
      </w:pPr>
      <w:bookmarkStart w:id="5" w:name="bookmark4"/>
      <w:r w:rsidRPr="0072627E">
        <w:rPr>
          <w:rStyle w:val="24"/>
          <w:rFonts w:eastAsia="Arial"/>
          <w:b/>
          <w:bCs/>
          <w:color w:val="000000"/>
          <w:sz w:val="28"/>
          <w:szCs w:val="28"/>
          <w:lang w:eastAsia="uk-UA"/>
        </w:rPr>
        <w:t>ВЧЕННЯ ПРО  ДЕРЖАВУ І ПРАВО СТАРОДАВНЬОГО РИМУ</w:t>
      </w:r>
      <w:bookmarkEnd w:id="5"/>
    </w:p>
    <w:p w:rsidR="008A7CDD" w:rsidRPr="0072627E" w:rsidRDefault="008A7CDD" w:rsidP="008A7CDD">
      <w:pPr>
        <w:pStyle w:val="af"/>
        <w:ind w:firstLine="720"/>
        <w:jc w:val="both"/>
        <w:rPr>
          <w:szCs w:val="28"/>
        </w:rPr>
      </w:pPr>
      <w:r w:rsidRPr="0072627E">
        <w:rPr>
          <w:rStyle w:val="1c"/>
          <w:sz w:val="28"/>
          <w:szCs w:val="28"/>
          <w:lang w:eastAsia="uk-UA"/>
        </w:rPr>
        <w:t>Основні напрямки політико-правової думки в Стародавньому Римі.</w:t>
      </w:r>
    </w:p>
    <w:p w:rsidR="008A7CDD" w:rsidRPr="0072627E" w:rsidRDefault="008A7CDD" w:rsidP="008A7CDD">
      <w:pPr>
        <w:pStyle w:val="af"/>
        <w:ind w:firstLine="720"/>
        <w:jc w:val="both"/>
        <w:rPr>
          <w:szCs w:val="28"/>
        </w:rPr>
      </w:pPr>
      <w:r w:rsidRPr="0072627E">
        <w:rPr>
          <w:rStyle w:val="1c"/>
          <w:sz w:val="28"/>
          <w:szCs w:val="28"/>
          <w:lang w:eastAsia="uk-UA"/>
        </w:rPr>
        <w:t>Погляди Марка Туллія Ціцерона на право, закон і державу.</w:t>
      </w:r>
    </w:p>
    <w:p w:rsidR="008A7CDD" w:rsidRPr="0072627E" w:rsidRDefault="008A7CDD" w:rsidP="008A7CDD">
      <w:pPr>
        <w:pStyle w:val="af"/>
        <w:ind w:firstLine="720"/>
        <w:jc w:val="both"/>
        <w:rPr>
          <w:szCs w:val="28"/>
        </w:rPr>
      </w:pPr>
      <w:r w:rsidRPr="0072627E">
        <w:rPr>
          <w:rStyle w:val="1c"/>
          <w:sz w:val="28"/>
          <w:szCs w:val="28"/>
          <w:lang w:eastAsia="uk-UA"/>
        </w:rPr>
        <w:t xml:space="preserve">Римські стоїки </w:t>
      </w:r>
      <w:r w:rsidRPr="0072627E">
        <w:rPr>
          <w:rStyle w:val="1c"/>
          <w:sz w:val="28"/>
          <w:szCs w:val="28"/>
        </w:rPr>
        <w:t xml:space="preserve">про </w:t>
      </w:r>
      <w:r w:rsidRPr="0072627E">
        <w:rPr>
          <w:rStyle w:val="1c"/>
          <w:sz w:val="28"/>
          <w:szCs w:val="28"/>
          <w:lang w:eastAsia="uk-UA"/>
        </w:rPr>
        <w:t>розумні начала законів, громадський обов'язок і моральне вдосконалення особи.</w:t>
      </w:r>
    </w:p>
    <w:p w:rsidR="008A7CDD" w:rsidRPr="0072627E" w:rsidRDefault="008A7CDD" w:rsidP="008A7CDD">
      <w:pPr>
        <w:pStyle w:val="af"/>
        <w:ind w:firstLine="720"/>
        <w:jc w:val="both"/>
        <w:rPr>
          <w:szCs w:val="28"/>
        </w:rPr>
      </w:pPr>
      <w:r w:rsidRPr="0072627E">
        <w:rPr>
          <w:rStyle w:val="1c"/>
          <w:sz w:val="28"/>
          <w:szCs w:val="28"/>
          <w:lang w:eastAsia="uk-UA"/>
        </w:rPr>
        <w:t>Римські юристи про право, закон, державу. Створення ними нової науки - юриспруденції.</w:t>
      </w:r>
    </w:p>
    <w:p w:rsidR="008A7CDD" w:rsidRPr="0072627E" w:rsidRDefault="008A7CDD" w:rsidP="008A7CDD">
      <w:pPr>
        <w:pStyle w:val="af"/>
        <w:ind w:firstLine="720"/>
        <w:jc w:val="both"/>
        <w:rPr>
          <w:szCs w:val="28"/>
        </w:rPr>
      </w:pPr>
      <w:r w:rsidRPr="0072627E">
        <w:rPr>
          <w:rStyle w:val="1c"/>
          <w:sz w:val="28"/>
          <w:szCs w:val="28"/>
          <w:lang w:eastAsia="uk-UA"/>
        </w:rPr>
        <w:t>Правова думка у Східній Римській імперії. Звід законів Юстиніана як джерело правових ідей.</w:t>
      </w:r>
    </w:p>
    <w:p w:rsidR="008A7CDD" w:rsidRPr="0072627E" w:rsidRDefault="008A7CDD" w:rsidP="008A7CDD">
      <w:pPr>
        <w:pStyle w:val="af"/>
        <w:ind w:firstLine="720"/>
        <w:jc w:val="both"/>
        <w:rPr>
          <w:szCs w:val="28"/>
        </w:rPr>
      </w:pPr>
      <w:r w:rsidRPr="0072627E">
        <w:rPr>
          <w:rStyle w:val="1c"/>
          <w:sz w:val="28"/>
          <w:szCs w:val="28"/>
          <w:lang w:eastAsia="uk-UA"/>
        </w:rPr>
        <w:t>Значення досягнень римських юристів для сучасного правознавства.</w:t>
      </w:r>
    </w:p>
    <w:p w:rsidR="008A7CDD" w:rsidRPr="0072627E" w:rsidRDefault="008A7CDD" w:rsidP="008A7CDD">
      <w:pPr>
        <w:pStyle w:val="af"/>
        <w:ind w:firstLine="720"/>
        <w:jc w:val="both"/>
        <w:rPr>
          <w:szCs w:val="28"/>
        </w:rPr>
      </w:pPr>
      <w:r w:rsidRPr="0072627E">
        <w:rPr>
          <w:rStyle w:val="1c"/>
          <w:sz w:val="28"/>
          <w:szCs w:val="28"/>
          <w:lang w:eastAsia="uk-UA"/>
        </w:rPr>
        <w:t>Ідеї про державу і право в ранньому християнстві.</w:t>
      </w:r>
    </w:p>
    <w:p w:rsidR="008A7CDD" w:rsidRPr="0072627E" w:rsidRDefault="008A7CDD" w:rsidP="008A7CDD">
      <w:pPr>
        <w:pStyle w:val="af"/>
        <w:ind w:firstLine="720"/>
        <w:jc w:val="both"/>
        <w:rPr>
          <w:szCs w:val="28"/>
        </w:rPr>
      </w:pPr>
      <w:r w:rsidRPr="0072627E">
        <w:rPr>
          <w:rStyle w:val="1c"/>
          <w:sz w:val="28"/>
          <w:szCs w:val="28"/>
          <w:lang w:eastAsia="uk-UA"/>
        </w:rPr>
        <w:t xml:space="preserve">Ідеї </w:t>
      </w:r>
      <w:r w:rsidRPr="0072627E">
        <w:rPr>
          <w:rStyle w:val="1c"/>
          <w:sz w:val="28"/>
          <w:szCs w:val="28"/>
        </w:rPr>
        <w:t xml:space="preserve">про державу </w:t>
      </w:r>
      <w:r w:rsidRPr="0072627E">
        <w:rPr>
          <w:rStyle w:val="1c"/>
          <w:sz w:val="28"/>
          <w:szCs w:val="28"/>
          <w:lang w:eastAsia="uk-UA"/>
        </w:rPr>
        <w:t xml:space="preserve">і право в християнсько-теологічній концепції Августина Блаженного. Вплив ідей </w:t>
      </w:r>
      <w:r w:rsidRPr="0072627E">
        <w:rPr>
          <w:rStyle w:val="1c"/>
          <w:sz w:val="28"/>
          <w:szCs w:val="28"/>
        </w:rPr>
        <w:t xml:space="preserve">Августина </w:t>
      </w:r>
      <w:r w:rsidRPr="0072627E">
        <w:rPr>
          <w:rStyle w:val="1c"/>
          <w:sz w:val="28"/>
          <w:szCs w:val="28"/>
          <w:lang w:eastAsia="uk-UA"/>
        </w:rPr>
        <w:t>на розвиток теологічного світогляду доби Середньовіччя.</w:t>
      </w:r>
    </w:p>
    <w:p w:rsidR="008A7CDD" w:rsidRPr="0072627E" w:rsidRDefault="008A7CDD" w:rsidP="008A7CDD">
      <w:pPr>
        <w:pStyle w:val="210"/>
        <w:keepNext/>
        <w:keepLines/>
        <w:widowControl w:val="0"/>
        <w:numPr>
          <w:ilvl w:val="0"/>
          <w:numId w:val="8"/>
        </w:numPr>
        <w:shd w:val="clear" w:color="auto" w:fill="auto"/>
        <w:tabs>
          <w:tab w:val="left" w:pos="514"/>
        </w:tabs>
        <w:spacing w:after="0" w:line="240" w:lineRule="auto"/>
        <w:ind w:firstLine="720"/>
        <w:jc w:val="both"/>
        <w:outlineLvl w:val="9"/>
        <w:rPr>
          <w:sz w:val="28"/>
          <w:szCs w:val="28"/>
        </w:rPr>
      </w:pPr>
      <w:bookmarkStart w:id="6" w:name="bookmark5"/>
      <w:r w:rsidRPr="0072627E">
        <w:rPr>
          <w:rStyle w:val="24"/>
          <w:rFonts w:eastAsia="Arial"/>
          <w:b/>
          <w:bCs/>
          <w:color w:val="000000"/>
          <w:sz w:val="28"/>
          <w:szCs w:val="28"/>
          <w:lang w:eastAsia="uk-UA"/>
        </w:rPr>
        <w:t>ІДЕЇ ПРО ДЕРЖАВУ І ПРАВО В СТАРОДАВНІЙ (КИЇВСЬКІЙ) РУСІ</w:t>
      </w:r>
      <w:bookmarkEnd w:id="6"/>
    </w:p>
    <w:p w:rsidR="008A7CDD" w:rsidRPr="0072627E" w:rsidRDefault="008A7CDD" w:rsidP="008A7CDD">
      <w:pPr>
        <w:pStyle w:val="af"/>
        <w:ind w:firstLine="720"/>
        <w:jc w:val="both"/>
        <w:rPr>
          <w:szCs w:val="28"/>
        </w:rPr>
      </w:pPr>
      <w:r w:rsidRPr="0072627E">
        <w:rPr>
          <w:rStyle w:val="1c"/>
          <w:sz w:val="28"/>
          <w:szCs w:val="28"/>
          <w:lang w:eastAsia="uk-UA"/>
        </w:rPr>
        <w:t>Витоки, особливості формування і розвитку правової та політичної думки в Русі. Правові і державницькі уявлення в літописних джерелах.</w:t>
      </w:r>
    </w:p>
    <w:p w:rsidR="008A7CDD" w:rsidRPr="0072627E" w:rsidRDefault="008A7CDD" w:rsidP="008A7CDD">
      <w:pPr>
        <w:pStyle w:val="af"/>
        <w:ind w:firstLine="720"/>
        <w:jc w:val="both"/>
        <w:rPr>
          <w:szCs w:val="28"/>
        </w:rPr>
      </w:pPr>
      <w:r w:rsidRPr="0072627E">
        <w:rPr>
          <w:rStyle w:val="1c"/>
          <w:sz w:val="28"/>
          <w:szCs w:val="28"/>
          <w:lang w:eastAsia="uk-UA"/>
        </w:rPr>
        <w:t>Пер</w:t>
      </w:r>
      <w:r w:rsidRPr="0072627E">
        <w:rPr>
          <w:color w:val="000000"/>
          <w:szCs w:val="28"/>
          <w:u w:val="single"/>
          <w:lang w:eastAsia="uk-UA"/>
        </w:rPr>
        <w:t>ши</w:t>
      </w:r>
      <w:r w:rsidRPr="0072627E">
        <w:rPr>
          <w:rStyle w:val="1c"/>
          <w:sz w:val="28"/>
          <w:szCs w:val="28"/>
          <w:lang w:eastAsia="uk-UA"/>
        </w:rPr>
        <w:t>й політичний трактат Іларіона "Слово про закон і благодать". "Руська правда", її вплив на розвиток ідей про право і державу. Соціальні, правові та державницькі аспекти в поглядах Ярослава Мудрого. "Правда Ярославичів" - пам'ятка правової та державницької думки XI ст.</w:t>
      </w:r>
    </w:p>
    <w:p w:rsidR="008A7CDD" w:rsidRPr="0072627E" w:rsidRDefault="008A7CDD" w:rsidP="008A7CDD">
      <w:pPr>
        <w:pStyle w:val="af"/>
        <w:ind w:firstLine="720"/>
        <w:jc w:val="both"/>
        <w:rPr>
          <w:szCs w:val="28"/>
        </w:rPr>
      </w:pPr>
      <w:r w:rsidRPr="0072627E">
        <w:rPr>
          <w:rStyle w:val="1c"/>
          <w:sz w:val="28"/>
          <w:szCs w:val="28"/>
          <w:lang w:eastAsia="uk-UA"/>
        </w:rPr>
        <w:t xml:space="preserve">Історико-політичний твір "Повість временних літ" літописця </w:t>
      </w:r>
      <w:r w:rsidRPr="0072627E">
        <w:rPr>
          <w:rStyle w:val="1c"/>
          <w:sz w:val="28"/>
          <w:szCs w:val="28"/>
        </w:rPr>
        <w:t xml:space="preserve">Нестора, </w:t>
      </w:r>
      <w:r w:rsidRPr="0072627E">
        <w:rPr>
          <w:rStyle w:val="1c"/>
          <w:sz w:val="28"/>
          <w:szCs w:val="28"/>
          <w:lang w:eastAsia="uk-UA"/>
        </w:rPr>
        <w:t xml:space="preserve">ідея політичної консолідації держави навколо церкви. Суспільно-політичні ідеї у "Слові о полку Ігоревім". Образ ідеального правителя в ''Молінні (Слові послання)" Даниїла </w:t>
      </w:r>
      <w:r w:rsidRPr="0072627E">
        <w:rPr>
          <w:rStyle w:val="1c"/>
          <w:sz w:val="28"/>
          <w:szCs w:val="28"/>
        </w:rPr>
        <w:t xml:space="preserve">Заточника. </w:t>
      </w:r>
      <w:r w:rsidRPr="0072627E">
        <w:rPr>
          <w:rStyle w:val="1c"/>
          <w:sz w:val="28"/>
          <w:szCs w:val="28"/>
          <w:lang w:eastAsia="uk-UA"/>
        </w:rPr>
        <w:t>Вплив християнських концепцій на правові і політичні погляди в Стародавній (Київській) Русі. Поява назви "Україна".</w:t>
      </w:r>
    </w:p>
    <w:p w:rsidR="008A7CDD" w:rsidRPr="0072627E" w:rsidRDefault="008A7CDD" w:rsidP="008A7CDD">
      <w:pPr>
        <w:pStyle w:val="af"/>
        <w:ind w:firstLine="720"/>
        <w:jc w:val="both"/>
        <w:rPr>
          <w:szCs w:val="28"/>
        </w:rPr>
      </w:pPr>
      <w:r w:rsidRPr="0072627E">
        <w:rPr>
          <w:rStyle w:val="1c"/>
          <w:sz w:val="28"/>
          <w:szCs w:val="28"/>
          <w:lang w:eastAsia="uk-UA"/>
        </w:rPr>
        <w:t>Роль правових традицій Київської Русі у розвитку правової думки в Україні, Росії, Бєларусі.</w:t>
      </w:r>
    </w:p>
    <w:p w:rsidR="008A7CDD" w:rsidRPr="0072627E" w:rsidRDefault="008A7CDD" w:rsidP="008A7CDD">
      <w:pPr>
        <w:pStyle w:val="af"/>
        <w:ind w:firstLine="720"/>
        <w:jc w:val="both"/>
        <w:rPr>
          <w:szCs w:val="28"/>
        </w:rPr>
      </w:pPr>
      <w:r w:rsidRPr="0072627E">
        <w:rPr>
          <w:rStyle w:val="1c"/>
          <w:sz w:val="28"/>
          <w:szCs w:val="28"/>
          <w:lang w:eastAsia="uk-UA"/>
        </w:rPr>
        <w:t>Роздробленість держави в Київській Русі та її вплив на правову і державницьку думку в новоутворених державах. Погляди Ярослава Осмомисла і Данила Галицького на суспільство, державу та особу князя.</w:t>
      </w:r>
    </w:p>
    <w:p w:rsidR="008A7CDD" w:rsidRPr="0072627E" w:rsidRDefault="008A7CDD" w:rsidP="008A7CDD">
      <w:pPr>
        <w:pStyle w:val="af"/>
        <w:ind w:firstLine="720"/>
        <w:jc w:val="both"/>
        <w:rPr>
          <w:szCs w:val="28"/>
        </w:rPr>
      </w:pPr>
      <w:r w:rsidRPr="0072627E">
        <w:rPr>
          <w:rStyle w:val="1c"/>
          <w:sz w:val="28"/>
          <w:szCs w:val="28"/>
          <w:lang w:eastAsia="uk-UA"/>
        </w:rPr>
        <w:t xml:space="preserve">Основні напрямки державно-правової ідеології у період утворення і розвитку Московської централізованої держави. Утвердження величі Московського царства в політичній концепції Філофея "Москва - третій Рим". Полеміка Івана IV і Андрія Курбського з питань державного правління. Іван Пересвєтов </w:t>
      </w:r>
      <w:r w:rsidRPr="0072627E">
        <w:rPr>
          <w:rStyle w:val="1c"/>
          <w:sz w:val="28"/>
          <w:szCs w:val="28"/>
        </w:rPr>
        <w:t xml:space="preserve">про </w:t>
      </w:r>
      <w:r w:rsidRPr="0072627E">
        <w:rPr>
          <w:rStyle w:val="1c"/>
          <w:sz w:val="28"/>
          <w:szCs w:val="28"/>
          <w:lang w:eastAsia="uk-UA"/>
        </w:rPr>
        <w:t>царську владу, законність і засоби її зміцнення.</w:t>
      </w:r>
    </w:p>
    <w:p w:rsidR="008A7CDD" w:rsidRPr="0072627E" w:rsidRDefault="008A7CDD" w:rsidP="008A7CDD">
      <w:pPr>
        <w:pStyle w:val="210"/>
        <w:keepNext/>
        <w:keepLines/>
        <w:shd w:val="clear" w:color="auto" w:fill="auto"/>
        <w:spacing w:after="0" w:line="240" w:lineRule="auto"/>
        <w:ind w:firstLine="720"/>
        <w:jc w:val="both"/>
        <w:outlineLvl w:val="9"/>
        <w:rPr>
          <w:sz w:val="28"/>
          <w:szCs w:val="28"/>
        </w:rPr>
      </w:pPr>
      <w:bookmarkStart w:id="7" w:name="bookmark6"/>
      <w:r w:rsidRPr="0072627E">
        <w:rPr>
          <w:rStyle w:val="24"/>
          <w:rFonts w:eastAsia="Arial"/>
          <w:b/>
          <w:bCs/>
          <w:color w:val="000000"/>
          <w:sz w:val="28"/>
          <w:szCs w:val="28"/>
          <w:lang w:eastAsia="uk-UA"/>
        </w:rPr>
        <w:lastRenderedPageBreak/>
        <w:t>ТЕМА 3. ВЧЕННЯ ПРО ДЕРЖАВУ І ПРАВО ДОБИ СЕРЕДНЬОВІЧЧЯ</w:t>
      </w:r>
      <w:bookmarkEnd w:id="7"/>
    </w:p>
    <w:p w:rsidR="008A7CDD" w:rsidRPr="0072627E" w:rsidRDefault="008A7CDD" w:rsidP="008A7CDD">
      <w:pPr>
        <w:pStyle w:val="af"/>
        <w:ind w:firstLine="720"/>
        <w:jc w:val="both"/>
        <w:rPr>
          <w:szCs w:val="28"/>
        </w:rPr>
      </w:pPr>
      <w:r w:rsidRPr="0072627E">
        <w:rPr>
          <w:rStyle w:val="1c"/>
          <w:sz w:val="28"/>
          <w:szCs w:val="28"/>
          <w:lang w:eastAsia="uk-UA"/>
        </w:rPr>
        <w:t xml:space="preserve">Загальна характеристика політичної і правової ідеології її основні риси та напрямки розвитку, панування теологічного світогляду. Модифікації ідей античних мислителів у галузі </w:t>
      </w:r>
      <w:r w:rsidRPr="0072627E">
        <w:rPr>
          <w:rStyle w:val="1c"/>
          <w:sz w:val="28"/>
          <w:szCs w:val="28"/>
        </w:rPr>
        <w:t xml:space="preserve">права </w:t>
      </w:r>
      <w:r w:rsidRPr="0072627E">
        <w:rPr>
          <w:rStyle w:val="1c"/>
          <w:sz w:val="28"/>
          <w:szCs w:val="28"/>
          <w:lang w:eastAsia="uk-UA"/>
        </w:rPr>
        <w:t>і держави.</w:t>
      </w:r>
    </w:p>
    <w:p w:rsidR="008A7CDD" w:rsidRPr="0072627E" w:rsidRDefault="008A7CDD" w:rsidP="008A7CDD">
      <w:pPr>
        <w:pStyle w:val="af"/>
        <w:ind w:firstLine="720"/>
        <w:jc w:val="both"/>
        <w:rPr>
          <w:szCs w:val="28"/>
        </w:rPr>
      </w:pPr>
      <w:r w:rsidRPr="0072627E">
        <w:rPr>
          <w:rStyle w:val="1c"/>
          <w:sz w:val="28"/>
          <w:szCs w:val="28"/>
          <w:lang w:eastAsia="uk-UA"/>
        </w:rPr>
        <w:t>Теологічне вчення Фоми Аквінського про право і державу. Розрізнення права і закону. Класифікація законів. Класифікація форм держави. Політична монархія як ідеальна форма державного правління.</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Марсилія Падуанського </w:t>
      </w:r>
      <w:r w:rsidRPr="0072627E">
        <w:rPr>
          <w:rStyle w:val="1c"/>
          <w:sz w:val="28"/>
          <w:szCs w:val="28"/>
        </w:rPr>
        <w:t xml:space="preserve">про державу і </w:t>
      </w:r>
      <w:r w:rsidRPr="0072627E">
        <w:rPr>
          <w:rStyle w:val="1c"/>
          <w:sz w:val="28"/>
          <w:szCs w:val="28"/>
          <w:lang w:eastAsia="uk-UA"/>
        </w:rPr>
        <w:t>право. Трактування народного суверенітету. Функції законодавчої і виконавчої влади.</w:t>
      </w:r>
    </w:p>
    <w:p w:rsidR="008A7CDD" w:rsidRPr="0072627E" w:rsidRDefault="008A7CDD" w:rsidP="008A7CDD">
      <w:pPr>
        <w:pStyle w:val="af"/>
        <w:ind w:firstLine="720"/>
        <w:jc w:val="both"/>
        <w:rPr>
          <w:szCs w:val="28"/>
        </w:rPr>
      </w:pPr>
      <w:r w:rsidRPr="0072627E">
        <w:rPr>
          <w:rStyle w:val="1c"/>
          <w:sz w:val="28"/>
          <w:szCs w:val="28"/>
          <w:lang w:eastAsia="uk-UA"/>
        </w:rPr>
        <w:t>Мусульманська правова доктрина: її роль у формуванні мусульманського</w:t>
      </w:r>
      <w:r>
        <w:rPr>
          <w:rStyle w:val="1c"/>
          <w:sz w:val="28"/>
          <w:szCs w:val="28"/>
          <w:lang w:val="ru-RU" w:eastAsia="uk-UA"/>
        </w:rPr>
        <w:t xml:space="preserve"> </w:t>
      </w:r>
      <w:r w:rsidRPr="0072627E">
        <w:rPr>
          <w:rStyle w:val="1c"/>
          <w:sz w:val="28"/>
          <w:szCs w:val="28"/>
          <w:lang w:eastAsia="uk-UA"/>
        </w:rPr>
        <w:t>права.</w:t>
      </w:r>
    </w:p>
    <w:p w:rsidR="008A7CDD" w:rsidRPr="0072627E" w:rsidRDefault="008A7CDD" w:rsidP="008A7CDD">
      <w:pPr>
        <w:pStyle w:val="210"/>
        <w:keepNext/>
        <w:keepLines/>
        <w:shd w:val="clear" w:color="auto" w:fill="auto"/>
        <w:spacing w:after="0" w:line="240" w:lineRule="auto"/>
        <w:ind w:firstLine="720"/>
        <w:jc w:val="both"/>
        <w:outlineLvl w:val="9"/>
        <w:rPr>
          <w:sz w:val="28"/>
          <w:szCs w:val="28"/>
        </w:rPr>
      </w:pPr>
      <w:bookmarkStart w:id="8" w:name="bookmark7"/>
      <w:r w:rsidRPr="0072627E">
        <w:rPr>
          <w:rStyle w:val="24"/>
          <w:rFonts w:eastAsia="Arial"/>
          <w:b/>
          <w:bCs/>
          <w:color w:val="000000"/>
          <w:sz w:val="28"/>
          <w:szCs w:val="28"/>
          <w:lang w:eastAsia="uk-UA"/>
        </w:rPr>
        <w:t>ТЕМА 4. ВЧЕННЯ ПРО ДЕРЖАВУ І ПРАВО  ДОБИ ВІДРОДЖЕННЯ І РЕФОРМАЦІЇ У ЗАХІДНІЙ ЄВРОПІ</w:t>
      </w:r>
      <w:bookmarkEnd w:id="8"/>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епохи Відродження і Реформації.</w:t>
      </w:r>
    </w:p>
    <w:p w:rsidR="008A7CDD" w:rsidRPr="0072627E" w:rsidRDefault="008A7CDD" w:rsidP="008A7CDD">
      <w:pPr>
        <w:pStyle w:val="af"/>
        <w:ind w:firstLine="720"/>
        <w:jc w:val="both"/>
        <w:rPr>
          <w:szCs w:val="28"/>
        </w:rPr>
      </w:pPr>
      <w:r w:rsidRPr="0072627E">
        <w:rPr>
          <w:rStyle w:val="1c"/>
          <w:sz w:val="28"/>
          <w:szCs w:val="28"/>
          <w:lang w:eastAsia="uk-UA"/>
        </w:rPr>
        <w:t xml:space="preserve">Формування юридичного світогляду - класичного світогляду буржуазії. Його зміст і прогресивний характер. Вчення про державу і право засновника політичної </w:t>
      </w:r>
      <w:r w:rsidRPr="0072627E">
        <w:rPr>
          <w:rStyle w:val="1c"/>
          <w:sz w:val="28"/>
          <w:szCs w:val="28"/>
        </w:rPr>
        <w:t xml:space="preserve">науки </w:t>
      </w:r>
      <w:r w:rsidRPr="0072627E">
        <w:rPr>
          <w:rStyle w:val="1c"/>
          <w:sz w:val="28"/>
          <w:szCs w:val="28"/>
          <w:lang w:eastAsia="uk-UA"/>
        </w:rPr>
        <w:t>Нікколо Макіавеллі. Державець і народ: їх взаємодія та місце у державному управлінні. Принципи державної політики. Сутність макіавеллізму.</w:t>
      </w:r>
    </w:p>
    <w:p w:rsidR="008A7CDD" w:rsidRPr="0072627E" w:rsidRDefault="008A7CDD" w:rsidP="008A7CDD">
      <w:pPr>
        <w:pStyle w:val="af"/>
        <w:ind w:firstLine="720"/>
        <w:jc w:val="both"/>
        <w:rPr>
          <w:szCs w:val="28"/>
        </w:rPr>
      </w:pPr>
      <w:r w:rsidRPr="0072627E">
        <w:rPr>
          <w:rStyle w:val="1c"/>
          <w:sz w:val="28"/>
          <w:szCs w:val="28"/>
          <w:lang w:eastAsia="uk-UA"/>
        </w:rPr>
        <w:t xml:space="preserve">Ідеї про державу і право епохи Реформації. Ідеолог бюргерської реформації у Німеччині Мартін Лютер і його "95 тез", Томас Мюнцер. Проповідь утворення революційним </w:t>
      </w:r>
      <w:r w:rsidRPr="0072627E">
        <w:rPr>
          <w:rStyle w:val="1c"/>
          <w:sz w:val="28"/>
          <w:szCs w:val="28"/>
        </w:rPr>
        <w:t xml:space="preserve">шляхом </w:t>
      </w:r>
      <w:r w:rsidRPr="0072627E">
        <w:rPr>
          <w:rStyle w:val="1c"/>
          <w:sz w:val="28"/>
          <w:szCs w:val="28"/>
          <w:lang w:eastAsia="uk-UA"/>
        </w:rPr>
        <w:t>"християнської спілки і братерства".</w:t>
      </w:r>
    </w:p>
    <w:p w:rsidR="008A7CDD" w:rsidRPr="0072627E" w:rsidRDefault="008A7CDD" w:rsidP="008A7CDD">
      <w:pPr>
        <w:pStyle w:val="af"/>
        <w:ind w:firstLine="720"/>
        <w:jc w:val="both"/>
        <w:rPr>
          <w:szCs w:val="28"/>
        </w:rPr>
      </w:pPr>
      <w:r w:rsidRPr="0072627E">
        <w:rPr>
          <w:rStyle w:val="1c"/>
          <w:sz w:val="28"/>
          <w:szCs w:val="28"/>
          <w:lang w:eastAsia="uk-UA"/>
        </w:rPr>
        <w:t>Погляди Жана Кальвіна на співвідношення церкви і держави.</w:t>
      </w:r>
    </w:p>
    <w:p w:rsidR="008A7CDD" w:rsidRPr="0072627E" w:rsidRDefault="008A7CDD" w:rsidP="008A7CDD">
      <w:pPr>
        <w:pStyle w:val="af"/>
        <w:ind w:firstLine="720"/>
        <w:jc w:val="both"/>
        <w:rPr>
          <w:szCs w:val="28"/>
        </w:rPr>
      </w:pPr>
      <w:r w:rsidRPr="0072627E">
        <w:rPr>
          <w:rStyle w:val="1c"/>
          <w:sz w:val="28"/>
          <w:szCs w:val="28"/>
          <w:lang w:eastAsia="uk-UA"/>
        </w:rPr>
        <w:t>Використання ідей Кальвіна монархомахами (тираноборцями) у другій половині XVI - початку XVII ст.</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w:t>
      </w:r>
      <w:r w:rsidRPr="0072627E">
        <w:rPr>
          <w:rStyle w:val="1c"/>
          <w:sz w:val="28"/>
          <w:szCs w:val="28"/>
        </w:rPr>
        <w:t xml:space="preserve">Жана Бодена </w:t>
      </w:r>
      <w:r w:rsidRPr="0072627E">
        <w:rPr>
          <w:rStyle w:val="1c"/>
          <w:sz w:val="28"/>
          <w:szCs w:val="28"/>
          <w:lang w:eastAsia="uk-UA"/>
        </w:rPr>
        <w:t>про державу і право. Вчення про державний суверенітет. Обгрунтування абсолютної монархії.</w:t>
      </w:r>
    </w:p>
    <w:p w:rsidR="008A7CDD" w:rsidRPr="0072627E" w:rsidRDefault="008A7CDD" w:rsidP="008A7CDD">
      <w:pPr>
        <w:pStyle w:val="af"/>
        <w:ind w:firstLine="720"/>
        <w:jc w:val="both"/>
        <w:rPr>
          <w:szCs w:val="28"/>
        </w:rPr>
      </w:pPr>
      <w:r w:rsidRPr="0072627E">
        <w:rPr>
          <w:rStyle w:val="1c"/>
          <w:sz w:val="28"/>
          <w:szCs w:val="28"/>
          <w:lang w:eastAsia="uk-UA"/>
        </w:rPr>
        <w:t xml:space="preserve">Ідеальний політико-правовий устрій в "Утопії" </w:t>
      </w:r>
      <w:r w:rsidRPr="0072627E">
        <w:rPr>
          <w:rStyle w:val="1c"/>
          <w:sz w:val="28"/>
          <w:szCs w:val="28"/>
        </w:rPr>
        <w:t xml:space="preserve">Томаса Мора </w:t>
      </w:r>
      <w:r w:rsidRPr="0072627E">
        <w:rPr>
          <w:rStyle w:val="1c"/>
          <w:sz w:val="28"/>
          <w:szCs w:val="28"/>
          <w:lang w:eastAsia="uk-UA"/>
        </w:rPr>
        <w:t>і "Місці Сонця" Томаззо Компанелли. Організація влади та управління: порівняльна характеристика.</w:t>
      </w:r>
    </w:p>
    <w:p w:rsidR="008A7CDD" w:rsidRPr="008A7CDD" w:rsidRDefault="008A7CDD" w:rsidP="008A7CDD">
      <w:pPr>
        <w:pStyle w:val="314"/>
        <w:shd w:val="clear" w:color="auto" w:fill="auto"/>
        <w:spacing w:before="0" w:line="240" w:lineRule="auto"/>
        <w:ind w:firstLine="720"/>
        <w:jc w:val="both"/>
        <w:rPr>
          <w:sz w:val="28"/>
          <w:szCs w:val="28"/>
        </w:rPr>
      </w:pPr>
      <w:r w:rsidRPr="008A7CDD">
        <w:rPr>
          <w:color w:val="000000"/>
          <w:szCs w:val="28"/>
          <w:lang w:eastAsia="uk-UA"/>
        </w:rPr>
        <w:t>ТЕМА 5. РАННЬОБУРЖУАЗНІ ТЕОРІЇ ДЕРЖАВИ І ПРАВА</w:t>
      </w:r>
    </w:p>
    <w:p w:rsidR="008A7CDD" w:rsidRPr="008A7CDD" w:rsidRDefault="008A7CDD" w:rsidP="008A7CDD">
      <w:pPr>
        <w:pStyle w:val="314"/>
        <w:numPr>
          <w:ilvl w:val="0"/>
          <w:numId w:val="9"/>
        </w:numPr>
        <w:shd w:val="clear" w:color="auto" w:fill="auto"/>
        <w:tabs>
          <w:tab w:val="left" w:pos="510"/>
        </w:tabs>
        <w:spacing w:before="0" w:line="240" w:lineRule="auto"/>
        <w:ind w:firstLine="720"/>
        <w:jc w:val="both"/>
        <w:rPr>
          <w:sz w:val="28"/>
          <w:szCs w:val="28"/>
        </w:rPr>
      </w:pPr>
      <w:r w:rsidRPr="008A7CDD">
        <w:rPr>
          <w:color w:val="000000"/>
          <w:szCs w:val="28"/>
          <w:lang w:eastAsia="uk-UA"/>
        </w:rPr>
        <w:t>ВЧЕННЯ ПРО ДЕРЖАВУ І ПРАВО В НІДЕРЛАНДАХ ТА АНГЛІЇ (XVII - XVIII ст.)</w:t>
      </w:r>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теорії природного права. Її вплив на подальший розвиток, природно-правових доктрин.</w:t>
      </w:r>
    </w:p>
    <w:p w:rsidR="008A7CDD" w:rsidRPr="0072627E" w:rsidRDefault="008A7CDD" w:rsidP="008A7CDD">
      <w:pPr>
        <w:pStyle w:val="af"/>
        <w:ind w:firstLine="720"/>
        <w:jc w:val="both"/>
        <w:rPr>
          <w:szCs w:val="28"/>
        </w:rPr>
      </w:pPr>
      <w:r w:rsidRPr="0072627E">
        <w:rPr>
          <w:rStyle w:val="1c"/>
          <w:sz w:val="28"/>
          <w:szCs w:val="28"/>
          <w:lang w:eastAsia="uk-UA"/>
        </w:rPr>
        <w:t>Правові вчення в Нідерландах. Гуго Гроцій як засновник теорії природного права і науки про міжнародне право.</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w:t>
      </w:r>
      <w:r w:rsidRPr="0072627E">
        <w:rPr>
          <w:rStyle w:val="1c"/>
          <w:sz w:val="28"/>
          <w:szCs w:val="28"/>
        </w:rPr>
        <w:t xml:space="preserve">Бенедикта (Баруха) </w:t>
      </w:r>
      <w:r w:rsidRPr="0072627E">
        <w:rPr>
          <w:rStyle w:val="1c"/>
          <w:sz w:val="28"/>
          <w:szCs w:val="28"/>
          <w:lang w:eastAsia="uk-UA"/>
        </w:rPr>
        <w:t>Спінози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Вчення про невідчужуваність прав людини і межі державної влади.</w:t>
      </w:r>
    </w:p>
    <w:p w:rsidR="008A7CDD" w:rsidRPr="0072627E" w:rsidRDefault="008A7CDD" w:rsidP="008A7CDD">
      <w:pPr>
        <w:pStyle w:val="af"/>
        <w:ind w:firstLine="720"/>
        <w:jc w:val="both"/>
        <w:rPr>
          <w:szCs w:val="28"/>
        </w:rPr>
      </w:pPr>
      <w:r w:rsidRPr="0072627E">
        <w:rPr>
          <w:rStyle w:val="1c"/>
          <w:sz w:val="28"/>
          <w:szCs w:val="28"/>
          <w:lang w:eastAsia="uk-UA"/>
        </w:rPr>
        <w:t xml:space="preserve">Правові вчення в Англії. Основні напрямки правової і державницької </w:t>
      </w:r>
      <w:r w:rsidRPr="0072627E">
        <w:rPr>
          <w:rStyle w:val="1c"/>
          <w:sz w:val="28"/>
          <w:szCs w:val="28"/>
        </w:rPr>
        <w:t xml:space="preserve">думки </w:t>
      </w:r>
      <w:r w:rsidRPr="0072627E">
        <w:rPr>
          <w:rStyle w:val="1c"/>
          <w:sz w:val="28"/>
          <w:szCs w:val="28"/>
          <w:lang w:eastAsia="uk-UA"/>
        </w:rPr>
        <w:t xml:space="preserve">в період англійської буржуазної революції </w:t>
      </w:r>
      <w:r w:rsidRPr="0072627E">
        <w:rPr>
          <w:rStyle w:val="1c"/>
          <w:sz w:val="28"/>
          <w:szCs w:val="28"/>
          <w:lang w:val="en-US"/>
        </w:rPr>
        <w:t>XVII</w:t>
      </w:r>
      <w:r w:rsidRPr="0072627E">
        <w:rPr>
          <w:rStyle w:val="1c"/>
          <w:sz w:val="28"/>
          <w:szCs w:val="28"/>
        </w:rPr>
        <w:t xml:space="preserve"> ст.</w:t>
      </w:r>
    </w:p>
    <w:p w:rsidR="008A7CDD" w:rsidRPr="0072627E" w:rsidRDefault="008A7CDD" w:rsidP="008A7CDD">
      <w:pPr>
        <w:pStyle w:val="af"/>
        <w:ind w:firstLine="720"/>
        <w:jc w:val="both"/>
        <w:rPr>
          <w:szCs w:val="28"/>
        </w:rPr>
      </w:pPr>
      <w:r w:rsidRPr="0072627E">
        <w:rPr>
          <w:rStyle w:val="1c"/>
          <w:sz w:val="28"/>
          <w:szCs w:val="28"/>
          <w:lang w:eastAsia="uk-UA"/>
        </w:rPr>
        <w:lastRenderedPageBreak/>
        <w:t xml:space="preserve">Індепенденти. </w:t>
      </w:r>
      <w:r w:rsidRPr="0072627E">
        <w:rPr>
          <w:rStyle w:val="1c"/>
          <w:sz w:val="28"/>
          <w:szCs w:val="28"/>
        </w:rPr>
        <w:t xml:space="preserve">Джон </w:t>
      </w:r>
      <w:r w:rsidRPr="0072627E">
        <w:rPr>
          <w:rStyle w:val="1c"/>
          <w:sz w:val="28"/>
          <w:szCs w:val="28"/>
          <w:lang w:eastAsia="uk-UA"/>
        </w:rPr>
        <w:t xml:space="preserve">Мільтон про державу і право. Олджернон Сідней про народний суверенітет. </w:t>
      </w:r>
      <w:r w:rsidRPr="0072627E">
        <w:rPr>
          <w:rStyle w:val="1c"/>
          <w:sz w:val="28"/>
          <w:szCs w:val="28"/>
        </w:rPr>
        <w:t xml:space="preserve">Джон Гаррингтон </w:t>
      </w:r>
      <w:r w:rsidRPr="0072627E">
        <w:rPr>
          <w:rStyle w:val="1c"/>
          <w:sz w:val="28"/>
          <w:szCs w:val="28"/>
          <w:lang w:eastAsia="uk-UA"/>
        </w:rPr>
        <w:t>про буржуазно-дворянську республіку як мету перебудови англійської державності.</w:t>
      </w:r>
    </w:p>
    <w:p w:rsidR="008A7CDD" w:rsidRPr="0072627E" w:rsidRDefault="008A7CDD" w:rsidP="008A7CDD">
      <w:pPr>
        <w:pStyle w:val="af"/>
        <w:ind w:firstLine="720"/>
        <w:jc w:val="both"/>
        <w:rPr>
          <w:szCs w:val="28"/>
        </w:rPr>
      </w:pPr>
      <w:r w:rsidRPr="0072627E">
        <w:rPr>
          <w:rStyle w:val="1c"/>
          <w:sz w:val="28"/>
          <w:szCs w:val="28"/>
          <w:lang w:eastAsia="uk-UA"/>
        </w:rPr>
        <w:t xml:space="preserve">Левелери. Проект демократичної конституції </w:t>
      </w:r>
      <w:r w:rsidRPr="0072627E">
        <w:rPr>
          <w:rStyle w:val="1c"/>
          <w:sz w:val="28"/>
          <w:szCs w:val="28"/>
        </w:rPr>
        <w:t xml:space="preserve">Джона </w:t>
      </w:r>
      <w:r w:rsidRPr="0072627E">
        <w:rPr>
          <w:rStyle w:val="1c"/>
          <w:sz w:val="28"/>
          <w:szCs w:val="28"/>
          <w:lang w:eastAsia="uk-UA"/>
        </w:rPr>
        <w:t>Лільберна.</w:t>
      </w:r>
    </w:p>
    <w:p w:rsidR="008A7CDD" w:rsidRPr="0072627E" w:rsidRDefault="008A7CDD" w:rsidP="008A7CDD">
      <w:pPr>
        <w:pStyle w:val="af"/>
        <w:ind w:firstLine="720"/>
        <w:jc w:val="both"/>
        <w:rPr>
          <w:szCs w:val="28"/>
        </w:rPr>
      </w:pPr>
      <w:r w:rsidRPr="0072627E">
        <w:rPr>
          <w:rStyle w:val="1c"/>
          <w:sz w:val="28"/>
          <w:szCs w:val="28"/>
          <w:lang w:eastAsia="uk-UA"/>
        </w:rPr>
        <w:t xml:space="preserve">Диггери. Проект демократичної конституції </w:t>
      </w:r>
      <w:r w:rsidRPr="0072627E">
        <w:rPr>
          <w:rStyle w:val="1c"/>
          <w:sz w:val="28"/>
          <w:szCs w:val="28"/>
        </w:rPr>
        <w:t xml:space="preserve">Джерарда </w:t>
      </w:r>
      <w:r w:rsidRPr="0072627E">
        <w:rPr>
          <w:rStyle w:val="1c"/>
          <w:sz w:val="28"/>
          <w:szCs w:val="28"/>
          <w:lang w:eastAsia="uk-UA"/>
        </w:rPr>
        <w:t>У'інстенлі.</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w:t>
      </w:r>
      <w:r w:rsidRPr="0072627E">
        <w:rPr>
          <w:rStyle w:val="1c"/>
          <w:sz w:val="28"/>
          <w:szCs w:val="28"/>
        </w:rPr>
        <w:t xml:space="preserve">про державу і </w:t>
      </w:r>
      <w:r w:rsidRPr="0072627E">
        <w:rPr>
          <w:rStyle w:val="1c"/>
          <w:sz w:val="28"/>
          <w:szCs w:val="28"/>
          <w:lang w:eastAsia="uk-UA"/>
        </w:rPr>
        <w:t>право Томаса Гоббса. Концепція державного абсолютизму. Розмежування публічної і приватно-правової сфер дії прав і обов'язків монарха і громадян. Свобода і мета законів. Правопорядок і законність.</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про державу і право </w:t>
      </w:r>
      <w:r w:rsidRPr="0072627E">
        <w:rPr>
          <w:rStyle w:val="1c"/>
          <w:sz w:val="28"/>
          <w:szCs w:val="28"/>
        </w:rPr>
        <w:t xml:space="preserve">Джона Локка. </w:t>
      </w:r>
      <w:r w:rsidRPr="0072627E">
        <w:rPr>
          <w:rStyle w:val="1c"/>
          <w:sz w:val="28"/>
          <w:szCs w:val="28"/>
          <w:lang w:eastAsia="uk-UA"/>
        </w:rPr>
        <w:t>Взаємовідносини людини і держави. Теорія розподілу влад, її особливості. Обгрунтування конституційної монархії. Суверенітет народу і право народу на повстання.</w:t>
      </w:r>
    </w:p>
    <w:p w:rsidR="008A7CDD" w:rsidRPr="0072627E" w:rsidRDefault="008A7CDD" w:rsidP="008A7CDD">
      <w:pPr>
        <w:pStyle w:val="af"/>
        <w:ind w:firstLine="720"/>
        <w:jc w:val="both"/>
        <w:rPr>
          <w:szCs w:val="28"/>
        </w:rPr>
      </w:pPr>
      <w:r w:rsidRPr="0072627E">
        <w:rPr>
          <w:rStyle w:val="1c"/>
          <w:sz w:val="28"/>
          <w:szCs w:val="28"/>
          <w:lang w:eastAsia="uk-UA"/>
        </w:rPr>
        <w:t>Загальне і особливе у розвитку вчень у Нідерландах і Англії. Їх вплив на подальший розвиток правової думки Західної Європи та Північної Америки.</w:t>
      </w:r>
    </w:p>
    <w:p w:rsidR="008A7CDD" w:rsidRPr="008A7CDD" w:rsidRDefault="008A7CDD" w:rsidP="008A7CDD">
      <w:pPr>
        <w:pStyle w:val="314"/>
        <w:numPr>
          <w:ilvl w:val="0"/>
          <w:numId w:val="10"/>
        </w:numPr>
        <w:shd w:val="clear" w:color="auto" w:fill="auto"/>
        <w:tabs>
          <w:tab w:val="left" w:pos="442"/>
        </w:tabs>
        <w:spacing w:before="0" w:line="240" w:lineRule="auto"/>
        <w:ind w:firstLine="720"/>
        <w:jc w:val="both"/>
        <w:rPr>
          <w:sz w:val="28"/>
          <w:szCs w:val="28"/>
        </w:rPr>
      </w:pPr>
      <w:r w:rsidRPr="008A7CDD">
        <w:rPr>
          <w:color w:val="000000"/>
          <w:szCs w:val="28"/>
          <w:lang w:eastAsia="uk-UA"/>
        </w:rPr>
        <w:t xml:space="preserve">ВЧЕННЯ </w:t>
      </w:r>
      <w:r w:rsidRPr="008A7CDD">
        <w:rPr>
          <w:color w:val="000000"/>
          <w:szCs w:val="28"/>
        </w:rPr>
        <w:t xml:space="preserve">ПРО ДЕРЖАВУ І </w:t>
      </w:r>
      <w:r w:rsidRPr="008A7CDD">
        <w:rPr>
          <w:color w:val="000000"/>
          <w:szCs w:val="28"/>
          <w:lang w:eastAsia="uk-UA"/>
        </w:rPr>
        <w:t>ПРАВО В НІМЕЧЧИНІ ТА ІТАЛІЇ ДОБИ ПРОСВІТНИЦТВА (XVII - XVIII ст.)</w:t>
      </w:r>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доби Просвітництва в Німеччині та Італії, його відображення в правовій і політичній думці.</w:t>
      </w:r>
    </w:p>
    <w:p w:rsidR="008A7CDD" w:rsidRPr="0072627E" w:rsidRDefault="008A7CDD" w:rsidP="008A7CDD">
      <w:pPr>
        <w:pStyle w:val="af"/>
        <w:ind w:firstLine="720"/>
        <w:jc w:val="both"/>
        <w:rPr>
          <w:szCs w:val="28"/>
        </w:rPr>
      </w:pPr>
      <w:r w:rsidRPr="0072627E">
        <w:rPr>
          <w:rStyle w:val="1c"/>
          <w:sz w:val="28"/>
          <w:szCs w:val="28"/>
          <w:lang w:eastAsia="uk-UA"/>
        </w:rPr>
        <w:t>Самуель Пуффендорф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Християн Томазій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Християн Вольф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Джамбаттіста Віко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Чезаре Баккаріа про державу і  право. Його внесок у розвиток класичної школи науки кримінального права.</w:t>
      </w:r>
    </w:p>
    <w:p w:rsidR="008A7CDD" w:rsidRPr="0072627E" w:rsidRDefault="008A7CDD" w:rsidP="008A7CDD">
      <w:pPr>
        <w:pStyle w:val="af"/>
        <w:ind w:firstLine="720"/>
        <w:jc w:val="both"/>
        <w:rPr>
          <w:szCs w:val="28"/>
        </w:rPr>
      </w:pPr>
      <w:r w:rsidRPr="0072627E">
        <w:rPr>
          <w:rStyle w:val="1c"/>
          <w:sz w:val="28"/>
          <w:szCs w:val="28"/>
          <w:lang w:eastAsia="uk-UA"/>
        </w:rPr>
        <w:t>Загальне і особливе в розвитку вчень про державу і право в Німеччині та Італії XVII - XVIII ст.</w:t>
      </w:r>
    </w:p>
    <w:p w:rsidR="008A7CDD" w:rsidRPr="0072627E" w:rsidRDefault="008A7CDD" w:rsidP="008A7CDD">
      <w:pPr>
        <w:pStyle w:val="210"/>
        <w:keepNext/>
        <w:keepLines/>
        <w:widowControl w:val="0"/>
        <w:numPr>
          <w:ilvl w:val="0"/>
          <w:numId w:val="11"/>
        </w:numPr>
        <w:shd w:val="clear" w:color="auto" w:fill="auto"/>
        <w:tabs>
          <w:tab w:val="left" w:pos="514"/>
        </w:tabs>
        <w:spacing w:after="0" w:line="240" w:lineRule="auto"/>
        <w:ind w:firstLine="720"/>
        <w:jc w:val="both"/>
        <w:outlineLvl w:val="9"/>
        <w:rPr>
          <w:sz w:val="28"/>
          <w:szCs w:val="28"/>
        </w:rPr>
      </w:pPr>
      <w:bookmarkStart w:id="9" w:name="bookmark8"/>
      <w:r w:rsidRPr="0072627E">
        <w:rPr>
          <w:rStyle w:val="24"/>
          <w:rFonts w:eastAsia="Arial"/>
          <w:b/>
          <w:bCs/>
          <w:color w:val="000000"/>
          <w:sz w:val="28"/>
          <w:szCs w:val="28"/>
          <w:lang w:eastAsia="uk-UA"/>
        </w:rPr>
        <w:t>ПРАВОВА І ДЕРЖАВНИЦЬКА ДУМКА В УКРАЇНІ ТА РОСІЇ (XVI - XVII ст.)</w:t>
      </w:r>
      <w:bookmarkEnd w:id="9"/>
    </w:p>
    <w:p w:rsidR="008A7CDD" w:rsidRPr="0072627E" w:rsidRDefault="008A7CDD" w:rsidP="008A7CDD">
      <w:pPr>
        <w:pStyle w:val="af"/>
        <w:ind w:firstLine="720"/>
        <w:jc w:val="both"/>
        <w:rPr>
          <w:szCs w:val="28"/>
        </w:rPr>
      </w:pPr>
      <w:r w:rsidRPr="0072627E">
        <w:rPr>
          <w:rStyle w:val="1c"/>
          <w:sz w:val="28"/>
          <w:szCs w:val="28"/>
          <w:lang w:eastAsia="uk-UA"/>
        </w:rPr>
        <w:t xml:space="preserve">Гуманістичні і реформаційні ідеї в Україні </w:t>
      </w:r>
      <w:r w:rsidRPr="0072627E">
        <w:rPr>
          <w:rStyle w:val="1c"/>
          <w:sz w:val="28"/>
          <w:szCs w:val="28"/>
          <w:lang w:val="en-US"/>
        </w:rPr>
        <w:t>XVI</w:t>
      </w:r>
      <w:r w:rsidRPr="0072627E">
        <w:rPr>
          <w:rStyle w:val="1c"/>
          <w:sz w:val="28"/>
          <w:szCs w:val="28"/>
        </w:rPr>
        <w:t xml:space="preserve"> </w:t>
      </w:r>
      <w:r w:rsidRPr="0072627E">
        <w:rPr>
          <w:rStyle w:val="1c"/>
          <w:sz w:val="28"/>
          <w:szCs w:val="28"/>
          <w:lang w:eastAsia="uk-UA"/>
        </w:rPr>
        <w:t xml:space="preserve">-початку </w:t>
      </w:r>
      <w:r w:rsidRPr="0072627E">
        <w:rPr>
          <w:rStyle w:val="1c"/>
          <w:sz w:val="28"/>
          <w:szCs w:val="28"/>
          <w:lang w:val="en-US"/>
        </w:rPr>
        <w:t>XVII</w:t>
      </w:r>
      <w:r w:rsidRPr="0072627E">
        <w:rPr>
          <w:rStyle w:val="1c"/>
          <w:sz w:val="28"/>
          <w:szCs w:val="28"/>
        </w:rPr>
        <w:t xml:space="preserve"> ст., </w:t>
      </w:r>
      <w:r w:rsidRPr="0072627E">
        <w:rPr>
          <w:rStyle w:val="1c"/>
          <w:sz w:val="28"/>
          <w:szCs w:val="28"/>
          <w:lang w:eastAsia="uk-UA"/>
        </w:rPr>
        <w:t>їх зв'язок з духовною культурою Західної Європи.</w:t>
      </w:r>
    </w:p>
    <w:p w:rsidR="008A7CDD" w:rsidRPr="0072627E" w:rsidRDefault="008A7CDD" w:rsidP="008A7CDD">
      <w:pPr>
        <w:pStyle w:val="af"/>
        <w:ind w:firstLine="720"/>
        <w:jc w:val="both"/>
        <w:rPr>
          <w:szCs w:val="28"/>
        </w:rPr>
      </w:pPr>
      <w:r w:rsidRPr="0072627E">
        <w:rPr>
          <w:rStyle w:val="1c"/>
          <w:sz w:val="28"/>
          <w:szCs w:val="28"/>
          <w:lang w:eastAsia="uk-UA"/>
        </w:rPr>
        <w:t>Ідеї про державу і  право в українській полемічній літературі. Правові та політичні погляди Івана Вишенського.</w:t>
      </w:r>
    </w:p>
    <w:p w:rsidR="008A7CDD" w:rsidRPr="0072627E" w:rsidRDefault="008A7CDD" w:rsidP="008A7CDD">
      <w:pPr>
        <w:pStyle w:val="af"/>
        <w:ind w:firstLine="720"/>
        <w:jc w:val="both"/>
        <w:rPr>
          <w:szCs w:val="28"/>
        </w:rPr>
      </w:pPr>
      <w:r w:rsidRPr="0072627E">
        <w:rPr>
          <w:rStyle w:val="1c"/>
          <w:sz w:val="28"/>
          <w:szCs w:val="28"/>
          <w:lang w:eastAsia="uk-UA"/>
        </w:rPr>
        <w:t>Ідеї про державу і  право в творах Петра Могили.</w:t>
      </w:r>
    </w:p>
    <w:p w:rsidR="008A7CDD" w:rsidRPr="0072627E" w:rsidRDefault="008A7CDD" w:rsidP="008A7CDD">
      <w:pPr>
        <w:pStyle w:val="af"/>
        <w:ind w:firstLine="720"/>
        <w:jc w:val="both"/>
        <w:rPr>
          <w:szCs w:val="28"/>
        </w:rPr>
      </w:pPr>
      <w:r w:rsidRPr="0072627E">
        <w:rPr>
          <w:rStyle w:val="1c"/>
          <w:sz w:val="28"/>
          <w:szCs w:val="28"/>
          <w:lang w:eastAsia="uk-UA"/>
        </w:rPr>
        <w:t>Погляди Богдана Хмельницького на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Іван Виговський,. Юрій Немирич, їх проект "Гадячського трактату" про федерацію держав. Гетьман Іван Мазепа, його політико-правові погляди.</w:t>
      </w:r>
    </w:p>
    <w:p w:rsidR="008A7CDD" w:rsidRPr="0072627E" w:rsidRDefault="008A7CDD" w:rsidP="008A7CDD">
      <w:pPr>
        <w:pStyle w:val="af"/>
        <w:ind w:firstLine="720"/>
        <w:jc w:val="both"/>
        <w:rPr>
          <w:szCs w:val="28"/>
        </w:rPr>
      </w:pPr>
      <w:r w:rsidRPr="0072627E">
        <w:rPr>
          <w:rStyle w:val="1c"/>
          <w:sz w:val="28"/>
          <w:szCs w:val="28"/>
          <w:lang w:eastAsia="uk-UA"/>
        </w:rPr>
        <w:t>Проект першої конституції України "Вивід прав України" Пилипа Орлика. Природні права українських козаків, конституційні принципи і механізм державної влади.</w:t>
      </w:r>
    </w:p>
    <w:p w:rsidR="008A7CDD" w:rsidRPr="0072627E" w:rsidRDefault="008A7CDD" w:rsidP="008A7CDD">
      <w:pPr>
        <w:pStyle w:val="af"/>
        <w:ind w:firstLine="720"/>
        <w:jc w:val="both"/>
        <w:rPr>
          <w:szCs w:val="28"/>
        </w:rPr>
      </w:pPr>
      <w:r w:rsidRPr="0072627E">
        <w:rPr>
          <w:rStyle w:val="1c"/>
          <w:sz w:val="28"/>
          <w:szCs w:val="28"/>
          <w:lang w:eastAsia="uk-UA"/>
        </w:rPr>
        <w:t>Погляди на природне право, громадські і канонічні закони, судову владу Михайла Козачинського.</w:t>
      </w:r>
    </w:p>
    <w:p w:rsidR="008A7CDD" w:rsidRPr="0072627E" w:rsidRDefault="008A7CDD" w:rsidP="008A7CDD">
      <w:pPr>
        <w:pStyle w:val="af"/>
        <w:ind w:firstLine="720"/>
        <w:jc w:val="both"/>
        <w:rPr>
          <w:szCs w:val="28"/>
        </w:rPr>
      </w:pPr>
      <w:r w:rsidRPr="0072627E">
        <w:rPr>
          <w:rStyle w:val="1c"/>
          <w:sz w:val="28"/>
          <w:szCs w:val="28"/>
        </w:rPr>
        <w:t xml:space="preserve">Феофан Прокопович </w:t>
      </w:r>
      <w:r w:rsidRPr="0072627E">
        <w:rPr>
          <w:rStyle w:val="1c"/>
          <w:sz w:val="28"/>
          <w:szCs w:val="28"/>
          <w:lang w:eastAsia="uk-UA"/>
        </w:rPr>
        <w:t>про виникнення держави і влади, "громадянський союз" і форми правління. Ідея "філософа на троні" - започаткування теорії просвіченого абсолютизму.</w:t>
      </w:r>
    </w:p>
    <w:p w:rsidR="008A7CDD" w:rsidRPr="0072627E" w:rsidRDefault="008A7CDD" w:rsidP="008A7CDD">
      <w:pPr>
        <w:pStyle w:val="af"/>
        <w:ind w:firstLine="720"/>
        <w:jc w:val="both"/>
        <w:rPr>
          <w:szCs w:val="28"/>
        </w:rPr>
      </w:pPr>
      <w:r w:rsidRPr="0072627E">
        <w:rPr>
          <w:rStyle w:val="1c"/>
          <w:sz w:val="28"/>
          <w:szCs w:val="28"/>
          <w:lang w:eastAsia="uk-UA"/>
        </w:rPr>
        <w:lastRenderedPageBreak/>
        <w:t>Ідеї просвітництва в Україні у творах Григорія Сковороди. Людина, про державу і  право у його філософсько-етичному вченні. Ідея демократичної республіки. Яків Козельський, його правові та політичні погляди. Петро Лодій про свободу, рівність і власність.</w:t>
      </w:r>
    </w:p>
    <w:p w:rsidR="008A7CDD" w:rsidRPr="0072627E" w:rsidRDefault="008A7CDD" w:rsidP="008A7CDD">
      <w:pPr>
        <w:pStyle w:val="af"/>
        <w:ind w:firstLine="720"/>
        <w:jc w:val="both"/>
        <w:rPr>
          <w:szCs w:val="28"/>
        </w:rPr>
      </w:pPr>
      <w:r w:rsidRPr="0072627E">
        <w:rPr>
          <w:rStyle w:val="1c"/>
          <w:sz w:val="28"/>
          <w:szCs w:val="28"/>
          <w:lang w:eastAsia="uk-UA"/>
        </w:rPr>
        <w:t>Погляди на державу і  право мислителів Росії. Питання держави і права Івана Посошкова.</w:t>
      </w:r>
    </w:p>
    <w:p w:rsidR="008A7CDD" w:rsidRPr="0072627E" w:rsidRDefault="008A7CDD" w:rsidP="008A7CDD">
      <w:pPr>
        <w:pStyle w:val="af"/>
        <w:ind w:firstLine="720"/>
        <w:jc w:val="both"/>
        <w:rPr>
          <w:szCs w:val="28"/>
        </w:rPr>
      </w:pPr>
      <w:r w:rsidRPr="0072627E">
        <w:rPr>
          <w:rStyle w:val="1c"/>
          <w:sz w:val="28"/>
          <w:szCs w:val="28"/>
          <w:lang w:eastAsia="uk-UA"/>
        </w:rPr>
        <w:t xml:space="preserve">Василь Татіщев про державу і  право. Політико-правова програма російського дворянства у творах Михайла </w:t>
      </w:r>
      <w:r w:rsidRPr="0072627E">
        <w:rPr>
          <w:rStyle w:val="1c"/>
          <w:sz w:val="28"/>
          <w:szCs w:val="28"/>
        </w:rPr>
        <w:t>Щербатова.</w:t>
      </w:r>
    </w:p>
    <w:p w:rsidR="008A7CDD" w:rsidRPr="0072627E" w:rsidRDefault="008A7CDD" w:rsidP="008A7CDD">
      <w:pPr>
        <w:pStyle w:val="af"/>
        <w:ind w:firstLine="720"/>
        <w:jc w:val="both"/>
        <w:rPr>
          <w:szCs w:val="28"/>
        </w:rPr>
      </w:pPr>
      <w:r w:rsidRPr="0072627E">
        <w:rPr>
          <w:rStyle w:val="1c"/>
          <w:sz w:val="28"/>
          <w:szCs w:val="28"/>
          <w:lang w:eastAsia="uk-UA"/>
        </w:rPr>
        <w:t>Погляди на державу і  право просвітителів Росії. Перший професор права Росії Семен Десницький про походження сім'ї, власності, держави.</w:t>
      </w:r>
    </w:p>
    <w:p w:rsidR="008A7CDD" w:rsidRPr="0072627E" w:rsidRDefault="008A7CDD" w:rsidP="008A7CDD">
      <w:pPr>
        <w:pStyle w:val="af"/>
        <w:ind w:firstLine="720"/>
        <w:jc w:val="both"/>
        <w:rPr>
          <w:szCs w:val="28"/>
        </w:rPr>
      </w:pPr>
      <w:r w:rsidRPr="0072627E">
        <w:rPr>
          <w:rStyle w:val="1c"/>
          <w:sz w:val="28"/>
          <w:szCs w:val="28"/>
          <w:lang w:eastAsia="uk-UA"/>
        </w:rPr>
        <w:t>Погляди Олександра Радіщева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 xml:space="preserve">Загальне і особливе в розвитку правової і політичної думки України і Росії </w:t>
      </w:r>
      <w:r w:rsidRPr="0072627E">
        <w:rPr>
          <w:rStyle w:val="1c"/>
          <w:sz w:val="28"/>
          <w:szCs w:val="28"/>
          <w:lang w:val="en-US"/>
        </w:rPr>
        <w:t>XVI</w:t>
      </w:r>
      <w:r w:rsidRPr="0072627E">
        <w:rPr>
          <w:rStyle w:val="1c"/>
          <w:sz w:val="28"/>
          <w:szCs w:val="28"/>
        </w:rPr>
        <w:t xml:space="preserve"> </w:t>
      </w:r>
      <w:r w:rsidRPr="0072627E">
        <w:rPr>
          <w:rStyle w:val="1c"/>
          <w:sz w:val="28"/>
          <w:szCs w:val="28"/>
          <w:lang w:eastAsia="uk-UA"/>
        </w:rPr>
        <w:t xml:space="preserve">- </w:t>
      </w:r>
      <w:r w:rsidRPr="0072627E">
        <w:rPr>
          <w:rStyle w:val="1c"/>
          <w:sz w:val="28"/>
          <w:szCs w:val="28"/>
          <w:lang w:val="en-US"/>
        </w:rPr>
        <w:t>XVII</w:t>
      </w:r>
      <w:r w:rsidRPr="0072627E">
        <w:rPr>
          <w:rStyle w:val="1c"/>
          <w:sz w:val="28"/>
          <w:szCs w:val="28"/>
        </w:rPr>
        <w:t xml:space="preserve"> ст.</w:t>
      </w:r>
    </w:p>
    <w:p w:rsidR="008A7CDD" w:rsidRPr="0072627E" w:rsidRDefault="008A7CDD" w:rsidP="008A7CDD">
      <w:pPr>
        <w:pStyle w:val="210"/>
        <w:keepNext/>
        <w:keepLines/>
        <w:widowControl w:val="0"/>
        <w:numPr>
          <w:ilvl w:val="0"/>
          <w:numId w:val="11"/>
        </w:numPr>
        <w:shd w:val="clear" w:color="auto" w:fill="auto"/>
        <w:tabs>
          <w:tab w:val="left" w:pos="514"/>
        </w:tabs>
        <w:spacing w:after="0" w:line="240" w:lineRule="auto"/>
        <w:ind w:firstLine="720"/>
        <w:jc w:val="both"/>
        <w:outlineLvl w:val="9"/>
        <w:rPr>
          <w:sz w:val="28"/>
          <w:szCs w:val="28"/>
        </w:rPr>
      </w:pPr>
      <w:bookmarkStart w:id="10" w:name="bookmark9"/>
      <w:r w:rsidRPr="0072627E">
        <w:rPr>
          <w:rStyle w:val="24"/>
          <w:rFonts w:eastAsia="Arial"/>
          <w:b/>
          <w:bCs/>
          <w:color w:val="000000"/>
          <w:sz w:val="28"/>
          <w:szCs w:val="28"/>
          <w:lang w:eastAsia="uk-UA"/>
        </w:rPr>
        <w:t>ВЧЕННЯ ПРО ДЕРЖАВУ І ПРАВО У ФРАНЦІЇ ЕПОХИ ПРОСВІТНИЦТВА І БУРЖУАЗНОЇ РЕВОЛЮЦІЇ (кінець XVIII ст.)</w:t>
      </w:r>
      <w:bookmarkEnd w:id="10"/>
    </w:p>
    <w:p w:rsidR="008A7CDD" w:rsidRPr="0072627E" w:rsidRDefault="008A7CDD" w:rsidP="008A7CDD">
      <w:pPr>
        <w:pStyle w:val="af"/>
        <w:ind w:firstLine="720"/>
        <w:jc w:val="both"/>
        <w:rPr>
          <w:szCs w:val="28"/>
        </w:rPr>
      </w:pPr>
      <w:r w:rsidRPr="0072627E">
        <w:rPr>
          <w:rStyle w:val="1c"/>
          <w:sz w:val="28"/>
          <w:szCs w:val="28"/>
          <w:lang w:eastAsia="uk-UA"/>
        </w:rPr>
        <w:t xml:space="preserve">Загальна характеристика політико-правової ідеології Просвітництва. Правові і політичні погляди </w:t>
      </w:r>
      <w:r w:rsidRPr="0072627E">
        <w:rPr>
          <w:rStyle w:val="1c"/>
          <w:sz w:val="28"/>
          <w:szCs w:val="28"/>
        </w:rPr>
        <w:t>Вольтера.</w:t>
      </w:r>
    </w:p>
    <w:p w:rsidR="008A7CDD" w:rsidRPr="0072627E" w:rsidRDefault="008A7CDD" w:rsidP="008A7CDD">
      <w:pPr>
        <w:pStyle w:val="af"/>
        <w:ind w:firstLine="720"/>
        <w:jc w:val="both"/>
        <w:rPr>
          <w:szCs w:val="28"/>
        </w:rPr>
      </w:pPr>
      <w:r w:rsidRPr="0072627E">
        <w:rPr>
          <w:rStyle w:val="1c"/>
          <w:sz w:val="28"/>
          <w:szCs w:val="28"/>
          <w:lang w:eastAsia="uk-UA"/>
        </w:rPr>
        <w:t>Теорія "просвіченої монархії".</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про державу і  право </w:t>
      </w:r>
      <w:r w:rsidRPr="0072627E">
        <w:rPr>
          <w:rStyle w:val="1c"/>
          <w:sz w:val="28"/>
          <w:szCs w:val="28"/>
        </w:rPr>
        <w:t xml:space="preserve">Шарля </w:t>
      </w:r>
      <w:r w:rsidRPr="0072627E">
        <w:rPr>
          <w:rStyle w:val="1c"/>
          <w:sz w:val="28"/>
          <w:szCs w:val="28"/>
          <w:lang w:eastAsia="uk-UA"/>
        </w:rPr>
        <w:t>Монтеск'є. Закони природні та позитивні. Класифікація позитивних законів і їх обумовленість формою державного правління і географічними умовами. Теорія розподілу влад. Політична свобода і закон.</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про державу і  право  </w:t>
      </w:r>
      <w:r w:rsidRPr="0072627E">
        <w:rPr>
          <w:rStyle w:val="1c"/>
          <w:sz w:val="28"/>
          <w:szCs w:val="28"/>
        </w:rPr>
        <w:t xml:space="preserve">Жан-Жака Руссо. </w:t>
      </w:r>
      <w:r w:rsidRPr="0072627E">
        <w:rPr>
          <w:rStyle w:val="1c"/>
          <w:sz w:val="28"/>
          <w:szCs w:val="28"/>
          <w:lang w:eastAsia="uk-UA"/>
        </w:rPr>
        <w:t>Теорія народного суверенітету. Взаємовідносини громадянина і держави. Законодавча влада і закон.</w:t>
      </w:r>
    </w:p>
    <w:p w:rsidR="008A7CDD" w:rsidRPr="0072627E" w:rsidRDefault="008A7CDD" w:rsidP="008A7CDD">
      <w:pPr>
        <w:pStyle w:val="af"/>
        <w:ind w:firstLine="720"/>
        <w:jc w:val="both"/>
        <w:rPr>
          <w:szCs w:val="28"/>
        </w:rPr>
      </w:pPr>
      <w:r w:rsidRPr="0072627E">
        <w:rPr>
          <w:rStyle w:val="1c"/>
          <w:sz w:val="28"/>
          <w:szCs w:val="28"/>
          <w:lang w:eastAsia="uk-UA"/>
        </w:rPr>
        <w:t>Основні напрямки правової і політичної ідеології періоду Великої французької революції (конституціоналісти, жирондисти, якобінці). Вчення Робесп'єра про революційне і конституційне правління. Ідеї про державу і  право</w:t>
      </w:r>
      <w:r w:rsidRPr="0072627E">
        <w:rPr>
          <w:rStyle w:val="1c"/>
          <w:sz w:val="28"/>
          <w:szCs w:val="28"/>
        </w:rPr>
        <w:t xml:space="preserve"> Жан-Поля Марата.</w:t>
      </w:r>
    </w:p>
    <w:p w:rsidR="008A7CDD" w:rsidRPr="0072627E" w:rsidRDefault="008A7CDD" w:rsidP="008A7CDD">
      <w:pPr>
        <w:pStyle w:val="af"/>
        <w:ind w:firstLine="720"/>
        <w:jc w:val="both"/>
        <w:rPr>
          <w:szCs w:val="28"/>
        </w:rPr>
      </w:pPr>
      <w:r w:rsidRPr="0072627E">
        <w:rPr>
          <w:rStyle w:val="1c"/>
          <w:sz w:val="28"/>
          <w:szCs w:val="28"/>
          <w:lang w:eastAsia="uk-UA"/>
        </w:rPr>
        <w:t>Правова і політична ідеологія французького соціалізму (Мореллі, Маблі). Політична комуністична доктрина Гракха Бабефа: уявлення про демократію, "народне правління", “народну державу”.</w:t>
      </w:r>
    </w:p>
    <w:p w:rsidR="008A7CDD" w:rsidRDefault="008A7CDD" w:rsidP="008A7CDD">
      <w:pPr>
        <w:pStyle w:val="af"/>
        <w:ind w:firstLine="720"/>
        <w:jc w:val="both"/>
        <w:rPr>
          <w:rStyle w:val="1c"/>
          <w:sz w:val="28"/>
          <w:szCs w:val="28"/>
          <w:lang w:val="ru-RU" w:eastAsia="uk-UA"/>
        </w:rPr>
      </w:pPr>
      <w:r w:rsidRPr="0072627E">
        <w:rPr>
          <w:rStyle w:val="1c"/>
          <w:sz w:val="28"/>
          <w:szCs w:val="28"/>
          <w:lang w:eastAsia="uk-UA"/>
        </w:rPr>
        <w:t>Порівняльна характеристика вчень про державу і  право</w:t>
      </w:r>
      <w:r w:rsidRPr="0072627E">
        <w:rPr>
          <w:rStyle w:val="1c"/>
          <w:sz w:val="28"/>
          <w:szCs w:val="28"/>
        </w:rPr>
        <w:t xml:space="preserve"> </w:t>
      </w:r>
      <w:r w:rsidRPr="0072627E">
        <w:rPr>
          <w:rStyle w:val="1c"/>
          <w:sz w:val="28"/>
          <w:szCs w:val="28"/>
          <w:lang w:eastAsia="uk-UA"/>
        </w:rPr>
        <w:t>у Франції періоду Просвітництва та часів Великої французької революції.</w:t>
      </w:r>
    </w:p>
    <w:p w:rsidR="008A7CDD" w:rsidRPr="0072627E" w:rsidRDefault="008A7CDD" w:rsidP="008A7CDD">
      <w:pPr>
        <w:pStyle w:val="210"/>
        <w:keepNext/>
        <w:keepLines/>
        <w:shd w:val="clear" w:color="auto" w:fill="auto"/>
        <w:spacing w:after="0" w:line="240" w:lineRule="auto"/>
        <w:ind w:firstLine="720"/>
        <w:jc w:val="center"/>
        <w:outlineLvl w:val="9"/>
        <w:rPr>
          <w:rStyle w:val="24"/>
          <w:rFonts w:eastAsia="Arial"/>
          <w:b/>
          <w:bCs/>
          <w:color w:val="000000"/>
          <w:sz w:val="28"/>
          <w:szCs w:val="28"/>
          <w:lang w:eastAsia="uk-UA"/>
        </w:rPr>
      </w:pPr>
      <w:bookmarkStart w:id="11" w:name="bookmark10"/>
      <w:r w:rsidRPr="0072627E">
        <w:rPr>
          <w:rStyle w:val="24"/>
          <w:rFonts w:eastAsia="Arial"/>
          <w:b/>
          <w:bCs/>
          <w:color w:val="000000"/>
          <w:sz w:val="28"/>
          <w:szCs w:val="28"/>
          <w:lang w:eastAsia="uk-UA"/>
        </w:rPr>
        <w:t>ТЕМА 6. ДЕРЖАВНО ПРАВОВІ ВЧЕННЯ НОВОГО ЧАСУ</w:t>
      </w:r>
    </w:p>
    <w:p w:rsidR="008A7CDD" w:rsidRPr="0072627E" w:rsidRDefault="008A7CDD" w:rsidP="008A7CDD">
      <w:pPr>
        <w:pStyle w:val="210"/>
        <w:keepNext/>
        <w:keepLines/>
        <w:shd w:val="clear" w:color="auto" w:fill="auto"/>
        <w:spacing w:after="0" w:line="240" w:lineRule="auto"/>
        <w:ind w:firstLine="720"/>
        <w:jc w:val="both"/>
        <w:outlineLvl w:val="9"/>
        <w:rPr>
          <w:sz w:val="28"/>
          <w:szCs w:val="28"/>
        </w:rPr>
      </w:pPr>
      <w:r w:rsidRPr="0072627E">
        <w:rPr>
          <w:rStyle w:val="24"/>
          <w:rFonts w:eastAsia="Arial"/>
          <w:b/>
          <w:bCs/>
          <w:color w:val="000000"/>
          <w:sz w:val="28"/>
          <w:szCs w:val="28"/>
          <w:lang w:eastAsia="uk-UA"/>
        </w:rPr>
        <w:t>6.1.</w:t>
      </w:r>
      <w:r w:rsidRPr="0072627E">
        <w:rPr>
          <w:rStyle w:val="24"/>
          <w:rFonts w:eastAsia="Arial"/>
          <w:b/>
          <w:bCs/>
          <w:color w:val="000000"/>
          <w:sz w:val="28"/>
          <w:szCs w:val="28"/>
          <w:lang w:eastAsia="uk-UA"/>
        </w:rPr>
        <w:tab/>
        <w:t xml:space="preserve">ПОЛІТИЧНІ І ПРАВОВІ ВЧЕННЯ У </w:t>
      </w:r>
      <w:r w:rsidRPr="0072627E">
        <w:rPr>
          <w:rStyle w:val="24"/>
          <w:rFonts w:eastAsia="Arial"/>
          <w:b/>
          <w:bCs/>
          <w:color w:val="000000"/>
          <w:sz w:val="28"/>
          <w:szCs w:val="28"/>
        </w:rPr>
        <w:t xml:space="preserve">США </w:t>
      </w:r>
      <w:r w:rsidRPr="0072627E">
        <w:rPr>
          <w:rStyle w:val="24"/>
          <w:rFonts w:eastAsia="Arial"/>
          <w:b/>
          <w:bCs/>
          <w:color w:val="000000"/>
          <w:sz w:val="28"/>
          <w:szCs w:val="28"/>
          <w:lang w:eastAsia="uk-UA"/>
        </w:rPr>
        <w:t>В ПЕРІОД БОРОТЬБИ ЗА НЕЗАЛЕЖНІСТЬ</w:t>
      </w:r>
      <w:bookmarkEnd w:id="11"/>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основних напрямків правової і політичної думки. Природно-правове обґрунтування незалежності північноамериканських колоній в їх політико-правових документах.</w:t>
      </w:r>
    </w:p>
    <w:p w:rsidR="008A7CDD" w:rsidRPr="0072627E" w:rsidRDefault="008A7CDD" w:rsidP="008A7CDD">
      <w:pPr>
        <w:pStyle w:val="af"/>
        <w:ind w:firstLine="720"/>
        <w:jc w:val="both"/>
        <w:rPr>
          <w:szCs w:val="28"/>
        </w:rPr>
      </w:pPr>
      <w:r w:rsidRPr="0072627E">
        <w:rPr>
          <w:rStyle w:val="1c"/>
          <w:sz w:val="28"/>
          <w:szCs w:val="28"/>
          <w:lang w:eastAsia="uk-UA"/>
        </w:rPr>
        <w:t>Бенджамін Франклін, його ідея гомруля-самоврядування і політичного самоврядування північноамериканських провінцій (штатів).</w:t>
      </w:r>
    </w:p>
    <w:p w:rsidR="008A7CDD" w:rsidRPr="0072627E" w:rsidRDefault="008A7CDD" w:rsidP="008A7CDD">
      <w:pPr>
        <w:pStyle w:val="af"/>
        <w:ind w:firstLine="720"/>
        <w:jc w:val="both"/>
        <w:rPr>
          <w:szCs w:val="28"/>
        </w:rPr>
      </w:pPr>
      <w:r w:rsidRPr="0072627E">
        <w:rPr>
          <w:rStyle w:val="1c"/>
          <w:sz w:val="28"/>
          <w:szCs w:val="28"/>
          <w:lang w:eastAsia="uk-UA"/>
        </w:rPr>
        <w:t xml:space="preserve">Правові і політичні погляди Томаса Джефферсона, їх втілення у ''Декларації незалежності" та "Біллі </w:t>
      </w:r>
      <w:r w:rsidRPr="0072627E">
        <w:rPr>
          <w:rStyle w:val="1c"/>
          <w:sz w:val="28"/>
          <w:szCs w:val="28"/>
        </w:rPr>
        <w:t>про права".</w:t>
      </w:r>
    </w:p>
    <w:p w:rsidR="008A7CDD" w:rsidRPr="0072627E" w:rsidRDefault="008A7CDD" w:rsidP="008A7CDD">
      <w:pPr>
        <w:pStyle w:val="af"/>
        <w:ind w:firstLine="720"/>
        <w:jc w:val="both"/>
        <w:rPr>
          <w:szCs w:val="28"/>
        </w:rPr>
      </w:pPr>
      <w:r w:rsidRPr="0072627E">
        <w:rPr>
          <w:rStyle w:val="1c"/>
          <w:sz w:val="28"/>
          <w:szCs w:val="28"/>
          <w:lang w:eastAsia="uk-UA"/>
        </w:rPr>
        <w:lastRenderedPageBreak/>
        <w:t xml:space="preserve">Ідеї про державу і  право </w:t>
      </w:r>
      <w:r w:rsidRPr="0072627E">
        <w:rPr>
          <w:rStyle w:val="1c"/>
          <w:sz w:val="28"/>
          <w:szCs w:val="28"/>
        </w:rPr>
        <w:t>Томаса Пейна.</w:t>
      </w:r>
    </w:p>
    <w:p w:rsidR="008A7CDD" w:rsidRPr="0072627E" w:rsidRDefault="008A7CDD" w:rsidP="008A7CDD">
      <w:pPr>
        <w:pStyle w:val="af"/>
        <w:ind w:firstLine="720"/>
        <w:jc w:val="both"/>
        <w:rPr>
          <w:szCs w:val="28"/>
        </w:rPr>
      </w:pPr>
      <w:r w:rsidRPr="0072627E">
        <w:rPr>
          <w:rStyle w:val="1c"/>
          <w:sz w:val="28"/>
          <w:szCs w:val="28"/>
          <w:lang w:eastAsia="uk-UA"/>
        </w:rPr>
        <w:t>Правові і політичні погляди "федералістів", Олександр Гамільтон про державу і  право.</w:t>
      </w:r>
    </w:p>
    <w:p w:rsidR="008A7CDD" w:rsidRPr="0072627E" w:rsidRDefault="008A7CDD" w:rsidP="008A7CDD">
      <w:pPr>
        <w:pStyle w:val="af"/>
        <w:ind w:firstLine="720"/>
        <w:jc w:val="both"/>
        <w:rPr>
          <w:szCs w:val="28"/>
        </w:rPr>
      </w:pPr>
      <w:r w:rsidRPr="0072627E">
        <w:rPr>
          <w:rStyle w:val="1c"/>
          <w:sz w:val="28"/>
          <w:szCs w:val="28"/>
        </w:rPr>
        <w:t>Джон Адамс</w:t>
      </w:r>
      <w:r w:rsidRPr="0072627E">
        <w:rPr>
          <w:rStyle w:val="1c"/>
          <w:sz w:val="28"/>
          <w:szCs w:val="28"/>
          <w:lang w:eastAsia="uk-UA"/>
        </w:rPr>
        <w:t xml:space="preserve">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Взаємовплив північноамериканської і континентально-європейської правно-політичної думки.</w:t>
      </w:r>
    </w:p>
    <w:p w:rsidR="008A7CDD" w:rsidRPr="0072627E" w:rsidRDefault="008A7CDD" w:rsidP="008A7CDD">
      <w:pPr>
        <w:pStyle w:val="210"/>
        <w:keepNext/>
        <w:keepLines/>
        <w:widowControl w:val="0"/>
        <w:numPr>
          <w:ilvl w:val="0"/>
          <w:numId w:val="12"/>
        </w:numPr>
        <w:shd w:val="clear" w:color="auto" w:fill="auto"/>
        <w:tabs>
          <w:tab w:val="left" w:pos="514"/>
        </w:tabs>
        <w:spacing w:after="0" w:line="240" w:lineRule="auto"/>
        <w:ind w:firstLine="720"/>
        <w:jc w:val="both"/>
        <w:rPr>
          <w:sz w:val="28"/>
          <w:szCs w:val="28"/>
        </w:rPr>
      </w:pPr>
      <w:bookmarkStart w:id="12" w:name="bookmark23"/>
      <w:r w:rsidRPr="0072627E">
        <w:rPr>
          <w:rStyle w:val="23"/>
          <w:b/>
          <w:bCs/>
          <w:color w:val="000000"/>
          <w:sz w:val="28"/>
          <w:szCs w:val="28"/>
          <w:lang w:eastAsia="uk-UA"/>
        </w:rPr>
        <w:t xml:space="preserve">ВЧЕННЯ </w:t>
      </w:r>
      <w:r w:rsidRPr="0072627E">
        <w:rPr>
          <w:rStyle w:val="23"/>
          <w:b/>
          <w:bCs/>
          <w:color w:val="000000"/>
          <w:sz w:val="28"/>
          <w:szCs w:val="28"/>
        </w:rPr>
        <w:t xml:space="preserve">ПРО </w:t>
      </w:r>
      <w:r w:rsidRPr="0072627E">
        <w:rPr>
          <w:rStyle w:val="23"/>
          <w:b/>
          <w:bCs/>
          <w:color w:val="000000"/>
          <w:sz w:val="28"/>
          <w:szCs w:val="28"/>
          <w:lang w:eastAsia="uk-UA"/>
        </w:rPr>
        <w:t xml:space="preserve">ДЕРЖАВУ І ПРАВО В НІМЕЧЧИНІ (кінець </w:t>
      </w:r>
      <w:r w:rsidRPr="0072627E">
        <w:rPr>
          <w:rStyle w:val="23"/>
          <w:b/>
          <w:bCs/>
          <w:color w:val="000000"/>
          <w:sz w:val="28"/>
          <w:szCs w:val="28"/>
          <w:lang w:val="en-US"/>
        </w:rPr>
        <w:t>XVIII</w:t>
      </w:r>
      <w:r w:rsidRPr="0072627E">
        <w:rPr>
          <w:rStyle w:val="23"/>
          <w:b/>
          <w:bCs/>
          <w:color w:val="000000"/>
          <w:sz w:val="28"/>
          <w:szCs w:val="28"/>
        </w:rPr>
        <w:t xml:space="preserve"> </w:t>
      </w:r>
      <w:r w:rsidRPr="0072627E">
        <w:rPr>
          <w:rStyle w:val="23"/>
          <w:b/>
          <w:bCs/>
          <w:color w:val="000000"/>
          <w:sz w:val="28"/>
          <w:szCs w:val="28"/>
          <w:lang w:eastAsia="uk-UA"/>
        </w:rPr>
        <w:t>- поч. XIX ст.)</w:t>
      </w:r>
      <w:bookmarkEnd w:id="12"/>
    </w:p>
    <w:p w:rsidR="008A7CDD" w:rsidRPr="0072627E" w:rsidRDefault="008A7CDD" w:rsidP="008A7CDD">
      <w:pPr>
        <w:pStyle w:val="af"/>
        <w:ind w:firstLine="720"/>
        <w:jc w:val="both"/>
        <w:rPr>
          <w:szCs w:val="28"/>
        </w:rPr>
      </w:pPr>
      <w:r w:rsidRPr="0072627E">
        <w:rPr>
          <w:rStyle w:val="1c"/>
          <w:sz w:val="28"/>
          <w:szCs w:val="28"/>
          <w:lang w:eastAsia="uk-UA"/>
        </w:rPr>
        <w:t xml:space="preserve">Загальна характеристика основних напрямків правно-політичної ідеології Німеччини в кінці </w:t>
      </w:r>
      <w:r w:rsidRPr="0072627E">
        <w:rPr>
          <w:rStyle w:val="1c"/>
          <w:sz w:val="28"/>
          <w:szCs w:val="28"/>
          <w:lang w:val="en-US"/>
        </w:rPr>
        <w:t>XVIII</w:t>
      </w:r>
      <w:r w:rsidRPr="0072627E">
        <w:rPr>
          <w:rStyle w:val="1c"/>
          <w:sz w:val="28"/>
          <w:szCs w:val="28"/>
        </w:rPr>
        <w:t xml:space="preserve"> </w:t>
      </w:r>
      <w:r w:rsidRPr="0072627E">
        <w:rPr>
          <w:rStyle w:val="1c"/>
          <w:sz w:val="28"/>
          <w:szCs w:val="28"/>
          <w:lang w:eastAsia="uk-UA"/>
        </w:rPr>
        <w:t xml:space="preserve">- на початку </w:t>
      </w:r>
      <w:r w:rsidRPr="0072627E">
        <w:rPr>
          <w:rStyle w:val="1c"/>
          <w:sz w:val="28"/>
          <w:szCs w:val="28"/>
          <w:lang w:val="en-US"/>
        </w:rPr>
        <w:t>XIX</w:t>
      </w:r>
      <w:r w:rsidRPr="0072627E">
        <w:rPr>
          <w:rStyle w:val="1c"/>
          <w:sz w:val="28"/>
          <w:szCs w:val="28"/>
        </w:rPr>
        <w:t xml:space="preserve"> ст.</w:t>
      </w:r>
    </w:p>
    <w:p w:rsidR="008A7CDD" w:rsidRPr="0072627E" w:rsidRDefault="008A7CDD" w:rsidP="008A7CDD">
      <w:pPr>
        <w:pStyle w:val="af"/>
        <w:ind w:firstLine="720"/>
        <w:jc w:val="both"/>
        <w:rPr>
          <w:szCs w:val="28"/>
        </w:rPr>
      </w:pPr>
      <w:r w:rsidRPr="0072627E">
        <w:rPr>
          <w:rStyle w:val="1c"/>
          <w:sz w:val="28"/>
          <w:szCs w:val="28"/>
          <w:lang w:eastAsia="uk-UA"/>
        </w:rPr>
        <w:t>Ліберальне вчення про державу і право Іммануїла Канта. Категоричний імператив. Особливості теорії природного права. Кант як один із пер</w:t>
      </w:r>
      <w:r w:rsidRPr="0072627E">
        <w:rPr>
          <w:color w:val="000000"/>
          <w:szCs w:val="28"/>
          <w:u w:val="single"/>
          <w:lang w:eastAsia="uk-UA"/>
        </w:rPr>
        <w:t>ши</w:t>
      </w:r>
      <w:r w:rsidRPr="0072627E">
        <w:rPr>
          <w:rStyle w:val="1c"/>
          <w:sz w:val="28"/>
          <w:szCs w:val="28"/>
          <w:lang w:eastAsia="uk-UA"/>
        </w:rPr>
        <w:t>х засновників теорії правової держави. Теорія "вічного миру".</w:t>
      </w:r>
    </w:p>
    <w:p w:rsidR="008A7CDD" w:rsidRPr="0072627E" w:rsidRDefault="008A7CDD" w:rsidP="008A7CDD">
      <w:pPr>
        <w:pStyle w:val="af"/>
        <w:ind w:firstLine="720"/>
        <w:jc w:val="both"/>
        <w:rPr>
          <w:szCs w:val="28"/>
        </w:rPr>
      </w:pPr>
      <w:r w:rsidRPr="0072627E">
        <w:rPr>
          <w:rStyle w:val="1c"/>
          <w:sz w:val="28"/>
          <w:szCs w:val="28"/>
          <w:lang w:eastAsia="uk-UA"/>
        </w:rPr>
        <w:t xml:space="preserve">Вчення Георга Гегеля </w:t>
      </w:r>
      <w:r w:rsidRPr="0072627E">
        <w:rPr>
          <w:rStyle w:val="1c"/>
          <w:sz w:val="28"/>
          <w:szCs w:val="28"/>
        </w:rPr>
        <w:t xml:space="preserve">про державу і </w:t>
      </w:r>
      <w:r w:rsidRPr="0072627E">
        <w:rPr>
          <w:rStyle w:val="1c"/>
          <w:sz w:val="28"/>
          <w:szCs w:val="28"/>
          <w:lang w:eastAsia="uk-UA"/>
        </w:rPr>
        <w:t>право</w:t>
      </w:r>
      <w:r w:rsidRPr="0072627E">
        <w:rPr>
          <w:rStyle w:val="1c"/>
          <w:sz w:val="28"/>
          <w:szCs w:val="28"/>
        </w:rPr>
        <w:t xml:space="preserve">: </w:t>
      </w:r>
      <w:r w:rsidRPr="0072627E">
        <w:rPr>
          <w:rStyle w:val="1c"/>
          <w:sz w:val="28"/>
          <w:szCs w:val="28"/>
          <w:lang w:eastAsia="uk-UA"/>
        </w:rPr>
        <w:t>Діалектичний метод і об'єктивний ідеалізм, їх втілення в його правовій концепції громадянського суспільства і держави. Ідеї в галузі міжнародного права.</w:t>
      </w:r>
    </w:p>
    <w:p w:rsidR="008A7CDD" w:rsidRPr="0072627E" w:rsidRDefault="008A7CDD" w:rsidP="008A7CDD">
      <w:pPr>
        <w:pStyle w:val="af"/>
        <w:ind w:firstLine="720"/>
        <w:jc w:val="both"/>
        <w:rPr>
          <w:szCs w:val="28"/>
        </w:rPr>
      </w:pPr>
      <w:r w:rsidRPr="0072627E">
        <w:rPr>
          <w:rStyle w:val="1c"/>
          <w:sz w:val="28"/>
          <w:szCs w:val="28"/>
          <w:lang w:eastAsia="uk-UA"/>
        </w:rPr>
        <w:t xml:space="preserve">Історична школа права </w:t>
      </w:r>
      <w:r w:rsidRPr="0072627E">
        <w:rPr>
          <w:rStyle w:val="1c"/>
          <w:sz w:val="28"/>
          <w:szCs w:val="28"/>
        </w:rPr>
        <w:t xml:space="preserve">(Г. Гуго, </w:t>
      </w:r>
      <w:r w:rsidRPr="0072627E">
        <w:rPr>
          <w:rStyle w:val="1c"/>
          <w:sz w:val="28"/>
          <w:szCs w:val="28"/>
          <w:lang w:eastAsia="uk-UA"/>
        </w:rPr>
        <w:t>Ф. Савіньї, Г. Пухта). Критика природно- правової теорії. Погляд на походження права і його залежність від історії народу.</w:t>
      </w:r>
    </w:p>
    <w:p w:rsidR="008A7CDD" w:rsidRPr="0072627E" w:rsidRDefault="008A7CDD" w:rsidP="008A7CDD">
      <w:pPr>
        <w:pStyle w:val="210"/>
        <w:keepNext/>
        <w:keepLines/>
        <w:widowControl w:val="0"/>
        <w:numPr>
          <w:ilvl w:val="0"/>
          <w:numId w:val="12"/>
        </w:numPr>
        <w:shd w:val="clear" w:color="auto" w:fill="auto"/>
        <w:tabs>
          <w:tab w:val="left" w:pos="519"/>
        </w:tabs>
        <w:spacing w:after="0" w:line="240" w:lineRule="auto"/>
        <w:ind w:firstLine="720"/>
        <w:jc w:val="both"/>
        <w:rPr>
          <w:sz w:val="28"/>
          <w:szCs w:val="28"/>
        </w:rPr>
      </w:pPr>
      <w:bookmarkStart w:id="13" w:name="bookmark24"/>
      <w:r w:rsidRPr="0072627E">
        <w:rPr>
          <w:rStyle w:val="23"/>
          <w:b/>
          <w:bCs/>
          <w:color w:val="000000"/>
          <w:sz w:val="28"/>
          <w:szCs w:val="28"/>
          <w:lang w:eastAsia="uk-UA"/>
        </w:rPr>
        <w:t xml:space="preserve">ВЧЕННЯ ПРО ДЕРЖАВУ І ПРАВО В ЗАХІДНІЙ ЄВРОПІ (перша пол. </w:t>
      </w:r>
      <w:r w:rsidRPr="0072627E">
        <w:rPr>
          <w:rStyle w:val="23"/>
          <w:b/>
          <w:bCs/>
          <w:color w:val="000000"/>
          <w:sz w:val="28"/>
          <w:szCs w:val="28"/>
          <w:lang w:val="en-US"/>
        </w:rPr>
        <w:t>XIX</w:t>
      </w:r>
      <w:r w:rsidRPr="0072627E">
        <w:rPr>
          <w:rStyle w:val="23"/>
          <w:b/>
          <w:bCs/>
          <w:color w:val="000000"/>
          <w:sz w:val="28"/>
          <w:szCs w:val="28"/>
        </w:rPr>
        <w:t xml:space="preserve"> </w:t>
      </w:r>
      <w:r w:rsidRPr="0072627E">
        <w:rPr>
          <w:rStyle w:val="23"/>
          <w:b/>
          <w:bCs/>
          <w:color w:val="000000"/>
          <w:sz w:val="28"/>
          <w:szCs w:val="28"/>
          <w:lang w:eastAsia="uk-UA"/>
        </w:rPr>
        <w:t>ст.)</w:t>
      </w:r>
      <w:bookmarkEnd w:id="13"/>
    </w:p>
    <w:p w:rsidR="008A7CDD" w:rsidRPr="0072627E" w:rsidRDefault="008A7CDD" w:rsidP="008A7CDD">
      <w:pPr>
        <w:pStyle w:val="af"/>
        <w:ind w:firstLine="720"/>
        <w:jc w:val="both"/>
        <w:rPr>
          <w:szCs w:val="28"/>
        </w:rPr>
      </w:pPr>
      <w:r w:rsidRPr="0072627E">
        <w:rPr>
          <w:rStyle w:val="1c"/>
          <w:sz w:val="28"/>
          <w:szCs w:val="28"/>
          <w:lang w:eastAsia="uk-UA"/>
        </w:rPr>
        <w:t xml:space="preserve">Основні напрямки західноєвропейської правової і політичної </w:t>
      </w:r>
      <w:r w:rsidRPr="0072627E">
        <w:rPr>
          <w:rStyle w:val="1c"/>
          <w:sz w:val="28"/>
          <w:szCs w:val="28"/>
        </w:rPr>
        <w:t xml:space="preserve">думки: </w:t>
      </w:r>
      <w:r w:rsidRPr="0072627E">
        <w:rPr>
          <w:rStyle w:val="1c"/>
          <w:sz w:val="28"/>
          <w:szCs w:val="28"/>
          <w:lang w:eastAsia="uk-UA"/>
        </w:rPr>
        <w:t>консерватизм, лібералізм, соціалізм. Їх загальна характеристика.</w:t>
      </w:r>
    </w:p>
    <w:p w:rsidR="008A7CDD" w:rsidRPr="0072627E" w:rsidRDefault="008A7CDD" w:rsidP="008A7CDD">
      <w:pPr>
        <w:pStyle w:val="af"/>
        <w:ind w:firstLine="720"/>
        <w:jc w:val="both"/>
        <w:rPr>
          <w:szCs w:val="28"/>
        </w:rPr>
      </w:pPr>
      <w:r w:rsidRPr="0072627E">
        <w:rPr>
          <w:rStyle w:val="1c"/>
          <w:sz w:val="28"/>
          <w:szCs w:val="28"/>
          <w:lang w:eastAsia="uk-UA"/>
        </w:rPr>
        <w:t xml:space="preserve">Розвиток лібералізму в Англії. Ієремія Бентам </w:t>
      </w:r>
      <w:r w:rsidRPr="0072627E">
        <w:rPr>
          <w:rStyle w:val="1c"/>
          <w:sz w:val="28"/>
          <w:szCs w:val="28"/>
        </w:rPr>
        <w:t xml:space="preserve">про </w:t>
      </w:r>
      <w:r w:rsidRPr="0072627E">
        <w:rPr>
          <w:rStyle w:val="1c"/>
          <w:sz w:val="28"/>
          <w:szCs w:val="28"/>
          <w:lang w:eastAsia="uk-UA"/>
        </w:rPr>
        <w:t>право і конституційну систему держави.</w:t>
      </w:r>
    </w:p>
    <w:p w:rsidR="008A7CDD" w:rsidRPr="0072627E" w:rsidRDefault="008A7CDD" w:rsidP="008A7CDD">
      <w:pPr>
        <w:pStyle w:val="af"/>
        <w:ind w:firstLine="720"/>
        <w:jc w:val="both"/>
        <w:rPr>
          <w:szCs w:val="28"/>
        </w:rPr>
      </w:pPr>
      <w:r w:rsidRPr="0072627E">
        <w:rPr>
          <w:rStyle w:val="1c"/>
          <w:sz w:val="28"/>
          <w:szCs w:val="28"/>
          <w:lang w:eastAsia="uk-UA"/>
        </w:rPr>
        <w:t xml:space="preserve">Конституційно-правові погляди </w:t>
      </w:r>
      <w:r w:rsidRPr="0072627E">
        <w:rPr>
          <w:rStyle w:val="1c"/>
          <w:sz w:val="28"/>
          <w:szCs w:val="28"/>
        </w:rPr>
        <w:t xml:space="preserve">Джона </w:t>
      </w:r>
      <w:r w:rsidRPr="0072627E">
        <w:rPr>
          <w:rStyle w:val="1c"/>
          <w:sz w:val="28"/>
          <w:szCs w:val="28"/>
          <w:lang w:eastAsia="uk-UA"/>
        </w:rPr>
        <w:t>Мілля.</w:t>
      </w:r>
    </w:p>
    <w:p w:rsidR="008A7CDD" w:rsidRPr="0072627E" w:rsidRDefault="008A7CDD" w:rsidP="008A7CDD">
      <w:pPr>
        <w:pStyle w:val="af"/>
        <w:ind w:firstLine="720"/>
        <w:jc w:val="both"/>
        <w:rPr>
          <w:szCs w:val="28"/>
        </w:rPr>
      </w:pPr>
      <w:r w:rsidRPr="0072627E">
        <w:rPr>
          <w:rStyle w:val="1c"/>
          <w:sz w:val="28"/>
          <w:szCs w:val="28"/>
          <w:lang w:eastAsia="uk-UA"/>
        </w:rPr>
        <w:t xml:space="preserve">Оформлення юридичного позитивізму як напрямку в юриспруденції </w:t>
      </w:r>
      <w:r w:rsidRPr="0072627E">
        <w:rPr>
          <w:rStyle w:val="1c"/>
          <w:sz w:val="28"/>
          <w:szCs w:val="28"/>
        </w:rPr>
        <w:t xml:space="preserve">Джоном </w:t>
      </w:r>
      <w:r w:rsidRPr="0072627E">
        <w:rPr>
          <w:rStyle w:val="1c"/>
          <w:sz w:val="28"/>
          <w:szCs w:val="28"/>
          <w:lang w:eastAsia="uk-UA"/>
        </w:rPr>
        <w:t>Остіном. Розвиток юридико-позитивістських ідей Д. Остіна німецькими правознавцями. Розвиток лібералізму у Франції. Бенджамен Констан 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 xml:space="preserve">Алексіс де Токвіль: твори </w:t>
      </w:r>
      <w:r w:rsidRPr="0072627E">
        <w:rPr>
          <w:rStyle w:val="1c"/>
          <w:sz w:val="28"/>
          <w:szCs w:val="28"/>
        </w:rPr>
        <w:t xml:space="preserve">про </w:t>
      </w:r>
      <w:r w:rsidRPr="0072627E">
        <w:rPr>
          <w:rStyle w:val="1c"/>
          <w:sz w:val="28"/>
          <w:szCs w:val="28"/>
          <w:lang w:eastAsia="uk-UA"/>
        </w:rPr>
        <w:t>демократію, співвідношення рівності і свободи.</w:t>
      </w:r>
    </w:p>
    <w:p w:rsidR="008A7CDD" w:rsidRPr="0072627E" w:rsidRDefault="008A7CDD" w:rsidP="008A7CDD">
      <w:pPr>
        <w:pStyle w:val="af"/>
        <w:ind w:firstLine="720"/>
        <w:jc w:val="both"/>
        <w:rPr>
          <w:szCs w:val="28"/>
        </w:rPr>
      </w:pPr>
      <w:r w:rsidRPr="0072627E">
        <w:rPr>
          <w:rStyle w:val="1c"/>
          <w:sz w:val="28"/>
          <w:szCs w:val="28"/>
          <w:lang w:eastAsia="uk-UA"/>
        </w:rPr>
        <w:t>Розвиток лібералізму в Німеччині. Вільгельм фон Гумбольт про людину, суспільство, державу.</w:t>
      </w:r>
    </w:p>
    <w:p w:rsidR="008A7CDD" w:rsidRPr="0072627E" w:rsidRDefault="008A7CDD" w:rsidP="008A7CDD">
      <w:pPr>
        <w:pStyle w:val="af"/>
        <w:ind w:firstLine="720"/>
        <w:jc w:val="both"/>
        <w:rPr>
          <w:szCs w:val="28"/>
        </w:rPr>
      </w:pPr>
      <w:r w:rsidRPr="0072627E">
        <w:rPr>
          <w:rStyle w:val="1c"/>
          <w:sz w:val="28"/>
          <w:szCs w:val="28"/>
        </w:rPr>
        <w:t xml:space="preserve">Лоренц Штейн </w:t>
      </w:r>
      <w:r w:rsidRPr="0072627E">
        <w:rPr>
          <w:rStyle w:val="1c"/>
          <w:sz w:val="28"/>
          <w:szCs w:val="28"/>
          <w:lang w:eastAsia="uk-UA"/>
        </w:rPr>
        <w:t>про державу і право.</w:t>
      </w:r>
    </w:p>
    <w:p w:rsidR="008A7CDD" w:rsidRPr="0072627E" w:rsidRDefault="008A7CDD" w:rsidP="008A7CDD">
      <w:pPr>
        <w:pStyle w:val="af"/>
        <w:ind w:firstLine="720"/>
        <w:jc w:val="both"/>
        <w:rPr>
          <w:szCs w:val="28"/>
        </w:rPr>
      </w:pPr>
      <w:r w:rsidRPr="0072627E">
        <w:rPr>
          <w:rStyle w:val="1c"/>
          <w:sz w:val="28"/>
          <w:szCs w:val="28"/>
          <w:lang w:eastAsia="uk-UA"/>
        </w:rPr>
        <w:t xml:space="preserve">Правові і політичні погляди ідеологів утопічного соціалізму (А. Сен- Сімон, Ш. Фур'є, Р. </w:t>
      </w:r>
      <w:r w:rsidRPr="0072627E">
        <w:rPr>
          <w:rStyle w:val="1c"/>
          <w:sz w:val="28"/>
          <w:szCs w:val="28"/>
        </w:rPr>
        <w:t>Оуен).</w:t>
      </w:r>
    </w:p>
    <w:p w:rsidR="008A7CDD" w:rsidRPr="0072627E" w:rsidRDefault="008A7CDD" w:rsidP="008A7CDD">
      <w:pPr>
        <w:pStyle w:val="af"/>
        <w:ind w:firstLine="720"/>
        <w:jc w:val="both"/>
        <w:rPr>
          <w:szCs w:val="28"/>
        </w:rPr>
      </w:pPr>
      <w:r w:rsidRPr="0072627E">
        <w:rPr>
          <w:rStyle w:val="1c"/>
          <w:sz w:val="28"/>
          <w:szCs w:val="28"/>
          <w:lang w:eastAsia="uk-UA"/>
        </w:rPr>
        <w:t>Погляди Огюста Конта на суспільство і державу, їх консервативний характер.</w:t>
      </w:r>
    </w:p>
    <w:p w:rsidR="008A7CDD" w:rsidRPr="009D733A" w:rsidRDefault="008A7CDD" w:rsidP="008A7CDD">
      <w:pPr>
        <w:pStyle w:val="314"/>
        <w:numPr>
          <w:ilvl w:val="0"/>
          <w:numId w:val="12"/>
        </w:numPr>
        <w:shd w:val="clear" w:color="auto" w:fill="auto"/>
        <w:tabs>
          <w:tab w:val="left" w:pos="490"/>
        </w:tabs>
        <w:spacing w:before="0" w:line="240" w:lineRule="auto"/>
        <w:ind w:firstLine="720"/>
        <w:jc w:val="both"/>
        <w:rPr>
          <w:sz w:val="28"/>
          <w:szCs w:val="28"/>
        </w:rPr>
      </w:pPr>
      <w:r w:rsidRPr="009D733A">
        <w:rPr>
          <w:rStyle w:val="32"/>
          <w:rFonts w:eastAsiaTheme="minorHAnsi"/>
          <w:color w:val="000000"/>
          <w:sz w:val="28"/>
          <w:szCs w:val="28"/>
          <w:lang w:eastAsia="uk-UA"/>
        </w:rPr>
        <w:t>РОЗВИТОК ІДЕЙ ПРО ДЕРЖАВУ І ПРАВО В УКРАЇНІ ТА ІНШИХ КРАЇНАХ СХІДНОЇ ЄВРОПИ В НОВІ ЧАСИ</w:t>
      </w:r>
    </w:p>
    <w:p w:rsidR="008A7CDD" w:rsidRPr="0072627E" w:rsidRDefault="008A7CDD" w:rsidP="008A7CDD">
      <w:pPr>
        <w:pStyle w:val="af"/>
        <w:ind w:firstLine="720"/>
        <w:jc w:val="both"/>
        <w:rPr>
          <w:szCs w:val="28"/>
        </w:rPr>
      </w:pPr>
      <w:r w:rsidRPr="0072627E">
        <w:rPr>
          <w:rStyle w:val="1c"/>
          <w:sz w:val="28"/>
          <w:szCs w:val="28"/>
          <w:lang w:eastAsia="uk-UA"/>
        </w:rPr>
        <w:t>Особливості розвитку політичної і правової думки України.</w:t>
      </w:r>
    </w:p>
    <w:p w:rsidR="008A7CDD" w:rsidRPr="0072627E" w:rsidRDefault="008A7CDD" w:rsidP="008A7CDD">
      <w:pPr>
        <w:pStyle w:val="af"/>
        <w:ind w:firstLine="720"/>
        <w:jc w:val="both"/>
        <w:rPr>
          <w:szCs w:val="28"/>
        </w:rPr>
      </w:pPr>
      <w:r w:rsidRPr="0072627E">
        <w:rPr>
          <w:rStyle w:val="1c"/>
          <w:sz w:val="28"/>
          <w:szCs w:val="28"/>
          <w:lang w:eastAsia="uk-UA"/>
        </w:rPr>
        <w:t xml:space="preserve">Ідеї про право і державу декабристів України і Росії. Конституційний проект Павла </w:t>
      </w:r>
      <w:r w:rsidRPr="0072627E">
        <w:rPr>
          <w:rStyle w:val="1c"/>
          <w:sz w:val="28"/>
          <w:szCs w:val="28"/>
        </w:rPr>
        <w:t xml:space="preserve">Пестеля </w:t>
      </w:r>
      <w:r w:rsidRPr="0072627E">
        <w:rPr>
          <w:rStyle w:val="1c"/>
          <w:sz w:val="28"/>
          <w:szCs w:val="28"/>
          <w:lang w:eastAsia="uk-UA"/>
        </w:rPr>
        <w:t>в "Руській Правді". Конституційні проекти Микити Муравйова.</w:t>
      </w:r>
    </w:p>
    <w:p w:rsidR="008A7CDD" w:rsidRPr="0072627E" w:rsidRDefault="008A7CDD" w:rsidP="008A7CDD">
      <w:pPr>
        <w:pStyle w:val="af"/>
        <w:ind w:firstLine="720"/>
        <w:jc w:val="both"/>
        <w:rPr>
          <w:szCs w:val="28"/>
        </w:rPr>
      </w:pPr>
      <w:r w:rsidRPr="0072627E">
        <w:rPr>
          <w:rStyle w:val="1c"/>
          <w:sz w:val="28"/>
          <w:szCs w:val="28"/>
          <w:lang w:eastAsia="uk-UA"/>
        </w:rPr>
        <w:lastRenderedPageBreak/>
        <w:t>Федеративно-демократичні ідеї Товариства об'єднаних слов'ян та їх ставлення до програми Південного товариства.</w:t>
      </w:r>
    </w:p>
    <w:p w:rsidR="008A7CDD" w:rsidRPr="0072627E" w:rsidRDefault="008A7CDD" w:rsidP="008A7CDD">
      <w:pPr>
        <w:pStyle w:val="af"/>
        <w:ind w:firstLine="720"/>
        <w:jc w:val="both"/>
        <w:rPr>
          <w:szCs w:val="28"/>
        </w:rPr>
      </w:pPr>
      <w:r w:rsidRPr="0072627E">
        <w:rPr>
          <w:rStyle w:val="1c"/>
          <w:sz w:val="28"/>
          <w:szCs w:val="28"/>
          <w:lang w:eastAsia="uk-UA"/>
        </w:rPr>
        <w:t>Політична програма Кирило-Мефодіївського товариства. Ідея союзу слов'янських держав.</w:t>
      </w:r>
    </w:p>
    <w:p w:rsidR="008A7CDD" w:rsidRPr="0072627E" w:rsidRDefault="008A7CDD" w:rsidP="008A7CDD">
      <w:pPr>
        <w:pStyle w:val="af"/>
        <w:ind w:firstLine="720"/>
        <w:jc w:val="both"/>
        <w:rPr>
          <w:szCs w:val="28"/>
        </w:rPr>
      </w:pPr>
      <w:r w:rsidRPr="0072627E">
        <w:rPr>
          <w:rStyle w:val="1c"/>
          <w:sz w:val="28"/>
          <w:szCs w:val="28"/>
          <w:lang w:eastAsia="uk-UA"/>
        </w:rPr>
        <w:t>Тарас Шевченко як основоположник політико-правової ідеології революційної демократії в Україні. Ідеї теорії природного права. "Праведний закон". Демократична республіка. Пошуки її витоків у Запорізькій Січі. Погляди на федерацію як засіб державно-правового врегулювання національного питання.</w:t>
      </w:r>
    </w:p>
    <w:p w:rsidR="008A7CDD" w:rsidRPr="0072627E" w:rsidRDefault="008A7CDD" w:rsidP="008A7CDD">
      <w:pPr>
        <w:pStyle w:val="af"/>
        <w:ind w:firstLine="720"/>
        <w:jc w:val="both"/>
        <w:rPr>
          <w:szCs w:val="28"/>
        </w:rPr>
      </w:pPr>
      <w:r w:rsidRPr="0072627E">
        <w:rPr>
          <w:rStyle w:val="1c"/>
          <w:sz w:val="28"/>
          <w:szCs w:val="28"/>
          <w:lang w:eastAsia="uk-UA"/>
        </w:rPr>
        <w:t>Правові і політичні ідеї "руської трійці" (М. Шашкевич, І. Вагилевич, Я. Головацький).</w:t>
      </w:r>
    </w:p>
    <w:p w:rsidR="008A7CDD" w:rsidRPr="0072627E" w:rsidRDefault="008A7CDD" w:rsidP="008A7CDD">
      <w:pPr>
        <w:pStyle w:val="af"/>
        <w:ind w:firstLine="720"/>
        <w:jc w:val="both"/>
        <w:rPr>
          <w:szCs w:val="28"/>
        </w:rPr>
      </w:pPr>
      <w:r w:rsidRPr="0072627E">
        <w:rPr>
          <w:rStyle w:val="1c"/>
          <w:sz w:val="28"/>
          <w:szCs w:val="28"/>
          <w:lang w:eastAsia="uk-UA"/>
        </w:rPr>
        <w:t>Особливості ліберальної політико-правової доктрини в Росії. Проекти державних перетворень Михайла Сперанського.</w:t>
      </w:r>
    </w:p>
    <w:p w:rsidR="008A7CDD" w:rsidRPr="0072627E" w:rsidRDefault="008A7CDD" w:rsidP="008A7CDD">
      <w:pPr>
        <w:pStyle w:val="af"/>
        <w:ind w:firstLine="720"/>
        <w:jc w:val="both"/>
        <w:rPr>
          <w:szCs w:val="28"/>
        </w:rPr>
      </w:pPr>
      <w:r w:rsidRPr="0072627E">
        <w:rPr>
          <w:rStyle w:val="1c"/>
          <w:sz w:val="28"/>
          <w:szCs w:val="28"/>
          <w:lang w:eastAsia="uk-UA"/>
        </w:rPr>
        <w:t>Ідеї про державу і право слов'янофілів і західників.</w:t>
      </w:r>
    </w:p>
    <w:p w:rsidR="008A7CDD" w:rsidRPr="0072627E" w:rsidRDefault="008A7CDD" w:rsidP="008A7CDD">
      <w:pPr>
        <w:pStyle w:val="af"/>
        <w:ind w:firstLine="720"/>
        <w:jc w:val="both"/>
        <w:rPr>
          <w:szCs w:val="28"/>
        </w:rPr>
      </w:pPr>
      <w:r w:rsidRPr="0072627E">
        <w:rPr>
          <w:rStyle w:val="1c"/>
          <w:sz w:val="28"/>
          <w:szCs w:val="28"/>
          <w:lang w:eastAsia="uk-UA"/>
        </w:rPr>
        <w:t xml:space="preserve">Погляди на державу і право Олександра </w:t>
      </w:r>
      <w:r w:rsidRPr="0072627E">
        <w:rPr>
          <w:rStyle w:val="1c"/>
          <w:sz w:val="28"/>
          <w:szCs w:val="28"/>
        </w:rPr>
        <w:t xml:space="preserve">Герцена </w:t>
      </w:r>
      <w:r w:rsidRPr="0072627E">
        <w:rPr>
          <w:rStyle w:val="1c"/>
          <w:sz w:val="28"/>
          <w:szCs w:val="28"/>
          <w:lang w:eastAsia="uk-UA"/>
        </w:rPr>
        <w:t>і Миколи Чернишевського.</w:t>
      </w:r>
    </w:p>
    <w:p w:rsidR="008A7CDD" w:rsidRPr="0072627E" w:rsidRDefault="008A7CDD" w:rsidP="008A7CDD">
      <w:pPr>
        <w:pStyle w:val="af"/>
        <w:ind w:firstLine="720"/>
        <w:jc w:val="both"/>
        <w:rPr>
          <w:szCs w:val="28"/>
        </w:rPr>
      </w:pPr>
      <w:r w:rsidRPr="0072627E">
        <w:rPr>
          <w:rStyle w:val="1c"/>
          <w:sz w:val="28"/>
          <w:szCs w:val="28"/>
          <w:lang w:eastAsia="uk-UA"/>
        </w:rPr>
        <w:t>Походження і сутність держави. Загальне і особливе в теорії соціалізму.</w:t>
      </w:r>
    </w:p>
    <w:p w:rsidR="008A7CDD" w:rsidRPr="0072627E" w:rsidRDefault="008A7CDD" w:rsidP="008A7CDD">
      <w:pPr>
        <w:pStyle w:val="af"/>
        <w:ind w:firstLine="720"/>
        <w:jc w:val="both"/>
        <w:rPr>
          <w:szCs w:val="28"/>
        </w:rPr>
      </w:pPr>
      <w:r w:rsidRPr="0072627E">
        <w:rPr>
          <w:rStyle w:val="1c"/>
          <w:sz w:val="28"/>
          <w:szCs w:val="28"/>
          <w:lang w:eastAsia="uk-UA"/>
        </w:rPr>
        <w:t>Політико-правова думка в Бєларусі. Катусь Калиновський і його план майбутнього державного ладу.</w:t>
      </w:r>
    </w:p>
    <w:p w:rsidR="008A7CDD" w:rsidRPr="0072627E" w:rsidRDefault="008A7CDD" w:rsidP="008A7CDD">
      <w:pPr>
        <w:pStyle w:val="af"/>
        <w:ind w:firstLine="720"/>
        <w:jc w:val="both"/>
        <w:rPr>
          <w:szCs w:val="28"/>
        </w:rPr>
      </w:pPr>
      <w:r w:rsidRPr="0072627E">
        <w:rPr>
          <w:rStyle w:val="1c"/>
          <w:sz w:val="28"/>
          <w:szCs w:val="28"/>
          <w:lang w:eastAsia="uk-UA"/>
        </w:rPr>
        <w:t xml:space="preserve">Політико-правова думка в Молдові. Михайло Когельничану про демократизацію державного ладу. Його проект конституції. </w:t>
      </w:r>
      <w:r w:rsidRPr="0072627E">
        <w:rPr>
          <w:rStyle w:val="1c"/>
          <w:sz w:val="28"/>
          <w:szCs w:val="28"/>
        </w:rPr>
        <w:t xml:space="preserve">Алексу </w:t>
      </w:r>
      <w:r w:rsidRPr="0072627E">
        <w:rPr>
          <w:rStyle w:val="1c"/>
          <w:sz w:val="28"/>
          <w:szCs w:val="28"/>
          <w:lang w:eastAsia="uk-UA"/>
        </w:rPr>
        <w:t>Русу про роль революції у державній перебудові. Миколає Зубку-Кедряну і його критика парламентаризму.</w:t>
      </w:r>
    </w:p>
    <w:p w:rsidR="008A7CDD" w:rsidRPr="0072627E" w:rsidRDefault="008A7CDD" w:rsidP="008A7CDD">
      <w:pPr>
        <w:pStyle w:val="af"/>
        <w:ind w:firstLine="720"/>
        <w:jc w:val="both"/>
        <w:rPr>
          <w:szCs w:val="28"/>
        </w:rPr>
      </w:pPr>
      <w:r w:rsidRPr="0072627E">
        <w:rPr>
          <w:rStyle w:val="1c"/>
          <w:sz w:val="28"/>
          <w:szCs w:val="28"/>
          <w:lang w:eastAsia="uk-UA"/>
        </w:rPr>
        <w:t xml:space="preserve">Правно-політична думка в Прибалтиці. Гарліб </w:t>
      </w:r>
      <w:r w:rsidRPr="0072627E">
        <w:rPr>
          <w:rStyle w:val="1c"/>
          <w:sz w:val="28"/>
          <w:szCs w:val="28"/>
        </w:rPr>
        <w:t xml:space="preserve">Меркель, </w:t>
      </w:r>
      <w:r w:rsidRPr="0072627E">
        <w:rPr>
          <w:rStyle w:val="1c"/>
          <w:sz w:val="28"/>
          <w:szCs w:val="28"/>
          <w:lang w:eastAsia="uk-UA"/>
        </w:rPr>
        <w:t xml:space="preserve">Фрідріх Гейнгольд Крейцвальд про перспективи суспільно-політичного розвитку Естонії. </w:t>
      </w:r>
      <w:r w:rsidRPr="0072627E">
        <w:rPr>
          <w:rStyle w:val="1c"/>
          <w:sz w:val="28"/>
          <w:szCs w:val="28"/>
        </w:rPr>
        <w:t xml:space="preserve">Карл Роберт Якобсон </w:t>
      </w:r>
      <w:r w:rsidRPr="0072627E">
        <w:rPr>
          <w:rStyle w:val="1c"/>
          <w:sz w:val="28"/>
          <w:szCs w:val="28"/>
          <w:lang w:eastAsia="uk-UA"/>
        </w:rPr>
        <w:t>про естонське національне визволення. Литовський мислитель Іеронім Стратновський про походження держави та дух природного права. Сімонас Даукантас про створення литовської держави шляхом суспільного договору.</w:t>
      </w:r>
    </w:p>
    <w:p w:rsidR="008A7CDD" w:rsidRPr="0072627E" w:rsidRDefault="008A7CDD" w:rsidP="008A7CDD">
      <w:pPr>
        <w:pStyle w:val="af"/>
        <w:ind w:firstLine="720"/>
        <w:jc w:val="both"/>
        <w:rPr>
          <w:szCs w:val="28"/>
        </w:rPr>
      </w:pPr>
      <w:r w:rsidRPr="0072627E">
        <w:rPr>
          <w:rStyle w:val="1c"/>
          <w:sz w:val="28"/>
          <w:szCs w:val="28"/>
          <w:lang w:eastAsia="uk-UA"/>
        </w:rPr>
        <w:t xml:space="preserve">Порівняльна характеристика ідей </w:t>
      </w:r>
      <w:r w:rsidRPr="0072627E">
        <w:rPr>
          <w:rStyle w:val="1c"/>
          <w:sz w:val="28"/>
          <w:szCs w:val="28"/>
        </w:rPr>
        <w:t>про державу і право</w:t>
      </w:r>
      <w:r w:rsidRPr="0072627E">
        <w:rPr>
          <w:rStyle w:val="1c"/>
          <w:sz w:val="28"/>
          <w:szCs w:val="28"/>
          <w:lang w:eastAsia="uk-UA"/>
        </w:rPr>
        <w:t xml:space="preserve"> у східноєвропейських народів.</w:t>
      </w:r>
    </w:p>
    <w:p w:rsidR="008A7CDD" w:rsidRPr="008A7CDD" w:rsidRDefault="008A7CDD" w:rsidP="008A7CDD">
      <w:pPr>
        <w:pStyle w:val="314"/>
        <w:shd w:val="clear" w:color="auto" w:fill="auto"/>
        <w:spacing w:before="0" w:line="240" w:lineRule="auto"/>
        <w:ind w:firstLine="720"/>
        <w:jc w:val="both"/>
        <w:rPr>
          <w:sz w:val="28"/>
          <w:szCs w:val="28"/>
        </w:rPr>
      </w:pPr>
      <w:r w:rsidRPr="008A7CDD">
        <w:rPr>
          <w:rStyle w:val="32"/>
          <w:rFonts w:eastAsiaTheme="minorHAnsi"/>
          <w:color w:val="000000"/>
          <w:sz w:val="28"/>
          <w:szCs w:val="28"/>
          <w:lang w:eastAsia="uk-UA"/>
        </w:rPr>
        <w:t>ТЕМА 7. МАРКСИСТСЬКА, СОЦІАЛ-РЕФОРМИСТСЬКА ТА АНАРХІСТСЬКА ТЕОРІЇ ПРАВА І ДЕРЖАВИ (XIX ст.)</w:t>
      </w:r>
    </w:p>
    <w:p w:rsidR="008A7CDD" w:rsidRPr="0072627E" w:rsidRDefault="008A7CDD" w:rsidP="008A7CDD">
      <w:pPr>
        <w:pStyle w:val="af"/>
        <w:ind w:firstLine="720"/>
        <w:jc w:val="both"/>
        <w:rPr>
          <w:szCs w:val="28"/>
        </w:rPr>
      </w:pPr>
      <w:r w:rsidRPr="0072627E">
        <w:rPr>
          <w:rStyle w:val="1c"/>
          <w:sz w:val="28"/>
          <w:szCs w:val="28"/>
          <w:lang w:eastAsia="uk-UA"/>
        </w:rPr>
        <w:t>Соціально-історичні корені та теоретичні джерела марксистського розуміння держави і права. Особливості державно-правових поглядів Карла Маркса і Фрідріха Енгельса.</w:t>
      </w:r>
    </w:p>
    <w:p w:rsidR="008A7CDD" w:rsidRPr="0072627E" w:rsidRDefault="008A7CDD" w:rsidP="008A7CDD">
      <w:pPr>
        <w:pStyle w:val="af"/>
        <w:ind w:firstLine="720"/>
        <w:jc w:val="both"/>
        <w:rPr>
          <w:szCs w:val="28"/>
        </w:rPr>
      </w:pPr>
      <w:r w:rsidRPr="0072627E">
        <w:rPr>
          <w:rStyle w:val="1c"/>
          <w:sz w:val="28"/>
          <w:szCs w:val="28"/>
          <w:lang w:eastAsia="uk-UA"/>
        </w:rPr>
        <w:t>Ідеї про державну форму диктатури пролетаріату і принципи її діяльності. Ідеї про різні форми диктатури пролетаріату і шляхи переходу до соціалізму. Розвиток концепції соціалістичної держави і права. Доля держави і права в комуністичній формації.</w:t>
      </w:r>
    </w:p>
    <w:p w:rsidR="008A7CDD" w:rsidRPr="0072627E" w:rsidRDefault="008A7CDD" w:rsidP="008A7CDD">
      <w:pPr>
        <w:pStyle w:val="af"/>
        <w:ind w:firstLine="720"/>
        <w:jc w:val="both"/>
        <w:rPr>
          <w:szCs w:val="28"/>
        </w:rPr>
      </w:pPr>
      <w:r w:rsidRPr="0072627E">
        <w:rPr>
          <w:rStyle w:val="1c"/>
          <w:sz w:val="28"/>
          <w:szCs w:val="28"/>
          <w:lang w:eastAsia="uk-UA"/>
        </w:rPr>
        <w:t xml:space="preserve">Анархістські концепції Макса Штірнера (К. Шмідта) і П'єра </w:t>
      </w:r>
      <w:r w:rsidRPr="0072627E">
        <w:rPr>
          <w:rStyle w:val="1c"/>
          <w:sz w:val="28"/>
          <w:szCs w:val="28"/>
        </w:rPr>
        <w:t>Жозефа Прудона.</w:t>
      </w:r>
    </w:p>
    <w:p w:rsidR="008A7CDD" w:rsidRPr="0072627E" w:rsidRDefault="008A7CDD" w:rsidP="008A7CDD">
      <w:pPr>
        <w:pStyle w:val="af"/>
        <w:ind w:firstLine="720"/>
        <w:jc w:val="both"/>
        <w:rPr>
          <w:szCs w:val="28"/>
        </w:rPr>
      </w:pPr>
      <w:r w:rsidRPr="0072627E">
        <w:rPr>
          <w:rStyle w:val="1c"/>
          <w:sz w:val="28"/>
          <w:szCs w:val="28"/>
          <w:lang w:eastAsia="uk-UA"/>
        </w:rPr>
        <w:t xml:space="preserve">Анархістсько-колективістська доктрина Михайла Бакуніна. Соціал-реформистське вчення про державу і право </w:t>
      </w:r>
      <w:r w:rsidRPr="0072627E">
        <w:rPr>
          <w:rStyle w:val="1c"/>
          <w:sz w:val="28"/>
          <w:szCs w:val="28"/>
        </w:rPr>
        <w:t xml:space="preserve">Фердинанда </w:t>
      </w:r>
      <w:r w:rsidRPr="0072627E">
        <w:rPr>
          <w:rStyle w:val="1c"/>
          <w:sz w:val="28"/>
          <w:szCs w:val="28"/>
          <w:lang w:eastAsia="uk-UA"/>
        </w:rPr>
        <w:t>Лассаля.</w:t>
      </w:r>
    </w:p>
    <w:p w:rsidR="008A7CDD" w:rsidRPr="0072627E" w:rsidRDefault="008A7CDD" w:rsidP="008A7CDD">
      <w:pPr>
        <w:pStyle w:val="210"/>
        <w:keepNext/>
        <w:keepLines/>
        <w:shd w:val="clear" w:color="auto" w:fill="auto"/>
        <w:spacing w:after="0" w:line="240" w:lineRule="auto"/>
        <w:ind w:firstLine="720"/>
        <w:jc w:val="both"/>
        <w:rPr>
          <w:rStyle w:val="23"/>
          <w:b/>
          <w:bCs/>
          <w:color w:val="000000"/>
          <w:sz w:val="28"/>
          <w:szCs w:val="28"/>
          <w:lang w:eastAsia="uk-UA"/>
        </w:rPr>
      </w:pPr>
      <w:bookmarkStart w:id="14" w:name="bookmark25"/>
      <w:r w:rsidRPr="0072627E">
        <w:rPr>
          <w:rStyle w:val="23"/>
          <w:b/>
          <w:bCs/>
          <w:color w:val="000000"/>
          <w:sz w:val="28"/>
          <w:szCs w:val="28"/>
          <w:lang w:eastAsia="uk-UA"/>
        </w:rPr>
        <w:lastRenderedPageBreak/>
        <w:t xml:space="preserve">ТЕМА 8. ЄВРОПЕЙСЬКІ ВЧЕННЯ ПРО ДЕРЖАВУ І ПРАВО (друга пол. XIX - поч. XX ст.) </w:t>
      </w:r>
    </w:p>
    <w:p w:rsidR="008A7CDD" w:rsidRPr="0072627E" w:rsidRDefault="008A7CDD" w:rsidP="008A7CDD">
      <w:pPr>
        <w:pStyle w:val="210"/>
        <w:keepNext/>
        <w:keepLines/>
        <w:shd w:val="clear" w:color="auto" w:fill="auto"/>
        <w:spacing w:after="0" w:line="240" w:lineRule="auto"/>
        <w:ind w:firstLine="720"/>
        <w:jc w:val="both"/>
        <w:rPr>
          <w:sz w:val="28"/>
          <w:szCs w:val="28"/>
        </w:rPr>
      </w:pPr>
      <w:r w:rsidRPr="0072627E">
        <w:rPr>
          <w:rStyle w:val="23"/>
          <w:b/>
          <w:bCs/>
          <w:color w:val="000000"/>
          <w:sz w:val="28"/>
          <w:szCs w:val="28"/>
          <w:lang w:eastAsia="uk-UA"/>
        </w:rPr>
        <w:t>8.1.</w:t>
      </w:r>
      <w:r w:rsidRPr="0072627E">
        <w:rPr>
          <w:rStyle w:val="23"/>
          <w:b/>
          <w:bCs/>
          <w:color w:val="000000"/>
          <w:sz w:val="28"/>
          <w:szCs w:val="28"/>
          <w:lang w:eastAsia="uk-UA"/>
        </w:rPr>
        <w:tab/>
        <w:t>ВЧЕННЯ ПРО ДЕРЖАВУ І ПРАВО В ЗАХІДНІЙ ЄВРОПІ (друга пол.</w:t>
      </w:r>
      <w:bookmarkEnd w:id="14"/>
      <w:r w:rsidRPr="0072627E">
        <w:rPr>
          <w:rStyle w:val="23"/>
          <w:b/>
          <w:bCs/>
          <w:color w:val="000000"/>
          <w:sz w:val="28"/>
          <w:szCs w:val="28"/>
          <w:lang w:eastAsia="uk-UA"/>
        </w:rPr>
        <w:t xml:space="preserve"> </w:t>
      </w:r>
      <w:bookmarkStart w:id="15" w:name="bookmark26"/>
      <w:r w:rsidRPr="0072627E">
        <w:rPr>
          <w:rStyle w:val="23"/>
          <w:b/>
          <w:bCs/>
          <w:color w:val="000000"/>
          <w:sz w:val="28"/>
          <w:szCs w:val="28"/>
          <w:lang w:eastAsia="uk-UA"/>
        </w:rPr>
        <w:t xml:space="preserve">- поч. </w:t>
      </w:r>
      <w:r w:rsidRPr="0072627E">
        <w:rPr>
          <w:rStyle w:val="23"/>
          <w:b/>
          <w:bCs/>
          <w:color w:val="000000"/>
          <w:sz w:val="28"/>
          <w:szCs w:val="28"/>
          <w:lang w:val="en-US"/>
        </w:rPr>
        <w:t>XX</w:t>
      </w:r>
      <w:r w:rsidRPr="0072627E">
        <w:rPr>
          <w:rStyle w:val="23"/>
          <w:b/>
          <w:bCs/>
          <w:color w:val="000000"/>
          <w:sz w:val="28"/>
          <w:szCs w:val="28"/>
        </w:rPr>
        <w:t xml:space="preserve"> </w:t>
      </w:r>
      <w:r w:rsidRPr="0072627E">
        <w:rPr>
          <w:rStyle w:val="23"/>
          <w:b/>
          <w:bCs/>
          <w:color w:val="000000"/>
          <w:sz w:val="28"/>
          <w:szCs w:val="28"/>
          <w:lang w:eastAsia="uk-UA"/>
        </w:rPr>
        <w:t>ст.)</w:t>
      </w:r>
      <w:bookmarkEnd w:id="15"/>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буржуазної правової і політичної ідеології другої половини XIX - початку XX ст.</w:t>
      </w:r>
    </w:p>
    <w:p w:rsidR="008A7CDD" w:rsidRPr="0072627E" w:rsidRDefault="008A7CDD" w:rsidP="008A7CDD">
      <w:pPr>
        <w:pStyle w:val="af"/>
        <w:ind w:firstLine="720"/>
        <w:jc w:val="both"/>
        <w:rPr>
          <w:szCs w:val="28"/>
        </w:rPr>
      </w:pPr>
      <w:r w:rsidRPr="0072627E">
        <w:rPr>
          <w:rStyle w:val="1c"/>
          <w:sz w:val="28"/>
          <w:szCs w:val="28"/>
          <w:lang w:eastAsia="uk-UA"/>
        </w:rPr>
        <w:t>Формування соціологічної теорії держави і права у працях Рудольфа фон Ієринга. Погляди Гумпловича на насилля як основу і причину виникнення держави і права.</w:t>
      </w:r>
    </w:p>
    <w:p w:rsidR="008A7CDD" w:rsidRPr="0072627E" w:rsidRDefault="008A7CDD" w:rsidP="008A7CDD">
      <w:pPr>
        <w:pStyle w:val="af"/>
        <w:ind w:firstLine="720"/>
        <w:jc w:val="both"/>
        <w:rPr>
          <w:szCs w:val="28"/>
        </w:rPr>
      </w:pPr>
      <w:r w:rsidRPr="0072627E">
        <w:rPr>
          <w:rStyle w:val="1c"/>
          <w:sz w:val="28"/>
          <w:szCs w:val="28"/>
          <w:lang w:eastAsia="uk-UA"/>
        </w:rPr>
        <w:t>Неокантіанське вчення про право Рудольфа Штаммлера.</w:t>
      </w:r>
    </w:p>
    <w:p w:rsidR="008A7CDD" w:rsidRPr="0072627E" w:rsidRDefault="008A7CDD" w:rsidP="008A7CDD">
      <w:pPr>
        <w:pStyle w:val="af"/>
        <w:ind w:firstLine="720"/>
        <w:jc w:val="both"/>
        <w:rPr>
          <w:szCs w:val="28"/>
        </w:rPr>
      </w:pPr>
      <w:r w:rsidRPr="0072627E">
        <w:rPr>
          <w:rStyle w:val="1c"/>
          <w:sz w:val="28"/>
          <w:szCs w:val="28"/>
          <w:lang w:eastAsia="uk-UA"/>
        </w:rPr>
        <w:t xml:space="preserve">Соціологічні ідеї </w:t>
      </w:r>
      <w:r w:rsidRPr="0072627E">
        <w:rPr>
          <w:rStyle w:val="1c"/>
          <w:sz w:val="28"/>
          <w:szCs w:val="28"/>
        </w:rPr>
        <w:t xml:space="preserve">Герберта Спенсера </w:t>
      </w:r>
      <w:r w:rsidRPr="0072627E">
        <w:rPr>
          <w:rStyle w:val="1c"/>
          <w:sz w:val="28"/>
          <w:szCs w:val="28"/>
          <w:lang w:eastAsia="uk-UA"/>
        </w:rPr>
        <w:t>в галузі держави і права.</w:t>
      </w:r>
    </w:p>
    <w:p w:rsidR="008A7CDD" w:rsidRPr="0072627E" w:rsidRDefault="008A7CDD" w:rsidP="008A7CDD">
      <w:pPr>
        <w:pStyle w:val="af"/>
        <w:ind w:firstLine="720"/>
        <w:jc w:val="both"/>
        <w:rPr>
          <w:szCs w:val="28"/>
        </w:rPr>
      </w:pPr>
      <w:r w:rsidRPr="0072627E">
        <w:rPr>
          <w:rStyle w:val="1c"/>
          <w:sz w:val="28"/>
          <w:szCs w:val="28"/>
          <w:lang w:eastAsia="uk-UA"/>
        </w:rPr>
        <w:t xml:space="preserve">Дуалістична теорія держави і суб'єктивних публічних прав людини </w:t>
      </w:r>
      <w:r w:rsidRPr="0072627E">
        <w:rPr>
          <w:rStyle w:val="1c"/>
          <w:sz w:val="28"/>
          <w:szCs w:val="28"/>
        </w:rPr>
        <w:t xml:space="preserve">Георга </w:t>
      </w:r>
      <w:r w:rsidRPr="0072627E">
        <w:rPr>
          <w:rStyle w:val="1c"/>
          <w:sz w:val="28"/>
          <w:szCs w:val="28"/>
          <w:lang w:eastAsia="uk-UA"/>
        </w:rPr>
        <w:t>Еллінека.</w:t>
      </w:r>
    </w:p>
    <w:p w:rsidR="008A7CDD" w:rsidRPr="0072627E" w:rsidRDefault="008A7CDD" w:rsidP="008A7CDD">
      <w:pPr>
        <w:pStyle w:val="af"/>
        <w:ind w:firstLine="720"/>
        <w:jc w:val="both"/>
        <w:rPr>
          <w:szCs w:val="28"/>
        </w:rPr>
      </w:pPr>
      <w:r w:rsidRPr="0072627E">
        <w:rPr>
          <w:rStyle w:val="1c"/>
          <w:sz w:val="28"/>
          <w:szCs w:val="28"/>
          <w:lang w:eastAsia="uk-UA"/>
        </w:rPr>
        <w:t>Проблеми держави і права у творах Фрідріха Ніцше.</w:t>
      </w:r>
    </w:p>
    <w:p w:rsidR="008A7CDD" w:rsidRPr="0072627E" w:rsidRDefault="008A7CDD" w:rsidP="00C60018">
      <w:pPr>
        <w:pStyle w:val="210"/>
        <w:keepNext/>
        <w:keepLines/>
        <w:widowControl w:val="0"/>
        <w:shd w:val="clear" w:color="auto" w:fill="auto"/>
        <w:tabs>
          <w:tab w:val="left" w:pos="519"/>
        </w:tabs>
        <w:spacing w:after="0" w:line="240" w:lineRule="auto"/>
        <w:jc w:val="both"/>
        <w:rPr>
          <w:sz w:val="28"/>
          <w:szCs w:val="28"/>
        </w:rPr>
      </w:pPr>
      <w:bookmarkStart w:id="16" w:name="bookmark27"/>
      <w:r>
        <w:rPr>
          <w:rStyle w:val="23"/>
          <w:sz w:val="28"/>
          <w:szCs w:val="28"/>
          <w:shd w:val="clear" w:color="auto" w:fill="auto"/>
          <w:lang w:val="ru-RU"/>
        </w:rPr>
        <w:t xml:space="preserve">     </w:t>
      </w:r>
      <w:bookmarkStart w:id="17" w:name="bookmark29"/>
      <w:bookmarkEnd w:id="16"/>
      <w:r w:rsidRPr="0072627E">
        <w:rPr>
          <w:rStyle w:val="23"/>
          <w:b/>
          <w:bCs/>
          <w:color w:val="000000"/>
          <w:sz w:val="28"/>
          <w:szCs w:val="28"/>
          <w:lang w:eastAsia="uk-UA"/>
        </w:rPr>
        <w:t>ДЕРЖАВНИЦЬКО-ПРАВОВА ДУМКА В УКРАЇНІ ДОБИ ВИЗВОЛЬНИХ ЗМАГАНЬ (1917 - 1920 рр.). РАДЯНСЬКА ТЕОРІЯ ПРАВА</w:t>
      </w:r>
      <w:bookmarkEnd w:id="17"/>
    </w:p>
    <w:p w:rsidR="008A7CDD" w:rsidRPr="0072627E" w:rsidRDefault="008A7CDD" w:rsidP="008A7CDD">
      <w:pPr>
        <w:pStyle w:val="af"/>
        <w:ind w:firstLine="720"/>
        <w:jc w:val="both"/>
        <w:rPr>
          <w:szCs w:val="28"/>
        </w:rPr>
      </w:pPr>
      <w:r w:rsidRPr="0072627E">
        <w:rPr>
          <w:rStyle w:val="1c"/>
          <w:sz w:val="28"/>
          <w:szCs w:val="28"/>
          <w:lang w:eastAsia="uk-UA"/>
        </w:rPr>
        <w:t>Безперервність розвитку української державницької і правової думки під час національно-визвольних змагань 1917 - 1920 рр.</w:t>
      </w:r>
    </w:p>
    <w:p w:rsidR="008A7CDD" w:rsidRPr="0072627E" w:rsidRDefault="008A7CDD" w:rsidP="008A7CDD">
      <w:pPr>
        <w:pStyle w:val="af"/>
        <w:ind w:firstLine="720"/>
        <w:jc w:val="both"/>
        <w:rPr>
          <w:szCs w:val="28"/>
        </w:rPr>
      </w:pPr>
      <w:r w:rsidRPr="0072627E">
        <w:rPr>
          <w:rStyle w:val="1c"/>
          <w:sz w:val="28"/>
          <w:szCs w:val="28"/>
          <w:lang w:eastAsia="uk-UA"/>
        </w:rPr>
        <w:t>Ідеї про державу і право Михайла Грушевського. Трактування державницького досвіду українського народу. Теорія національно-територіальної автономії. Її взаємозв'язок з ідеєю федерації. Ідея незалежності України. Негативне ставлення до системи диктатури пролетаріату. Проекти конституційних перетворень Української Народної Республіки.</w:t>
      </w:r>
    </w:p>
    <w:p w:rsidR="008A7CDD" w:rsidRPr="0072627E" w:rsidRDefault="008A7CDD" w:rsidP="008A7CDD">
      <w:pPr>
        <w:pStyle w:val="af"/>
        <w:ind w:firstLine="720"/>
        <w:jc w:val="both"/>
        <w:rPr>
          <w:szCs w:val="28"/>
        </w:rPr>
      </w:pPr>
      <w:r w:rsidRPr="0072627E">
        <w:rPr>
          <w:rStyle w:val="1c"/>
          <w:sz w:val="28"/>
          <w:szCs w:val="28"/>
          <w:lang w:eastAsia="uk-UA"/>
        </w:rPr>
        <w:t>Погляди на державу і право Володимира Винниченка. Винниченко про право і правозастосування, модель майбутньої держави,</w:t>
      </w:r>
    </w:p>
    <w:p w:rsidR="008A7CDD" w:rsidRPr="0072627E" w:rsidRDefault="008A7CDD" w:rsidP="008A7CDD">
      <w:pPr>
        <w:pStyle w:val="af"/>
        <w:ind w:firstLine="720"/>
        <w:jc w:val="both"/>
        <w:rPr>
          <w:szCs w:val="28"/>
        </w:rPr>
      </w:pPr>
      <w:r w:rsidRPr="0072627E">
        <w:rPr>
          <w:rStyle w:val="1c"/>
          <w:sz w:val="28"/>
          <w:szCs w:val="28"/>
          <w:lang w:eastAsia="uk-UA"/>
        </w:rPr>
        <w:t xml:space="preserve">Ідеї про державу і право </w:t>
      </w:r>
      <w:r w:rsidRPr="0072627E">
        <w:rPr>
          <w:rStyle w:val="1c"/>
          <w:sz w:val="28"/>
          <w:szCs w:val="28"/>
        </w:rPr>
        <w:t xml:space="preserve">Симона </w:t>
      </w:r>
      <w:r w:rsidRPr="0072627E">
        <w:rPr>
          <w:rStyle w:val="1c"/>
          <w:sz w:val="28"/>
          <w:szCs w:val="28"/>
          <w:lang w:eastAsia="uk-UA"/>
        </w:rPr>
        <w:t>Петлюри. Еволюція його державницьких поглядів.</w:t>
      </w:r>
    </w:p>
    <w:p w:rsidR="008A7CDD" w:rsidRPr="0072627E" w:rsidRDefault="008A7CDD" w:rsidP="008A7CDD">
      <w:pPr>
        <w:pStyle w:val="af"/>
        <w:ind w:firstLine="720"/>
        <w:jc w:val="both"/>
        <w:rPr>
          <w:szCs w:val="28"/>
        </w:rPr>
      </w:pPr>
      <w:r w:rsidRPr="0072627E">
        <w:rPr>
          <w:rStyle w:val="1c"/>
          <w:sz w:val="28"/>
          <w:szCs w:val="28"/>
          <w:lang w:eastAsia="uk-UA"/>
        </w:rPr>
        <w:t>Погляди на державу і право Павла Скоропадського. Його монархічно- конституційна програма. Державницька концепція В'ячеслава Липинського.</w:t>
      </w:r>
    </w:p>
    <w:p w:rsidR="008A7CDD" w:rsidRPr="0072627E" w:rsidRDefault="008A7CDD" w:rsidP="008A7CDD">
      <w:pPr>
        <w:pStyle w:val="af"/>
        <w:ind w:firstLine="720"/>
        <w:jc w:val="both"/>
        <w:rPr>
          <w:szCs w:val="28"/>
        </w:rPr>
      </w:pPr>
      <w:r w:rsidRPr="0072627E">
        <w:rPr>
          <w:rStyle w:val="1c"/>
          <w:sz w:val="28"/>
          <w:szCs w:val="28"/>
          <w:lang w:eastAsia="uk-UA"/>
        </w:rPr>
        <w:t>Розвиток Володимиром Леніним ідей про радянську державу, демократію і право. Співвідношення демократії і диктатури. Місце комуністичної партії у механізмі диктатури пролетаріату. Законність і її принципи.</w:t>
      </w:r>
    </w:p>
    <w:p w:rsidR="008A7CDD" w:rsidRPr="0072627E" w:rsidRDefault="008A7CDD" w:rsidP="008A7CDD">
      <w:pPr>
        <w:pStyle w:val="af"/>
        <w:ind w:firstLine="720"/>
        <w:jc w:val="both"/>
        <w:rPr>
          <w:szCs w:val="28"/>
        </w:rPr>
      </w:pPr>
      <w:r w:rsidRPr="0072627E">
        <w:rPr>
          <w:rStyle w:val="1c"/>
          <w:sz w:val="28"/>
          <w:szCs w:val="28"/>
          <w:lang w:eastAsia="uk-UA"/>
        </w:rPr>
        <w:t xml:space="preserve">Розвиток ленінських ідей </w:t>
      </w:r>
      <w:r w:rsidRPr="0072627E">
        <w:rPr>
          <w:rStyle w:val="1c"/>
          <w:sz w:val="28"/>
          <w:szCs w:val="28"/>
        </w:rPr>
        <w:t xml:space="preserve">про право </w:t>
      </w:r>
      <w:r w:rsidRPr="0072627E">
        <w:rPr>
          <w:rStyle w:val="1c"/>
          <w:sz w:val="28"/>
          <w:szCs w:val="28"/>
          <w:lang w:eastAsia="uk-UA"/>
        </w:rPr>
        <w:t>і державу соратниками Леніна. Микола Бухарін про класовий характер держави і права.</w:t>
      </w:r>
    </w:p>
    <w:p w:rsidR="008A7CDD" w:rsidRPr="0072627E" w:rsidRDefault="008A7CDD" w:rsidP="008A7CDD">
      <w:pPr>
        <w:pStyle w:val="af"/>
        <w:ind w:firstLine="720"/>
        <w:jc w:val="both"/>
        <w:rPr>
          <w:szCs w:val="28"/>
        </w:rPr>
      </w:pPr>
      <w:r w:rsidRPr="0072627E">
        <w:rPr>
          <w:rStyle w:val="1c"/>
          <w:sz w:val="28"/>
          <w:szCs w:val="28"/>
          <w:lang w:eastAsia="uk-UA"/>
        </w:rPr>
        <w:t xml:space="preserve">Йосиф Сталін </w:t>
      </w:r>
      <w:r w:rsidRPr="0072627E">
        <w:rPr>
          <w:rStyle w:val="1c"/>
          <w:sz w:val="28"/>
          <w:szCs w:val="28"/>
        </w:rPr>
        <w:t xml:space="preserve">про </w:t>
      </w:r>
      <w:r w:rsidRPr="0072627E">
        <w:rPr>
          <w:rStyle w:val="1c"/>
          <w:sz w:val="28"/>
          <w:szCs w:val="28"/>
          <w:lang w:eastAsia="uk-UA"/>
        </w:rPr>
        <w:t xml:space="preserve">державу диктатури пролетаріату. Концепція функцій і </w:t>
      </w:r>
      <w:r w:rsidRPr="0072627E">
        <w:rPr>
          <w:rStyle w:val="1c"/>
          <w:sz w:val="28"/>
          <w:szCs w:val="28"/>
        </w:rPr>
        <w:t xml:space="preserve">фаз </w:t>
      </w:r>
      <w:r w:rsidRPr="0072627E">
        <w:rPr>
          <w:rStyle w:val="1c"/>
          <w:sz w:val="28"/>
          <w:szCs w:val="28"/>
          <w:lang w:eastAsia="uk-UA"/>
        </w:rPr>
        <w:t>розвитку радянської держави, їх тоталітарна суть.</w:t>
      </w:r>
    </w:p>
    <w:p w:rsidR="008A7CDD" w:rsidRPr="0072627E" w:rsidRDefault="008A7CDD" w:rsidP="008A7CDD">
      <w:pPr>
        <w:pStyle w:val="af"/>
        <w:ind w:firstLine="720"/>
        <w:jc w:val="both"/>
        <w:rPr>
          <w:szCs w:val="28"/>
        </w:rPr>
      </w:pPr>
      <w:r w:rsidRPr="0072627E">
        <w:rPr>
          <w:rStyle w:val="1c"/>
          <w:sz w:val="28"/>
          <w:szCs w:val="28"/>
          <w:lang w:eastAsia="uk-UA"/>
        </w:rPr>
        <w:t>Роль Дмитра Курського, Петра Стучки у становленні революційно- марксистського праворозуміння. Теоретичні основи та специфіка українського націонал-комунізму в працях Олександра Шумського, Миколи Хвильового, Михайла Волобуєва, їх виклик сталінізму.</w:t>
      </w:r>
    </w:p>
    <w:p w:rsidR="008A7CDD" w:rsidRPr="0072627E" w:rsidRDefault="008A7CDD" w:rsidP="008A7CDD">
      <w:pPr>
        <w:pStyle w:val="af"/>
        <w:ind w:firstLine="720"/>
        <w:jc w:val="both"/>
        <w:rPr>
          <w:szCs w:val="28"/>
        </w:rPr>
      </w:pPr>
      <w:r w:rsidRPr="0072627E">
        <w:rPr>
          <w:rStyle w:val="1c"/>
          <w:sz w:val="28"/>
          <w:szCs w:val="28"/>
          <w:lang w:eastAsia="uk-UA"/>
        </w:rPr>
        <w:t>Боротьба за суверенітет України. Християн Раковський, Микола Скрипник, їх погляди на право і державу.</w:t>
      </w:r>
    </w:p>
    <w:p w:rsidR="008A7CDD" w:rsidRPr="0072627E" w:rsidRDefault="008A7CDD" w:rsidP="008A7CDD">
      <w:pPr>
        <w:pStyle w:val="af"/>
        <w:ind w:firstLine="720"/>
        <w:jc w:val="both"/>
        <w:rPr>
          <w:szCs w:val="28"/>
        </w:rPr>
      </w:pPr>
      <w:r w:rsidRPr="0072627E">
        <w:rPr>
          <w:rStyle w:val="1c"/>
          <w:sz w:val="28"/>
          <w:szCs w:val="28"/>
          <w:lang w:eastAsia="uk-UA"/>
        </w:rPr>
        <w:lastRenderedPageBreak/>
        <w:t xml:space="preserve">Основні напрямки державницько-правової ідеології української еміграції </w:t>
      </w:r>
      <w:r w:rsidRPr="0072627E">
        <w:rPr>
          <w:rStyle w:val="1c"/>
          <w:sz w:val="28"/>
          <w:szCs w:val="28"/>
        </w:rPr>
        <w:t xml:space="preserve">(Д. Донцов, </w:t>
      </w:r>
      <w:r w:rsidRPr="0072627E">
        <w:rPr>
          <w:rStyle w:val="1c"/>
          <w:sz w:val="28"/>
          <w:szCs w:val="28"/>
          <w:lang w:eastAsia="uk-UA"/>
        </w:rPr>
        <w:t>Є. Петрушевич, В. Липинський).</w:t>
      </w:r>
    </w:p>
    <w:p w:rsidR="008A7CDD" w:rsidRPr="0072627E" w:rsidRDefault="008A7CDD" w:rsidP="008A7CDD">
      <w:pPr>
        <w:pStyle w:val="af"/>
        <w:ind w:firstLine="720"/>
        <w:jc w:val="both"/>
        <w:rPr>
          <w:szCs w:val="28"/>
        </w:rPr>
      </w:pPr>
      <w:r w:rsidRPr="0072627E">
        <w:rPr>
          <w:rStyle w:val="1c"/>
          <w:sz w:val="28"/>
          <w:szCs w:val="28"/>
          <w:lang w:eastAsia="uk-UA"/>
        </w:rPr>
        <w:t>Нові підходи до права від середини 50-х років. Розрізнення права і закону в ліберальній концепції права. Концепція КПРС розвиненого соціалізму, загальнонародної держави, прав людини.</w:t>
      </w:r>
    </w:p>
    <w:p w:rsidR="008A7CDD" w:rsidRPr="0072627E" w:rsidRDefault="008A7CDD" w:rsidP="008A7CDD">
      <w:pPr>
        <w:pStyle w:val="af"/>
        <w:ind w:firstLine="720"/>
        <w:jc w:val="both"/>
        <w:rPr>
          <w:szCs w:val="28"/>
        </w:rPr>
      </w:pPr>
      <w:r w:rsidRPr="0072627E">
        <w:rPr>
          <w:rStyle w:val="1c"/>
          <w:sz w:val="28"/>
          <w:szCs w:val="28"/>
          <w:lang w:eastAsia="uk-UA"/>
        </w:rPr>
        <w:t xml:space="preserve">Проблеми </w:t>
      </w:r>
      <w:r w:rsidRPr="0072627E">
        <w:rPr>
          <w:rStyle w:val="1c"/>
          <w:sz w:val="28"/>
          <w:szCs w:val="28"/>
        </w:rPr>
        <w:t xml:space="preserve">прав </w:t>
      </w:r>
      <w:r w:rsidRPr="0072627E">
        <w:rPr>
          <w:rStyle w:val="1c"/>
          <w:sz w:val="28"/>
          <w:szCs w:val="28"/>
          <w:lang w:eastAsia="uk-UA"/>
        </w:rPr>
        <w:t xml:space="preserve">людини в діяльності українських і російських правозахисників (А. Горська, П.Григоренко, В. Стус, А. Танюк та ін.). Громадянські, політичні права в конституційних проектах Андрія </w:t>
      </w:r>
      <w:r w:rsidRPr="0072627E">
        <w:rPr>
          <w:rStyle w:val="1c"/>
          <w:sz w:val="28"/>
          <w:szCs w:val="28"/>
        </w:rPr>
        <w:t>Сахарова.</w:t>
      </w:r>
    </w:p>
    <w:p w:rsidR="008A7CDD" w:rsidRPr="0072627E" w:rsidRDefault="008A7CDD" w:rsidP="008A7CDD">
      <w:pPr>
        <w:pStyle w:val="210"/>
        <w:keepNext/>
        <w:keepLines/>
        <w:shd w:val="clear" w:color="auto" w:fill="auto"/>
        <w:spacing w:after="0" w:line="240" w:lineRule="auto"/>
        <w:ind w:firstLine="720"/>
        <w:jc w:val="both"/>
        <w:rPr>
          <w:rStyle w:val="23"/>
          <w:b/>
          <w:bCs/>
          <w:color w:val="000000"/>
          <w:sz w:val="28"/>
          <w:szCs w:val="28"/>
          <w:lang w:eastAsia="uk-UA"/>
        </w:rPr>
      </w:pPr>
      <w:bookmarkStart w:id="18" w:name="bookmark30"/>
      <w:r w:rsidRPr="0072627E">
        <w:rPr>
          <w:rStyle w:val="23"/>
          <w:b/>
          <w:bCs/>
          <w:color w:val="000000"/>
          <w:sz w:val="28"/>
          <w:szCs w:val="28"/>
          <w:lang w:eastAsia="uk-UA"/>
        </w:rPr>
        <w:t xml:space="preserve">ТЕМА 9 ВЧЕННЯ ПРО ДЕРЖАВУ І ПРАВО ХХ СТОРІЧЧЯ </w:t>
      </w:r>
    </w:p>
    <w:p w:rsidR="008A7CDD" w:rsidRPr="0072627E" w:rsidRDefault="008A7CDD" w:rsidP="008A7CDD">
      <w:pPr>
        <w:pStyle w:val="210"/>
        <w:keepNext/>
        <w:keepLines/>
        <w:shd w:val="clear" w:color="auto" w:fill="auto"/>
        <w:spacing w:after="0" w:line="240" w:lineRule="auto"/>
        <w:ind w:firstLine="720"/>
        <w:jc w:val="both"/>
        <w:rPr>
          <w:sz w:val="28"/>
          <w:szCs w:val="28"/>
        </w:rPr>
      </w:pPr>
      <w:r w:rsidRPr="0072627E">
        <w:rPr>
          <w:rStyle w:val="23"/>
          <w:b/>
          <w:bCs/>
          <w:color w:val="000000"/>
          <w:sz w:val="28"/>
          <w:szCs w:val="28"/>
          <w:lang w:eastAsia="uk-UA"/>
        </w:rPr>
        <w:t>9.1.</w:t>
      </w:r>
      <w:r w:rsidRPr="0072627E">
        <w:rPr>
          <w:rStyle w:val="23"/>
          <w:b/>
          <w:bCs/>
          <w:color w:val="000000"/>
          <w:sz w:val="28"/>
          <w:szCs w:val="28"/>
          <w:lang w:eastAsia="uk-UA"/>
        </w:rPr>
        <w:tab/>
        <w:t xml:space="preserve">ТЕОРІЯ ПРАВА І ДЕРЖАВИ В ЗАХІДНІЙ ЄВРОПІ І </w:t>
      </w:r>
      <w:r w:rsidRPr="0072627E">
        <w:rPr>
          <w:rStyle w:val="23"/>
          <w:b/>
          <w:bCs/>
          <w:color w:val="000000"/>
          <w:sz w:val="28"/>
          <w:szCs w:val="28"/>
        </w:rPr>
        <w:t xml:space="preserve">США </w:t>
      </w:r>
      <w:r w:rsidRPr="0072627E">
        <w:rPr>
          <w:rStyle w:val="23"/>
          <w:b/>
          <w:bCs/>
          <w:color w:val="000000"/>
          <w:sz w:val="28"/>
          <w:szCs w:val="28"/>
          <w:lang w:eastAsia="uk-UA"/>
        </w:rPr>
        <w:t xml:space="preserve">(XX </w:t>
      </w:r>
      <w:r w:rsidRPr="0072627E">
        <w:rPr>
          <w:rStyle w:val="23"/>
          <w:b/>
          <w:bCs/>
          <w:color w:val="000000"/>
          <w:sz w:val="28"/>
          <w:szCs w:val="28"/>
        </w:rPr>
        <w:t>ст.)</w:t>
      </w:r>
      <w:bookmarkEnd w:id="18"/>
    </w:p>
    <w:p w:rsidR="008A7CDD" w:rsidRPr="0072627E" w:rsidRDefault="008A7CDD" w:rsidP="008A7CDD">
      <w:pPr>
        <w:pStyle w:val="af"/>
        <w:ind w:firstLine="720"/>
        <w:jc w:val="both"/>
        <w:rPr>
          <w:szCs w:val="28"/>
        </w:rPr>
      </w:pPr>
      <w:r w:rsidRPr="0072627E">
        <w:rPr>
          <w:rStyle w:val="1c"/>
          <w:sz w:val="28"/>
          <w:szCs w:val="28"/>
          <w:lang w:eastAsia="uk-UA"/>
        </w:rPr>
        <w:t>Загальна характеристика стану розвитку правової і політичної думки в Західній Європі.</w:t>
      </w:r>
    </w:p>
    <w:p w:rsidR="008A7CDD" w:rsidRPr="0072627E" w:rsidRDefault="008A7CDD" w:rsidP="008A7CDD">
      <w:pPr>
        <w:pStyle w:val="af"/>
        <w:ind w:firstLine="720"/>
        <w:jc w:val="both"/>
        <w:rPr>
          <w:szCs w:val="28"/>
        </w:rPr>
      </w:pPr>
      <w:r w:rsidRPr="0072627E">
        <w:rPr>
          <w:rStyle w:val="1c"/>
          <w:sz w:val="28"/>
          <w:szCs w:val="28"/>
          <w:lang w:eastAsia="uk-UA"/>
        </w:rPr>
        <w:t>Два типи праворозуміння: природно-правова думка і легістський неопозитивізм. Конструкція природного права і принцип права Рудольфа Штаммлера. Ганс Кельзен як засновник легістського неопозитивізму. Його нормативістська теорія права.</w:t>
      </w:r>
    </w:p>
    <w:p w:rsidR="008A7CDD" w:rsidRPr="0072627E" w:rsidRDefault="008A7CDD" w:rsidP="008A7CDD">
      <w:pPr>
        <w:pStyle w:val="af"/>
        <w:ind w:firstLine="720"/>
        <w:jc w:val="both"/>
        <w:rPr>
          <w:szCs w:val="28"/>
        </w:rPr>
      </w:pPr>
      <w:r w:rsidRPr="0072627E">
        <w:rPr>
          <w:rStyle w:val="1c"/>
          <w:sz w:val="28"/>
          <w:szCs w:val="28"/>
          <w:lang w:eastAsia="uk-UA"/>
        </w:rPr>
        <w:t xml:space="preserve">Соціологічна юриспруденція. Теорія "Живого права" Євгена Ерліха. "Соціальне право" за Георгієм Гурвичем. "Інструментальний" підхід Роско </w:t>
      </w:r>
      <w:r w:rsidRPr="0072627E">
        <w:rPr>
          <w:rStyle w:val="1c"/>
          <w:sz w:val="28"/>
          <w:szCs w:val="28"/>
        </w:rPr>
        <w:t xml:space="preserve">Паунда </w:t>
      </w:r>
      <w:r w:rsidRPr="0072627E">
        <w:rPr>
          <w:rStyle w:val="1c"/>
          <w:sz w:val="28"/>
          <w:szCs w:val="28"/>
          <w:lang w:eastAsia="uk-UA"/>
        </w:rPr>
        <w:t>до права. Правовий "реалізм" і "неореалізм" у скандинавській і американській школах права.</w:t>
      </w:r>
    </w:p>
    <w:p w:rsidR="008A7CDD" w:rsidRPr="0072627E" w:rsidRDefault="008A7CDD" w:rsidP="008A7CDD">
      <w:pPr>
        <w:pStyle w:val="af"/>
        <w:ind w:firstLine="720"/>
        <w:jc w:val="both"/>
        <w:rPr>
          <w:szCs w:val="28"/>
        </w:rPr>
      </w:pPr>
      <w:r w:rsidRPr="0072627E">
        <w:rPr>
          <w:rStyle w:val="1c"/>
          <w:sz w:val="28"/>
          <w:szCs w:val="28"/>
          <w:lang w:eastAsia="uk-UA"/>
        </w:rPr>
        <w:t xml:space="preserve">Теорії еліт, бюрократії і технократії (В. </w:t>
      </w:r>
      <w:r w:rsidRPr="0072627E">
        <w:rPr>
          <w:rStyle w:val="1c"/>
          <w:sz w:val="28"/>
          <w:szCs w:val="28"/>
        </w:rPr>
        <w:t xml:space="preserve">Парето, </w:t>
      </w:r>
      <w:r w:rsidRPr="0072627E">
        <w:rPr>
          <w:rStyle w:val="1c"/>
          <w:sz w:val="28"/>
          <w:szCs w:val="28"/>
          <w:lang w:eastAsia="uk-UA"/>
        </w:rPr>
        <w:t xml:space="preserve">Г. Моска, А. Бентлі, Д. </w:t>
      </w:r>
      <w:r w:rsidRPr="0072627E">
        <w:rPr>
          <w:rStyle w:val="1c"/>
          <w:sz w:val="28"/>
          <w:szCs w:val="28"/>
        </w:rPr>
        <w:t>Бернхем).</w:t>
      </w:r>
    </w:p>
    <w:p w:rsidR="008A7CDD" w:rsidRPr="0072627E" w:rsidRDefault="008A7CDD" w:rsidP="008A7CDD">
      <w:pPr>
        <w:pStyle w:val="af"/>
        <w:ind w:firstLine="720"/>
        <w:jc w:val="both"/>
        <w:rPr>
          <w:szCs w:val="28"/>
        </w:rPr>
      </w:pPr>
      <w:r w:rsidRPr="0072627E">
        <w:rPr>
          <w:rStyle w:val="1c"/>
          <w:sz w:val="28"/>
          <w:szCs w:val="28"/>
          <w:lang w:eastAsia="uk-UA"/>
        </w:rPr>
        <w:t xml:space="preserve">Зростання впливу соціалістичних ідей на західноєвропейську політичну думку початку XX ст. Новий лібералізм в Англії. Вчення про загальну волю </w:t>
      </w:r>
      <w:r w:rsidRPr="0072627E">
        <w:rPr>
          <w:rStyle w:val="1c"/>
          <w:sz w:val="28"/>
          <w:szCs w:val="28"/>
        </w:rPr>
        <w:t xml:space="preserve">Джона Хобсона. </w:t>
      </w:r>
      <w:r w:rsidRPr="0072627E">
        <w:rPr>
          <w:rStyle w:val="1c"/>
          <w:sz w:val="28"/>
          <w:szCs w:val="28"/>
          <w:lang w:eastAsia="uk-UA"/>
        </w:rPr>
        <w:t>"Теорія держави загального благоденства" 50-70 рр. Подальший розвиток теорії соціальної держави.</w:t>
      </w:r>
    </w:p>
    <w:p w:rsidR="008A7CDD" w:rsidRPr="0072627E" w:rsidRDefault="008A7CDD" w:rsidP="008A7CDD">
      <w:pPr>
        <w:pStyle w:val="af"/>
        <w:ind w:firstLine="720"/>
        <w:jc w:val="both"/>
        <w:rPr>
          <w:szCs w:val="28"/>
        </w:rPr>
      </w:pPr>
      <w:r w:rsidRPr="0072627E">
        <w:rPr>
          <w:rStyle w:val="1c"/>
          <w:sz w:val="28"/>
          <w:szCs w:val="28"/>
          <w:lang w:eastAsia="uk-UA"/>
        </w:rPr>
        <w:t>Теорія плюралістичної демократії 60-70 рр.</w:t>
      </w:r>
    </w:p>
    <w:p w:rsidR="008A7CDD" w:rsidRPr="0072627E" w:rsidRDefault="008A7CDD" w:rsidP="008A7CDD">
      <w:pPr>
        <w:pStyle w:val="af"/>
        <w:ind w:firstLine="720"/>
        <w:jc w:val="both"/>
        <w:rPr>
          <w:szCs w:val="28"/>
        </w:rPr>
      </w:pPr>
      <w:r w:rsidRPr="0072627E">
        <w:rPr>
          <w:rStyle w:val="1c"/>
          <w:sz w:val="28"/>
          <w:szCs w:val="28"/>
          <w:lang w:eastAsia="uk-UA"/>
        </w:rPr>
        <w:t xml:space="preserve">Англійський консерватизм на початку </w:t>
      </w:r>
      <w:r w:rsidRPr="0072627E">
        <w:rPr>
          <w:rStyle w:val="1c"/>
          <w:sz w:val="28"/>
          <w:szCs w:val="28"/>
          <w:lang w:val="en-US"/>
        </w:rPr>
        <w:t>XX</w:t>
      </w:r>
      <w:r w:rsidRPr="0072627E">
        <w:rPr>
          <w:rStyle w:val="1c"/>
          <w:sz w:val="28"/>
          <w:szCs w:val="28"/>
        </w:rPr>
        <w:t xml:space="preserve"> ст. </w:t>
      </w:r>
      <w:r w:rsidRPr="0072627E">
        <w:rPr>
          <w:rStyle w:val="1c"/>
          <w:sz w:val="28"/>
          <w:szCs w:val="28"/>
          <w:lang w:eastAsia="uk-UA"/>
        </w:rPr>
        <w:t xml:space="preserve">Ідея економічного лібералізму. </w:t>
      </w:r>
      <w:r w:rsidRPr="0072627E">
        <w:rPr>
          <w:rStyle w:val="1c"/>
          <w:sz w:val="28"/>
          <w:szCs w:val="28"/>
        </w:rPr>
        <w:t xml:space="preserve">Антитоталитаризм Карла Поппера. </w:t>
      </w:r>
      <w:r w:rsidRPr="0072627E">
        <w:rPr>
          <w:rStyle w:val="1c"/>
          <w:sz w:val="28"/>
          <w:szCs w:val="28"/>
          <w:lang w:eastAsia="uk-UA"/>
        </w:rPr>
        <w:t>Фрідріх Хайєк про державу.</w:t>
      </w:r>
    </w:p>
    <w:p w:rsidR="008A7CDD" w:rsidRPr="0072627E" w:rsidRDefault="008A7CDD" w:rsidP="008A7CDD">
      <w:pPr>
        <w:pStyle w:val="af"/>
        <w:ind w:firstLine="720"/>
        <w:jc w:val="both"/>
        <w:rPr>
          <w:szCs w:val="28"/>
        </w:rPr>
      </w:pPr>
      <w:r w:rsidRPr="0072627E">
        <w:rPr>
          <w:rStyle w:val="1c"/>
          <w:sz w:val="28"/>
          <w:szCs w:val="28"/>
          <w:lang w:eastAsia="uk-UA"/>
        </w:rPr>
        <w:t>Політико-правова думка у Франції. Соціально-позитивістське правознавство. Концепція солідаризму Леона Дюгі. Теорія інституціоналізму в праві Моріса Оріу.</w:t>
      </w:r>
    </w:p>
    <w:p w:rsidR="008A7CDD" w:rsidRPr="0072627E" w:rsidRDefault="008A7CDD" w:rsidP="008A7CDD">
      <w:pPr>
        <w:pStyle w:val="af"/>
        <w:ind w:firstLine="720"/>
        <w:jc w:val="both"/>
        <w:rPr>
          <w:szCs w:val="28"/>
        </w:rPr>
      </w:pPr>
      <w:r w:rsidRPr="0072627E">
        <w:rPr>
          <w:rStyle w:val="1c"/>
          <w:sz w:val="28"/>
          <w:szCs w:val="28"/>
          <w:lang w:eastAsia="uk-UA"/>
        </w:rPr>
        <w:t>Теорія відродження природного права. Ідеї дуалізму природного і позитивного права.</w:t>
      </w:r>
    </w:p>
    <w:p w:rsidR="008A7CDD" w:rsidRPr="0072627E" w:rsidRDefault="008A7CDD" w:rsidP="008A7CDD">
      <w:pPr>
        <w:pStyle w:val="af"/>
        <w:ind w:firstLine="720"/>
        <w:jc w:val="both"/>
        <w:rPr>
          <w:szCs w:val="28"/>
        </w:rPr>
      </w:pPr>
      <w:r w:rsidRPr="0072627E">
        <w:rPr>
          <w:rStyle w:val="1c"/>
          <w:sz w:val="28"/>
          <w:szCs w:val="28"/>
          <w:lang w:eastAsia="uk-UA"/>
        </w:rPr>
        <w:t xml:space="preserve">Політико-правові концепції соціал-демократії. Карл Каутський. Заперечення теорії і практики більшовицької диктатури Фрідріхом Адлером і </w:t>
      </w:r>
      <w:r w:rsidRPr="0072627E">
        <w:rPr>
          <w:rStyle w:val="1c"/>
          <w:sz w:val="28"/>
          <w:szCs w:val="28"/>
        </w:rPr>
        <w:t xml:space="preserve">Отто Бауером. </w:t>
      </w:r>
      <w:r w:rsidRPr="0072627E">
        <w:rPr>
          <w:rStyle w:val="1c"/>
          <w:sz w:val="28"/>
          <w:szCs w:val="28"/>
          <w:lang w:eastAsia="uk-UA"/>
        </w:rPr>
        <w:t xml:space="preserve">Захист шляху парламентської боротьби і забезпечення законності. </w:t>
      </w:r>
      <w:r w:rsidRPr="0072627E">
        <w:rPr>
          <w:rStyle w:val="1c"/>
          <w:sz w:val="28"/>
          <w:szCs w:val="28"/>
        </w:rPr>
        <w:t xml:space="preserve">Карл Реннер </w:t>
      </w:r>
      <w:r w:rsidRPr="0072627E">
        <w:rPr>
          <w:rStyle w:val="1c"/>
          <w:sz w:val="28"/>
          <w:szCs w:val="28"/>
          <w:lang w:eastAsia="uk-UA"/>
        </w:rPr>
        <w:t>про зміст і форму права.</w:t>
      </w:r>
    </w:p>
    <w:p w:rsidR="008A7CDD" w:rsidRPr="0072627E" w:rsidRDefault="008A7CDD" w:rsidP="008A7CDD">
      <w:pPr>
        <w:pStyle w:val="af"/>
        <w:ind w:firstLine="720"/>
        <w:jc w:val="both"/>
        <w:rPr>
          <w:szCs w:val="28"/>
        </w:rPr>
      </w:pPr>
      <w:r w:rsidRPr="0072627E">
        <w:rPr>
          <w:rStyle w:val="1c"/>
          <w:sz w:val="28"/>
          <w:szCs w:val="28"/>
          <w:lang w:eastAsia="uk-UA"/>
        </w:rPr>
        <w:t xml:space="preserve">Соціальний </w:t>
      </w:r>
      <w:r w:rsidRPr="0072627E">
        <w:rPr>
          <w:rStyle w:val="1c"/>
          <w:sz w:val="28"/>
          <w:szCs w:val="28"/>
        </w:rPr>
        <w:t xml:space="preserve">характер </w:t>
      </w:r>
      <w:r w:rsidRPr="0072627E">
        <w:rPr>
          <w:rStyle w:val="1c"/>
          <w:sz w:val="28"/>
          <w:szCs w:val="28"/>
          <w:lang w:eastAsia="uk-UA"/>
        </w:rPr>
        <w:t xml:space="preserve">держави, плюралістичні демократія і </w:t>
      </w:r>
      <w:r w:rsidRPr="0072627E">
        <w:rPr>
          <w:rStyle w:val="1c"/>
          <w:sz w:val="28"/>
          <w:szCs w:val="28"/>
        </w:rPr>
        <w:t xml:space="preserve">права </w:t>
      </w:r>
      <w:r w:rsidRPr="0072627E">
        <w:rPr>
          <w:rStyle w:val="1c"/>
          <w:sz w:val="28"/>
          <w:szCs w:val="28"/>
          <w:lang w:eastAsia="uk-UA"/>
        </w:rPr>
        <w:t>людини в програмах партій Соціалістичного Інтернаціоналу.</w:t>
      </w:r>
    </w:p>
    <w:p w:rsidR="008A7CDD" w:rsidRPr="0072627E" w:rsidRDefault="008A7CDD" w:rsidP="008A7CDD">
      <w:pPr>
        <w:pStyle w:val="af"/>
        <w:ind w:firstLine="720"/>
        <w:jc w:val="both"/>
        <w:rPr>
          <w:szCs w:val="28"/>
        </w:rPr>
      </w:pPr>
      <w:r w:rsidRPr="0072627E">
        <w:rPr>
          <w:rStyle w:val="1c"/>
          <w:sz w:val="28"/>
          <w:szCs w:val="28"/>
          <w:lang w:eastAsia="uk-UA"/>
        </w:rPr>
        <w:t>Витоки політико-правової ідеології німецького націонал-соціалізму. Фашистська доктрина влади і держави. Право в націонал-соціалістичному праворозумінні.</w:t>
      </w:r>
    </w:p>
    <w:p w:rsidR="008A7CDD" w:rsidRPr="008A7CDD" w:rsidRDefault="008A7CDD" w:rsidP="008A7CDD">
      <w:pPr>
        <w:pStyle w:val="314"/>
        <w:numPr>
          <w:ilvl w:val="0"/>
          <w:numId w:val="15"/>
        </w:numPr>
        <w:shd w:val="clear" w:color="auto" w:fill="auto"/>
        <w:tabs>
          <w:tab w:val="left" w:pos="505"/>
        </w:tabs>
        <w:spacing w:before="0" w:line="240" w:lineRule="auto"/>
        <w:ind w:firstLine="720"/>
        <w:jc w:val="both"/>
        <w:rPr>
          <w:sz w:val="28"/>
          <w:szCs w:val="28"/>
        </w:rPr>
      </w:pPr>
      <w:r w:rsidRPr="008A7CDD">
        <w:rPr>
          <w:rStyle w:val="32"/>
          <w:rFonts w:eastAsiaTheme="minorHAnsi"/>
          <w:color w:val="000000"/>
          <w:sz w:val="28"/>
          <w:szCs w:val="28"/>
          <w:lang w:eastAsia="uk-UA"/>
        </w:rPr>
        <w:t xml:space="preserve">ПОЛІТИКО-ПРАВОВА ДУМКА У КРАЇНАХ СХОДУ (XX </w:t>
      </w:r>
      <w:r w:rsidRPr="008A7CDD">
        <w:rPr>
          <w:rStyle w:val="32"/>
          <w:rFonts w:eastAsiaTheme="minorHAnsi"/>
          <w:color w:val="000000"/>
          <w:sz w:val="28"/>
          <w:szCs w:val="28"/>
          <w:lang w:eastAsia="uk-UA"/>
        </w:rPr>
        <w:lastRenderedPageBreak/>
        <w:t>ст.)</w:t>
      </w:r>
    </w:p>
    <w:p w:rsidR="008A7CDD" w:rsidRPr="0072627E" w:rsidRDefault="008A7CDD" w:rsidP="008A7CDD">
      <w:pPr>
        <w:pStyle w:val="af"/>
        <w:ind w:firstLine="720"/>
        <w:jc w:val="both"/>
        <w:rPr>
          <w:szCs w:val="28"/>
        </w:rPr>
      </w:pPr>
      <w:r w:rsidRPr="0072627E">
        <w:rPr>
          <w:rStyle w:val="1c"/>
          <w:sz w:val="28"/>
          <w:szCs w:val="28"/>
          <w:lang w:eastAsia="uk-UA"/>
        </w:rPr>
        <w:t>Арабо-ісламська політична думка. Ідеалізація халіфату в мусульманській теорії держави 50-70 рр. Ісламська теорія правотворчості (С.М. Ат-Тамаві, А.Р. Ад-Дурі). Ідея мусульманської держави як "монократія".</w:t>
      </w:r>
    </w:p>
    <w:p w:rsidR="008A7CDD" w:rsidRPr="0072627E" w:rsidRDefault="008A7CDD" w:rsidP="008A7CDD">
      <w:pPr>
        <w:pStyle w:val="af"/>
        <w:ind w:firstLine="720"/>
        <w:jc w:val="both"/>
        <w:rPr>
          <w:szCs w:val="28"/>
        </w:rPr>
      </w:pPr>
      <w:r w:rsidRPr="0072627E">
        <w:rPr>
          <w:rStyle w:val="1c"/>
          <w:sz w:val="28"/>
          <w:szCs w:val="28"/>
          <w:lang w:eastAsia="uk-UA"/>
        </w:rPr>
        <w:t xml:space="preserve">Політична думка Індії. Погляди на державу і право М. Ганді. </w:t>
      </w:r>
      <w:r w:rsidRPr="0072627E">
        <w:rPr>
          <w:rStyle w:val="1c"/>
          <w:sz w:val="28"/>
          <w:szCs w:val="28"/>
        </w:rPr>
        <w:t xml:space="preserve">Гандизм </w:t>
      </w:r>
      <w:r w:rsidRPr="0072627E">
        <w:rPr>
          <w:rStyle w:val="1c"/>
          <w:sz w:val="28"/>
          <w:szCs w:val="28"/>
          <w:lang w:eastAsia="uk-UA"/>
        </w:rPr>
        <w:t>після Ганді.</w:t>
      </w:r>
    </w:p>
    <w:p w:rsidR="008A7CDD" w:rsidRPr="0072627E" w:rsidRDefault="008A7CDD" w:rsidP="008A7CDD">
      <w:pPr>
        <w:pStyle w:val="af"/>
        <w:ind w:firstLine="720"/>
        <w:jc w:val="both"/>
        <w:rPr>
          <w:szCs w:val="28"/>
        </w:rPr>
      </w:pPr>
      <w:r w:rsidRPr="0072627E">
        <w:rPr>
          <w:rStyle w:val="1c"/>
          <w:sz w:val="28"/>
          <w:szCs w:val="28"/>
          <w:lang w:eastAsia="uk-UA"/>
        </w:rPr>
        <w:t>Політико-правова думка Китаю. Вчення Сунь-Ятсена в Китаї.</w:t>
      </w:r>
    </w:p>
    <w:p w:rsidR="008A7CDD" w:rsidRPr="008A7CDD" w:rsidRDefault="008A7CDD" w:rsidP="008A7CDD">
      <w:pPr>
        <w:pStyle w:val="314"/>
        <w:numPr>
          <w:ilvl w:val="0"/>
          <w:numId w:val="15"/>
        </w:numPr>
        <w:shd w:val="clear" w:color="auto" w:fill="auto"/>
        <w:tabs>
          <w:tab w:val="left" w:pos="682"/>
        </w:tabs>
        <w:spacing w:before="0" w:line="240" w:lineRule="auto"/>
        <w:ind w:left="20" w:firstLine="720"/>
        <w:jc w:val="both"/>
        <w:rPr>
          <w:sz w:val="28"/>
          <w:szCs w:val="28"/>
        </w:rPr>
      </w:pPr>
      <w:r w:rsidRPr="008A7CDD">
        <w:rPr>
          <w:rStyle w:val="32"/>
          <w:rFonts w:eastAsiaTheme="minorHAnsi"/>
          <w:color w:val="000000"/>
          <w:sz w:val="28"/>
          <w:szCs w:val="28"/>
          <w:lang w:eastAsia="uk-UA"/>
        </w:rPr>
        <w:t>НОВЕ В ТЕОРІЯХ ДЕРЖАВИ І ПРАВА В УКРАЇНІ ТА В ПОСТСОЦІАЛІСТИЧНИХ КРАЇНАХ СНД</w:t>
      </w:r>
    </w:p>
    <w:p w:rsidR="008A7CDD" w:rsidRPr="0072627E" w:rsidRDefault="008A7CDD" w:rsidP="008A7CDD">
      <w:pPr>
        <w:pStyle w:val="af"/>
        <w:ind w:firstLine="720"/>
        <w:jc w:val="both"/>
        <w:rPr>
          <w:szCs w:val="28"/>
        </w:rPr>
      </w:pPr>
      <w:r w:rsidRPr="0072627E">
        <w:rPr>
          <w:rStyle w:val="1c"/>
          <w:sz w:val="28"/>
          <w:szCs w:val="28"/>
          <w:lang w:eastAsia="uk-UA"/>
        </w:rPr>
        <w:t xml:space="preserve">Основні державницько-правові ідеї у Декларації про державний суверенітет України 1990 р. і Акті проголошення незалежності України 1991 р. Втілення в Конституції України досягнень української політико-правової думки. Закріплення в Основному Законі ідей про права людини, правову </w:t>
      </w:r>
      <w:r w:rsidRPr="0072627E">
        <w:rPr>
          <w:rStyle w:val="1c"/>
          <w:sz w:val="28"/>
          <w:szCs w:val="28"/>
        </w:rPr>
        <w:t xml:space="preserve">державу, </w:t>
      </w:r>
      <w:r w:rsidRPr="0072627E">
        <w:rPr>
          <w:rStyle w:val="1c"/>
          <w:sz w:val="28"/>
          <w:szCs w:val="28"/>
          <w:lang w:eastAsia="uk-UA"/>
        </w:rPr>
        <w:t xml:space="preserve">місцеве </w:t>
      </w:r>
      <w:r w:rsidRPr="0072627E">
        <w:rPr>
          <w:rStyle w:val="1c"/>
          <w:sz w:val="28"/>
          <w:szCs w:val="28"/>
        </w:rPr>
        <w:t xml:space="preserve">самоврядування, </w:t>
      </w:r>
      <w:r w:rsidRPr="0072627E">
        <w:rPr>
          <w:rStyle w:val="1c"/>
          <w:sz w:val="28"/>
          <w:szCs w:val="28"/>
          <w:lang w:eastAsia="uk-UA"/>
        </w:rPr>
        <w:t xml:space="preserve">розподіл </w:t>
      </w:r>
      <w:r w:rsidRPr="0072627E">
        <w:rPr>
          <w:rStyle w:val="1c"/>
          <w:sz w:val="28"/>
          <w:szCs w:val="28"/>
        </w:rPr>
        <w:t xml:space="preserve">влад. Проблеми державотворення </w:t>
      </w:r>
      <w:r w:rsidRPr="0072627E">
        <w:rPr>
          <w:rStyle w:val="1c"/>
          <w:sz w:val="28"/>
          <w:szCs w:val="28"/>
          <w:lang w:eastAsia="uk-UA"/>
        </w:rPr>
        <w:t>і захисту прав людини в Україні. Головні політичні течії, їх лідери та ідеї.</w:t>
      </w:r>
    </w:p>
    <w:p w:rsidR="008A7CDD" w:rsidRPr="0072627E" w:rsidRDefault="008A7CDD" w:rsidP="008A7CDD">
      <w:pPr>
        <w:pStyle w:val="af"/>
        <w:ind w:firstLine="720"/>
        <w:jc w:val="both"/>
        <w:rPr>
          <w:szCs w:val="28"/>
        </w:rPr>
      </w:pPr>
      <w:r w:rsidRPr="0072627E">
        <w:rPr>
          <w:rStyle w:val="1c"/>
          <w:sz w:val="28"/>
          <w:szCs w:val="28"/>
          <w:lang w:eastAsia="uk-UA"/>
        </w:rPr>
        <w:t>Розробка проблем праворозуміння в юридичній літературі.</w:t>
      </w:r>
    </w:p>
    <w:p w:rsidR="008A7CDD" w:rsidRDefault="008A7CDD" w:rsidP="008A7CDD">
      <w:pPr>
        <w:pStyle w:val="af"/>
        <w:ind w:firstLine="720"/>
        <w:jc w:val="both"/>
        <w:rPr>
          <w:rStyle w:val="1c"/>
          <w:sz w:val="28"/>
          <w:szCs w:val="28"/>
          <w:lang w:eastAsia="uk-UA"/>
        </w:rPr>
      </w:pPr>
      <w:r w:rsidRPr="0072627E">
        <w:rPr>
          <w:rStyle w:val="1c"/>
          <w:sz w:val="28"/>
          <w:szCs w:val="28"/>
          <w:lang w:eastAsia="uk-UA"/>
        </w:rPr>
        <w:t xml:space="preserve">Проблеми формування демократичної правової соціальної держави і громадянського суспільства в Україні. Українська правова система і міжнародне </w:t>
      </w:r>
      <w:r w:rsidRPr="0072627E">
        <w:rPr>
          <w:rStyle w:val="1c"/>
          <w:sz w:val="28"/>
          <w:szCs w:val="28"/>
        </w:rPr>
        <w:t xml:space="preserve">право: </w:t>
      </w:r>
      <w:r w:rsidRPr="0072627E">
        <w:rPr>
          <w:rStyle w:val="1c"/>
          <w:sz w:val="28"/>
          <w:szCs w:val="28"/>
          <w:lang w:eastAsia="uk-UA"/>
        </w:rPr>
        <w:t>сучасні проблеми взаємодії і гармонізації.</w:t>
      </w:r>
    </w:p>
    <w:p w:rsidR="008A7CDD" w:rsidRDefault="008A7CDD" w:rsidP="008A7CDD">
      <w:pPr>
        <w:pStyle w:val="af"/>
        <w:spacing w:line="360" w:lineRule="auto"/>
        <w:ind w:firstLine="720"/>
        <w:jc w:val="both"/>
        <w:rPr>
          <w:rStyle w:val="1c"/>
          <w:sz w:val="28"/>
          <w:szCs w:val="28"/>
          <w:lang w:eastAsia="uk-UA"/>
        </w:rPr>
      </w:pPr>
    </w:p>
    <w:p w:rsidR="00784CC2" w:rsidRPr="00BA2337" w:rsidRDefault="00784CC2" w:rsidP="00784CC2">
      <w:pPr>
        <w:jc w:val="both"/>
        <w:rPr>
          <w:rFonts w:ascii="Times New Roman" w:hAnsi="Times New Roman" w:cs="Times New Roman"/>
          <w:b/>
          <w:sz w:val="28"/>
          <w:szCs w:val="28"/>
          <w:lang w:val="uk-UA"/>
        </w:rPr>
      </w:pPr>
    </w:p>
    <w:p w:rsidR="007C7AA9" w:rsidRPr="007C7AA9" w:rsidRDefault="00784CC2" w:rsidP="007C7AA9">
      <w:pPr>
        <w:jc w:val="both"/>
        <w:rPr>
          <w:rFonts w:ascii="Times New Roman" w:hAnsi="Times New Roman" w:cs="Times New Roman"/>
          <w:b/>
          <w:sz w:val="28"/>
          <w:szCs w:val="28"/>
          <w:lang w:val="uk-UA"/>
        </w:rPr>
      </w:pPr>
      <w:r w:rsidRPr="00BA2337">
        <w:rPr>
          <w:rFonts w:ascii="Times New Roman" w:hAnsi="Times New Roman" w:cs="Times New Roman"/>
          <w:b/>
          <w:sz w:val="28"/>
          <w:szCs w:val="28"/>
          <w:lang w:val="uk-UA"/>
        </w:rPr>
        <w:t>Дисципліни, вивчення яких обов’</w:t>
      </w:r>
      <w:r w:rsidR="007C7AA9">
        <w:rPr>
          <w:rFonts w:ascii="Times New Roman" w:hAnsi="Times New Roman" w:cs="Times New Roman"/>
          <w:b/>
          <w:sz w:val="28"/>
          <w:szCs w:val="28"/>
          <w:lang w:val="uk-UA"/>
        </w:rPr>
        <w:t xml:space="preserve">язково передує цій дисципліні: </w:t>
      </w:r>
      <w:r w:rsidR="007C7AA9" w:rsidRPr="000237FE">
        <w:rPr>
          <w:rFonts w:ascii="Times New Roman" w:eastAsia="Times New Roman" w:hAnsi="Times New Roman" w:cs="Times New Roman"/>
          <w:sz w:val="28"/>
          <w:szCs w:val="28"/>
          <w:lang w:val="uk-UA" w:eastAsia="uk-UA"/>
        </w:rPr>
        <w:t>історі</w:t>
      </w:r>
      <w:r w:rsidR="007C7AA9">
        <w:rPr>
          <w:rFonts w:ascii="Times New Roman" w:eastAsia="Times New Roman" w:hAnsi="Times New Roman" w:cs="Times New Roman"/>
          <w:sz w:val="28"/>
          <w:szCs w:val="28"/>
          <w:lang w:val="uk-UA" w:eastAsia="uk-UA"/>
        </w:rPr>
        <w:t>я</w:t>
      </w:r>
      <w:r w:rsidR="007C7AA9" w:rsidRPr="000237FE">
        <w:rPr>
          <w:rFonts w:ascii="Times New Roman" w:eastAsia="Times New Roman" w:hAnsi="Times New Roman" w:cs="Times New Roman"/>
          <w:sz w:val="28"/>
          <w:szCs w:val="28"/>
          <w:lang w:val="uk-UA" w:eastAsia="uk-UA"/>
        </w:rPr>
        <w:t xml:space="preserve"> України</w:t>
      </w:r>
      <w:r w:rsidR="008A7CDD">
        <w:rPr>
          <w:rFonts w:ascii="Times New Roman" w:eastAsia="Times New Roman" w:hAnsi="Times New Roman" w:cs="Times New Roman"/>
          <w:sz w:val="28"/>
          <w:szCs w:val="28"/>
          <w:lang w:val="uk-UA" w:eastAsia="uk-UA"/>
        </w:rPr>
        <w:t>, всесвітня історія</w:t>
      </w:r>
      <w:r w:rsidR="007C7AA9">
        <w:rPr>
          <w:rFonts w:ascii="Times New Roman" w:eastAsia="Times New Roman" w:hAnsi="Times New Roman" w:cs="Times New Roman"/>
          <w:sz w:val="28"/>
          <w:szCs w:val="28"/>
          <w:lang w:val="uk-UA" w:eastAsia="uk-UA"/>
        </w:rPr>
        <w:t>.</w:t>
      </w:r>
    </w:p>
    <w:p w:rsidR="00784CC2" w:rsidRPr="00BA2337" w:rsidRDefault="00784CC2" w:rsidP="00784CC2">
      <w:pPr>
        <w:jc w:val="both"/>
        <w:rPr>
          <w:rFonts w:ascii="Times New Roman" w:hAnsi="Times New Roman" w:cs="Times New Roman"/>
          <w:b/>
          <w:sz w:val="28"/>
          <w:szCs w:val="28"/>
          <w:lang w:val="uk-UA"/>
        </w:rPr>
      </w:pPr>
    </w:p>
    <w:p w:rsidR="007C7AA9" w:rsidRPr="008A7CDD" w:rsidRDefault="00784CC2" w:rsidP="008A7CDD">
      <w:pPr>
        <w:jc w:val="both"/>
        <w:rPr>
          <w:rFonts w:ascii="Times New Roman" w:hAnsi="Times New Roman" w:cs="Times New Roman"/>
          <w:b/>
          <w:bCs/>
          <w:sz w:val="28"/>
          <w:szCs w:val="28"/>
          <w:lang w:val="uk-UA"/>
        </w:rPr>
      </w:pPr>
      <w:r w:rsidRPr="008A7CDD">
        <w:rPr>
          <w:rFonts w:ascii="Times New Roman" w:hAnsi="Times New Roman" w:cs="Times New Roman"/>
          <w:b/>
          <w:sz w:val="28"/>
          <w:szCs w:val="28"/>
          <w:lang w:val="uk-UA"/>
        </w:rPr>
        <w:t>Міжпредметні зв’язки:</w:t>
      </w:r>
      <w:r w:rsidRPr="008A7CDD">
        <w:rPr>
          <w:rFonts w:ascii="Times New Roman" w:hAnsi="Times New Roman" w:cs="Times New Roman"/>
          <w:sz w:val="28"/>
          <w:szCs w:val="28"/>
          <w:lang w:val="uk-UA"/>
        </w:rPr>
        <w:t xml:space="preserve"> </w:t>
      </w:r>
      <w:r w:rsidR="008A7CDD" w:rsidRPr="008A7CDD">
        <w:rPr>
          <w:rFonts w:ascii="Times New Roman" w:hAnsi="Times New Roman" w:cs="Times New Roman"/>
          <w:sz w:val="28"/>
          <w:szCs w:val="28"/>
          <w:lang w:val="uk-UA"/>
        </w:rPr>
        <w:t>історія держави і права зарубіжних країн, історія держави і права України, теорія держави і права</w:t>
      </w: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7C7AA9" w:rsidRDefault="007C7AA9" w:rsidP="00784CC2">
      <w:pPr>
        <w:spacing w:after="240"/>
        <w:jc w:val="center"/>
        <w:rPr>
          <w:rFonts w:ascii="Times New Roman" w:hAnsi="Times New Roman" w:cs="Times New Roman"/>
          <w:b/>
          <w:bCs/>
          <w:sz w:val="28"/>
          <w:szCs w:val="28"/>
          <w:lang w:val="uk-UA"/>
        </w:rPr>
      </w:pPr>
    </w:p>
    <w:p w:rsidR="009D733A" w:rsidRDefault="009D733A" w:rsidP="00784CC2">
      <w:pPr>
        <w:spacing w:after="240"/>
        <w:jc w:val="center"/>
        <w:rPr>
          <w:rFonts w:ascii="Times New Roman" w:hAnsi="Times New Roman" w:cs="Times New Roman"/>
          <w:b/>
          <w:bCs/>
          <w:sz w:val="28"/>
          <w:szCs w:val="28"/>
          <w:lang w:val="uk-UA"/>
        </w:rPr>
      </w:pPr>
    </w:p>
    <w:p w:rsidR="009D733A" w:rsidRDefault="009D733A" w:rsidP="00784CC2">
      <w:pPr>
        <w:spacing w:after="240"/>
        <w:jc w:val="center"/>
        <w:rPr>
          <w:rFonts w:ascii="Times New Roman" w:hAnsi="Times New Roman" w:cs="Times New Roman"/>
          <w:b/>
          <w:bCs/>
          <w:sz w:val="28"/>
          <w:szCs w:val="28"/>
          <w:lang w:val="uk-UA"/>
        </w:rPr>
      </w:pPr>
    </w:p>
    <w:p w:rsidR="009D733A" w:rsidRDefault="009D733A" w:rsidP="00784CC2">
      <w:pPr>
        <w:spacing w:after="240"/>
        <w:jc w:val="center"/>
        <w:rPr>
          <w:rFonts w:ascii="Times New Roman" w:hAnsi="Times New Roman" w:cs="Times New Roman"/>
          <w:b/>
          <w:bCs/>
          <w:sz w:val="28"/>
          <w:szCs w:val="28"/>
          <w:lang w:val="uk-UA"/>
        </w:rPr>
      </w:pPr>
    </w:p>
    <w:p w:rsidR="009D733A" w:rsidRDefault="009D733A" w:rsidP="00784CC2">
      <w:pPr>
        <w:spacing w:after="240"/>
        <w:jc w:val="center"/>
        <w:rPr>
          <w:rFonts w:ascii="Times New Roman" w:hAnsi="Times New Roman" w:cs="Times New Roman"/>
          <w:b/>
          <w:bCs/>
          <w:sz w:val="28"/>
          <w:szCs w:val="28"/>
          <w:lang w:val="uk-UA"/>
        </w:rPr>
      </w:pPr>
    </w:p>
    <w:p w:rsidR="009D733A" w:rsidRDefault="009D733A" w:rsidP="00784CC2">
      <w:pPr>
        <w:spacing w:after="240"/>
        <w:jc w:val="center"/>
        <w:rPr>
          <w:rFonts w:ascii="Times New Roman" w:hAnsi="Times New Roman" w:cs="Times New Roman"/>
          <w:b/>
          <w:bCs/>
          <w:sz w:val="28"/>
          <w:szCs w:val="28"/>
          <w:lang w:val="uk-UA"/>
        </w:rPr>
      </w:pPr>
    </w:p>
    <w:p w:rsidR="00784CC2" w:rsidRPr="00BA2337" w:rsidRDefault="00784CC2" w:rsidP="00784CC2">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4.2. Структура навчальної дисципліни</w:t>
      </w:r>
    </w:p>
    <w:p w:rsidR="00784CC2" w:rsidRPr="00BA2337" w:rsidRDefault="00784CC2" w:rsidP="00784CC2">
      <w:pPr>
        <w:spacing w:after="120"/>
        <w:ind w:left="357"/>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4.2.1. Тематичний план</w:t>
      </w:r>
    </w:p>
    <w:tbl>
      <w:tblPr>
        <w:tblW w:w="10350"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784CC2" w:rsidRPr="00BA2337" w:rsidTr="00FE77C5">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784CC2" w:rsidRPr="00BA2337" w:rsidRDefault="00784CC2" w:rsidP="00FE77C5">
            <w:pPr>
              <w:jc w:val="center"/>
              <w:rPr>
                <w:rFonts w:ascii="Times New Roman" w:hAnsi="Times New Roman" w:cs="Times New Roman"/>
                <w:sz w:val="20"/>
                <w:szCs w:val="20"/>
                <w:lang w:val="uk-UA"/>
              </w:rPr>
            </w:pPr>
            <w:r w:rsidRPr="00BA2337">
              <w:rPr>
                <w:rFonts w:ascii="Times New Roman" w:hAnsi="Times New Roman" w:cs="Times New Roman"/>
                <w:sz w:val="20"/>
                <w:szCs w:val="20"/>
                <w:lang w:val="uk-UA"/>
              </w:rPr>
              <w:t>Форми та методи контролю знань</w:t>
            </w:r>
          </w:p>
        </w:tc>
      </w:tr>
      <w:tr w:rsidR="00784CC2" w:rsidRPr="00BA2337" w:rsidTr="00FE77C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заочна форма</w:t>
            </w:r>
          </w:p>
        </w:tc>
        <w:tc>
          <w:tcPr>
            <w:tcW w:w="1129" w:type="dxa"/>
            <w:vMerge/>
            <w:tcBorders>
              <w:left w:val="nil"/>
              <w:right w:val="single" w:sz="4" w:space="0" w:color="auto"/>
            </w:tcBorders>
          </w:tcPr>
          <w:p w:rsidR="00784CC2" w:rsidRPr="00BA2337" w:rsidRDefault="00784CC2" w:rsidP="00FE77C5">
            <w:pPr>
              <w:jc w:val="center"/>
              <w:rPr>
                <w:rFonts w:ascii="Times New Roman" w:hAnsi="Times New Roman" w:cs="Times New Roman"/>
                <w:lang w:val="uk-UA"/>
              </w:rPr>
            </w:pPr>
          </w:p>
        </w:tc>
      </w:tr>
      <w:tr w:rsidR="00784CC2" w:rsidRPr="00BA2337" w:rsidTr="00FE77C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25"/>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24"/>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с.р.</w:t>
            </w:r>
          </w:p>
        </w:tc>
        <w:tc>
          <w:tcPr>
            <w:tcW w:w="1129" w:type="dxa"/>
            <w:vMerge/>
            <w:tcBorders>
              <w:left w:val="single" w:sz="4" w:space="0" w:color="auto"/>
              <w:right w:val="single" w:sz="4" w:space="0" w:color="auto"/>
            </w:tcBorders>
          </w:tcPr>
          <w:p w:rsidR="00784CC2" w:rsidRPr="00BA2337" w:rsidRDefault="00784CC2" w:rsidP="00FE77C5">
            <w:pPr>
              <w:jc w:val="center"/>
              <w:rPr>
                <w:rFonts w:ascii="Times New Roman" w:hAnsi="Times New Roman" w:cs="Times New Roman"/>
                <w:lang w:val="uk-UA"/>
              </w:rPr>
            </w:pPr>
          </w:p>
        </w:tc>
      </w:tr>
      <w:tr w:rsidR="00784CC2" w:rsidRPr="00BA2337" w:rsidTr="00FE77C5">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1129" w:type="dxa"/>
            <w:vMerge/>
            <w:tcBorders>
              <w:left w:val="single" w:sz="4" w:space="0" w:color="auto"/>
              <w:right w:val="single" w:sz="4" w:space="0" w:color="auto"/>
            </w:tcBorders>
          </w:tcPr>
          <w:p w:rsidR="00784CC2" w:rsidRPr="00BA2337" w:rsidRDefault="00784CC2" w:rsidP="00FE77C5">
            <w:pPr>
              <w:rPr>
                <w:rFonts w:ascii="Times New Roman" w:hAnsi="Times New Roman" w:cs="Times New Roman"/>
                <w:lang w:val="uk-UA"/>
              </w:rPr>
            </w:pPr>
          </w:p>
        </w:tc>
      </w:tr>
      <w:tr w:rsidR="00784CC2" w:rsidRPr="00BA2337" w:rsidTr="00FE77C5">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84CC2" w:rsidRPr="00BA2337" w:rsidRDefault="00784CC2" w:rsidP="00FE77C5">
            <w:pPr>
              <w:ind w:left="113" w:right="113"/>
              <w:jc w:val="center"/>
              <w:rPr>
                <w:rFonts w:ascii="Times New Roman" w:hAnsi="Times New Roman" w:cs="Times New Roman"/>
                <w:lang w:val="uk-UA"/>
              </w:rPr>
            </w:pPr>
            <w:r w:rsidRPr="00BA2337">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784CC2" w:rsidRPr="00BA2337" w:rsidRDefault="00784CC2" w:rsidP="00FE77C5">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rsidR="00784CC2" w:rsidRPr="00BA2337" w:rsidRDefault="00784CC2" w:rsidP="00FE77C5">
            <w:pPr>
              <w:rPr>
                <w:rFonts w:ascii="Times New Roman" w:hAnsi="Times New Roman" w:cs="Times New Roman"/>
                <w:lang w:val="uk-UA"/>
              </w:rPr>
            </w:pPr>
          </w:p>
        </w:tc>
      </w:tr>
      <w:tr w:rsidR="00784CC2" w:rsidRPr="00BA2337" w:rsidTr="00FE77C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rsidR="00784CC2" w:rsidRPr="00BA2337" w:rsidRDefault="00784CC2" w:rsidP="00FE77C5">
            <w:pPr>
              <w:jc w:val="center"/>
              <w:rPr>
                <w:rFonts w:ascii="Times New Roman" w:hAnsi="Times New Roman" w:cs="Times New Roman"/>
                <w:lang w:val="uk-UA"/>
              </w:rPr>
            </w:pPr>
            <w:r w:rsidRPr="00BA2337">
              <w:rPr>
                <w:rFonts w:ascii="Times New Roman" w:hAnsi="Times New Roman" w:cs="Times New Roman"/>
                <w:lang w:val="uk-UA"/>
              </w:rPr>
              <w:t>16</w:t>
            </w:r>
          </w:p>
        </w:tc>
      </w:tr>
      <w:tr w:rsidR="00784CC2" w:rsidRPr="00BA2337" w:rsidTr="00FE77C5">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84CC2" w:rsidRPr="00BA2337" w:rsidRDefault="00784CC2" w:rsidP="00FE77C5">
            <w:pPr>
              <w:jc w:val="center"/>
              <w:rPr>
                <w:rFonts w:ascii="Times New Roman" w:hAnsi="Times New Roman" w:cs="Times New Roman"/>
                <w:b/>
                <w:bCs/>
                <w:lang w:val="uk-UA"/>
              </w:rPr>
            </w:pPr>
            <w:r w:rsidRPr="00BA2337">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784CC2" w:rsidRPr="00BA2337" w:rsidRDefault="00784CC2" w:rsidP="00FE77C5">
            <w:pPr>
              <w:jc w:val="center"/>
              <w:rPr>
                <w:rFonts w:ascii="Times New Roman" w:hAnsi="Times New Roman" w:cs="Times New Roman"/>
                <w:b/>
                <w:bCs/>
                <w:lang w:val="uk-UA"/>
              </w:rPr>
            </w:pPr>
          </w:p>
        </w:tc>
      </w:tr>
      <w:tr w:rsidR="0080682E" w:rsidRPr="00BA2337" w:rsidTr="00FE77C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0682E" w:rsidRPr="00A61DB5" w:rsidRDefault="0080682E" w:rsidP="00FE77C5">
            <w:pPr>
              <w:rPr>
                <w:rFonts w:ascii="Times New Roman" w:hAnsi="Times New Roman" w:cs="Times New Roman"/>
                <w:lang w:val="uk-UA"/>
              </w:rPr>
            </w:pPr>
            <w:r w:rsidRPr="00A61DB5">
              <w:rPr>
                <w:rFonts w:ascii="Times New Roman" w:hAnsi="Times New Roman" w:cs="Times New Roman"/>
              </w:rPr>
              <w:t>Предмет і методологія історії вчень про державу і право. Вчення про державу і право стародавніх часів.</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6</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6</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0"/>
                <w:szCs w:val="20"/>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FE77C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0682E" w:rsidRPr="00A61DB5" w:rsidRDefault="0080682E" w:rsidP="00FE77C5">
            <w:pPr>
              <w:rPr>
                <w:rFonts w:ascii="Times New Roman" w:hAnsi="Times New Roman" w:cs="Times New Roman"/>
                <w:lang w:val="uk-UA"/>
              </w:rPr>
            </w:pPr>
            <w:r w:rsidRPr="00A61DB5">
              <w:rPr>
                <w:rFonts w:ascii="Times New Roman" w:hAnsi="Times New Roman" w:cs="Times New Roman"/>
              </w:rPr>
              <w:t>Вчення про державу і право стародавніх часів</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6</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0"/>
                <w:szCs w:val="20"/>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8E2A52">
        <w:trPr>
          <w:trHeight w:val="375"/>
        </w:trPr>
        <w:tc>
          <w:tcPr>
            <w:tcW w:w="1605" w:type="dxa"/>
            <w:tcBorders>
              <w:top w:val="nil"/>
              <w:left w:val="single" w:sz="4" w:space="0" w:color="auto"/>
              <w:bottom w:val="single" w:sz="4" w:space="0" w:color="auto"/>
              <w:right w:val="single" w:sz="4" w:space="0" w:color="auto"/>
            </w:tcBorders>
            <w:shd w:val="clear" w:color="auto" w:fill="auto"/>
            <w:vAlign w:val="bottom"/>
          </w:tcPr>
          <w:p w:rsidR="0080682E" w:rsidRPr="00641773" w:rsidRDefault="0080682E" w:rsidP="00641773">
            <w:pPr>
              <w:rPr>
                <w:rFonts w:ascii="Times New Roman" w:hAnsi="Times New Roman" w:cs="Times New Roman"/>
              </w:rPr>
            </w:pPr>
            <w:r w:rsidRPr="00641773">
              <w:rPr>
                <w:rFonts w:ascii="Times New Roman" w:hAnsi="Times New Roman" w:cs="Times New Roman"/>
              </w:rPr>
              <w:t>Ідеї про державу і право в Стародавній  (Київській) Русі</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8"/>
                <w:szCs w:val="28"/>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FE77C5">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0682E" w:rsidRPr="0080682E" w:rsidRDefault="0080682E" w:rsidP="00FE77C5">
            <w:pPr>
              <w:ind w:right="-93"/>
              <w:rPr>
                <w:rFonts w:ascii="Times New Roman" w:hAnsi="Times New Roman" w:cs="Times New Roman"/>
                <w:lang w:val="uk-UA"/>
              </w:rPr>
            </w:pPr>
            <w:r w:rsidRPr="0080682E">
              <w:rPr>
                <w:rFonts w:ascii="Times New Roman" w:hAnsi="Times New Roman" w:cs="Times New Roman"/>
              </w:rPr>
              <w:t xml:space="preserve">Вчення про державу і право доби Середньовіччя. Вчення про державу і право доби Відродження і Реформації у Західній </w:t>
            </w:r>
            <w:r w:rsidRPr="0080682E">
              <w:rPr>
                <w:rFonts w:ascii="Times New Roman" w:hAnsi="Times New Roman" w:cs="Times New Roman"/>
              </w:rPr>
              <w:lastRenderedPageBreak/>
              <w:t>Європі</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lastRenderedPageBreak/>
              <w:t> </w:t>
            </w:r>
            <w:r>
              <w:rPr>
                <w:rFonts w:ascii="Times New Roman" w:hAnsi="Times New Roman" w:cs="Times New Roman"/>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8</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8</w:t>
            </w: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8"/>
                <w:szCs w:val="28"/>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FF452D">
        <w:trPr>
          <w:trHeight w:val="375"/>
        </w:trPr>
        <w:tc>
          <w:tcPr>
            <w:tcW w:w="1605" w:type="dxa"/>
            <w:tcBorders>
              <w:top w:val="nil"/>
              <w:left w:val="single" w:sz="4" w:space="0" w:color="auto"/>
              <w:bottom w:val="single" w:sz="4" w:space="0" w:color="auto"/>
              <w:right w:val="single" w:sz="4" w:space="0" w:color="auto"/>
            </w:tcBorders>
            <w:shd w:val="clear" w:color="auto" w:fill="auto"/>
            <w:vAlign w:val="bottom"/>
            <w:hideMark/>
          </w:tcPr>
          <w:p w:rsidR="0080682E" w:rsidRPr="0080682E" w:rsidRDefault="0080682E" w:rsidP="00C648B1">
            <w:pPr>
              <w:rPr>
                <w:rFonts w:ascii="Times New Roman" w:hAnsi="Times New Roman" w:cs="Times New Roman"/>
              </w:rPr>
            </w:pPr>
            <w:r w:rsidRPr="0080682E">
              <w:rPr>
                <w:rFonts w:ascii="Times New Roman" w:hAnsi="Times New Roman" w:cs="Times New Roman"/>
              </w:rPr>
              <w:lastRenderedPageBreak/>
              <w:t>Ранньобуржуазні теорії держави і права</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8</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10</w:t>
            </w: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8"/>
                <w:szCs w:val="28"/>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FE77C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0682E" w:rsidRPr="0080682E" w:rsidRDefault="0080682E" w:rsidP="00FE77C5">
            <w:pPr>
              <w:rPr>
                <w:rFonts w:ascii="Times New Roman" w:hAnsi="Times New Roman" w:cs="Times New Roman"/>
                <w:lang w:val="uk-UA"/>
              </w:rPr>
            </w:pPr>
            <w:r w:rsidRPr="0080682E">
              <w:rPr>
                <w:rFonts w:ascii="Times New Roman" w:hAnsi="Times New Roman" w:cs="Times New Roman"/>
              </w:rPr>
              <w:t>Державно-правові вчення Нового часу.</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8</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10</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8"/>
                <w:szCs w:val="28"/>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FE77C5">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0682E" w:rsidRPr="0080682E" w:rsidRDefault="0080682E" w:rsidP="00FE77C5">
            <w:pPr>
              <w:ind w:right="-93"/>
              <w:rPr>
                <w:rFonts w:ascii="Times New Roman" w:hAnsi="Times New Roman" w:cs="Times New Roman"/>
                <w:lang w:val="uk-UA"/>
              </w:rPr>
            </w:pPr>
            <w:r w:rsidRPr="0080682E">
              <w:rPr>
                <w:rFonts w:ascii="Times New Roman" w:hAnsi="Times New Roman" w:cs="Times New Roman"/>
              </w:rPr>
              <w:t>Вчення про державу і право епохи Просвітництва та буржуазних революцій.</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C60018" w:rsidP="00FE77C5">
            <w:pPr>
              <w:rPr>
                <w:rFonts w:ascii="Times New Roman" w:hAnsi="Times New Roman" w:cs="Times New Roman"/>
                <w:lang w:val="uk-UA"/>
              </w:rPr>
            </w:pPr>
            <w:r>
              <w:rPr>
                <w:rFonts w:ascii="Times New Roman" w:hAnsi="Times New Roman" w:cs="Times New Roman"/>
                <w:lang w:val="uk-UA"/>
              </w:rPr>
              <w:t>8</w:t>
            </w:r>
            <w:r w:rsidR="0080682E"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sidR="00C60018">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80682E">
            <w:pPr>
              <w:rPr>
                <w:rFonts w:ascii="Times New Roman" w:hAnsi="Times New Roman" w:cs="Times New Roman"/>
                <w:lang w:val="uk-UA"/>
              </w:rPr>
            </w:pPr>
            <w:r w:rsidRPr="00BA2337">
              <w:rPr>
                <w:rFonts w:ascii="Times New Roman" w:hAnsi="Times New Roman" w:cs="Times New Roman"/>
                <w:lang w:val="uk-UA"/>
              </w:rPr>
              <w:t> </w:t>
            </w:r>
            <w:r w:rsidR="00C60018">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C60018" w:rsidP="00FE77C5">
            <w:pPr>
              <w:rPr>
                <w:rFonts w:ascii="Times New Roman" w:hAnsi="Times New Roman" w:cs="Times New Roman"/>
                <w:lang w:val="uk-UA"/>
              </w:rPr>
            </w:pPr>
            <w:r>
              <w:rPr>
                <w:rFonts w:ascii="Times New Roman" w:hAnsi="Times New Roman" w:cs="Times New Roman"/>
                <w:lang w:val="uk-UA"/>
              </w:rPr>
              <w:t>8</w:t>
            </w:r>
            <w:r w:rsidR="0080682E"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sidR="00C60018">
              <w:rPr>
                <w:rFonts w:ascii="Times New Roman" w:hAnsi="Times New Roman" w:cs="Times New Roman"/>
                <w:lang w:val="uk-UA"/>
              </w:rPr>
              <w:t>7</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0"/>
                <w:szCs w:val="20"/>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FE77C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0682E" w:rsidRPr="0080682E" w:rsidRDefault="0080682E" w:rsidP="00FE77C5">
            <w:pPr>
              <w:rPr>
                <w:rFonts w:ascii="Times New Roman" w:hAnsi="Times New Roman" w:cs="Times New Roman"/>
                <w:b/>
                <w:bCs/>
                <w:lang w:val="uk-UA"/>
              </w:rPr>
            </w:pPr>
            <w:r w:rsidRPr="0080682E">
              <w:rPr>
                <w:rFonts w:ascii="Times New Roman" w:hAnsi="Times New Roman" w:cs="Times New Roman"/>
              </w:rPr>
              <w:t>Марксистська, соціал-реформістська та анархістська теорії держави і права</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0"/>
                <w:szCs w:val="20"/>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80682E">
        <w:trPr>
          <w:trHeight w:val="375"/>
        </w:trPr>
        <w:tc>
          <w:tcPr>
            <w:tcW w:w="1605" w:type="dxa"/>
            <w:tcBorders>
              <w:top w:val="nil"/>
              <w:left w:val="single" w:sz="4" w:space="0" w:color="auto"/>
              <w:bottom w:val="single" w:sz="4" w:space="0" w:color="auto"/>
              <w:right w:val="single" w:sz="4" w:space="0" w:color="auto"/>
            </w:tcBorders>
            <w:shd w:val="clear" w:color="auto" w:fill="auto"/>
            <w:vAlign w:val="bottom"/>
            <w:hideMark/>
          </w:tcPr>
          <w:p w:rsidR="0080682E" w:rsidRPr="0080682E" w:rsidRDefault="0080682E" w:rsidP="00C648B1">
            <w:pPr>
              <w:rPr>
                <w:rFonts w:ascii="Times New Roman" w:hAnsi="Times New Roman" w:cs="Times New Roman"/>
              </w:rPr>
            </w:pPr>
            <w:r w:rsidRPr="0080682E">
              <w:rPr>
                <w:rFonts w:ascii="Times New Roman" w:hAnsi="Times New Roman" w:cs="Times New Roman"/>
              </w:rPr>
              <w:t>Європейські вчення про державу і право</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r>
              <w:rPr>
                <w:rFonts w:ascii="Times New Roman" w:hAnsi="Times New Roman" w:cs="Times New Roman"/>
                <w:lang w:val="uk-UA"/>
              </w:rPr>
              <w:t>1</w:t>
            </w: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80682E" w:rsidRPr="00BA2337" w:rsidRDefault="0080682E" w:rsidP="00FE77C5">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7</w:t>
            </w: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0"/>
                <w:szCs w:val="20"/>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9D6F62">
        <w:trPr>
          <w:trHeight w:val="675"/>
        </w:trPr>
        <w:tc>
          <w:tcPr>
            <w:tcW w:w="1605" w:type="dxa"/>
            <w:tcBorders>
              <w:top w:val="nil"/>
              <w:left w:val="single" w:sz="4" w:space="0" w:color="auto"/>
              <w:bottom w:val="single" w:sz="4" w:space="0" w:color="auto"/>
              <w:right w:val="single" w:sz="4" w:space="0" w:color="auto"/>
            </w:tcBorders>
            <w:shd w:val="clear" w:color="auto" w:fill="auto"/>
            <w:vAlign w:val="bottom"/>
            <w:hideMark/>
          </w:tcPr>
          <w:p w:rsidR="0080682E" w:rsidRPr="0080682E" w:rsidRDefault="0080682E" w:rsidP="00C60018">
            <w:pPr>
              <w:rPr>
                <w:rFonts w:ascii="Times New Roman" w:hAnsi="Times New Roman" w:cs="Times New Roman"/>
              </w:rPr>
            </w:pPr>
            <w:r w:rsidRPr="0080682E">
              <w:rPr>
                <w:rFonts w:ascii="Times New Roman" w:hAnsi="Times New Roman" w:cs="Times New Roman"/>
              </w:rPr>
              <w:t xml:space="preserve">Вчення про державу і право в Україні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r>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w:t>
            </w: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7</w:t>
            </w: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8"/>
                <w:szCs w:val="28"/>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BA2337" w:rsidTr="0080682E">
        <w:trPr>
          <w:trHeight w:val="840"/>
        </w:trPr>
        <w:tc>
          <w:tcPr>
            <w:tcW w:w="1605" w:type="dxa"/>
            <w:tcBorders>
              <w:top w:val="single" w:sz="4" w:space="0" w:color="auto"/>
              <w:left w:val="single" w:sz="4" w:space="0" w:color="auto"/>
              <w:bottom w:val="single" w:sz="4" w:space="0" w:color="auto"/>
              <w:right w:val="single" w:sz="4" w:space="0" w:color="auto"/>
            </w:tcBorders>
            <w:shd w:val="clear" w:color="auto" w:fill="auto"/>
            <w:vAlign w:val="bottom"/>
          </w:tcPr>
          <w:p w:rsidR="0080682E" w:rsidRPr="0080682E" w:rsidRDefault="0080682E" w:rsidP="00C648B1">
            <w:pPr>
              <w:rPr>
                <w:rFonts w:ascii="Times New Roman" w:hAnsi="Times New Roman" w:cs="Times New Roman"/>
              </w:rPr>
            </w:pPr>
            <w:r w:rsidRPr="0080682E">
              <w:rPr>
                <w:rFonts w:ascii="Times New Roman" w:hAnsi="Times New Roman" w:cs="Times New Roman"/>
              </w:rPr>
              <w:t>Вчення про державу і право ХХ ст</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10</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2</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8</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10</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BA2337" w:rsidRDefault="0080682E" w:rsidP="00FE77C5">
            <w:pPr>
              <w:rPr>
                <w:rFonts w:ascii="Times New Roman" w:hAnsi="Times New Roman" w:cs="Times New Roman"/>
                <w:lang w:val="uk-UA"/>
              </w:rPr>
            </w:pPr>
            <w:r>
              <w:rPr>
                <w:rFonts w:ascii="Times New Roman" w:hAnsi="Times New Roman" w:cs="Times New Roman"/>
                <w:lang w:val="uk-UA"/>
              </w:rPr>
              <w:t>10</w:t>
            </w:r>
          </w:p>
        </w:tc>
        <w:tc>
          <w:tcPr>
            <w:tcW w:w="1129" w:type="dxa"/>
            <w:tcBorders>
              <w:top w:val="single" w:sz="4" w:space="0" w:color="auto"/>
              <w:left w:val="nil"/>
              <w:bottom w:val="single" w:sz="4" w:space="0" w:color="auto"/>
              <w:right w:val="single" w:sz="4" w:space="0" w:color="auto"/>
            </w:tcBorders>
          </w:tcPr>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АР: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опитування</w:t>
            </w:r>
          </w:p>
          <w:p w:rsidR="0080682E" w:rsidRPr="0080682E" w:rsidRDefault="0080682E" w:rsidP="00C648B1">
            <w:pPr>
              <w:rPr>
                <w:rFonts w:ascii="Times New Roman" w:hAnsi="Times New Roman" w:cs="Times New Roman"/>
                <w:sz w:val="16"/>
                <w:szCs w:val="16"/>
                <w:lang w:val="uk-UA"/>
              </w:rPr>
            </w:pPr>
            <w:r w:rsidRPr="0080682E">
              <w:rPr>
                <w:rFonts w:ascii="Times New Roman" w:hAnsi="Times New Roman" w:cs="Times New Roman"/>
                <w:sz w:val="16"/>
                <w:szCs w:val="16"/>
                <w:lang w:val="uk-UA"/>
              </w:rPr>
              <w:t>СР: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реферат</w:t>
            </w:r>
          </w:p>
          <w:p w:rsidR="0080682E" w:rsidRPr="0080682E" w:rsidRDefault="0080682E" w:rsidP="00C648B1">
            <w:pPr>
              <w:rPr>
                <w:rFonts w:ascii="Times New Roman" w:hAnsi="Times New Roman" w:cs="Times New Roman"/>
                <w:sz w:val="28"/>
                <w:szCs w:val="28"/>
                <w:lang w:val="uk-UA"/>
              </w:rPr>
            </w:pPr>
            <w:r w:rsidRPr="0080682E">
              <w:rPr>
                <w:rFonts w:ascii="Times New Roman" w:hAnsi="Times New Roman" w:cs="Times New Roman"/>
                <w:sz w:val="16"/>
                <w:szCs w:val="16"/>
                <w:lang w:val="uk-UA"/>
              </w:rPr>
              <w:t>ІР:</w:t>
            </w:r>
            <w:r w:rsidRPr="0080682E">
              <w:rPr>
                <w:rFonts w:ascii="Times New Roman" w:hAnsi="Times New Roman" w:cs="Times New Roman"/>
                <w:sz w:val="16"/>
                <w:szCs w:val="16"/>
              </w:rPr>
              <w:t xml:space="preserve"> </w:t>
            </w:r>
            <w:r w:rsidRPr="0080682E">
              <w:rPr>
                <w:rFonts w:ascii="Times New Roman" w:hAnsi="Times New Roman" w:cs="Times New Roman"/>
                <w:sz w:val="16"/>
                <w:szCs w:val="16"/>
                <w:lang w:val="uk-UA"/>
              </w:rPr>
              <w:t>підготовка та проведення презентації</w:t>
            </w:r>
          </w:p>
        </w:tc>
      </w:tr>
      <w:tr w:rsidR="0080682E" w:rsidRPr="0080682E" w:rsidTr="009D6F62">
        <w:trPr>
          <w:trHeight w:val="249"/>
        </w:trPr>
        <w:tc>
          <w:tcPr>
            <w:tcW w:w="1605" w:type="dxa"/>
            <w:tcBorders>
              <w:top w:val="single" w:sz="4" w:space="0" w:color="auto"/>
              <w:left w:val="single" w:sz="4" w:space="0" w:color="auto"/>
              <w:bottom w:val="single" w:sz="4" w:space="0" w:color="auto"/>
              <w:right w:val="single" w:sz="4" w:space="0" w:color="auto"/>
            </w:tcBorders>
            <w:shd w:val="clear" w:color="auto" w:fill="auto"/>
            <w:vAlign w:val="bottom"/>
          </w:tcPr>
          <w:p w:rsidR="0080682E" w:rsidRPr="0080682E" w:rsidRDefault="0080682E" w:rsidP="00C648B1">
            <w:pPr>
              <w:rPr>
                <w:rFonts w:ascii="Times New Roman" w:hAnsi="Times New Roman" w:cs="Times New Roman"/>
                <w:b/>
              </w:rPr>
            </w:pPr>
            <w:r w:rsidRPr="0080682E">
              <w:rPr>
                <w:rFonts w:ascii="Times New Roman" w:hAnsi="Times New Roman" w:cs="Times New Roman"/>
                <w:b/>
              </w:rPr>
              <w:t>Усього</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90</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14</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16</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60</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90</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6</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4</w:t>
            </w: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80682E" w:rsidRPr="0080682E" w:rsidRDefault="0080682E" w:rsidP="00FE77C5">
            <w:pPr>
              <w:rPr>
                <w:rFonts w:ascii="Times New Roman" w:hAnsi="Times New Roman" w:cs="Times New Roman"/>
                <w:b/>
                <w:lang w:val="uk-UA"/>
              </w:rPr>
            </w:pPr>
            <w:r>
              <w:rPr>
                <w:rFonts w:ascii="Times New Roman" w:hAnsi="Times New Roman" w:cs="Times New Roman"/>
                <w:b/>
                <w:lang w:val="uk-UA"/>
              </w:rPr>
              <w:t>80</w:t>
            </w:r>
          </w:p>
        </w:tc>
        <w:tc>
          <w:tcPr>
            <w:tcW w:w="1129" w:type="dxa"/>
            <w:tcBorders>
              <w:top w:val="single" w:sz="4" w:space="0" w:color="auto"/>
              <w:left w:val="nil"/>
              <w:bottom w:val="single" w:sz="4" w:space="0" w:color="auto"/>
              <w:right w:val="single" w:sz="4" w:space="0" w:color="auto"/>
            </w:tcBorders>
          </w:tcPr>
          <w:p w:rsidR="0080682E" w:rsidRPr="0080682E" w:rsidRDefault="0080682E" w:rsidP="00FE77C5">
            <w:pPr>
              <w:rPr>
                <w:rFonts w:ascii="Times New Roman" w:hAnsi="Times New Roman" w:cs="Times New Roman"/>
                <w:b/>
                <w:lang w:val="uk-UA"/>
              </w:rPr>
            </w:pPr>
          </w:p>
        </w:tc>
      </w:tr>
    </w:tbl>
    <w:p w:rsidR="00784CC2" w:rsidRPr="00BA2337" w:rsidRDefault="00784CC2" w:rsidP="00784CC2">
      <w:pPr>
        <w:ind w:left="-426" w:right="-1"/>
        <w:jc w:val="both"/>
        <w:rPr>
          <w:rFonts w:ascii="Times New Roman" w:hAnsi="Times New Roman" w:cs="Times New Roman"/>
          <w:b/>
          <w:lang w:val="uk-UA"/>
        </w:rPr>
      </w:pPr>
    </w:p>
    <w:p w:rsidR="00784CC2" w:rsidRPr="00BA2337" w:rsidRDefault="00784CC2" w:rsidP="00784CC2">
      <w:pPr>
        <w:ind w:left="1134" w:right="-1" w:hanging="1134"/>
        <w:jc w:val="both"/>
        <w:rPr>
          <w:rFonts w:ascii="Times New Roman" w:hAnsi="Times New Roman" w:cs="Times New Roman"/>
          <w:i/>
          <w:sz w:val="22"/>
          <w:szCs w:val="22"/>
          <w:lang w:val="uk-UA"/>
        </w:rPr>
      </w:pPr>
      <w:r w:rsidRPr="00BA2337">
        <w:rPr>
          <w:rFonts w:ascii="Times New Roman" w:hAnsi="Times New Roman" w:cs="Times New Roman"/>
          <w:b/>
          <w:lang w:val="uk-UA"/>
        </w:rPr>
        <w:t>Примітки.</w:t>
      </w:r>
      <w:r w:rsidRPr="00BA2337">
        <w:rPr>
          <w:rFonts w:ascii="Times New Roman" w:hAnsi="Times New Roman" w:cs="Times New Roman"/>
          <w:lang w:val="uk-UA"/>
        </w:rPr>
        <w:t xml:space="preserve"> </w:t>
      </w:r>
      <w:r w:rsidRPr="00BA2337">
        <w:rPr>
          <w:rFonts w:ascii="Times New Roman" w:hAnsi="Times New Roman" w:cs="Times New Roman"/>
          <w:i/>
          <w:sz w:val="22"/>
          <w:szCs w:val="22"/>
          <w:lang w:val="uk-UA"/>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784CC2" w:rsidRPr="00BA2337" w:rsidRDefault="00784CC2" w:rsidP="00784CC2">
      <w:pPr>
        <w:spacing w:after="240"/>
        <w:ind w:left="-425"/>
        <w:jc w:val="center"/>
        <w:rPr>
          <w:rFonts w:ascii="Times New Roman" w:hAnsi="Times New Roman" w:cs="Times New Roman"/>
          <w:i/>
          <w:lang w:val="uk-UA"/>
        </w:rPr>
        <w:sectPr w:rsidR="00784CC2" w:rsidRPr="00BA2337" w:rsidSect="00FE77C5">
          <w:type w:val="continuous"/>
          <w:pgSz w:w="11906" w:h="16838"/>
          <w:pgMar w:top="1134" w:right="850" w:bottom="1134" w:left="1701" w:header="708" w:footer="708" w:gutter="0"/>
          <w:cols w:space="708"/>
          <w:docGrid w:linePitch="360"/>
        </w:sectPr>
      </w:pPr>
    </w:p>
    <w:p w:rsidR="00EB4191" w:rsidRDefault="00784CC2" w:rsidP="00EB4191">
      <w:pPr>
        <w:spacing w:before="100" w:beforeAutospacing="1" w:after="100" w:afterAutospacing="1"/>
        <w:jc w:val="center"/>
        <w:outlineLvl w:val="0"/>
        <w:rPr>
          <w:rFonts w:ascii="Times New Roman" w:eastAsia="Times New Roman" w:hAnsi="Times New Roman" w:cs="Times New Roman"/>
          <w:b/>
          <w:bCs/>
          <w:kern w:val="36"/>
          <w:sz w:val="28"/>
          <w:szCs w:val="28"/>
          <w:lang w:val="uk-UA"/>
        </w:rPr>
      </w:pPr>
      <w:bookmarkStart w:id="19" w:name="_Toc9952422"/>
      <w:r w:rsidRPr="00BA2337">
        <w:rPr>
          <w:rFonts w:ascii="Times New Roman" w:eastAsia="Times New Roman" w:hAnsi="Times New Roman" w:cs="Times New Roman"/>
          <w:b/>
          <w:bCs/>
          <w:kern w:val="36"/>
          <w:sz w:val="28"/>
          <w:szCs w:val="28"/>
          <w:lang w:val="uk-UA"/>
        </w:rPr>
        <w:lastRenderedPageBreak/>
        <w:t>4.2.2. Навчально-методична картка дисципліни</w:t>
      </w:r>
      <w:r w:rsidR="00EB4191">
        <w:rPr>
          <w:rFonts w:ascii="Times New Roman" w:eastAsia="Times New Roman" w:hAnsi="Times New Roman" w:cs="Times New Roman"/>
          <w:b/>
          <w:bCs/>
          <w:kern w:val="36"/>
          <w:sz w:val="28"/>
          <w:szCs w:val="28"/>
          <w:lang w:val="uk-UA"/>
        </w:rPr>
        <w:t xml:space="preserve"> «Історія вчень про державу і право»</w:t>
      </w:r>
      <w:bookmarkEnd w:id="19"/>
    </w:p>
    <w:p w:rsidR="00784CC2" w:rsidRPr="00BA2337" w:rsidRDefault="00784CC2" w:rsidP="00EB4191">
      <w:pPr>
        <w:spacing w:before="100" w:beforeAutospacing="1" w:after="100" w:afterAutospacing="1"/>
        <w:jc w:val="center"/>
        <w:outlineLvl w:val="0"/>
        <w:rPr>
          <w:rFonts w:ascii="Times New Roman" w:eastAsia="Times New Roman" w:hAnsi="Times New Roman" w:cs="Times New Roman"/>
          <w:lang w:val="uk-UA"/>
        </w:rPr>
      </w:pPr>
      <w:r w:rsidRPr="00BA2337">
        <w:rPr>
          <w:rFonts w:ascii="Times New Roman" w:eastAsia="Times New Roman" w:hAnsi="Times New Roman" w:cs="Times New Roman"/>
          <w:b/>
          <w:bCs/>
          <w:lang w:val="uk-UA"/>
        </w:rPr>
        <w:t>Разом</w:t>
      </w:r>
      <w:r w:rsidRPr="00BA2337">
        <w:rPr>
          <w:rFonts w:ascii="Times New Roman" w:eastAsia="Times New Roman" w:hAnsi="Times New Roman" w:cs="Times New Roman"/>
          <w:lang w:val="uk-UA"/>
        </w:rPr>
        <w:t xml:space="preserve">: </w:t>
      </w:r>
      <w:r w:rsidR="00EB4191">
        <w:rPr>
          <w:rFonts w:ascii="Times New Roman" w:eastAsia="Times New Roman" w:hAnsi="Times New Roman" w:cs="Times New Roman"/>
          <w:b/>
          <w:bCs/>
          <w:lang w:val="uk-UA"/>
        </w:rPr>
        <w:t>90</w:t>
      </w:r>
      <w:r w:rsidRPr="00BA2337">
        <w:rPr>
          <w:rFonts w:ascii="Times New Roman" w:eastAsia="Times New Roman" w:hAnsi="Times New Roman" w:cs="Times New Roman"/>
          <w:b/>
          <w:bCs/>
          <w:lang w:val="uk-UA"/>
        </w:rPr>
        <w:t xml:space="preserve"> год</w:t>
      </w:r>
      <w:r w:rsidRPr="00BA2337">
        <w:rPr>
          <w:rFonts w:ascii="Times New Roman" w:eastAsia="Times New Roman" w:hAnsi="Times New Roman" w:cs="Times New Roman"/>
          <w:lang w:val="uk-UA"/>
        </w:rPr>
        <w:t xml:space="preserve">., лекції – </w:t>
      </w:r>
      <w:r w:rsidR="00EB4191">
        <w:rPr>
          <w:rFonts w:ascii="Times New Roman" w:eastAsia="Times New Roman" w:hAnsi="Times New Roman" w:cs="Times New Roman"/>
          <w:lang w:val="uk-UA"/>
        </w:rPr>
        <w:t>14</w:t>
      </w:r>
      <w:r w:rsidRPr="00BA2337">
        <w:rPr>
          <w:rFonts w:ascii="Times New Roman" w:eastAsia="Times New Roman" w:hAnsi="Times New Roman" w:cs="Times New Roman"/>
          <w:lang w:val="uk-UA"/>
        </w:rPr>
        <w:t xml:space="preserve"> год., семінарські заняття –</w:t>
      </w:r>
      <w:r w:rsidR="00EB4191">
        <w:rPr>
          <w:rFonts w:ascii="Times New Roman" w:eastAsia="Times New Roman" w:hAnsi="Times New Roman" w:cs="Times New Roman"/>
          <w:lang w:val="uk-UA"/>
        </w:rPr>
        <w:t>16</w:t>
      </w:r>
      <w:r w:rsidRPr="00BA2337">
        <w:rPr>
          <w:rFonts w:ascii="Times New Roman" w:eastAsia="Times New Roman" w:hAnsi="Times New Roman" w:cs="Times New Roman"/>
          <w:lang w:val="uk-UA"/>
        </w:rPr>
        <w:t xml:space="preserve"> год.,  самостійна робота –</w:t>
      </w:r>
      <w:r w:rsidR="00EB4191">
        <w:rPr>
          <w:rFonts w:ascii="Times New Roman" w:eastAsia="Times New Roman" w:hAnsi="Times New Roman" w:cs="Times New Roman"/>
          <w:lang w:val="uk-UA"/>
        </w:rPr>
        <w:t>60</w:t>
      </w:r>
      <w:r w:rsidRPr="00BA2337">
        <w:rPr>
          <w:rFonts w:ascii="Times New Roman" w:eastAsia="Times New Roman" w:hAnsi="Times New Roman" w:cs="Times New Roman"/>
          <w:lang w:val="uk-UA"/>
        </w:rPr>
        <w:t xml:space="preserve"> год., підсумковий контроль – </w:t>
      </w:r>
      <w:r w:rsidR="00EB4191">
        <w:rPr>
          <w:rFonts w:ascii="Times New Roman" w:eastAsia="Times New Roman" w:hAnsi="Times New Roman" w:cs="Times New Roman"/>
          <w:lang w:val="uk-UA"/>
        </w:rPr>
        <w:t>залік</w:t>
      </w:r>
      <w:r w:rsidRPr="00BA2337">
        <w:rPr>
          <w:rFonts w:ascii="Times New Roman" w:eastAsia="Times New Roman" w:hAnsi="Times New Roman" w:cs="Times New Roman"/>
          <w:lang w:val="uk-UA"/>
        </w:rPr>
        <w:t>.</w:t>
      </w:r>
    </w:p>
    <w:tbl>
      <w:tblPr>
        <w:tblW w:w="144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958"/>
        <w:gridCol w:w="1276"/>
        <w:gridCol w:w="1134"/>
        <w:gridCol w:w="1134"/>
        <w:gridCol w:w="1276"/>
        <w:gridCol w:w="1134"/>
        <w:gridCol w:w="992"/>
        <w:gridCol w:w="1276"/>
        <w:gridCol w:w="992"/>
        <w:gridCol w:w="992"/>
        <w:gridCol w:w="851"/>
        <w:gridCol w:w="1417"/>
      </w:tblGrid>
      <w:tr w:rsidR="00EB4191" w:rsidRPr="00BA2337" w:rsidTr="002819A8">
        <w:trPr>
          <w:tblCellSpacing w:w="0" w:type="dxa"/>
        </w:trPr>
        <w:tc>
          <w:tcPr>
            <w:tcW w:w="1958" w:type="dxa"/>
            <w:vAlign w:val="center"/>
            <w:hideMark/>
          </w:tcPr>
          <w:p w:rsidR="00EB4191" w:rsidRPr="00BA2337" w:rsidRDefault="00EB4191" w:rsidP="007053E6">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 xml:space="preserve">Кількість балів </w:t>
            </w:r>
          </w:p>
        </w:tc>
        <w:tc>
          <w:tcPr>
            <w:tcW w:w="12474" w:type="dxa"/>
            <w:gridSpan w:val="11"/>
            <w:vAlign w:val="center"/>
            <w:hideMark/>
          </w:tcPr>
          <w:p w:rsidR="00EB4191" w:rsidRPr="00BA2337" w:rsidRDefault="00EB4191" w:rsidP="00EB4191">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30 </w:t>
            </w:r>
            <w:r w:rsidRPr="00BA2337">
              <w:rPr>
                <w:rFonts w:ascii="Times New Roman" w:eastAsia="Times New Roman" w:hAnsi="Times New Roman" w:cs="Times New Roman"/>
                <w:sz w:val="20"/>
                <w:szCs w:val="20"/>
                <w:lang w:val="uk-UA"/>
              </w:rPr>
              <w:t xml:space="preserve"> балів</w:t>
            </w:r>
          </w:p>
        </w:tc>
      </w:tr>
      <w:tr w:rsidR="002819A8" w:rsidRPr="00BA2337" w:rsidTr="002819A8">
        <w:trPr>
          <w:trHeight w:val="149"/>
          <w:tblCellSpacing w:w="0" w:type="dxa"/>
        </w:trPr>
        <w:tc>
          <w:tcPr>
            <w:tcW w:w="1958" w:type="dxa"/>
            <w:vAlign w:val="center"/>
            <w:hideMark/>
          </w:tcPr>
          <w:p w:rsidR="008E33A7" w:rsidRPr="00BA2337" w:rsidRDefault="008E33A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Лекції</w:t>
            </w:r>
          </w:p>
        </w:tc>
        <w:tc>
          <w:tcPr>
            <w:tcW w:w="1276" w:type="dxa"/>
            <w:vAlign w:val="center"/>
            <w:hideMark/>
          </w:tcPr>
          <w:p w:rsidR="008E33A7" w:rsidRPr="00BA2337" w:rsidRDefault="008E33A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1</w:t>
            </w:r>
          </w:p>
        </w:tc>
        <w:tc>
          <w:tcPr>
            <w:tcW w:w="1134" w:type="dxa"/>
            <w:vAlign w:val="center"/>
            <w:hideMark/>
          </w:tcPr>
          <w:p w:rsidR="008E33A7" w:rsidRPr="00BA2337" w:rsidRDefault="008E33A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2</w:t>
            </w:r>
          </w:p>
        </w:tc>
        <w:tc>
          <w:tcPr>
            <w:tcW w:w="1134" w:type="dxa"/>
            <w:tcBorders>
              <w:right w:val="single" w:sz="4" w:space="0" w:color="auto"/>
            </w:tcBorders>
            <w:vAlign w:val="center"/>
            <w:hideMark/>
          </w:tcPr>
          <w:p w:rsidR="008E33A7" w:rsidRPr="00BA2337" w:rsidRDefault="008E33A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1276" w:type="dxa"/>
            <w:tcBorders>
              <w:left w:val="single" w:sz="4" w:space="0" w:color="auto"/>
            </w:tcBorders>
            <w:vAlign w:val="center"/>
          </w:tcPr>
          <w:p w:rsidR="008E33A7" w:rsidRPr="00BA2337" w:rsidRDefault="008E33A7" w:rsidP="007053E6">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1134" w:type="dxa"/>
            <w:tcBorders>
              <w:right w:val="single" w:sz="4" w:space="0" w:color="auto"/>
            </w:tcBorders>
            <w:vAlign w:val="center"/>
            <w:hideMark/>
          </w:tcPr>
          <w:p w:rsidR="008E33A7" w:rsidRPr="00BA2337" w:rsidRDefault="008E33A7" w:rsidP="007053E6">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992" w:type="dxa"/>
            <w:tcBorders>
              <w:left w:val="single" w:sz="4" w:space="0" w:color="auto"/>
            </w:tcBorders>
            <w:vAlign w:val="center"/>
          </w:tcPr>
          <w:p w:rsidR="008E33A7" w:rsidRPr="00BA2337" w:rsidRDefault="008E33A7"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1276" w:type="dxa"/>
            <w:tcBorders>
              <w:right w:val="single" w:sz="4" w:space="0" w:color="auto"/>
            </w:tcBorders>
            <w:vAlign w:val="center"/>
            <w:hideMark/>
          </w:tcPr>
          <w:p w:rsidR="008E33A7" w:rsidRPr="00BA2337" w:rsidRDefault="008E33A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992" w:type="dxa"/>
            <w:tcBorders>
              <w:left w:val="single" w:sz="4" w:space="0" w:color="auto"/>
            </w:tcBorders>
            <w:vAlign w:val="center"/>
          </w:tcPr>
          <w:p w:rsidR="008E33A7" w:rsidRPr="00BA2337" w:rsidRDefault="008E33A7" w:rsidP="007053E6">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992" w:type="dxa"/>
            <w:tcBorders>
              <w:right w:val="single" w:sz="4" w:space="0" w:color="auto"/>
            </w:tcBorders>
            <w:vAlign w:val="center"/>
            <w:hideMark/>
          </w:tcPr>
          <w:p w:rsidR="008E33A7" w:rsidRPr="00BA2337" w:rsidRDefault="008E33A7" w:rsidP="00FE77C5">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w:t>
            </w:r>
          </w:p>
        </w:tc>
        <w:tc>
          <w:tcPr>
            <w:tcW w:w="851" w:type="dxa"/>
            <w:tcBorders>
              <w:left w:val="single" w:sz="4" w:space="0" w:color="auto"/>
              <w:right w:val="single" w:sz="4" w:space="0" w:color="auto"/>
            </w:tcBorders>
            <w:vAlign w:val="center"/>
          </w:tcPr>
          <w:p w:rsidR="008E33A7" w:rsidRPr="00BA2337" w:rsidRDefault="008E33A7" w:rsidP="007053E6">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417" w:type="dxa"/>
            <w:tcBorders>
              <w:left w:val="single" w:sz="4" w:space="0" w:color="auto"/>
            </w:tcBorders>
            <w:vAlign w:val="center"/>
          </w:tcPr>
          <w:p w:rsidR="008E33A7" w:rsidRPr="00BA2337" w:rsidRDefault="008E33A7" w:rsidP="007053E6">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11</w:t>
            </w:r>
          </w:p>
        </w:tc>
      </w:tr>
      <w:tr w:rsidR="002819A8" w:rsidRPr="00BA2337" w:rsidTr="002819A8">
        <w:trPr>
          <w:trHeight w:val="436"/>
          <w:tblCellSpacing w:w="0" w:type="dxa"/>
        </w:trPr>
        <w:tc>
          <w:tcPr>
            <w:tcW w:w="1958" w:type="dxa"/>
            <w:vAlign w:val="center"/>
            <w:hideMark/>
          </w:tcPr>
          <w:p w:rsidR="008E33A7" w:rsidRPr="00BA2337" w:rsidRDefault="008E33A7"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лекцій</w:t>
            </w:r>
          </w:p>
        </w:tc>
        <w:tc>
          <w:tcPr>
            <w:tcW w:w="1276" w:type="dxa"/>
            <w:vAlign w:val="center"/>
          </w:tcPr>
          <w:p w:rsidR="008E33A7" w:rsidRPr="00E62011" w:rsidRDefault="00E62011" w:rsidP="00FE77C5">
            <w:pPr>
              <w:ind w:right="-21"/>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Предмет і методологія історії вчень про державу і право. Вчення про державу і право стародавніх часів.</w:t>
            </w:r>
          </w:p>
        </w:tc>
        <w:tc>
          <w:tcPr>
            <w:tcW w:w="1134" w:type="dxa"/>
            <w:vAlign w:val="center"/>
          </w:tcPr>
          <w:p w:rsidR="008E33A7" w:rsidRPr="00C20ECF" w:rsidRDefault="008E33A7" w:rsidP="00FE77C5">
            <w:pPr>
              <w:rPr>
                <w:rFonts w:ascii="Times New Roman" w:eastAsia="Times New Roman" w:hAnsi="Times New Roman" w:cs="Times New Roman"/>
                <w:i/>
                <w:sz w:val="20"/>
                <w:szCs w:val="20"/>
                <w:lang w:val="uk-UA"/>
              </w:rPr>
            </w:pPr>
          </w:p>
        </w:tc>
        <w:tc>
          <w:tcPr>
            <w:tcW w:w="1134" w:type="dxa"/>
            <w:tcBorders>
              <w:right w:val="single" w:sz="4" w:space="0" w:color="auto"/>
            </w:tcBorders>
            <w:vAlign w:val="center"/>
          </w:tcPr>
          <w:p w:rsidR="008E33A7" w:rsidRPr="00BA2337" w:rsidRDefault="008E33A7" w:rsidP="00FE77C5">
            <w:pPr>
              <w:rPr>
                <w:rFonts w:ascii="Times New Roman" w:eastAsia="Times New Roman" w:hAnsi="Times New Roman" w:cs="Times New Roman"/>
                <w:i/>
                <w:sz w:val="20"/>
                <w:szCs w:val="20"/>
                <w:lang w:val="uk-UA"/>
              </w:rPr>
            </w:pPr>
          </w:p>
        </w:tc>
        <w:tc>
          <w:tcPr>
            <w:tcW w:w="1276" w:type="dxa"/>
            <w:tcBorders>
              <w:left w:val="single" w:sz="4" w:space="0" w:color="auto"/>
            </w:tcBorders>
            <w:vAlign w:val="center"/>
          </w:tcPr>
          <w:p w:rsidR="008E33A7" w:rsidRPr="00E62011" w:rsidRDefault="00E62011" w:rsidP="00FE77C5">
            <w:pPr>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Вчення про державу і право доби Середньовіччя. Вчення про державу і право доби Відродження і Реформації у Західній Європі</w:t>
            </w:r>
          </w:p>
        </w:tc>
        <w:tc>
          <w:tcPr>
            <w:tcW w:w="1134" w:type="dxa"/>
            <w:tcBorders>
              <w:right w:val="single" w:sz="4" w:space="0" w:color="auto"/>
            </w:tcBorders>
            <w:vAlign w:val="center"/>
          </w:tcPr>
          <w:p w:rsidR="008E33A7" w:rsidRPr="00E62011" w:rsidRDefault="00E62011" w:rsidP="00FE77C5">
            <w:pPr>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Ранньобуржуазні теорії держави і права</w:t>
            </w:r>
          </w:p>
        </w:tc>
        <w:tc>
          <w:tcPr>
            <w:tcW w:w="992" w:type="dxa"/>
            <w:tcBorders>
              <w:left w:val="single" w:sz="4" w:space="0" w:color="auto"/>
            </w:tcBorders>
            <w:vAlign w:val="center"/>
          </w:tcPr>
          <w:p w:rsidR="008E33A7" w:rsidRPr="00BA2337" w:rsidRDefault="008E33A7" w:rsidP="00FE77C5">
            <w:pPr>
              <w:rPr>
                <w:rFonts w:ascii="Times New Roman" w:eastAsia="Times New Roman" w:hAnsi="Times New Roman" w:cs="Times New Roman"/>
                <w:i/>
                <w:sz w:val="20"/>
                <w:szCs w:val="20"/>
                <w:lang w:val="uk-UA"/>
              </w:rPr>
            </w:pPr>
          </w:p>
        </w:tc>
        <w:tc>
          <w:tcPr>
            <w:tcW w:w="1276" w:type="dxa"/>
            <w:tcBorders>
              <w:right w:val="single" w:sz="4" w:space="0" w:color="auto"/>
            </w:tcBorders>
            <w:vAlign w:val="center"/>
          </w:tcPr>
          <w:p w:rsidR="008E33A7" w:rsidRPr="00BA2337" w:rsidRDefault="008E33A7" w:rsidP="00FE77C5">
            <w:pPr>
              <w:rPr>
                <w:rFonts w:ascii="Times New Roman" w:eastAsia="Times New Roman" w:hAnsi="Times New Roman" w:cs="Times New Roman"/>
                <w:i/>
                <w:sz w:val="20"/>
                <w:szCs w:val="20"/>
                <w:lang w:val="uk-UA"/>
              </w:rPr>
            </w:pPr>
          </w:p>
        </w:tc>
        <w:tc>
          <w:tcPr>
            <w:tcW w:w="992" w:type="dxa"/>
            <w:tcBorders>
              <w:left w:val="single" w:sz="4" w:space="0" w:color="auto"/>
            </w:tcBorders>
            <w:vAlign w:val="center"/>
          </w:tcPr>
          <w:p w:rsidR="008E33A7" w:rsidRPr="00E62011" w:rsidRDefault="00E62011" w:rsidP="00FE77C5">
            <w:pPr>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Марксистська, соціал-реформістська та анархістська теорії держави і права</w:t>
            </w:r>
          </w:p>
        </w:tc>
        <w:tc>
          <w:tcPr>
            <w:tcW w:w="992" w:type="dxa"/>
            <w:tcBorders>
              <w:right w:val="single" w:sz="4" w:space="0" w:color="auto"/>
            </w:tcBorders>
            <w:vAlign w:val="center"/>
          </w:tcPr>
          <w:p w:rsidR="008E33A7" w:rsidRPr="00BA2337" w:rsidRDefault="00E62011" w:rsidP="00FE77C5">
            <w:pPr>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Європейські вчення про державу і право</w:t>
            </w:r>
          </w:p>
        </w:tc>
        <w:tc>
          <w:tcPr>
            <w:tcW w:w="851" w:type="dxa"/>
            <w:tcBorders>
              <w:left w:val="single" w:sz="4" w:space="0" w:color="auto"/>
              <w:right w:val="single" w:sz="4" w:space="0" w:color="auto"/>
            </w:tcBorders>
            <w:vAlign w:val="center"/>
          </w:tcPr>
          <w:p w:rsidR="008E33A7" w:rsidRPr="00BA2337" w:rsidRDefault="008E33A7" w:rsidP="00FE77C5">
            <w:pPr>
              <w:rPr>
                <w:rFonts w:ascii="Times New Roman" w:eastAsia="Times New Roman" w:hAnsi="Times New Roman" w:cs="Times New Roman"/>
                <w:i/>
                <w:sz w:val="20"/>
                <w:szCs w:val="20"/>
                <w:lang w:val="uk-UA"/>
              </w:rPr>
            </w:pPr>
          </w:p>
        </w:tc>
        <w:tc>
          <w:tcPr>
            <w:tcW w:w="1417" w:type="dxa"/>
            <w:tcBorders>
              <w:left w:val="single" w:sz="4" w:space="0" w:color="auto"/>
            </w:tcBorders>
            <w:vAlign w:val="center"/>
          </w:tcPr>
          <w:p w:rsidR="008E33A7" w:rsidRPr="00E62011" w:rsidRDefault="00E62011" w:rsidP="00FE77C5">
            <w:pPr>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Вчення про державу і право ХХ ст</w:t>
            </w:r>
          </w:p>
        </w:tc>
      </w:tr>
      <w:tr w:rsidR="002819A8" w:rsidRPr="00BA2337" w:rsidTr="002819A8">
        <w:trPr>
          <w:trHeight w:val="353"/>
          <w:tblCellSpacing w:w="0" w:type="dxa"/>
        </w:trPr>
        <w:tc>
          <w:tcPr>
            <w:tcW w:w="1958" w:type="dxa"/>
            <w:vAlign w:val="center"/>
            <w:hideMark/>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семінарських занять</w:t>
            </w:r>
          </w:p>
        </w:tc>
        <w:tc>
          <w:tcPr>
            <w:tcW w:w="1276" w:type="dxa"/>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1134" w:type="dxa"/>
            <w:vAlign w:val="center"/>
          </w:tcPr>
          <w:p w:rsidR="00E62011" w:rsidRPr="00E62011" w:rsidRDefault="00E62011" w:rsidP="00FE77C5">
            <w:pPr>
              <w:rPr>
                <w:rFonts w:ascii="Times New Roman" w:eastAsia="Times New Roman" w:hAnsi="Times New Roman" w:cs="Times New Roman"/>
                <w:i/>
                <w:sz w:val="22"/>
                <w:szCs w:val="22"/>
                <w:lang w:val="uk-UA"/>
              </w:rPr>
            </w:pPr>
            <w:r w:rsidRPr="00E62011">
              <w:rPr>
                <w:rFonts w:ascii="Times New Roman" w:hAnsi="Times New Roman" w:cs="Times New Roman"/>
                <w:sz w:val="22"/>
                <w:szCs w:val="22"/>
              </w:rPr>
              <w:t>Вчення про державу і право стародавніх часів</w:t>
            </w:r>
          </w:p>
        </w:tc>
        <w:tc>
          <w:tcPr>
            <w:tcW w:w="1134" w:type="dxa"/>
            <w:tcBorders>
              <w:right w:val="single" w:sz="4" w:space="0" w:color="auto"/>
            </w:tcBorders>
            <w:vAlign w:val="bottom"/>
          </w:tcPr>
          <w:p w:rsidR="00E62011" w:rsidRPr="00E62011" w:rsidRDefault="00E62011" w:rsidP="00C648B1">
            <w:pPr>
              <w:rPr>
                <w:rFonts w:ascii="Times New Roman" w:hAnsi="Times New Roman" w:cs="Times New Roman"/>
                <w:sz w:val="20"/>
                <w:szCs w:val="20"/>
              </w:rPr>
            </w:pPr>
            <w:r w:rsidRPr="00E62011">
              <w:rPr>
                <w:rFonts w:ascii="Times New Roman" w:hAnsi="Times New Roman" w:cs="Times New Roman"/>
                <w:sz w:val="20"/>
                <w:szCs w:val="20"/>
              </w:rPr>
              <w:t>Ідеї про державу і право в Стародавній  (Київській) Русі</w:t>
            </w:r>
          </w:p>
        </w:tc>
        <w:tc>
          <w:tcPr>
            <w:tcW w:w="1276" w:type="dxa"/>
            <w:tcBorders>
              <w:lef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1134" w:type="dxa"/>
            <w:tcBorders>
              <w:right w:val="single" w:sz="4" w:space="0" w:color="auto"/>
            </w:tcBorders>
            <w:vAlign w:val="center"/>
          </w:tcPr>
          <w:p w:rsidR="00E62011" w:rsidRPr="00BA2337" w:rsidRDefault="00E62011" w:rsidP="00FE77C5">
            <w:pPr>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Ранньобуржуазні теорії держави і права</w:t>
            </w:r>
          </w:p>
        </w:tc>
        <w:tc>
          <w:tcPr>
            <w:tcW w:w="992" w:type="dxa"/>
            <w:tcBorders>
              <w:left w:val="single" w:sz="4" w:space="0" w:color="auto"/>
            </w:tcBorders>
            <w:vAlign w:val="center"/>
          </w:tcPr>
          <w:p w:rsidR="00E62011" w:rsidRPr="002819A8" w:rsidRDefault="00E62011" w:rsidP="00FE77C5">
            <w:pPr>
              <w:rPr>
                <w:rFonts w:ascii="Times New Roman" w:eastAsia="Times New Roman" w:hAnsi="Times New Roman" w:cs="Times New Roman"/>
                <w:i/>
                <w:sz w:val="20"/>
                <w:szCs w:val="20"/>
                <w:lang w:val="uk-UA"/>
              </w:rPr>
            </w:pPr>
            <w:r w:rsidRPr="002819A8">
              <w:rPr>
                <w:rFonts w:ascii="Times New Roman" w:hAnsi="Times New Roman" w:cs="Times New Roman"/>
                <w:sz w:val="20"/>
                <w:szCs w:val="20"/>
              </w:rPr>
              <w:t>Правова і державницька думка в Україні та Росії</w:t>
            </w:r>
          </w:p>
        </w:tc>
        <w:tc>
          <w:tcPr>
            <w:tcW w:w="1276" w:type="dxa"/>
            <w:tcBorders>
              <w:right w:val="single" w:sz="4" w:space="0" w:color="auto"/>
            </w:tcBorders>
            <w:vAlign w:val="center"/>
          </w:tcPr>
          <w:p w:rsidR="00E62011" w:rsidRPr="00E62011" w:rsidRDefault="00E62011" w:rsidP="00FE77C5">
            <w:pPr>
              <w:ind w:right="-117"/>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Вчення про державу і право епохи Просвітництва та буржуазних революцій.</w:t>
            </w:r>
          </w:p>
        </w:tc>
        <w:tc>
          <w:tcPr>
            <w:tcW w:w="992" w:type="dxa"/>
            <w:tcBorders>
              <w:lef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992" w:type="dxa"/>
            <w:tcBorders>
              <w:right w:val="single" w:sz="4" w:space="0" w:color="auto"/>
            </w:tcBorders>
            <w:vAlign w:val="center"/>
          </w:tcPr>
          <w:p w:rsidR="00E62011" w:rsidRPr="00E62011" w:rsidRDefault="00E62011" w:rsidP="00FE77C5">
            <w:pPr>
              <w:ind w:right="-112"/>
              <w:rPr>
                <w:rFonts w:ascii="Times New Roman" w:eastAsia="Times New Roman" w:hAnsi="Times New Roman" w:cs="Times New Roman"/>
                <w:i/>
                <w:sz w:val="20"/>
                <w:szCs w:val="20"/>
                <w:lang w:val="uk-UA"/>
              </w:rPr>
            </w:pPr>
          </w:p>
        </w:tc>
        <w:tc>
          <w:tcPr>
            <w:tcW w:w="851" w:type="dxa"/>
            <w:tcBorders>
              <w:left w:val="single" w:sz="4" w:space="0" w:color="auto"/>
              <w:right w:val="single" w:sz="4" w:space="0" w:color="auto"/>
            </w:tcBorders>
            <w:vAlign w:val="center"/>
          </w:tcPr>
          <w:p w:rsidR="00E62011" w:rsidRPr="00E62011" w:rsidRDefault="00E62011" w:rsidP="00C60018">
            <w:pPr>
              <w:ind w:right="-112"/>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 xml:space="preserve">Вчення про державу і право в Україні </w:t>
            </w:r>
          </w:p>
        </w:tc>
        <w:tc>
          <w:tcPr>
            <w:tcW w:w="1417" w:type="dxa"/>
            <w:tcBorders>
              <w:left w:val="single" w:sz="4" w:space="0" w:color="auto"/>
            </w:tcBorders>
            <w:vAlign w:val="center"/>
          </w:tcPr>
          <w:p w:rsidR="00E62011" w:rsidRPr="00BA2337" w:rsidRDefault="00E62011" w:rsidP="00FE77C5">
            <w:pPr>
              <w:ind w:right="-112"/>
              <w:rPr>
                <w:rFonts w:ascii="Times New Roman" w:eastAsia="Times New Roman" w:hAnsi="Times New Roman" w:cs="Times New Roman"/>
                <w:i/>
                <w:sz w:val="20"/>
                <w:szCs w:val="20"/>
                <w:lang w:val="uk-UA"/>
              </w:rPr>
            </w:pPr>
            <w:r w:rsidRPr="00E62011">
              <w:rPr>
                <w:rFonts w:ascii="Times New Roman" w:hAnsi="Times New Roman" w:cs="Times New Roman"/>
                <w:sz w:val="20"/>
                <w:szCs w:val="20"/>
              </w:rPr>
              <w:t>Вчення про державу і право ХХ ст</w:t>
            </w:r>
          </w:p>
        </w:tc>
      </w:tr>
      <w:tr w:rsidR="002819A8" w:rsidRPr="00BA2337" w:rsidTr="002819A8">
        <w:trPr>
          <w:trHeight w:val="143"/>
          <w:tblCellSpacing w:w="0" w:type="dxa"/>
        </w:trPr>
        <w:tc>
          <w:tcPr>
            <w:tcW w:w="1958" w:type="dxa"/>
            <w:vAlign w:val="center"/>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практичних занять</w:t>
            </w:r>
          </w:p>
        </w:tc>
        <w:tc>
          <w:tcPr>
            <w:tcW w:w="1276" w:type="dxa"/>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1134" w:type="dxa"/>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1134" w:type="dxa"/>
            <w:tcBorders>
              <w:righ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1276" w:type="dxa"/>
            <w:tcBorders>
              <w:lef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1134" w:type="dxa"/>
            <w:tcBorders>
              <w:right w:val="single" w:sz="4" w:space="0" w:color="auto"/>
            </w:tcBorders>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992" w:type="dxa"/>
            <w:tcBorders>
              <w:left w:val="single" w:sz="4" w:space="0" w:color="auto"/>
            </w:tcBorders>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1276" w:type="dxa"/>
            <w:tcBorders>
              <w:righ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992" w:type="dxa"/>
            <w:tcBorders>
              <w:lef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992" w:type="dxa"/>
            <w:tcBorders>
              <w:right w:val="single" w:sz="4" w:space="0" w:color="auto"/>
            </w:tcBorders>
            <w:vAlign w:val="center"/>
          </w:tcPr>
          <w:p w:rsidR="00E62011" w:rsidRPr="00BA2337" w:rsidRDefault="00E62011" w:rsidP="00FE77C5">
            <w:pPr>
              <w:ind w:right="-112"/>
              <w:rPr>
                <w:rFonts w:ascii="Times New Roman" w:eastAsia="Times New Roman" w:hAnsi="Times New Roman" w:cs="Times New Roman"/>
                <w:i/>
                <w:sz w:val="20"/>
                <w:szCs w:val="20"/>
                <w:lang w:val="uk-UA"/>
              </w:rPr>
            </w:pPr>
          </w:p>
        </w:tc>
        <w:tc>
          <w:tcPr>
            <w:tcW w:w="851" w:type="dxa"/>
            <w:tcBorders>
              <w:left w:val="single" w:sz="4" w:space="0" w:color="auto"/>
              <w:right w:val="single" w:sz="4" w:space="0" w:color="auto"/>
            </w:tcBorders>
            <w:vAlign w:val="center"/>
          </w:tcPr>
          <w:p w:rsidR="00E62011" w:rsidRPr="00BA2337" w:rsidRDefault="00E62011" w:rsidP="00FE77C5">
            <w:pPr>
              <w:ind w:right="-112"/>
              <w:rPr>
                <w:rFonts w:ascii="Times New Roman" w:eastAsia="Times New Roman" w:hAnsi="Times New Roman" w:cs="Times New Roman"/>
                <w:i/>
                <w:sz w:val="20"/>
                <w:szCs w:val="20"/>
                <w:lang w:val="uk-UA"/>
              </w:rPr>
            </w:pPr>
          </w:p>
        </w:tc>
        <w:tc>
          <w:tcPr>
            <w:tcW w:w="1417" w:type="dxa"/>
            <w:tcBorders>
              <w:left w:val="single" w:sz="4" w:space="0" w:color="auto"/>
            </w:tcBorders>
            <w:vAlign w:val="center"/>
          </w:tcPr>
          <w:p w:rsidR="00E62011" w:rsidRPr="00BA2337" w:rsidRDefault="00E62011" w:rsidP="00FE77C5">
            <w:pPr>
              <w:ind w:right="-112"/>
              <w:rPr>
                <w:rFonts w:ascii="Times New Roman" w:eastAsia="Times New Roman" w:hAnsi="Times New Roman" w:cs="Times New Roman"/>
                <w:i/>
                <w:sz w:val="20"/>
                <w:szCs w:val="20"/>
                <w:lang w:val="uk-UA"/>
              </w:rPr>
            </w:pPr>
          </w:p>
        </w:tc>
      </w:tr>
      <w:tr w:rsidR="002819A8" w:rsidRPr="00BA2337" w:rsidTr="002819A8">
        <w:trPr>
          <w:trHeight w:val="470"/>
          <w:tblCellSpacing w:w="0" w:type="dxa"/>
        </w:trPr>
        <w:tc>
          <w:tcPr>
            <w:tcW w:w="1958" w:type="dxa"/>
            <w:vAlign w:val="center"/>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лабораторних занять</w:t>
            </w:r>
          </w:p>
        </w:tc>
        <w:tc>
          <w:tcPr>
            <w:tcW w:w="1276" w:type="dxa"/>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1134" w:type="dxa"/>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1134" w:type="dxa"/>
            <w:tcBorders>
              <w:righ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1276" w:type="dxa"/>
            <w:tcBorders>
              <w:lef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1134" w:type="dxa"/>
            <w:tcBorders>
              <w:right w:val="single" w:sz="4" w:space="0" w:color="auto"/>
            </w:tcBorders>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992" w:type="dxa"/>
            <w:tcBorders>
              <w:left w:val="single" w:sz="4" w:space="0" w:color="auto"/>
            </w:tcBorders>
            <w:vAlign w:val="center"/>
          </w:tcPr>
          <w:p w:rsidR="00E62011" w:rsidRPr="00BA2337" w:rsidRDefault="00E62011" w:rsidP="00FE77C5">
            <w:pPr>
              <w:rPr>
                <w:rFonts w:ascii="Times New Roman" w:eastAsia="Times New Roman" w:hAnsi="Times New Roman" w:cs="Times New Roman"/>
                <w:i/>
                <w:sz w:val="20"/>
                <w:szCs w:val="20"/>
                <w:lang w:val="uk-UA"/>
              </w:rPr>
            </w:pPr>
          </w:p>
        </w:tc>
        <w:tc>
          <w:tcPr>
            <w:tcW w:w="1276" w:type="dxa"/>
            <w:tcBorders>
              <w:righ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992" w:type="dxa"/>
            <w:tcBorders>
              <w:left w:val="single" w:sz="4" w:space="0" w:color="auto"/>
            </w:tcBorders>
            <w:vAlign w:val="center"/>
          </w:tcPr>
          <w:p w:rsidR="00E62011" w:rsidRPr="00BA2337" w:rsidRDefault="00E62011" w:rsidP="00FE77C5">
            <w:pPr>
              <w:ind w:right="-117"/>
              <w:rPr>
                <w:rFonts w:ascii="Times New Roman" w:eastAsia="Times New Roman" w:hAnsi="Times New Roman" w:cs="Times New Roman"/>
                <w:i/>
                <w:sz w:val="20"/>
                <w:szCs w:val="20"/>
                <w:lang w:val="uk-UA"/>
              </w:rPr>
            </w:pPr>
          </w:p>
        </w:tc>
        <w:tc>
          <w:tcPr>
            <w:tcW w:w="992" w:type="dxa"/>
            <w:tcBorders>
              <w:right w:val="single" w:sz="4" w:space="0" w:color="auto"/>
            </w:tcBorders>
            <w:vAlign w:val="center"/>
          </w:tcPr>
          <w:p w:rsidR="00E62011" w:rsidRPr="00BA2337" w:rsidRDefault="00E62011" w:rsidP="00FE77C5">
            <w:pPr>
              <w:ind w:right="-112"/>
              <w:rPr>
                <w:rFonts w:ascii="Times New Roman" w:eastAsia="Times New Roman" w:hAnsi="Times New Roman" w:cs="Times New Roman"/>
                <w:i/>
                <w:sz w:val="20"/>
                <w:szCs w:val="20"/>
                <w:lang w:val="uk-UA"/>
              </w:rPr>
            </w:pPr>
          </w:p>
        </w:tc>
        <w:tc>
          <w:tcPr>
            <w:tcW w:w="851" w:type="dxa"/>
            <w:tcBorders>
              <w:left w:val="single" w:sz="4" w:space="0" w:color="auto"/>
              <w:right w:val="single" w:sz="4" w:space="0" w:color="auto"/>
            </w:tcBorders>
            <w:vAlign w:val="center"/>
          </w:tcPr>
          <w:p w:rsidR="00E62011" w:rsidRPr="00BA2337" w:rsidRDefault="00E62011" w:rsidP="00FE77C5">
            <w:pPr>
              <w:ind w:right="-112"/>
              <w:rPr>
                <w:rFonts w:ascii="Times New Roman" w:eastAsia="Times New Roman" w:hAnsi="Times New Roman" w:cs="Times New Roman"/>
                <w:i/>
                <w:sz w:val="20"/>
                <w:szCs w:val="20"/>
                <w:lang w:val="uk-UA"/>
              </w:rPr>
            </w:pPr>
          </w:p>
        </w:tc>
        <w:tc>
          <w:tcPr>
            <w:tcW w:w="1417" w:type="dxa"/>
            <w:tcBorders>
              <w:left w:val="single" w:sz="4" w:space="0" w:color="auto"/>
            </w:tcBorders>
            <w:vAlign w:val="center"/>
          </w:tcPr>
          <w:p w:rsidR="00E62011" w:rsidRPr="00BA2337" w:rsidRDefault="00E62011" w:rsidP="00FE77C5">
            <w:pPr>
              <w:ind w:right="-112"/>
              <w:rPr>
                <w:rFonts w:ascii="Times New Roman" w:eastAsia="Times New Roman" w:hAnsi="Times New Roman" w:cs="Times New Roman"/>
                <w:i/>
                <w:sz w:val="20"/>
                <w:szCs w:val="20"/>
                <w:lang w:val="uk-UA"/>
              </w:rPr>
            </w:pPr>
          </w:p>
        </w:tc>
      </w:tr>
      <w:tr w:rsidR="00E62011" w:rsidRPr="00BA2337" w:rsidTr="002819A8">
        <w:trPr>
          <w:tblCellSpacing w:w="0" w:type="dxa"/>
        </w:trPr>
        <w:tc>
          <w:tcPr>
            <w:tcW w:w="1958" w:type="dxa"/>
            <w:vAlign w:val="center"/>
            <w:hideMark/>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Самостійна робота</w:t>
            </w:r>
          </w:p>
        </w:tc>
        <w:tc>
          <w:tcPr>
            <w:tcW w:w="1276" w:type="dxa"/>
            <w:vAlign w:val="center"/>
            <w:hideMark/>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1134" w:type="dxa"/>
            <w:vAlign w:val="center"/>
            <w:hideMark/>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1134" w:type="dxa"/>
            <w:tcBorders>
              <w:right w:val="single" w:sz="4" w:space="0" w:color="auto"/>
            </w:tcBorders>
            <w:vAlign w:val="center"/>
            <w:hideMark/>
          </w:tcPr>
          <w:p w:rsidR="00E62011" w:rsidRPr="00BA2337" w:rsidRDefault="002819A8" w:rsidP="00FE77C5">
            <w:pP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1276" w:type="dxa"/>
            <w:tcBorders>
              <w:left w:val="single" w:sz="4" w:space="0" w:color="auto"/>
            </w:tcBorders>
            <w:vAlign w:val="center"/>
          </w:tcPr>
          <w:p w:rsidR="00E62011" w:rsidRPr="00BA2337" w:rsidRDefault="002819A8" w:rsidP="00FE77C5">
            <w:pP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2126" w:type="dxa"/>
            <w:gridSpan w:val="2"/>
            <w:vAlign w:val="center"/>
            <w:hideMark/>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1276" w:type="dxa"/>
            <w:tcBorders>
              <w:right w:val="single" w:sz="4" w:space="0" w:color="auto"/>
            </w:tcBorders>
            <w:vAlign w:val="center"/>
            <w:hideMark/>
          </w:tcPr>
          <w:p w:rsidR="00E62011" w:rsidRPr="00BA2337" w:rsidRDefault="002819A8" w:rsidP="00FE77C5">
            <w:pP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992" w:type="dxa"/>
            <w:tcBorders>
              <w:left w:val="single" w:sz="4" w:space="0" w:color="auto"/>
            </w:tcBorders>
            <w:vAlign w:val="center"/>
          </w:tcPr>
          <w:p w:rsidR="00E62011" w:rsidRPr="00BA2337" w:rsidRDefault="002819A8" w:rsidP="00FE77C5">
            <w:pP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992" w:type="dxa"/>
            <w:tcBorders>
              <w:right w:val="single" w:sz="4" w:space="0" w:color="auto"/>
            </w:tcBorders>
            <w:vAlign w:val="center"/>
            <w:hideMark/>
          </w:tcPr>
          <w:p w:rsidR="00E62011" w:rsidRPr="00BA2337" w:rsidRDefault="002819A8" w:rsidP="00FE77C5">
            <w:pP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851" w:type="dxa"/>
            <w:tcBorders>
              <w:left w:val="single" w:sz="4" w:space="0" w:color="auto"/>
              <w:right w:val="single" w:sz="4" w:space="0" w:color="auto"/>
            </w:tcBorders>
            <w:vAlign w:val="center"/>
          </w:tcPr>
          <w:p w:rsidR="00E62011" w:rsidRPr="00BA2337" w:rsidRDefault="002819A8" w:rsidP="00FE77C5">
            <w:pP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1417" w:type="dxa"/>
            <w:tcBorders>
              <w:left w:val="single" w:sz="4" w:space="0" w:color="auto"/>
            </w:tcBorders>
            <w:vAlign w:val="center"/>
          </w:tcPr>
          <w:p w:rsidR="00E62011" w:rsidRPr="00BA2337" w:rsidRDefault="002819A8" w:rsidP="00FE77C5">
            <w:pP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r>
      <w:tr w:rsidR="00E62011" w:rsidRPr="00BA2337" w:rsidTr="002819A8">
        <w:trPr>
          <w:trHeight w:val="25"/>
          <w:tblCellSpacing w:w="0" w:type="dxa"/>
        </w:trPr>
        <w:tc>
          <w:tcPr>
            <w:tcW w:w="1958" w:type="dxa"/>
            <w:vAlign w:val="center"/>
            <w:hideMark/>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 xml:space="preserve">Тести </w:t>
            </w:r>
          </w:p>
        </w:tc>
        <w:tc>
          <w:tcPr>
            <w:tcW w:w="12474" w:type="dxa"/>
            <w:gridSpan w:val="11"/>
            <w:vAlign w:val="center"/>
            <w:hideMark/>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10 балів</w:t>
            </w:r>
          </w:p>
        </w:tc>
      </w:tr>
      <w:tr w:rsidR="00E62011" w:rsidRPr="00BA2337" w:rsidTr="002819A8">
        <w:trPr>
          <w:tblCellSpacing w:w="0" w:type="dxa"/>
        </w:trPr>
        <w:tc>
          <w:tcPr>
            <w:tcW w:w="1958" w:type="dxa"/>
            <w:vAlign w:val="center"/>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lastRenderedPageBreak/>
              <w:t>ІНДЗ</w:t>
            </w:r>
          </w:p>
        </w:tc>
        <w:tc>
          <w:tcPr>
            <w:tcW w:w="12474" w:type="dxa"/>
            <w:gridSpan w:val="11"/>
            <w:tcBorders>
              <w:right w:val="single" w:sz="4" w:space="0" w:color="auto"/>
            </w:tcBorders>
            <w:vAlign w:val="center"/>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30 балів</w:t>
            </w:r>
          </w:p>
        </w:tc>
      </w:tr>
      <w:tr w:rsidR="00E62011" w:rsidRPr="00BA2337" w:rsidTr="002819A8">
        <w:trPr>
          <w:tblCellSpacing w:w="0" w:type="dxa"/>
        </w:trPr>
        <w:tc>
          <w:tcPr>
            <w:tcW w:w="1958" w:type="dxa"/>
            <w:vAlign w:val="center"/>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Види поточного контролю</w:t>
            </w:r>
          </w:p>
        </w:tc>
        <w:tc>
          <w:tcPr>
            <w:tcW w:w="12474" w:type="dxa"/>
            <w:gridSpan w:val="11"/>
            <w:tcBorders>
              <w:right w:val="single" w:sz="4" w:space="0" w:color="auto"/>
            </w:tcBorders>
            <w:vAlign w:val="center"/>
          </w:tcPr>
          <w:p w:rsidR="00E62011" w:rsidRPr="00BA2337" w:rsidRDefault="002819A8" w:rsidP="00FE77C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w:t>
            </w:r>
            <w:r w:rsidR="00E62011" w:rsidRPr="00BA2337">
              <w:rPr>
                <w:rFonts w:ascii="Times New Roman" w:eastAsia="Times New Roman" w:hAnsi="Times New Roman" w:cs="Times New Roman"/>
                <w:sz w:val="20"/>
                <w:szCs w:val="20"/>
                <w:lang w:val="uk-UA"/>
              </w:rPr>
              <w:t>онтрольна робота (25 балів)</w:t>
            </w:r>
          </w:p>
        </w:tc>
      </w:tr>
      <w:tr w:rsidR="00E62011" w:rsidRPr="00BA2337" w:rsidTr="002819A8">
        <w:trPr>
          <w:trHeight w:val="25"/>
          <w:tblCellSpacing w:w="0" w:type="dxa"/>
        </w:trPr>
        <w:tc>
          <w:tcPr>
            <w:tcW w:w="1958" w:type="dxa"/>
            <w:vAlign w:val="center"/>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Підсумковий контроль</w:t>
            </w:r>
          </w:p>
        </w:tc>
        <w:tc>
          <w:tcPr>
            <w:tcW w:w="12474" w:type="dxa"/>
            <w:gridSpan w:val="11"/>
            <w:tcBorders>
              <w:right w:val="single" w:sz="4" w:space="0" w:color="auto"/>
            </w:tcBorders>
            <w:vAlign w:val="center"/>
          </w:tcPr>
          <w:p w:rsidR="00E62011" w:rsidRPr="00BA2337" w:rsidRDefault="00E62011" w:rsidP="00FE77C5">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Залік</w:t>
            </w:r>
          </w:p>
        </w:tc>
      </w:tr>
    </w:tbl>
    <w:p w:rsidR="00784CC2" w:rsidRPr="00BA2337" w:rsidRDefault="00784CC2" w:rsidP="00784CC2">
      <w:pPr>
        <w:spacing w:after="240"/>
        <w:ind w:left="-425"/>
        <w:jc w:val="center"/>
        <w:rPr>
          <w:rFonts w:ascii="Times New Roman" w:hAnsi="Times New Roman" w:cs="Times New Roman"/>
          <w:i/>
          <w:lang w:val="uk-UA"/>
        </w:rPr>
        <w:sectPr w:rsidR="00784CC2" w:rsidRPr="00BA2337" w:rsidSect="00FE77C5">
          <w:type w:val="continuous"/>
          <w:pgSz w:w="16838" w:h="11906" w:orient="landscape"/>
          <w:pgMar w:top="1134" w:right="850" w:bottom="1134" w:left="1701" w:header="709" w:footer="709" w:gutter="0"/>
          <w:cols w:space="708"/>
          <w:docGrid w:linePitch="360"/>
        </w:sectPr>
      </w:pPr>
    </w:p>
    <w:p w:rsidR="00784CC2" w:rsidRPr="00BA2337" w:rsidRDefault="00784CC2" w:rsidP="00784CC2">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lastRenderedPageBreak/>
        <w:t>4.3. Форми організації занять</w:t>
      </w:r>
    </w:p>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4.3.1. Теми семінарських занять</w:t>
      </w:r>
    </w:p>
    <w:p w:rsidR="00784CC2" w:rsidRPr="00BA2337" w:rsidRDefault="00784CC2" w:rsidP="00784CC2">
      <w:pPr>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84CC2" w:rsidRPr="00BA2337" w:rsidTr="00FE77C5">
        <w:tc>
          <w:tcPr>
            <w:tcW w:w="709" w:type="dxa"/>
            <w:shd w:val="clear" w:color="auto" w:fill="auto"/>
          </w:tcPr>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784CC2" w:rsidRPr="004F72D9" w:rsidRDefault="004F72D9" w:rsidP="004F72D9">
            <w:pPr>
              <w:keepNext/>
              <w:keepLines/>
              <w:widowControl w:val="0"/>
              <w:jc w:val="both"/>
              <w:outlineLvl w:val="2"/>
              <w:rPr>
                <w:rFonts w:ascii="Times New Roman" w:hAnsi="Times New Roman" w:cs="Times New Roman"/>
                <w:sz w:val="28"/>
                <w:szCs w:val="28"/>
              </w:rPr>
            </w:pPr>
            <w:r w:rsidRPr="004F72D9">
              <w:rPr>
                <w:rFonts w:ascii="Times New Roman" w:eastAsia="Times New Roman" w:hAnsi="Times New Roman" w:cs="Times New Roman"/>
                <w:bCs/>
                <w:sz w:val="28"/>
                <w:szCs w:val="27"/>
                <w:shd w:val="clear" w:color="auto" w:fill="FFFFFF"/>
                <w:lang w:eastAsia="uk-UA"/>
              </w:rPr>
              <w:t>Вчення про право і державу стародавніх часів</w:t>
            </w:r>
          </w:p>
        </w:tc>
        <w:tc>
          <w:tcPr>
            <w:tcW w:w="1560" w:type="dxa"/>
            <w:shd w:val="clear" w:color="auto" w:fill="auto"/>
          </w:tcPr>
          <w:p w:rsidR="00784CC2"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784CC2" w:rsidRPr="004F72D9" w:rsidRDefault="004F72D9" w:rsidP="004F72D9">
            <w:pPr>
              <w:jc w:val="both"/>
              <w:rPr>
                <w:rFonts w:ascii="Times New Roman" w:hAnsi="Times New Roman" w:cs="Times New Roman"/>
                <w:sz w:val="28"/>
                <w:szCs w:val="28"/>
                <w:lang w:val="uk-UA"/>
              </w:rPr>
            </w:pPr>
            <w:r w:rsidRPr="004F72D9">
              <w:rPr>
                <w:rFonts w:ascii="Times New Roman" w:eastAsia="Times New Roman" w:hAnsi="Times New Roman" w:cs="Times New Roman"/>
                <w:bCs/>
                <w:sz w:val="28"/>
                <w:szCs w:val="27"/>
                <w:shd w:val="clear" w:color="auto" w:fill="FFFFFF"/>
                <w:lang w:eastAsia="uk-UA"/>
              </w:rPr>
              <w:t xml:space="preserve">Ідеї </w:t>
            </w:r>
            <w:r w:rsidRPr="004F72D9">
              <w:rPr>
                <w:rFonts w:ascii="Times New Roman" w:eastAsia="Times New Roman" w:hAnsi="Times New Roman" w:cs="Times New Roman"/>
                <w:bCs/>
                <w:sz w:val="28"/>
                <w:szCs w:val="27"/>
                <w:shd w:val="clear" w:color="auto" w:fill="FFFFFF"/>
                <w:lang w:eastAsia="ru-RU"/>
              </w:rPr>
              <w:t xml:space="preserve">про право </w:t>
            </w:r>
            <w:r w:rsidRPr="004F72D9">
              <w:rPr>
                <w:rFonts w:ascii="Times New Roman" w:eastAsia="Times New Roman" w:hAnsi="Times New Roman" w:cs="Times New Roman"/>
                <w:bCs/>
                <w:sz w:val="28"/>
                <w:szCs w:val="27"/>
                <w:shd w:val="clear" w:color="auto" w:fill="FFFFFF"/>
                <w:lang w:eastAsia="uk-UA"/>
              </w:rPr>
              <w:t xml:space="preserve">і </w:t>
            </w:r>
            <w:r w:rsidRPr="004F72D9">
              <w:rPr>
                <w:rFonts w:ascii="Times New Roman" w:eastAsia="Times New Roman" w:hAnsi="Times New Roman" w:cs="Times New Roman"/>
                <w:bCs/>
                <w:sz w:val="28"/>
                <w:szCs w:val="27"/>
                <w:shd w:val="clear" w:color="auto" w:fill="FFFFFF"/>
                <w:lang w:eastAsia="ru-RU"/>
              </w:rPr>
              <w:t xml:space="preserve">державу в </w:t>
            </w:r>
            <w:r w:rsidRPr="004F72D9">
              <w:rPr>
                <w:rFonts w:ascii="Times New Roman" w:eastAsia="Times New Roman" w:hAnsi="Times New Roman" w:cs="Times New Roman"/>
                <w:bCs/>
                <w:sz w:val="28"/>
                <w:szCs w:val="27"/>
                <w:shd w:val="clear" w:color="auto" w:fill="FFFFFF"/>
                <w:lang w:eastAsia="uk-UA"/>
              </w:rPr>
              <w:t>Стародавній (Київській) Русі</w:t>
            </w:r>
          </w:p>
        </w:tc>
        <w:tc>
          <w:tcPr>
            <w:tcW w:w="1560" w:type="dxa"/>
            <w:shd w:val="clear" w:color="auto" w:fill="auto"/>
          </w:tcPr>
          <w:p w:rsidR="00784CC2"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784CC2" w:rsidRPr="00BA2337" w:rsidTr="004F72D9">
        <w:trPr>
          <w:trHeight w:val="255"/>
        </w:trPr>
        <w:tc>
          <w:tcPr>
            <w:tcW w:w="709" w:type="dxa"/>
            <w:shd w:val="clear" w:color="auto" w:fill="auto"/>
          </w:tcPr>
          <w:p w:rsidR="00784CC2"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87" w:type="dxa"/>
            <w:shd w:val="clear" w:color="auto" w:fill="auto"/>
          </w:tcPr>
          <w:p w:rsidR="004F72D9" w:rsidRPr="004F72D9" w:rsidRDefault="004F72D9" w:rsidP="004F72D9">
            <w:pPr>
              <w:keepNext/>
              <w:keepLines/>
              <w:widowControl w:val="0"/>
              <w:jc w:val="both"/>
              <w:outlineLvl w:val="2"/>
              <w:rPr>
                <w:rFonts w:ascii="Times New Roman" w:hAnsi="Times New Roman" w:cs="Times New Roman"/>
                <w:sz w:val="28"/>
                <w:szCs w:val="28"/>
                <w:lang w:val="uk-UA"/>
              </w:rPr>
            </w:pPr>
            <w:r w:rsidRPr="004F72D9">
              <w:rPr>
                <w:rFonts w:ascii="Times New Roman" w:eastAsia="Times New Roman" w:hAnsi="Times New Roman" w:cs="Times New Roman"/>
                <w:bCs/>
                <w:sz w:val="28"/>
                <w:szCs w:val="27"/>
                <w:shd w:val="clear" w:color="auto" w:fill="FFFFFF"/>
                <w:lang w:eastAsia="uk-UA"/>
              </w:rPr>
              <w:t xml:space="preserve">Вчення про право і державу доби Середньовіччя, Відродження та Реформації. Ранньобуржуазні теорії держави і права </w:t>
            </w:r>
          </w:p>
        </w:tc>
        <w:tc>
          <w:tcPr>
            <w:tcW w:w="1560" w:type="dxa"/>
            <w:shd w:val="clear" w:color="auto" w:fill="auto"/>
          </w:tcPr>
          <w:p w:rsidR="00784CC2"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4F72D9" w:rsidRPr="00BA2337" w:rsidTr="004F72D9">
        <w:trPr>
          <w:trHeight w:val="270"/>
        </w:trPr>
        <w:tc>
          <w:tcPr>
            <w:tcW w:w="709"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087" w:type="dxa"/>
            <w:shd w:val="clear" w:color="auto" w:fill="auto"/>
          </w:tcPr>
          <w:p w:rsidR="004F72D9" w:rsidRPr="004F72D9" w:rsidRDefault="004F72D9" w:rsidP="004F72D9">
            <w:pPr>
              <w:keepNext/>
              <w:keepLines/>
              <w:widowControl w:val="0"/>
              <w:jc w:val="both"/>
              <w:outlineLvl w:val="2"/>
              <w:rPr>
                <w:rFonts w:ascii="Times New Roman" w:eastAsia="Times New Roman" w:hAnsi="Times New Roman" w:cs="Times New Roman"/>
                <w:bCs/>
                <w:sz w:val="28"/>
                <w:szCs w:val="27"/>
                <w:shd w:val="clear" w:color="auto" w:fill="FFFFFF"/>
                <w:lang w:eastAsia="uk-UA"/>
              </w:rPr>
            </w:pPr>
            <w:r w:rsidRPr="004F72D9">
              <w:rPr>
                <w:rFonts w:ascii="Times New Roman" w:eastAsia="Times New Roman" w:hAnsi="Times New Roman" w:cs="Times New Roman"/>
                <w:bCs/>
                <w:sz w:val="28"/>
                <w:szCs w:val="27"/>
                <w:shd w:val="clear" w:color="auto" w:fill="FFFFFF"/>
                <w:lang w:eastAsia="uk-UA"/>
              </w:rPr>
              <w:t xml:space="preserve">Правова і державницька думка в Україні та Росії </w:t>
            </w:r>
          </w:p>
          <w:p w:rsidR="004F72D9" w:rsidRPr="004F72D9" w:rsidRDefault="004F72D9" w:rsidP="004F72D9">
            <w:pPr>
              <w:keepNext/>
              <w:keepLines/>
              <w:widowControl w:val="0"/>
              <w:jc w:val="both"/>
              <w:outlineLvl w:val="2"/>
              <w:rPr>
                <w:rFonts w:ascii="Times New Roman" w:hAnsi="Times New Roman" w:cs="Times New Roman"/>
                <w:sz w:val="28"/>
                <w:szCs w:val="28"/>
                <w:lang w:val="uk-UA"/>
              </w:rPr>
            </w:pPr>
            <w:r w:rsidRPr="004F72D9">
              <w:rPr>
                <w:rFonts w:ascii="Times New Roman" w:eastAsia="Times New Roman" w:hAnsi="Times New Roman" w:cs="Times New Roman"/>
                <w:bCs/>
                <w:sz w:val="28"/>
                <w:szCs w:val="27"/>
                <w:shd w:val="clear" w:color="auto" w:fill="FFFFFF"/>
                <w:lang w:eastAsia="uk-UA"/>
              </w:rPr>
              <w:t xml:space="preserve">(ХУІ-ХУІІІ ст.) </w:t>
            </w:r>
          </w:p>
        </w:tc>
        <w:tc>
          <w:tcPr>
            <w:tcW w:w="1560"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4F72D9" w:rsidRPr="00BA2337" w:rsidTr="004F72D9">
        <w:trPr>
          <w:trHeight w:val="240"/>
        </w:trPr>
        <w:tc>
          <w:tcPr>
            <w:tcW w:w="709"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087" w:type="dxa"/>
            <w:shd w:val="clear" w:color="auto" w:fill="auto"/>
          </w:tcPr>
          <w:p w:rsidR="004F72D9" w:rsidRPr="004F72D9" w:rsidRDefault="004F72D9" w:rsidP="004F72D9">
            <w:pPr>
              <w:keepNext/>
              <w:keepLines/>
              <w:widowControl w:val="0"/>
              <w:jc w:val="both"/>
              <w:outlineLvl w:val="2"/>
              <w:rPr>
                <w:rFonts w:ascii="Times New Roman" w:hAnsi="Times New Roman" w:cs="Times New Roman"/>
                <w:sz w:val="28"/>
                <w:szCs w:val="28"/>
              </w:rPr>
            </w:pPr>
            <w:r w:rsidRPr="004F72D9">
              <w:rPr>
                <w:rFonts w:ascii="Times New Roman" w:eastAsia="Times New Roman" w:hAnsi="Times New Roman" w:cs="Times New Roman"/>
                <w:bCs/>
                <w:sz w:val="28"/>
                <w:szCs w:val="27"/>
                <w:shd w:val="clear" w:color="auto" w:fill="FFFFFF"/>
                <w:lang w:eastAsia="uk-UA"/>
              </w:rPr>
              <w:t xml:space="preserve">Вчення про право і державу епохи Просвітництва та буржуазних революцій </w:t>
            </w:r>
            <w:r w:rsidRPr="004F72D9">
              <w:rPr>
                <w:rFonts w:ascii="Times New Roman" w:eastAsia="Times New Roman" w:hAnsi="Times New Roman" w:cs="Times New Roman"/>
                <w:bCs/>
                <w:sz w:val="28"/>
                <w:szCs w:val="27"/>
                <w:shd w:val="clear" w:color="auto" w:fill="FFFFFF"/>
              </w:rPr>
              <w:t>(</w:t>
            </w:r>
            <w:r w:rsidRPr="004F72D9">
              <w:rPr>
                <w:rFonts w:ascii="Times New Roman" w:eastAsia="Times New Roman" w:hAnsi="Times New Roman" w:cs="Times New Roman"/>
                <w:bCs/>
                <w:sz w:val="28"/>
                <w:szCs w:val="27"/>
                <w:shd w:val="clear" w:color="auto" w:fill="FFFFFF"/>
                <w:lang w:val="en-US"/>
              </w:rPr>
              <w:t>XV</w:t>
            </w:r>
            <w:r>
              <w:rPr>
                <w:rFonts w:ascii="Times New Roman" w:eastAsia="Times New Roman" w:hAnsi="Times New Roman" w:cs="Times New Roman"/>
                <w:bCs/>
                <w:sz w:val="28"/>
                <w:szCs w:val="27"/>
                <w:shd w:val="clear" w:color="auto" w:fill="FFFFFF"/>
              </w:rPr>
              <w:t>ІІ</w:t>
            </w:r>
            <w:r w:rsidRPr="004F72D9">
              <w:rPr>
                <w:rFonts w:ascii="Times New Roman" w:eastAsia="Times New Roman" w:hAnsi="Times New Roman" w:cs="Times New Roman"/>
                <w:bCs/>
                <w:sz w:val="28"/>
                <w:szCs w:val="27"/>
                <w:shd w:val="clear" w:color="auto" w:fill="FFFFFF"/>
              </w:rPr>
              <w:t xml:space="preserve"> </w:t>
            </w:r>
            <w:r w:rsidRPr="004F72D9">
              <w:rPr>
                <w:rFonts w:ascii="Times New Roman" w:eastAsia="Times New Roman" w:hAnsi="Times New Roman" w:cs="Times New Roman"/>
                <w:bCs/>
                <w:sz w:val="28"/>
                <w:szCs w:val="27"/>
                <w:shd w:val="clear" w:color="auto" w:fill="FFFFFF"/>
                <w:lang w:eastAsia="uk-UA"/>
              </w:rPr>
              <w:t xml:space="preserve">- кінець XVIII ст.) </w:t>
            </w:r>
          </w:p>
        </w:tc>
        <w:tc>
          <w:tcPr>
            <w:tcW w:w="1560"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4F72D9" w:rsidRPr="00BA2337" w:rsidTr="004F72D9">
        <w:trPr>
          <w:trHeight w:val="285"/>
        </w:trPr>
        <w:tc>
          <w:tcPr>
            <w:tcW w:w="709"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87" w:type="dxa"/>
            <w:shd w:val="clear" w:color="auto" w:fill="auto"/>
          </w:tcPr>
          <w:p w:rsidR="004F72D9" w:rsidRPr="004F72D9" w:rsidRDefault="004F72D9" w:rsidP="004F72D9">
            <w:pPr>
              <w:jc w:val="both"/>
              <w:rPr>
                <w:rFonts w:ascii="Times New Roman" w:hAnsi="Times New Roman" w:cs="Times New Roman"/>
                <w:sz w:val="28"/>
                <w:szCs w:val="28"/>
                <w:lang w:val="uk-UA"/>
              </w:rPr>
            </w:pPr>
            <w:r w:rsidRPr="004F72D9">
              <w:rPr>
                <w:rFonts w:ascii="Times New Roman" w:eastAsia="Times New Roman" w:hAnsi="Times New Roman" w:cs="Times New Roman"/>
                <w:bCs/>
                <w:sz w:val="28"/>
                <w:szCs w:val="27"/>
                <w:shd w:val="clear" w:color="auto" w:fill="FFFFFF"/>
                <w:lang w:eastAsia="uk-UA"/>
              </w:rPr>
              <w:t xml:space="preserve">Державно-правові вчення </w:t>
            </w:r>
            <w:r w:rsidRPr="004F72D9">
              <w:rPr>
                <w:rFonts w:ascii="Times New Roman" w:eastAsia="Times New Roman" w:hAnsi="Times New Roman" w:cs="Times New Roman"/>
                <w:bCs/>
                <w:sz w:val="28"/>
                <w:szCs w:val="27"/>
                <w:shd w:val="clear" w:color="auto" w:fill="FFFFFF"/>
                <w:lang w:eastAsia="ru-RU"/>
              </w:rPr>
              <w:t>Нового часу</w:t>
            </w:r>
          </w:p>
        </w:tc>
        <w:tc>
          <w:tcPr>
            <w:tcW w:w="1560"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4F72D9" w:rsidRPr="00BA2337" w:rsidTr="004F72D9">
        <w:trPr>
          <w:trHeight w:val="180"/>
        </w:trPr>
        <w:tc>
          <w:tcPr>
            <w:tcW w:w="709"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087" w:type="dxa"/>
            <w:shd w:val="clear" w:color="auto" w:fill="auto"/>
          </w:tcPr>
          <w:p w:rsidR="004F72D9" w:rsidRPr="004F72D9" w:rsidRDefault="004F72D9" w:rsidP="004F72D9">
            <w:pPr>
              <w:keepNext/>
              <w:keepLines/>
              <w:widowControl w:val="0"/>
              <w:jc w:val="both"/>
              <w:outlineLvl w:val="2"/>
              <w:rPr>
                <w:rFonts w:ascii="Times New Roman" w:eastAsia="Times New Roman" w:hAnsi="Times New Roman" w:cs="Times New Roman"/>
                <w:bCs/>
                <w:sz w:val="28"/>
                <w:szCs w:val="27"/>
                <w:shd w:val="clear" w:color="auto" w:fill="FFFFFF"/>
                <w:lang w:eastAsia="uk-UA"/>
              </w:rPr>
            </w:pPr>
            <w:r w:rsidRPr="004F72D9">
              <w:rPr>
                <w:rFonts w:ascii="Times New Roman" w:eastAsia="Times New Roman" w:hAnsi="Times New Roman" w:cs="Times New Roman"/>
                <w:bCs/>
                <w:sz w:val="28"/>
                <w:szCs w:val="27"/>
                <w:shd w:val="clear" w:color="auto" w:fill="FFFFFF"/>
                <w:lang w:eastAsia="uk-UA"/>
              </w:rPr>
              <w:t xml:space="preserve">Вчення </w:t>
            </w:r>
            <w:r w:rsidRPr="004F72D9">
              <w:rPr>
                <w:rFonts w:ascii="Times New Roman" w:eastAsia="Times New Roman" w:hAnsi="Times New Roman" w:cs="Times New Roman"/>
                <w:bCs/>
                <w:sz w:val="28"/>
                <w:szCs w:val="27"/>
                <w:shd w:val="clear" w:color="auto" w:fill="FFFFFF"/>
                <w:lang w:eastAsia="ru-RU"/>
              </w:rPr>
              <w:t xml:space="preserve">про право </w:t>
            </w:r>
            <w:r w:rsidRPr="004F72D9">
              <w:rPr>
                <w:rFonts w:ascii="Times New Roman" w:eastAsia="Times New Roman" w:hAnsi="Times New Roman" w:cs="Times New Roman"/>
                <w:bCs/>
                <w:sz w:val="28"/>
                <w:szCs w:val="27"/>
                <w:shd w:val="clear" w:color="auto" w:fill="FFFFFF"/>
                <w:lang w:eastAsia="uk-UA"/>
              </w:rPr>
              <w:t xml:space="preserve">і </w:t>
            </w:r>
            <w:r w:rsidRPr="004F72D9">
              <w:rPr>
                <w:rFonts w:ascii="Times New Roman" w:eastAsia="Times New Roman" w:hAnsi="Times New Roman" w:cs="Times New Roman"/>
                <w:bCs/>
                <w:sz w:val="28"/>
                <w:szCs w:val="27"/>
                <w:shd w:val="clear" w:color="auto" w:fill="FFFFFF"/>
                <w:lang w:eastAsia="ru-RU"/>
              </w:rPr>
              <w:t xml:space="preserve">державу в </w:t>
            </w:r>
            <w:r w:rsidRPr="004F72D9">
              <w:rPr>
                <w:rFonts w:ascii="Times New Roman" w:eastAsia="Times New Roman" w:hAnsi="Times New Roman" w:cs="Times New Roman"/>
                <w:bCs/>
                <w:sz w:val="28"/>
                <w:szCs w:val="27"/>
                <w:shd w:val="clear" w:color="auto" w:fill="FFFFFF"/>
                <w:lang w:eastAsia="uk-UA"/>
              </w:rPr>
              <w:t xml:space="preserve">Україні </w:t>
            </w:r>
          </w:p>
          <w:p w:rsidR="004F72D9" w:rsidRPr="004F72D9" w:rsidRDefault="004F72D9" w:rsidP="004F72D9">
            <w:pPr>
              <w:keepNext/>
              <w:keepLines/>
              <w:widowControl w:val="0"/>
              <w:jc w:val="both"/>
              <w:outlineLvl w:val="2"/>
              <w:rPr>
                <w:rFonts w:ascii="Times New Roman" w:hAnsi="Times New Roman" w:cs="Times New Roman"/>
                <w:sz w:val="28"/>
                <w:szCs w:val="28"/>
              </w:rPr>
            </w:pPr>
            <w:r w:rsidRPr="004F72D9">
              <w:rPr>
                <w:rFonts w:ascii="Times New Roman" w:eastAsia="Times New Roman" w:hAnsi="Times New Roman" w:cs="Times New Roman"/>
                <w:bCs/>
                <w:sz w:val="28"/>
                <w:szCs w:val="27"/>
                <w:shd w:val="clear" w:color="auto" w:fill="FFFFFF"/>
                <w:lang w:eastAsia="uk-UA"/>
              </w:rPr>
              <w:t xml:space="preserve"> (ХІХ - поч. ХХ ст.)</w:t>
            </w:r>
          </w:p>
        </w:tc>
        <w:tc>
          <w:tcPr>
            <w:tcW w:w="1560"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4F72D9" w:rsidRPr="00BA2337" w:rsidTr="00FE77C5">
        <w:trPr>
          <w:trHeight w:val="127"/>
        </w:trPr>
        <w:tc>
          <w:tcPr>
            <w:tcW w:w="709"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87" w:type="dxa"/>
            <w:shd w:val="clear" w:color="auto" w:fill="auto"/>
          </w:tcPr>
          <w:p w:rsidR="004F72D9" w:rsidRPr="004F72D9" w:rsidRDefault="004F72D9" w:rsidP="004F72D9">
            <w:pPr>
              <w:widowControl w:val="0"/>
              <w:jc w:val="both"/>
              <w:rPr>
                <w:rFonts w:ascii="Times New Roman" w:eastAsia="Times New Roman" w:hAnsi="Times New Roman" w:cs="Times New Roman"/>
                <w:bCs/>
                <w:sz w:val="28"/>
                <w:szCs w:val="27"/>
                <w:lang w:eastAsia="ru-RU"/>
              </w:rPr>
            </w:pPr>
            <w:r w:rsidRPr="004F72D9">
              <w:rPr>
                <w:rFonts w:ascii="Times New Roman" w:eastAsia="Times New Roman" w:hAnsi="Times New Roman" w:cs="Times New Roman"/>
                <w:bCs/>
                <w:sz w:val="28"/>
                <w:szCs w:val="27"/>
                <w:shd w:val="clear" w:color="auto" w:fill="FFFFFF"/>
                <w:lang w:eastAsia="uk-UA"/>
              </w:rPr>
              <w:t>Вчення по державу і право ХХ сторіччя</w:t>
            </w:r>
          </w:p>
          <w:p w:rsidR="004F72D9" w:rsidRPr="004F72D9" w:rsidRDefault="004F72D9" w:rsidP="004F72D9">
            <w:pPr>
              <w:jc w:val="both"/>
              <w:rPr>
                <w:rFonts w:ascii="Times New Roman" w:hAnsi="Times New Roman" w:cs="Times New Roman"/>
                <w:sz w:val="28"/>
                <w:szCs w:val="28"/>
              </w:rPr>
            </w:pPr>
          </w:p>
        </w:tc>
        <w:tc>
          <w:tcPr>
            <w:tcW w:w="1560" w:type="dxa"/>
            <w:shd w:val="clear" w:color="auto" w:fill="auto"/>
          </w:tcPr>
          <w:p w:rsidR="004F72D9" w:rsidRPr="00BA2337" w:rsidRDefault="004F72D9"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bl>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4.3.2 Теми практичних занять</w:t>
      </w:r>
    </w:p>
    <w:p w:rsidR="00784CC2" w:rsidRPr="00BA2337" w:rsidRDefault="00784CC2" w:rsidP="00784CC2">
      <w:pPr>
        <w:ind w:left="360"/>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84CC2" w:rsidRPr="00BA2337" w:rsidTr="00FE77C5">
        <w:tc>
          <w:tcPr>
            <w:tcW w:w="709" w:type="dxa"/>
            <w:shd w:val="clear" w:color="auto" w:fill="auto"/>
          </w:tcPr>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bl>
    <w:p w:rsidR="00784CC2" w:rsidRPr="00BA2337" w:rsidRDefault="00784CC2" w:rsidP="00784CC2">
      <w:pPr>
        <w:jc w:val="center"/>
        <w:rPr>
          <w:rFonts w:ascii="Times New Roman" w:hAnsi="Times New Roman" w:cs="Times New Roman"/>
          <w:sz w:val="28"/>
          <w:szCs w:val="28"/>
          <w:lang w:val="uk-UA"/>
        </w:rPr>
      </w:pPr>
    </w:p>
    <w:p w:rsidR="00784CC2" w:rsidRPr="00BA2337" w:rsidRDefault="00784CC2"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4.3.3. Теми лабораторних занять</w:t>
      </w:r>
    </w:p>
    <w:p w:rsidR="00784CC2" w:rsidRPr="00BA2337" w:rsidRDefault="00784CC2" w:rsidP="00784CC2">
      <w:pPr>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84CC2" w:rsidRPr="00BA2337" w:rsidTr="00FE77C5">
        <w:tc>
          <w:tcPr>
            <w:tcW w:w="709" w:type="dxa"/>
            <w:shd w:val="clear" w:color="auto" w:fill="auto"/>
          </w:tcPr>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784CC2" w:rsidRPr="00BA2337" w:rsidRDefault="00784CC2"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r w:rsidR="00784CC2" w:rsidRPr="00BA2337" w:rsidTr="00FE77C5">
        <w:tc>
          <w:tcPr>
            <w:tcW w:w="709" w:type="dxa"/>
            <w:shd w:val="clear" w:color="auto" w:fill="auto"/>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tc>
        <w:tc>
          <w:tcPr>
            <w:tcW w:w="7087" w:type="dxa"/>
            <w:shd w:val="clear" w:color="auto" w:fill="auto"/>
          </w:tcPr>
          <w:p w:rsidR="00784CC2" w:rsidRPr="00BA2337" w:rsidRDefault="00784CC2" w:rsidP="00FE77C5">
            <w:pPr>
              <w:jc w:val="center"/>
              <w:rPr>
                <w:rFonts w:ascii="Times New Roman" w:hAnsi="Times New Roman" w:cs="Times New Roman"/>
                <w:sz w:val="28"/>
                <w:szCs w:val="28"/>
                <w:lang w:val="uk-UA"/>
              </w:rPr>
            </w:pPr>
          </w:p>
        </w:tc>
        <w:tc>
          <w:tcPr>
            <w:tcW w:w="1560" w:type="dxa"/>
            <w:shd w:val="clear" w:color="auto" w:fill="auto"/>
          </w:tcPr>
          <w:p w:rsidR="00784CC2" w:rsidRPr="00BA2337" w:rsidRDefault="00784CC2" w:rsidP="00FE77C5">
            <w:pPr>
              <w:jc w:val="center"/>
              <w:rPr>
                <w:rFonts w:ascii="Times New Roman" w:hAnsi="Times New Roman" w:cs="Times New Roman"/>
                <w:sz w:val="28"/>
                <w:szCs w:val="28"/>
                <w:lang w:val="uk-UA"/>
              </w:rPr>
            </w:pPr>
          </w:p>
        </w:tc>
      </w:tr>
    </w:tbl>
    <w:p w:rsidR="00784CC2" w:rsidRPr="00BA2337" w:rsidRDefault="00784CC2" w:rsidP="00784CC2">
      <w:pPr>
        <w:tabs>
          <w:tab w:val="left" w:pos="2030"/>
          <w:tab w:val="left" w:pos="10065"/>
        </w:tabs>
        <w:jc w:val="center"/>
        <w:rPr>
          <w:rFonts w:ascii="Times New Roman" w:hAnsi="Times New Roman" w:cs="Times New Roman"/>
          <w:b/>
          <w:sz w:val="28"/>
          <w:lang w:val="uk-UA"/>
        </w:rPr>
      </w:pPr>
    </w:p>
    <w:p w:rsidR="00784CC2" w:rsidRPr="00BA2337" w:rsidRDefault="00784CC2" w:rsidP="00784CC2">
      <w:pPr>
        <w:pStyle w:val="afa"/>
        <w:ind w:left="0"/>
        <w:jc w:val="center"/>
        <w:rPr>
          <w:b/>
          <w:sz w:val="28"/>
          <w:szCs w:val="28"/>
          <w:lang w:val="uk-UA"/>
        </w:rPr>
      </w:pPr>
    </w:p>
    <w:p w:rsidR="004110B8" w:rsidRDefault="004110B8" w:rsidP="00784CC2">
      <w:pPr>
        <w:pStyle w:val="afa"/>
        <w:ind w:left="0"/>
        <w:jc w:val="center"/>
        <w:rPr>
          <w:b/>
          <w:sz w:val="28"/>
          <w:szCs w:val="28"/>
          <w:lang w:val="uk-UA"/>
        </w:rPr>
      </w:pPr>
    </w:p>
    <w:p w:rsidR="004110B8" w:rsidRDefault="004110B8" w:rsidP="00784CC2">
      <w:pPr>
        <w:pStyle w:val="afa"/>
        <w:ind w:left="0"/>
        <w:jc w:val="center"/>
        <w:rPr>
          <w:b/>
          <w:sz w:val="28"/>
          <w:szCs w:val="28"/>
          <w:lang w:val="uk-UA"/>
        </w:rPr>
      </w:pPr>
    </w:p>
    <w:p w:rsidR="004110B8" w:rsidRDefault="004110B8" w:rsidP="00784CC2">
      <w:pPr>
        <w:pStyle w:val="afa"/>
        <w:ind w:left="0"/>
        <w:jc w:val="center"/>
        <w:rPr>
          <w:b/>
          <w:sz w:val="28"/>
          <w:szCs w:val="28"/>
          <w:lang w:val="uk-UA"/>
        </w:rPr>
      </w:pPr>
    </w:p>
    <w:p w:rsidR="004110B8" w:rsidRDefault="004110B8" w:rsidP="00784CC2">
      <w:pPr>
        <w:pStyle w:val="afa"/>
        <w:ind w:left="0"/>
        <w:jc w:val="center"/>
        <w:rPr>
          <w:b/>
          <w:sz w:val="28"/>
          <w:szCs w:val="28"/>
          <w:lang w:val="uk-UA"/>
        </w:rPr>
      </w:pPr>
    </w:p>
    <w:p w:rsidR="004110B8" w:rsidRDefault="004110B8" w:rsidP="00784CC2">
      <w:pPr>
        <w:pStyle w:val="afa"/>
        <w:ind w:left="0"/>
        <w:jc w:val="center"/>
        <w:rPr>
          <w:b/>
          <w:sz w:val="28"/>
          <w:szCs w:val="28"/>
          <w:lang w:val="uk-UA"/>
        </w:rPr>
      </w:pPr>
    </w:p>
    <w:p w:rsidR="004110B8" w:rsidRDefault="004110B8" w:rsidP="00784CC2">
      <w:pPr>
        <w:pStyle w:val="afa"/>
        <w:ind w:left="0"/>
        <w:jc w:val="center"/>
        <w:rPr>
          <w:b/>
          <w:sz w:val="28"/>
          <w:szCs w:val="28"/>
          <w:lang w:val="uk-UA"/>
        </w:rPr>
      </w:pPr>
    </w:p>
    <w:p w:rsidR="00784CC2" w:rsidRPr="00BA2337" w:rsidRDefault="00784CC2" w:rsidP="00784CC2">
      <w:pPr>
        <w:pStyle w:val="afa"/>
        <w:ind w:left="0"/>
        <w:jc w:val="center"/>
        <w:rPr>
          <w:b/>
          <w:sz w:val="28"/>
          <w:szCs w:val="28"/>
          <w:lang w:val="uk-UA"/>
        </w:rPr>
      </w:pPr>
      <w:r w:rsidRPr="00BA2337">
        <w:rPr>
          <w:b/>
          <w:sz w:val="28"/>
          <w:szCs w:val="28"/>
          <w:lang w:val="uk-UA"/>
        </w:rPr>
        <w:t>4.3.4. Індивідуальні завдання</w:t>
      </w:r>
    </w:p>
    <w:p w:rsidR="00784CC2" w:rsidRPr="009D733A" w:rsidRDefault="00784CC2" w:rsidP="00784CC2">
      <w:pPr>
        <w:tabs>
          <w:tab w:val="left" w:pos="2030"/>
          <w:tab w:val="left" w:pos="10065"/>
        </w:tabs>
        <w:jc w:val="center"/>
        <w:rPr>
          <w:rFonts w:ascii="Times New Roman" w:hAnsi="Times New Roman" w:cs="Times New Roman"/>
          <w:b/>
          <w:sz w:val="16"/>
          <w:szCs w:val="16"/>
          <w:lang w:val="uk-UA"/>
        </w:rPr>
      </w:pPr>
    </w:p>
    <w:p w:rsidR="009D733A" w:rsidRPr="009D733A" w:rsidRDefault="009D733A" w:rsidP="009D733A">
      <w:pPr>
        <w:ind w:firstLine="567"/>
        <w:contextualSpacing/>
        <w:jc w:val="both"/>
        <w:rPr>
          <w:rFonts w:ascii="Times New Roman" w:hAnsi="Times New Roman" w:cs="Times New Roman"/>
          <w:bCs/>
          <w:sz w:val="28"/>
          <w:szCs w:val="28"/>
          <w:lang w:val="uk-UA"/>
        </w:rPr>
      </w:pPr>
      <w:r w:rsidRPr="009D733A">
        <w:rPr>
          <w:rFonts w:ascii="Times New Roman" w:hAnsi="Times New Roman" w:cs="Times New Roman"/>
          <w:bCs/>
          <w:sz w:val="28"/>
          <w:szCs w:val="28"/>
          <w:lang w:val="uk-UA"/>
        </w:rPr>
        <w:t>1. Пошук та складання списку додаткової літератури на будь-яку із запропонованих нижче тем.</w:t>
      </w:r>
    </w:p>
    <w:p w:rsidR="009D733A" w:rsidRPr="009D733A" w:rsidRDefault="009D733A" w:rsidP="009D733A">
      <w:pPr>
        <w:ind w:firstLine="567"/>
        <w:contextualSpacing/>
        <w:jc w:val="both"/>
        <w:rPr>
          <w:rFonts w:ascii="Times New Roman" w:hAnsi="Times New Roman" w:cs="Times New Roman"/>
          <w:bCs/>
          <w:sz w:val="28"/>
          <w:szCs w:val="28"/>
          <w:lang w:val="uk-UA"/>
        </w:rPr>
      </w:pPr>
      <w:r w:rsidRPr="009D733A">
        <w:rPr>
          <w:rFonts w:ascii="Times New Roman" w:hAnsi="Times New Roman" w:cs="Times New Roman"/>
          <w:bCs/>
          <w:sz w:val="28"/>
          <w:szCs w:val="28"/>
          <w:lang w:val="uk-UA"/>
        </w:rPr>
        <w:t xml:space="preserve"> 2. Підготовка та проведення презентації на будь-яку із запропонованих нижче тем.</w:t>
      </w:r>
    </w:p>
    <w:p w:rsidR="009D733A" w:rsidRPr="009D733A" w:rsidRDefault="009D733A" w:rsidP="009D733A">
      <w:pPr>
        <w:ind w:firstLine="567"/>
        <w:contextualSpacing/>
        <w:jc w:val="both"/>
        <w:rPr>
          <w:rFonts w:ascii="Times New Roman" w:hAnsi="Times New Roman" w:cs="Times New Roman"/>
          <w:bCs/>
          <w:sz w:val="28"/>
          <w:szCs w:val="28"/>
          <w:lang w:val="uk-UA"/>
        </w:rPr>
      </w:pPr>
      <w:r w:rsidRPr="009D733A">
        <w:rPr>
          <w:rFonts w:ascii="Times New Roman" w:hAnsi="Times New Roman" w:cs="Times New Roman"/>
          <w:bCs/>
          <w:sz w:val="28"/>
          <w:szCs w:val="28"/>
          <w:lang w:val="uk-UA"/>
        </w:rPr>
        <w:t xml:space="preserve"> 3. Складання кросворду</w:t>
      </w:r>
      <w:r w:rsidRPr="009D733A">
        <w:rPr>
          <w:rFonts w:ascii="Times New Roman" w:hAnsi="Times New Roman" w:cs="Times New Roman"/>
        </w:rPr>
        <w:t xml:space="preserve"> </w:t>
      </w:r>
      <w:r w:rsidRPr="009D733A">
        <w:rPr>
          <w:rFonts w:ascii="Times New Roman" w:hAnsi="Times New Roman" w:cs="Times New Roman"/>
          <w:bCs/>
          <w:sz w:val="28"/>
          <w:szCs w:val="28"/>
          <w:lang w:val="uk-UA"/>
        </w:rPr>
        <w:t xml:space="preserve">на будь-яку із запропонованих нижче тем. </w:t>
      </w:r>
    </w:p>
    <w:p w:rsidR="009D733A" w:rsidRPr="009D733A" w:rsidRDefault="009D733A" w:rsidP="009D733A">
      <w:pPr>
        <w:ind w:firstLine="567"/>
        <w:contextualSpacing/>
        <w:jc w:val="both"/>
        <w:rPr>
          <w:rFonts w:ascii="Times New Roman" w:hAnsi="Times New Roman" w:cs="Times New Roman"/>
          <w:bCs/>
          <w:sz w:val="28"/>
          <w:szCs w:val="28"/>
          <w:lang w:val="uk-UA"/>
        </w:rPr>
      </w:pPr>
      <w:r w:rsidRPr="009D733A">
        <w:rPr>
          <w:rFonts w:ascii="Times New Roman" w:hAnsi="Times New Roman" w:cs="Times New Roman"/>
          <w:bCs/>
          <w:sz w:val="28"/>
          <w:szCs w:val="28"/>
          <w:lang w:val="uk-UA"/>
        </w:rPr>
        <w:t xml:space="preserve"> 4. Складання плану проведення практичного заняття на будь-яку із запропонованих нижче тем.</w:t>
      </w:r>
    </w:p>
    <w:p w:rsidR="009D733A" w:rsidRPr="009D733A" w:rsidRDefault="009D733A" w:rsidP="009D733A">
      <w:pPr>
        <w:ind w:firstLine="567"/>
        <w:contextualSpacing/>
        <w:jc w:val="both"/>
        <w:rPr>
          <w:rFonts w:ascii="Times New Roman" w:hAnsi="Times New Roman" w:cs="Times New Roman"/>
          <w:bCs/>
          <w:sz w:val="28"/>
          <w:szCs w:val="28"/>
          <w:lang w:val="uk-UA"/>
        </w:rPr>
      </w:pPr>
      <w:r w:rsidRPr="009D733A">
        <w:rPr>
          <w:rFonts w:ascii="Times New Roman" w:hAnsi="Times New Roman" w:cs="Times New Roman"/>
          <w:bCs/>
          <w:sz w:val="28"/>
          <w:szCs w:val="28"/>
          <w:lang w:val="uk-UA"/>
        </w:rPr>
        <w:t>5. Огляд додаткової літератури на будь-яку із запропонованих нижче тем.</w:t>
      </w:r>
    </w:p>
    <w:p w:rsidR="009D733A" w:rsidRPr="009D733A" w:rsidRDefault="009D733A" w:rsidP="009D733A">
      <w:pPr>
        <w:ind w:firstLine="567"/>
        <w:contextualSpacing/>
        <w:jc w:val="both"/>
        <w:rPr>
          <w:rFonts w:ascii="Times New Roman" w:hAnsi="Times New Roman" w:cs="Times New Roman"/>
          <w:bCs/>
          <w:sz w:val="28"/>
          <w:szCs w:val="28"/>
          <w:lang w:val="uk-UA"/>
        </w:rPr>
      </w:pPr>
      <w:r w:rsidRPr="009D733A">
        <w:rPr>
          <w:rFonts w:ascii="Times New Roman" w:hAnsi="Times New Roman" w:cs="Times New Roman"/>
          <w:bCs/>
          <w:sz w:val="28"/>
          <w:szCs w:val="28"/>
          <w:lang w:val="uk-UA"/>
        </w:rPr>
        <w:t>6. Підготовка та проведення навчального заняття з використанням тренінгових технологій на будь-яку із запропонованих нижче тем.</w:t>
      </w:r>
    </w:p>
    <w:p w:rsidR="009D733A" w:rsidRPr="009D733A" w:rsidRDefault="009D733A" w:rsidP="009D733A">
      <w:pPr>
        <w:ind w:firstLine="567"/>
        <w:contextualSpacing/>
        <w:jc w:val="both"/>
        <w:rPr>
          <w:rFonts w:ascii="Times New Roman" w:hAnsi="Times New Roman" w:cs="Times New Roman"/>
          <w:bCs/>
          <w:sz w:val="28"/>
          <w:szCs w:val="28"/>
          <w:lang w:val="uk-UA"/>
        </w:rPr>
      </w:pPr>
      <w:r w:rsidRPr="009D733A">
        <w:rPr>
          <w:rFonts w:ascii="Times New Roman" w:hAnsi="Times New Roman" w:cs="Times New Roman"/>
          <w:bCs/>
          <w:sz w:val="28"/>
          <w:szCs w:val="28"/>
          <w:lang w:val="uk-UA"/>
        </w:rPr>
        <w:t>7. Складання кросворду за основними термінами на будь-яку із запропонованих нижче тем.</w:t>
      </w:r>
    </w:p>
    <w:p w:rsidR="0084457A" w:rsidRPr="0084457A" w:rsidRDefault="0084457A" w:rsidP="0084457A">
      <w:pPr>
        <w:tabs>
          <w:tab w:val="left" w:pos="2030"/>
          <w:tab w:val="left" w:pos="10065"/>
        </w:tabs>
        <w:jc w:val="center"/>
        <w:rPr>
          <w:rFonts w:ascii="Times New Roman" w:hAnsi="Times New Roman" w:cs="Times New Roman"/>
          <w:b/>
          <w:sz w:val="28"/>
          <w:szCs w:val="28"/>
          <w:u w:val="single"/>
          <w:lang w:val="uk-UA"/>
        </w:rPr>
      </w:pPr>
      <w:r w:rsidRPr="0084457A">
        <w:rPr>
          <w:rFonts w:ascii="Times New Roman" w:hAnsi="Times New Roman" w:cs="Times New Roman"/>
          <w:b/>
          <w:sz w:val="28"/>
          <w:szCs w:val="28"/>
          <w:u w:val="single"/>
          <w:lang w:val="uk-UA"/>
        </w:rPr>
        <w:t>Теми</w:t>
      </w:r>
    </w:p>
    <w:p w:rsidR="00784CC2" w:rsidRPr="00BA2337" w:rsidRDefault="00784CC2" w:rsidP="00784CC2">
      <w:pPr>
        <w:tabs>
          <w:tab w:val="left" w:pos="2030"/>
          <w:tab w:val="left" w:pos="10065"/>
        </w:tabs>
        <w:ind w:left="360"/>
        <w:rPr>
          <w:rFonts w:ascii="Times New Roman" w:hAnsi="Times New Roman" w:cs="Times New Roman"/>
          <w:sz w:val="28"/>
          <w:szCs w:val="28"/>
          <w:lang w:val="uk-UA"/>
        </w:rPr>
      </w:pPr>
    </w:p>
    <w:p w:rsidR="009D733A" w:rsidRPr="00B0122C" w:rsidRDefault="009D733A" w:rsidP="0084457A">
      <w:pPr>
        <w:pStyle w:val="af"/>
        <w:jc w:val="both"/>
        <w:rPr>
          <w:szCs w:val="28"/>
        </w:rPr>
      </w:pPr>
      <w:r w:rsidRPr="00B0122C">
        <w:rPr>
          <w:szCs w:val="28"/>
        </w:rPr>
        <w:t>1.</w:t>
      </w:r>
      <w:r w:rsidRPr="00B0122C">
        <w:rPr>
          <w:szCs w:val="28"/>
        </w:rPr>
        <w:tab/>
        <w:t>Історія вчень про право і державу в системі юридичних наук.</w:t>
      </w:r>
    </w:p>
    <w:p w:rsidR="009D733A" w:rsidRPr="00B0122C" w:rsidRDefault="009D733A" w:rsidP="0084457A">
      <w:pPr>
        <w:pStyle w:val="af"/>
        <w:jc w:val="both"/>
        <w:rPr>
          <w:szCs w:val="28"/>
        </w:rPr>
      </w:pPr>
      <w:r w:rsidRPr="00B0122C">
        <w:rPr>
          <w:szCs w:val="28"/>
        </w:rPr>
        <w:t>2.</w:t>
      </w:r>
      <w:r w:rsidRPr="00B0122C">
        <w:rPr>
          <w:szCs w:val="28"/>
        </w:rPr>
        <w:tab/>
        <w:t>Предмет і методологія Історії вчень про право і державу.</w:t>
      </w:r>
    </w:p>
    <w:p w:rsidR="009D733A" w:rsidRPr="00B0122C" w:rsidRDefault="009D733A" w:rsidP="0084457A">
      <w:pPr>
        <w:pStyle w:val="af"/>
        <w:jc w:val="both"/>
        <w:rPr>
          <w:szCs w:val="28"/>
        </w:rPr>
      </w:pPr>
      <w:r w:rsidRPr="00B0122C">
        <w:rPr>
          <w:szCs w:val="28"/>
        </w:rPr>
        <w:t>3.</w:t>
      </w:r>
      <w:r w:rsidRPr="00B0122C">
        <w:rPr>
          <w:szCs w:val="28"/>
        </w:rPr>
        <w:tab/>
        <w:t>Виникнення і розвиток поглядів на державу і право у країнах Стародавнього сходу.</w:t>
      </w:r>
    </w:p>
    <w:p w:rsidR="009D733A" w:rsidRPr="00B0122C" w:rsidRDefault="009D733A" w:rsidP="0084457A">
      <w:pPr>
        <w:pStyle w:val="af"/>
        <w:jc w:val="both"/>
        <w:rPr>
          <w:szCs w:val="28"/>
        </w:rPr>
      </w:pPr>
      <w:r w:rsidRPr="00B0122C">
        <w:rPr>
          <w:szCs w:val="28"/>
        </w:rPr>
        <w:t>4.</w:t>
      </w:r>
      <w:r w:rsidRPr="00B0122C">
        <w:rPr>
          <w:szCs w:val="28"/>
        </w:rPr>
        <w:tab/>
        <w:t>Стародавня Індія: політичні та правові ідеї брахманізму.</w:t>
      </w:r>
    </w:p>
    <w:p w:rsidR="009D733A" w:rsidRPr="00B0122C" w:rsidRDefault="009D733A" w:rsidP="0084457A">
      <w:pPr>
        <w:pStyle w:val="af"/>
        <w:jc w:val="both"/>
        <w:rPr>
          <w:szCs w:val="28"/>
        </w:rPr>
      </w:pPr>
      <w:r w:rsidRPr="00B0122C">
        <w:rPr>
          <w:szCs w:val="28"/>
        </w:rPr>
        <w:t>5.</w:t>
      </w:r>
      <w:r w:rsidRPr="00B0122C">
        <w:rPr>
          <w:szCs w:val="28"/>
        </w:rPr>
        <w:tab/>
        <w:t>Державно-правові ідеї раннього буддизму та індуізму.</w:t>
      </w:r>
    </w:p>
    <w:p w:rsidR="009D733A" w:rsidRPr="00B0122C" w:rsidRDefault="009D733A" w:rsidP="0084457A">
      <w:pPr>
        <w:pStyle w:val="af"/>
        <w:jc w:val="both"/>
        <w:rPr>
          <w:szCs w:val="28"/>
        </w:rPr>
      </w:pPr>
      <w:r w:rsidRPr="00B0122C">
        <w:rPr>
          <w:szCs w:val="28"/>
        </w:rPr>
        <w:t>6.</w:t>
      </w:r>
      <w:r w:rsidRPr="00B0122C">
        <w:rPr>
          <w:szCs w:val="28"/>
        </w:rPr>
        <w:tab/>
        <w:t>Стародавній Китай. Вчення Конфуція про людину і державу.</w:t>
      </w:r>
    </w:p>
    <w:p w:rsidR="009D733A" w:rsidRPr="00B0122C" w:rsidRDefault="009D733A" w:rsidP="0084457A">
      <w:pPr>
        <w:pStyle w:val="af"/>
        <w:jc w:val="both"/>
        <w:rPr>
          <w:szCs w:val="28"/>
        </w:rPr>
      </w:pPr>
      <w:r w:rsidRPr="00B0122C">
        <w:rPr>
          <w:szCs w:val="28"/>
        </w:rPr>
        <w:t>7.</w:t>
      </w:r>
      <w:r w:rsidRPr="00B0122C">
        <w:rPr>
          <w:szCs w:val="28"/>
        </w:rPr>
        <w:tab/>
        <w:t>Концепція права і держави Мо-Цзи. Даосизм.</w:t>
      </w:r>
    </w:p>
    <w:p w:rsidR="009D733A" w:rsidRPr="00B0122C" w:rsidRDefault="009D733A" w:rsidP="0084457A">
      <w:pPr>
        <w:pStyle w:val="af"/>
        <w:jc w:val="both"/>
        <w:rPr>
          <w:szCs w:val="28"/>
        </w:rPr>
      </w:pPr>
      <w:r w:rsidRPr="00B0122C">
        <w:rPr>
          <w:szCs w:val="28"/>
        </w:rPr>
        <w:t>8.</w:t>
      </w:r>
      <w:r w:rsidRPr="00B0122C">
        <w:rPr>
          <w:szCs w:val="28"/>
        </w:rPr>
        <w:tab/>
        <w:t>Держава і закон у поглядах китайських легістів.</w:t>
      </w:r>
    </w:p>
    <w:p w:rsidR="009D733A" w:rsidRPr="00B0122C" w:rsidRDefault="009D733A" w:rsidP="0084457A">
      <w:pPr>
        <w:pStyle w:val="af"/>
        <w:jc w:val="both"/>
        <w:rPr>
          <w:szCs w:val="28"/>
        </w:rPr>
      </w:pPr>
      <w:r w:rsidRPr="00B0122C">
        <w:rPr>
          <w:szCs w:val="28"/>
        </w:rPr>
        <w:t>9.</w:t>
      </w:r>
      <w:r w:rsidRPr="00B0122C">
        <w:rPr>
          <w:szCs w:val="28"/>
        </w:rPr>
        <w:tab/>
        <w:t>Становлення державно-правових поглядів в Стародавній Греції.</w:t>
      </w:r>
    </w:p>
    <w:p w:rsidR="009D733A" w:rsidRPr="00B0122C" w:rsidRDefault="009D733A" w:rsidP="0084457A">
      <w:pPr>
        <w:pStyle w:val="af"/>
        <w:jc w:val="both"/>
        <w:rPr>
          <w:szCs w:val="28"/>
        </w:rPr>
      </w:pPr>
      <w:r w:rsidRPr="00B0122C">
        <w:rPr>
          <w:szCs w:val="28"/>
        </w:rPr>
        <w:t>10.</w:t>
      </w:r>
      <w:r w:rsidRPr="00B0122C">
        <w:rPr>
          <w:szCs w:val="28"/>
        </w:rPr>
        <w:tab/>
        <w:t>Держава</w:t>
      </w:r>
      <w:r w:rsidRPr="00B0122C">
        <w:rPr>
          <w:szCs w:val="28"/>
        </w:rPr>
        <w:tab/>
        <w:t>і право в теоріях Геракліта.</w:t>
      </w:r>
    </w:p>
    <w:p w:rsidR="009D733A" w:rsidRPr="00B0122C" w:rsidRDefault="009D733A" w:rsidP="0084457A">
      <w:pPr>
        <w:pStyle w:val="af"/>
        <w:jc w:val="both"/>
        <w:rPr>
          <w:szCs w:val="28"/>
        </w:rPr>
      </w:pPr>
      <w:r w:rsidRPr="00B0122C">
        <w:rPr>
          <w:szCs w:val="28"/>
        </w:rPr>
        <w:t>11.</w:t>
      </w:r>
      <w:r w:rsidRPr="00B0122C">
        <w:rPr>
          <w:szCs w:val="28"/>
        </w:rPr>
        <w:tab/>
        <w:t>Ідеї про право і державу Демокріта.</w:t>
      </w:r>
    </w:p>
    <w:p w:rsidR="009D733A" w:rsidRPr="00B0122C" w:rsidRDefault="009D733A" w:rsidP="0084457A">
      <w:pPr>
        <w:pStyle w:val="af"/>
        <w:jc w:val="both"/>
        <w:rPr>
          <w:szCs w:val="28"/>
        </w:rPr>
      </w:pPr>
      <w:r w:rsidRPr="00B0122C">
        <w:rPr>
          <w:szCs w:val="28"/>
        </w:rPr>
        <w:t>12.</w:t>
      </w:r>
      <w:r w:rsidRPr="00B0122C">
        <w:rPr>
          <w:szCs w:val="28"/>
        </w:rPr>
        <w:tab/>
        <w:t>Державно-правові</w:t>
      </w:r>
      <w:r w:rsidRPr="00B0122C">
        <w:rPr>
          <w:szCs w:val="28"/>
        </w:rPr>
        <w:tab/>
        <w:t>концепції софістів.</w:t>
      </w:r>
    </w:p>
    <w:p w:rsidR="009D733A" w:rsidRPr="00B0122C" w:rsidRDefault="009D733A" w:rsidP="0084457A">
      <w:pPr>
        <w:pStyle w:val="af"/>
        <w:jc w:val="both"/>
        <w:rPr>
          <w:szCs w:val="28"/>
        </w:rPr>
      </w:pPr>
      <w:r w:rsidRPr="00B0122C">
        <w:rPr>
          <w:szCs w:val="28"/>
        </w:rPr>
        <w:t>13.</w:t>
      </w:r>
      <w:r w:rsidRPr="00B0122C">
        <w:rPr>
          <w:szCs w:val="28"/>
        </w:rPr>
        <w:tab/>
        <w:t>Погляди</w:t>
      </w:r>
      <w:r w:rsidRPr="00B0122C">
        <w:rPr>
          <w:szCs w:val="28"/>
        </w:rPr>
        <w:tab/>
        <w:t>Сократа на право і державу.</w:t>
      </w:r>
    </w:p>
    <w:p w:rsidR="009D733A" w:rsidRPr="00B0122C" w:rsidRDefault="009D733A" w:rsidP="0084457A">
      <w:pPr>
        <w:pStyle w:val="af"/>
        <w:jc w:val="both"/>
        <w:rPr>
          <w:szCs w:val="28"/>
        </w:rPr>
      </w:pPr>
      <w:r w:rsidRPr="00B0122C">
        <w:rPr>
          <w:szCs w:val="28"/>
        </w:rPr>
        <w:t>14.</w:t>
      </w:r>
      <w:r w:rsidRPr="00B0122C">
        <w:rPr>
          <w:szCs w:val="28"/>
        </w:rPr>
        <w:tab/>
        <w:t>Державно-правові</w:t>
      </w:r>
      <w:r w:rsidRPr="00B0122C">
        <w:rPr>
          <w:szCs w:val="28"/>
        </w:rPr>
        <w:tab/>
        <w:t>погляди Платона.</w:t>
      </w:r>
    </w:p>
    <w:p w:rsidR="009D733A" w:rsidRPr="00B0122C" w:rsidRDefault="009D733A" w:rsidP="0084457A">
      <w:pPr>
        <w:pStyle w:val="af"/>
        <w:jc w:val="both"/>
        <w:rPr>
          <w:szCs w:val="28"/>
        </w:rPr>
      </w:pPr>
      <w:r w:rsidRPr="00B0122C">
        <w:rPr>
          <w:szCs w:val="28"/>
        </w:rPr>
        <w:t>15.</w:t>
      </w:r>
      <w:r w:rsidRPr="00B0122C">
        <w:rPr>
          <w:szCs w:val="28"/>
        </w:rPr>
        <w:tab/>
        <w:t>Погляди</w:t>
      </w:r>
      <w:r w:rsidRPr="00B0122C">
        <w:rPr>
          <w:szCs w:val="28"/>
        </w:rPr>
        <w:tab/>
        <w:t>Арістотеля на державу і право.</w:t>
      </w:r>
    </w:p>
    <w:p w:rsidR="009D733A" w:rsidRPr="00B0122C" w:rsidRDefault="009D733A" w:rsidP="0084457A">
      <w:pPr>
        <w:pStyle w:val="af"/>
        <w:jc w:val="both"/>
        <w:rPr>
          <w:szCs w:val="28"/>
        </w:rPr>
      </w:pPr>
      <w:r w:rsidRPr="00B0122C">
        <w:rPr>
          <w:szCs w:val="28"/>
        </w:rPr>
        <w:t>16.</w:t>
      </w:r>
      <w:r w:rsidRPr="00B0122C">
        <w:rPr>
          <w:szCs w:val="28"/>
        </w:rPr>
        <w:tab/>
        <w:t>Державно-правові</w:t>
      </w:r>
      <w:r w:rsidRPr="00B0122C">
        <w:rPr>
          <w:szCs w:val="28"/>
        </w:rPr>
        <w:tab/>
        <w:t>концепції Полібія.</w:t>
      </w:r>
    </w:p>
    <w:p w:rsidR="009D733A" w:rsidRPr="00B0122C" w:rsidRDefault="009D733A" w:rsidP="0084457A">
      <w:pPr>
        <w:pStyle w:val="af"/>
        <w:jc w:val="both"/>
        <w:rPr>
          <w:szCs w:val="28"/>
        </w:rPr>
      </w:pPr>
      <w:r w:rsidRPr="00B0122C">
        <w:rPr>
          <w:szCs w:val="28"/>
        </w:rPr>
        <w:t>17.</w:t>
      </w:r>
      <w:r w:rsidRPr="00B0122C">
        <w:rPr>
          <w:szCs w:val="28"/>
        </w:rPr>
        <w:tab/>
        <w:t>Розвиток</w:t>
      </w:r>
      <w:r w:rsidRPr="00B0122C">
        <w:rPr>
          <w:szCs w:val="28"/>
        </w:rPr>
        <w:tab/>
        <w:t>державно-правових концепцій у Стародавньому Римі.</w:t>
      </w:r>
    </w:p>
    <w:p w:rsidR="009D733A" w:rsidRPr="00B0122C" w:rsidRDefault="009D733A" w:rsidP="0084457A">
      <w:pPr>
        <w:pStyle w:val="af"/>
        <w:jc w:val="both"/>
        <w:rPr>
          <w:szCs w:val="28"/>
        </w:rPr>
      </w:pPr>
      <w:r w:rsidRPr="00B0122C">
        <w:rPr>
          <w:szCs w:val="28"/>
        </w:rPr>
        <w:t>18.</w:t>
      </w:r>
      <w:r w:rsidRPr="00B0122C">
        <w:rPr>
          <w:szCs w:val="28"/>
        </w:rPr>
        <w:tab/>
        <w:t>Державні,</w:t>
      </w:r>
      <w:r w:rsidRPr="00B0122C">
        <w:rPr>
          <w:szCs w:val="28"/>
        </w:rPr>
        <w:tab/>
        <w:t>правові, політичні погляди Сенеки.</w:t>
      </w:r>
    </w:p>
    <w:p w:rsidR="009D733A" w:rsidRPr="00B0122C" w:rsidRDefault="009D733A" w:rsidP="0084457A">
      <w:pPr>
        <w:pStyle w:val="af"/>
        <w:jc w:val="both"/>
        <w:rPr>
          <w:szCs w:val="28"/>
        </w:rPr>
      </w:pPr>
      <w:r w:rsidRPr="00B0122C">
        <w:rPr>
          <w:szCs w:val="28"/>
        </w:rPr>
        <w:t>19.</w:t>
      </w:r>
      <w:r w:rsidRPr="00B0122C">
        <w:rPr>
          <w:szCs w:val="28"/>
        </w:rPr>
        <w:tab/>
        <w:t>Погляди</w:t>
      </w:r>
      <w:r w:rsidRPr="00B0122C">
        <w:rPr>
          <w:szCs w:val="28"/>
        </w:rPr>
        <w:tab/>
        <w:t>Марка Тулія Цицерона на право, закон і державу.</w:t>
      </w:r>
    </w:p>
    <w:p w:rsidR="009D733A" w:rsidRPr="00B0122C" w:rsidRDefault="009D733A" w:rsidP="0084457A">
      <w:pPr>
        <w:pStyle w:val="af"/>
        <w:jc w:val="both"/>
        <w:rPr>
          <w:szCs w:val="28"/>
        </w:rPr>
      </w:pPr>
      <w:r w:rsidRPr="00B0122C">
        <w:rPr>
          <w:szCs w:val="28"/>
        </w:rPr>
        <w:t>20.</w:t>
      </w:r>
      <w:r w:rsidRPr="00B0122C">
        <w:rPr>
          <w:szCs w:val="28"/>
        </w:rPr>
        <w:tab/>
        <w:t>Правова</w:t>
      </w:r>
      <w:r w:rsidRPr="00B0122C">
        <w:rPr>
          <w:szCs w:val="28"/>
        </w:rPr>
        <w:tab/>
        <w:t>думка у Східній Римській імперії. Звід законів Юстініана.</w:t>
      </w:r>
    </w:p>
    <w:p w:rsidR="009D733A" w:rsidRPr="00B0122C" w:rsidRDefault="009D733A" w:rsidP="0084457A">
      <w:pPr>
        <w:pStyle w:val="af"/>
        <w:jc w:val="both"/>
        <w:rPr>
          <w:szCs w:val="28"/>
        </w:rPr>
      </w:pPr>
      <w:r w:rsidRPr="00B0122C">
        <w:rPr>
          <w:szCs w:val="28"/>
        </w:rPr>
        <w:t>21.</w:t>
      </w:r>
      <w:r w:rsidRPr="00B0122C">
        <w:rPr>
          <w:szCs w:val="28"/>
        </w:rPr>
        <w:tab/>
        <w:t>Ідеї про право і державу в христиансько-теологічній концепції Августина Блаженного.</w:t>
      </w:r>
    </w:p>
    <w:p w:rsidR="009D733A" w:rsidRPr="00B0122C" w:rsidRDefault="009D733A" w:rsidP="0084457A">
      <w:pPr>
        <w:pStyle w:val="af"/>
        <w:jc w:val="both"/>
        <w:rPr>
          <w:szCs w:val="28"/>
        </w:rPr>
      </w:pPr>
      <w:r w:rsidRPr="00B0122C">
        <w:rPr>
          <w:szCs w:val="28"/>
        </w:rPr>
        <w:t>22.</w:t>
      </w:r>
      <w:r w:rsidRPr="00B0122C">
        <w:rPr>
          <w:szCs w:val="28"/>
        </w:rPr>
        <w:tab/>
        <w:t>Особливості розвитку вчень про право і державу середньовічного періоду.</w:t>
      </w:r>
    </w:p>
    <w:p w:rsidR="009D733A" w:rsidRPr="00B0122C" w:rsidRDefault="009D733A" w:rsidP="0084457A">
      <w:pPr>
        <w:pStyle w:val="af"/>
        <w:jc w:val="both"/>
        <w:rPr>
          <w:szCs w:val="28"/>
        </w:rPr>
      </w:pPr>
      <w:r w:rsidRPr="00B0122C">
        <w:rPr>
          <w:szCs w:val="28"/>
        </w:rPr>
        <w:t>23.</w:t>
      </w:r>
      <w:r w:rsidRPr="00B0122C">
        <w:rPr>
          <w:szCs w:val="28"/>
        </w:rPr>
        <w:tab/>
        <w:t>Теологічне</w:t>
      </w:r>
      <w:r w:rsidRPr="00B0122C">
        <w:rPr>
          <w:szCs w:val="28"/>
        </w:rPr>
        <w:tab/>
        <w:t>вчення Фоми Аквінського про право і державу.</w:t>
      </w:r>
    </w:p>
    <w:p w:rsidR="009D733A" w:rsidRPr="00B0122C" w:rsidRDefault="009D733A" w:rsidP="0084457A">
      <w:pPr>
        <w:pStyle w:val="af"/>
        <w:jc w:val="both"/>
        <w:rPr>
          <w:szCs w:val="28"/>
        </w:rPr>
      </w:pPr>
      <w:r w:rsidRPr="00B0122C">
        <w:rPr>
          <w:szCs w:val="28"/>
        </w:rPr>
        <w:t>24.</w:t>
      </w:r>
      <w:r w:rsidRPr="00B0122C">
        <w:rPr>
          <w:szCs w:val="28"/>
        </w:rPr>
        <w:tab/>
        <w:t>Вчення</w:t>
      </w:r>
      <w:r w:rsidRPr="00B0122C">
        <w:rPr>
          <w:szCs w:val="28"/>
        </w:rPr>
        <w:tab/>
        <w:t>Марсилія Падуанського про право і державу.</w:t>
      </w:r>
    </w:p>
    <w:p w:rsidR="009D733A" w:rsidRPr="00B0122C" w:rsidRDefault="009D733A" w:rsidP="0084457A">
      <w:pPr>
        <w:pStyle w:val="af"/>
        <w:jc w:val="both"/>
        <w:rPr>
          <w:szCs w:val="28"/>
        </w:rPr>
      </w:pPr>
      <w:r w:rsidRPr="00B0122C">
        <w:rPr>
          <w:szCs w:val="28"/>
        </w:rPr>
        <w:lastRenderedPageBreak/>
        <w:t>25.</w:t>
      </w:r>
      <w:r w:rsidRPr="00B0122C">
        <w:rPr>
          <w:szCs w:val="28"/>
        </w:rPr>
        <w:tab/>
        <w:t>Мусульманська</w:t>
      </w:r>
      <w:r w:rsidRPr="00B0122C">
        <w:rPr>
          <w:szCs w:val="28"/>
        </w:rPr>
        <w:tab/>
        <w:t>правова доктрина.</w:t>
      </w:r>
    </w:p>
    <w:p w:rsidR="009D733A" w:rsidRPr="00B0122C" w:rsidRDefault="009D733A" w:rsidP="0084457A">
      <w:pPr>
        <w:pStyle w:val="af"/>
        <w:jc w:val="both"/>
        <w:rPr>
          <w:szCs w:val="28"/>
        </w:rPr>
      </w:pPr>
      <w:r w:rsidRPr="00B0122C">
        <w:rPr>
          <w:szCs w:val="28"/>
        </w:rPr>
        <w:t>26.</w:t>
      </w:r>
      <w:r w:rsidRPr="00B0122C">
        <w:rPr>
          <w:szCs w:val="28"/>
        </w:rPr>
        <w:tab/>
        <w:t>Виникнення</w:t>
      </w:r>
      <w:r w:rsidRPr="00B0122C">
        <w:rPr>
          <w:szCs w:val="28"/>
        </w:rPr>
        <w:tab/>
        <w:t>християнських державно-правових ідей.</w:t>
      </w:r>
    </w:p>
    <w:p w:rsidR="009D733A" w:rsidRPr="00B0122C" w:rsidRDefault="009D733A" w:rsidP="0084457A">
      <w:pPr>
        <w:pStyle w:val="af"/>
        <w:jc w:val="both"/>
        <w:rPr>
          <w:szCs w:val="28"/>
        </w:rPr>
      </w:pPr>
      <w:r w:rsidRPr="00B0122C">
        <w:rPr>
          <w:szCs w:val="28"/>
        </w:rPr>
        <w:t>27.</w:t>
      </w:r>
      <w:r w:rsidRPr="00B0122C">
        <w:rPr>
          <w:szCs w:val="28"/>
        </w:rPr>
        <w:tab/>
        <w:t>Встановлення</w:t>
      </w:r>
      <w:r w:rsidRPr="00B0122C">
        <w:rPr>
          <w:szCs w:val="28"/>
        </w:rPr>
        <w:tab/>
        <w:t>поглядів на державу і право в ранньофеодальній Київській Русі.</w:t>
      </w:r>
    </w:p>
    <w:p w:rsidR="009D733A" w:rsidRPr="00B0122C" w:rsidRDefault="009D733A" w:rsidP="0084457A">
      <w:pPr>
        <w:pStyle w:val="af"/>
        <w:jc w:val="both"/>
        <w:rPr>
          <w:szCs w:val="28"/>
        </w:rPr>
      </w:pPr>
      <w:r w:rsidRPr="00B0122C">
        <w:rPr>
          <w:szCs w:val="28"/>
        </w:rPr>
        <w:t>28.</w:t>
      </w:r>
      <w:r w:rsidRPr="00B0122C">
        <w:rPr>
          <w:szCs w:val="28"/>
        </w:rPr>
        <w:tab/>
        <w:t>Проблеми</w:t>
      </w:r>
      <w:r w:rsidRPr="00B0122C">
        <w:rPr>
          <w:szCs w:val="28"/>
        </w:rPr>
        <w:tab/>
        <w:t>співвідношення церковної і світської влади в працях Кирила Туровського.</w:t>
      </w:r>
    </w:p>
    <w:p w:rsidR="009D733A" w:rsidRPr="00B0122C" w:rsidRDefault="009D733A" w:rsidP="0084457A">
      <w:pPr>
        <w:pStyle w:val="af"/>
        <w:jc w:val="both"/>
        <w:rPr>
          <w:szCs w:val="28"/>
        </w:rPr>
      </w:pPr>
      <w:r w:rsidRPr="00B0122C">
        <w:rPr>
          <w:szCs w:val="28"/>
        </w:rPr>
        <w:t>29.</w:t>
      </w:r>
      <w:r w:rsidRPr="00B0122C">
        <w:rPr>
          <w:szCs w:val="28"/>
        </w:rPr>
        <w:tab/>
        <w:t>Соціальні,</w:t>
      </w:r>
      <w:r w:rsidRPr="00B0122C">
        <w:rPr>
          <w:szCs w:val="28"/>
        </w:rPr>
        <w:tab/>
        <w:t>правові та державницькі аспекти в поглядах Ярослава Мудрого.</w:t>
      </w:r>
    </w:p>
    <w:p w:rsidR="009D733A" w:rsidRPr="00B0122C" w:rsidRDefault="009D733A" w:rsidP="0084457A">
      <w:pPr>
        <w:pStyle w:val="af"/>
        <w:jc w:val="both"/>
        <w:rPr>
          <w:szCs w:val="28"/>
        </w:rPr>
      </w:pPr>
      <w:r w:rsidRPr="00B0122C">
        <w:rPr>
          <w:szCs w:val="28"/>
        </w:rPr>
        <w:t>30.</w:t>
      </w:r>
      <w:r w:rsidRPr="00B0122C">
        <w:rPr>
          <w:szCs w:val="28"/>
        </w:rPr>
        <w:tab/>
        <w:t>Політичні</w:t>
      </w:r>
      <w:r w:rsidRPr="00B0122C">
        <w:rPr>
          <w:szCs w:val="28"/>
        </w:rPr>
        <w:tab/>
        <w:t>концепції Володимира Мономаха.</w:t>
      </w:r>
    </w:p>
    <w:p w:rsidR="009D733A" w:rsidRPr="00B0122C" w:rsidRDefault="009D733A" w:rsidP="0084457A">
      <w:pPr>
        <w:pStyle w:val="af"/>
        <w:jc w:val="both"/>
        <w:rPr>
          <w:szCs w:val="28"/>
        </w:rPr>
      </w:pPr>
      <w:r w:rsidRPr="00B0122C">
        <w:rPr>
          <w:szCs w:val="28"/>
        </w:rPr>
        <w:t>31.</w:t>
      </w:r>
      <w:r w:rsidRPr="00B0122C">
        <w:rPr>
          <w:szCs w:val="28"/>
        </w:rPr>
        <w:tab/>
        <w:t>Погляди</w:t>
      </w:r>
      <w:r w:rsidRPr="00B0122C">
        <w:rPr>
          <w:szCs w:val="28"/>
        </w:rPr>
        <w:tab/>
        <w:t>Ярослава Осмомисла і Данила Галицького на суспільство, державу та особу князя.</w:t>
      </w:r>
    </w:p>
    <w:p w:rsidR="009D733A" w:rsidRPr="00B0122C" w:rsidRDefault="009D733A" w:rsidP="0084457A">
      <w:pPr>
        <w:pStyle w:val="af"/>
        <w:jc w:val="both"/>
        <w:rPr>
          <w:szCs w:val="28"/>
        </w:rPr>
      </w:pPr>
      <w:r w:rsidRPr="00B0122C">
        <w:rPr>
          <w:szCs w:val="28"/>
        </w:rPr>
        <w:t>32.</w:t>
      </w:r>
      <w:r w:rsidRPr="00B0122C">
        <w:rPr>
          <w:szCs w:val="28"/>
        </w:rPr>
        <w:tab/>
        <w:t>Руська</w:t>
      </w:r>
      <w:r w:rsidRPr="00B0122C">
        <w:rPr>
          <w:szCs w:val="28"/>
        </w:rPr>
        <w:tab/>
        <w:t>Правда як джерело політико-правової ідеології.</w:t>
      </w:r>
    </w:p>
    <w:p w:rsidR="009D733A" w:rsidRPr="00B0122C" w:rsidRDefault="009D733A" w:rsidP="0084457A">
      <w:pPr>
        <w:pStyle w:val="af"/>
        <w:jc w:val="both"/>
        <w:rPr>
          <w:szCs w:val="28"/>
        </w:rPr>
      </w:pPr>
      <w:r w:rsidRPr="00B0122C">
        <w:rPr>
          <w:szCs w:val="28"/>
        </w:rPr>
        <w:t>33.</w:t>
      </w:r>
      <w:r w:rsidRPr="00B0122C">
        <w:rPr>
          <w:szCs w:val="28"/>
        </w:rPr>
        <w:tab/>
        <w:t>Державно-правові</w:t>
      </w:r>
      <w:r w:rsidRPr="00B0122C">
        <w:rPr>
          <w:szCs w:val="28"/>
        </w:rPr>
        <w:tab/>
        <w:t>концепції італійських мислителів і юристів середньовіччя.</w:t>
      </w:r>
    </w:p>
    <w:p w:rsidR="009D733A" w:rsidRPr="00B0122C" w:rsidRDefault="009D733A" w:rsidP="0084457A">
      <w:pPr>
        <w:pStyle w:val="af"/>
        <w:jc w:val="both"/>
        <w:rPr>
          <w:szCs w:val="28"/>
        </w:rPr>
      </w:pPr>
      <w:r w:rsidRPr="00B0122C">
        <w:rPr>
          <w:szCs w:val="28"/>
        </w:rPr>
        <w:t>34.</w:t>
      </w:r>
      <w:r w:rsidRPr="00B0122C">
        <w:rPr>
          <w:szCs w:val="28"/>
        </w:rPr>
        <w:tab/>
        <w:t>Вчення про право і державу засновника політичної науки Ніколо Макіавелі.</w:t>
      </w:r>
    </w:p>
    <w:p w:rsidR="009D733A" w:rsidRPr="00B0122C" w:rsidRDefault="009D733A" w:rsidP="0084457A">
      <w:pPr>
        <w:pStyle w:val="af"/>
        <w:jc w:val="both"/>
        <w:rPr>
          <w:szCs w:val="28"/>
        </w:rPr>
      </w:pPr>
      <w:r w:rsidRPr="00B0122C">
        <w:rPr>
          <w:szCs w:val="28"/>
        </w:rPr>
        <w:t>35.</w:t>
      </w:r>
      <w:r w:rsidRPr="00B0122C">
        <w:rPr>
          <w:szCs w:val="28"/>
        </w:rPr>
        <w:tab/>
        <w:t>Ідеолог державно-правової бюргерської реформації у Німеччині Мартін Лютер.</w:t>
      </w:r>
    </w:p>
    <w:p w:rsidR="009D733A" w:rsidRPr="00B0122C" w:rsidRDefault="009D733A" w:rsidP="0084457A">
      <w:pPr>
        <w:pStyle w:val="af"/>
        <w:jc w:val="both"/>
        <w:rPr>
          <w:szCs w:val="28"/>
        </w:rPr>
      </w:pPr>
      <w:r w:rsidRPr="00B0122C">
        <w:rPr>
          <w:szCs w:val="28"/>
        </w:rPr>
        <w:t>36.</w:t>
      </w:r>
      <w:r w:rsidRPr="00B0122C">
        <w:rPr>
          <w:szCs w:val="28"/>
        </w:rPr>
        <w:tab/>
        <w:t>Погляди</w:t>
      </w:r>
      <w:r w:rsidRPr="00B0122C">
        <w:rPr>
          <w:szCs w:val="28"/>
        </w:rPr>
        <w:tab/>
        <w:t>Жана Кальвіна на співвідношення церкви і держави.</w:t>
      </w:r>
    </w:p>
    <w:p w:rsidR="009D733A" w:rsidRPr="00B0122C" w:rsidRDefault="009D733A" w:rsidP="0084457A">
      <w:pPr>
        <w:pStyle w:val="af"/>
        <w:jc w:val="both"/>
        <w:rPr>
          <w:szCs w:val="28"/>
        </w:rPr>
      </w:pPr>
      <w:r w:rsidRPr="00B0122C">
        <w:rPr>
          <w:szCs w:val="28"/>
        </w:rPr>
        <w:t>37.</w:t>
      </w:r>
      <w:r w:rsidRPr="00B0122C">
        <w:rPr>
          <w:szCs w:val="28"/>
        </w:rPr>
        <w:tab/>
        <w:t>Політичні і правові вчення у Західній Європі в XV-XVII ст.</w:t>
      </w:r>
    </w:p>
    <w:p w:rsidR="009D733A" w:rsidRPr="00B0122C" w:rsidRDefault="009D733A" w:rsidP="0084457A">
      <w:pPr>
        <w:pStyle w:val="af"/>
        <w:jc w:val="both"/>
        <w:rPr>
          <w:szCs w:val="28"/>
        </w:rPr>
      </w:pPr>
      <w:r w:rsidRPr="00B0122C">
        <w:rPr>
          <w:szCs w:val="28"/>
        </w:rPr>
        <w:t>38.</w:t>
      </w:r>
      <w:r w:rsidRPr="00B0122C">
        <w:rPr>
          <w:szCs w:val="28"/>
        </w:rPr>
        <w:tab/>
        <w:t>Вчення Жана Бодена про право і державу. Теорія державного суверенітету.</w:t>
      </w:r>
    </w:p>
    <w:p w:rsidR="009D733A" w:rsidRPr="00B0122C" w:rsidRDefault="009D733A" w:rsidP="0084457A">
      <w:pPr>
        <w:pStyle w:val="af"/>
        <w:jc w:val="both"/>
        <w:rPr>
          <w:szCs w:val="28"/>
        </w:rPr>
      </w:pPr>
      <w:r w:rsidRPr="00B0122C">
        <w:rPr>
          <w:szCs w:val="28"/>
        </w:rPr>
        <w:t>39.</w:t>
      </w:r>
      <w:r w:rsidRPr="00B0122C">
        <w:rPr>
          <w:szCs w:val="28"/>
        </w:rPr>
        <w:tab/>
        <w:t>Ідеальний політико-правовий устрій в “Утопії” Томаса Мора.</w:t>
      </w:r>
    </w:p>
    <w:p w:rsidR="009D733A" w:rsidRPr="00B0122C" w:rsidRDefault="009D733A" w:rsidP="0084457A">
      <w:pPr>
        <w:pStyle w:val="af"/>
        <w:jc w:val="both"/>
        <w:rPr>
          <w:szCs w:val="28"/>
        </w:rPr>
      </w:pPr>
      <w:r w:rsidRPr="00B0122C">
        <w:rPr>
          <w:szCs w:val="28"/>
        </w:rPr>
        <w:t>40.</w:t>
      </w:r>
      <w:r w:rsidRPr="00B0122C">
        <w:rPr>
          <w:szCs w:val="28"/>
        </w:rPr>
        <w:tab/>
        <w:t>“Місто Сонце” як соціал-утопічна державницька концепція Томаззо Компанели.</w:t>
      </w:r>
    </w:p>
    <w:p w:rsidR="009D733A" w:rsidRPr="00B0122C" w:rsidRDefault="009D733A" w:rsidP="0084457A">
      <w:pPr>
        <w:pStyle w:val="af"/>
        <w:jc w:val="both"/>
        <w:rPr>
          <w:szCs w:val="28"/>
        </w:rPr>
      </w:pPr>
      <w:r w:rsidRPr="00B0122C">
        <w:rPr>
          <w:szCs w:val="28"/>
        </w:rPr>
        <w:t>41.</w:t>
      </w:r>
      <w:r w:rsidRPr="00B0122C">
        <w:rPr>
          <w:szCs w:val="28"/>
        </w:rPr>
        <w:tab/>
        <w:t>Державно-правові</w:t>
      </w:r>
      <w:r w:rsidRPr="00B0122C">
        <w:rPr>
          <w:szCs w:val="28"/>
        </w:rPr>
        <w:tab/>
        <w:t>концепції обгрунтування абсолютизму в XV-XVII ст.</w:t>
      </w:r>
    </w:p>
    <w:p w:rsidR="009D733A" w:rsidRPr="00B0122C" w:rsidRDefault="009D733A" w:rsidP="0084457A">
      <w:pPr>
        <w:pStyle w:val="af"/>
        <w:jc w:val="both"/>
        <w:rPr>
          <w:szCs w:val="28"/>
        </w:rPr>
      </w:pPr>
      <w:r w:rsidRPr="00B0122C">
        <w:rPr>
          <w:szCs w:val="28"/>
        </w:rPr>
        <w:t>42.</w:t>
      </w:r>
      <w:r w:rsidRPr="00B0122C">
        <w:rPr>
          <w:szCs w:val="28"/>
        </w:rPr>
        <w:tab/>
        <w:t>Правові</w:t>
      </w:r>
      <w:r w:rsidRPr="00B0122C">
        <w:rPr>
          <w:szCs w:val="28"/>
        </w:rPr>
        <w:tab/>
        <w:t>вчення в Нідерландах. Гуго Гроцій як засновник теорії природного права.</w:t>
      </w:r>
    </w:p>
    <w:p w:rsidR="009D733A" w:rsidRPr="00B0122C" w:rsidRDefault="009D733A" w:rsidP="0084457A">
      <w:pPr>
        <w:pStyle w:val="af"/>
        <w:jc w:val="both"/>
        <w:rPr>
          <w:szCs w:val="28"/>
        </w:rPr>
      </w:pPr>
      <w:r w:rsidRPr="00B0122C">
        <w:rPr>
          <w:szCs w:val="28"/>
        </w:rPr>
        <w:t>43.</w:t>
      </w:r>
      <w:r w:rsidRPr="00B0122C">
        <w:rPr>
          <w:szCs w:val="28"/>
        </w:rPr>
        <w:tab/>
        <w:t>Вчення</w:t>
      </w:r>
      <w:r w:rsidRPr="00B0122C">
        <w:rPr>
          <w:szCs w:val="28"/>
        </w:rPr>
        <w:tab/>
        <w:t>Бенедикта (Баруха) Спінози про право і державу.</w:t>
      </w:r>
    </w:p>
    <w:p w:rsidR="009D733A" w:rsidRPr="00B0122C" w:rsidRDefault="009D733A" w:rsidP="0084457A">
      <w:pPr>
        <w:pStyle w:val="af"/>
        <w:jc w:val="both"/>
        <w:rPr>
          <w:szCs w:val="28"/>
        </w:rPr>
      </w:pPr>
      <w:r w:rsidRPr="00B0122C">
        <w:rPr>
          <w:szCs w:val="28"/>
        </w:rPr>
        <w:t>44.</w:t>
      </w:r>
      <w:r w:rsidRPr="00B0122C">
        <w:rPr>
          <w:szCs w:val="28"/>
        </w:rPr>
        <w:tab/>
        <w:t>Вчення</w:t>
      </w:r>
      <w:r w:rsidRPr="00B0122C">
        <w:rPr>
          <w:szCs w:val="28"/>
        </w:rPr>
        <w:tab/>
        <w:t>про право і державу Томаса Гоббса.</w:t>
      </w:r>
    </w:p>
    <w:p w:rsidR="009D733A" w:rsidRPr="00B0122C" w:rsidRDefault="009D733A" w:rsidP="0084457A">
      <w:pPr>
        <w:pStyle w:val="af"/>
        <w:jc w:val="both"/>
        <w:rPr>
          <w:szCs w:val="28"/>
        </w:rPr>
      </w:pPr>
      <w:r w:rsidRPr="00B0122C">
        <w:rPr>
          <w:szCs w:val="28"/>
        </w:rPr>
        <w:t>45.</w:t>
      </w:r>
      <w:r w:rsidRPr="00B0122C">
        <w:rPr>
          <w:szCs w:val="28"/>
        </w:rPr>
        <w:tab/>
        <w:t>Державно-правові</w:t>
      </w:r>
      <w:r w:rsidRPr="00B0122C">
        <w:rPr>
          <w:szCs w:val="28"/>
        </w:rPr>
        <w:tab/>
        <w:t>концепції Дж. Локка.</w:t>
      </w:r>
    </w:p>
    <w:p w:rsidR="009D733A" w:rsidRPr="00B0122C" w:rsidRDefault="009D733A" w:rsidP="0084457A">
      <w:pPr>
        <w:pStyle w:val="af"/>
        <w:jc w:val="both"/>
        <w:rPr>
          <w:szCs w:val="28"/>
        </w:rPr>
      </w:pPr>
      <w:r w:rsidRPr="00B0122C">
        <w:rPr>
          <w:szCs w:val="28"/>
        </w:rPr>
        <w:t>46.</w:t>
      </w:r>
      <w:r w:rsidRPr="00B0122C">
        <w:rPr>
          <w:szCs w:val="28"/>
        </w:rPr>
        <w:tab/>
        <w:t>Держава</w:t>
      </w:r>
      <w:r w:rsidRPr="00B0122C">
        <w:rPr>
          <w:szCs w:val="28"/>
        </w:rPr>
        <w:tab/>
        <w:t>і право у вченнях мислителів нового часу.</w:t>
      </w:r>
    </w:p>
    <w:p w:rsidR="009D733A" w:rsidRPr="00B0122C" w:rsidRDefault="009D733A" w:rsidP="0084457A">
      <w:pPr>
        <w:pStyle w:val="af"/>
        <w:jc w:val="both"/>
        <w:rPr>
          <w:szCs w:val="28"/>
        </w:rPr>
      </w:pPr>
      <w:r w:rsidRPr="00B0122C">
        <w:rPr>
          <w:szCs w:val="28"/>
        </w:rPr>
        <w:t>47.</w:t>
      </w:r>
      <w:r w:rsidRPr="00B0122C">
        <w:rPr>
          <w:szCs w:val="28"/>
        </w:rPr>
        <w:tab/>
        <w:t>Вчення</w:t>
      </w:r>
      <w:r w:rsidRPr="00B0122C">
        <w:rPr>
          <w:szCs w:val="28"/>
        </w:rPr>
        <w:tab/>
        <w:t>про право і державу західноєвропейського Просвітництва XVIII ст.</w:t>
      </w:r>
    </w:p>
    <w:p w:rsidR="009D733A" w:rsidRPr="00B0122C" w:rsidRDefault="009D733A" w:rsidP="0084457A">
      <w:pPr>
        <w:pStyle w:val="af"/>
        <w:jc w:val="both"/>
        <w:rPr>
          <w:szCs w:val="28"/>
        </w:rPr>
      </w:pPr>
      <w:r w:rsidRPr="00B0122C">
        <w:rPr>
          <w:szCs w:val="28"/>
        </w:rPr>
        <w:t>48.</w:t>
      </w:r>
      <w:r w:rsidRPr="00B0122C">
        <w:rPr>
          <w:szCs w:val="28"/>
        </w:rPr>
        <w:tab/>
        <w:t>Державно-правові</w:t>
      </w:r>
      <w:r w:rsidRPr="00B0122C">
        <w:rPr>
          <w:szCs w:val="28"/>
        </w:rPr>
        <w:tab/>
        <w:t>вчення періоду боротьби за незалежність США.</w:t>
      </w:r>
    </w:p>
    <w:p w:rsidR="009D733A" w:rsidRPr="00B0122C" w:rsidRDefault="009D733A" w:rsidP="0084457A">
      <w:pPr>
        <w:pStyle w:val="af"/>
        <w:jc w:val="both"/>
        <w:rPr>
          <w:szCs w:val="28"/>
        </w:rPr>
      </w:pPr>
      <w:r w:rsidRPr="00B0122C">
        <w:rPr>
          <w:szCs w:val="28"/>
        </w:rPr>
        <w:t>49.</w:t>
      </w:r>
      <w:r w:rsidRPr="00B0122C">
        <w:rPr>
          <w:szCs w:val="28"/>
        </w:rPr>
        <w:tab/>
        <w:t>Т.</w:t>
      </w:r>
      <w:r w:rsidRPr="00B0122C">
        <w:rPr>
          <w:szCs w:val="28"/>
        </w:rPr>
        <w:tab/>
        <w:t>Джеферсон, Ф. Лінкольн про конституційно-правові засади держави.</w:t>
      </w:r>
    </w:p>
    <w:p w:rsidR="009D733A" w:rsidRPr="00B0122C" w:rsidRDefault="009D733A" w:rsidP="0084457A">
      <w:pPr>
        <w:pStyle w:val="af"/>
        <w:jc w:val="both"/>
        <w:rPr>
          <w:szCs w:val="28"/>
        </w:rPr>
      </w:pPr>
      <w:r w:rsidRPr="00B0122C">
        <w:rPr>
          <w:szCs w:val="28"/>
        </w:rPr>
        <w:t>50.</w:t>
      </w:r>
      <w:r w:rsidRPr="00B0122C">
        <w:rPr>
          <w:szCs w:val="28"/>
        </w:rPr>
        <w:tab/>
        <w:t>Державно</w:t>
      </w:r>
      <w:r w:rsidRPr="00B0122C">
        <w:rPr>
          <w:szCs w:val="28"/>
        </w:rPr>
        <w:tab/>
        <w:t>правові концепції представників французького Просвітництва.</w:t>
      </w:r>
    </w:p>
    <w:p w:rsidR="009D733A" w:rsidRPr="00B0122C" w:rsidRDefault="009D733A" w:rsidP="0084457A">
      <w:pPr>
        <w:pStyle w:val="af"/>
        <w:jc w:val="both"/>
        <w:rPr>
          <w:szCs w:val="28"/>
        </w:rPr>
      </w:pPr>
      <w:r w:rsidRPr="00B0122C">
        <w:rPr>
          <w:szCs w:val="28"/>
        </w:rPr>
        <w:t>51.</w:t>
      </w:r>
      <w:r w:rsidRPr="00B0122C">
        <w:rPr>
          <w:szCs w:val="28"/>
        </w:rPr>
        <w:tab/>
        <w:t>Вчення</w:t>
      </w:r>
      <w:r w:rsidRPr="00B0122C">
        <w:rPr>
          <w:szCs w:val="28"/>
        </w:rPr>
        <w:tab/>
        <w:t>про державу і право Ш.Л. Монтеск’є.</w:t>
      </w:r>
    </w:p>
    <w:p w:rsidR="009D733A" w:rsidRPr="00B0122C" w:rsidRDefault="009D733A" w:rsidP="0084457A">
      <w:pPr>
        <w:pStyle w:val="af"/>
        <w:jc w:val="both"/>
        <w:rPr>
          <w:szCs w:val="28"/>
        </w:rPr>
      </w:pPr>
      <w:r w:rsidRPr="00B0122C">
        <w:rPr>
          <w:szCs w:val="28"/>
        </w:rPr>
        <w:t>52.</w:t>
      </w:r>
      <w:r w:rsidRPr="00B0122C">
        <w:rPr>
          <w:szCs w:val="28"/>
        </w:rPr>
        <w:tab/>
        <w:t>Державно-правові</w:t>
      </w:r>
      <w:r w:rsidRPr="00B0122C">
        <w:rPr>
          <w:szCs w:val="28"/>
        </w:rPr>
        <w:tab/>
        <w:t>вчення Ж.-Ж. Руссо.</w:t>
      </w:r>
    </w:p>
    <w:p w:rsidR="009D733A" w:rsidRPr="00B0122C" w:rsidRDefault="009D733A" w:rsidP="0084457A">
      <w:pPr>
        <w:pStyle w:val="af"/>
        <w:jc w:val="both"/>
        <w:rPr>
          <w:szCs w:val="28"/>
        </w:rPr>
      </w:pPr>
      <w:r w:rsidRPr="00B0122C">
        <w:rPr>
          <w:szCs w:val="28"/>
        </w:rPr>
        <w:t>53.</w:t>
      </w:r>
      <w:r w:rsidRPr="00B0122C">
        <w:rPr>
          <w:szCs w:val="28"/>
        </w:rPr>
        <w:tab/>
        <w:t>Вчення</w:t>
      </w:r>
      <w:r>
        <w:rPr>
          <w:szCs w:val="28"/>
        </w:rPr>
        <w:t xml:space="preserve"> </w:t>
      </w:r>
      <w:r w:rsidRPr="00B0122C">
        <w:rPr>
          <w:szCs w:val="28"/>
        </w:rPr>
        <w:t>Д.Дідро про державу і право.</w:t>
      </w:r>
    </w:p>
    <w:p w:rsidR="009D733A" w:rsidRPr="00B0122C" w:rsidRDefault="009D733A" w:rsidP="0084457A">
      <w:pPr>
        <w:pStyle w:val="af"/>
        <w:jc w:val="both"/>
        <w:rPr>
          <w:szCs w:val="28"/>
        </w:rPr>
      </w:pPr>
      <w:r w:rsidRPr="00B0122C">
        <w:rPr>
          <w:szCs w:val="28"/>
        </w:rPr>
        <w:t>54.</w:t>
      </w:r>
      <w:r w:rsidRPr="00B0122C">
        <w:rPr>
          <w:szCs w:val="28"/>
        </w:rPr>
        <w:tab/>
        <w:t>Вчення</w:t>
      </w:r>
      <w:r>
        <w:rPr>
          <w:szCs w:val="28"/>
        </w:rPr>
        <w:t xml:space="preserve"> </w:t>
      </w:r>
      <w:r w:rsidRPr="00B0122C">
        <w:rPr>
          <w:szCs w:val="28"/>
        </w:rPr>
        <w:t>про державу і право в Західній Європі кінця XVIII - початку XIX ст.</w:t>
      </w:r>
    </w:p>
    <w:p w:rsidR="009D733A" w:rsidRPr="00B0122C" w:rsidRDefault="009D733A" w:rsidP="0084457A">
      <w:pPr>
        <w:pStyle w:val="af"/>
        <w:jc w:val="both"/>
        <w:rPr>
          <w:szCs w:val="28"/>
        </w:rPr>
      </w:pPr>
      <w:r>
        <w:rPr>
          <w:szCs w:val="28"/>
        </w:rPr>
        <w:lastRenderedPageBreak/>
        <w:t>55.</w:t>
      </w:r>
      <w:r>
        <w:rPr>
          <w:szCs w:val="28"/>
        </w:rPr>
        <w:tab/>
        <w:t xml:space="preserve">Політико-правова </w:t>
      </w:r>
      <w:r w:rsidRPr="00B0122C">
        <w:rPr>
          <w:szCs w:val="28"/>
        </w:rPr>
        <w:t>концепція П.А.Гольбаха .</w:t>
      </w:r>
    </w:p>
    <w:p w:rsidR="009D733A" w:rsidRPr="00B0122C" w:rsidRDefault="009D733A" w:rsidP="0084457A">
      <w:pPr>
        <w:pStyle w:val="af"/>
        <w:jc w:val="both"/>
        <w:rPr>
          <w:szCs w:val="28"/>
        </w:rPr>
      </w:pPr>
      <w:r w:rsidRPr="00B0122C">
        <w:rPr>
          <w:szCs w:val="28"/>
        </w:rPr>
        <w:t>56.</w:t>
      </w:r>
      <w:r w:rsidRPr="00B0122C">
        <w:rPr>
          <w:szCs w:val="28"/>
        </w:rPr>
        <w:tab/>
        <w:t>К.А.</w:t>
      </w:r>
      <w:r w:rsidRPr="00B0122C">
        <w:rPr>
          <w:szCs w:val="28"/>
        </w:rPr>
        <w:tab/>
        <w:t>Гельвецій про державу і право.</w:t>
      </w:r>
    </w:p>
    <w:p w:rsidR="009D733A" w:rsidRPr="00B0122C" w:rsidRDefault="009D733A" w:rsidP="0084457A">
      <w:pPr>
        <w:pStyle w:val="af"/>
        <w:jc w:val="both"/>
        <w:rPr>
          <w:szCs w:val="28"/>
        </w:rPr>
      </w:pPr>
      <w:r w:rsidRPr="00B0122C">
        <w:rPr>
          <w:szCs w:val="28"/>
        </w:rPr>
        <w:t>57.</w:t>
      </w:r>
      <w:r w:rsidRPr="00B0122C">
        <w:rPr>
          <w:szCs w:val="28"/>
        </w:rPr>
        <w:tab/>
        <w:t>Політичне</w:t>
      </w:r>
      <w:r w:rsidRPr="00B0122C">
        <w:rPr>
          <w:szCs w:val="28"/>
        </w:rPr>
        <w:tab/>
        <w:t>і правове вчення І. Канта.</w:t>
      </w:r>
    </w:p>
    <w:p w:rsidR="009D733A" w:rsidRPr="00B0122C" w:rsidRDefault="009D733A" w:rsidP="0084457A">
      <w:pPr>
        <w:pStyle w:val="af"/>
        <w:jc w:val="both"/>
        <w:rPr>
          <w:szCs w:val="28"/>
        </w:rPr>
      </w:pPr>
      <w:r w:rsidRPr="00B0122C">
        <w:rPr>
          <w:szCs w:val="28"/>
        </w:rPr>
        <w:t>58.</w:t>
      </w:r>
      <w:r w:rsidRPr="00B0122C">
        <w:rPr>
          <w:szCs w:val="28"/>
        </w:rPr>
        <w:tab/>
        <w:t>Теоретична</w:t>
      </w:r>
      <w:r w:rsidRPr="00B0122C">
        <w:rPr>
          <w:szCs w:val="28"/>
        </w:rPr>
        <w:tab/>
        <w:t>концепція права і “замкненої торгової держави” Й.-Г. Фіхте</w:t>
      </w:r>
    </w:p>
    <w:p w:rsidR="009D733A" w:rsidRPr="00B0122C" w:rsidRDefault="009D733A" w:rsidP="0084457A">
      <w:pPr>
        <w:pStyle w:val="af"/>
        <w:jc w:val="both"/>
        <w:rPr>
          <w:szCs w:val="28"/>
        </w:rPr>
      </w:pPr>
      <w:r w:rsidRPr="00B0122C">
        <w:rPr>
          <w:szCs w:val="28"/>
        </w:rPr>
        <w:t>59.</w:t>
      </w:r>
      <w:r w:rsidRPr="00B0122C">
        <w:rPr>
          <w:szCs w:val="28"/>
        </w:rPr>
        <w:tab/>
        <w:t>Право,</w:t>
      </w:r>
      <w:r w:rsidRPr="00B0122C">
        <w:rPr>
          <w:szCs w:val="28"/>
        </w:rPr>
        <w:tab/>
        <w:t xml:space="preserve">держава у вченнях Г.-В.-Ф. Гегеля.  </w:t>
      </w:r>
    </w:p>
    <w:p w:rsidR="009D733A" w:rsidRPr="00B0122C" w:rsidRDefault="009D733A" w:rsidP="0084457A">
      <w:pPr>
        <w:pStyle w:val="af"/>
        <w:jc w:val="both"/>
        <w:rPr>
          <w:szCs w:val="28"/>
        </w:rPr>
      </w:pPr>
      <w:r w:rsidRPr="00B0122C">
        <w:rPr>
          <w:szCs w:val="28"/>
        </w:rPr>
        <w:t>60.</w:t>
      </w:r>
      <w:r w:rsidRPr="00B0122C">
        <w:rPr>
          <w:szCs w:val="28"/>
        </w:rPr>
        <w:tab/>
        <w:t>Громадянське</w:t>
      </w:r>
      <w:r w:rsidRPr="00B0122C">
        <w:rPr>
          <w:szCs w:val="28"/>
        </w:rPr>
        <w:tab/>
        <w:t>суспільство в “Філософії права” Г.-В.-Ф. Гегеля.</w:t>
      </w:r>
    </w:p>
    <w:p w:rsidR="009D733A" w:rsidRPr="00B0122C" w:rsidRDefault="009D733A" w:rsidP="0084457A">
      <w:pPr>
        <w:pStyle w:val="af"/>
        <w:jc w:val="both"/>
        <w:rPr>
          <w:szCs w:val="28"/>
        </w:rPr>
      </w:pPr>
      <w:r w:rsidRPr="00B0122C">
        <w:rPr>
          <w:szCs w:val="28"/>
        </w:rPr>
        <w:t>61.</w:t>
      </w:r>
      <w:r w:rsidRPr="00B0122C">
        <w:rPr>
          <w:szCs w:val="28"/>
        </w:rPr>
        <w:tab/>
        <w:t>Політико-правові</w:t>
      </w:r>
      <w:r w:rsidRPr="00B0122C">
        <w:rPr>
          <w:szCs w:val="28"/>
        </w:rPr>
        <w:tab/>
        <w:t>вчення представників лібералізму у Франції та Англії.</w:t>
      </w:r>
    </w:p>
    <w:p w:rsidR="009D733A" w:rsidRPr="00B0122C" w:rsidRDefault="009D733A" w:rsidP="0084457A">
      <w:pPr>
        <w:pStyle w:val="af"/>
        <w:jc w:val="both"/>
        <w:rPr>
          <w:szCs w:val="28"/>
        </w:rPr>
      </w:pPr>
      <w:r w:rsidRPr="00B0122C">
        <w:rPr>
          <w:szCs w:val="28"/>
        </w:rPr>
        <w:t>62.</w:t>
      </w:r>
      <w:r w:rsidRPr="00B0122C">
        <w:rPr>
          <w:szCs w:val="28"/>
        </w:rPr>
        <w:tab/>
        <w:t>Політико-правові</w:t>
      </w:r>
      <w:r w:rsidRPr="00B0122C">
        <w:rPr>
          <w:szCs w:val="28"/>
        </w:rPr>
        <w:tab/>
        <w:t>вчення І. Бентама та Б. Константа.</w:t>
      </w:r>
    </w:p>
    <w:p w:rsidR="009D733A" w:rsidRPr="00B0122C" w:rsidRDefault="009D733A" w:rsidP="0084457A">
      <w:pPr>
        <w:pStyle w:val="af"/>
        <w:jc w:val="both"/>
        <w:rPr>
          <w:szCs w:val="28"/>
        </w:rPr>
      </w:pPr>
      <w:r w:rsidRPr="00B0122C">
        <w:rPr>
          <w:szCs w:val="28"/>
        </w:rPr>
        <w:t>63.</w:t>
      </w:r>
      <w:r w:rsidRPr="00B0122C">
        <w:rPr>
          <w:szCs w:val="28"/>
        </w:rPr>
        <w:tab/>
        <w:t>Основні етапи розвитку політичних і правових вчень у Росії.</w:t>
      </w:r>
    </w:p>
    <w:p w:rsidR="009D733A" w:rsidRPr="00B0122C" w:rsidRDefault="00C60018" w:rsidP="0084457A">
      <w:pPr>
        <w:pStyle w:val="af"/>
        <w:jc w:val="both"/>
        <w:rPr>
          <w:szCs w:val="28"/>
        </w:rPr>
      </w:pPr>
      <w:r>
        <w:rPr>
          <w:szCs w:val="28"/>
        </w:rPr>
        <w:t>64</w:t>
      </w:r>
      <w:r w:rsidR="009D733A" w:rsidRPr="00B0122C">
        <w:rPr>
          <w:szCs w:val="28"/>
        </w:rPr>
        <w:t>.</w:t>
      </w:r>
      <w:r w:rsidR="009D733A" w:rsidRPr="00B0122C">
        <w:rPr>
          <w:szCs w:val="28"/>
        </w:rPr>
        <w:tab/>
        <w:t>Політико-правова</w:t>
      </w:r>
      <w:r w:rsidR="009D733A">
        <w:rPr>
          <w:szCs w:val="28"/>
        </w:rPr>
        <w:t xml:space="preserve"> </w:t>
      </w:r>
      <w:r w:rsidR="009D733A" w:rsidRPr="00B0122C">
        <w:rPr>
          <w:szCs w:val="28"/>
        </w:rPr>
        <w:t>концепція А.В. Ордіна-Нащокіна.</w:t>
      </w:r>
    </w:p>
    <w:p w:rsidR="009D733A" w:rsidRPr="00B0122C" w:rsidRDefault="00C60018" w:rsidP="0084457A">
      <w:pPr>
        <w:pStyle w:val="af"/>
        <w:jc w:val="both"/>
        <w:rPr>
          <w:szCs w:val="28"/>
        </w:rPr>
      </w:pPr>
      <w:r>
        <w:rPr>
          <w:szCs w:val="28"/>
        </w:rPr>
        <w:t>65</w:t>
      </w:r>
      <w:r w:rsidR="009D733A" w:rsidRPr="00B0122C">
        <w:rPr>
          <w:szCs w:val="28"/>
        </w:rPr>
        <w:t>.</w:t>
      </w:r>
      <w:r w:rsidR="009D733A" w:rsidRPr="00B0122C">
        <w:rPr>
          <w:szCs w:val="28"/>
        </w:rPr>
        <w:tab/>
        <w:t>Державна</w:t>
      </w:r>
      <w:r w:rsidR="009D733A" w:rsidRPr="00B0122C">
        <w:rPr>
          <w:szCs w:val="28"/>
        </w:rPr>
        <w:tab/>
        <w:t>ідеологія Сімеона Полоцького.</w:t>
      </w:r>
    </w:p>
    <w:p w:rsidR="009D733A" w:rsidRPr="00B0122C" w:rsidRDefault="00C60018" w:rsidP="0084457A">
      <w:pPr>
        <w:pStyle w:val="af"/>
        <w:jc w:val="both"/>
        <w:rPr>
          <w:szCs w:val="28"/>
        </w:rPr>
      </w:pPr>
      <w:r>
        <w:rPr>
          <w:szCs w:val="28"/>
        </w:rPr>
        <w:t>66</w:t>
      </w:r>
      <w:r w:rsidR="009D733A" w:rsidRPr="00B0122C">
        <w:rPr>
          <w:szCs w:val="28"/>
        </w:rPr>
        <w:t>.</w:t>
      </w:r>
      <w:r w:rsidR="009D733A" w:rsidRPr="00B0122C">
        <w:rPr>
          <w:szCs w:val="28"/>
        </w:rPr>
        <w:tab/>
        <w:t>Державно-правові</w:t>
      </w:r>
      <w:r w:rsidR="009D733A">
        <w:rPr>
          <w:szCs w:val="28"/>
        </w:rPr>
        <w:t xml:space="preserve"> </w:t>
      </w:r>
      <w:r w:rsidR="009D733A" w:rsidRPr="00B0122C">
        <w:rPr>
          <w:szCs w:val="28"/>
        </w:rPr>
        <w:t>ідеали “декабристів”.</w:t>
      </w:r>
    </w:p>
    <w:p w:rsidR="009D733A" w:rsidRPr="00B0122C" w:rsidRDefault="00C60018" w:rsidP="0084457A">
      <w:pPr>
        <w:pStyle w:val="af"/>
        <w:jc w:val="both"/>
        <w:rPr>
          <w:szCs w:val="28"/>
        </w:rPr>
      </w:pPr>
      <w:r>
        <w:rPr>
          <w:szCs w:val="28"/>
        </w:rPr>
        <w:t>67</w:t>
      </w:r>
      <w:r w:rsidR="009D733A" w:rsidRPr="00B0122C">
        <w:rPr>
          <w:szCs w:val="28"/>
        </w:rPr>
        <w:t>.</w:t>
      </w:r>
      <w:r w:rsidR="009D733A" w:rsidRPr="00B0122C">
        <w:rPr>
          <w:szCs w:val="28"/>
        </w:rPr>
        <w:tab/>
        <w:t>Погляди</w:t>
      </w:r>
      <w:r w:rsidR="009D733A" w:rsidRPr="00B0122C">
        <w:rPr>
          <w:szCs w:val="28"/>
        </w:rPr>
        <w:tab/>
        <w:t>М.І. Сперанського на державу і право.</w:t>
      </w:r>
    </w:p>
    <w:p w:rsidR="009D733A" w:rsidRPr="00B0122C" w:rsidRDefault="00C60018" w:rsidP="0084457A">
      <w:pPr>
        <w:pStyle w:val="af"/>
        <w:jc w:val="both"/>
        <w:rPr>
          <w:szCs w:val="28"/>
        </w:rPr>
      </w:pPr>
      <w:r>
        <w:rPr>
          <w:szCs w:val="28"/>
        </w:rPr>
        <w:t>68</w:t>
      </w:r>
      <w:r w:rsidR="009D733A" w:rsidRPr="00B0122C">
        <w:rPr>
          <w:szCs w:val="28"/>
        </w:rPr>
        <w:t>.</w:t>
      </w:r>
      <w:r w:rsidR="009D733A" w:rsidRPr="00B0122C">
        <w:rPr>
          <w:szCs w:val="28"/>
        </w:rPr>
        <w:tab/>
        <w:t>Державницьки</w:t>
      </w:r>
      <w:r w:rsidR="009D733A">
        <w:rPr>
          <w:szCs w:val="28"/>
        </w:rPr>
        <w:t xml:space="preserve"> </w:t>
      </w:r>
      <w:r w:rsidR="009D733A" w:rsidRPr="00B0122C">
        <w:rPr>
          <w:szCs w:val="28"/>
        </w:rPr>
        <w:t>вчення Ф. Прокоповича.</w:t>
      </w:r>
    </w:p>
    <w:p w:rsidR="009D733A" w:rsidRPr="00B0122C" w:rsidRDefault="00C60018" w:rsidP="0084457A">
      <w:pPr>
        <w:pStyle w:val="af"/>
        <w:jc w:val="both"/>
        <w:rPr>
          <w:szCs w:val="28"/>
        </w:rPr>
      </w:pPr>
      <w:r>
        <w:rPr>
          <w:szCs w:val="28"/>
        </w:rPr>
        <w:t>79</w:t>
      </w:r>
      <w:r w:rsidR="009D733A" w:rsidRPr="00B0122C">
        <w:rPr>
          <w:szCs w:val="28"/>
        </w:rPr>
        <w:t>.</w:t>
      </w:r>
      <w:r w:rsidR="009D733A" w:rsidRPr="00B0122C">
        <w:rPr>
          <w:szCs w:val="28"/>
        </w:rPr>
        <w:tab/>
        <w:t>Становлення</w:t>
      </w:r>
      <w:r w:rsidR="009D733A">
        <w:rPr>
          <w:szCs w:val="28"/>
        </w:rPr>
        <w:t xml:space="preserve"> </w:t>
      </w:r>
      <w:r w:rsidR="009D733A" w:rsidRPr="00B0122C">
        <w:rPr>
          <w:szCs w:val="28"/>
        </w:rPr>
        <w:t>і розвиток ідей про право і державу в Україні.</w:t>
      </w:r>
    </w:p>
    <w:p w:rsidR="009D733A" w:rsidRPr="00B0122C" w:rsidRDefault="00C60018" w:rsidP="0084457A">
      <w:pPr>
        <w:pStyle w:val="af"/>
        <w:jc w:val="both"/>
        <w:rPr>
          <w:szCs w:val="28"/>
        </w:rPr>
      </w:pPr>
      <w:r>
        <w:rPr>
          <w:szCs w:val="28"/>
        </w:rPr>
        <w:t>70</w:t>
      </w:r>
      <w:r w:rsidR="009D733A" w:rsidRPr="00B0122C">
        <w:rPr>
          <w:szCs w:val="28"/>
        </w:rPr>
        <w:t>.</w:t>
      </w:r>
      <w:r w:rsidR="009D733A" w:rsidRPr="00B0122C">
        <w:rPr>
          <w:szCs w:val="28"/>
        </w:rPr>
        <w:tab/>
        <w:t>Політична і правова думка в Україні періоду входження до складу Литви та Польщі.</w:t>
      </w:r>
    </w:p>
    <w:p w:rsidR="009D733A" w:rsidRPr="00B0122C" w:rsidRDefault="00C60018" w:rsidP="0084457A">
      <w:pPr>
        <w:pStyle w:val="af"/>
        <w:jc w:val="both"/>
        <w:rPr>
          <w:szCs w:val="28"/>
        </w:rPr>
      </w:pPr>
      <w:r>
        <w:rPr>
          <w:szCs w:val="28"/>
        </w:rPr>
        <w:t>71</w:t>
      </w:r>
      <w:r w:rsidR="009D733A" w:rsidRPr="00B0122C">
        <w:rPr>
          <w:szCs w:val="28"/>
        </w:rPr>
        <w:t>.</w:t>
      </w:r>
      <w:r w:rsidR="009D733A" w:rsidRPr="00B0122C">
        <w:rPr>
          <w:szCs w:val="28"/>
        </w:rPr>
        <w:tab/>
        <w:t>Ідеї державності періоду Української гетьманської держави.</w:t>
      </w:r>
    </w:p>
    <w:p w:rsidR="009D733A" w:rsidRPr="00B0122C" w:rsidRDefault="00C60018" w:rsidP="0084457A">
      <w:pPr>
        <w:pStyle w:val="af"/>
        <w:jc w:val="both"/>
        <w:rPr>
          <w:szCs w:val="28"/>
        </w:rPr>
      </w:pPr>
      <w:r>
        <w:rPr>
          <w:szCs w:val="28"/>
        </w:rPr>
        <w:t>72</w:t>
      </w:r>
      <w:r w:rsidR="009D733A" w:rsidRPr="00B0122C">
        <w:rPr>
          <w:szCs w:val="28"/>
        </w:rPr>
        <w:t>.</w:t>
      </w:r>
      <w:r w:rsidR="009D733A" w:rsidRPr="00B0122C">
        <w:rPr>
          <w:szCs w:val="28"/>
        </w:rPr>
        <w:tab/>
        <w:t>Політико-правова</w:t>
      </w:r>
      <w:r w:rsidR="009D733A" w:rsidRPr="00B0122C">
        <w:rPr>
          <w:szCs w:val="28"/>
        </w:rPr>
        <w:tab/>
        <w:t>ідеологія ліберального та демократичного рухів в Україні.</w:t>
      </w:r>
    </w:p>
    <w:p w:rsidR="009D733A" w:rsidRPr="00B0122C" w:rsidRDefault="00C60018" w:rsidP="0084457A">
      <w:pPr>
        <w:pStyle w:val="af"/>
        <w:jc w:val="both"/>
        <w:rPr>
          <w:szCs w:val="28"/>
        </w:rPr>
      </w:pPr>
      <w:r>
        <w:rPr>
          <w:szCs w:val="28"/>
        </w:rPr>
        <w:t>73</w:t>
      </w:r>
      <w:r w:rsidR="009D733A" w:rsidRPr="00B0122C">
        <w:rPr>
          <w:szCs w:val="28"/>
        </w:rPr>
        <w:t>.</w:t>
      </w:r>
      <w:r w:rsidR="009D733A" w:rsidRPr="00B0122C">
        <w:rPr>
          <w:szCs w:val="28"/>
        </w:rPr>
        <w:tab/>
        <w:t>Політична</w:t>
      </w:r>
      <w:r w:rsidR="009D733A" w:rsidRPr="00B0122C">
        <w:rPr>
          <w:szCs w:val="28"/>
        </w:rPr>
        <w:tab/>
        <w:t>і правова ідея в дослідженнях М.Драгоманова.</w:t>
      </w:r>
    </w:p>
    <w:p w:rsidR="009D733A" w:rsidRPr="00B0122C" w:rsidRDefault="00C60018" w:rsidP="0084457A">
      <w:pPr>
        <w:pStyle w:val="af"/>
        <w:jc w:val="both"/>
        <w:rPr>
          <w:szCs w:val="28"/>
        </w:rPr>
      </w:pPr>
      <w:r>
        <w:rPr>
          <w:szCs w:val="28"/>
        </w:rPr>
        <w:t>74</w:t>
      </w:r>
      <w:r w:rsidR="009D733A" w:rsidRPr="00B0122C">
        <w:rPr>
          <w:szCs w:val="28"/>
        </w:rPr>
        <w:t>.</w:t>
      </w:r>
      <w:r w:rsidR="009D733A" w:rsidRPr="00B0122C">
        <w:rPr>
          <w:szCs w:val="28"/>
        </w:rPr>
        <w:tab/>
        <w:t>Політико-правові,</w:t>
      </w:r>
      <w:r w:rsidR="009D733A">
        <w:rPr>
          <w:szCs w:val="28"/>
        </w:rPr>
        <w:t xml:space="preserve"> </w:t>
      </w:r>
      <w:r w:rsidR="009D733A" w:rsidRPr="00B0122C">
        <w:rPr>
          <w:szCs w:val="28"/>
        </w:rPr>
        <w:t>державницькі погляди І.Франко.</w:t>
      </w:r>
    </w:p>
    <w:p w:rsidR="009D733A" w:rsidRPr="00B0122C" w:rsidRDefault="00C60018" w:rsidP="0084457A">
      <w:pPr>
        <w:pStyle w:val="af"/>
        <w:jc w:val="both"/>
        <w:rPr>
          <w:szCs w:val="28"/>
        </w:rPr>
      </w:pPr>
      <w:r>
        <w:rPr>
          <w:szCs w:val="28"/>
        </w:rPr>
        <w:t>75</w:t>
      </w:r>
      <w:r w:rsidR="009D733A" w:rsidRPr="00B0122C">
        <w:rPr>
          <w:szCs w:val="28"/>
        </w:rPr>
        <w:t>.</w:t>
      </w:r>
      <w:r w:rsidR="009D733A" w:rsidRPr="00B0122C">
        <w:rPr>
          <w:szCs w:val="28"/>
        </w:rPr>
        <w:tab/>
        <w:t>Політичні</w:t>
      </w:r>
      <w:r w:rsidR="009D733A" w:rsidRPr="00B0122C">
        <w:rPr>
          <w:szCs w:val="28"/>
        </w:rPr>
        <w:tab/>
        <w:t>та правові ідеї Л. Українки (Косач).</w:t>
      </w:r>
    </w:p>
    <w:p w:rsidR="009D733A" w:rsidRPr="00B0122C" w:rsidRDefault="00C60018" w:rsidP="0084457A">
      <w:pPr>
        <w:pStyle w:val="af"/>
        <w:jc w:val="both"/>
        <w:rPr>
          <w:szCs w:val="28"/>
        </w:rPr>
      </w:pPr>
      <w:r>
        <w:rPr>
          <w:szCs w:val="28"/>
        </w:rPr>
        <w:t>76</w:t>
      </w:r>
      <w:r w:rsidR="009D733A" w:rsidRPr="00B0122C">
        <w:rPr>
          <w:szCs w:val="28"/>
        </w:rPr>
        <w:t>.</w:t>
      </w:r>
      <w:r w:rsidR="009D733A" w:rsidRPr="00B0122C">
        <w:rPr>
          <w:szCs w:val="28"/>
        </w:rPr>
        <w:tab/>
        <w:t>Державно-правові</w:t>
      </w:r>
      <w:r w:rsidR="009D733A" w:rsidRPr="00B0122C">
        <w:rPr>
          <w:szCs w:val="28"/>
        </w:rPr>
        <w:tab/>
        <w:t>концепції М. Грушевського.</w:t>
      </w:r>
    </w:p>
    <w:p w:rsidR="009D733A" w:rsidRPr="00B0122C" w:rsidRDefault="00C60018" w:rsidP="0084457A">
      <w:pPr>
        <w:pStyle w:val="af"/>
        <w:jc w:val="both"/>
        <w:rPr>
          <w:szCs w:val="28"/>
        </w:rPr>
      </w:pPr>
      <w:r>
        <w:rPr>
          <w:szCs w:val="28"/>
        </w:rPr>
        <w:t>77</w:t>
      </w:r>
      <w:r w:rsidR="009D733A" w:rsidRPr="00B0122C">
        <w:rPr>
          <w:szCs w:val="28"/>
        </w:rPr>
        <w:t>.</w:t>
      </w:r>
      <w:r w:rsidR="009D733A" w:rsidRPr="00B0122C">
        <w:rPr>
          <w:szCs w:val="28"/>
        </w:rPr>
        <w:tab/>
        <w:t>Правові</w:t>
      </w:r>
      <w:r w:rsidR="009D733A" w:rsidRPr="00B0122C">
        <w:rPr>
          <w:szCs w:val="28"/>
        </w:rPr>
        <w:tab/>
        <w:t>та державницьки погляди В.Винниченка.</w:t>
      </w:r>
    </w:p>
    <w:p w:rsidR="009D733A" w:rsidRPr="00B0122C" w:rsidRDefault="00C60018" w:rsidP="0084457A">
      <w:pPr>
        <w:pStyle w:val="af"/>
        <w:jc w:val="both"/>
        <w:rPr>
          <w:szCs w:val="28"/>
        </w:rPr>
      </w:pPr>
      <w:r>
        <w:rPr>
          <w:szCs w:val="28"/>
        </w:rPr>
        <w:t>78</w:t>
      </w:r>
      <w:r w:rsidR="009D733A" w:rsidRPr="00B0122C">
        <w:rPr>
          <w:szCs w:val="28"/>
        </w:rPr>
        <w:t>.</w:t>
      </w:r>
      <w:r w:rsidR="009D733A" w:rsidRPr="00B0122C">
        <w:rPr>
          <w:szCs w:val="28"/>
        </w:rPr>
        <w:tab/>
        <w:t>Державно</w:t>
      </w:r>
      <w:r w:rsidR="009D733A" w:rsidRPr="00B0122C">
        <w:rPr>
          <w:szCs w:val="28"/>
        </w:rPr>
        <w:tab/>
        <w:t>правові вчення соціалістичного спрямування.</w:t>
      </w:r>
    </w:p>
    <w:p w:rsidR="009D733A" w:rsidRPr="00B0122C" w:rsidRDefault="00C60018" w:rsidP="0084457A">
      <w:pPr>
        <w:pStyle w:val="af"/>
        <w:jc w:val="both"/>
        <w:rPr>
          <w:szCs w:val="28"/>
        </w:rPr>
      </w:pPr>
      <w:r>
        <w:rPr>
          <w:szCs w:val="28"/>
        </w:rPr>
        <w:t>79</w:t>
      </w:r>
      <w:r w:rsidR="009D733A" w:rsidRPr="00B0122C">
        <w:rPr>
          <w:szCs w:val="28"/>
        </w:rPr>
        <w:t>.</w:t>
      </w:r>
      <w:r w:rsidR="009D733A" w:rsidRPr="00B0122C">
        <w:rPr>
          <w:szCs w:val="28"/>
        </w:rPr>
        <w:tab/>
        <w:t>Вчення</w:t>
      </w:r>
      <w:r w:rsidR="009D733A" w:rsidRPr="00B0122C">
        <w:rPr>
          <w:szCs w:val="28"/>
        </w:rPr>
        <w:tab/>
        <w:t>утопічного соціалізму.</w:t>
      </w:r>
    </w:p>
    <w:p w:rsidR="009D733A" w:rsidRPr="00B0122C" w:rsidRDefault="00C60018" w:rsidP="0084457A">
      <w:pPr>
        <w:pStyle w:val="af"/>
        <w:jc w:val="both"/>
        <w:rPr>
          <w:szCs w:val="28"/>
        </w:rPr>
      </w:pPr>
      <w:r>
        <w:rPr>
          <w:szCs w:val="28"/>
        </w:rPr>
        <w:t>80</w:t>
      </w:r>
      <w:r w:rsidR="009D733A" w:rsidRPr="00B0122C">
        <w:rPr>
          <w:szCs w:val="28"/>
        </w:rPr>
        <w:t>.</w:t>
      </w:r>
      <w:r w:rsidR="009D733A" w:rsidRPr="00B0122C">
        <w:rPr>
          <w:szCs w:val="28"/>
        </w:rPr>
        <w:tab/>
        <w:t>Державницька</w:t>
      </w:r>
      <w:r w:rsidR="009D733A" w:rsidRPr="00B0122C">
        <w:rPr>
          <w:szCs w:val="28"/>
        </w:rPr>
        <w:tab/>
        <w:t>концепція Анрі де Сен-Сімона.</w:t>
      </w:r>
    </w:p>
    <w:p w:rsidR="009D733A" w:rsidRPr="00B0122C" w:rsidRDefault="00C60018" w:rsidP="0084457A">
      <w:pPr>
        <w:pStyle w:val="af"/>
        <w:jc w:val="both"/>
        <w:rPr>
          <w:szCs w:val="28"/>
        </w:rPr>
      </w:pPr>
      <w:r>
        <w:rPr>
          <w:szCs w:val="28"/>
        </w:rPr>
        <w:t>81</w:t>
      </w:r>
      <w:r w:rsidR="009D733A" w:rsidRPr="00B0122C">
        <w:rPr>
          <w:szCs w:val="28"/>
        </w:rPr>
        <w:t>.</w:t>
      </w:r>
      <w:r w:rsidR="009D733A" w:rsidRPr="00B0122C">
        <w:rPr>
          <w:szCs w:val="28"/>
        </w:rPr>
        <w:tab/>
        <w:t>Державно-правові</w:t>
      </w:r>
      <w:r w:rsidR="009D733A">
        <w:rPr>
          <w:szCs w:val="28"/>
        </w:rPr>
        <w:t xml:space="preserve"> </w:t>
      </w:r>
      <w:r w:rsidR="009D733A" w:rsidRPr="00B0122C">
        <w:rPr>
          <w:szCs w:val="28"/>
        </w:rPr>
        <w:t>теорії позитивізму.</w:t>
      </w:r>
    </w:p>
    <w:p w:rsidR="009D733A" w:rsidRPr="00B0122C" w:rsidRDefault="00C60018" w:rsidP="0084457A">
      <w:pPr>
        <w:pStyle w:val="af"/>
        <w:jc w:val="both"/>
        <w:rPr>
          <w:szCs w:val="28"/>
        </w:rPr>
      </w:pPr>
      <w:r>
        <w:rPr>
          <w:szCs w:val="28"/>
        </w:rPr>
        <w:t>82</w:t>
      </w:r>
      <w:r w:rsidR="009D733A" w:rsidRPr="00B0122C">
        <w:rPr>
          <w:szCs w:val="28"/>
        </w:rPr>
        <w:t>.</w:t>
      </w:r>
      <w:r w:rsidR="009D733A" w:rsidRPr="00B0122C">
        <w:rPr>
          <w:szCs w:val="28"/>
        </w:rPr>
        <w:tab/>
        <w:t>Антидемократичні</w:t>
      </w:r>
      <w:r w:rsidR="009D733A">
        <w:rPr>
          <w:szCs w:val="28"/>
        </w:rPr>
        <w:t xml:space="preserve"> </w:t>
      </w:r>
      <w:r w:rsidR="009D733A" w:rsidRPr="00B0122C">
        <w:rPr>
          <w:szCs w:val="28"/>
        </w:rPr>
        <w:t>політико-правові теорії.</w:t>
      </w:r>
    </w:p>
    <w:p w:rsidR="009D733A" w:rsidRPr="00B0122C" w:rsidRDefault="00C60018" w:rsidP="0084457A">
      <w:pPr>
        <w:pStyle w:val="af"/>
        <w:jc w:val="both"/>
        <w:rPr>
          <w:szCs w:val="28"/>
        </w:rPr>
      </w:pPr>
      <w:r>
        <w:rPr>
          <w:szCs w:val="28"/>
        </w:rPr>
        <w:t>83</w:t>
      </w:r>
      <w:r w:rsidR="009D733A" w:rsidRPr="00B0122C">
        <w:rPr>
          <w:szCs w:val="28"/>
        </w:rPr>
        <w:t>.</w:t>
      </w:r>
      <w:r w:rsidR="009D733A" w:rsidRPr="00B0122C">
        <w:rPr>
          <w:szCs w:val="28"/>
        </w:rPr>
        <w:tab/>
        <w:t>Комуністичні</w:t>
      </w:r>
      <w:r w:rsidR="009D733A">
        <w:rPr>
          <w:szCs w:val="28"/>
        </w:rPr>
        <w:t xml:space="preserve">   </w:t>
      </w:r>
      <w:r w:rsidR="009D733A" w:rsidRPr="00B0122C">
        <w:rPr>
          <w:szCs w:val="28"/>
        </w:rPr>
        <w:t>концепції “розвитку” держави і права.</w:t>
      </w:r>
    </w:p>
    <w:p w:rsidR="009D733A" w:rsidRPr="00B0122C" w:rsidRDefault="00C60018" w:rsidP="0084457A">
      <w:pPr>
        <w:pStyle w:val="af"/>
        <w:jc w:val="both"/>
        <w:rPr>
          <w:szCs w:val="28"/>
        </w:rPr>
      </w:pPr>
      <w:r>
        <w:rPr>
          <w:szCs w:val="28"/>
        </w:rPr>
        <w:t>84</w:t>
      </w:r>
      <w:r w:rsidR="009D733A" w:rsidRPr="00B0122C">
        <w:rPr>
          <w:szCs w:val="28"/>
        </w:rPr>
        <w:t>.</w:t>
      </w:r>
      <w:r w:rsidR="009D733A" w:rsidRPr="00B0122C">
        <w:rPr>
          <w:szCs w:val="28"/>
        </w:rPr>
        <w:tab/>
        <w:t>Вчення</w:t>
      </w:r>
      <w:r w:rsidR="009D733A">
        <w:rPr>
          <w:szCs w:val="28"/>
        </w:rPr>
        <w:t xml:space="preserve"> </w:t>
      </w:r>
      <w:r w:rsidR="009D733A" w:rsidRPr="00B0122C">
        <w:rPr>
          <w:szCs w:val="28"/>
        </w:rPr>
        <w:t>про право і державу К.Маркса.</w:t>
      </w:r>
    </w:p>
    <w:p w:rsidR="009D733A" w:rsidRPr="00B0122C" w:rsidRDefault="00C60018" w:rsidP="0084457A">
      <w:pPr>
        <w:pStyle w:val="af"/>
        <w:jc w:val="both"/>
        <w:rPr>
          <w:szCs w:val="28"/>
        </w:rPr>
      </w:pPr>
      <w:r>
        <w:rPr>
          <w:szCs w:val="28"/>
        </w:rPr>
        <w:t>85</w:t>
      </w:r>
      <w:r w:rsidR="009D733A" w:rsidRPr="00B0122C">
        <w:rPr>
          <w:szCs w:val="28"/>
        </w:rPr>
        <w:t>.</w:t>
      </w:r>
      <w:r w:rsidR="009D733A" w:rsidRPr="00B0122C">
        <w:rPr>
          <w:szCs w:val="28"/>
        </w:rPr>
        <w:tab/>
        <w:t>Економічна</w:t>
      </w:r>
      <w:r w:rsidR="009D733A" w:rsidRPr="00B0122C">
        <w:rPr>
          <w:szCs w:val="28"/>
        </w:rPr>
        <w:tab/>
        <w:t>концепція походження держави Ф.Енгельса.</w:t>
      </w:r>
    </w:p>
    <w:p w:rsidR="009D733A" w:rsidRPr="00B0122C" w:rsidRDefault="00C60018" w:rsidP="0084457A">
      <w:pPr>
        <w:pStyle w:val="af"/>
        <w:jc w:val="both"/>
        <w:rPr>
          <w:szCs w:val="28"/>
        </w:rPr>
      </w:pPr>
      <w:r>
        <w:rPr>
          <w:szCs w:val="28"/>
        </w:rPr>
        <w:t>86</w:t>
      </w:r>
      <w:r w:rsidR="009D733A" w:rsidRPr="00B0122C">
        <w:rPr>
          <w:szCs w:val="28"/>
        </w:rPr>
        <w:t>.</w:t>
      </w:r>
      <w:r w:rsidR="009D733A" w:rsidRPr="00B0122C">
        <w:rPr>
          <w:szCs w:val="28"/>
        </w:rPr>
        <w:tab/>
        <w:t>Ідеологія і державно-правова практика В. Ульянова (Леніна).</w:t>
      </w:r>
    </w:p>
    <w:p w:rsidR="009D733A" w:rsidRPr="00B0122C" w:rsidRDefault="00C60018" w:rsidP="0084457A">
      <w:pPr>
        <w:pStyle w:val="af"/>
        <w:jc w:val="both"/>
        <w:rPr>
          <w:szCs w:val="28"/>
        </w:rPr>
      </w:pPr>
      <w:r>
        <w:rPr>
          <w:szCs w:val="28"/>
        </w:rPr>
        <w:t>87</w:t>
      </w:r>
      <w:r w:rsidR="009D733A">
        <w:rPr>
          <w:szCs w:val="28"/>
        </w:rPr>
        <w:t>.</w:t>
      </w:r>
      <w:r w:rsidR="009D733A">
        <w:rPr>
          <w:szCs w:val="28"/>
        </w:rPr>
        <w:tab/>
        <w:t xml:space="preserve">Державно-правові </w:t>
      </w:r>
      <w:r w:rsidR="009D733A" w:rsidRPr="00B0122C">
        <w:rPr>
          <w:szCs w:val="28"/>
        </w:rPr>
        <w:t>вчення Західної Європи XX ст.</w:t>
      </w:r>
    </w:p>
    <w:p w:rsidR="0084457A" w:rsidRDefault="00C60018" w:rsidP="004110B8">
      <w:pPr>
        <w:pStyle w:val="af"/>
        <w:jc w:val="both"/>
        <w:rPr>
          <w:szCs w:val="28"/>
          <w:lang w:val="ru-RU"/>
        </w:rPr>
      </w:pPr>
      <w:r>
        <w:rPr>
          <w:szCs w:val="28"/>
        </w:rPr>
        <w:t>8</w:t>
      </w:r>
      <w:bookmarkStart w:id="20" w:name="_GoBack"/>
      <w:bookmarkEnd w:id="20"/>
      <w:r>
        <w:rPr>
          <w:szCs w:val="28"/>
        </w:rPr>
        <w:t>8</w:t>
      </w:r>
      <w:r w:rsidR="009D733A" w:rsidRPr="00B0122C">
        <w:rPr>
          <w:szCs w:val="28"/>
        </w:rPr>
        <w:t>.</w:t>
      </w:r>
      <w:r w:rsidR="009D733A" w:rsidRPr="00B0122C">
        <w:rPr>
          <w:szCs w:val="28"/>
        </w:rPr>
        <w:tab/>
        <w:t>У.Черчиль про сучасну державу.</w:t>
      </w:r>
    </w:p>
    <w:p w:rsidR="004110B8" w:rsidRPr="004110B8" w:rsidRDefault="004110B8" w:rsidP="004110B8">
      <w:pPr>
        <w:pStyle w:val="af"/>
        <w:jc w:val="both"/>
        <w:rPr>
          <w:b/>
          <w:bCs/>
          <w:iCs/>
          <w:szCs w:val="28"/>
          <w:lang w:val="ru-RU"/>
        </w:rPr>
      </w:pPr>
    </w:p>
    <w:p w:rsidR="004110B8" w:rsidRDefault="004110B8" w:rsidP="0084457A">
      <w:pPr>
        <w:keepNext/>
        <w:jc w:val="center"/>
        <w:outlineLvl w:val="1"/>
        <w:rPr>
          <w:rFonts w:ascii="Times New Roman" w:hAnsi="Times New Roman" w:cs="Times New Roman"/>
          <w:b/>
          <w:bCs/>
          <w:iCs/>
          <w:sz w:val="28"/>
          <w:szCs w:val="28"/>
          <w:lang w:val="uk-UA"/>
        </w:rPr>
      </w:pPr>
    </w:p>
    <w:p w:rsidR="004110B8" w:rsidRDefault="004110B8" w:rsidP="0084457A">
      <w:pPr>
        <w:keepNext/>
        <w:jc w:val="center"/>
        <w:outlineLvl w:val="1"/>
        <w:rPr>
          <w:rFonts w:ascii="Times New Roman" w:hAnsi="Times New Roman" w:cs="Times New Roman"/>
          <w:b/>
          <w:bCs/>
          <w:iCs/>
          <w:sz w:val="28"/>
          <w:szCs w:val="28"/>
          <w:lang w:val="uk-UA"/>
        </w:rPr>
      </w:pPr>
    </w:p>
    <w:p w:rsidR="004110B8" w:rsidRDefault="004110B8" w:rsidP="0084457A">
      <w:pPr>
        <w:keepNext/>
        <w:jc w:val="center"/>
        <w:outlineLvl w:val="1"/>
        <w:rPr>
          <w:rFonts w:ascii="Times New Roman" w:hAnsi="Times New Roman" w:cs="Times New Roman"/>
          <w:b/>
          <w:bCs/>
          <w:iCs/>
          <w:sz w:val="28"/>
          <w:szCs w:val="28"/>
          <w:lang w:val="uk-UA"/>
        </w:rPr>
      </w:pPr>
    </w:p>
    <w:p w:rsidR="004110B8" w:rsidRDefault="004110B8" w:rsidP="0084457A">
      <w:pPr>
        <w:keepNext/>
        <w:jc w:val="center"/>
        <w:outlineLvl w:val="1"/>
        <w:rPr>
          <w:rFonts w:ascii="Times New Roman" w:hAnsi="Times New Roman" w:cs="Times New Roman"/>
          <w:b/>
          <w:bCs/>
          <w:iCs/>
          <w:sz w:val="28"/>
          <w:szCs w:val="28"/>
          <w:lang w:val="uk-UA"/>
        </w:rPr>
      </w:pPr>
    </w:p>
    <w:p w:rsidR="0084457A" w:rsidRPr="0084457A" w:rsidRDefault="0084457A" w:rsidP="0084457A">
      <w:pPr>
        <w:keepNext/>
        <w:jc w:val="center"/>
        <w:outlineLvl w:val="1"/>
        <w:rPr>
          <w:rFonts w:ascii="Times New Roman" w:hAnsi="Times New Roman" w:cs="Times New Roman"/>
          <w:b/>
          <w:bCs/>
          <w:iCs/>
          <w:sz w:val="28"/>
          <w:szCs w:val="28"/>
          <w:lang w:val="uk-UA"/>
        </w:rPr>
      </w:pPr>
      <w:r w:rsidRPr="0084457A">
        <w:rPr>
          <w:rFonts w:ascii="Times New Roman" w:hAnsi="Times New Roman" w:cs="Times New Roman"/>
          <w:b/>
          <w:bCs/>
          <w:iCs/>
          <w:sz w:val="28"/>
          <w:szCs w:val="28"/>
          <w:lang w:val="uk-UA"/>
        </w:rPr>
        <w:t>4.3.5. Індивідуальна навчально-дослідна робота</w:t>
      </w:r>
    </w:p>
    <w:p w:rsidR="0084457A" w:rsidRPr="0084457A" w:rsidRDefault="0084457A" w:rsidP="0084457A">
      <w:pPr>
        <w:shd w:val="clear" w:color="auto" w:fill="FFFFFF"/>
        <w:spacing w:after="120"/>
        <w:jc w:val="center"/>
        <w:rPr>
          <w:rFonts w:ascii="Times New Roman" w:hAnsi="Times New Roman" w:cs="Times New Roman"/>
          <w:b/>
          <w:bCs/>
          <w:sz w:val="28"/>
          <w:szCs w:val="28"/>
          <w:lang w:val="uk-UA"/>
        </w:rPr>
      </w:pPr>
      <w:r w:rsidRPr="0084457A">
        <w:rPr>
          <w:rFonts w:ascii="Times New Roman" w:hAnsi="Times New Roman" w:cs="Times New Roman"/>
          <w:b/>
          <w:bCs/>
          <w:sz w:val="28"/>
          <w:szCs w:val="28"/>
          <w:lang w:val="uk-UA"/>
        </w:rPr>
        <w:t>(навчальний проект)</w:t>
      </w:r>
    </w:p>
    <w:p w:rsidR="0084457A" w:rsidRPr="0084457A" w:rsidRDefault="0084457A" w:rsidP="0084457A">
      <w:pPr>
        <w:ind w:firstLine="540"/>
        <w:jc w:val="both"/>
        <w:rPr>
          <w:rFonts w:ascii="Times New Roman" w:hAnsi="Times New Roman" w:cs="Times New Roman"/>
          <w:sz w:val="28"/>
          <w:szCs w:val="28"/>
          <w:lang w:val="uk-UA"/>
        </w:rPr>
      </w:pPr>
      <w:r w:rsidRPr="0084457A">
        <w:rPr>
          <w:rFonts w:ascii="Times New Roman" w:hAnsi="Times New Roman" w:cs="Times New Roman"/>
          <w:b/>
          <w:bCs/>
          <w:i/>
          <w:iCs/>
          <w:sz w:val="28"/>
          <w:szCs w:val="28"/>
          <w:lang w:val="uk-UA"/>
        </w:rPr>
        <w:lastRenderedPageBreak/>
        <w:t>Індивідуальна навчально-дослідна робота</w:t>
      </w:r>
      <w:r w:rsidRPr="0084457A">
        <w:rPr>
          <w:rFonts w:ascii="Times New Roman" w:hAnsi="Times New Roman" w:cs="Times New Roman"/>
          <w:bCs/>
          <w:iCs/>
          <w:sz w:val="28"/>
          <w:szCs w:val="28"/>
          <w:lang w:val="uk-UA"/>
        </w:rPr>
        <w:t xml:space="preserve"> </w:t>
      </w:r>
      <w:r w:rsidRPr="0084457A">
        <w:rPr>
          <w:rFonts w:ascii="Times New Roman" w:hAnsi="Times New Roman" w:cs="Times New Roman"/>
          <w:b/>
          <w:bCs/>
          <w:i/>
          <w:iCs/>
          <w:sz w:val="28"/>
          <w:szCs w:val="28"/>
          <w:lang w:val="uk-UA"/>
        </w:rPr>
        <w:t>(ІНДР)</w:t>
      </w:r>
      <w:r w:rsidRPr="0084457A">
        <w:rPr>
          <w:rFonts w:ascii="Times New Roman" w:hAnsi="Times New Roman" w:cs="Times New Roman"/>
          <w:bCs/>
          <w:iCs/>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84457A">
        <w:rPr>
          <w:rFonts w:ascii="Times New Roman" w:hAnsi="Times New Roman" w:cs="Times New Roman"/>
          <w:sz w:val="28"/>
          <w:szCs w:val="28"/>
          <w:lang w:val="uk-UA"/>
        </w:rPr>
        <w:t xml:space="preserve"> Завершується виконання студентами ІНДР прилюдним захистом навчального проекту. </w:t>
      </w:r>
    </w:p>
    <w:p w:rsidR="0084457A" w:rsidRPr="0084457A" w:rsidRDefault="0084457A" w:rsidP="0084457A">
      <w:pPr>
        <w:shd w:val="clear" w:color="auto" w:fill="FFFFFF"/>
        <w:ind w:firstLine="426"/>
        <w:jc w:val="both"/>
        <w:rPr>
          <w:rFonts w:ascii="Times New Roman" w:hAnsi="Times New Roman" w:cs="Times New Roman"/>
          <w:bCs/>
          <w:iCs/>
          <w:sz w:val="28"/>
          <w:szCs w:val="28"/>
          <w:lang w:val="uk-UA"/>
        </w:rPr>
      </w:pPr>
      <w:r w:rsidRPr="0084457A">
        <w:rPr>
          <w:rFonts w:ascii="Times New Roman" w:hAnsi="Times New Roman" w:cs="Times New Roman"/>
          <w:b/>
          <w:bCs/>
          <w:i/>
          <w:iCs/>
          <w:sz w:val="28"/>
          <w:szCs w:val="28"/>
          <w:lang w:val="uk-UA"/>
        </w:rPr>
        <w:t>Індивідуальне навчально-дослідне завдання (ІНДЗ)</w:t>
      </w:r>
      <w:r w:rsidRPr="0084457A">
        <w:rPr>
          <w:rFonts w:ascii="Times New Roman" w:hAnsi="Times New Roman" w:cs="Times New Roman"/>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84457A" w:rsidRPr="0084457A" w:rsidRDefault="0084457A" w:rsidP="0084457A">
      <w:pPr>
        <w:shd w:val="clear" w:color="auto" w:fill="FFFFFF"/>
        <w:ind w:firstLine="426"/>
        <w:jc w:val="both"/>
        <w:rPr>
          <w:rFonts w:ascii="Times New Roman" w:hAnsi="Times New Roman" w:cs="Times New Roman"/>
          <w:bCs/>
          <w:iCs/>
          <w:sz w:val="28"/>
          <w:szCs w:val="28"/>
          <w:lang w:val="uk-UA"/>
        </w:rPr>
      </w:pPr>
      <w:r w:rsidRPr="0084457A">
        <w:rPr>
          <w:rFonts w:ascii="Times New Roman" w:hAnsi="Times New Roman" w:cs="Times New Roman"/>
          <w:b/>
          <w:bCs/>
          <w:i/>
          <w:iCs/>
          <w:sz w:val="28"/>
          <w:szCs w:val="28"/>
          <w:lang w:val="uk-UA"/>
        </w:rPr>
        <w:t xml:space="preserve">Мета ІНДЗ: </w:t>
      </w:r>
      <w:r w:rsidRPr="0084457A">
        <w:rPr>
          <w:rFonts w:ascii="Times New Roman"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84457A" w:rsidRPr="0084457A" w:rsidRDefault="0084457A" w:rsidP="0084457A">
      <w:pPr>
        <w:shd w:val="clear" w:color="auto" w:fill="FFFFFF"/>
        <w:ind w:firstLine="426"/>
        <w:jc w:val="both"/>
        <w:rPr>
          <w:rFonts w:ascii="Times New Roman" w:hAnsi="Times New Roman" w:cs="Times New Roman"/>
          <w:bCs/>
          <w:iCs/>
          <w:sz w:val="28"/>
          <w:szCs w:val="28"/>
          <w:lang w:val="uk-UA"/>
        </w:rPr>
      </w:pPr>
      <w:r w:rsidRPr="0084457A">
        <w:rPr>
          <w:rFonts w:ascii="Times New Roman" w:hAnsi="Times New Roman" w:cs="Times New Roman"/>
          <w:b/>
          <w:bCs/>
          <w:i/>
          <w:iCs/>
          <w:sz w:val="28"/>
          <w:szCs w:val="28"/>
          <w:lang w:val="uk-UA"/>
        </w:rPr>
        <w:t>Зміст ІНДЗ:</w:t>
      </w:r>
      <w:r w:rsidRPr="0084457A">
        <w:rPr>
          <w:rFonts w:ascii="Times New Roman" w:hAnsi="Times New Roman" w:cs="Times New Roman"/>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84457A" w:rsidRPr="0084457A" w:rsidRDefault="0084457A" w:rsidP="0084457A">
      <w:pPr>
        <w:shd w:val="clear" w:color="auto" w:fill="FFFFFF"/>
        <w:ind w:firstLine="426"/>
        <w:jc w:val="both"/>
        <w:rPr>
          <w:rFonts w:ascii="Times New Roman" w:hAnsi="Times New Roman" w:cs="Times New Roman"/>
          <w:b/>
          <w:bCs/>
          <w:i/>
          <w:iCs/>
          <w:sz w:val="28"/>
          <w:szCs w:val="28"/>
          <w:lang w:val="uk-UA"/>
        </w:rPr>
      </w:pPr>
      <w:r w:rsidRPr="0084457A">
        <w:rPr>
          <w:rFonts w:ascii="Times New Roman" w:hAnsi="Times New Roman" w:cs="Times New Roman"/>
          <w:b/>
          <w:bCs/>
          <w:i/>
          <w:iCs/>
          <w:sz w:val="28"/>
          <w:szCs w:val="28"/>
          <w:lang w:val="uk-UA"/>
        </w:rPr>
        <w:t xml:space="preserve">Види ІНДЗ, вимоги до них та оцінювання: </w:t>
      </w:r>
    </w:p>
    <w:p w:rsidR="0084457A" w:rsidRPr="0084457A" w:rsidRDefault="0084457A" w:rsidP="0084457A">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sz w:val="28"/>
          <w:szCs w:val="28"/>
          <w:lang w:val="uk-UA"/>
        </w:rPr>
      </w:pPr>
      <w:r w:rsidRPr="0084457A">
        <w:rPr>
          <w:rFonts w:ascii="Times New Roman" w:hAnsi="Times New Roman" w:cs="Times New Roman"/>
          <w:sz w:val="28"/>
          <w:szCs w:val="28"/>
          <w:lang w:val="uk-UA"/>
        </w:rPr>
        <w:t>конспект із теми (модуля) за заданим планом (</w:t>
      </w:r>
      <w:r w:rsidRPr="0084457A">
        <w:rPr>
          <w:rFonts w:ascii="Times New Roman" w:hAnsi="Times New Roman" w:cs="Times New Roman"/>
          <w:b/>
          <w:sz w:val="28"/>
          <w:szCs w:val="28"/>
          <w:lang w:val="uk-UA"/>
        </w:rPr>
        <w:t>5 балів</w:t>
      </w:r>
      <w:r w:rsidRPr="0084457A">
        <w:rPr>
          <w:rFonts w:ascii="Times New Roman" w:hAnsi="Times New Roman" w:cs="Times New Roman"/>
          <w:sz w:val="28"/>
          <w:szCs w:val="28"/>
          <w:lang w:val="uk-UA"/>
        </w:rPr>
        <w:t>);</w:t>
      </w:r>
    </w:p>
    <w:p w:rsidR="0084457A" w:rsidRPr="0084457A" w:rsidRDefault="0084457A" w:rsidP="0084457A">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84457A">
        <w:rPr>
          <w:rFonts w:ascii="Times New Roman" w:hAnsi="Times New Roman" w:cs="Times New Roman"/>
          <w:sz w:val="28"/>
          <w:szCs w:val="28"/>
          <w:lang w:val="uk-UA"/>
        </w:rPr>
        <w:t>конспект із теми (модуля) за планом, який студент розробив самостійно (</w:t>
      </w:r>
      <w:r w:rsidRPr="0084457A">
        <w:rPr>
          <w:rFonts w:ascii="Times New Roman" w:hAnsi="Times New Roman" w:cs="Times New Roman"/>
          <w:b/>
          <w:sz w:val="28"/>
          <w:szCs w:val="28"/>
          <w:lang w:val="uk-UA"/>
        </w:rPr>
        <w:t>5</w:t>
      </w:r>
      <w:r w:rsidRPr="0084457A">
        <w:rPr>
          <w:rFonts w:ascii="Times New Roman" w:hAnsi="Times New Roman" w:cs="Times New Roman"/>
          <w:sz w:val="28"/>
          <w:szCs w:val="28"/>
          <w:lang w:val="uk-UA"/>
        </w:rPr>
        <w:t xml:space="preserve"> </w:t>
      </w:r>
      <w:r w:rsidRPr="0084457A">
        <w:rPr>
          <w:rFonts w:ascii="Times New Roman" w:hAnsi="Times New Roman" w:cs="Times New Roman"/>
          <w:b/>
          <w:bCs/>
          <w:sz w:val="28"/>
          <w:szCs w:val="28"/>
          <w:lang w:val="uk-UA"/>
        </w:rPr>
        <w:t>балів</w:t>
      </w:r>
      <w:r w:rsidRPr="0084457A">
        <w:rPr>
          <w:rFonts w:ascii="Times New Roman" w:hAnsi="Times New Roman" w:cs="Times New Roman"/>
          <w:bCs/>
          <w:sz w:val="28"/>
          <w:szCs w:val="28"/>
          <w:lang w:val="uk-UA"/>
        </w:rPr>
        <w:t>);</w:t>
      </w:r>
      <w:r w:rsidRPr="0084457A">
        <w:rPr>
          <w:rFonts w:ascii="Times New Roman" w:hAnsi="Times New Roman" w:cs="Times New Roman"/>
          <w:b/>
          <w:bCs/>
          <w:sz w:val="28"/>
          <w:szCs w:val="28"/>
          <w:lang w:val="uk-UA"/>
        </w:rPr>
        <w:t xml:space="preserve"> </w:t>
      </w:r>
    </w:p>
    <w:p w:rsidR="0084457A" w:rsidRPr="0084457A" w:rsidRDefault="0084457A" w:rsidP="0084457A">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84457A">
        <w:rPr>
          <w:rFonts w:ascii="Times New Roman" w:hAnsi="Times New Roman" w:cs="Times New Roman"/>
          <w:sz w:val="28"/>
          <w:szCs w:val="28"/>
          <w:lang w:val="uk-UA"/>
        </w:rPr>
        <w:t>анотація прочитаної додаткової літератури з курсу, бібліографічний опис, тематичні розвідки (</w:t>
      </w:r>
      <w:r w:rsidRPr="0084457A">
        <w:rPr>
          <w:rFonts w:ascii="Times New Roman" w:hAnsi="Times New Roman" w:cs="Times New Roman"/>
          <w:b/>
          <w:sz w:val="28"/>
          <w:szCs w:val="28"/>
          <w:lang w:val="uk-UA"/>
        </w:rPr>
        <w:t>5</w:t>
      </w:r>
      <w:r w:rsidRPr="0084457A">
        <w:rPr>
          <w:rFonts w:ascii="Times New Roman" w:hAnsi="Times New Roman" w:cs="Times New Roman"/>
          <w:sz w:val="28"/>
          <w:szCs w:val="28"/>
          <w:lang w:val="uk-UA"/>
        </w:rPr>
        <w:t xml:space="preserve"> </w:t>
      </w:r>
      <w:r w:rsidRPr="0084457A">
        <w:rPr>
          <w:rFonts w:ascii="Times New Roman" w:hAnsi="Times New Roman" w:cs="Times New Roman"/>
          <w:b/>
          <w:bCs/>
          <w:sz w:val="28"/>
          <w:szCs w:val="28"/>
          <w:lang w:val="uk-UA"/>
        </w:rPr>
        <w:t>балів</w:t>
      </w:r>
      <w:r w:rsidRPr="0084457A">
        <w:rPr>
          <w:rFonts w:ascii="Times New Roman" w:hAnsi="Times New Roman" w:cs="Times New Roman"/>
          <w:bCs/>
          <w:sz w:val="28"/>
          <w:szCs w:val="28"/>
          <w:lang w:val="uk-UA"/>
        </w:rPr>
        <w:t>);</w:t>
      </w:r>
      <w:r w:rsidRPr="0084457A">
        <w:rPr>
          <w:rFonts w:ascii="Times New Roman" w:hAnsi="Times New Roman" w:cs="Times New Roman"/>
          <w:b/>
          <w:bCs/>
          <w:sz w:val="28"/>
          <w:szCs w:val="28"/>
          <w:lang w:val="uk-UA"/>
        </w:rPr>
        <w:t xml:space="preserve"> </w:t>
      </w:r>
    </w:p>
    <w:p w:rsidR="0084457A" w:rsidRPr="0084457A" w:rsidRDefault="0084457A" w:rsidP="0084457A">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sz w:val="28"/>
          <w:szCs w:val="28"/>
          <w:lang w:val="uk-UA"/>
        </w:rPr>
      </w:pPr>
      <w:r w:rsidRPr="0084457A">
        <w:rPr>
          <w:rFonts w:ascii="Times New Roman" w:hAnsi="Times New Roman" w:cs="Times New Roman"/>
          <w:sz w:val="28"/>
          <w:szCs w:val="28"/>
          <w:lang w:val="uk-UA"/>
        </w:rPr>
        <w:t>повідомлення з теми, рекомендованої викладачем (</w:t>
      </w:r>
      <w:r w:rsidRPr="0084457A">
        <w:rPr>
          <w:rFonts w:ascii="Times New Roman" w:hAnsi="Times New Roman" w:cs="Times New Roman"/>
          <w:b/>
          <w:sz w:val="28"/>
          <w:szCs w:val="28"/>
          <w:lang w:val="uk-UA"/>
        </w:rPr>
        <w:t>5 балів</w:t>
      </w:r>
      <w:r w:rsidRPr="0084457A">
        <w:rPr>
          <w:rFonts w:ascii="Times New Roman" w:hAnsi="Times New Roman" w:cs="Times New Roman"/>
          <w:sz w:val="28"/>
          <w:szCs w:val="28"/>
          <w:lang w:val="uk-UA"/>
        </w:rPr>
        <w:t>);</w:t>
      </w:r>
    </w:p>
    <w:p w:rsidR="0084457A" w:rsidRPr="0084457A" w:rsidRDefault="0084457A" w:rsidP="0084457A">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Cs/>
          <w:sz w:val="28"/>
          <w:szCs w:val="28"/>
          <w:lang w:val="uk-UA"/>
        </w:rPr>
      </w:pPr>
      <w:r w:rsidRPr="0084457A">
        <w:rPr>
          <w:rFonts w:ascii="Times New Roman" w:hAnsi="Times New Roman" w:cs="Times New Roman"/>
          <w:sz w:val="28"/>
          <w:szCs w:val="28"/>
          <w:lang w:val="uk-UA"/>
        </w:rPr>
        <w:t>повідомлення з теми (без рекомендації викладача): сучасні відкриття з теми, аналіз інформації, самостійні дослідження (</w:t>
      </w:r>
      <w:r w:rsidRPr="0084457A">
        <w:rPr>
          <w:rFonts w:ascii="Times New Roman" w:hAnsi="Times New Roman" w:cs="Times New Roman"/>
          <w:b/>
          <w:sz w:val="28"/>
          <w:szCs w:val="28"/>
          <w:lang w:val="uk-UA"/>
        </w:rPr>
        <w:t>5</w:t>
      </w:r>
      <w:r w:rsidRPr="0084457A">
        <w:rPr>
          <w:rFonts w:ascii="Times New Roman" w:hAnsi="Times New Roman" w:cs="Times New Roman"/>
          <w:sz w:val="28"/>
          <w:szCs w:val="28"/>
          <w:lang w:val="uk-UA"/>
        </w:rPr>
        <w:t xml:space="preserve"> </w:t>
      </w:r>
      <w:r w:rsidRPr="0084457A">
        <w:rPr>
          <w:rFonts w:ascii="Times New Roman" w:hAnsi="Times New Roman" w:cs="Times New Roman"/>
          <w:b/>
          <w:bCs/>
          <w:sz w:val="28"/>
          <w:szCs w:val="28"/>
          <w:lang w:val="uk-UA"/>
        </w:rPr>
        <w:t>балів</w:t>
      </w:r>
      <w:r w:rsidRPr="0084457A">
        <w:rPr>
          <w:rFonts w:ascii="Times New Roman" w:hAnsi="Times New Roman" w:cs="Times New Roman"/>
          <w:bCs/>
          <w:sz w:val="28"/>
          <w:szCs w:val="28"/>
          <w:lang w:val="uk-UA"/>
        </w:rPr>
        <w:t xml:space="preserve">); </w:t>
      </w:r>
    </w:p>
    <w:p w:rsidR="0084457A" w:rsidRPr="0084457A" w:rsidRDefault="0084457A" w:rsidP="0084457A">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84457A">
        <w:rPr>
          <w:rFonts w:ascii="Times New Roman" w:hAnsi="Times New Roman" w:cs="Times New Roman"/>
          <w:sz w:val="28"/>
          <w:szCs w:val="28"/>
          <w:lang w:val="uk-UA"/>
        </w:rPr>
        <w:t>дослідження різноманітних питань з тематики дисципліни у вигляді есе (</w:t>
      </w:r>
      <w:r w:rsidRPr="0084457A">
        <w:rPr>
          <w:rFonts w:ascii="Times New Roman" w:hAnsi="Times New Roman" w:cs="Times New Roman"/>
          <w:b/>
          <w:sz w:val="28"/>
          <w:szCs w:val="28"/>
          <w:lang w:val="uk-UA"/>
        </w:rPr>
        <w:t>5</w:t>
      </w:r>
      <w:r w:rsidRPr="0084457A">
        <w:rPr>
          <w:rFonts w:ascii="Times New Roman" w:hAnsi="Times New Roman" w:cs="Times New Roman"/>
          <w:sz w:val="28"/>
          <w:szCs w:val="28"/>
          <w:lang w:val="uk-UA"/>
        </w:rPr>
        <w:t xml:space="preserve"> </w:t>
      </w:r>
      <w:r w:rsidRPr="0084457A">
        <w:rPr>
          <w:rFonts w:ascii="Times New Roman" w:hAnsi="Times New Roman" w:cs="Times New Roman"/>
          <w:b/>
          <w:bCs/>
          <w:sz w:val="28"/>
          <w:szCs w:val="28"/>
          <w:lang w:val="uk-UA"/>
        </w:rPr>
        <w:t>балів</w:t>
      </w:r>
      <w:r w:rsidRPr="0084457A">
        <w:rPr>
          <w:rFonts w:ascii="Times New Roman" w:hAnsi="Times New Roman" w:cs="Times New Roman"/>
          <w:bCs/>
          <w:sz w:val="28"/>
          <w:szCs w:val="28"/>
          <w:lang w:val="uk-UA"/>
        </w:rPr>
        <w:t>).</w:t>
      </w:r>
    </w:p>
    <w:p w:rsidR="0084457A" w:rsidRPr="0084457A" w:rsidRDefault="0084457A" w:rsidP="0084457A">
      <w:pPr>
        <w:widowControl w:val="0"/>
        <w:numPr>
          <w:ilvl w:val="0"/>
          <w:numId w:val="2"/>
        </w:numPr>
        <w:shd w:val="clear" w:color="auto" w:fill="FFFFFF"/>
        <w:tabs>
          <w:tab w:val="num" w:pos="567"/>
        </w:tabs>
        <w:autoSpaceDE w:val="0"/>
        <w:autoSpaceDN w:val="0"/>
        <w:adjustRightInd w:val="0"/>
        <w:ind w:left="567" w:hanging="567"/>
        <w:jc w:val="both"/>
        <w:rPr>
          <w:rFonts w:ascii="Times New Roman" w:hAnsi="Times New Roman" w:cs="Times New Roman"/>
          <w:b/>
          <w:bCs/>
          <w:sz w:val="28"/>
          <w:szCs w:val="28"/>
          <w:lang w:val="uk-UA"/>
        </w:rPr>
      </w:pPr>
      <w:r w:rsidRPr="0084457A">
        <w:rPr>
          <w:rFonts w:ascii="Times New Roman" w:hAnsi="Times New Roman" w:cs="Times New Roman"/>
          <w:bCs/>
          <w:sz w:val="28"/>
          <w:szCs w:val="28"/>
          <w:lang w:val="uk-UA"/>
        </w:rPr>
        <w:t xml:space="preserve">дослідження з тематики дисципліни у вигляді реферату (охоплює </w:t>
      </w:r>
      <w:r w:rsidRPr="0084457A">
        <w:rPr>
          <w:rFonts w:ascii="Times New Roman" w:hAnsi="Times New Roman" w:cs="Times New Roman"/>
          <w:bCs/>
          <w:iCs/>
          <w:sz w:val="28"/>
          <w:szCs w:val="28"/>
          <w:lang w:val="uk-UA"/>
        </w:rPr>
        <w:t xml:space="preserve">весь зміст навчального курсу) – </w:t>
      </w:r>
      <w:r w:rsidRPr="0084457A">
        <w:rPr>
          <w:rFonts w:ascii="Times New Roman" w:hAnsi="Times New Roman" w:cs="Times New Roman"/>
          <w:b/>
          <w:bCs/>
          <w:iCs/>
          <w:sz w:val="28"/>
          <w:szCs w:val="28"/>
          <w:lang w:val="uk-UA"/>
        </w:rPr>
        <w:t>20 балів</w:t>
      </w:r>
      <w:r w:rsidRPr="0084457A">
        <w:rPr>
          <w:rFonts w:ascii="Times New Roman" w:hAnsi="Times New Roman" w:cs="Times New Roman"/>
          <w:bCs/>
          <w:iCs/>
          <w:sz w:val="28"/>
          <w:szCs w:val="28"/>
          <w:lang w:val="uk-UA"/>
        </w:rPr>
        <w:t>.</w:t>
      </w:r>
    </w:p>
    <w:p w:rsidR="0084457A" w:rsidRPr="0084457A" w:rsidRDefault="0084457A" w:rsidP="0084457A">
      <w:pPr>
        <w:shd w:val="clear" w:color="auto" w:fill="FFFFFF"/>
        <w:ind w:firstLine="426"/>
        <w:jc w:val="both"/>
        <w:rPr>
          <w:rFonts w:ascii="Times New Roman" w:hAnsi="Times New Roman" w:cs="Times New Roman"/>
          <w:bCs/>
          <w:sz w:val="28"/>
          <w:szCs w:val="28"/>
          <w:lang w:val="uk-UA"/>
        </w:rPr>
      </w:pPr>
      <w:r w:rsidRPr="0084457A">
        <w:rPr>
          <w:rFonts w:ascii="Times New Roman" w:hAnsi="Times New Roman" w:cs="Times New Roman"/>
          <w:b/>
          <w:bCs/>
          <w:i/>
          <w:sz w:val="28"/>
          <w:szCs w:val="28"/>
          <w:lang w:val="uk-UA"/>
        </w:rPr>
        <w:t>Орієнтовна структура ІНДЗ</w:t>
      </w:r>
      <w:r w:rsidRPr="0084457A">
        <w:rPr>
          <w:rFonts w:ascii="Times New Roman" w:hAnsi="Times New Roman" w:cs="Times New Roman"/>
          <w:bCs/>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84457A" w:rsidRPr="0084457A" w:rsidRDefault="0084457A" w:rsidP="0084457A">
      <w:pPr>
        <w:shd w:val="clear" w:color="auto" w:fill="FFFFFF"/>
        <w:jc w:val="center"/>
        <w:rPr>
          <w:rFonts w:ascii="Times New Roman" w:hAnsi="Times New Roman" w:cs="Times New Roman"/>
          <w:bCs/>
          <w:sz w:val="28"/>
          <w:szCs w:val="28"/>
          <w:lang w:val="uk-UA"/>
        </w:rPr>
      </w:pPr>
    </w:p>
    <w:p w:rsidR="004110B8" w:rsidRDefault="004110B8" w:rsidP="0084457A">
      <w:pPr>
        <w:autoSpaceDE w:val="0"/>
        <w:autoSpaceDN w:val="0"/>
        <w:adjustRightInd w:val="0"/>
        <w:jc w:val="center"/>
        <w:rPr>
          <w:rFonts w:ascii="Times New Roman" w:hAnsi="Times New Roman" w:cs="Times New Roman"/>
          <w:b/>
          <w:bCs/>
          <w:sz w:val="28"/>
          <w:szCs w:val="28"/>
          <w:lang w:val="uk-UA"/>
        </w:rPr>
      </w:pPr>
    </w:p>
    <w:p w:rsidR="004110B8" w:rsidRDefault="004110B8" w:rsidP="0084457A">
      <w:pPr>
        <w:autoSpaceDE w:val="0"/>
        <w:autoSpaceDN w:val="0"/>
        <w:adjustRightInd w:val="0"/>
        <w:jc w:val="center"/>
        <w:rPr>
          <w:rFonts w:ascii="Times New Roman" w:hAnsi="Times New Roman" w:cs="Times New Roman"/>
          <w:b/>
          <w:bCs/>
          <w:sz w:val="28"/>
          <w:szCs w:val="28"/>
          <w:lang w:val="uk-UA"/>
        </w:rPr>
      </w:pPr>
    </w:p>
    <w:p w:rsidR="004110B8" w:rsidRDefault="004110B8" w:rsidP="0084457A">
      <w:pPr>
        <w:autoSpaceDE w:val="0"/>
        <w:autoSpaceDN w:val="0"/>
        <w:adjustRightInd w:val="0"/>
        <w:jc w:val="center"/>
        <w:rPr>
          <w:rFonts w:ascii="Times New Roman" w:hAnsi="Times New Roman" w:cs="Times New Roman"/>
          <w:b/>
          <w:bCs/>
          <w:sz w:val="28"/>
          <w:szCs w:val="28"/>
          <w:lang w:val="uk-UA"/>
        </w:rPr>
      </w:pPr>
    </w:p>
    <w:p w:rsidR="004110B8" w:rsidRDefault="004110B8" w:rsidP="0084457A">
      <w:pPr>
        <w:autoSpaceDE w:val="0"/>
        <w:autoSpaceDN w:val="0"/>
        <w:adjustRightInd w:val="0"/>
        <w:jc w:val="center"/>
        <w:rPr>
          <w:rFonts w:ascii="Times New Roman" w:hAnsi="Times New Roman" w:cs="Times New Roman"/>
          <w:b/>
          <w:bCs/>
          <w:sz w:val="28"/>
          <w:szCs w:val="28"/>
          <w:lang w:val="uk-UA"/>
        </w:rPr>
      </w:pPr>
    </w:p>
    <w:p w:rsidR="0084457A" w:rsidRPr="0084457A" w:rsidRDefault="0084457A" w:rsidP="0084457A">
      <w:pPr>
        <w:autoSpaceDE w:val="0"/>
        <w:autoSpaceDN w:val="0"/>
        <w:adjustRightInd w:val="0"/>
        <w:jc w:val="center"/>
        <w:rPr>
          <w:rFonts w:ascii="Times New Roman" w:hAnsi="Times New Roman" w:cs="Times New Roman"/>
          <w:b/>
          <w:szCs w:val="28"/>
          <w:lang w:val="uk-UA"/>
        </w:rPr>
      </w:pPr>
      <w:r w:rsidRPr="0084457A">
        <w:rPr>
          <w:rFonts w:ascii="Times New Roman" w:hAnsi="Times New Roman" w:cs="Times New Roman"/>
          <w:b/>
          <w:bCs/>
          <w:sz w:val="28"/>
          <w:szCs w:val="28"/>
          <w:lang w:val="uk-UA"/>
        </w:rPr>
        <w:t>Тематика ІНДЗ</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sidRPr="0084457A">
        <w:rPr>
          <w:color w:val="424242"/>
          <w:sz w:val="28"/>
          <w:szCs w:val="28"/>
          <w:lang w:val="ru-RU"/>
        </w:rPr>
        <w:t>1. Зародження поглядів на державу та право у давньогрецькій міфології.</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sidRPr="0084457A">
        <w:rPr>
          <w:color w:val="424242"/>
          <w:sz w:val="28"/>
          <w:szCs w:val="28"/>
          <w:lang w:val="ru-RU"/>
        </w:rPr>
        <w:t>2. Поняття справедливості та права у філософських вченнях досократиків.</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sidRPr="0084457A">
        <w:rPr>
          <w:color w:val="424242"/>
          <w:sz w:val="28"/>
          <w:szCs w:val="28"/>
          <w:lang w:val="ru-RU"/>
        </w:rPr>
        <w:t>3. Політичні та державно-правові погляди софістів.</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sidRPr="0084457A">
        <w:rPr>
          <w:color w:val="424242"/>
          <w:sz w:val="28"/>
          <w:szCs w:val="28"/>
          <w:lang w:val="ru-RU"/>
        </w:rPr>
        <w:t>4. Теорія ідеальної держави Платона.</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sidRPr="0084457A">
        <w:rPr>
          <w:color w:val="424242"/>
          <w:sz w:val="28"/>
          <w:szCs w:val="28"/>
          <w:lang w:val="ru-RU"/>
        </w:rPr>
        <w:lastRenderedPageBreak/>
        <w:t>5. Вчення Арістотеля про правильні та неправильні форми держави та його вплив на європейську державно-правову та політичну думку.</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sidRPr="0084457A">
        <w:rPr>
          <w:color w:val="424242"/>
          <w:sz w:val="28"/>
          <w:szCs w:val="28"/>
          <w:lang w:val="ru-RU"/>
        </w:rPr>
        <w:t>6. Становлення ідеї космополітизму у вченнях стоїків.</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sidRPr="0084457A">
        <w:rPr>
          <w:color w:val="424242"/>
          <w:sz w:val="28"/>
          <w:szCs w:val="28"/>
          <w:lang w:val="ru-RU"/>
        </w:rPr>
        <w:t>7. Основні напрями державно-правової думки епохи еллінізму.</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8</w:t>
      </w:r>
      <w:r w:rsidRPr="0084457A">
        <w:rPr>
          <w:color w:val="424242"/>
          <w:sz w:val="28"/>
          <w:szCs w:val="28"/>
          <w:lang w:val="ru-RU"/>
        </w:rPr>
        <w:t>. Право, політика і етика у державно-правовому вченні Н.Мак¢явеллі.</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9</w:t>
      </w:r>
      <w:r w:rsidRPr="0084457A">
        <w:rPr>
          <w:color w:val="424242"/>
          <w:sz w:val="28"/>
          <w:szCs w:val="28"/>
          <w:lang w:val="ru-RU"/>
        </w:rPr>
        <w:t>. Філософія права періоду Відродження: секуляризація державно-правової думки.</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10</w:t>
      </w:r>
      <w:r w:rsidRPr="0084457A">
        <w:rPr>
          <w:color w:val="424242"/>
          <w:sz w:val="28"/>
          <w:szCs w:val="28"/>
          <w:lang w:val="ru-RU"/>
        </w:rPr>
        <w:t>. Вплив гуманістичних ідей та принципу індивідуалізації епохи Відродження на становлення державно-правової думки Нового часу.</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11</w:t>
      </w:r>
      <w:r w:rsidRPr="0084457A">
        <w:rPr>
          <w:color w:val="424242"/>
          <w:sz w:val="28"/>
          <w:szCs w:val="28"/>
          <w:lang w:val="ru-RU"/>
        </w:rPr>
        <w:t>. Історичне значення культурницької та соціально-політичної діяльності М.Лютера для становлення державно-правової думки Нового часу.</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12</w:t>
      </w:r>
      <w:r w:rsidRPr="0084457A">
        <w:rPr>
          <w:color w:val="424242"/>
          <w:sz w:val="28"/>
          <w:szCs w:val="28"/>
          <w:lang w:val="ru-RU"/>
        </w:rPr>
        <w:t>. Політичні погляди діячів Реформації і становлення ідеї правової держави.</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13</w:t>
      </w:r>
      <w:r w:rsidRPr="0084457A">
        <w:rPr>
          <w:color w:val="424242"/>
          <w:sz w:val="28"/>
          <w:szCs w:val="28"/>
          <w:lang w:val="ru-RU"/>
        </w:rPr>
        <w:t>. Теорія державного суверенітету Ж.Бодена.</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14</w:t>
      </w:r>
      <w:r w:rsidRPr="0084457A">
        <w:rPr>
          <w:color w:val="424242"/>
          <w:sz w:val="28"/>
          <w:szCs w:val="28"/>
          <w:lang w:val="ru-RU"/>
        </w:rPr>
        <w:t xml:space="preserve">. Державно-правові ідеї утопічного соціалізму </w:t>
      </w:r>
      <w:r w:rsidRPr="00C45B71">
        <w:rPr>
          <w:color w:val="424242"/>
          <w:sz w:val="28"/>
          <w:szCs w:val="28"/>
        </w:rPr>
        <w:t>XVI</w:t>
      </w:r>
      <w:r w:rsidRPr="0084457A">
        <w:rPr>
          <w:color w:val="424242"/>
          <w:sz w:val="28"/>
          <w:szCs w:val="28"/>
          <w:lang w:val="ru-RU"/>
        </w:rPr>
        <w:t xml:space="preserve">- </w:t>
      </w:r>
      <w:r w:rsidRPr="00C45B71">
        <w:rPr>
          <w:color w:val="424242"/>
          <w:sz w:val="28"/>
          <w:szCs w:val="28"/>
        </w:rPr>
        <w:t>XVII</w:t>
      </w:r>
      <w:r w:rsidRPr="0084457A">
        <w:rPr>
          <w:color w:val="424242"/>
          <w:sz w:val="28"/>
          <w:szCs w:val="28"/>
          <w:lang w:val="ru-RU"/>
        </w:rPr>
        <w:t xml:space="preserve"> століть.</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15</w:t>
      </w:r>
      <w:r w:rsidRPr="0084457A">
        <w:rPr>
          <w:color w:val="424242"/>
          <w:sz w:val="28"/>
          <w:szCs w:val="28"/>
          <w:lang w:val="ru-RU"/>
        </w:rPr>
        <w:t>. Державно-правові погляди давньогрецьких стоїків.</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16</w:t>
      </w:r>
      <w:r w:rsidRPr="0084457A">
        <w:rPr>
          <w:color w:val="424242"/>
          <w:sz w:val="28"/>
          <w:szCs w:val="28"/>
          <w:lang w:val="ru-RU"/>
        </w:rPr>
        <w:t>. Томас Мор та його "Утопія".</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17</w:t>
      </w:r>
      <w:r w:rsidRPr="0084457A">
        <w:rPr>
          <w:color w:val="424242"/>
          <w:sz w:val="28"/>
          <w:szCs w:val="28"/>
          <w:lang w:val="ru-RU"/>
        </w:rPr>
        <w:t>. Томмазо Кампанелла та його "Місто Сонця".</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18</w:t>
      </w:r>
      <w:r w:rsidRPr="0084457A">
        <w:rPr>
          <w:color w:val="424242"/>
          <w:sz w:val="28"/>
          <w:szCs w:val="28"/>
          <w:lang w:val="ru-RU"/>
        </w:rPr>
        <w:t>. Державно-правове вчення Г.Гроція.</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19</w:t>
      </w:r>
      <w:r w:rsidRPr="0084457A">
        <w:rPr>
          <w:color w:val="424242"/>
          <w:sz w:val="28"/>
          <w:szCs w:val="28"/>
          <w:lang w:val="ru-RU"/>
        </w:rPr>
        <w:t>. Концепція держави і права Т.Гоббса.</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20</w:t>
      </w:r>
      <w:r w:rsidRPr="0084457A">
        <w:rPr>
          <w:color w:val="424242"/>
          <w:sz w:val="28"/>
          <w:szCs w:val="28"/>
          <w:lang w:val="ru-RU"/>
        </w:rPr>
        <w:t>. Концепція держави і права Б.Спінози.</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2</w:t>
      </w:r>
      <w:r w:rsidRPr="0084457A">
        <w:rPr>
          <w:color w:val="424242"/>
          <w:sz w:val="28"/>
          <w:szCs w:val="28"/>
          <w:lang w:val="ru-RU"/>
        </w:rPr>
        <w:t>1. Етатизм державознавства Т.Гоббса і Б.Спінози.</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22</w:t>
      </w:r>
      <w:r w:rsidRPr="0084457A">
        <w:rPr>
          <w:color w:val="424242"/>
          <w:sz w:val="28"/>
          <w:szCs w:val="28"/>
          <w:lang w:val="ru-RU"/>
        </w:rPr>
        <w:t>. Джон Локк про виникнення та завдання держави.</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23</w:t>
      </w:r>
      <w:r w:rsidRPr="0084457A">
        <w:rPr>
          <w:color w:val="424242"/>
          <w:sz w:val="28"/>
          <w:szCs w:val="28"/>
          <w:lang w:val="ru-RU"/>
        </w:rPr>
        <w:t>. Теорії суспільного договору у ранньобуржуазних концепціях держави і права.</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24</w:t>
      </w:r>
      <w:r w:rsidRPr="0084457A">
        <w:rPr>
          <w:color w:val="424242"/>
          <w:sz w:val="28"/>
          <w:szCs w:val="28"/>
          <w:lang w:val="ru-RU"/>
        </w:rPr>
        <w:t>. Теорія розподілу влад Дж.Локка.</w:t>
      </w:r>
    </w:p>
    <w:p w:rsidR="0084457A" w:rsidRPr="0084457A" w:rsidRDefault="0084457A" w:rsidP="0084457A">
      <w:pPr>
        <w:pStyle w:val="af6"/>
        <w:shd w:val="clear" w:color="auto" w:fill="FFFFFF"/>
        <w:spacing w:before="0" w:beforeAutospacing="0" w:after="0" w:afterAutospacing="0"/>
        <w:ind w:left="150" w:right="150" w:firstLine="709"/>
        <w:jc w:val="both"/>
        <w:rPr>
          <w:color w:val="424242"/>
          <w:sz w:val="28"/>
          <w:szCs w:val="28"/>
          <w:lang w:val="ru-RU"/>
        </w:rPr>
      </w:pPr>
      <w:r>
        <w:rPr>
          <w:color w:val="424242"/>
          <w:sz w:val="28"/>
          <w:szCs w:val="28"/>
          <w:lang w:val="ru-RU"/>
        </w:rPr>
        <w:t>25</w:t>
      </w:r>
      <w:r w:rsidRPr="0084457A">
        <w:rPr>
          <w:color w:val="424242"/>
          <w:sz w:val="28"/>
          <w:szCs w:val="28"/>
          <w:lang w:val="ru-RU"/>
        </w:rPr>
        <w:t>. Ліберальна політична доктрина Локка і становлення ідеї правової держави.</w:t>
      </w:r>
    </w:p>
    <w:p w:rsidR="00784CC2" w:rsidRPr="00BA2337" w:rsidRDefault="00784CC2" w:rsidP="0084457A">
      <w:pPr>
        <w:pStyle w:val="2"/>
        <w:spacing w:before="0" w:after="0"/>
        <w:jc w:val="center"/>
        <w:rPr>
          <w:rFonts w:ascii="Times New Roman" w:hAnsi="Times New Roman"/>
          <w:bCs w:val="0"/>
          <w:lang w:val="uk-UA"/>
        </w:rPr>
      </w:pPr>
    </w:p>
    <w:p w:rsidR="00784CC2" w:rsidRPr="00BA2337" w:rsidRDefault="00784CC2" w:rsidP="00784CC2">
      <w:pPr>
        <w:shd w:val="clear" w:color="auto" w:fill="FFFFFF"/>
        <w:ind w:firstLine="426"/>
        <w:jc w:val="both"/>
        <w:rPr>
          <w:rFonts w:ascii="Times New Roman" w:hAnsi="Times New Roman" w:cs="Times New Roman"/>
          <w:bCs/>
          <w:sz w:val="28"/>
          <w:szCs w:val="28"/>
          <w:lang w:val="uk-UA"/>
        </w:rPr>
      </w:pPr>
      <w:r w:rsidRPr="00BA2337">
        <w:rPr>
          <w:rFonts w:ascii="Times New Roman" w:hAnsi="Times New Roman" w:cs="Times New Roman"/>
          <w:bCs/>
          <w:sz w:val="28"/>
          <w:szCs w:val="28"/>
          <w:lang w:val="uk-UA"/>
        </w:rPr>
        <w:t>Критерії оцінювання та шкалу оцінювання подано відповідно у таблицях нижче.</w:t>
      </w:r>
    </w:p>
    <w:p w:rsidR="0084457A" w:rsidRPr="0084457A" w:rsidRDefault="00784CC2" w:rsidP="0084457A">
      <w:pPr>
        <w:shd w:val="clear" w:color="auto" w:fill="FFFFFF"/>
        <w:ind w:left="-142" w:firstLine="426"/>
        <w:jc w:val="center"/>
        <w:rPr>
          <w:rFonts w:ascii="Times New Roman" w:hAnsi="Times New Roman" w:cs="Times New Roman"/>
          <w:b/>
          <w:bCs/>
          <w:sz w:val="28"/>
          <w:szCs w:val="28"/>
          <w:lang w:val="uk-UA"/>
        </w:rPr>
      </w:pPr>
      <w:r w:rsidRPr="0084457A">
        <w:rPr>
          <w:rFonts w:ascii="Times New Roman" w:hAnsi="Times New Roman" w:cs="Times New Roman"/>
          <w:b/>
          <w:bCs/>
          <w:sz w:val="28"/>
          <w:szCs w:val="28"/>
          <w:lang w:val="uk-UA"/>
        </w:rPr>
        <w:br w:type="page"/>
      </w:r>
      <w:r w:rsidR="0084457A" w:rsidRPr="0084457A">
        <w:rPr>
          <w:rFonts w:ascii="Times New Roman" w:hAnsi="Times New Roman" w:cs="Times New Roman"/>
          <w:b/>
          <w:bCs/>
          <w:sz w:val="28"/>
          <w:szCs w:val="28"/>
          <w:lang w:val="uk-UA"/>
        </w:rPr>
        <w:lastRenderedPageBreak/>
        <w:t>Критерії оцінювання ІНДЗ</w:t>
      </w:r>
    </w:p>
    <w:p w:rsidR="0084457A" w:rsidRPr="0084457A" w:rsidRDefault="0084457A" w:rsidP="0084457A">
      <w:pPr>
        <w:shd w:val="clear" w:color="auto" w:fill="FFFFFF"/>
        <w:ind w:left="-142" w:firstLine="426"/>
        <w:jc w:val="center"/>
        <w:rPr>
          <w:rFonts w:ascii="Times New Roman" w:hAnsi="Times New Roman" w:cs="Times New Roman"/>
          <w:b/>
          <w:bCs/>
          <w:sz w:val="16"/>
          <w:szCs w:val="16"/>
          <w:lang w:val="uk-UA"/>
        </w:rPr>
      </w:pPr>
      <w:r w:rsidRPr="0084457A">
        <w:rPr>
          <w:rFonts w:ascii="Times New Roman" w:hAnsi="Times New Roman" w:cs="Times New Roman"/>
          <w:b/>
          <w:bCs/>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84457A" w:rsidRPr="0084457A" w:rsidTr="00861451">
        <w:trPr>
          <w:jc w:val="center"/>
        </w:trPr>
        <w:tc>
          <w:tcPr>
            <w:tcW w:w="568" w:type="dxa"/>
            <w:vAlign w:val="center"/>
          </w:tcPr>
          <w:p w:rsidR="0084457A" w:rsidRPr="0084457A" w:rsidRDefault="0084457A" w:rsidP="00861451">
            <w:pPr>
              <w:jc w:val="center"/>
              <w:rPr>
                <w:rFonts w:ascii="Times New Roman" w:hAnsi="Times New Roman" w:cs="Times New Roman"/>
                <w:b/>
                <w:bCs/>
                <w:iCs/>
                <w:sz w:val="28"/>
                <w:szCs w:val="28"/>
                <w:lang w:val="uk-UA"/>
              </w:rPr>
            </w:pPr>
            <w:r w:rsidRPr="0084457A">
              <w:rPr>
                <w:rFonts w:ascii="Times New Roman" w:hAnsi="Times New Roman" w:cs="Times New Roman"/>
                <w:b/>
                <w:bCs/>
                <w:iCs/>
                <w:sz w:val="28"/>
                <w:szCs w:val="28"/>
                <w:lang w:val="uk-UA"/>
              </w:rPr>
              <w:t xml:space="preserve">№ </w:t>
            </w:r>
          </w:p>
          <w:p w:rsidR="0084457A" w:rsidRPr="0084457A" w:rsidRDefault="0084457A" w:rsidP="00861451">
            <w:pPr>
              <w:jc w:val="center"/>
              <w:rPr>
                <w:rFonts w:ascii="Times New Roman" w:hAnsi="Times New Roman" w:cs="Times New Roman"/>
                <w:b/>
                <w:bCs/>
                <w:iCs/>
                <w:sz w:val="28"/>
                <w:szCs w:val="28"/>
                <w:lang w:val="uk-UA"/>
              </w:rPr>
            </w:pPr>
            <w:r w:rsidRPr="0084457A">
              <w:rPr>
                <w:rFonts w:ascii="Times New Roman" w:hAnsi="Times New Roman" w:cs="Times New Roman"/>
                <w:b/>
                <w:bCs/>
                <w:iCs/>
                <w:sz w:val="28"/>
                <w:szCs w:val="28"/>
                <w:lang w:val="uk-UA"/>
              </w:rPr>
              <w:t>з/п</w:t>
            </w:r>
          </w:p>
        </w:tc>
        <w:tc>
          <w:tcPr>
            <w:tcW w:w="7373" w:type="dxa"/>
            <w:vAlign w:val="center"/>
          </w:tcPr>
          <w:p w:rsidR="0084457A" w:rsidRPr="0084457A" w:rsidRDefault="0084457A" w:rsidP="00861451">
            <w:pPr>
              <w:jc w:val="center"/>
              <w:rPr>
                <w:rFonts w:ascii="Times New Roman" w:hAnsi="Times New Roman" w:cs="Times New Roman"/>
                <w:b/>
                <w:bCs/>
                <w:iCs/>
                <w:sz w:val="28"/>
                <w:szCs w:val="28"/>
                <w:lang w:val="uk-UA"/>
              </w:rPr>
            </w:pPr>
            <w:r w:rsidRPr="0084457A">
              <w:rPr>
                <w:rFonts w:ascii="Times New Roman" w:hAnsi="Times New Roman" w:cs="Times New Roman"/>
                <w:b/>
                <w:bCs/>
                <w:iCs/>
                <w:sz w:val="28"/>
                <w:szCs w:val="28"/>
                <w:lang w:val="uk-UA"/>
              </w:rPr>
              <w:t>Критерії оцінювання роботи</w:t>
            </w:r>
          </w:p>
        </w:tc>
        <w:tc>
          <w:tcPr>
            <w:tcW w:w="1984" w:type="dxa"/>
            <w:vAlign w:val="center"/>
          </w:tcPr>
          <w:p w:rsidR="0084457A" w:rsidRPr="0084457A" w:rsidRDefault="0084457A" w:rsidP="00861451">
            <w:pPr>
              <w:ind w:left="-116" w:firstLine="8"/>
              <w:jc w:val="center"/>
              <w:rPr>
                <w:rFonts w:ascii="Times New Roman" w:hAnsi="Times New Roman" w:cs="Times New Roman"/>
                <w:b/>
                <w:bCs/>
                <w:iCs/>
                <w:sz w:val="28"/>
                <w:szCs w:val="28"/>
                <w:lang w:val="uk-UA"/>
              </w:rPr>
            </w:pPr>
            <w:r w:rsidRPr="0084457A">
              <w:rPr>
                <w:rFonts w:ascii="Times New Roman" w:hAnsi="Times New Roman" w:cs="Times New Roman"/>
                <w:b/>
                <w:bCs/>
                <w:iCs/>
                <w:sz w:val="28"/>
                <w:szCs w:val="28"/>
                <w:lang w:val="uk-UA"/>
              </w:rPr>
              <w:t>Максимальна кількість балів за кожним критерієм</w:t>
            </w:r>
          </w:p>
        </w:tc>
      </w:tr>
      <w:tr w:rsidR="0084457A" w:rsidRPr="0084457A" w:rsidTr="00861451">
        <w:trPr>
          <w:jc w:val="center"/>
        </w:trPr>
        <w:tc>
          <w:tcPr>
            <w:tcW w:w="568"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1.</w:t>
            </w:r>
          </w:p>
        </w:tc>
        <w:tc>
          <w:tcPr>
            <w:tcW w:w="7373" w:type="dxa"/>
          </w:tcPr>
          <w:p w:rsidR="0084457A" w:rsidRPr="0084457A" w:rsidRDefault="0084457A" w:rsidP="00861451">
            <w:pPr>
              <w:jc w:val="both"/>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Обґрунтування актуальності, формулювання мети, завдань та визначення методів дослідження</w:t>
            </w:r>
          </w:p>
        </w:tc>
        <w:tc>
          <w:tcPr>
            <w:tcW w:w="1984"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3 бали</w:t>
            </w:r>
          </w:p>
        </w:tc>
      </w:tr>
      <w:tr w:rsidR="0084457A" w:rsidRPr="0084457A" w:rsidTr="00861451">
        <w:trPr>
          <w:jc w:val="center"/>
        </w:trPr>
        <w:tc>
          <w:tcPr>
            <w:tcW w:w="568"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2.</w:t>
            </w:r>
          </w:p>
        </w:tc>
        <w:tc>
          <w:tcPr>
            <w:tcW w:w="7373" w:type="dxa"/>
          </w:tcPr>
          <w:p w:rsidR="0084457A" w:rsidRPr="0084457A" w:rsidRDefault="0084457A" w:rsidP="00861451">
            <w:pPr>
              <w:jc w:val="both"/>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Складання плану реферату</w:t>
            </w:r>
          </w:p>
        </w:tc>
        <w:tc>
          <w:tcPr>
            <w:tcW w:w="1984"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2 бали</w:t>
            </w:r>
          </w:p>
        </w:tc>
      </w:tr>
      <w:tr w:rsidR="0084457A" w:rsidRPr="0084457A" w:rsidTr="00861451">
        <w:trPr>
          <w:jc w:val="center"/>
        </w:trPr>
        <w:tc>
          <w:tcPr>
            <w:tcW w:w="568"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3.</w:t>
            </w:r>
          </w:p>
        </w:tc>
        <w:tc>
          <w:tcPr>
            <w:tcW w:w="7373" w:type="dxa"/>
          </w:tcPr>
          <w:p w:rsidR="0084457A" w:rsidRPr="0084457A" w:rsidRDefault="0084457A" w:rsidP="00861451">
            <w:pPr>
              <w:jc w:val="both"/>
              <w:rPr>
                <w:rFonts w:ascii="Times New Roman" w:hAnsi="Times New Roman" w:cs="Times New Roman"/>
                <w:bCs/>
                <w:iCs/>
                <w:sz w:val="28"/>
                <w:szCs w:val="28"/>
                <w:lang w:val="uk-UA"/>
              </w:rPr>
            </w:pPr>
            <w:r w:rsidRPr="0084457A">
              <w:rPr>
                <w:rFonts w:ascii="Times New Roman" w:hAnsi="Times New Roman" w:cs="Times New Roman"/>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3 бали</w:t>
            </w:r>
          </w:p>
        </w:tc>
      </w:tr>
      <w:tr w:rsidR="0084457A" w:rsidRPr="0084457A" w:rsidTr="00861451">
        <w:trPr>
          <w:jc w:val="center"/>
        </w:trPr>
        <w:tc>
          <w:tcPr>
            <w:tcW w:w="568"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4.</w:t>
            </w:r>
          </w:p>
        </w:tc>
        <w:tc>
          <w:tcPr>
            <w:tcW w:w="7373" w:type="dxa"/>
          </w:tcPr>
          <w:p w:rsidR="0084457A" w:rsidRPr="0084457A" w:rsidRDefault="0084457A" w:rsidP="00861451">
            <w:pPr>
              <w:jc w:val="both"/>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Дотримання правил реферування наукових публікацій</w:t>
            </w:r>
          </w:p>
        </w:tc>
        <w:tc>
          <w:tcPr>
            <w:tcW w:w="1984"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3 бали</w:t>
            </w:r>
          </w:p>
        </w:tc>
      </w:tr>
      <w:tr w:rsidR="0084457A" w:rsidRPr="0084457A" w:rsidTr="00861451">
        <w:trPr>
          <w:jc w:val="center"/>
        </w:trPr>
        <w:tc>
          <w:tcPr>
            <w:tcW w:w="568"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5.</w:t>
            </w:r>
          </w:p>
        </w:tc>
        <w:tc>
          <w:tcPr>
            <w:tcW w:w="7373" w:type="dxa"/>
          </w:tcPr>
          <w:p w:rsidR="0084457A" w:rsidRPr="0084457A" w:rsidRDefault="0084457A" w:rsidP="00861451">
            <w:pPr>
              <w:jc w:val="both"/>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5 балів</w:t>
            </w:r>
          </w:p>
        </w:tc>
      </w:tr>
      <w:tr w:rsidR="0084457A" w:rsidRPr="0084457A" w:rsidTr="00861451">
        <w:trPr>
          <w:jc w:val="center"/>
        </w:trPr>
        <w:tc>
          <w:tcPr>
            <w:tcW w:w="568"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6.</w:t>
            </w:r>
          </w:p>
        </w:tc>
        <w:tc>
          <w:tcPr>
            <w:tcW w:w="7373" w:type="dxa"/>
          </w:tcPr>
          <w:p w:rsidR="0084457A" w:rsidRPr="0084457A" w:rsidRDefault="0084457A" w:rsidP="00861451">
            <w:pPr>
              <w:jc w:val="both"/>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84457A">
              <w:rPr>
                <w:rFonts w:ascii="Times New Roman" w:hAnsi="Times New Roman" w:cs="Times New Roman"/>
                <w:bCs/>
                <w:sz w:val="28"/>
                <w:szCs w:val="28"/>
                <w:lang w:val="uk-UA"/>
              </w:rPr>
              <w:t>основна частина, висновки, додатки (якщо вони є), список використаних джерел, посилання</w:t>
            </w:r>
          </w:p>
        </w:tc>
        <w:tc>
          <w:tcPr>
            <w:tcW w:w="1984" w:type="dxa"/>
          </w:tcPr>
          <w:p w:rsidR="0084457A" w:rsidRPr="0084457A" w:rsidRDefault="0084457A" w:rsidP="00861451">
            <w:pPr>
              <w:jc w:val="center"/>
              <w:rPr>
                <w:rFonts w:ascii="Times New Roman" w:hAnsi="Times New Roman" w:cs="Times New Roman"/>
                <w:bCs/>
                <w:iCs/>
                <w:sz w:val="28"/>
                <w:szCs w:val="28"/>
                <w:lang w:val="uk-UA"/>
              </w:rPr>
            </w:pPr>
            <w:r w:rsidRPr="0084457A">
              <w:rPr>
                <w:rFonts w:ascii="Times New Roman" w:hAnsi="Times New Roman" w:cs="Times New Roman"/>
                <w:bCs/>
                <w:iCs/>
                <w:sz w:val="28"/>
                <w:szCs w:val="28"/>
                <w:lang w:val="uk-UA"/>
              </w:rPr>
              <w:t>4 бали</w:t>
            </w:r>
          </w:p>
        </w:tc>
      </w:tr>
      <w:tr w:rsidR="0084457A" w:rsidRPr="0084457A" w:rsidTr="00861451">
        <w:trPr>
          <w:jc w:val="center"/>
        </w:trPr>
        <w:tc>
          <w:tcPr>
            <w:tcW w:w="7941" w:type="dxa"/>
            <w:gridSpan w:val="2"/>
          </w:tcPr>
          <w:p w:rsidR="0084457A" w:rsidRPr="0084457A" w:rsidRDefault="0084457A" w:rsidP="00861451">
            <w:pPr>
              <w:jc w:val="right"/>
              <w:rPr>
                <w:rFonts w:ascii="Times New Roman" w:hAnsi="Times New Roman" w:cs="Times New Roman"/>
                <w:b/>
                <w:bCs/>
                <w:iCs/>
                <w:sz w:val="28"/>
                <w:szCs w:val="28"/>
                <w:lang w:val="uk-UA"/>
              </w:rPr>
            </w:pPr>
            <w:r w:rsidRPr="0084457A">
              <w:rPr>
                <w:rFonts w:ascii="Times New Roman" w:hAnsi="Times New Roman" w:cs="Times New Roman"/>
                <w:b/>
                <w:bCs/>
                <w:iCs/>
                <w:sz w:val="28"/>
                <w:szCs w:val="28"/>
                <w:lang w:val="uk-UA"/>
              </w:rPr>
              <w:t>Разом</w:t>
            </w:r>
          </w:p>
        </w:tc>
        <w:tc>
          <w:tcPr>
            <w:tcW w:w="1984" w:type="dxa"/>
          </w:tcPr>
          <w:p w:rsidR="0084457A" w:rsidRPr="0084457A" w:rsidRDefault="0084457A" w:rsidP="00861451">
            <w:pPr>
              <w:jc w:val="center"/>
              <w:rPr>
                <w:rFonts w:ascii="Times New Roman" w:hAnsi="Times New Roman" w:cs="Times New Roman"/>
                <w:b/>
                <w:bCs/>
                <w:iCs/>
                <w:sz w:val="28"/>
                <w:szCs w:val="28"/>
                <w:lang w:val="uk-UA"/>
              </w:rPr>
            </w:pPr>
            <w:r w:rsidRPr="0084457A">
              <w:rPr>
                <w:rFonts w:ascii="Times New Roman" w:hAnsi="Times New Roman" w:cs="Times New Roman"/>
                <w:b/>
                <w:bCs/>
                <w:iCs/>
                <w:sz w:val="28"/>
                <w:szCs w:val="28"/>
                <w:lang w:val="uk-UA"/>
              </w:rPr>
              <w:t>20 балів</w:t>
            </w:r>
          </w:p>
        </w:tc>
      </w:tr>
    </w:tbl>
    <w:p w:rsidR="0084457A" w:rsidRPr="0084457A" w:rsidRDefault="0084457A" w:rsidP="0084457A">
      <w:pPr>
        <w:shd w:val="clear" w:color="auto" w:fill="FFFFFF"/>
        <w:ind w:left="-142" w:firstLine="568"/>
        <w:jc w:val="center"/>
        <w:rPr>
          <w:rFonts w:ascii="Times New Roman" w:hAnsi="Times New Roman" w:cs="Times New Roman"/>
          <w:bCs/>
          <w:iCs/>
          <w:sz w:val="28"/>
          <w:szCs w:val="28"/>
          <w:lang w:val="uk-UA"/>
        </w:rPr>
      </w:pPr>
    </w:p>
    <w:p w:rsidR="0084457A" w:rsidRPr="0084457A" w:rsidRDefault="0084457A" w:rsidP="0084457A">
      <w:pPr>
        <w:shd w:val="clear" w:color="auto" w:fill="FFFFFF"/>
        <w:ind w:left="-142" w:firstLine="568"/>
        <w:jc w:val="center"/>
        <w:rPr>
          <w:rFonts w:ascii="Times New Roman" w:hAnsi="Times New Roman" w:cs="Times New Roman"/>
          <w:bCs/>
          <w:iCs/>
          <w:sz w:val="28"/>
          <w:szCs w:val="28"/>
          <w:lang w:val="uk-UA"/>
        </w:rPr>
      </w:pPr>
    </w:p>
    <w:p w:rsidR="0084457A" w:rsidRPr="0084457A" w:rsidRDefault="0084457A" w:rsidP="0084457A">
      <w:pPr>
        <w:shd w:val="clear" w:color="auto" w:fill="FFFFFF"/>
        <w:ind w:left="-142" w:firstLine="568"/>
        <w:jc w:val="center"/>
        <w:rPr>
          <w:rFonts w:ascii="Times New Roman" w:hAnsi="Times New Roman" w:cs="Times New Roman"/>
          <w:bCs/>
          <w:iCs/>
          <w:sz w:val="28"/>
          <w:szCs w:val="28"/>
          <w:lang w:val="uk-UA"/>
        </w:rPr>
      </w:pPr>
    </w:p>
    <w:p w:rsidR="0084457A" w:rsidRPr="0084457A" w:rsidRDefault="0084457A" w:rsidP="0084457A">
      <w:pPr>
        <w:jc w:val="center"/>
        <w:rPr>
          <w:rFonts w:ascii="Times New Roman" w:hAnsi="Times New Roman" w:cs="Times New Roman"/>
          <w:sz w:val="16"/>
          <w:szCs w:val="16"/>
          <w:lang w:val="uk-UA"/>
        </w:rPr>
      </w:pPr>
      <w:r w:rsidRPr="0084457A">
        <w:rPr>
          <w:rFonts w:ascii="Times New Roman" w:hAnsi="Times New Roman" w:cs="Times New Roman"/>
          <w:b/>
          <w:bCs/>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8"/>
        <w:gridCol w:w="1719"/>
        <w:gridCol w:w="1883"/>
        <w:gridCol w:w="732"/>
        <w:gridCol w:w="4063"/>
      </w:tblGrid>
      <w:tr w:rsidR="0084457A" w:rsidRPr="0084457A" w:rsidTr="00861451">
        <w:trPr>
          <w:trHeight w:val="519"/>
          <w:tblCellSpacing w:w="0" w:type="dxa"/>
        </w:trPr>
        <w:tc>
          <w:tcPr>
            <w:tcW w:w="1461" w:type="pct"/>
            <w:gridSpan w:val="2"/>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b/>
                <w:bCs/>
                <w:sz w:val="28"/>
                <w:szCs w:val="28"/>
                <w:lang w:val="uk-UA"/>
              </w:rPr>
              <w:t>Оцінка за 100-бальною системою</w:t>
            </w:r>
          </w:p>
        </w:tc>
        <w:tc>
          <w:tcPr>
            <w:tcW w:w="99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b/>
                <w:bCs/>
                <w:sz w:val="28"/>
                <w:szCs w:val="28"/>
                <w:lang w:val="uk-UA"/>
              </w:rPr>
              <w:t>Оцінка за національною шкалою</w:t>
            </w:r>
          </w:p>
        </w:tc>
        <w:tc>
          <w:tcPr>
            <w:tcW w:w="2541" w:type="pct"/>
            <w:gridSpan w:val="2"/>
            <w:tcBorders>
              <w:top w:val="outset" w:sz="4" w:space="0" w:color="auto"/>
              <w:left w:val="outset" w:sz="4" w:space="0" w:color="auto"/>
              <w:bottom w:val="outset" w:sz="4" w:space="0" w:color="auto"/>
              <w:right w:val="outset" w:sz="4" w:space="0" w:color="auto"/>
            </w:tcBorders>
            <w:vAlign w:val="center"/>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b/>
                <w:bCs/>
                <w:sz w:val="28"/>
                <w:szCs w:val="28"/>
                <w:lang w:val="uk-UA"/>
              </w:rPr>
              <w:t>Оцінка за шкалою ECTS</w:t>
            </w:r>
          </w:p>
        </w:tc>
      </w:tr>
      <w:tr w:rsidR="0084457A" w:rsidRPr="0084457A" w:rsidTr="00861451">
        <w:trPr>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lang w:val="uk-UA"/>
              </w:rPr>
            </w:pPr>
            <w:r w:rsidRPr="0084457A">
              <w:rPr>
                <w:rFonts w:ascii="Times New Roman" w:hAnsi="Times New Roman" w:cs="Times New Roman"/>
                <w:lang w:val="uk-UA"/>
              </w:rPr>
              <w:t>20 – 15</w:t>
            </w:r>
          </w:p>
        </w:tc>
        <w:tc>
          <w:tcPr>
            <w:tcW w:w="911"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відмінно</w:t>
            </w:r>
          </w:p>
        </w:tc>
        <w:tc>
          <w:tcPr>
            <w:tcW w:w="99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5</w:t>
            </w:r>
          </w:p>
        </w:tc>
        <w:tc>
          <w:tcPr>
            <w:tcW w:w="38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A</w:t>
            </w:r>
          </w:p>
        </w:tc>
        <w:tc>
          <w:tcPr>
            <w:tcW w:w="2153"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відмінно</w:t>
            </w:r>
          </w:p>
        </w:tc>
      </w:tr>
      <w:tr w:rsidR="0084457A" w:rsidRPr="0084457A" w:rsidTr="00861451">
        <w:trPr>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lang w:val="uk-UA"/>
              </w:rPr>
            </w:pPr>
            <w:r w:rsidRPr="0084457A">
              <w:rPr>
                <w:rFonts w:ascii="Times New Roman" w:hAnsi="Times New Roman" w:cs="Times New Roman"/>
                <w:lang w:val="uk-UA"/>
              </w:rPr>
              <w:t>14 – 10</w:t>
            </w:r>
          </w:p>
        </w:tc>
        <w:tc>
          <w:tcPr>
            <w:tcW w:w="911"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добре</w:t>
            </w:r>
          </w:p>
        </w:tc>
        <w:tc>
          <w:tcPr>
            <w:tcW w:w="99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4</w:t>
            </w:r>
          </w:p>
        </w:tc>
        <w:tc>
          <w:tcPr>
            <w:tcW w:w="38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BС</w:t>
            </w:r>
          </w:p>
        </w:tc>
        <w:tc>
          <w:tcPr>
            <w:tcW w:w="2153"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добре</w:t>
            </w:r>
          </w:p>
        </w:tc>
      </w:tr>
      <w:tr w:rsidR="0084457A" w:rsidRPr="0084457A" w:rsidTr="00861451">
        <w:trPr>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lang w:val="uk-UA"/>
              </w:rPr>
            </w:pPr>
            <w:r w:rsidRPr="0084457A">
              <w:rPr>
                <w:rFonts w:ascii="Times New Roman" w:hAnsi="Times New Roman" w:cs="Times New Roman"/>
                <w:lang w:val="uk-UA"/>
              </w:rPr>
              <w:t>9 – 5</w:t>
            </w:r>
          </w:p>
        </w:tc>
        <w:tc>
          <w:tcPr>
            <w:tcW w:w="911"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задовільно</w:t>
            </w:r>
          </w:p>
        </w:tc>
        <w:tc>
          <w:tcPr>
            <w:tcW w:w="99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3</w:t>
            </w:r>
          </w:p>
        </w:tc>
        <w:tc>
          <w:tcPr>
            <w:tcW w:w="38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DЕ</w:t>
            </w:r>
          </w:p>
        </w:tc>
        <w:tc>
          <w:tcPr>
            <w:tcW w:w="2153"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 xml:space="preserve">задовільно </w:t>
            </w:r>
          </w:p>
        </w:tc>
      </w:tr>
      <w:tr w:rsidR="0084457A" w:rsidRPr="0084457A" w:rsidTr="00861451">
        <w:trPr>
          <w:trHeight w:val="251"/>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lang w:val="uk-UA"/>
              </w:rPr>
            </w:pPr>
            <w:r w:rsidRPr="0084457A">
              <w:rPr>
                <w:rFonts w:ascii="Times New Roman" w:hAnsi="Times New Roman" w:cs="Times New Roman"/>
                <w:lang w:val="uk-UA"/>
              </w:rPr>
              <w:t>4 – 0</w:t>
            </w:r>
          </w:p>
        </w:tc>
        <w:tc>
          <w:tcPr>
            <w:tcW w:w="911"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незадовільно</w:t>
            </w:r>
          </w:p>
        </w:tc>
        <w:tc>
          <w:tcPr>
            <w:tcW w:w="99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2</w:t>
            </w:r>
          </w:p>
        </w:tc>
        <w:tc>
          <w:tcPr>
            <w:tcW w:w="388"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FX</w:t>
            </w:r>
          </w:p>
        </w:tc>
        <w:tc>
          <w:tcPr>
            <w:tcW w:w="2153" w:type="pct"/>
            <w:tcBorders>
              <w:top w:val="outset" w:sz="4" w:space="0" w:color="auto"/>
              <w:left w:val="outset" w:sz="4" w:space="0" w:color="auto"/>
              <w:bottom w:val="outset" w:sz="4" w:space="0" w:color="auto"/>
              <w:right w:val="outset" w:sz="4" w:space="0" w:color="auto"/>
            </w:tcBorders>
            <w:vAlign w:val="center"/>
            <w:hideMark/>
          </w:tcPr>
          <w:p w:rsidR="0084457A" w:rsidRPr="0084457A" w:rsidRDefault="0084457A" w:rsidP="00861451">
            <w:pPr>
              <w:jc w:val="center"/>
              <w:rPr>
                <w:rFonts w:ascii="Times New Roman" w:hAnsi="Times New Roman" w:cs="Times New Roman"/>
                <w:sz w:val="28"/>
                <w:szCs w:val="28"/>
                <w:lang w:val="uk-UA"/>
              </w:rPr>
            </w:pPr>
            <w:r w:rsidRPr="0084457A">
              <w:rPr>
                <w:rFonts w:ascii="Times New Roman" w:hAnsi="Times New Roman" w:cs="Times New Roman"/>
                <w:sz w:val="28"/>
                <w:szCs w:val="28"/>
                <w:lang w:val="uk-UA"/>
              </w:rPr>
              <w:t>незадовільно з можливістю повторного виконання</w:t>
            </w:r>
          </w:p>
        </w:tc>
      </w:tr>
    </w:tbl>
    <w:p w:rsidR="0084457A" w:rsidRPr="0084457A" w:rsidRDefault="0084457A" w:rsidP="00784CC2">
      <w:pPr>
        <w:shd w:val="clear" w:color="auto" w:fill="FFFFFF"/>
        <w:ind w:left="-142" w:firstLine="426"/>
        <w:jc w:val="center"/>
        <w:rPr>
          <w:rFonts w:ascii="Times New Roman" w:hAnsi="Times New Roman" w:cs="Times New Roman"/>
          <w:b/>
          <w:bCs/>
          <w:sz w:val="28"/>
          <w:szCs w:val="28"/>
        </w:rPr>
      </w:pPr>
    </w:p>
    <w:p w:rsidR="0084457A" w:rsidRPr="0084457A" w:rsidRDefault="0084457A" w:rsidP="00784CC2">
      <w:pPr>
        <w:shd w:val="clear" w:color="auto" w:fill="FFFFFF"/>
        <w:ind w:left="-142" w:firstLine="426"/>
        <w:jc w:val="center"/>
        <w:rPr>
          <w:rFonts w:ascii="Times New Roman" w:hAnsi="Times New Roman" w:cs="Times New Roman"/>
          <w:b/>
          <w:bCs/>
          <w:sz w:val="28"/>
          <w:szCs w:val="28"/>
        </w:rPr>
      </w:pPr>
    </w:p>
    <w:p w:rsidR="0084457A" w:rsidRDefault="0084457A" w:rsidP="00784CC2">
      <w:pPr>
        <w:jc w:val="center"/>
        <w:rPr>
          <w:rFonts w:ascii="Times New Roman" w:hAnsi="Times New Roman" w:cs="Times New Roman"/>
          <w:b/>
          <w:sz w:val="28"/>
          <w:szCs w:val="28"/>
          <w:lang w:val="uk-UA"/>
        </w:rPr>
      </w:pPr>
    </w:p>
    <w:p w:rsidR="0084457A" w:rsidRDefault="0084457A" w:rsidP="00784CC2">
      <w:pPr>
        <w:jc w:val="center"/>
        <w:rPr>
          <w:rFonts w:ascii="Times New Roman" w:hAnsi="Times New Roman" w:cs="Times New Roman"/>
          <w:b/>
          <w:sz w:val="28"/>
          <w:szCs w:val="28"/>
          <w:lang w:val="uk-UA"/>
        </w:rPr>
      </w:pPr>
    </w:p>
    <w:p w:rsidR="0084457A" w:rsidRDefault="0084457A" w:rsidP="00784CC2">
      <w:pPr>
        <w:jc w:val="center"/>
        <w:rPr>
          <w:rFonts w:ascii="Times New Roman" w:hAnsi="Times New Roman" w:cs="Times New Roman"/>
          <w:b/>
          <w:sz w:val="28"/>
          <w:szCs w:val="28"/>
          <w:lang w:val="uk-UA"/>
        </w:rPr>
      </w:pPr>
    </w:p>
    <w:p w:rsidR="0084457A" w:rsidRDefault="0084457A" w:rsidP="00784CC2">
      <w:pPr>
        <w:jc w:val="center"/>
        <w:rPr>
          <w:rFonts w:ascii="Times New Roman" w:hAnsi="Times New Roman" w:cs="Times New Roman"/>
          <w:b/>
          <w:sz w:val="28"/>
          <w:szCs w:val="28"/>
          <w:lang w:val="uk-UA"/>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lastRenderedPageBreak/>
        <w:t>4.3.6. Теми самостійної роботи студентів</w:t>
      </w:r>
    </w:p>
    <w:p w:rsidR="00784CC2" w:rsidRPr="00BA2337" w:rsidRDefault="00784CC2" w:rsidP="00784CC2">
      <w:pPr>
        <w:ind w:left="142"/>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6830"/>
        <w:gridCol w:w="1825"/>
      </w:tblGrid>
      <w:tr w:rsidR="002819A8" w:rsidRPr="00BA2337" w:rsidTr="000E187E">
        <w:trPr>
          <w:trHeight w:val="1411"/>
        </w:trPr>
        <w:tc>
          <w:tcPr>
            <w:tcW w:w="701" w:type="dxa"/>
            <w:shd w:val="clear" w:color="auto" w:fill="auto"/>
          </w:tcPr>
          <w:p w:rsidR="002819A8" w:rsidRPr="00BA2337" w:rsidRDefault="002819A8"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2819A8" w:rsidRPr="00BA2337" w:rsidRDefault="002819A8" w:rsidP="00FE77C5">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6830" w:type="dxa"/>
            <w:shd w:val="clear" w:color="auto" w:fill="auto"/>
          </w:tcPr>
          <w:p w:rsidR="002819A8" w:rsidRPr="00BA2337" w:rsidRDefault="002819A8"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825" w:type="dxa"/>
            <w:shd w:val="clear" w:color="auto" w:fill="auto"/>
          </w:tcPr>
          <w:p w:rsidR="002819A8" w:rsidRPr="00BA2337" w:rsidRDefault="002819A8"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2819A8" w:rsidRDefault="002819A8"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г</w:t>
            </w:r>
            <w:r w:rsidRPr="00BA2337">
              <w:rPr>
                <w:rFonts w:ascii="Times New Roman" w:hAnsi="Times New Roman" w:cs="Times New Roman"/>
                <w:sz w:val="28"/>
                <w:szCs w:val="28"/>
                <w:lang w:val="uk-UA"/>
              </w:rPr>
              <w:t>один</w:t>
            </w:r>
          </w:p>
          <w:p w:rsidR="002819A8" w:rsidRPr="00BA2337" w:rsidRDefault="002819A8" w:rsidP="00FE77C5">
            <w:pPr>
              <w:jc w:val="center"/>
              <w:rPr>
                <w:rFonts w:ascii="Times New Roman" w:hAnsi="Times New Roman" w:cs="Times New Roman"/>
                <w:sz w:val="28"/>
                <w:szCs w:val="28"/>
                <w:lang w:val="uk-UA"/>
              </w:rPr>
            </w:pPr>
          </w:p>
        </w:tc>
      </w:tr>
      <w:tr w:rsidR="002819A8" w:rsidRPr="00BA2337" w:rsidTr="003214ED">
        <w:tc>
          <w:tcPr>
            <w:tcW w:w="701" w:type="dxa"/>
            <w:shd w:val="clear" w:color="auto" w:fill="auto"/>
          </w:tcPr>
          <w:p w:rsidR="002819A8" w:rsidRPr="00BA2337" w:rsidRDefault="002819A8"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6830" w:type="dxa"/>
            <w:shd w:val="clear" w:color="auto" w:fill="auto"/>
            <w:vAlign w:val="center"/>
          </w:tcPr>
          <w:p w:rsidR="002819A8" w:rsidRPr="0084457A" w:rsidRDefault="002819A8" w:rsidP="00861451">
            <w:pPr>
              <w:jc w:val="both"/>
              <w:rPr>
                <w:rFonts w:ascii="Times New Roman" w:eastAsia="Times New Roman" w:hAnsi="Times New Roman" w:cs="Times New Roman"/>
                <w:b/>
                <w:i/>
                <w:sz w:val="28"/>
                <w:szCs w:val="28"/>
                <w:lang w:val="uk-UA"/>
              </w:rPr>
            </w:pPr>
            <w:r w:rsidRPr="0084457A">
              <w:rPr>
                <w:rStyle w:val="315"/>
                <w:rFonts w:eastAsia="Arial Unicode MS"/>
                <w:b w:val="0"/>
                <w:i w:val="0"/>
                <w:lang w:eastAsia="uk-UA"/>
              </w:rPr>
              <w:t>Предмет і методологія історії вчень про державу і право.</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lang w:val="uk-UA"/>
              </w:rPr>
            </w:pPr>
            <w:r w:rsidRPr="00375DC1">
              <w:rPr>
                <w:rFonts w:ascii="Times New Roman" w:hAnsi="Times New Roman" w:cs="Times New Roman"/>
                <w:sz w:val="28"/>
                <w:szCs w:val="28"/>
              </w:rPr>
              <w:t>6</w:t>
            </w:r>
          </w:p>
        </w:tc>
      </w:tr>
      <w:tr w:rsidR="002819A8" w:rsidRPr="00BA2337" w:rsidTr="00D7701F">
        <w:tc>
          <w:tcPr>
            <w:tcW w:w="701" w:type="dxa"/>
            <w:shd w:val="clear" w:color="auto" w:fill="auto"/>
          </w:tcPr>
          <w:p w:rsidR="002819A8" w:rsidRPr="00BA2337" w:rsidRDefault="002819A8"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6830" w:type="dxa"/>
            <w:shd w:val="clear" w:color="auto" w:fill="auto"/>
            <w:vAlign w:val="center"/>
          </w:tcPr>
          <w:p w:rsidR="002819A8" w:rsidRPr="0084457A" w:rsidRDefault="002819A8" w:rsidP="00861451">
            <w:pPr>
              <w:jc w:val="both"/>
              <w:rPr>
                <w:rFonts w:ascii="Times New Roman" w:eastAsia="Times New Roman" w:hAnsi="Times New Roman" w:cs="Times New Roman"/>
                <w:b/>
                <w:i/>
                <w:sz w:val="28"/>
                <w:szCs w:val="28"/>
              </w:rPr>
            </w:pPr>
            <w:r w:rsidRPr="0084457A">
              <w:rPr>
                <w:rStyle w:val="315"/>
                <w:rFonts w:eastAsia="Arial Unicode MS"/>
                <w:b w:val="0"/>
                <w:i w:val="0"/>
                <w:lang w:eastAsia="uk-UA"/>
              </w:rPr>
              <w:t>Вчення про державу і право стародавніх часів.</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lang w:val="uk-UA"/>
              </w:rPr>
            </w:pPr>
            <w:r w:rsidRPr="00375DC1">
              <w:rPr>
                <w:rFonts w:ascii="Times New Roman" w:hAnsi="Times New Roman" w:cs="Times New Roman"/>
                <w:sz w:val="28"/>
                <w:szCs w:val="28"/>
              </w:rPr>
              <w:t>6</w:t>
            </w:r>
          </w:p>
        </w:tc>
      </w:tr>
      <w:tr w:rsidR="002819A8" w:rsidRPr="00BA2337" w:rsidTr="00773058">
        <w:trPr>
          <w:trHeight w:val="285"/>
        </w:trPr>
        <w:tc>
          <w:tcPr>
            <w:tcW w:w="701" w:type="dxa"/>
            <w:shd w:val="clear" w:color="auto" w:fill="auto"/>
          </w:tcPr>
          <w:p w:rsidR="002819A8" w:rsidRPr="00BA2337" w:rsidRDefault="002819A8"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830" w:type="dxa"/>
            <w:shd w:val="clear" w:color="auto" w:fill="auto"/>
            <w:vAlign w:val="center"/>
          </w:tcPr>
          <w:p w:rsidR="002819A8" w:rsidRPr="00375DC1" w:rsidRDefault="002819A8" w:rsidP="00861451">
            <w:pPr>
              <w:jc w:val="both"/>
              <w:rPr>
                <w:rFonts w:ascii="Times New Roman" w:eastAsia="Times New Roman" w:hAnsi="Times New Roman" w:cs="Times New Roman"/>
                <w:sz w:val="28"/>
                <w:szCs w:val="28"/>
                <w:lang w:val="uk-UA"/>
              </w:rPr>
            </w:pPr>
            <w:r w:rsidRPr="00375DC1">
              <w:rPr>
                <w:rFonts w:ascii="Times New Roman" w:hAnsi="Times New Roman" w:cs="Times New Roman"/>
              </w:rPr>
              <w:t>Вчення про державу і право доби Середньовіччя.</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2819A8" w:rsidRPr="00BA2337" w:rsidTr="00537373">
        <w:trPr>
          <w:trHeight w:val="285"/>
        </w:trPr>
        <w:tc>
          <w:tcPr>
            <w:tcW w:w="701" w:type="dxa"/>
            <w:shd w:val="clear" w:color="auto" w:fill="auto"/>
          </w:tcPr>
          <w:p w:rsidR="002819A8" w:rsidRDefault="002819A8"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830" w:type="dxa"/>
            <w:shd w:val="clear" w:color="auto" w:fill="auto"/>
            <w:vAlign w:val="center"/>
          </w:tcPr>
          <w:p w:rsidR="002819A8" w:rsidRPr="00375DC1" w:rsidRDefault="002819A8" w:rsidP="00861451">
            <w:pPr>
              <w:jc w:val="both"/>
              <w:rPr>
                <w:rFonts w:ascii="Times New Roman" w:eastAsia="Times New Roman" w:hAnsi="Times New Roman" w:cs="Times New Roman"/>
                <w:sz w:val="28"/>
                <w:szCs w:val="28"/>
                <w:lang w:val="uk-UA"/>
              </w:rPr>
            </w:pPr>
            <w:r w:rsidRPr="00375DC1">
              <w:rPr>
                <w:rFonts w:ascii="Times New Roman" w:hAnsi="Times New Roman" w:cs="Times New Roman"/>
              </w:rPr>
              <w:t>Ранньобуржуазні теорії держави і права</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2819A8" w:rsidRPr="00BA2337" w:rsidTr="002A0EB8">
        <w:trPr>
          <w:trHeight w:val="165"/>
        </w:trPr>
        <w:tc>
          <w:tcPr>
            <w:tcW w:w="701" w:type="dxa"/>
            <w:shd w:val="clear" w:color="auto" w:fill="auto"/>
          </w:tcPr>
          <w:p w:rsidR="002819A8" w:rsidRDefault="002819A8"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830" w:type="dxa"/>
            <w:shd w:val="clear" w:color="auto" w:fill="auto"/>
            <w:vAlign w:val="center"/>
          </w:tcPr>
          <w:p w:rsidR="002819A8" w:rsidRPr="00375DC1" w:rsidRDefault="002819A8" w:rsidP="00861451">
            <w:pPr>
              <w:jc w:val="both"/>
              <w:rPr>
                <w:rFonts w:ascii="Times New Roman" w:eastAsia="Times New Roman" w:hAnsi="Times New Roman" w:cs="Times New Roman"/>
                <w:sz w:val="28"/>
                <w:szCs w:val="28"/>
                <w:lang w:val="uk-UA"/>
              </w:rPr>
            </w:pPr>
            <w:r w:rsidRPr="00375DC1">
              <w:rPr>
                <w:rFonts w:ascii="Times New Roman" w:hAnsi="Times New Roman" w:cs="Times New Roman"/>
              </w:rPr>
              <w:t>Державно-правові вчення Нового часу.</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2819A8" w:rsidRPr="00BA2337" w:rsidTr="001C5EC5">
        <w:trPr>
          <w:trHeight w:val="150"/>
        </w:trPr>
        <w:tc>
          <w:tcPr>
            <w:tcW w:w="701" w:type="dxa"/>
            <w:shd w:val="clear" w:color="auto" w:fill="auto"/>
          </w:tcPr>
          <w:p w:rsidR="002819A8" w:rsidRDefault="002819A8"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830" w:type="dxa"/>
            <w:shd w:val="clear" w:color="auto" w:fill="auto"/>
            <w:vAlign w:val="center"/>
          </w:tcPr>
          <w:p w:rsidR="002819A8" w:rsidRPr="00375DC1" w:rsidRDefault="002819A8" w:rsidP="00861451">
            <w:pPr>
              <w:jc w:val="both"/>
              <w:rPr>
                <w:rFonts w:ascii="Times New Roman" w:eastAsia="Times New Roman" w:hAnsi="Times New Roman" w:cs="Times New Roman"/>
                <w:sz w:val="28"/>
                <w:szCs w:val="28"/>
                <w:lang w:val="uk-UA"/>
              </w:rPr>
            </w:pPr>
            <w:r w:rsidRPr="00375DC1">
              <w:rPr>
                <w:rFonts w:ascii="Times New Roman" w:hAnsi="Times New Roman" w:cs="Times New Roman"/>
              </w:rPr>
              <w:t>Становлення і розвиток державно-правової думки в Україні друга половина XVII – перша половина ХІХ ст.)</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2819A8" w:rsidRPr="00BA2337" w:rsidTr="004C4CF0">
        <w:trPr>
          <w:trHeight w:val="180"/>
        </w:trPr>
        <w:tc>
          <w:tcPr>
            <w:tcW w:w="701" w:type="dxa"/>
            <w:shd w:val="clear" w:color="auto" w:fill="auto"/>
          </w:tcPr>
          <w:p w:rsidR="002819A8" w:rsidRDefault="002819A8"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830" w:type="dxa"/>
            <w:shd w:val="clear" w:color="auto" w:fill="auto"/>
            <w:vAlign w:val="center"/>
          </w:tcPr>
          <w:p w:rsidR="002819A8" w:rsidRPr="00375DC1" w:rsidRDefault="002819A8" w:rsidP="00861451">
            <w:pPr>
              <w:jc w:val="both"/>
              <w:rPr>
                <w:rFonts w:ascii="Times New Roman" w:eastAsia="Times New Roman" w:hAnsi="Times New Roman" w:cs="Times New Roman"/>
                <w:sz w:val="28"/>
                <w:szCs w:val="28"/>
                <w:lang w:val="uk-UA"/>
              </w:rPr>
            </w:pPr>
            <w:r w:rsidRPr="00375DC1">
              <w:rPr>
                <w:rFonts w:ascii="Times New Roman" w:hAnsi="Times New Roman" w:cs="Times New Roman"/>
              </w:rPr>
              <w:t>Державно-правова думка України та Росії другої половина XIХ – початку ХХ століть</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2819A8" w:rsidRPr="00BA2337" w:rsidTr="000255E9">
        <w:trPr>
          <w:trHeight w:val="360"/>
        </w:trPr>
        <w:tc>
          <w:tcPr>
            <w:tcW w:w="701" w:type="dxa"/>
            <w:shd w:val="clear" w:color="auto" w:fill="auto"/>
          </w:tcPr>
          <w:p w:rsidR="002819A8" w:rsidRDefault="002819A8"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830" w:type="dxa"/>
            <w:shd w:val="clear" w:color="auto" w:fill="auto"/>
            <w:vAlign w:val="center"/>
          </w:tcPr>
          <w:p w:rsidR="002819A8" w:rsidRPr="00375DC1" w:rsidRDefault="002819A8" w:rsidP="00861451">
            <w:pPr>
              <w:jc w:val="both"/>
              <w:rPr>
                <w:rFonts w:ascii="Times New Roman" w:eastAsia="Times New Roman" w:hAnsi="Times New Roman" w:cs="Times New Roman"/>
                <w:sz w:val="28"/>
                <w:szCs w:val="28"/>
                <w:lang w:val="uk-UA"/>
              </w:rPr>
            </w:pPr>
            <w:r w:rsidRPr="00375DC1">
              <w:rPr>
                <w:rFonts w:ascii="Times New Roman" w:hAnsi="Times New Roman" w:cs="Times New Roman"/>
              </w:rPr>
              <w:t>Західноєвропейські вчення про державу і право у ХІХ та ХХ ст.</w:t>
            </w:r>
          </w:p>
        </w:tc>
        <w:tc>
          <w:tcPr>
            <w:tcW w:w="1825" w:type="dxa"/>
            <w:shd w:val="clear" w:color="auto" w:fill="auto"/>
          </w:tcPr>
          <w:p w:rsidR="002819A8" w:rsidRPr="00375DC1" w:rsidRDefault="002819A8" w:rsidP="002819A8">
            <w:pPr>
              <w:jc w:val="center"/>
              <w:rPr>
                <w:rFonts w:ascii="Times New Roman" w:eastAsia="Times New Roman" w:hAnsi="Times New Roman" w:cs="Times New Roman"/>
                <w:sz w:val="28"/>
                <w:szCs w:val="28"/>
              </w:rPr>
            </w:pPr>
            <w:r w:rsidRPr="00375DC1">
              <w:rPr>
                <w:rFonts w:ascii="Times New Roman" w:hAnsi="Times New Roman" w:cs="Times New Roman"/>
                <w:sz w:val="28"/>
                <w:szCs w:val="28"/>
              </w:rPr>
              <w:t>8</w:t>
            </w:r>
          </w:p>
        </w:tc>
      </w:tr>
      <w:tr w:rsidR="002819A8" w:rsidRPr="00BA2337" w:rsidTr="001F76CA">
        <w:trPr>
          <w:trHeight w:val="223"/>
        </w:trPr>
        <w:tc>
          <w:tcPr>
            <w:tcW w:w="701" w:type="dxa"/>
            <w:shd w:val="clear" w:color="auto" w:fill="auto"/>
          </w:tcPr>
          <w:p w:rsidR="002819A8" w:rsidRDefault="002819A8" w:rsidP="00FE77C5">
            <w:pPr>
              <w:jc w:val="center"/>
              <w:rPr>
                <w:rFonts w:ascii="Times New Roman" w:hAnsi="Times New Roman" w:cs="Times New Roman"/>
                <w:sz w:val="28"/>
                <w:szCs w:val="28"/>
                <w:lang w:val="uk-UA"/>
              </w:rPr>
            </w:pPr>
          </w:p>
        </w:tc>
        <w:tc>
          <w:tcPr>
            <w:tcW w:w="6830" w:type="dxa"/>
            <w:shd w:val="clear" w:color="auto" w:fill="auto"/>
          </w:tcPr>
          <w:p w:rsidR="002819A8" w:rsidRPr="00076B5D" w:rsidRDefault="002819A8" w:rsidP="00861451">
            <w:pPr>
              <w:jc w:val="both"/>
              <w:rPr>
                <w:b/>
                <w:sz w:val="28"/>
                <w:szCs w:val="28"/>
                <w:lang w:val="uk-UA"/>
              </w:rPr>
            </w:pPr>
            <w:r w:rsidRPr="00076B5D">
              <w:rPr>
                <w:b/>
                <w:sz w:val="28"/>
                <w:szCs w:val="28"/>
                <w:lang w:val="uk-UA"/>
              </w:rPr>
              <w:t>Усього</w:t>
            </w:r>
          </w:p>
        </w:tc>
        <w:tc>
          <w:tcPr>
            <w:tcW w:w="1825" w:type="dxa"/>
            <w:shd w:val="clear" w:color="auto" w:fill="auto"/>
          </w:tcPr>
          <w:p w:rsidR="002819A8" w:rsidRPr="00375DC1" w:rsidRDefault="002819A8" w:rsidP="002819A8">
            <w:pPr>
              <w:jc w:val="center"/>
              <w:rPr>
                <w:rFonts w:ascii="Times New Roman" w:hAnsi="Times New Roman" w:cs="Times New Roman"/>
                <w:sz w:val="28"/>
                <w:szCs w:val="28"/>
              </w:rPr>
            </w:pPr>
            <w:r w:rsidRPr="00375DC1">
              <w:rPr>
                <w:rFonts w:ascii="Times New Roman" w:hAnsi="Times New Roman" w:cs="Times New Roman"/>
                <w:sz w:val="28"/>
                <w:szCs w:val="28"/>
              </w:rPr>
              <w:t>60</w:t>
            </w:r>
          </w:p>
        </w:tc>
      </w:tr>
    </w:tbl>
    <w:p w:rsidR="00784CC2" w:rsidRPr="00BA2337" w:rsidRDefault="00784CC2" w:rsidP="00784CC2">
      <w:pPr>
        <w:jc w:val="center"/>
        <w:rPr>
          <w:rFonts w:ascii="Times New Roman" w:hAnsi="Times New Roman" w:cs="Times New Roman"/>
          <w:b/>
          <w:sz w:val="32"/>
          <w:szCs w:val="32"/>
          <w:lang w:val="uk-UA"/>
        </w:rPr>
      </w:pPr>
    </w:p>
    <w:p w:rsidR="00784CC2" w:rsidRPr="00BA2337" w:rsidRDefault="00784CC2" w:rsidP="00784CC2">
      <w:pPr>
        <w:shd w:val="clear" w:color="auto" w:fill="FFFFFF"/>
        <w:spacing w:before="144"/>
        <w:jc w:val="center"/>
        <w:rPr>
          <w:rFonts w:ascii="Times New Roman" w:hAnsi="Times New Roman" w:cs="Times New Roman"/>
          <w:b/>
          <w:bCs/>
          <w:i/>
          <w:sz w:val="28"/>
          <w:szCs w:val="28"/>
          <w:lang w:val="uk-UA"/>
        </w:rPr>
      </w:pPr>
    </w:p>
    <w:p w:rsidR="00784CC2" w:rsidRPr="00BA2337" w:rsidRDefault="00784CC2" w:rsidP="00784CC2">
      <w:pPr>
        <w:shd w:val="clear" w:color="auto" w:fill="FFFFFF"/>
        <w:spacing w:before="144"/>
        <w:jc w:val="center"/>
        <w:rPr>
          <w:rFonts w:ascii="Times New Roman" w:hAnsi="Times New Roman" w:cs="Times New Roman"/>
          <w:b/>
          <w:bCs/>
          <w:i/>
          <w:sz w:val="28"/>
          <w:szCs w:val="28"/>
          <w:lang w:val="uk-UA"/>
        </w:rPr>
      </w:pPr>
    </w:p>
    <w:p w:rsidR="00784CC2" w:rsidRPr="00BA2337" w:rsidRDefault="00784CC2" w:rsidP="00784CC2">
      <w:pPr>
        <w:shd w:val="clear" w:color="auto" w:fill="FFFFFF"/>
        <w:spacing w:before="144"/>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КАРТА САМОСТІЙНОЇ РОБОТИ СТУДЕНТА</w:t>
      </w:r>
    </w:p>
    <w:p w:rsidR="00784CC2" w:rsidRPr="00BA2337" w:rsidRDefault="00784CC2" w:rsidP="00784CC2">
      <w:pPr>
        <w:shd w:val="clear" w:color="auto" w:fill="FFFFFF"/>
        <w:spacing w:before="144"/>
        <w:ind w:right="-260"/>
        <w:jc w:val="center"/>
        <w:rPr>
          <w:rFonts w:ascii="Times New Roman" w:hAnsi="Times New Roman" w:cs="Times New Roman"/>
          <w:b/>
          <w:bCs/>
          <w:color w:val="548DD4"/>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81"/>
        <w:gridCol w:w="13"/>
        <w:gridCol w:w="851"/>
        <w:gridCol w:w="1359"/>
      </w:tblGrid>
      <w:tr w:rsidR="00784CC2" w:rsidRPr="00BA2337" w:rsidTr="00FE77C5">
        <w:trPr>
          <w:trHeight w:val="1003"/>
          <w:jc w:val="center"/>
        </w:trPr>
        <w:tc>
          <w:tcPr>
            <w:tcW w:w="4548" w:type="dxa"/>
            <w:vAlign w:val="center"/>
          </w:tcPr>
          <w:p w:rsidR="00784CC2" w:rsidRPr="00BA2337" w:rsidRDefault="00784CC2" w:rsidP="00FE77C5">
            <w:pPr>
              <w:ind w:right="-107"/>
              <w:jc w:val="center"/>
              <w:rPr>
                <w:rFonts w:ascii="Times New Roman" w:hAnsi="Times New Roman" w:cs="Times New Roman"/>
                <w:bCs/>
                <w:lang w:val="uk-UA"/>
              </w:rPr>
            </w:pPr>
            <w:r w:rsidRPr="00BA2337">
              <w:rPr>
                <w:rFonts w:ascii="Times New Roman" w:hAnsi="Times New Roman" w:cs="Times New Roman"/>
                <w:bCs/>
                <w:lang w:val="uk-UA"/>
              </w:rPr>
              <w:t>Змістовий модуль та теми курсу</w:t>
            </w:r>
          </w:p>
        </w:tc>
        <w:tc>
          <w:tcPr>
            <w:tcW w:w="2794" w:type="dxa"/>
            <w:gridSpan w:val="2"/>
            <w:vAlign w:val="center"/>
          </w:tcPr>
          <w:p w:rsidR="00784CC2" w:rsidRPr="00BA2337" w:rsidRDefault="00784CC2" w:rsidP="00FE77C5">
            <w:pPr>
              <w:ind w:right="-30"/>
              <w:jc w:val="center"/>
              <w:rPr>
                <w:rFonts w:ascii="Times New Roman" w:hAnsi="Times New Roman" w:cs="Times New Roman"/>
                <w:bCs/>
                <w:lang w:val="uk-UA"/>
              </w:rPr>
            </w:pPr>
            <w:r w:rsidRPr="00BA2337">
              <w:rPr>
                <w:rFonts w:ascii="Times New Roman" w:hAnsi="Times New Roman" w:cs="Times New Roman"/>
                <w:bCs/>
                <w:lang w:val="uk-UA"/>
              </w:rPr>
              <w:t>Академічний контроль</w:t>
            </w:r>
          </w:p>
        </w:tc>
        <w:tc>
          <w:tcPr>
            <w:tcW w:w="851" w:type="dxa"/>
            <w:vAlign w:val="center"/>
          </w:tcPr>
          <w:p w:rsidR="00784CC2" w:rsidRPr="00BA2337" w:rsidRDefault="00784CC2" w:rsidP="00FE77C5">
            <w:pPr>
              <w:ind w:right="-108"/>
              <w:jc w:val="center"/>
              <w:rPr>
                <w:rFonts w:ascii="Times New Roman" w:hAnsi="Times New Roman" w:cs="Times New Roman"/>
                <w:bCs/>
                <w:lang w:val="uk-UA"/>
              </w:rPr>
            </w:pPr>
            <w:r w:rsidRPr="00BA2337">
              <w:rPr>
                <w:rFonts w:ascii="Times New Roman" w:hAnsi="Times New Roman" w:cs="Times New Roman"/>
                <w:bCs/>
                <w:lang w:val="uk-UA"/>
              </w:rPr>
              <w:t>Бали</w:t>
            </w:r>
          </w:p>
        </w:tc>
        <w:tc>
          <w:tcPr>
            <w:tcW w:w="1359" w:type="dxa"/>
            <w:vAlign w:val="center"/>
          </w:tcPr>
          <w:p w:rsidR="00784CC2" w:rsidRPr="00BA2337" w:rsidRDefault="00784CC2" w:rsidP="00FE77C5">
            <w:pPr>
              <w:jc w:val="center"/>
              <w:rPr>
                <w:rFonts w:ascii="Times New Roman" w:hAnsi="Times New Roman" w:cs="Times New Roman"/>
                <w:bCs/>
                <w:lang w:val="uk-UA"/>
              </w:rPr>
            </w:pPr>
            <w:r w:rsidRPr="00BA2337">
              <w:rPr>
                <w:rFonts w:ascii="Times New Roman" w:hAnsi="Times New Roman" w:cs="Times New Roman"/>
                <w:bCs/>
                <w:lang w:val="uk-UA"/>
              </w:rPr>
              <w:t>Термін</w:t>
            </w:r>
          </w:p>
          <w:p w:rsidR="00784CC2" w:rsidRPr="00BA2337" w:rsidRDefault="00784CC2" w:rsidP="00FE77C5">
            <w:pPr>
              <w:ind w:right="-108"/>
              <w:jc w:val="center"/>
              <w:rPr>
                <w:rFonts w:ascii="Times New Roman" w:hAnsi="Times New Roman" w:cs="Times New Roman"/>
                <w:bCs/>
                <w:lang w:val="uk-UA"/>
              </w:rPr>
            </w:pPr>
            <w:r w:rsidRPr="00BA2337">
              <w:rPr>
                <w:rFonts w:ascii="Times New Roman" w:hAnsi="Times New Roman" w:cs="Times New Roman"/>
                <w:bCs/>
                <w:lang w:val="uk-UA"/>
              </w:rPr>
              <w:t>виконання (тижні)</w:t>
            </w:r>
          </w:p>
        </w:tc>
      </w:tr>
      <w:tr w:rsidR="00784CC2" w:rsidRPr="00BA2337" w:rsidTr="00FE77C5">
        <w:trPr>
          <w:trHeight w:val="289"/>
          <w:jc w:val="center"/>
        </w:trPr>
        <w:tc>
          <w:tcPr>
            <w:tcW w:w="9552" w:type="dxa"/>
            <w:gridSpan w:val="5"/>
          </w:tcPr>
          <w:p w:rsidR="00784CC2" w:rsidRPr="00BA2337" w:rsidRDefault="00784CC2" w:rsidP="00FE77C5">
            <w:pPr>
              <w:ind w:right="-119"/>
              <w:jc w:val="center"/>
              <w:rPr>
                <w:rFonts w:ascii="Times New Roman" w:hAnsi="Times New Roman" w:cs="Times New Roman"/>
                <w:b/>
                <w:lang w:val="uk-UA"/>
              </w:rPr>
            </w:pPr>
            <w:r w:rsidRPr="00BA2337">
              <w:rPr>
                <w:rFonts w:ascii="Times New Roman" w:hAnsi="Times New Roman" w:cs="Times New Roman"/>
                <w:b/>
                <w:lang w:val="uk-UA"/>
              </w:rPr>
              <w:t xml:space="preserve">ЗМІСТОВИЙ МОДУЛЬ І. </w:t>
            </w:r>
          </w:p>
          <w:p w:rsidR="00784CC2" w:rsidRPr="00BA2337" w:rsidRDefault="00784CC2" w:rsidP="00FE77C5">
            <w:pPr>
              <w:ind w:right="-119"/>
              <w:jc w:val="center"/>
              <w:rPr>
                <w:rFonts w:ascii="Times New Roman" w:hAnsi="Times New Roman" w:cs="Times New Roman"/>
                <w:b/>
                <w:lang w:val="uk-UA"/>
              </w:rPr>
            </w:pPr>
            <w:r w:rsidRPr="00BA2337">
              <w:rPr>
                <w:rFonts w:ascii="Times New Roman" w:hAnsi="Times New Roman" w:cs="Times New Roman"/>
                <w:b/>
                <w:lang w:val="uk-UA"/>
              </w:rPr>
              <w:t>НАЗВА ЗМІСТОВОГО МОДУЛЯ.</w:t>
            </w:r>
          </w:p>
        </w:tc>
      </w:tr>
      <w:tr w:rsidR="001A08C1" w:rsidRPr="00BA2337" w:rsidTr="00FE77C5">
        <w:trPr>
          <w:trHeight w:val="701"/>
          <w:jc w:val="center"/>
        </w:trPr>
        <w:tc>
          <w:tcPr>
            <w:tcW w:w="4548" w:type="dxa"/>
            <w:vAlign w:val="center"/>
          </w:tcPr>
          <w:p w:rsidR="001A08C1" w:rsidRPr="001A08C1" w:rsidRDefault="001A08C1" w:rsidP="00861451">
            <w:pPr>
              <w:jc w:val="both"/>
              <w:rPr>
                <w:rFonts w:ascii="Times New Roman" w:hAnsi="Times New Roman" w:cs="Times New Roman"/>
                <w:bCs/>
                <w:lang w:val="uk-UA"/>
              </w:rPr>
            </w:pPr>
            <w:r w:rsidRPr="001A08C1">
              <w:rPr>
                <w:rFonts w:ascii="Times New Roman" w:hAnsi="Times New Roman" w:cs="Times New Roman"/>
                <w:lang w:val="uk-UA"/>
              </w:rPr>
              <w:t>Тема 1.</w:t>
            </w:r>
            <w:r w:rsidRPr="001A08C1">
              <w:rPr>
                <w:rFonts w:ascii="Times New Roman" w:hAnsi="Times New Roman" w:cs="Times New Roman"/>
                <w:b/>
                <w:i/>
                <w:lang w:val="uk-UA"/>
              </w:rPr>
              <w:t xml:space="preserve"> </w:t>
            </w:r>
            <w:r w:rsidRPr="001A08C1">
              <w:rPr>
                <w:rStyle w:val="315"/>
                <w:rFonts w:eastAsia="Arial Unicode MS"/>
                <w:b w:val="0"/>
                <w:i w:val="0"/>
                <w:sz w:val="24"/>
                <w:szCs w:val="24"/>
                <w:lang w:eastAsia="uk-UA"/>
              </w:rPr>
              <w:t>Предмет і методологія історії вчень про державу і право.</w:t>
            </w:r>
            <w:r w:rsidR="00861451">
              <w:rPr>
                <w:rStyle w:val="315"/>
                <w:rFonts w:eastAsia="Arial Unicode MS"/>
                <w:b w:val="0"/>
                <w:i w:val="0"/>
                <w:sz w:val="24"/>
                <w:szCs w:val="24"/>
                <w:lang w:eastAsia="uk-UA"/>
              </w:rPr>
              <w:t xml:space="preserve"> </w:t>
            </w:r>
            <w:r w:rsidRPr="001A08C1">
              <w:rPr>
                <w:rFonts w:ascii="Times New Roman" w:hAnsi="Times New Roman" w:cs="Times New Roman"/>
                <w:lang w:val="uk-UA"/>
              </w:rPr>
              <w:t>(6 год.)</w:t>
            </w:r>
          </w:p>
        </w:tc>
        <w:tc>
          <w:tcPr>
            <w:tcW w:w="2794" w:type="dxa"/>
            <w:gridSpan w:val="2"/>
            <w:vAlign w:val="center"/>
          </w:tcPr>
          <w:p w:rsidR="001A08C1" w:rsidRPr="001A08C1" w:rsidRDefault="001A08C1" w:rsidP="00861451">
            <w:pPr>
              <w:ind w:right="-30"/>
              <w:jc w:val="both"/>
              <w:rPr>
                <w:rFonts w:ascii="Times New Roman" w:hAnsi="Times New Roman" w:cs="Times New Roman"/>
                <w:bCs/>
                <w:lang w:val="uk-UA"/>
              </w:rPr>
            </w:pPr>
            <w:r w:rsidRPr="001A08C1">
              <w:rPr>
                <w:rFonts w:ascii="Times New Roman" w:hAnsi="Times New Roman" w:cs="Times New Roman"/>
                <w:bCs/>
                <w:lang w:val="uk-UA"/>
              </w:rPr>
              <w:t>завдання для самостійної роботи, індивідуальне заняття</w:t>
            </w:r>
          </w:p>
        </w:tc>
        <w:tc>
          <w:tcPr>
            <w:tcW w:w="851" w:type="dxa"/>
            <w:vAlign w:val="center"/>
          </w:tcPr>
          <w:p w:rsidR="001A08C1" w:rsidRPr="001A08C1" w:rsidRDefault="002819A8" w:rsidP="00861451">
            <w:pPr>
              <w:tabs>
                <w:tab w:val="left" w:pos="34"/>
              </w:tabs>
              <w:spacing w:before="144"/>
              <w:ind w:right="-108"/>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1A08C1" w:rsidRPr="001A08C1" w:rsidRDefault="001A08C1" w:rsidP="00861451">
            <w:pPr>
              <w:spacing w:before="144"/>
              <w:jc w:val="center"/>
              <w:rPr>
                <w:rFonts w:ascii="Times New Roman" w:hAnsi="Times New Roman" w:cs="Times New Roman"/>
                <w:bCs/>
                <w:lang w:val="uk-UA"/>
              </w:rPr>
            </w:pPr>
            <w:r w:rsidRPr="001A08C1">
              <w:rPr>
                <w:rFonts w:ascii="Times New Roman" w:hAnsi="Times New Roman" w:cs="Times New Roman"/>
                <w:bCs/>
                <w:lang w:val="uk-UA"/>
              </w:rPr>
              <w:t>І</w:t>
            </w:r>
          </w:p>
        </w:tc>
      </w:tr>
      <w:tr w:rsidR="001A08C1" w:rsidRPr="00BA2337" w:rsidTr="00FE77C5">
        <w:trPr>
          <w:trHeight w:val="697"/>
          <w:jc w:val="center"/>
        </w:trPr>
        <w:tc>
          <w:tcPr>
            <w:tcW w:w="4548" w:type="dxa"/>
            <w:vAlign w:val="center"/>
          </w:tcPr>
          <w:p w:rsidR="001A08C1" w:rsidRPr="00BA2337" w:rsidRDefault="001A08C1" w:rsidP="00861451">
            <w:pPr>
              <w:jc w:val="both"/>
              <w:rPr>
                <w:rFonts w:ascii="Times New Roman" w:hAnsi="Times New Roman" w:cs="Times New Roman"/>
                <w:bCs/>
                <w:lang w:val="uk-UA"/>
              </w:rPr>
            </w:pPr>
            <w:r w:rsidRPr="00BA2337">
              <w:rPr>
                <w:rFonts w:ascii="Times New Roman" w:hAnsi="Times New Roman" w:cs="Times New Roman"/>
                <w:w w:val="105"/>
                <w:lang w:val="uk-UA"/>
              </w:rPr>
              <w:t xml:space="preserve">Тема 2 </w:t>
            </w:r>
            <w:r w:rsidRPr="001A08C1">
              <w:rPr>
                <w:rStyle w:val="315"/>
                <w:rFonts w:eastAsia="Arial Unicode MS"/>
                <w:b w:val="0"/>
                <w:i w:val="0"/>
                <w:sz w:val="24"/>
                <w:szCs w:val="24"/>
                <w:lang w:eastAsia="uk-UA"/>
              </w:rPr>
              <w:t>Вчення про державу і право стародавніх часів.</w:t>
            </w:r>
            <w:r w:rsidR="00861451">
              <w:rPr>
                <w:rStyle w:val="315"/>
                <w:rFonts w:eastAsia="Arial Unicode MS"/>
                <w:b w:val="0"/>
                <w:i w:val="0"/>
                <w:sz w:val="24"/>
                <w:szCs w:val="24"/>
                <w:lang w:eastAsia="uk-UA"/>
              </w:rPr>
              <w:t xml:space="preserve"> </w:t>
            </w:r>
            <w:r>
              <w:rPr>
                <w:rFonts w:ascii="Times New Roman" w:hAnsi="Times New Roman" w:cs="Times New Roman"/>
                <w:lang w:val="uk-UA"/>
              </w:rPr>
              <w:t>(6</w:t>
            </w:r>
            <w:r w:rsidRPr="00BA2337">
              <w:rPr>
                <w:rFonts w:ascii="Times New Roman" w:hAnsi="Times New Roman" w:cs="Times New Roman"/>
                <w:lang w:val="uk-UA"/>
              </w:rPr>
              <w:t xml:space="preserve"> год.)</w:t>
            </w:r>
          </w:p>
        </w:tc>
        <w:tc>
          <w:tcPr>
            <w:tcW w:w="2794" w:type="dxa"/>
            <w:gridSpan w:val="2"/>
            <w:vAlign w:val="center"/>
          </w:tcPr>
          <w:p w:rsidR="001A08C1" w:rsidRPr="001A08C1" w:rsidRDefault="001A08C1" w:rsidP="00861451">
            <w:pPr>
              <w:ind w:right="-108"/>
              <w:rPr>
                <w:rFonts w:ascii="Times New Roman" w:hAnsi="Times New Roman" w:cs="Times New Roman"/>
                <w:bCs/>
                <w:lang w:val="uk-UA"/>
              </w:rPr>
            </w:pPr>
            <w:r w:rsidRPr="001A08C1">
              <w:rPr>
                <w:rFonts w:ascii="Times New Roman" w:hAnsi="Times New Roman" w:cs="Times New Roman"/>
                <w:bCs/>
                <w:lang w:val="uk-UA"/>
              </w:rPr>
              <w:t xml:space="preserve"> </w:t>
            </w:r>
            <w:r w:rsidR="00861451">
              <w:rPr>
                <w:rFonts w:ascii="Times New Roman" w:hAnsi="Times New Roman" w:cs="Times New Roman"/>
                <w:bCs/>
                <w:lang w:val="uk-UA"/>
              </w:rPr>
              <w:t>Семінарське заняття</w:t>
            </w:r>
          </w:p>
        </w:tc>
        <w:tc>
          <w:tcPr>
            <w:tcW w:w="851" w:type="dxa"/>
            <w:vAlign w:val="center"/>
          </w:tcPr>
          <w:p w:rsidR="001A08C1" w:rsidRPr="001A08C1" w:rsidRDefault="002819A8" w:rsidP="00861451">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1A08C1" w:rsidRPr="001A08C1" w:rsidRDefault="001A08C1" w:rsidP="00861451">
            <w:pPr>
              <w:spacing w:before="144"/>
              <w:jc w:val="center"/>
              <w:rPr>
                <w:rFonts w:ascii="Times New Roman" w:hAnsi="Times New Roman" w:cs="Times New Roman"/>
                <w:bCs/>
                <w:lang w:val="en-US"/>
              </w:rPr>
            </w:pPr>
            <w:r w:rsidRPr="001A08C1">
              <w:rPr>
                <w:rFonts w:ascii="Times New Roman" w:hAnsi="Times New Roman" w:cs="Times New Roman"/>
                <w:bCs/>
                <w:lang w:val="uk-UA"/>
              </w:rPr>
              <w:t>І</w:t>
            </w:r>
            <w:r w:rsidR="00861451">
              <w:rPr>
                <w:rFonts w:ascii="Times New Roman" w:hAnsi="Times New Roman" w:cs="Times New Roman"/>
                <w:bCs/>
                <w:lang w:val="en-US"/>
              </w:rPr>
              <w:t>I</w:t>
            </w:r>
            <w:r w:rsidRPr="001A08C1">
              <w:rPr>
                <w:rFonts w:ascii="Times New Roman" w:hAnsi="Times New Roman" w:cs="Times New Roman"/>
                <w:bCs/>
                <w:lang w:val="uk-UA"/>
              </w:rPr>
              <w:t>І</w:t>
            </w:r>
          </w:p>
        </w:tc>
      </w:tr>
      <w:tr w:rsidR="001A08C1" w:rsidRPr="00BA2337" w:rsidTr="001A08C1">
        <w:trPr>
          <w:trHeight w:val="1065"/>
          <w:jc w:val="center"/>
        </w:trPr>
        <w:tc>
          <w:tcPr>
            <w:tcW w:w="4548" w:type="dxa"/>
            <w:vAlign w:val="center"/>
          </w:tcPr>
          <w:p w:rsidR="001A08C1" w:rsidRPr="00BA2337" w:rsidRDefault="001A08C1" w:rsidP="00861451">
            <w:pPr>
              <w:shd w:val="clear" w:color="auto" w:fill="FFFFFF"/>
              <w:spacing w:line="276" w:lineRule="auto"/>
              <w:jc w:val="both"/>
              <w:rPr>
                <w:rFonts w:ascii="Times New Roman" w:hAnsi="Times New Roman" w:cs="Times New Roman"/>
                <w:lang w:val="uk-UA"/>
              </w:rPr>
            </w:pPr>
            <w:r w:rsidRPr="00BA2337">
              <w:rPr>
                <w:rFonts w:ascii="Times New Roman" w:hAnsi="Times New Roman" w:cs="Times New Roman"/>
                <w:lang w:val="uk-UA"/>
              </w:rPr>
              <w:t>Тема 3.</w:t>
            </w:r>
            <w:r w:rsidR="00861451" w:rsidRPr="00375DC1">
              <w:rPr>
                <w:rFonts w:ascii="Times New Roman" w:hAnsi="Times New Roman" w:cs="Times New Roman"/>
              </w:rPr>
              <w:t xml:space="preserve"> Вчення про державу і право доби Середньовіччя.</w:t>
            </w:r>
            <w:r w:rsidRPr="00BA2337">
              <w:rPr>
                <w:rFonts w:ascii="Times New Roman" w:hAnsi="Times New Roman" w:cs="Times New Roman"/>
                <w:lang w:val="uk-UA"/>
              </w:rPr>
              <w:t xml:space="preserve"> </w:t>
            </w:r>
            <w:r w:rsidR="00861451">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94" w:type="dxa"/>
            <w:gridSpan w:val="2"/>
            <w:vAlign w:val="center"/>
          </w:tcPr>
          <w:p w:rsidR="001A08C1" w:rsidRDefault="001A08C1" w:rsidP="00861451">
            <w:pPr>
              <w:ind w:right="-108"/>
              <w:jc w:val="both"/>
              <w:rPr>
                <w:rFonts w:ascii="Times New Roman" w:hAnsi="Times New Roman" w:cs="Times New Roman"/>
                <w:bCs/>
                <w:lang w:val="uk-UA"/>
              </w:rPr>
            </w:pPr>
            <w:r w:rsidRPr="001A08C1">
              <w:rPr>
                <w:rFonts w:ascii="Times New Roman" w:hAnsi="Times New Roman" w:cs="Times New Roman"/>
                <w:bCs/>
                <w:lang w:val="uk-UA"/>
              </w:rPr>
              <w:t>завдання для самостійної роботи, індивідуальне заняття</w:t>
            </w:r>
          </w:p>
          <w:p w:rsidR="001A08C1" w:rsidRPr="001A08C1" w:rsidRDefault="001A08C1" w:rsidP="00861451">
            <w:pPr>
              <w:ind w:right="-108"/>
              <w:jc w:val="both"/>
              <w:rPr>
                <w:rFonts w:ascii="Times New Roman" w:hAnsi="Times New Roman" w:cs="Times New Roman"/>
                <w:bCs/>
                <w:lang w:val="uk-UA"/>
              </w:rPr>
            </w:pPr>
          </w:p>
        </w:tc>
        <w:tc>
          <w:tcPr>
            <w:tcW w:w="851" w:type="dxa"/>
            <w:vAlign w:val="center"/>
          </w:tcPr>
          <w:p w:rsidR="001A08C1" w:rsidRPr="001A08C1" w:rsidRDefault="002819A8" w:rsidP="00861451">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1A08C1" w:rsidRPr="001A08C1" w:rsidRDefault="00861451" w:rsidP="00861451">
            <w:pPr>
              <w:spacing w:before="144"/>
              <w:jc w:val="center"/>
              <w:rPr>
                <w:rFonts w:ascii="Times New Roman" w:hAnsi="Times New Roman" w:cs="Times New Roman"/>
                <w:bCs/>
                <w:lang w:val="en-US"/>
              </w:rPr>
            </w:pPr>
            <w:r>
              <w:rPr>
                <w:rFonts w:ascii="Times New Roman" w:hAnsi="Times New Roman" w:cs="Times New Roman"/>
                <w:bCs/>
                <w:lang w:val="en-US"/>
              </w:rPr>
              <w:t>IV</w:t>
            </w:r>
          </w:p>
        </w:tc>
      </w:tr>
      <w:tr w:rsidR="001A08C1" w:rsidRPr="00BA2337" w:rsidTr="001A08C1">
        <w:trPr>
          <w:trHeight w:val="210"/>
          <w:jc w:val="center"/>
        </w:trPr>
        <w:tc>
          <w:tcPr>
            <w:tcW w:w="4548" w:type="dxa"/>
            <w:vAlign w:val="center"/>
          </w:tcPr>
          <w:p w:rsidR="001A08C1" w:rsidRPr="00BA2337" w:rsidRDefault="00861451" w:rsidP="00861451">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Тема 4</w:t>
            </w:r>
            <w:r w:rsidR="001A08C1" w:rsidRPr="00BA2337">
              <w:rPr>
                <w:rFonts w:ascii="Times New Roman" w:hAnsi="Times New Roman" w:cs="Times New Roman"/>
                <w:lang w:val="uk-UA"/>
              </w:rPr>
              <w:t xml:space="preserve">. </w:t>
            </w:r>
            <w:r w:rsidRPr="00375DC1">
              <w:rPr>
                <w:rFonts w:ascii="Times New Roman" w:hAnsi="Times New Roman" w:cs="Times New Roman"/>
              </w:rPr>
              <w:t>Ранньобуржуазні теорії держави і права</w:t>
            </w:r>
            <w:r>
              <w:rPr>
                <w:rFonts w:ascii="Times New Roman" w:hAnsi="Times New Roman" w:cs="Times New Roman"/>
              </w:rPr>
              <w:t xml:space="preserve">. </w:t>
            </w:r>
            <w:r>
              <w:rPr>
                <w:rFonts w:ascii="Times New Roman" w:hAnsi="Times New Roman" w:cs="Times New Roman"/>
                <w:lang w:val="uk-UA"/>
              </w:rPr>
              <w:t>(8</w:t>
            </w:r>
            <w:r w:rsidR="001A08C1" w:rsidRPr="00BA2337">
              <w:rPr>
                <w:rFonts w:ascii="Times New Roman" w:hAnsi="Times New Roman" w:cs="Times New Roman"/>
                <w:lang w:val="uk-UA"/>
              </w:rPr>
              <w:t xml:space="preserve"> год.)</w:t>
            </w:r>
          </w:p>
        </w:tc>
        <w:tc>
          <w:tcPr>
            <w:tcW w:w="2794" w:type="dxa"/>
            <w:gridSpan w:val="2"/>
            <w:vAlign w:val="center"/>
          </w:tcPr>
          <w:p w:rsidR="001A08C1" w:rsidRPr="001A08C1" w:rsidRDefault="001A08C1" w:rsidP="00861451">
            <w:pPr>
              <w:ind w:right="-108"/>
              <w:jc w:val="both"/>
              <w:rPr>
                <w:rFonts w:ascii="Times New Roman" w:hAnsi="Times New Roman" w:cs="Times New Roman"/>
                <w:bCs/>
                <w:lang w:val="uk-UA"/>
              </w:rPr>
            </w:pPr>
            <w:r>
              <w:rPr>
                <w:rFonts w:ascii="Times New Roman" w:hAnsi="Times New Roman" w:cs="Times New Roman"/>
                <w:bCs/>
                <w:lang w:val="uk-UA"/>
              </w:rPr>
              <w:t>Семінарське заняття</w:t>
            </w:r>
          </w:p>
        </w:tc>
        <w:tc>
          <w:tcPr>
            <w:tcW w:w="851" w:type="dxa"/>
            <w:vAlign w:val="center"/>
          </w:tcPr>
          <w:p w:rsidR="001A08C1" w:rsidRPr="001A08C1" w:rsidRDefault="002819A8" w:rsidP="00861451">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1A08C1" w:rsidRPr="001A08C1" w:rsidRDefault="00861451" w:rsidP="00861451">
            <w:pPr>
              <w:spacing w:before="144"/>
              <w:jc w:val="center"/>
              <w:rPr>
                <w:rFonts w:ascii="Times New Roman" w:hAnsi="Times New Roman" w:cs="Times New Roman"/>
                <w:bCs/>
                <w:lang w:val="en-US"/>
              </w:rPr>
            </w:pPr>
            <w:r>
              <w:rPr>
                <w:rFonts w:ascii="Times New Roman" w:hAnsi="Times New Roman" w:cs="Times New Roman"/>
                <w:bCs/>
                <w:lang w:val="en-US"/>
              </w:rPr>
              <w:t>VI</w:t>
            </w:r>
          </w:p>
        </w:tc>
      </w:tr>
      <w:tr w:rsidR="001A08C1" w:rsidRPr="00BA2337" w:rsidTr="001A08C1">
        <w:trPr>
          <w:trHeight w:val="206"/>
          <w:jc w:val="center"/>
        </w:trPr>
        <w:tc>
          <w:tcPr>
            <w:tcW w:w="4548" w:type="dxa"/>
            <w:vAlign w:val="center"/>
          </w:tcPr>
          <w:p w:rsidR="001A08C1" w:rsidRPr="00BA2337" w:rsidRDefault="001A08C1" w:rsidP="00861451">
            <w:pPr>
              <w:shd w:val="clear" w:color="auto" w:fill="FFFFFF"/>
              <w:spacing w:line="276" w:lineRule="auto"/>
              <w:jc w:val="both"/>
              <w:rPr>
                <w:rFonts w:ascii="Times New Roman" w:hAnsi="Times New Roman" w:cs="Times New Roman"/>
                <w:lang w:val="uk-UA"/>
              </w:rPr>
            </w:pPr>
            <w:r w:rsidRPr="00BA2337">
              <w:rPr>
                <w:rFonts w:ascii="Times New Roman" w:hAnsi="Times New Roman" w:cs="Times New Roman"/>
                <w:lang w:val="uk-UA"/>
              </w:rPr>
              <w:t xml:space="preserve">Тема </w:t>
            </w:r>
            <w:r w:rsidR="00861451">
              <w:rPr>
                <w:rFonts w:ascii="Times New Roman" w:hAnsi="Times New Roman" w:cs="Times New Roman"/>
                <w:lang w:val="uk-UA"/>
              </w:rPr>
              <w:t>5</w:t>
            </w:r>
            <w:r w:rsidRPr="00BA2337">
              <w:rPr>
                <w:rFonts w:ascii="Times New Roman" w:hAnsi="Times New Roman" w:cs="Times New Roman"/>
                <w:lang w:val="uk-UA"/>
              </w:rPr>
              <w:t xml:space="preserve">. </w:t>
            </w:r>
            <w:r w:rsidR="00861451" w:rsidRPr="00375DC1">
              <w:rPr>
                <w:rFonts w:ascii="Times New Roman" w:hAnsi="Times New Roman" w:cs="Times New Roman"/>
              </w:rPr>
              <w:t>Державно-правові вчення Нового часу.</w:t>
            </w:r>
            <w:r w:rsidR="00861451">
              <w:rPr>
                <w:rFonts w:ascii="Times New Roman" w:hAnsi="Times New Roman" w:cs="Times New Roman"/>
              </w:rPr>
              <w:t xml:space="preserve"> </w:t>
            </w:r>
            <w:r w:rsidR="00861451">
              <w:rPr>
                <w:rFonts w:ascii="Times New Roman" w:hAnsi="Times New Roman" w:cs="Times New Roman"/>
                <w:lang w:val="uk-UA"/>
              </w:rPr>
              <w:t>(8</w:t>
            </w:r>
            <w:r w:rsidRPr="00BA2337">
              <w:rPr>
                <w:rFonts w:ascii="Times New Roman" w:hAnsi="Times New Roman" w:cs="Times New Roman"/>
                <w:lang w:val="uk-UA"/>
              </w:rPr>
              <w:t xml:space="preserve"> год.)</w:t>
            </w:r>
          </w:p>
        </w:tc>
        <w:tc>
          <w:tcPr>
            <w:tcW w:w="2794" w:type="dxa"/>
            <w:gridSpan w:val="2"/>
            <w:vAlign w:val="center"/>
          </w:tcPr>
          <w:p w:rsidR="001A08C1" w:rsidRDefault="001A08C1" w:rsidP="00861451">
            <w:pPr>
              <w:ind w:right="-108"/>
              <w:jc w:val="both"/>
              <w:rPr>
                <w:rFonts w:ascii="Times New Roman" w:hAnsi="Times New Roman" w:cs="Times New Roman"/>
                <w:bCs/>
                <w:lang w:val="uk-UA"/>
              </w:rPr>
            </w:pPr>
            <w:r w:rsidRPr="001A08C1">
              <w:rPr>
                <w:rFonts w:ascii="Times New Roman" w:hAnsi="Times New Roman" w:cs="Times New Roman"/>
                <w:bCs/>
                <w:lang w:val="uk-UA"/>
              </w:rPr>
              <w:t>завдання для самостійної роботи, індивідуальне заняття</w:t>
            </w:r>
          </w:p>
          <w:p w:rsidR="001A08C1" w:rsidRPr="001A08C1" w:rsidRDefault="001A08C1" w:rsidP="00861451">
            <w:pPr>
              <w:ind w:right="-108"/>
              <w:jc w:val="both"/>
              <w:rPr>
                <w:rFonts w:ascii="Times New Roman" w:hAnsi="Times New Roman" w:cs="Times New Roman"/>
                <w:bCs/>
                <w:lang w:val="uk-UA"/>
              </w:rPr>
            </w:pPr>
          </w:p>
        </w:tc>
        <w:tc>
          <w:tcPr>
            <w:tcW w:w="851" w:type="dxa"/>
            <w:vAlign w:val="center"/>
          </w:tcPr>
          <w:p w:rsidR="001A08C1" w:rsidRPr="001A08C1" w:rsidRDefault="002819A8" w:rsidP="00861451">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1A08C1" w:rsidRPr="00861451" w:rsidRDefault="00861451" w:rsidP="00861451">
            <w:pPr>
              <w:spacing w:before="144"/>
              <w:jc w:val="center"/>
              <w:rPr>
                <w:rFonts w:ascii="Times New Roman" w:hAnsi="Times New Roman" w:cs="Times New Roman"/>
                <w:bCs/>
                <w:lang w:val="en-US"/>
              </w:rPr>
            </w:pPr>
            <w:r>
              <w:rPr>
                <w:rFonts w:ascii="Times New Roman" w:hAnsi="Times New Roman" w:cs="Times New Roman"/>
                <w:bCs/>
                <w:lang w:val="en-US"/>
              </w:rPr>
              <w:t>VIII</w:t>
            </w:r>
          </w:p>
        </w:tc>
      </w:tr>
      <w:tr w:rsidR="001A08C1" w:rsidRPr="00BA2337" w:rsidTr="001A08C1">
        <w:trPr>
          <w:trHeight w:val="240"/>
          <w:jc w:val="center"/>
        </w:trPr>
        <w:tc>
          <w:tcPr>
            <w:tcW w:w="4548" w:type="dxa"/>
            <w:vAlign w:val="center"/>
          </w:tcPr>
          <w:p w:rsidR="001A08C1" w:rsidRPr="00BA2337" w:rsidRDefault="00861451" w:rsidP="00861451">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t>Тема 6</w:t>
            </w:r>
            <w:r w:rsidR="001A08C1" w:rsidRPr="00BA2337">
              <w:rPr>
                <w:rFonts w:ascii="Times New Roman" w:hAnsi="Times New Roman" w:cs="Times New Roman"/>
                <w:lang w:val="uk-UA"/>
              </w:rPr>
              <w:t xml:space="preserve">. </w:t>
            </w:r>
            <w:r w:rsidRPr="00375DC1">
              <w:rPr>
                <w:rFonts w:ascii="Times New Roman" w:hAnsi="Times New Roman" w:cs="Times New Roman"/>
              </w:rPr>
              <w:t xml:space="preserve">Становлення і розвиток державно-правової думки в Україні друга </w:t>
            </w:r>
            <w:r w:rsidRPr="00375DC1">
              <w:rPr>
                <w:rFonts w:ascii="Times New Roman" w:hAnsi="Times New Roman" w:cs="Times New Roman"/>
              </w:rPr>
              <w:lastRenderedPageBreak/>
              <w:t>половина XVII – перша половина ХІХ ст.)</w:t>
            </w:r>
            <w:r>
              <w:rPr>
                <w:rFonts w:ascii="Times New Roman" w:hAnsi="Times New Roman" w:cs="Times New Roman"/>
              </w:rPr>
              <w:t xml:space="preserve"> </w:t>
            </w:r>
            <w:r>
              <w:rPr>
                <w:rFonts w:ascii="Times New Roman" w:hAnsi="Times New Roman" w:cs="Times New Roman"/>
                <w:lang w:val="uk-UA"/>
              </w:rPr>
              <w:t>(8</w:t>
            </w:r>
            <w:r w:rsidR="001A08C1" w:rsidRPr="00BA2337">
              <w:rPr>
                <w:rFonts w:ascii="Times New Roman" w:hAnsi="Times New Roman" w:cs="Times New Roman"/>
                <w:lang w:val="uk-UA"/>
              </w:rPr>
              <w:t xml:space="preserve"> год.)</w:t>
            </w:r>
          </w:p>
        </w:tc>
        <w:tc>
          <w:tcPr>
            <w:tcW w:w="2794" w:type="dxa"/>
            <w:gridSpan w:val="2"/>
            <w:vAlign w:val="center"/>
          </w:tcPr>
          <w:p w:rsidR="001A08C1" w:rsidRDefault="001A08C1" w:rsidP="00861451">
            <w:pPr>
              <w:ind w:right="-108"/>
              <w:jc w:val="both"/>
              <w:rPr>
                <w:rFonts w:ascii="Times New Roman" w:hAnsi="Times New Roman" w:cs="Times New Roman"/>
                <w:bCs/>
                <w:lang w:val="uk-UA"/>
              </w:rPr>
            </w:pPr>
            <w:r w:rsidRPr="001A08C1">
              <w:rPr>
                <w:rFonts w:ascii="Times New Roman" w:hAnsi="Times New Roman" w:cs="Times New Roman"/>
                <w:bCs/>
                <w:lang w:val="uk-UA"/>
              </w:rPr>
              <w:lastRenderedPageBreak/>
              <w:t>завдання для самостійної роботи, індивідуальне заняття</w:t>
            </w:r>
          </w:p>
          <w:p w:rsidR="001A08C1" w:rsidRPr="001A08C1" w:rsidRDefault="001A08C1" w:rsidP="00861451">
            <w:pPr>
              <w:ind w:right="-108"/>
              <w:jc w:val="both"/>
              <w:rPr>
                <w:rFonts w:ascii="Times New Roman" w:hAnsi="Times New Roman" w:cs="Times New Roman"/>
                <w:bCs/>
                <w:lang w:val="uk-UA"/>
              </w:rPr>
            </w:pPr>
          </w:p>
        </w:tc>
        <w:tc>
          <w:tcPr>
            <w:tcW w:w="851" w:type="dxa"/>
            <w:vAlign w:val="center"/>
          </w:tcPr>
          <w:p w:rsidR="001A08C1" w:rsidRPr="001A08C1" w:rsidRDefault="002819A8" w:rsidP="00861451">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lastRenderedPageBreak/>
              <w:t>5</w:t>
            </w:r>
          </w:p>
        </w:tc>
        <w:tc>
          <w:tcPr>
            <w:tcW w:w="1359" w:type="dxa"/>
            <w:vAlign w:val="center"/>
          </w:tcPr>
          <w:p w:rsidR="001A08C1" w:rsidRPr="00861451" w:rsidRDefault="00861451" w:rsidP="00861451">
            <w:pPr>
              <w:spacing w:before="144"/>
              <w:jc w:val="center"/>
              <w:rPr>
                <w:rFonts w:ascii="Times New Roman" w:hAnsi="Times New Roman" w:cs="Times New Roman"/>
                <w:bCs/>
                <w:lang w:val="en-US"/>
              </w:rPr>
            </w:pPr>
            <w:r>
              <w:rPr>
                <w:rFonts w:ascii="Times New Roman" w:hAnsi="Times New Roman" w:cs="Times New Roman"/>
                <w:bCs/>
                <w:lang w:val="en-US"/>
              </w:rPr>
              <w:t>IX</w:t>
            </w:r>
          </w:p>
        </w:tc>
      </w:tr>
      <w:tr w:rsidR="001A08C1" w:rsidRPr="00BA2337" w:rsidTr="00FE77C5">
        <w:trPr>
          <w:trHeight w:val="210"/>
          <w:jc w:val="center"/>
        </w:trPr>
        <w:tc>
          <w:tcPr>
            <w:tcW w:w="4548" w:type="dxa"/>
            <w:vAlign w:val="center"/>
          </w:tcPr>
          <w:p w:rsidR="001A08C1" w:rsidRPr="00BA2337" w:rsidRDefault="00861451" w:rsidP="00861451">
            <w:pPr>
              <w:shd w:val="clear" w:color="auto" w:fill="FFFFFF"/>
              <w:spacing w:line="276" w:lineRule="auto"/>
              <w:jc w:val="both"/>
              <w:rPr>
                <w:rFonts w:ascii="Times New Roman" w:hAnsi="Times New Roman" w:cs="Times New Roman"/>
                <w:lang w:val="uk-UA"/>
              </w:rPr>
            </w:pPr>
            <w:r>
              <w:rPr>
                <w:rFonts w:ascii="Times New Roman" w:hAnsi="Times New Roman" w:cs="Times New Roman"/>
                <w:lang w:val="uk-UA"/>
              </w:rPr>
              <w:lastRenderedPageBreak/>
              <w:t>Тема 7</w:t>
            </w:r>
            <w:r w:rsidR="001A08C1" w:rsidRPr="00BA2337">
              <w:rPr>
                <w:rFonts w:ascii="Times New Roman" w:hAnsi="Times New Roman" w:cs="Times New Roman"/>
                <w:lang w:val="uk-UA"/>
              </w:rPr>
              <w:t xml:space="preserve">. </w:t>
            </w:r>
            <w:r w:rsidRPr="00375DC1">
              <w:rPr>
                <w:rFonts w:ascii="Times New Roman" w:hAnsi="Times New Roman" w:cs="Times New Roman"/>
              </w:rPr>
              <w:t>Державно-правова думка України та Росії другої половина XIХ – початку ХХ століть</w:t>
            </w:r>
            <w:r>
              <w:rPr>
                <w:rFonts w:ascii="Times New Roman" w:hAnsi="Times New Roman" w:cs="Times New Roman"/>
              </w:rPr>
              <w:t xml:space="preserve">  </w:t>
            </w:r>
            <w:r w:rsidR="001A08C1" w:rsidRPr="00BA2337">
              <w:rPr>
                <w:rFonts w:ascii="Times New Roman" w:hAnsi="Times New Roman" w:cs="Times New Roman"/>
                <w:lang w:val="uk-UA"/>
              </w:rPr>
              <w:t>(</w:t>
            </w:r>
            <w:r>
              <w:rPr>
                <w:rFonts w:ascii="Times New Roman" w:hAnsi="Times New Roman" w:cs="Times New Roman"/>
                <w:lang w:val="uk-UA"/>
              </w:rPr>
              <w:t>8</w:t>
            </w:r>
            <w:r w:rsidR="001A08C1" w:rsidRPr="00BA2337">
              <w:rPr>
                <w:rFonts w:ascii="Times New Roman" w:hAnsi="Times New Roman" w:cs="Times New Roman"/>
                <w:lang w:val="uk-UA"/>
              </w:rPr>
              <w:t xml:space="preserve"> год.)</w:t>
            </w:r>
          </w:p>
        </w:tc>
        <w:tc>
          <w:tcPr>
            <w:tcW w:w="2794" w:type="dxa"/>
            <w:gridSpan w:val="2"/>
            <w:vAlign w:val="center"/>
          </w:tcPr>
          <w:p w:rsidR="001A08C1" w:rsidRPr="001A08C1" w:rsidRDefault="00861451" w:rsidP="00861451">
            <w:pPr>
              <w:ind w:right="-108"/>
              <w:jc w:val="both"/>
              <w:rPr>
                <w:rFonts w:ascii="Times New Roman" w:hAnsi="Times New Roman" w:cs="Times New Roman"/>
                <w:bCs/>
                <w:lang w:val="uk-UA"/>
              </w:rPr>
            </w:pPr>
            <w:r>
              <w:rPr>
                <w:rFonts w:ascii="Times New Roman" w:hAnsi="Times New Roman" w:cs="Times New Roman"/>
                <w:bCs/>
                <w:lang w:val="uk-UA"/>
              </w:rPr>
              <w:t>Семінарське заняття</w:t>
            </w:r>
          </w:p>
        </w:tc>
        <w:tc>
          <w:tcPr>
            <w:tcW w:w="851" w:type="dxa"/>
            <w:vAlign w:val="center"/>
          </w:tcPr>
          <w:p w:rsidR="001A08C1" w:rsidRPr="001A08C1" w:rsidRDefault="002819A8" w:rsidP="00861451">
            <w:pPr>
              <w:tabs>
                <w:tab w:val="left" w:pos="-108"/>
              </w:tabs>
              <w:spacing w:before="144"/>
              <w:ind w:right="-185"/>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1A08C1" w:rsidRPr="001A08C1" w:rsidRDefault="00861451" w:rsidP="00861451">
            <w:pPr>
              <w:spacing w:before="144"/>
              <w:jc w:val="center"/>
              <w:rPr>
                <w:rFonts w:ascii="Times New Roman" w:hAnsi="Times New Roman" w:cs="Times New Roman"/>
                <w:bCs/>
                <w:lang w:val="en-US"/>
              </w:rPr>
            </w:pPr>
            <w:r>
              <w:rPr>
                <w:rFonts w:ascii="Times New Roman" w:hAnsi="Times New Roman" w:cs="Times New Roman"/>
                <w:bCs/>
                <w:lang w:val="en-US"/>
              </w:rPr>
              <w:t>XI</w:t>
            </w:r>
          </w:p>
        </w:tc>
      </w:tr>
      <w:tr w:rsidR="001A08C1" w:rsidRPr="00BA2337" w:rsidTr="00861451">
        <w:trPr>
          <w:trHeight w:val="679"/>
          <w:jc w:val="center"/>
        </w:trPr>
        <w:tc>
          <w:tcPr>
            <w:tcW w:w="4548" w:type="dxa"/>
            <w:vAlign w:val="center"/>
          </w:tcPr>
          <w:p w:rsidR="001A08C1" w:rsidRPr="00BA2337" w:rsidRDefault="00861451" w:rsidP="00861451">
            <w:pPr>
              <w:jc w:val="both"/>
              <w:rPr>
                <w:rFonts w:ascii="Times New Roman" w:hAnsi="Times New Roman" w:cs="Times New Roman"/>
                <w:bCs/>
                <w:lang w:val="uk-UA"/>
              </w:rPr>
            </w:pPr>
            <w:r>
              <w:rPr>
                <w:rFonts w:ascii="Times New Roman" w:hAnsi="Times New Roman" w:cs="Times New Roman"/>
                <w:lang w:val="uk-UA"/>
              </w:rPr>
              <w:t>Тема 8</w:t>
            </w:r>
            <w:r w:rsidR="001A08C1" w:rsidRPr="00BA2337">
              <w:rPr>
                <w:rFonts w:ascii="Times New Roman" w:hAnsi="Times New Roman" w:cs="Times New Roman"/>
                <w:lang w:val="uk-UA"/>
              </w:rPr>
              <w:t xml:space="preserve">. </w:t>
            </w:r>
            <w:r w:rsidRPr="00375DC1">
              <w:rPr>
                <w:rFonts w:ascii="Times New Roman" w:hAnsi="Times New Roman" w:cs="Times New Roman"/>
              </w:rPr>
              <w:t>Західноєвропейські вчення про державу і право у ХІХ та ХХ ст.</w:t>
            </w:r>
            <w:r>
              <w:rPr>
                <w:rFonts w:ascii="Times New Roman" w:hAnsi="Times New Roman" w:cs="Times New Roman"/>
              </w:rPr>
              <w:t xml:space="preserve"> </w:t>
            </w:r>
            <w:r w:rsidR="001A08C1" w:rsidRPr="00BA2337">
              <w:rPr>
                <w:rFonts w:ascii="Times New Roman" w:hAnsi="Times New Roman" w:cs="Times New Roman"/>
                <w:lang w:val="uk-UA"/>
              </w:rPr>
              <w:t>(</w:t>
            </w:r>
            <w:r>
              <w:rPr>
                <w:rFonts w:ascii="Times New Roman" w:hAnsi="Times New Roman" w:cs="Times New Roman"/>
                <w:lang w:val="uk-UA"/>
              </w:rPr>
              <w:t>8</w:t>
            </w:r>
            <w:r w:rsidR="001A08C1" w:rsidRPr="00BA2337">
              <w:rPr>
                <w:rFonts w:ascii="Times New Roman" w:hAnsi="Times New Roman" w:cs="Times New Roman"/>
                <w:lang w:val="uk-UA"/>
              </w:rPr>
              <w:t xml:space="preserve"> год.)</w:t>
            </w:r>
          </w:p>
        </w:tc>
        <w:tc>
          <w:tcPr>
            <w:tcW w:w="2781" w:type="dxa"/>
            <w:vAlign w:val="center"/>
          </w:tcPr>
          <w:p w:rsidR="001A08C1" w:rsidRPr="00BA2337" w:rsidRDefault="00861451" w:rsidP="00FE77C5">
            <w:pPr>
              <w:jc w:val="center"/>
              <w:rPr>
                <w:rFonts w:ascii="Times New Roman" w:hAnsi="Times New Roman" w:cs="Times New Roman"/>
                <w:bCs/>
                <w:lang w:val="uk-UA"/>
              </w:rPr>
            </w:pPr>
            <w:r w:rsidRPr="00BA2337">
              <w:rPr>
                <w:rFonts w:ascii="Times New Roman" w:hAnsi="Times New Roman" w:cs="Times New Roman"/>
                <w:bCs/>
                <w:lang w:val="uk-UA"/>
              </w:rPr>
              <w:t>Семінарське заняття, індивідуальне заняття, підсумкова модульна контрольна робота, залік</w:t>
            </w:r>
          </w:p>
        </w:tc>
        <w:tc>
          <w:tcPr>
            <w:tcW w:w="864" w:type="dxa"/>
            <w:gridSpan w:val="2"/>
            <w:vAlign w:val="center"/>
          </w:tcPr>
          <w:p w:rsidR="001A08C1" w:rsidRPr="00BA2337" w:rsidRDefault="002819A8" w:rsidP="00FE77C5">
            <w:pPr>
              <w:spacing w:before="144"/>
              <w:ind w:right="-249"/>
              <w:jc w:val="center"/>
              <w:rPr>
                <w:rFonts w:ascii="Times New Roman" w:hAnsi="Times New Roman" w:cs="Times New Roman"/>
                <w:bCs/>
                <w:sz w:val="25"/>
                <w:szCs w:val="25"/>
                <w:lang w:val="uk-UA"/>
              </w:rPr>
            </w:pPr>
            <w:r>
              <w:rPr>
                <w:rFonts w:ascii="Times New Roman" w:hAnsi="Times New Roman" w:cs="Times New Roman"/>
                <w:bCs/>
                <w:sz w:val="25"/>
                <w:szCs w:val="25"/>
                <w:lang w:val="uk-UA"/>
              </w:rPr>
              <w:t>5</w:t>
            </w:r>
          </w:p>
        </w:tc>
        <w:tc>
          <w:tcPr>
            <w:tcW w:w="1359" w:type="dxa"/>
            <w:vAlign w:val="center"/>
          </w:tcPr>
          <w:p w:rsidR="001A08C1" w:rsidRPr="00861451" w:rsidRDefault="00861451" w:rsidP="00FE77C5">
            <w:pPr>
              <w:spacing w:before="144"/>
              <w:jc w:val="center"/>
              <w:rPr>
                <w:rFonts w:ascii="Times New Roman" w:hAnsi="Times New Roman" w:cs="Times New Roman"/>
                <w:bCs/>
                <w:lang w:val="en-US"/>
              </w:rPr>
            </w:pPr>
            <w:r>
              <w:rPr>
                <w:rFonts w:ascii="Times New Roman" w:hAnsi="Times New Roman" w:cs="Times New Roman"/>
                <w:bCs/>
                <w:lang w:val="en-US"/>
              </w:rPr>
              <w:t>XIII</w:t>
            </w:r>
          </w:p>
        </w:tc>
      </w:tr>
      <w:tr w:rsidR="001A08C1" w:rsidRPr="00BA2337" w:rsidTr="00FE77C5">
        <w:trPr>
          <w:trHeight w:val="369"/>
          <w:jc w:val="center"/>
        </w:trPr>
        <w:tc>
          <w:tcPr>
            <w:tcW w:w="4548" w:type="dxa"/>
            <w:vAlign w:val="center"/>
          </w:tcPr>
          <w:p w:rsidR="001A08C1" w:rsidRPr="00BA2337" w:rsidRDefault="001A08C1" w:rsidP="00861451">
            <w:pPr>
              <w:shd w:val="clear" w:color="auto" w:fill="FFFFFF"/>
              <w:spacing w:line="276" w:lineRule="auto"/>
              <w:jc w:val="center"/>
              <w:rPr>
                <w:rFonts w:ascii="Times New Roman" w:hAnsi="Times New Roman" w:cs="Times New Roman"/>
                <w:i/>
                <w:lang w:val="uk-UA"/>
              </w:rPr>
            </w:pPr>
            <w:r w:rsidRPr="00BA2337">
              <w:rPr>
                <w:rFonts w:ascii="Times New Roman" w:hAnsi="Times New Roman" w:cs="Times New Roman"/>
                <w:i/>
                <w:lang w:val="uk-UA"/>
              </w:rPr>
              <w:t xml:space="preserve">Всього: </w:t>
            </w:r>
            <w:r w:rsidR="00861451">
              <w:rPr>
                <w:rFonts w:ascii="Times New Roman" w:hAnsi="Times New Roman" w:cs="Times New Roman"/>
                <w:i/>
                <w:lang w:val="uk-UA"/>
              </w:rPr>
              <w:t>60</w:t>
            </w:r>
            <w:r w:rsidRPr="00BA2337">
              <w:rPr>
                <w:rFonts w:ascii="Times New Roman" w:hAnsi="Times New Roman" w:cs="Times New Roman"/>
                <w:i/>
                <w:lang w:val="uk-UA"/>
              </w:rPr>
              <w:t xml:space="preserve"> год.</w:t>
            </w:r>
          </w:p>
        </w:tc>
        <w:tc>
          <w:tcPr>
            <w:tcW w:w="5004" w:type="dxa"/>
            <w:gridSpan w:val="4"/>
            <w:vAlign w:val="center"/>
          </w:tcPr>
          <w:p w:rsidR="001A08C1" w:rsidRPr="002819A8" w:rsidRDefault="001A08C1" w:rsidP="002819A8">
            <w:pPr>
              <w:spacing w:before="144"/>
              <w:jc w:val="center"/>
              <w:rPr>
                <w:rFonts w:ascii="Times New Roman" w:hAnsi="Times New Roman" w:cs="Times New Roman"/>
                <w:bCs/>
                <w:i/>
                <w:color w:val="auto"/>
                <w:lang w:val="uk-UA"/>
              </w:rPr>
            </w:pPr>
            <w:r w:rsidRPr="002819A8">
              <w:rPr>
                <w:rFonts w:ascii="Times New Roman" w:hAnsi="Times New Roman" w:cs="Times New Roman"/>
                <w:bCs/>
                <w:i/>
                <w:color w:val="auto"/>
                <w:lang w:val="uk-UA"/>
              </w:rPr>
              <w:t xml:space="preserve">Всього: </w:t>
            </w:r>
            <w:r w:rsidR="002819A8" w:rsidRPr="002819A8">
              <w:rPr>
                <w:rFonts w:ascii="Times New Roman" w:hAnsi="Times New Roman" w:cs="Times New Roman"/>
                <w:bCs/>
                <w:i/>
                <w:color w:val="auto"/>
                <w:lang w:val="uk-UA"/>
              </w:rPr>
              <w:t>40</w:t>
            </w:r>
            <w:r w:rsidRPr="002819A8">
              <w:rPr>
                <w:rFonts w:ascii="Times New Roman" w:hAnsi="Times New Roman" w:cs="Times New Roman"/>
                <w:bCs/>
                <w:i/>
                <w:color w:val="auto"/>
                <w:lang w:val="uk-UA"/>
              </w:rPr>
              <w:t xml:space="preserve"> балів</w:t>
            </w:r>
          </w:p>
        </w:tc>
      </w:tr>
      <w:tr w:rsidR="001A08C1" w:rsidRPr="00BA2337" w:rsidTr="00FE77C5">
        <w:trPr>
          <w:trHeight w:val="518"/>
          <w:jc w:val="center"/>
        </w:trPr>
        <w:tc>
          <w:tcPr>
            <w:tcW w:w="4548" w:type="dxa"/>
            <w:vAlign w:val="center"/>
          </w:tcPr>
          <w:p w:rsidR="001A08C1" w:rsidRPr="00BA2337" w:rsidRDefault="00861451" w:rsidP="00861451">
            <w:pPr>
              <w:spacing w:before="144"/>
              <w:ind w:right="34"/>
              <w:jc w:val="center"/>
              <w:rPr>
                <w:rFonts w:ascii="Times New Roman" w:hAnsi="Times New Roman" w:cs="Times New Roman"/>
                <w:b/>
                <w:i/>
                <w:sz w:val="26"/>
                <w:szCs w:val="26"/>
                <w:lang w:val="uk-UA"/>
              </w:rPr>
            </w:pPr>
            <w:r>
              <w:rPr>
                <w:rFonts w:ascii="Times New Roman" w:hAnsi="Times New Roman" w:cs="Times New Roman"/>
                <w:b/>
                <w:i/>
                <w:sz w:val="26"/>
                <w:szCs w:val="26"/>
                <w:lang w:val="uk-UA"/>
              </w:rPr>
              <w:t>Разом: 60</w:t>
            </w:r>
            <w:r w:rsidR="001A08C1" w:rsidRPr="00BA2337">
              <w:rPr>
                <w:rFonts w:ascii="Times New Roman" w:hAnsi="Times New Roman" w:cs="Times New Roman"/>
                <w:b/>
                <w:i/>
                <w:sz w:val="26"/>
                <w:szCs w:val="26"/>
                <w:lang w:val="uk-UA"/>
              </w:rPr>
              <w:t xml:space="preserve"> год.</w:t>
            </w:r>
          </w:p>
        </w:tc>
        <w:tc>
          <w:tcPr>
            <w:tcW w:w="5004" w:type="dxa"/>
            <w:gridSpan w:val="4"/>
            <w:vAlign w:val="center"/>
          </w:tcPr>
          <w:p w:rsidR="001A08C1" w:rsidRPr="002819A8" w:rsidRDefault="001A08C1" w:rsidP="002819A8">
            <w:pPr>
              <w:spacing w:before="144"/>
              <w:ind w:right="-260"/>
              <w:jc w:val="center"/>
              <w:rPr>
                <w:rFonts w:ascii="Times New Roman" w:hAnsi="Times New Roman" w:cs="Times New Roman"/>
                <w:b/>
                <w:bCs/>
                <w:i/>
                <w:color w:val="auto"/>
                <w:sz w:val="25"/>
                <w:szCs w:val="25"/>
                <w:lang w:val="uk-UA"/>
              </w:rPr>
            </w:pPr>
            <w:r w:rsidRPr="002819A8">
              <w:rPr>
                <w:rFonts w:ascii="Times New Roman" w:hAnsi="Times New Roman" w:cs="Times New Roman"/>
                <w:b/>
                <w:bCs/>
                <w:i/>
                <w:color w:val="auto"/>
                <w:sz w:val="25"/>
                <w:szCs w:val="25"/>
                <w:lang w:val="uk-UA"/>
              </w:rPr>
              <w:t xml:space="preserve">Разом: </w:t>
            </w:r>
            <w:r w:rsidR="002819A8" w:rsidRPr="002819A8">
              <w:rPr>
                <w:rFonts w:ascii="Times New Roman" w:hAnsi="Times New Roman" w:cs="Times New Roman"/>
                <w:b/>
                <w:bCs/>
                <w:i/>
                <w:color w:val="auto"/>
                <w:sz w:val="25"/>
                <w:szCs w:val="25"/>
                <w:lang w:val="uk-UA"/>
              </w:rPr>
              <w:t>4</w:t>
            </w:r>
            <w:r w:rsidRPr="002819A8">
              <w:rPr>
                <w:rFonts w:ascii="Times New Roman" w:hAnsi="Times New Roman" w:cs="Times New Roman"/>
                <w:b/>
                <w:bCs/>
                <w:i/>
                <w:color w:val="auto"/>
                <w:sz w:val="25"/>
                <w:szCs w:val="25"/>
                <w:lang w:val="uk-UA"/>
              </w:rPr>
              <w:t>0 балів</w:t>
            </w:r>
          </w:p>
        </w:tc>
      </w:tr>
    </w:tbl>
    <w:p w:rsidR="00784CC2" w:rsidRPr="00BA2337" w:rsidRDefault="00784CC2" w:rsidP="00784CC2">
      <w:pPr>
        <w:ind w:right="1699"/>
        <w:rPr>
          <w:rFonts w:ascii="Times New Roman" w:hAnsi="Times New Roman" w:cs="Times New Roman"/>
          <w:lang w:val="uk-UA"/>
        </w:rPr>
      </w:pPr>
    </w:p>
    <w:p w:rsidR="00784CC2" w:rsidRPr="00BA2337" w:rsidRDefault="00784CC2" w:rsidP="00784CC2">
      <w:pPr>
        <w:ind w:right="1699"/>
        <w:rPr>
          <w:rFonts w:ascii="Times New Roman" w:hAnsi="Times New Roman" w:cs="Times New Roman"/>
          <w:lang w:val="uk-UA"/>
        </w:rPr>
      </w:pPr>
    </w:p>
    <w:p w:rsidR="00861451" w:rsidRPr="00861451" w:rsidRDefault="00784CC2" w:rsidP="00861451">
      <w:pPr>
        <w:keepNext/>
        <w:spacing w:after="240"/>
        <w:jc w:val="center"/>
        <w:outlineLvl w:val="0"/>
        <w:rPr>
          <w:rFonts w:ascii="Times New Roman" w:hAnsi="Times New Roman" w:cs="Times New Roman"/>
          <w:b/>
          <w:bCs/>
          <w:kern w:val="32"/>
          <w:sz w:val="28"/>
          <w:szCs w:val="28"/>
          <w:lang w:val="uk-UA"/>
        </w:rPr>
      </w:pPr>
      <w:r w:rsidRPr="00BA2337">
        <w:rPr>
          <w:rFonts w:ascii="Times New Roman" w:hAnsi="Times New Roman"/>
          <w:b/>
          <w:sz w:val="28"/>
          <w:szCs w:val="28"/>
          <w:lang w:val="uk-UA"/>
        </w:rPr>
        <w:br w:type="page"/>
      </w:r>
      <w:r w:rsidR="00861451" w:rsidRPr="00861451">
        <w:rPr>
          <w:rFonts w:ascii="Times New Roman" w:hAnsi="Times New Roman" w:cs="Times New Roman"/>
          <w:b/>
          <w:bCs/>
          <w:kern w:val="32"/>
          <w:sz w:val="28"/>
          <w:szCs w:val="28"/>
          <w:lang w:val="uk-UA"/>
        </w:rPr>
        <w:lastRenderedPageBreak/>
        <w:t>5. МЕТОДИ НАВЧАННЯ</w:t>
      </w:r>
    </w:p>
    <w:p w:rsidR="00861451" w:rsidRPr="00861451" w:rsidRDefault="00861451" w:rsidP="00861451">
      <w:pPr>
        <w:jc w:val="center"/>
        <w:rPr>
          <w:rFonts w:ascii="Times New Roman" w:hAnsi="Times New Roman" w:cs="Times New Roman"/>
          <w:b/>
          <w:i/>
          <w:sz w:val="28"/>
          <w:szCs w:val="28"/>
          <w:lang w:val="uk-UA"/>
        </w:rPr>
      </w:pPr>
    </w:p>
    <w:p w:rsidR="00861451" w:rsidRPr="00861451" w:rsidRDefault="00861451" w:rsidP="00861451">
      <w:pPr>
        <w:spacing w:line="276" w:lineRule="auto"/>
        <w:jc w:val="center"/>
        <w:rPr>
          <w:rFonts w:ascii="Times New Roman" w:hAnsi="Times New Roman" w:cs="Times New Roman"/>
          <w:sz w:val="28"/>
          <w:szCs w:val="28"/>
          <w:lang w:val="uk-UA"/>
        </w:rPr>
      </w:pPr>
      <w:r w:rsidRPr="00861451">
        <w:rPr>
          <w:rFonts w:ascii="Times New Roman" w:hAnsi="Times New Roman" w:cs="Times New Roman"/>
          <w:b/>
          <w:bCs/>
          <w:sz w:val="28"/>
          <w:szCs w:val="28"/>
          <w:lang w:val="uk-UA"/>
        </w:rPr>
        <w:t>5.1. Методи організації та здійснення навчально-пізнавальної діяльності</w:t>
      </w:r>
    </w:p>
    <w:p w:rsidR="00861451" w:rsidRPr="00861451" w:rsidRDefault="00861451" w:rsidP="00861451">
      <w:pPr>
        <w:spacing w:line="276" w:lineRule="auto"/>
        <w:jc w:val="center"/>
        <w:rPr>
          <w:rFonts w:ascii="Times New Roman" w:hAnsi="Times New Roman" w:cs="Times New Roman"/>
          <w:b/>
          <w:bCs/>
          <w:i/>
          <w:sz w:val="28"/>
          <w:szCs w:val="28"/>
          <w:lang w:val="uk-UA"/>
        </w:rPr>
      </w:pPr>
    </w:p>
    <w:p w:rsidR="00861451" w:rsidRPr="00861451" w:rsidRDefault="00861451" w:rsidP="00861451">
      <w:pPr>
        <w:spacing w:line="360" w:lineRule="auto"/>
        <w:ind w:firstLine="567"/>
        <w:jc w:val="both"/>
        <w:rPr>
          <w:rFonts w:ascii="Times New Roman" w:hAnsi="Times New Roman" w:cs="Times New Roman"/>
          <w:b/>
          <w:bCs/>
          <w:i/>
          <w:sz w:val="28"/>
          <w:szCs w:val="28"/>
          <w:lang w:val="uk-UA"/>
        </w:rPr>
      </w:pPr>
      <w:r w:rsidRPr="00861451">
        <w:rPr>
          <w:rFonts w:ascii="Times New Roman" w:hAnsi="Times New Roman" w:cs="Times New Roman"/>
          <w:b/>
          <w:bCs/>
          <w:i/>
          <w:sz w:val="28"/>
          <w:szCs w:val="28"/>
          <w:lang w:val="uk-UA"/>
        </w:rPr>
        <w:t xml:space="preserve">1. За джерелом інформації: </w:t>
      </w:r>
    </w:p>
    <w:p w:rsidR="00861451" w:rsidRPr="00861451" w:rsidRDefault="00861451" w:rsidP="00861451">
      <w:pPr>
        <w:widowControl w:val="0"/>
        <w:numPr>
          <w:ilvl w:val="0"/>
          <w:numId w:val="3"/>
        </w:numPr>
        <w:tabs>
          <w:tab w:val="left" w:pos="993"/>
        </w:tabs>
        <w:autoSpaceDE w:val="0"/>
        <w:autoSpaceDN w:val="0"/>
        <w:adjustRightInd w:val="0"/>
        <w:spacing w:line="360" w:lineRule="auto"/>
        <w:ind w:firstLine="567"/>
        <w:contextualSpacing/>
        <w:jc w:val="both"/>
        <w:rPr>
          <w:rFonts w:ascii="Times New Roman" w:hAnsi="Times New Roman" w:cs="Times New Roman"/>
          <w:sz w:val="28"/>
          <w:szCs w:val="28"/>
          <w:lang w:val="uk-UA"/>
        </w:rPr>
      </w:pPr>
      <w:r w:rsidRPr="00861451">
        <w:rPr>
          <w:rFonts w:ascii="Times New Roman" w:hAnsi="Times New Roman" w:cs="Times New Roman"/>
          <w:bCs/>
          <w:i/>
          <w:sz w:val="28"/>
          <w:szCs w:val="28"/>
          <w:lang w:val="uk-UA"/>
        </w:rPr>
        <w:t>словесні:</w:t>
      </w:r>
      <w:r w:rsidRPr="00861451">
        <w:rPr>
          <w:rFonts w:ascii="Times New Roman" w:hAnsi="Times New Roman" w:cs="Times New Roman"/>
          <w:b/>
          <w:bCs/>
          <w:sz w:val="28"/>
          <w:szCs w:val="28"/>
          <w:lang w:val="uk-UA"/>
        </w:rPr>
        <w:t xml:space="preserve"> </w:t>
      </w:r>
      <w:r w:rsidRPr="00861451">
        <w:rPr>
          <w:rFonts w:ascii="Times New Roman" w:hAnsi="Times New Roman" w:cs="Times New Roman"/>
          <w:sz w:val="28"/>
          <w:szCs w:val="28"/>
          <w:lang w:val="uk-UA"/>
        </w:rPr>
        <w:t xml:space="preserve">лекція </w:t>
      </w:r>
      <w:r w:rsidRPr="00861451">
        <w:rPr>
          <w:rFonts w:ascii="Times New Roman" w:hAnsi="Times New Roman" w:cs="Times New Roman"/>
          <w:bCs/>
          <w:sz w:val="28"/>
          <w:szCs w:val="28"/>
          <w:lang w:val="uk-UA"/>
        </w:rPr>
        <w:t xml:space="preserve">(традиційна, </w:t>
      </w:r>
      <w:r w:rsidRPr="00861451">
        <w:rPr>
          <w:rFonts w:ascii="Times New Roman" w:hAnsi="Times New Roman" w:cs="Times New Roman"/>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861451" w:rsidRPr="00861451" w:rsidRDefault="00861451" w:rsidP="00861451">
      <w:pPr>
        <w:widowControl w:val="0"/>
        <w:numPr>
          <w:ilvl w:val="0"/>
          <w:numId w:val="3"/>
        </w:numPr>
        <w:tabs>
          <w:tab w:val="left" w:pos="993"/>
        </w:tabs>
        <w:autoSpaceDE w:val="0"/>
        <w:autoSpaceDN w:val="0"/>
        <w:adjustRightInd w:val="0"/>
        <w:spacing w:line="360" w:lineRule="auto"/>
        <w:ind w:firstLine="567"/>
        <w:contextualSpacing/>
        <w:jc w:val="both"/>
        <w:rPr>
          <w:rFonts w:ascii="Times New Roman" w:hAnsi="Times New Roman" w:cs="Times New Roman"/>
          <w:sz w:val="28"/>
          <w:szCs w:val="28"/>
          <w:lang w:val="uk-UA"/>
        </w:rPr>
      </w:pPr>
      <w:r w:rsidRPr="00861451">
        <w:rPr>
          <w:rFonts w:ascii="Times New Roman" w:hAnsi="Times New Roman" w:cs="Times New Roman"/>
          <w:bCs/>
          <w:i/>
          <w:sz w:val="28"/>
          <w:szCs w:val="28"/>
          <w:lang w:val="uk-UA"/>
        </w:rPr>
        <w:t>наочні:</w:t>
      </w:r>
      <w:r w:rsidRPr="00861451">
        <w:rPr>
          <w:rFonts w:ascii="Times New Roman" w:hAnsi="Times New Roman" w:cs="Times New Roman"/>
          <w:b/>
          <w:bCs/>
          <w:sz w:val="28"/>
          <w:szCs w:val="28"/>
          <w:lang w:val="uk-UA"/>
        </w:rPr>
        <w:t xml:space="preserve"> </w:t>
      </w:r>
      <w:r w:rsidRPr="00861451">
        <w:rPr>
          <w:rFonts w:ascii="Times New Roman" w:hAnsi="Times New Roman" w:cs="Times New Roman"/>
          <w:sz w:val="28"/>
          <w:szCs w:val="28"/>
          <w:lang w:val="uk-UA"/>
        </w:rPr>
        <w:t xml:space="preserve">спостереження, ілюстрація, демонстрація; </w:t>
      </w:r>
    </w:p>
    <w:p w:rsidR="00861451" w:rsidRPr="00861451" w:rsidRDefault="00861451" w:rsidP="00861451">
      <w:pPr>
        <w:widowControl w:val="0"/>
        <w:numPr>
          <w:ilvl w:val="0"/>
          <w:numId w:val="3"/>
        </w:numPr>
        <w:tabs>
          <w:tab w:val="left" w:pos="993"/>
        </w:tabs>
        <w:autoSpaceDE w:val="0"/>
        <w:autoSpaceDN w:val="0"/>
        <w:adjustRightInd w:val="0"/>
        <w:spacing w:line="360" w:lineRule="auto"/>
        <w:ind w:firstLine="567"/>
        <w:contextualSpacing/>
        <w:jc w:val="both"/>
        <w:rPr>
          <w:rFonts w:ascii="Times New Roman" w:hAnsi="Times New Roman" w:cs="Times New Roman"/>
          <w:bCs/>
          <w:sz w:val="28"/>
          <w:szCs w:val="28"/>
          <w:lang w:val="uk-UA"/>
        </w:rPr>
      </w:pPr>
      <w:r w:rsidRPr="00861451">
        <w:rPr>
          <w:rFonts w:ascii="Times New Roman" w:hAnsi="Times New Roman" w:cs="Times New Roman"/>
          <w:bCs/>
          <w:i/>
          <w:sz w:val="28"/>
          <w:szCs w:val="28"/>
          <w:lang w:val="uk-UA"/>
        </w:rPr>
        <w:t>практичні</w:t>
      </w:r>
      <w:r w:rsidRPr="00861451">
        <w:rPr>
          <w:rFonts w:ascii="Times New Roman" w:hAnsi="Times New Roman" w:cs="Times New Roman"/>
          <w:i/>
          <w:sz w:val="28"/>
          <w:szCs w:val="28"/>
          <w:lang w:val="uk-UA"/>
        </w:rPr>
        <w:t>:</w:t>
      </w:r>
      <w:r w:rsidRPr="00861451">
        <w:rPr>
          <w:rFonts w:ascii="Times New Roman" w:hAnsi="Times New Roman" w:cs="Times New Roman"/>
          <w:sz w:val="28"/>
          <w:szCs w:val="28"/>
          <w:lang w:val="uk-UA"/>
        </w:rPr>
        <w:t xml:space="preserve"> </w:t>
      </w:r>
      <w:r w:rsidRPr="00861451">
        <w:rPr>
          <w:rFonts w:ascii="Times New Roman" w:hAnsi="Times New Roman" w:cs="Times New Roman"/>
          <w:bCs/>
          <w:sz w:val="28"/>
          <w:szCs w:val="28"/>
          <w:lang w:val="uk-UA"/>
        </w:rPr>
        <w:t>вправи.</w:t>
      </w:r>
    </w:p>
    <w:p w:rsidR="00861451" w:rsidRPr="00861451" w:rsidRDefault="00861451" w:rsidP="00861451">
      <w:pPr>
        <w:tabs>
          <w:tab w:val="left" w:pos="284"/>
        </w:tabs>
        <w:spacing w:line="360" w:lineRule="auto"/>
        <w:ind w:firstLine="567"/>
        <w:jc w:val="both"/>
        <w:rPr>
          <w:rFonts w:ascii="Times New Roman" w:hAnsi="Times New Roman" w:cs="Times New Roman"/>
          <w:b/>
          <w:bCs/>
          <w:sz w:val="28"/>
          <w:szCs w:val="28"/>
          <w:lang w:val="uk-UA"/>
        </w:rPr>
      </w:pPr>
      <w:r w:rsidRPr="00861451">
        <w:rPr>
          <w:rFonts w:ascii="Times New Roman" w:hAnsi="Times New Roman" w:cs="Times New Roman"/>
          <w:b/>
          <w:bCs/>
          <w:i/>
          <w:sz w:val="28"/>
          <w:szCs w:val="28"/>
          <w:lang w:val="uk-UA"/>
        </w:rPr>
        <w:t xml:space="preserve">2. За логікою передачі і сприйняття навчальної інформації: </w:t>
      </w:r>
      <w:r w:rsidRPr="00861451">
        <w:rPr>
          <w:rFonts w:ascii="Times New Roman" w:hAnsi="Times New Roman" w:cs="Times New Roman"/>
          <w:bCs/>
          <w:sz w:val="28"/>
          <w:szCs w:val="28"/>
          <w:lang w:val="uk-UA"/>
        </w:rPr>
        <w:t>індуктивні, дедуктивні, аналітичні, синтетичні.</w:t>
      </w:r>
    </w:p>
    <w:p w:rsidR="00861451" w:rsidRPr="00861451" w:rsidRDefault="00861451" w:rsidP="00861451">
      <w:pPr>
        <w:spacing w:line="360" w:lineRule="auto"/>
        <w:ind w:firstLine="567"/>
        <w:jc w:val="both"/>
        <w:rPr>
          <w:rFonts w:ascii="Times New Roman" w:hAnsi="Times New Roman" w:cs="Times New Roman"/>
          <w:b/>
          <w:bCs/>
          <w:sz w:val="28"/>
          <w:szCs w:val="28"/>
          <w:lang w:val="uk-UA"/>
        </w:rPr>
      </w:pPr>
      <w:r w:rsidRPr="00861451">
        <w:rPr>
          <w:rFonts w:ascii="Times New Roman" w:hAnsi="Times New Roman" w:cs="Times New Roman"/>
          <w:b/>
          <w:bCs/>
          <w:i/>
          <w:sz w:val="28"/>
          <w:szCs w:val="28"/>
          <w:lang w:val="uk-UA"/>
        </w:rPr>
        <w:t>3. За ступенем самостійності мислення:</w:t>
      </w:r>
      <w:r w:rsidRPr="00861451">
        <w:rPr>
          <w:rFonts w:ascii="Times New Roman" w:hAnsi="Times New Roman" w:cs="Times New Roman"/>
          <w:b/>
          <w:bCs/>
          <w:sz w:val="28"/>
          <w:szCs w:val="28"/>
          <w:lang w:val="uk-UA"/>
        </w:rPr>
        <w:t xml:space="preserve"> </w:t>
      </w:r>
      <w:r w:rsidRPr="00861451">
        <w:rPr>
          <w:rFonts w:ascii="Times New Roman" w:hAnsi="Times New Roman" w:cs="Times New Roman"/>
          <w:bCs/>
          <w:sz w:val="28"/>
          <w:szCs w:val="28"/>
          <w:lang w:val="uk-UA"/>
        </w:rPr>
        <w:t>репродуктивні, пошукові, дослідницькі.</w:t>
      </w:r>
    </w:p>
    <w:p w:rsidR="00861451" w:rsidRPr="00861451" w:rsidRDefault="00861451" w:rsidP="00861451">
      <w:pPr>
        <w:spacing w:line="360" w:lineRule="auto"/>
        <w:ind w:firstLine="567"/>
        <w:jc w:val="both"/>
        <w:rPr>
          <w:rFonts w:ascii="Times New Roman" w:hAnsi="Times New Roman" w:cs="Times New Roman"/>
          <w:bCs/>
          <w:sz w:val="28"/>
          <w:szCs w:val="28"/>
          <w:lang w:val="uk-UA"/>
        </w:rPr>
      </w:pPr>
      <w:r w:rsidRPr="00861451">
        <w:rPr>
          <w:rFonts w:ascii="Times New Roman" w:hAnsi="Times New Roman" w:cs="Times New Roman"/>
          <w:b/>
          <w:bCs/>
          <w:i/>
          <w:sz w:val="28"/>
          <w:szCs w:val="28"/>
          <w:lang w:val="uk-UA"/>
        </w:rPr>
        <w:t>4. За ступенем керування навчальною діяльністю:</w:t>
      </w:r>
      <w:r w:rsidRPr="00861451">
        <w:rPr>
          <w:rFonts w:ascii="Times New Roman" w:hAnsi="Times New Roman" w:cs="Times New Roman"/>
          <w:b/>
          <w:bCs/>
          <w:sz w:val="28"/>
          <w:szCs w:val="28"/>
          <w:lang w:val="uk-UA"/>
        </w:rPr>
        <w:t xml:space="preserve"> </w:t>
      </w:r>
      <w:r w:rsidRPr="00861451">
        <w:rPr>
          <w:rFonts w:ascii="Times New Roman" w:hAnsi="Times New Roman" w:cs="Times New Roman"/>
          <w:bCs/>
          <w:sz w:val="28"/>
          <w:szCs w:val="28"/>
          <w:lang w:val="uk-UA"/>
        </w:rPr>
        <w:t>під керівництвом викладача; самостійна робота студентів із книгою; виконання індивідуальних навчальних проектів.</w:t>
      </w:r>
    </w:p>
    <w:p w:rsidR="00861451" w:rsidRPr="00861451" w:rsidRDefault="00861451" w:rsidP="00861451">
      <w:pPr>
        <w:spacing w:line="360" w:lineRule="auto"/>
        <w:ind w:firstLine="709"/>
        <w:contextualSpacing/>
        <w:jc w:val="both"/>
        <w:rPr>
          <w:rFonts w:ascii="Times New Roman" w:hAnsi="Times New Roman" w:cs="Times New Roman"/>
          <w:sz w:val="28"/>
          <w:szCs w:val="22"/>
          <w:lang w:val="uk-UA"/>
        </w:rPr>
      </w:pPr>
      <w:r w:rsidRPr="00861451">
        <w:rPr>
          <w:rFonts w:ascii="Times New Roman" w:hAnsi="Times New Roman" w:cs="Times New Roman"/>
          <w:sz w:val="28"/>
          <w:szCs w:val="22"/>
          <w:lang w:val="uk-UA"/>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rsidR="00861451" w:rsidRPr="00861451" w:rsidRDefault="00861451" w:rsidP="00861451">
      <w:pPr>
        <w:tabs>
          <w:tab w:val="left" w:pos="720"/>
        </w:tabs>
        <w:spacing w:line="360" w:lineRule="auto"/>
        <w:ind w:firstLine="720"/>
        <w:jc w:val="both"/>
        <w:rPr>
          <w:rFonts w:ascii="Times New Roman" w:hAnsi="Times New Roman" w:cs="Times New Roman"/>
          <w:b/>
          <w:sz w:val="28"/>
          <w:szCs w:val="22"/>
          <w:lang w:val="uk-UA"/>
        </w:rPr>
      </w:pPr>
      <w:r w:rsidRPr="00861451">
        <w:rPr>
          <w:rFonts w:ascii="Times New Roman" w:hAnsi="Times New Roman" w:cs="Times New Roman"/>
          <w:b/>
          <w:sz w:val="28"/>
          <w:szCs w:val="22"/>
          <w:lang w:val="uk-UA"/>
        </w:rPr>
        <w:t xml:space="preserve">В ході лекцій використовуються наступні методи: </w:t>
      </w:r>
    </w:p>
    <w:p w:rsidR="00861451" w:rsidRPr="00861451" w:rsidRDefault="00861451" w:rsidP="00861451">
      <w:pPr>
        <w:tabs>
          <w:tab w:val="left" w:pos="720"/>
        </w:tabs>
        <w:spacing w:line="360" w:lineRule="auto"/>
        <w:ind w:firstLine="720"/>
        <w:jc w:val="both"/>
        <w:rPr>
          <w:rFonts w:ascii="Times New Roman" w:hAnsi="Times New Roman" w:cs="Times New Roman"/>
          <w:sz w:val="28"/>
          <w:szCs w:val="22"/>
          <w:lang w:val="uk-UA"/>
        </w:rPr>
      </w:pPr>
      <w:r w:rsidRPr="00861451">
        <w:rPr>
          <w:rFonts w:ascii="Times New Roman" w:hAnsi="Times New Roman" w:cs="Times New Roman"/>
          <w:sz w:val="28"/>
          <w:szCs w:val="22"/>
          <w:lang w:val="uk-UA"/>
        </w:rPr>
        <w:t>- пояснювально-ілюстративна лекція</w:t>
      </w:r>
      <w:r w:rsidRPr="00861451">
        <w:rPr>
          <w:rFonts w:ascii="Times New Roman" w:hAnsi="Times New Roman" w:cs="Times New Roman"/>
          <w:sz w:val="28"/>
          <w:szCs w:val="28"/>
          <w:lang w:val="uk-UA"/>
        </w:rPr>
        <w:t xml:space="preserve"> включає усний виклад навчального матеріалу з ілюстрацією таблиць, слайдів, роздаткового матеріалу, з використанням ТЗН.</w:t>
      </w:r>
    </w:p>
    <w:p w:rsidR="00861451" w:rsidRPr="00861451" w:rsidRDefault="00861451" w:rsidP="00861451">
      <w:pPr>
        <w:tabs>
          <w:tab w:val="left" w:pos="720"/>
        </w:tabs>
        <w:spacing w:line="360" w:lineRule="auto"/>
        <w:ind w:firstLine="720"/>
        <w:jc w:val="both"/>
        <w:rPr>
          <w:rFonts w:ascii="Times New Roman" w:hAnsi="Times New Roman" w:cs="Times New Roman"/>
          <w:b/>
          <w:sz w:val="28"/>
          <w:szCs w:val="28"/>
          <w:lang w:val="uk-UA"/>
        </w:rPr>
      </w:pPr>
      <w:r w:rsidRPr="00861451">
        <w:rPr>
          <w:rFonts w:ascii="Times New Roman" w:hAnsi="Times New Roman" w:cs="Times New Roman"/>
          <w:sz w:val="28"/>
          <w:szCs w:val="28"/>
          <w:lang w:val="uk-UA"/>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rsidR="00861451" w:rsidRPr="00861451" w:rsidRDefault="00861451" w:rsidP="00861451">
      <w:pPr>
        <w:tabs>
          <w:tab w:val="left" w:pos="720"/>
        </w:tabs>
        <w:spacing w:line="360" w:lineRule="auto"/>
        <w:ind w:firstLine="720"/>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 xml:space="preserve">-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w:t>
      </w:r>
      <w:r w:rsidRPr="00861451">
        <w:rPr>
          <w:rFonts w:ascii="Times New Roman" w:hAnsi="Times New Roman" w:cs="Times New Roman"/>
          <w:sz w:val="28"/>
          <w:szCs w:val="28"/>
          <w:lang w:val="uk-UA"/>
        </w:rPr>
        <w:lastRenderedPageBreak/>
        <w:t>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rsidR="00861451" w:rsidRPr="00861451" w:rsidRDefault="00861451" w:rsidP="00861451">
      <w:pPr>
        <w:tabs>
          <w:tab w:val="left" w:pos="720"/>
        </w:tabs>
        <w:spacing w:line="360" w:lineRule="auto"/>
        <w:ind w:firstLine="720"/>
        <w:jc w:val="both"/>
        <w:rPr>
          <w:rFonts w:ascii="Times New Roman" w:hAnsi="Times New Roman" w:cs="Times New Roman"/>
          <w:b/>
          <w:sz w:val="28"/>
          <w:szCs w:val="28"/>
          <w:lang w:val="uk-UA"/>
        </w:rPr>
      </w:pPr>
      <w:r w:rsidRPr="00861451">
        <w:rPr>
          <w:rFonts w:ascii="Times New Roman" w:hAnsi="Times New Roman" w:cs="Times New Roman"/>
          <w:b/>
          <w:sz w:val="28"/>
          <w:szCs w:val="28"/>
          <w:lang w:val="uk-UA"/>
        </w:rPr>
        <w:t xml:space="preserve">В ході семінарських занять застосовуються наступні методи: </w:t>
      </w:r>
    </w:p>
    <w:p w:rsidR="00861451" w:rsidRPr="00861451" w:rsidRDefault="00861451" w:rsidP="00861451">
      <w:pPr>
        <w:spacing w:line="360" w:lineRule="auto"/>
        <w:ind w:firstLine="708"/>
        <w:jc w:val="both"/>
        <w:rPr>
          <w:rFonts w:ascii="Times New Roman" w:hAnsi="Times New Roman" w:cs="Times New Roman"/>
          <w:bCs/>
          <w:iCs/>
          <w:sz w:val="28"/>
          <w:lang w:val="uk-UA"/>
        </w:rPr>
      </w:pPr>
      <w:r w:rsidRPr="00861451">
        <w:rPr>
          <w:rFonts w:ascii="Times New Roman" w:hAnsi="Times New Roman" w:cs="Times New Roman"/>
          <w:sz w:val="28"/>
          <w:szCs w:val="28"/>
          <w:lang w:val="uk-UA"/>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rsidR="00861451" w:rsidRPr="00861451" w:rsidRDefault="00861451" w:rsidP="00861451">
      <w:pPr>
        <w:shd w:val="clear" w:color="auto" w:fill="FFFFFF"/>
        <w:spacing w:line="360" w:lineRule="auto"/>
        <w:ind w:firstLine="720"/>
        <w:jc w:val="both"/>
        <w:rPr>
          <w:rFonts w:ascii="Times New Roman" w:hAnsi="Times New Roman" w:cs="Times New Roman"/>
          <w:bCs/>
          <w:sz w:val="28"/>
          <w:lang w:val="uk-UA"/>
        </w:rPr>
      </w:pPr>
      <w:r w:rsidRPr="00861451">
        <w:rPr>
          <w:rFonts w:ascii="Times New Roman" w:hAnsi="Times New Roman" w:cs="Times New Roman"/>
          <w:sz w:val="28"/>
          <w:szCs w:val="28"/>
          <w:lang w:val="uk-UA"/>
        </w:rPr>
        <w:t>- р</w:t>
      </w:r>
      <w:r w:rsidRPr="00861451">
        <w:rPr>
          <w:rFonts w:ascii="Times New Roman" w:hAnsi="Times New Roman" w:cs="Times New Roman"/>
          <w:sz w:val="28"/>
          <w:szCs w:val="22"/>
          <w:lang w:val="uk-UA"/>
        </w:rPr>
        <w:t xml:space="preserve">епродуктивний метод </w:t>
      </w:r>
      <w:r w:rsidRPr="00861451">
        <w:rPr>
          <w:rFonts w:ascii="Times New Roman" w:hAnsi="Times New Roman" w:cs="Times New Roman"/>
          <w:sz w:val="28"/>
          <w:szCs w:val="28"/>
          <w:lang w:val="uk-UA"/>
        </w:rPr>
        <w:t xml:space="preserve">застосовується при проведенні підсумкового семінару з змістового модуля з використанням тестового контролю у ІКЦ. </w:t>
      </w:r>
    </w:p>
    <w:p w:rsidR="00861451" w:rsidRPr="00861451" w:rsidRDefault="00861451" w:rsidP="00861451">
      <w:pPr>
        <w:spacing w:line="360" w:lineRule="auto"/>
        <w:jc w:val="both"/>
        <w:rPr>
          <w:rFonts w:ascii="Times New Roman" w:hAnsi="Times New Roman" w:cs="Times New Roman"/>
          <w:b/>
          <w:bCs/>
          <w:sz w:val="28"/>
          <w:szCs w:val="28"/>
          <w:highlight w:val="yellow"/>
          <w:lang w:val="uk-UA"/>
        </w:rPr>
      </w:pPr>
    </w:p>
    <w:p w:rsidR="00861451" w:rsidRPr="00861451" w:rsidRDefault="00861451" w:rsidP="00861451">
      <w:pPr>
        <w:spacing w:line="276" w:lineRule="auto"/>
        <w:jc w:val="center"/>
        <w:rPr>
          <w:rFonts w:ascii="Times New Roman" w:hAnsi="Times New Roman" w:cs="Times New Roman"/>
          <w:b/>
          <w:bCs/>
          <w:sz w:val="28"/>
          <w:szCs w:val="28"/>
          <w:lang w:val="uk-UA"/>
        </w:rPr>
      </w:pPr>
    </w:p>
    <w:p w:rsidR="00861451" w:rsidRPr="00861451" w:rsidRDefault="00861451" w:rsidP="00861451">
      <w:pPr>
        <w:spacing w:line="276" w:lineRule="auto"/>
        <w:jc w:val="center"/>
        <w:rPr>
          <w:rFonts w:ascii="Times New Roman" w:hAnsi="Times New Roman" w:cs="Times New Roman"/>
          <w:b/>
          <w:bCs/>
          <w:sz w:val="28"/>
          <w:szCs w:val="28"/>
          <w:lang w:val="uk-UA"/>
        </w:rPr>
      </w:pPr>
    </w:p>
    <w:p w:rsidR="00861451" w:rsidRPr="00861451" w:rsidRDefault="00861451" w:rsidP="00861451">
      <w:pPr>
        <w:spacing w:line="276" w:lineRule="auto"/>
        <w:jc w:val="center"/>
        <w:rPr>
          <w:rFonts w:ascii="Times New Roman" w:hAnsi="Times New Roman" w:cs="Times New Roman"/>
          <w:b/>
          <w:bCs/>
          <w:sz w:val="28"/>
          <w:szCs w:val="28"/>
          <w:lang w:val="uk-UA"/>
        </w:rPr>
      </w:pPr>
      <w:r w:rsidRPr="00861451">
        <w:rPr>
          <w:rFonts w:ascii="Times New Roman" w:hAnsi="Times New Roman" w:cs="Times New Roman"/>
          <w:b/>
          <w:bCs/>
          <w:sz w:val="28"/>
          <w:szCs w:val="28"/>
          <w:lang w:val="uk-UA"/>
        </w:rPr>
        <w:t>5.2. Методи стимулювання інтересу до навчання і мотивації навчально-пізнавальної діяльності:</w:t>
      </w:r>
    </w:p>
    <w:p w:rsidR="00861451" w:rsidRPr="00861451" w:rsidRDefault="00861451" w:rsidP="00861451">
      <w:pPr>
        <w:spacing w:line="276" w:lineRule="auto"/>
        <w:jc w:val="center"/>
        <w:rPr>
          <w:rFonts w:ascii="Times New Roman" w:hAnsi="Times New Roman" w:cs="Times New Roman"/>
          <w:b/>
          <w:bCs/>
          <w:i/>
          <w:sz w:val="28"/>
          <w:szCs w:val="28"/>
          <w:lang w:val="uk-UA"/>
        </w:rPr>
      </w:pPr>
    </w:p>
    <w:p w:rsidR="00861451" w:rsidRPr="00861451" w:rsidRDefault="00861451" w:rsidP="00861451">
      <w:pPr>
        <w:spacing w:line="360" w:lineRule="auto"/>
        <w:ind w:firstLine="567"/>
        <w:jc w:val="both"/>
        <w:rPr>
          <w:rFonts w:ascii="Times New Roman" w:hAnsi="Times New Roman" w:cs="Times New Roman"/>
          <w:bCs/>
          <w:sz w:val="28"/>
          <w:szCs w:val="28"/>
          <w:lang w:val="uk-UA"/>
        </w:rPr>
      </w:pPr>
      <w:r w:rsidRPr="00861451">
        <w:rPr>
          <w:rFonts w:ascii="Times New Roman" w:hAnsi="Times New Roman" w:cs="Times New Roman"/>
          <w:b/>
          <w:bCs/>
          <w:i/>
          <w:sz w:val="28"/>
          <w:szCs w:val="28"/>
          <w:lang w:val="uk-UA"/>
        </w:rPr>
        <w:t>Методи стимулювання інтересу до навчання:</w:t>
      </w:r>
      <w:r w:rsidRPr="00861451">
        <w:rPr>
          <w:rFonts w:ascii="Times New Roman"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861451" w:rsidRPr="00861451" w:rsidRDefault="00861451" w:rsidP="00861451">
      <w:pPr>
        <w:spacing w:line="360" w:lineRule="auto"/>
        <w:ind w:firstLine="567"/>
        <w:jc w:val="both"/>
        <w:rPr>
          <w:rFonts w:ascii="Times New Roman" w:hAnsi="Times New Roman" w:cs="Times New Roman"/>
          <w:bCs/>
          <w:sz w:val="28"/>
          <w:szCs w:val="28"/>
          <w:lang w:val="uk-UA"/>
        </w:rPr>
      </w:pPr>
      <w:r w:rsidRPr="00861451">
        <w:rPr>
          <w:rFonts w:ascii="Times New Roman" w:hAnsi="Times New Roman" w:cs="Times New Roman"/>
          <w:bCs/>
          <w:sz w:val="28"/>
          <w:szCs w:val="28"/>
          <w:lang w:val="uk-UA"/>
        </w:rPr>
        <w:t xml:space="preserve">Під час викладання навчальної дисципліни </w:t>
      </w:r>
      <w:r w:rsidRPr="00861451">
        <w:rPr>
          <w:rFonts w:ascii="Times New Roman" w:hAnsi="Times New Roman" w:cs="Times New Roman"/>
          <w:b/>
          <w:sz w:val="28"/>
          <w:szCs w:val="28"/>
          <w:lang w:val="uk-UA"/>
        </w:rPr>
        <w:t>«Трудове право»</w:t>
      </w:r>
      <w:r w:rsidRPr="00861451">
        <w:rPr>
          <w:rFonts w:ascii="Times New Roman" w:hAnsi="Times New Roman" w:cs="Times New Roman"/>
          <w:bCs/>
          <w:sz w:val="28"/>
          <w:szCs w:val="28"/>
          <w:lang w:val="uk-UA"/>
        </w:rPr>
        <w:t xml:space="preserve"> застосовуються наступні методи </w:t>
      </w:r>
      <w:r w:rsidRPr="00861451">
        <w:rPr>
          <w:rFonts w:ascii="Times New Roman" w:hAnsi="Times New Roman" w:cs="Times New Roman"/>
          <w:sz w:val="28"/>
          <w:szCs w:val="28"/>
          <w:lang w:val="uk-UA"/>
        </w:rPr>
        <w:t>стимулювання і мотивації навчально-пізнавальної діяльності студентів:</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b/>
          <w:bCs/>
          <w:sz w:val="28"/>
          <w:szCs w:val="28"/>
          <w:lang w:val="uk-UA"/>
        </w:rPr>
        <w:t>1. Метод створення ситуації новизни навчального матеріалу</w:t>
      </w:r>
      <w:r w:rsidRPr="00861451">
        <w:rPr>
          <w:rFonts w:ascii="Times New Roman" w:hAnsi="Times New Roman" w:cs="Times New Roman"/>
          <w:sz w:val="28"/>
          <w:szCs w:val="28"/>
          <w:lang w:val="uk-UA"/>
        </w:rPr>
        <w:t xml:space="preserve"> – надання нових фактів та самостійний їх пошук створює відчуття збагачення знаннями спонукає студентів до самовдосконалення.</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b/>
          <w:bCs/>
          <w:sz w:val="28"/>
          <w:szCs w:val="28"/>
          <w:lang w:val="uk-UA"/>
        </w:rPr>
        <w:t xml:space="preserve">2. Метод опори на життєвий досвід студентів – </w:t>
      </w:r>
      <w:r w:rsidRPr="00861451">
        <w:rPr>
          <w:rFonts w:ascii="Times New Roman" w:hAnsi="Times New Roman" w:cs="Times New Roman"/>
          <w:sz w:val="28"/>
          <w:szCs w:val="28"/>
          <w:lang w:val="uk-UA"/>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b/>
          <w:bCs/>
          <w:sz w:val="28"/>
          <w:szCs w:val="28"/>
          <w:lang w:val="uk-UA"/>
        </w:rPr>
        <w:t xml:space="preserve">3.Метод емоційно-морального стимулювання – </w:t>
      </w:r>
      <w:r w:rsidRPr="00861451">
        <w:rPr>
          <w:rFonts w:ascii="Times New Roman" w:hAnsi="Times New Roman" w:cs="Times New Roman"/>
          <w:sz w:val="28"/>
          <w:szCs w:val="28"/>
          <w:lang w:val="uk-UA"/>
        </w:rPr>
        <w:t>включення у зміст навчання моральних ситуацій прикладів з життя.</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b/>
          <w:bCs/>
          <w:sz w:val="28"/>
          <w:szCs w:val="28"/>
          <w:lang w:val="uk-UA"/>
        </w:rPr>
        <w:t xml:space="preserve">4.Метод зацікавлення – </w:t>
      </w:r>
      <w:r w:rsidRPr="00861451">
        <w:rPr>
          <w:rFonts w:ascii="Times New Roman" w:hAnsi="Times New Roman" w:cs="Times New Roman"/>
          <w:sz w:val="28"/>
          <w:szCs w:val="28"/>
          <w:lang w:val="uk-UA"/>
        </w:rPr>
        <w:t>реалізується за допомогою цікавих прикладів, парадоксальних фактів (цікаві аналогії, проблемні запитання, досліди).</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b/>
          <w:bCs/>
          <w:sz w:val="28"/>
          <w:szCs w:val="28"/>
          <w:lang w:val="uk-UA"/>
        </w:rPr>
        <w:lastRenderedPageBreak/>
        <w:t xml:space="preserve">5.Метод емоційного сплеску та заохочення – </w:t>
      </w:r>
      <w:r w:rsidRPr="00861451">
        <w:rPr>
          <w:rFonts w:ascii="Times New Roman" w:hAnsi="Times New Roman" w:cs="Times New Roman"/>
          <w:sz w:val="28"/>
          <w:szCs w:val="28"/>
          <w:lang w:val="uk-UA"/>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b/>
          <w:bCs/>
          <w:sz w:val="28"/>
          <w:szCs w:val="28"/>
          <w:lang w:val="uk-UA"/>
        </w:rPr>
        <w:t>6.Метод пізнавальних ігор:</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w:t>
      </w:r>
      <w:r w:rsidRPr="00861451">
        <w:rPr>
          <w:rFonts w:ascii="Times New Roman" w:hAnsi="Times New Roman" w:cs="Times New Roman"/>
          <w:i/>
          <w:iCs/>
          <w:sz w:val="28"/>
          <w:szCs w:val="28"/>
          <w:lang w:val="uk-UA"/>
        </w:rPr>
        <w:t>ділова гра</w:t>
      </w:r>
      <w:r w:rsidRPr="00861451">
        <w:rPr>
          <w:rFonts w:ascii="Times New Roman" w:hAnsi="Times New Roman" w:cs="Times New Roman"/>
          <w:sz w:val="28"/>
          <w:szCs w:val="28"/>
          <w:lang w:val="uk-UA"/>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w:t>
      </w:r>
      <w:r w:rsidRPr="00861451">
        <w:rPr>
          <w:rFonts w:ascii="Times New Roman" w:hAnsi="Times New Roman" w:cs="Times New Roman"/>
          <w:i/>
          <w:iCs/>
          <w:sz w:val="28"/>
          <w:szCs w:val="28"/>
          <w:lang w:val="uk-UA"/>
        </w:rPr>
        <w:t>рольова гра</w:t>
      </w:r>
      <w:r w:rsidRPr="00861451">
        <w:rPr>
          <w:rFonts w:ascii="Times New Roman" w:hAnsi="Times New Roman" w:cs="Times New Roman"/>
          <w:sz w:val="28"/>
          <w:szCs w:val="28"/>
          <w:lang w:val="uk-UA"/>
        </w:rPr>
        <w:t xml:space="preserve"> – імпровізоване розігрування заданої ситуації;</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 </w:t>
      </w:r>
      <w:r w:rsidRPr="00861451">
        <w:rPr>
          <w:rFonts w:ascii="Times New Roman" w:hAnsi="Times New Roman" w:cs="Times New Roman"/>
          <w:i/>
          <w:iCs/>
          <w:sz w:val="28"/>
          <w:szCs w:val="28"/>
          <w:lang w:val="uk-UA"/>
        </w:rPr>
        <w:t>інтерактивна гра</w:t>
      </w:r>
      <w:r w:rsidRPr="00861451">
        <w:rPr>
          <w:rFonts w:ascii="Times New Roman" w:hAnsi="Times New Roman" w:cs="Times New Roman"/>
          <w:sz w:val="28"/>
          <w:szCs w:val="28"/>
          <w:lang w:val="uk-UA"/>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rsidR="00861451" w:rsidRPr="00861451" w:rsidRDefault="00861451" w:rsidP="00861451">
      <w:pPr>
        <w:spacing w:line="360" w:lineRule="auto"/>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 </w:t>
      </w:r>
      <w:r w:rsidRPr="00861451">
        <w:rPr>
          <w:rFonts w:ascii="Times New Roman" w:hAnsi="Times New Roman" w:cs="Times New Roman"/>
          <w:i/>
          <w:iCs/>
          <w:sz w:val="28"/>
          <w:szCs w:val="28"/>
          <w:lang w:val="uk-UA"/>
        </w:rPr>
        <w:t>симуляція</w:t>
      </w:r>
      <w:r w:rsidRPr="00861451">
        <w:rPr>
          <w:rFonts w:ascii="Times New Roman" w:hAnsi="Times New Roman" w:cs="Times New Roman"/>
          <w:sz w:val="28"/>
          <w:szCs w:val="28"/>
          <w:lang w:val="uk-UA"/>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861451" w:rsidRPr="00861451" w:rsidRDefault="00861451" w:rsidP="00861451">
      <w:pPr>
        <w:spacing w:line="360" w:lineRule="auto"/>
        <w:jc w:val="both"/>
        <w:rPr>
          <w:rFonts w:ascii="Times New Roman" w:hAnsi="Times New Roman" w:cs="Times New Roman"/>
          <w:b/>
          <w:bCs/>
          <w:sz w:val="28"/>
          <w:szCs w:val="28"/>
          <w:lang w:val="uk-UA"/>
        </w:rPr>
      </w:pPr>
    </w:p>
    <w:p w:rsidR="00861451" w:rsidRPr="00861451" w:rsidRDefault="00861451" w:rsidP="00861451">
      <w:pPr>
        <w:spacing w:line="360" w:lineRule="auto"/>
        <w:jc w:val="both"/>
        <w:rPr>
          <w:rFonts w:ascii="Times New Roman" w:hAnsi="Times New Roman" w:cs="Times New Roman"/>
          <w:b/>
          <w:bCs/>
          <w:sz w:val="28"/>
          <w:szCs w:val="28"/>
          <w:lang w:val="uk-UA"/>
        </w:rPr>
      </w:pPr>
    </w:p>
    <w:p w:rsidR="00861451" w:rsidRPr="00861451" w:rsidRDefault="00861451" w:rsidP="00861451">
      <w:pPr>
        <w:spacing w:line="360" w:lineRule="auto"/>
        <w:ind w:firstLine="567"/>
        <w:jc w:val="both"/>
        <w:rPr>
          <w:rFonts w:ascii="Times New Roman" w:hAnsi="Times New Roman" w:cs="Times New Roman"/>
          <w:b/>
          <w:bCs/>
          <w:sz w:val="28"/>
          <w:szCs w:val="28"/>
          <w:lang w:val="uk-UA"/>
        </w:rPr>
      </w:pPr>
      <w:r w:rsidRPr="00861451">
        <w:rPr>
          <w:rFonts w:ascii="Times New Roman" w:hAnsi="Times New Roman" w:cs="Times New Roman"/>
          <w:b/>
          <w:bCs/>
          <w:sz w:val="28"/>
          <w:szCs w:val="28"/>
          <w:lang w:val="uk-UA"/>
        </w:rPr>
        <w:br w:type="page"/>
      </w:r>
    </w:p>
    <w:p w:rsidR="00861451" w:rsidRPr="00861451" w:rsidRDefault="00861451" w:rsidP="00861451">
      <w:pPr>
        <w:spacing w:line="276" w:lineRule="auto"/>
        <w:jc w:val="center"/>
        <w:rPr>
          <w:rFonts w:ascii="Times New Roman" w:hAnsi="Times New Roman" w:cs="Times New Roman"/>
          <w:b/>
          <w:bCs/>
          <w:sz w:val="28"/>
          <w:szCs w:val="28"/>
          <w:lang w:val="uk-UA"/>
        </w:rPr>
      </w:pPr>
    </w:p>
    <w:p w:rsidR="00861451" w:rsidRPr="00861451" w:rsidRDefault="00861451" w:rsidP="00861451">
      <w:pPr>
        <w:spacing w:line="276" w:lineRule="auto"/>
        <w:jc w:val="center"/>
        <w:rPr>
          <w:rFonts w:ascii="Times New Roman" w:hAnsi="Times New Roman" w:cs="Times New Roman"/>
          <w:b/>
          <w:bCs/>
          <w:sz w:val="28"/>
          <w:szCs w:val="28"/>
          <w:lang w:val="uk-UA"/>
        </w:rPr>
      </w:pPr>
      <w:r w:rsidRPr="00861451">
        <w:rPr>
          <w:rFonts w:ascii="Times New Roman" w:hAnsi="Times New Roman" w:cs="Times New Roman"/>
          <w:b/>
          <w:bCs/>
          <w:sz w:val="28"/>
          <w:szCs w:val="28"/>
          <w:lang w:val="uk-UA"/>
        </w:rPr>
        <w:t>5.3. Інклюзивні методи навчання</w:t>
      </w:r>
    </w:p>
    <w:p w:rsidR="00861451" w:rsidRPr="00861451" w:rsidRDefault="00861451" w:rsidP="00861451">
      <w:pPr>
        <w:jc w:val="center"/>
        <w:rPr>
          <w:rFonts w:ascii="Times New Roman" w:hAnsi="Times New Roman" w:cs="Times New Roman"/>
          <w:b/>
          <w:bCs/>
          <w:sz w:val="28"/>
          <w:szCs w:val="28"/>
          <w:lang w:val="uk-UA"/>
        </w:rPr>
      </w:pPr>
    </w:p>
    <w:p w:rsidR="00861451" w:rsidRPr="00861451" w:rsidRDefault="00861451" w:rsidP="00861451">
      <w:pPr>
        <w:spacing w:line="360" w:lineRule="auto"/>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 xml:space="preserve">1. </w:t>
      </w:r>
      <w:r w:rsidRPr="00861451">
        <w:rPr>
          <w:rFonts w:ascii="Times New Roman" w:hAnsi="Times New Roman" w:cs="Times New Roman"/>
          <w:b/>
          <w:sz w:val="28"/>
          <w:szCs w:val="28"/>
          <w:lang w:val="uk-UA"/>
        </w:rPr>
        <w:t>Методи формування свідомості:</w:t>
      </w:r>
      <w:r w:rsidRPr="00861451">
        <w:rPr>
          <w:rFonts w:ascii="Times New Roman" w:hAnsi="Times New Roman" w:cs="Times New Roman"/>
          <w:sz w:val="28"/>
          <w:szCs w:val="28"/>
          <w:lang w:val="uk-UA"/>
        </w:rPr>
        <w:t xml:space="preserve"> бесіда, диспут, лекція, приклад, пояснення, переконання.</w:t>
      </w:r>
    </w:p>
    <w:p w:rsidR="00861451" w:rsidRPr="00861451" w:rsidRDefault="00861451" w:rsidP="00861451">
      <w:pPr>
        <w:spacing w:line="360" w:lineRule="auto"/>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 xml:space="preserve">2. </w:t>
      </w:r>
      <w:r w:rsidRPr="00861451">
        <w:rPr>
          <w:rFonts w:ascii="Times New Roman" w:hAnsi="Times New Roman" w:cs="Times New Roman"/>
          <w:b/>
          <w:sz w:val="28"/>
          <w:szCs w:val="28"/>
          <w:lang w:val="uk-UA"/>
        </w:rPr>
        <w:t>Метод організації діяльності та формування суспільної поведінки особистості</w:t>
      </w:r>
      <w:r w:rsidRPr="00861451">
        <w:rPr>
          <w:rFonts w:ascii="Times New Roman" w:hAnsi="Times New Roman" w:cs="Times New Roman"/>
          <w:sz w:val="28"/>
          <w:szCs w:val="28"/>
          <w:lang w:val="uk-UA"/>
        </w:rPr>
        <w:t>: вправи, привчання, виховні ситуації, приклад.</w:t>
      </w:r>
    </w:p>
    <w:p w:rsidR="00861451" w:rsidRPr="00861451" w:rsidRDefault="00861451" w:rsidP="00861451">
      <w:pPr>
        <w:spacing w:line="360" w:lineRule="auto"/>
        <w:ind w:firstLine="709"/>
        <w:jc w:val="both"/>
        <w:rPr>
          <w:rFonts w:ascii="Times New Roman" w:hAnsi="Times New Roman" w:cs="Times New Roman"/>
          <w:sz w:val="28"/>
          <w:szCs w:val="28"/>
        </w:rPr>
      </w:pPr>
      <w:r w:rsidRPr="00861451">
        <w:rPr>
          <w:rFonts w:ascii="Times New Roman" w:hAnsi="Times New Roman" w:cs="Times New Roman"/>
          <w:sz w:val="28"/>
          <w:szCs w:val="28"/>
        </w:rPr>
        <w:t xml:space="preserve">3. </w:t>
      </w:r>
      <w:r w:rsidRPr="00861451">
        <w:rPr>
          <w:rFonts w:ascii="Times New Roman" w:hAnsi="Times New Roman" w:cs="Times New Roman"/>
          <w:b/>
          <w:sz w:val="28"/>
          <w:szCs w:val="28"/>
        </w:rPr>
        <w:t>Методи мотивації та стимулювання:</w:t>
      </w:r>
      <w:r w:rsidRPr="00861451">
        <w:rPr>
          <w:rFonts w:ascii="Times New Roman" w:hAnsi="Times New Roman" w:cs="Times New Roman"/>
          <w:sz w:val="28"/>
          <w:szCs w:val="28"/>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861451" w:rsidRPr="00861451" w:rsidRDefault="00861451" w:rsidP="00861451">
      <w:pPr>
        <w:spacing w:line="360" w:lineRule="auto"/>
        <w:ind w:firstLine="709"/>
        <w:jc w:val="both"/>
        <w:rPr>
          <w:rFonts w:ascii="Times New Roman" w:hAnsi="Times New Roman" w:cs="Times New Roman"/>
          <w:sz w:val="28"/>
          <w:szCs w:val="28"/>
        </w:rPr>
      </w:pPr>
      <w:r w:rsidRPr="00861451">
        <w:rPr>
          <w:rFonts w:ascii="Times New Roman" w:hAnsi="Times New Roman" w:cs="Times New Roman"/>
          <w:sz w:val="28"/>
          <w:szCs w:val="28"/>
        </w:rPr>
        <w:t xml:space="preserve">4. </w:t>
      </w:r>
      <w:r w:rsidRPr="00861451">
        <w:rPr>
          <w:rFonts w:ascii="Times New Roman" w:hAnsi="Times New Roman" w:cs="Times New Roman"/>
          <w:b/>
          <w:sz w:val="28"/>
          <w:szCs w:val="28"/>
        </w:rPr>
        <w:t>Метод самовиховання:</w:t>
      </w:r>
      <w:r w:rsidRPr="00861451">
        <w:rPr>
          <w:rFonts w:ascii="Times New Roman" w:hAnsi="Times New Roman" w:cs="Times New Roman"/>
          <w:sz w:val="28"/>
          <w:szCs w:val="28"/>
        </w:rPr>
        <w:t xml:space="preserve"> самопізнання, самооцінювання, саморегуляція.</w:t>
      </w:r>
    </w:p>
    <w:p w:rsidR="00861451" w:rsidRPr="00861451" w:rsidRDefault="00861451" w:rsidP="00861451">
      <w:pPr>
        <w:spacing w:line="360" w:lineRule="auto"/>
        <w:ind w:firstLine="709"/>
        <w:jc w:val="both"/>
        <w:rPr>
          <w:rFonts w:ascii="Times New Roman" w:hAnsi="Times New Roman" w:cs="Times New Roman"/>
          <w:sz w:val="28"/>
          <w:szCs w:val="28"/>
        </w:rPr>
      </w:pPr>
      <w:r w:rsidRPr="00861451">
        <w:rPr>
          <w:rFonts w:ascii="Times New Roman" w:hAnsi="Times New Roman" w:cs="Times New Roman"/>
          <w:sz w:val="28"/>
          <w:szCs w:val="28"/>
        </w:rPr>
        <w:t xml:space="preserve">5. </w:t>
      </w:r>
      <w:r w:rsidRPr="00861451">
        <w:rPr>
          <w:rFonts w:ascii="Times New Roman" w:hAnsi="Times New Roman" w:cs="Times New Roman"/>
          <w:b/>
          <w:sz w:val="28"/>
          <w:szCs w:val="28"/>
        </w:rPr>
        <w:t>Методи соціально-психологічної допомоги:</w:t>
      </w:r>
      <w:r w:rsidRPr="00861451">
        <w:rPr>
          <w:rFonts w:ascii="Times New Roman" w:hAnsi="Times New Roman" w:cs="Times New Roman"/>
          <w:sz w:val="28"/>
          <w:szCs w:val="28"/>
        </w:rPr>
        <w:t xml:space="preserve"> психологічне консультування, аутотренінг, стимуляційні ігри.</w:t>
      </w:r>
    </w:p>
    <w:p w:rsidR="00861451" w:rsidRPr="00861451" w:rsidRDefault="00861451" w:rsidP="00861451">
      <w:pPr>
        <w:spacing w:line="360" w:lineRule="auto"/>
        <w:ind w:firstLine="709"/>
        <w:jc w:val="both"/>
        <w:rPr>
          <w:rFonts w:ascii="Times New Roman" w:hAnsi="Times New Roman" w:cs="Times New Roman"/>
          <w:sz w:val="28"/>
          <w:szCs w:val="28"/>
        </w:rPr>
      </w:pPr>
      <w:r w:rsidRPr="00861451">
        <w:rPr>
          <w:rFonts w:ascii="Times New Roman" w:hAnsi="Times New Roman" w:cs="Times New Roman"/>
          <w:sz w:val="28"/>
          <w:szCs w:val="28"/>
        </w:rPr>
        <w:t xml:space="preserve">6. </w:t>
      </w:r>
      <w:r w:rsidRPr="00861451">
        <w:rPr>
          <w:rFonts w:ascii="Times New Roman" w:hAnsi="Times New Roman" w:cs="Times New Roman"/>
          <w:b/>
          <w:sz w:val="28"/>
          <w:szCs w:val="28"/>
        </w:rPr>
        <w:t>Спеціальні методи:</w:t>
      </w:r>
      <w:r w:rsidRPr="00861451">
        <w:rPr>
          <w:rFonts w:ascii="Times New Roman" w:hAnsi="Times New Roman" w:cs="Times New Roman"/>
          <w:sz w:val="28"/>
          <w:szCs w:val="28"/>
        </w:rPr>
        <w:t xml:space="preserve"> патронат, супровід, тренінг, медіація.</w:t>
      </w:r>
    </w:p>
    <w:p w:rsidR="00861451" w:rsidRPr="00861451" w:rsidRDefault="00861451" w:rsidP="00861451">
      <w:pPr>
        <w:spacing w:line="360" w:lineRule="auto"/>
        <w:ind w:firstLine="709"/>
        <w:jc w:val="both"/>
        <w:rPr>
          <w:rFonts w:ascii="Times New Roman" w:hAnsi="Times New Roman" w:cs="Times New Roman"/>
          <w:sz w:val="28"/>
          <w:szCs w:val="28"/>
        </w:rPr>
      </w:pPr>
      <w:r w:rsidRPr="00861451">
        <w:rPr>
          <w:rFonts w:ascii="Times New Roman" w:hAnsi="Times New Roman" w:cs="Times New Roman"/>
          <w:sz w:val="28"/>
          <w:szCs w:val="28"/>
        </w:rPr>
        <w:t xml:space="preserve">7. </w:t>
      </w:r>
      <w:r w:rsidRPr="00861451">
        <w:rPr>
          <w:rFonts w:ascii="Times New Roman" w:hAnsi="Times New Roman" w:cs="Times New Roman"/>
          <w:b/>
          <w:sz w:val="28"/>
          <w:szCs w:val="28"/>
        </w:rPr>
        <w:t>Спеціальні методи педагогічної корекції,</w:t>
      </w:r>
      <w:r w:rsidRPr="00861451">
        <w:rPr>
          <w:rFonts w:ascii="Times New Roman" w:hAnsi="Times New Roman" w:cs="Times New Roman"/>
          <w:sz w:val="28"/>
          <w:szCs w:val="28"/>
        </w:rPr>
        <w:t xml:space="preserve"> які варто використовувати для цілеспрямованого виправлення поведінки або інших порушень, викликаних спільною причиною. </w:t>
      </w:r>
      <w:r w:rsidRPr="00861451">
        <w:rPr>
          <w:rFonts w:ascii="Times New Roman" w:hAnsi="Times New Roman" w:cs="Times New Roman"/>
          <w:b/>
          <w:sz w:val="28"/>
          <w:szCs w:val="28"/>
        </w:rPr>
        <w:t>До спеціальних методів корекційної роботи належать:</w:t>
      </w:r>
      <w:r w:rsidRPr="00861451">
        <w:rPr>
          <w:rFonts w:ascii="Times New Roman" w:hAnsi="Times New Roman" w:cs="Times New Roman"/>
          <w:sz w:val="28"/>
          <w:szCs w:val="28"/>
        </w:rPr>
        <w:t xml:space="preserve"> суб'єктивно-прагматичний метод, метод заміщення, метод "вибуху", метод природних наслідків і трудовий метод.</w:t>
      </w:r>
    </w:p>
    <w:p w:rsidR="00861451" w:rsidRPr="00861451" w:rsidRDefault="00861451" w:rsidP="00861451">
      <w:pPr>
        <w:ind w:firstLine="567"/>
        <w:jc w:val="both"/>
        <w:rPr>
          <w:rFonts w:ascii="Times New Roman" w:hAnsi="Times New Roman" w:cs="Times New Roman"/>
          <w:b/>
          <w:bCs/>
          <w:sz w:val="28"/>
          <w:szCs w:val="28"/>
        </w:rPr>
      </w:pPr>
    </w:p>
    <w:p w:rsidR="00861451" w:rsidRPr="00861451" w:rsidRDefault="00861451" w:rsidP="00861451">
      <w:pPr>
        <w:keepNext/>
        <w:spacing w:after="240"/>
        <w:jc w:val="center"/>
        <w:outlineLvl w:val="0"/>
        <w:rPr>
          <w:rFonts w:ascii="Times New Roman" w:hAnsi="Times New Roman" w:cs="Times New Roman"/>
          <w:b/>
          <w:kern w:val="32"/>
          <w:sz w:val="28"/>
          <w:szCs w:val="28"/>
          <w:lang w:val="uk-UA"/>
        </w:rPr>
      </w:pPr>
    </w:p>
    <w:p w:rsidR="00861451" w:rsidRPr="00861451" w:rsidRDefault="00861451" w:rsidP="00861451">
      <w:pPr>
        <w:keepNext/>
        <w:spacing w:after="240"/>
        <w:jc w:val="center"/>
        <w:outlineLvl w:val="0"/>
        <w:rPr>
          <w:rFonts w:ascii="Times New Roman" w:hAnsi="Times New Roman" w:cs="Times New Roman"/>
          <w:b/>
          <w:kern w:val="32"/>
          <w:sz w:val="28"/>
          <w:szCs w:val="28"/>
          <w:lang w:val="uk-UA"/>
        </w:rPr>
      </w:pPr>
    </w:p>
    <w:p w:rsidR="00861451" w:rsidRPr="00861451" w:rsidRDefault="00861451" w:rsidP="00861451">
      <w:pPr>
        <w:keepNext/>
        <w:spacing w:after="240"/>
        <w:jc w:val="center"/>
        <w:outlineLvl w:val="0"/>
        <w:rPr>
          <w:rFonts w:ascii="Times New Roman" w:hAnsi="Times New Roman" w:cs="Times New Roman"/>
          <w:b/>
          <w:kern w:val="32"/>
          <w:sz w:val="28"/>
          <w:szCs w:val="28"/>
          <w:lang w:val="uk-UA"/>
        </w:rPr>
      </w:pPr>
    </w:p>
    <w:p w:rsidR="00861451" w:rsidRPr="00861451" w:rsidRDefault="00861451" w:rsidP="00861451">
      <w:pPr>
        <w:keepNext/>
        <w:spacing w:after="240"/>
        <w:jc w:val="center"/>
        <w:outlineLvl w:val="0"/>
        <w:rPr>
          <w:rFonts w:ascii="Times New Roman" w:hAnsi="Times New Roman" w:cs="Times New Roman"/>
          <w:b/>
          <w:kern w:val="32"/>
          <w:sz w:val="28"/>
          <w:szCs w:val="28"/>
          <w:lang w:val="uk-UA"/>
        </w:rPr>
      </w:pPr>
    </w:p>
    <w:p w:rsidR="00861451" w:rsidRPr="00861451" w:rsidRDefault="00861451" w:rsidP="00861451">
      <w:pPr>
        <w:ind w:left="7513" w:hanging="6946"/>
        <w:jc w:val="center"/>
        <w:rPr>
          <w:rFonts w:ascii="Times New Roman" w:hAnsi="Times New Roman" w:cs="Times New Roman"/>
          <w:b/>
          <w:sz w:val="28"/>
          <w:szCs w:val="28"/>
          <w:lang w:val="uk-UA"/>
        </w:rPr>
      </w:pPr>
    </w:p>
    <w:p w:rsidR="00861451" w:rsidRPr="00861451" w:rsidRDefault="00861451" w:rsidP="00861451">
      <w:pPr>
        <w:ind w:left="7513" w:hanging="6946"/>
        <w:jc w:val="center"/>
        <w:rPr>
          <w:rFonts w:ascii="Times New Roman" w:hAnsi="Times New Roman" w:cs="Times New Roman"/>
          <w:b/>
          <w:sz w:val="28"/>
          <w:szCs w:val="28"/>
          <w:lang w:val="uk-UA"/>
        </w:rPr>
      </w:pPr>
    </w:p>
    <w:p w:rsidR="00861451" w:rsidRPr="00861451" w:rsidRDefault="00861451" w:rsidP="00861451">
      <w:pPr>
        <w:ind w:left="7513" w:hanging="6946"/>
        <w:jc w:val="center"/>
        <w:rPr>
          <w:rFonts w:ascii="Times New Roman" w:hAnsi="Times New Roman" w:cs="Times New Roman"/>
          <w:b/>
          <w:sz w:val="28"/>
          <w:szCs w:val="28"/>
          <w:lang w:val="uk-UA"/>
        </w:rPr>
      </w:pPr>
    </w:p>
    <w:p w:rsidR="00861451" w:rsidRPr="00861451" w:rsidRDefault="00861451" w:rsidP="00861451">
      <w:pPr>
        <w:ind w:left="7513" w:hanging="6946"/>
        <w:jc w:val="center"/>
        <w:rPr>
          <w:rFonts w:ascii="Times New Roman" w:hAnsi="Times New Roman" w:cs="Times New Roman"/>
          <w:b/>
          <w:sz w:val="28"/>
          <w:szCs w:val="28"/>
          <w:lang w:val="uk-UA"/>
        </w:rPr>
      </w:pPr>
    </w:p>
    <w:p w:rsidR="00861451" w:rsidRPr="00861451" w:rsidRDefault="00861451" w:rsidP="00861451">
      <w:pPr>
        <w:ind w:firstLine="567"/>
        <w:jc w:val="both"/>
        <w:rPr>
          <w:rFonts w:ascii="Times New Roman" w:hAnsi="Times New Roman" w:cs="Times New Roman"/>
          <w:b/>
          <w:bCs/>
          <w:sz w:val="28"/>
          <w:szCs w:val="28"/>
        </w:rPr>
      </w:pPr>
    </w:p>
    <w:p w:rsidR="00861451" w:rsidRPr="00861451" w:rsidRDefault="00861451" w:rsidP="00861451">
      <w:pPr>
        <w:keepNext/>
        <w:spacing w:after="240"/>
        <w:jc w:val="center"/>
        <w:outlineLvl w:val="0"/>
        <w:rPr>
          <w:rFonts w:ascii="Times New Roman" w:hAnsi="Times New Roman" w:cs="Times New Roman"/>
          <w:b/>
          <w:kern w:val="32"/>
          <w:sz w:val="28"/>
          <w:szCs w:val="28"/>
          <w:lang w:val="uk-UA"/>
        </w:rPr>
      </w:pPr>
    </w:p>
    <w:p w:rsidR="00861451" w:rsidRPr="00861451" w:rsidRDefault="00861451" w:rsidP="00861451">
      <w:pPr>
        <w:keepNext/>
        <w:spacing w:after="240"/>
        <w:jc w:val="center"/>
        <w:outlineLvl w:val="0"/>
        <w:rPr>
          <w:rFonts w:ascii="Times New Roman" w:hAnsi="Times New Roman" w:cs="Times New Roman"/>
          <w:b/>
          <w:bCs/>
          <w:kern w:val="32"/>
          <w:sz w:val="28"/>
          <w:szCs w:val="28"/>
          <w:lang w:val="uk-UA"/>
        </w:rPr>
      </w:pPr>
      <w:r w:rsidRPr="00861451">
        <w:rPr>
          <w:rFonts w:ascii="Times New Roman" w:hAnsi="Times New Roman" w:cs="Times New Roman"/>
          <w:b/>
          <w:kern w:val="32"/>
          <w:sz w:val="28"/>
          <w:szCs w:val="28"/>
          <w:lang w:val="uk-UA"/>
        </w:rPr>
        <w:t xml:space="preserve">6. </w:t>
      </w:r>
      <w:r w:rsidRPr="00861451">
        <w:rPr>
          <w:rFonts w:ascii="Times New Roman" w:hAnsi="Times New Roman" w:cs="Times New Roman"/>
          <w:b/>
          <w:bCs/>
          <w:kern w:val="32"/>
          <w:sz w:val="28"/>
          <w:szCs w:val="28"/>
          <w:lang w:val="uk-UA"/>
        </w:rPr>
        <w:t>СИСТЕМА ОЦІНЮВАННЯ НАВЧАЛЬНИХ ДОСЯГНЕНЬ ЗДОБУВАЧІВ ВИЩОЇ ОСВІТИ</w:t>
      </w:r>
    </w:p>
    <w:p w:rsidR="00861451" w:rsidRPr="00861451" w:rsidRDefault="00861451" w:rsidP="00861451">
      <w:pPr>
        <w:ind w:firstLine="720"/>
        <w:rPr>
          <w:rFonts w:ascii="Times New Roman" w:hAnsi="Times New Roman" w:cs="Times New Roman"/>
          <w:sz w:val="28"/>
          <w:szCs w:val="28"/>
          <w:lang w:val="uk-UA"/>
        </w:rPr>
      </w:pPr>
      <w:r w:rsidRPr="00861451">
        <w:rPr>
          <w:rFonts w:ascii="Times New Roman" w:hAnsi="Times New Roman" w:cs="Times New Roman"/>
          <w:sz w:val="28"/>
          <w:szCs w:val="28"/>
          <w:lang w:val="uk-UA"/>
        </w:rPr>
        <w:t xml:space="preserve">Навчальна дисципліна оцінюється за модульно-рейтинговою системою. Вона складається з  </w:t>
      </w:r>
      <w:r w:rsidRPr="00861451">
        <w:rPr>
          <w:rFonts w:ascii="Times New Roman" w:hAnsi="Times New Roman" w:cs="Times New Roman"/>
          <w:sz w:val="28"/>
          <w:szCs w:val="28"/>
        </w:rPr>
        <w:t>2</w:t>
      </w:r>
      <w:r w:rsidRPr="00861451">
        <w:rPr>
          <w:rFonts w:ascii="Times New Roman" w:hAnsi="Times New Roman" w:cs="Times New Roman"/>
          <w:sz w:val="28"/>
          <w:szCs w:val="28"/>
          <w:lang w:val="uk-UA"/>
        </w:rPr>
        <w:t xml:space="preserve">  модулів.</w:t>
      </w:r>
    </w:p>
    <w:p w:rsidR="00861451" w:rsidRPr="00861451" w:rsidRDefault="00861451" w:rsidP="00861451">
      <w:pPr>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861451" w:rsidRPr="00861451" w:rsidRDefault="00861451" w:rsidP="00861451">
      <w:pPr>
        <w:ind w:firstLine="720"/>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861451" w:rsidRPr="00861451" w:rsidRDefault="00861451" w:rsidP="00861451">
      <w:pPr>
        <w:ind w:firstLine="720"/>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861451" w:rsidRPr="00861451" w:rsidRDefault="00861451" w:rsidP="00861451">
      <w:pPr>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861451" w:rsidRPr="00861451" w:rsidRDefault="00861451" w:rsidP="00861451">
      <w:pPr>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861451" w:rsidRPr="00861451" w:rsidRDefault="00861451" w:rsidP="00861451">
      <w:pPr>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861451" w:rsidRPr="00861451" w:rsidRDefault="00861451" w:rsidP="00861451">
      <w:pPr>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861451" w:rsidRPr="00861451" w:rsidRDefault="00861451" w:rsidP="00861451">
      <w:pPr>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861451" w:rsidRPr="00861451" w:rsidRDefault="00861451" w:rsidP="00861451">
      <w:pPr>
        <w:ind w:firstLine="709"/>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861451" w:rsidRPr="00861451" w:rsidRDefault="00861451" w:rsidP="00861451">
      <w:pPr>
        <w:tabs>
          <w:tab w:val="num" w:pos="426"/>
        </w:tabs>
        <w:spacing w:before="240" w:after="240"/>
        <w:jc w:val="center"/>
        <w:rPr>
          <w:rFonts w:ascii="Times New Roman" w:hAnsi="Times New Roman" w:cs="Times New Roman"/>
          <w:sz w:val="28"/>
          <w:szCs w:val="28"/>
          <w:lang w:val="uk-UA"/>
        </w:rPr>
      </w:pPr>
      <w:r w:rsidRPr="00861451">
        <w:rPr>
          <w:rFonts w:ascii="Times New Roman" w:hAnsi="Times New Roman" w:cs="Times New Roman"/>
          <w:b/>
          <w:sz w:val="28"/>
          <w:szCs w:val="28"/>
          <w:lang w:val="uk-UA"/>
        </w:rPr>
        <w:br w:type="page"/>
      </w:r>
      <w:r w:rsidRPr="00861451">
        <w:rPr>
          <w:rFonts w:ascii="Times New Roman" w:hAnsi="Times New Roman" w:cs="Times New Roman"/>
          <w:b/>
          <w:sz w:val="28"/>
          <w:szCs w:val="28"/>
          <w:lang w:val="uk-UA"/>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861451" w:rsidRPr="00861451" w:rsidTr="00861451">
        <w:trPr>
          <w:jc w:val="center"/>
        </w:trPr>
        <w:tc>
          <w:tcPr>
            <w:tcW w:w="2092" w:type="dxa"/>
          </w:tcPr>
          <w:p w:rsidR="00861451" w:rsidRPr="00861451" w:rsidRDefault="00861451" w:rsidP="00861451">
            <w:pPr>
              <w:tabs>
                <w:tab w:val="num" w:pos="426"/>
              </w:tabs>
              <w:spacing w:line="276" w:lineRule="auto"/>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Оцінка</w:t>
            </w:r>
          </w:p>
        </w:tc>
        <w:tc>
          <w:tcPr>
            <w:tcW w:w="7628" w:type="dxa"/>
          </w:tcPr>
          <w:p w:rsidR="00861451" w:rsidRPr="00861451" w:rsidRDefault="00861451" w:rsidP="00861451">
            <w:pPr>
              <w:tabs>
                <w:tab w:val="num" w:pos="426"/>
              </w:tabs>
              <w:spacing w:line="276" w:lineRule="auto"/>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Критерії оцінювання</w:t>
            </w:r>
          </w:p>
        </w:tc>
      </w:tr>
      <w:tr w:rsidR="00861451" w:rsidRPr="00C60018" w:rsidTr="00861451">
        <w:trPr>
          <w:jc w:val="center"/>
        </w:trPr>
        <w:tc>
          <w:tcPr>
            <w:tcW w:w="2092" w:type="dxa"/>
            <w:vAlign w:val="center"/>
          </w:tcPr>
          <w:p w:rsidR="00861451" w:rsidRPr="00861451" w:rsidRDefault="00861451" w:rsidP="00861451">
            <w:pPr>
              <w:tabs>
                <w:tab w:val="num" w:pos="426"/>
              </w:tabs>
              <w:spacing w:line="276" w:lineRule="auto"/>
              <w:jc w:val="center"/>
              <w:rPr>
                <w:rFonts w:ascii="Times New Roman" w:hAnsi="Times New Roman" w:cs="Times New Roman"/>
                <w:b/>
                <w:i/>
                <w:sz w:val="28"/>
                <w:szCs w:val="28"/>
                <w:lang w:val="uk-UA"/>
              </w:rPr>
            </w:pPr>
            <w:r w:rsidRPr="00861451">
              <w:rPr>
                <w:rFonts w:ascii="Times New Roman" w:hAnsi="Times New Roman" w:cs="Times New Roman"/>
                <w:b/>
                <w:i/>
                <w:sz w:val="28"/>
                <w:szCs w:val="28"/>
                <w:lang w:val="uk-UA"/>
              </w:rPr>
              <w:t>«відмінно»</w:t>
            </w:r>
          </w:p>
        </w:tc>
        <w:tc>
          <w:tcPr>
            <w:tcW w:w="7628" w:type="dxa"/>
          </w:tcPr>
          <w:p w:rsidR="00861451" w:rsidRPr="00861451" w:rsidRDefault="00861451" w:rsidP="00861451">
            <w:pPr>
              <w:tabs>
                <w:tab w:val="num" w:pos="426"/>
              </w:tabs>
              <w:jc w:val="both"/>
              <w:rPr>
                <w:rFonts w:ascii="Times New Roman" w:hAnsi="Times New Roman" w:cs="Times New Roman"/>
                <w:sz w:val="26"/>
                <w:szCs w:val="26"/>
                <w:lang w:val="uk-UA"/>
              </w:rPr>
            </w:pPr>
            <w:r w:rsidRPr="00861451">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861451" w:rsidRPr="00861451" w:rsidTr="00861451">
        <w:trPr>
          <w:jc w:val="center"/>
        </w:trPr>
        <w:tc>
          <w:tcPr>
            <w:tcW w:w="2092" w:type="dxa"/>
            <w:vAlign w:val="center"/>
          </w:tcPr>
          <w:p w:rsidR="00861451" w:rsidRPr="00861451" w:rsidRDefault="00861451" w:rsidP="00861451">
            <w:pPr>
              <w:tabs>
                <w:tab w:val="num" w:pos="426"/>
              </w:tabs>
              <w:spacing w:line="276" w:lineRule="auto"/>
              <w:jc w:val="center"/>
              <w:rPr>
                <w:rFonts w:ascii="Times New Roman" w:hAnsi="Times New Roman" w:cs="Times New Roman"/>
                <w:b/>
                <w:i/>
                <w:sz w:val="28"/>
                <w:szCs w:val="28"/>
                <w:lang w:val="uk-UA"/>
              </w:rPr>
            </w:pPr>
            <w:r w:rsidRPr="00861451">
              <w:rPr>
                <w:rFonts w:ascii="Times New Roman" w:hAnsi="Times New Roman" w:cs="Times New Roman"/>
                <w:b/>
                <w:i/>
                <w:sz w:val="28"/>
                <w:szCs w:val="28"/>
                <w:lang w:val="uk-UA"/>
              </w:rPr>
              <w:t>«добре»</w:t>
            </w:r>
          </w:p>
        </w:tc>
        <w:tc>
          <w:tcPr>
            <w:tcW w:w="7628" w:type="dxa"/>
          </w:tcPr>
          <w:p w:rsidR="00861451" w:rsidRPr="00861451" w:rsidRDefault="00861451" w:rsidP="00861451">
            <w:pPr>
              <w:tabs>
                <w:tab w:val="num" w:pos="426"/>
              </w:tabs>
              <w:jc w:val="both"/>
              <w:rPr>
                <w:rFonts w:ascii="Times New Roman" w:hAnsi="Times New Roman" w:cs="Times New Roman"/>
                <w:sz w:val="26"/>
                <w:szCs w:val="26"/>
                <w:lang w:val="uk-UA"/>
              </w:rPr>
            </w:pPr>
            <w:r w:rsidRPr="00861451">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61451" w:rsidRPr="00861451" w:rsidTr="00861451">
        <w:trPr>
          <w:jc w:val="center"/>
        </w:trPr>
        <w:tc>
          <w:tcPr>
            <w:tcW w:w="2092" w:type="dxa"/>
            <w:vAlign w:val="center"/>
          </w:tcPr>
          <w:p w:rsidR="00861451" w:rsidRPr="00861451" w:rsidRDefault="00861451" w:rsidP="00861451">
            <w:pPr>
              <w:tabs>
                <w:tab w:val="num" w:pos="426"/>
              </w:tabs>
              <w:spacing w:line="276" w:lineRule="auto"/>
              <w:jc w:val="center"/>
              <w:rPr>
                <w:rFonts w:ascii="Times New Roman" w:hAnsi="Times New Roman" w:cs="Times New Roman"/>
                <w:b/>
                <w:i/>
                <w:sz w:val="28"/>
                <w:szCs w:val="28"/>
                <w:lang w:val="uk-UA"/>
              </w:rPr>
            </w:pPr>
            <w:r w:rsidRPr="00861451">
              <w:rPr>
                <w:rFonts w:ascii="Times New Roman" w:hAnsi="Times New Roman" w:cs="Times New Roman"/>
                <w:b/>
                <w:i/>
                <w:sz w:val="28"/>
                <w:szCs w:val="28"/>
                <w:lang w:val="uk-UA"/>
              </w:rPr>
              <w:t>«задовільно»</w:t>
            </w:r>
          </w:p>
        </w:tc>
        <w:tc>
          <w:tcPr>
            <w:tcW w:w="7628" w:type="dxa"/>
          </w:tcPr>
          <w:p w:rsidR="00861451" w:rsidRPr="00861451" w:rsidRDefault="00861451" w:rsidP="00861451">
            <w:pPr>
              <w:tabs>
                <w:tab w:val="num" w:pos="426"/>
              </w:tabs>
              <w:jc w:val="both"/>
              <w:rPr>
                <w:rFonts w:ascii="Times New Roman" w:hAnsi="Times New Roman" w:cs="Times New Roman"/>
                <w:sz w:val="26"/>
                <w:szCs w:val="26"/>
                <w:lang w:val="uk-UA"/>
              </w:rPr>
            </w:pPr>
            <w:r w:rsidRPr="00861451">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861451" w:rsidRPr="00861451" w:rsidTr="00861451">
        <w:trPr>
          <w:jc w:val="center"/>
        </w:trPr>
        <w:tc>
          <w:tcPr>
            <w:tcW w:w="2092" w:type="dxa"/>
            <w:vAlign w:val="center"/>
          </w:tcPr>
          <w:p w:rsidR="00861451" w:rsidRPr="00861451" w:rsidRDefault="00861451" w:rsidP="00861451">
            <w:pPr>
              <w:spacing w:line="276" w:lineRule="auto"/>
              <w:ind w:left="-108"/>
              <w:jc w:val="right"/>
              <w:rPr>
                <w:rFonts w:ascii="Times New Roman" w:hAnsi="Times New Roman" w:cs="Times New Roman"/>
                <w:b/>
                <w:i/>
                <w:sz w:val="28"/>
                <w:szCs w:val="28"/>
                <w:lang w:val="uk-UA"/>
              </w:rPr>
            </w:pPr>
            <w:r w:rsidRPr="00861451">
              <w:rPr>
                <w:rFonts w:ascii="Times New Roman" w:hAnsi="Times New Roman" w:cs="Times New Roman"/>
                <w:b/>
                <w:i/>
                <w:sz w:val="28"/>
                <w:szCs w:val="28"/>
                <w:lang w:val="uk-UA"/>
              </w:rPr>
              <w:t>«незадовільно»</w:t>
            </w:r>
          </w:p>
        </w:tc>
        <w:tc>
          <w:tcPr>
            <w:tcW w:w="7628" w:type="dxa"/>
          </w:tcPr>
          <w:p w:rsidR="00861451" w:rsidRPr="00861451" w:rsidRDefault="00861451" w:rsidP="00861451">
            <w:pPr>
              <w:tabs>
                <w:tab w:val="num" w:pos="426"/>
              </w:tabs>
              <w:jc w:val="both"/>
              <w:rPr>
                <w:rFonts w:ascii="Times New Roman" w:hAnsi="Times New Roman" w:cs="Times New Roman"/>
                <w:sz w:val="26"/>
                <w:szCs w:val="26"/>
                <w:lang w:val="uk-UA"/>
              </w:rPr>
            </w:pPr>
            <w:r w:rsidRPr="00861451">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861451" w:rsidRPr="00861451" w:rsidRDefault="00861451" w:rsidP="00861451">
      <w:pPr>
        <w:tabs>
          <w:tab w:val="left" w:pos="2030"/>
          <w:tab w:val="left" w:pos="10065"/>
        </w:tabs>
        <w:jc w:val="center"/>
        <w:rPr>
          <w:rFonts w:ascii="Times New Roman" w:hAnsi="Times New Roman" w:cs="Times New Roman"/>
          <w:b/>
          <w:sz w:val="16"/>
          <w:szCs w:val="16"/>
          <w:lang w:val="uk-UA"/>
        </w:rPr>
      </w:pPr>
    </w:p>
    <w:p w:rsidR="00861451" w:rsidRPr="00861451" w:rsidRDefault="00861451" w:rsidP="00861451">
      <w:pPr>
        <w:spacing w:before="240" w:after="240"/>
        <w:jc w:val="center"/>
        <w:rPr>
          <w:rFonts w:ascii="Times New Roman" w:hAnsi="Times New Roman" w:cs="Times New Roman"/>
          <w:b/>
          <w:sz w:val="28"/>
          <w:lang w:val="uk-UA"/>
        </w:rPr>
      </w:pPr>
      <w:r w:rsidRPr="00861451">
        <w:rPr>
          <w:rFonts w:ascii="Times New Roman" w:hAnsi="Times New Roman" w:cs="Times New Roman"/>
          <w:b/>
          <w:sz w:val="28"/>
          <w:lang w:val="uk-UA"/>
        </w:rPr>
        <w:br w:type="page"/>
      </w:r>
      <w:r w:rsidRPr="00861451">
        <w:rPr>
          <w:rFonts w:ascii="Times New Roman" w:hAnsi="Times New Roman" w:cs="Times New Roman"/>
          <w:b/>
          <w:sz w:val="28"/>
          <w:lang w:val="uk-UA"/>
        </w:rPr>
        <w:lastRenderedPageBreak/>
        <w:t>6.2. Система оцінювання роботи студентів упродовж семестру</w:t>
      </w:r>
    </w:p>
    <w:p w:rsidR="00861451" w:rsidRPr="00861451" w:rsidRDefault="00861451" w:rsidP="00861451">
      <w:pPr>
        <w:tabs>
          <w:tab w:val="left" w:pos="2030"/>
          <w:tab w:val="left" w:pos="10065"/>
        </w:tabs>
        <w:jc w:val="center"/>
        <w:rPr>
          <w:rFonts w:ascii="Times New Roman" w:hAnsi="Times New Roman" w:cs="Times New Roman"/>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6"/>
        <w:gridCol w:w="993"/>
        <w:gridCol w:w="16"/>
        <w:gridCol w:w="1282"/>
        <w:gridCol w:w="2553"/>
      </w:tblGrid>
      <w:tr w:rsidR="00AE573A" w:rsidRPr="00861451" w:rsidTr="00AE573A">
        <w:trPr>
          <w:cantSplit/>
          <w:trHeight w:val="518"/>
        </w:trPr>
        <w:tc>
          <w:tcPr>
            <w:tcW w:w="4905" w:type="dxa"/>
            <w:gridSpan w:val="2"/>
            <w:vMerge w:val="restart"/>
            <w:shd w:val="clear" w:color="auto" w:fill="auto"/>
            <w:vAlign w:val="center"/>
          </w:tcPr>
          <w:p w:rsidR="00AE573A" w:rsidRPr="00861451" w:rsidRDefault="00AE573A" w:rsidP="00861451">
            <w:pPr>
              <w:tabs>
                <w:tab w:val="left" w:pos="2030"/>
                <w:tab w:val="left" w:pos="10065"/>
              </w:tabs>
              <w:jc w:val="center"/>
              <w:rPr>
                <w:rFonts w:ascii="Times New Roman" w:eastAsia="Calibri" w:hAnsi="Times New Roman" w:cs="Times New Roman"/>
                <w:b/>
                <w:lang w:val="uk-UA"/>
              </w:rPr>
            </w:pPr>
            <w:r w:rsidRPr="00861451">
              <w:rPr>
                <w:rFonts w:ascii="Times New Roman" w:eastAsia="Calibri" w:hAnsi="Times New Roman" w:cs="Times New Roman"/>
                <w:b/>
                <w:lang w:val="uk-UA"/>
              </w:rPr>
              <w:t>Вид діяльності студента</w:t>
            </w:r>
          </w:p>
        </w:tc>
        <w:tc>
          <w:tcPr>
            <w:tcW w:w="993" w:type="dxa"/>
            <w:vMerge w:val="restart"/>
            <w:shd w:val="clear" w:color="auto" w:fill="auto"/>
            <w:textDirection w:val="btLr"/>
            <w:vAlign w:val="center"/>
          </w:tcPr>
          <w:p w:rsidR="00AE573A" w:rsidRPr="00861451" w:rsidRDefault="00AE573A" w:rsidP="00861451">
            <w:pPr>
              <w:tabs>
                <w:tab w:val="left" w:pos="2030"/>
                <w:tab w:val="left" w:pos="10065"/>
              </w:tabs>
              <w:ind w:left="113" w:right="113"/>
              <w:jc w:val="center"/>
              <w:rPr>
                <w:rFonts w:ascii="Times New Roman" w:eastAsia="Calibri" w:hAnsi="Times New Roman" w:cs="Times New Roman"/>
                <w:b/>
                <w:lang w:val="uk-UA"/>
              </w:rPr>
            </w:pPr>
            <w:r w:rsidRPr="00861451">
              <w:rPr>
                <w:rFonts w:ascii="Times New Roman" w:eastAsia="Calibri" w:hAnsi="Times New Roman" w:cs="Times New Roman"/>
                <w:b/>
                <w:lang w:val="uk-UA"/>
              </w:rPr>
              <w:t>Максимальна кількість балів за одиницю</w:t>
            </w:r>
          </w:p>
        </w:tc>
        <w:tc>
          <w:tcPr>
            <w:tcW w:w="3849" w:type="dxa"/>
            <w:gridSpan w:val="3"/>
            <w:shd w:val="clear" w:color="auto" w:fill="auto"/>
            <w:vAlign w:val="center"/>
          </w:tcPr>
          <w:p w:rsidR="00AE573A" w:rsidRPr="00861451" w:rsidRDefault="00AE573A" w:rsidP="00861451">
            <w:pPr>
              <w:tabs>
                <w:tab w:val="left" w:pos="2030"/>
                <w:tab w:val="left" w:pos="10065"/>
              </w:tabs>
              <w:jc w:val="center"/>
              <w:rPr>
                <w:rFonts w:ascii="Times New Roman" w:eastAsia="Calibri" w:hAnsi="Times New Roman" w:cs="Times New Roman"/>
                <w:b/>
                <w:lang w:val="uk-UA"/>
              </w:rPr>
            </w:pPr>
            <w:r w:rsidRPr="00861451">
              <w:rPr>
                <w:rFonts w:ascii="Times New Roman" w:eastAsia="Calibri" w:hAnsi="Times New Roman" w:cs="Times New Roman"/>
                <w:b/>
                <w:lang w:val="uk-UA"/>
              </w:rPr>
              <w:t>Модуль 1</w:t>
            </w:r>
          </w:p>
        </w:tc>
      </w:tr>
      <w:tr w:rsidR="00AE573A" w:rsidRPr="00861451" w:rsidTr="00AE573A">
        <w:trPr>
          <w:cantSplit/>
          <w:trHeight w:val="1933"/>
        </w:trPr>
        <w:tc>
          <w:tcPr>
            <w:tcW w:w="4905" w:type="dxa"/>
            <w:gridSpan w:val="2"/>
            <w:vMerge/>
            <w:tcBorders>
              <w:bottom w:val="single" w:sz="4" w:space="0" w:color="auto"/>
            </w:tcBorders>
            <w:shd w:val="clear" w:color="auto" w:fill="auto"/>
            <w:vAlign w:val="center"/>
          </w:tcPr>
          <w:p w:rsidR="00AE573A" w:rsidRPr="00861451" w:rsidRDefault="00AE573A" w:rsidP="00861451">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rsidR="00AE573A" w:rsidRPr="00861451" w:rsidRDefault="00AE573A" w:rsidP="00861451">
            <w:pPr>
              <w:tabs>
                <w:tab w:val="left" w:pos="2030"/>
                <w:tab w:val="left" w:pos="10065"/>
              </w:tabs>
              <w:jc w:val="center"/>
              <w:rPr>
                <w:rFonts w:ascii="Times New Roman" w:eastAsia="Calibri" w:hAnsi="Times New Roman" w:cs="Times New Roman"/>
                <w:sz w:val="28"/>
                <w:lang w:val="uk-UA"/>
              </w:rPr>
            </w:pPr>
          </w:p>
        </w:tc>
        <w:tc>
          <w:tcPr>
            <w:tcW w:w="1295" w:type="dxa"/>
            <w:gridSpan w:val="2"/>
            <w:tcBorders>
              <w:bottom w:val="single" w:sz="4" w:space="0" w:color="auto"/>
            </w:tcBorders>
            <w:shd w:val="clear" w:color="auto" w:fill="auto"/>
            <w:textDirection w:val="btLr"/>
            <w:vAlign w:val="center"/>
          </w:tcPr>
          <w:p w:rsidR="00AE573A" w:rsidRPr="00861451" w:rsidRDefault="00AE573A" w:rsidP="00861451">
            <w:pPr>
              <w:tabs>
                <w:tab w:val="left" w:pos="2030"/>
                <w:tab w:val="left" w:pos="10065"/>
              </w:tabs>
              <w:ind w:left="113" w:right="113"/>
              <w:jc w:val="center"/>
              <w:rPr>
                <w:rFonts w:ascii="Times New Roman" w:eastAsia="Calibri" w:hAnsi="Times New Roman" w:cs="Times New Roman"/>
                <w:b/>
                <w:lang w:val="uk-UA"/>
              </w:rPr>
            </w:pPr>
            <w:r w:rsidRPr="00861451">
              <w:rPr>
                <w:rFonts w:ascii="Times New Roman" w:eastAsia="Calibri" w:hAnsi="Times New Roman" w:cs="Times New Roman"/>
                <w:b/>
                <w:lang w:val="uk-UA"/>
              </w:rPr>
              <w:t>кількість одиниць</w:t>
            </w:r>
          </w:p>
        </w:tc>
        <w:tc>
          <w:tcPr>
            <w:tcW w:w="2554" w:type="dxa"/>
            <w:tcBorders>
              <w:bottom w:val="single" w:sz="4" w:space="0" w:color="auto"/>
            </w:tcBorders>
            <w:shd w:val="clear" w:color="auto" w:fill="auto"/>
            <w:textDirection w:val="btLr"/>
            <w:vAlign w:val="center"/>
          </w:tcPr>
          <w:p w:rsidR="00AE573A" w:rsidRPr="00861451" w:rsidRDefault="00AE573A" w:rsidP="00861451">
            <w:pPr>
              <w:tabs>
                <w:tab w:val="left" w:pos="2030"/>
                <w:tab w:val="left" w:pos="10065"/>
              </w:tabs>
              <w:ind w:left="113" w:right="113"/>
              <w:jc w:val="center"/>
              <w:rPr>
                <w:rFonts w:ascii="Times New Roman" w:eastAsia="Calibri" w:hAnsi="Times New Roman" w:cs="Times New Roman"/>
                <w:b/>
                <w:lang w:val="uk-UA"/>
              </w:rPr>
            </w:pPr>
            <w:r w:rsidRPr="00861451">
              <w:rPr>
                <w:rFonts w:ascii="Times New Roman" w:eastAsia="Calibri" w:hAnsi="Times New Roman" w:cs="Times New Roman"/>
                <w:b/>
                <w:lang w:val="uk-UA"/>
              </w:rPr>
              <w:t>максимальна кількість балів</w:t>
            </w:r>
          </w:p>
        </w:tc>
      </w:tr>
      <w:tr w:rsidR="00861451" w:rsidRPr="00861451" w:rsidTr="00861451">
        <w:tc>
          <w:tcPr>
            <w:tcW w:w="9747" w:type="dxa"/>
            <w:gridSpan w:val="6"/>
            <w:shd w:val="clear" w:color="auto" w:fill="auto"/>
            <w:vAlign w:val="center"/>
          </w:tcPr>
          <w:p w:rsidR="00861451" w:rsidRPr="00861451" w:rsidRDefault="00861451" w:rsidP="00861451">
            <w:pPr>
              <w:tabs>
                <w:tab w:val="left" w:pos="2030"/>
                <w:tab w:val="left" w:pos="10065"/>
              </w:tabs>
              <w:jc w:val="center"/>
              <w:rPr>
                <w:rFonts w:ascii="Times New Roman" w:eastAsia="Calibri" w:hAnsi="Times New Roman" w:cs="Times New Roman"/>
                <w:b/>
                <w:sz w:val="28"/>
                <w:lang w:val="uk-UA"/>
              </w:rPr>
            </w:pPr>
            <w:r w:rsidRPr="00861451">
              <w:rPr>
                <w:rFonts w:ascii="Times New Roman" w:eastAsia="Calibri" w:hAnsi="Times New Roman" w:cs="Times New Roman"/>
                <w:b/>
                <w:sz w:val="28"/>
                <w:lang w:val="uk-UA"/>
              </w:rPr>
              <w:t>І. Обов’язкові</w:t>
            </w:r>
          </w:p>
        </w:tc>
      </w:tr>
      <w:tr w:rsidR="00AE573A" w:rsidRPr="00861451" w:rsidTr="00AE573A">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1.1. Відвідування лекцій</w:t>
            </w:r>
          </w:p>
        </w:tc>
        <w:tc>
          <w:tcPr>
            <w:tcW w:w="1009"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sz w:val="28"/>
                <w:lang w:val="uk-UA"/>
              </w:rPr>
            </w:pPr>
            <w:r w:rsidRPr="00AE573A">
              <w:rPr>
                <w:rFonts w:ascii="Times New Roman" w:eastAsia="Calibri" w:hAnsi="Times New Roman" w:cs="Times New Roman"/>
                <w:color w:val="auto"/>
                <w:sz w:val="28"/>
                <w:lang w:val="uk-UA"/>
              </w:rPr>
              <w:t>1</w:t>
            </w:r>
          </w:p>
        </w:tc>
        <w:tc>
          <w:tcPr>
            <w:tcW w:w="1279"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p>
        </w:tc>
        <w:tc>
          <w:tcPr>
            <w:tcW w:w="2554"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en-US"/>
              </w:rPr>
              <w:t>5</w:t>
            </w:r>
          </w:p>
        </w:tc>
      </w:tr>
      <w:tr w:rsidR="00AE573A" w:rsidRPr="00861451" w:rsidTr="00AE573A">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1.2. Робота на практичному занятті</w:t>
            </w:r>
          </w:p>
        </w:tc>
        <w:tc>
          <w:tcPr>
            <w:tcW w:w="1009"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sz w:val="28"/>
                <w:lang w:val="uk-UA"/>
              </w:rPr>
            </w:pPr>
            <w:r w:rsidRPr="00AE573A">
              <w:rPr>
                <w:rFonts w:ascii="Times New Roman" w:eastAsia="Calibri" w:hAnsi="Times New Roman" w:cs="Times New Roman"/>
                <w:color w:val="auto"/>
                <w:sz w:val="28"/>
                <w:lang w:val="uk-UA"/>
              </w:rPr>
              <w:t>2</w:t>
            </w:r>
          </w:p>
        </w:tc>
        <w:tc>
          <w:tcPr>
            <w:tcW w:w="1279"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p>
        </w:tc>
        <w:tc>
          <w:tcPr>
            <w:tcW w:w="2554"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en-US"/>
              </w:rPr>
              <w:t>5</w:t>
            </w:r>
          </w:p>
        </w:tc>
      </w:tr>
      <w:tr w:rsidR="00AE573A" w:rsidRPr="00861451" w:rsidTr="00AE573A">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1.3. Лабораторна робота (в тому числі допуск, виконання, захист)</w:t>
            </w:r>
          </w:p>
        </w:tc>
        <w:tc>
          <w:tcPr>
            <w:tcW w:w="1009"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sz w:val="28"/>
                <w:lang w:val="uk-UA"/>
              </w:rPr>
            </w:pPr>
            <w:r w:rsidRPr="00AE573A">
              <w:rPr>
                <w:rFonts w:ascii="Times New Roman" w:eastAsia="Calibri" w:hAnsi="Times New Roman" w:cs="Times New Roman"/>
                <w:color w:val="auto"/>
                <w:sz w:val="28"/>
                <w:lang w:val="uk-UA"/>
              </w:rPr>
              <w:t>-</w:t>
            </w:r>
          </w:p>
        </w:tc>
        <w:tc>
          <w:tcPr>
            <w:tcW w:w="1279"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uk-UA"/>
              </w:rPr>
              <w:t>-</w:t>
            </w:r>
          </w:p>
        </w:tc>
        <w:tc>
          <w:tcPr>
            <w:tcW w:w="2554"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uk-UA"/>
              </w:rPr>
              <w:t>-</w:t>
            </w:r>
          </w:p>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uk-UA"/>
              </w:rPr>
              <w:t>10</w:t>
            </w:r>
          </w:p>
        </w:tc>
      </w:tr>
      <w:tr w:rsidR="00AE573A" w:rsidRPr="00861451" w:rsidTr="00AE573A">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1.4. Виконання завдань для самостійної роботи</w:t>
            </w:r>
          </w:p>
        </w:tc>
        <w:tc>
          <w:tcPr>
            <w:tcW w:w="1009"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sz w:val="28"/>
                <w:lang w:val="uk-UA"/>
              </w:rPr>
            </w:pPr>
            <w:r w:rsidRPr="00AE573A">
              <w:rPr>
                <w:rFonts w:ascii="Times New Roman" w:eastAsia="Calibri" w:hAnsi="Times New Roman" w:cs="Times New Roman"/>
                <w:color w:val="auto"/>
                <w:sz w:val="28"/>
                <w:lang w:val="uk-UA"/>
              </w:rPr>
              <w:t>2</w:t>
            </w:r>
          </w:p>
        </w:tc>
        <w:tc>
          <w:tcPr>
            <w:tcW w:w="1279"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p>
        </w:tc>
        <w:tc>
          <w:tcPr>
            <w:tcW w:w="2554"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uk-UA"/>
              </w:rPr>
              <w:t>5</w:t>
            </w:r>
          </w:p>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en-US"/>
              </w:rPr>
              <w:t>2</w:t>
            </w:r>
            <w:r w:rsidRPr="00AE573A">
              <w:rPr>
                <w:rFonts w:ascii="Times New Roman" w:eastAsia="Calibri" w:hAnsi="Times New Roman" w:cs="Times New Roman"/>
                <w:b/>
                <w:color w:val="auto"/>
                <w:sz w:val="28"/>
                <w:lang w:val="uk-UA"/>
              </w:rPr>
              <w:t>5</w:t>
            </w:r>
          </w:p>
        </w:tc>
      </w:tr>
      <w:tr w:rsidR="00AE573A" w:rsidRPr="00861451" w:rsidTr="00AE573A">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1.5. Виконання модульної роботи</w:t>
            </w:r>
          </w:p>
        </w:tc>
        <w:tc>
          <w:tcPr>
            <w:tcW w:w="1009"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sz w:val="28"/>
                <w:lang w:val="uk-UA"/>
              </w:rPr>
            </w:pPr>
            <w:r w:rsidRPr="00AE573A">
              <w:rPr>
                <w:rFonts w:ascii="Times New Roman" w:eastAsia="Calibri" w:hAnsi="Times New Roman" w:cs="Times New Roman"/>
                <w:color w:val="auto"/>
                <w:sz w:val="28"/>
                <w:lang w:val="uk-UA"/>
              </w:rPr>
              <w:t>10</w:t>
            </w:r>
          </w:p>
        </w:tc>
        <w:tc>
          <w:tcPr>
            <w:tcW w:w="1279"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p>
        </w:tc>
        <w:tc>
          <w:tcPr>
            <w:tcW w:w="2554"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p>
        </w:tc>
      </w:tr>
      <w:tr w:rsidR="00AE573A" w:rsidRPr="00861451" w:rsidTr="00AE573A">
        <w:tc>
          <w:tcPr>
            <w:tcW w:w="4899" w:type="dxa"/>
            <w:tcBorders>
              <w:bottom w:val="single" w:sz="4" w:space="0" w:color="auto"/>
            </w:tcBorders>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b/>
                <w:sz w:val="28"/>
                <w:lang w:val="uk-UA"/>
              </w:rPr>
            </w:pPr>
            <w:r w:rsidRPr="00861451">
              <w:rPr>
                <w:rFonts w:ascii="Times New Roman" w:eastAsia="Calibri" w:hAnsi="Times New Roman" w:cs="Times New Roman"/>
                <w:b/>
                <w:sz w:val="28"/>
                <w:lang w:val="uk-UA"/>
              </w:rPr>
              <w:t>Разом</w:t>
            </w:r>
          </w:p>
        </w:tc>
        <w:tc>
          <w:tcPr>
            <w:tcW w:w="1015" w:type="dxa"/>
            <w:gridSpan w:val="3"/>
            <w:tcBorders>
              <w:bottom w:val="single" w:sz="4" w:space="0" w:color="auto"/>
            </w:tcBorders>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b/>
                <w:color w:val="FF0000"/>
                <w:sz w:val="28"/>
                <w:lang w:val="uk-UA"/>
              </w:rPr>
            </w:pPr>
            <w:r w:rsidRPr="00861451">
              <w:rPr>
                <w:rFonts w:ascii="Times New Roman" w:eastAsia="Calibri" w:hAnsi="Times New Roman" w:cs="Times New Roman"/>
                <w:b/>
                <w:color w:val="FF0000"/>
                <w:sz w:val="28"/>
                <w:lang w:val="uk-UA"/>
              </w:rPr>
              <w:t xml:space="preserve">    </w:t>
            </w:r>
          </w:p>
        </w:tc>
        <w:tc>
          <w:tcPr>
            <w:tcW w:w="1279" w:type="dxa"/>
            <w:tcBorders>
              <w:bottom w:val="single" w:sz="4" w:space="0" w:color="auto"/>
            </w:tcBorders>
            <w:shd w:val="clear" w:color="auto" w:fill="auto"/>
            <w:vAlign w:val="center"/>
          </w:tcPr>
          <w:p w:rsidR="00AE573A" w:rsidRPr="00861451" w:rsidRDefault="00AE573A" w:rsidP="00861451">
            <w:pPr>
              <w:tabs>
                <w:tab w:val="left" w:pos="2030"/>
                <w:tab w:val="left" w:pos="10065"/>
              </w:tabs>
              <w:jc w:val="center"/>
              <w:rPr>
                <w:rFonts w:ascii="Times New Roman" w:eastAsia="Calibri" w:hAnsi="Times New Roman" w:cs="Times New Roman"/>
                <w:b/>
                <w:color w:val="FF0000"/>
                <w:sz w:val="28"/>
                <w:lang w:val="uk-UA"/>
              </w:rPr>
            </w:pPr>
            <w:r w:rsidRPr="00861451">
              <w:rPr>
                <w:rFonts w:ascii="Times New Roman" w:eastAsia="Calibri" w:hAnsi="Times New Roman" w:cs="Times New Roman"/>
                <w:b/>
                <w:color w:val="FF0000"/>
                <w:sz w:val="28"/>
                <w:lang w:val="uk-UA"/>
              </w:rPr>
              <w:t>-</w:t>
            </w:r>
          </w:p>
        </w:tc>
        <w:tc>
          <w:tcPr>
            <w:tcW w:w="2554" w:type="dxa"/>
            <w:tcBorders>
              <w:bottom w:val="single" w:sz="4" w:space="0" w:color="auto"/>
            </w:tcBorders>
            <w:shd w:val="clear" w:color="auto" w:fill="auto"/>
            <w:vAlign w:val="center"/>
          </w:tcPr>
          <w:p w:rsidR="00AE573A" w:rsidRPr="00861451" w:rsidRDefault="00AE573A" w:rsidP="00861451">
            <w:pPr>
              <w:tabs>
                <w:tab w:val="left" w:pos="2030"/>
                <w:tab w:val="left" w:pos="10065"/>
              </w:tabs>
              <w:jc w:val="center"/>
              <w:rPr>
                <w:rFonts w:ascii="Times New Roman" w:eastAsia="Calibri" w:hAnsi="Times New Roman" w:cs="Times New Roman"/>
                <w:b/>
                <w:sz w:val="28"/>
                <w:lang w:val="uk-UA"/>
              </w:rPr>
            </w:pPr>
          </w:p>
        </w:tc>
      </w:tr>
      <w:tr w:rsidR="00861451" w:rsidRPr="00861451" w:rsidTr="00861451">
        <w:tc>
          <w:tcPr>
            <w:tcW w:w="9747" w:type="dxa"/>
            <w:gridSpan w:val="6"/>
            <w:tcBorders>
              <w:bottom w:val="single" w:sz="4" w:space="0" w:color="auto"/>
            </w:tcBorders>
            <w:shd w:val="clear" w:color="auto" w:fill="auto"/>
            <w:vAlign w:val="center"/>
          </w:tcPr>
          <w:p w:rsidR="00861451" w:rsidRPr="00861451" w:rsidRDefault="00861451" w:rsidP="00861451">
            <w:pPr>
              <w:tabs>
                <w:tab w:val="left" w:pos="2030"/>
                <w:tab w:val="left" w:pos="10065"/>
              </w:tabs>
              <w:jc w:val="center"/>
              <w:rPr>
                <w:rFonts w:ascii="Times New Roman" w:eastAsia="Calibri" w:hAnsi="Times New Roman" w:cs="Times New Roman"/>
                <w:sz w:val="28"/>
                <w:lang w:val="uk-UA"/>
              </w:rPr>
            </w:pPr>
            <w:r w:rsidRPr="00861451">
              <w:rPr>
                <w:rFonts w:ascii="Times New Roman" w:eastAsia="Calibri" w:hAnsi="Times New Roman" w:cs="Times New Roman"/>
                <w:sz w:val="28"/>
                <w:lang w:val="uk-UA"/>
              </w:rPr>
              <w:t>Максимальна кількість балів за обов’язкові види роботи: 40</w:t>
            </w:r>
          </w:p>
        </w:tc>
      </w:tr>
      <w:tr w:rsidR="00861451" w:rsidRPr="00861451" w:rsidTr="00861451">
        <w:tc>
          <w:tcPr>
            <w:tcW w:w="9747" w:type="dxa"/>
            <w:gridSpan w:val="6"/>
            <w:shd w:val="clear" w:color="auto" w:fill="auto"/>
            <w:vAlign w:val="center"/>
          </w:tcPr>
          <w:p w:rsidR="00861451" w:rsidRPr="00861451" w:rsidRDefault="00861451" w:rsidP="00861451">
            <w:pPr>
              <w:tabs>
                <w:tab w:val="left" w:pos="2030"/>
                <w:tab w:val="left" w:pos="10065"/>
              </w:tabs>
              <w:jc w:val="center"/>
              <w:rPr>
                <w:rFonts w:ascii="Times New Roman" w:eastAsia="Calibri" w:hAnsi="Times New Roman" w:cs="Times New Roman"/>
                <w:b/>
                <w:sz w:val="28"/>
                <w:lang w:val="uk-UA"/>
              </w:rPr>
            </w:pPr>
            <w:r w:rsidRPr="00861451">
              <w:rPr>
                <w:rFonts w:ascii="Times New Roman" w:eastAsia="Calibri" w:hAnsi="Times New Roman" w:cs="Times New Roman"/>
                <w:b/>
                <w:sz w:val="28"/>
                <w:lang w:val="uk-UA"/>
              </w:rPr>
              <w:t>ІІ. Вибіркові</w:t>
            </w:r>
          </w:p>
        </w:tc>
      </w:tr>
      <w:tr w:rsidR="00861451" w:rsidRPr="00861451" w:rsidTr="00861451">
        <w:tc>
          <w:tcPr>
            <w:tcW w:w="9747" w:type="dxa"/>
            <w:gridSpan w:val="6"/>
            <w:shd w:val="clear" w:color="auto" w:fill="auto"/>
            <w:vAlign w:val="center"/>
          </w:tcPr>
          <w:p w:rsidR="00861451" w:rsidRPr="00861451" w:rsidRDefault="00861451" w:rsidP="00861451">
            <w:pPr>
              <w:tabs>
                <w:tab w:val="left" w:pos="2030"/>
                <w:tab w:val="left" w:pos="10065"/>
              </w:tabs>
              <w:jc w:val="center"/>
              <w:rPr>
                <w:rFonts w:ascii="Times New Roman" w:eastAsia="Calibri" w:hAnsi="Times New Roman" w:cs="Times New Roman"/>
                <w:sz w:val="28"/>
                <w:lang w:val="uk-UA"/>
              </w:rPr>
            </w:pPr>
            <w:r w:rsidRPr="00861451">
              <w:rPr>
                <w:rFonts w:ascii="Times New Roman" w:eastAsia="Calibri" w:hAnsi="Times New Roman" w:cs="Times New Roman"/>
                <w:sz w:val="28"/>
                <w:lang w:val="uk-UA"/>
              </w:rPr>
              <w:t>Виконання завдань для самостійного опрацювання (за вибором студента не більше 20 балів)</w:t>
            </w:r>
          </w:p>
        </w:tc>
      </w:tr>
      <w:tr w:rsidR="00AE573A" w:rsidRPr="00861451" w:rsidTr="004110B8">
        <w:trPr>
          <w:trHeight w:val="633"/>
        </w:trPr>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lang w:val="uk-UA"/>
              </w:rPr>
            </w:pPr>
            <w:r w:rsidRPr="00AE573A">
              <w:rPr>
                <w:rFonts w:ascii="Times New Roman" w:eastAsia="Calibri" w:hAnsi="Times New Roman" w:cs="Times New Roman"/>
                <w:color w:val="auto"/>
                <w:lang w:val="uk-UA"/>
              </w:rPr>
              <w:t>5</w:t>
            </w:r>
          </w:p>
        </w:tc>
        <w:tc>
          <w:tcPr>
            <w:tcW w:w="1298"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c>
          <w:tcPr>
            <w:tcW w:w="2551"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r>
      <w:tr w:rsidR="00AE573A" w:rsidRPr="00861451" w:rsidTr="004110B8">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2.2. Огляд літератури з конкретної тематики</w:t>
            </w:r>
          </w:p>
        </w:tc>
        <w:tc>
          <w:tcPr>
            <w:tcW w:w="993"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lang w:val="uk-UA"/>
              </w:rPr>
            </w:pPr>
            <w:r w:rsidRPr="00AE573A">
              <w:rPr>
                <w:rFonts w:ascii="Times New Roman" w:eastAsia="Calibri" w:hAnsi="Times New Roman" w:cs="Times New Roman"/>
                <w:color w:val="auto"/>
                <w:lang w:val="uk-UA"/>
              </w:rPr>
              <w:t>5</w:t>
            </w:r>
          </w:p>
        </w:tc>
        <w:tc>
          <w:tcPr>
            <w:tcW w:w="1298"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c>
          <w:tcPr>
            <w:tcW w:w="2551"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r>
      <w:tr w:rsidR="00AE573A" w:rsidRPr="00861451" w:rsidTr="004110B8">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lang w:val="uk-UA"/>
              </w:rPr>
            </w:pPr>
            <w:r w:rsidRPr="00AE573A">
              <w:rPr>
                <w:rFonts w:ascii="Times New Roman" w:eastAsia="Calibri" w:hAnsi="Times New Roman" w:cs="Times New Roman"/>
                <w:color w:val="auto"/>
                <w:lang w:val="uk-UA"/>
              </w:rPr>
              <w:t>5</w:t>
            </w:r>
          </w:p>
        </w:tc>
        <w:tc>
          <w:tcPr>
            <w:tcW w:w="1298"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c>
          <w:tcPr>
            <w:tcW w:w="2551"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r>
      <w:tr w:rsidR="00AE573A" w:rsidRPr="00861451" w:rsidTr="004110B8">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2.4. Підготовка наукової статті з будь-якої теми курсу</w:t>
            </w:r>
          </w:p>
        </w:tc>
        <w:tc>
          <w:tcPr>
            <w:tcW w:w="993"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lang w:val="uk-UA"/>
              </w:rPr>
            </w:pPr>
            <w:r w:rsidRPr="00AE573A">
              <w:rPr>
                <w:rFonts w:ascii="Times New Roman" w:eastAsia="Calibri" w:hAnsi="Times New Roman" w:cs="Times New Roman"/>
                <w:color w:val="auto"/>
                <w:lang w:val="uk-UA"/>
              </w:rPr>
              <w:t>10</w:t>
            </w:r>
          </w:p>
        </w:tc>
        <w:tc>
          <w:tcPr>
            <w:tcW w:w="1298"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c>
          <w:tcPr>
            <w:tcW w:w="2551"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r>
      <w:tr w:rsidR="00AE573A" w:rsidRPr="00861451" w:rsidTr="004110B8">
        <w:tc>
          <w:tcPr>
            <w:tcW w:w="4905" w:type="dxa"/>
            <w:gridSpan w:val="2"/>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2.5. Участь у науковій студентській конференції</w:t>
            </w:r>
          </w:p>
        </w:tc>
        <w:tc>
          <w:tcPr>
            <w:tcW w:w="993"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lang w:val="uk-UA"/>
              </w:rPr>
            </w:pPr>
            <w:r w:rsidRPr="00AE573A">
              <w:rPr>
                <w:rFonts w:ascii="Times New Roman" w:eastAsia="Calibri" w:hAnsi="Times New Roman" w:cs="Times New Roman"/>
                <w:color w:val="auto"/>
                <w:lang w:val="uk-UA"/>
              </w:rPr>
              <w:t>5</w:t>
            </w:r>
          </w:p>
        </w:tc>
        <w:tc>
          <w:tcPr>
            <w:tcW w:w="1298" w:type="dxa"/>
            <w:gridSpan w:val="2"/>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c>
          <w:tcPr>
            <w:tcW w:w="2551" w:type="dxa"/>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r>
      <w:tr w:rsidR="00AE573A" w:rsidRPr="00861451" w:rsidTr="004110B8">
        <w:tc>
          <w:tcPr>
            <w:tcW w:w="4905" w:type="dxa"/>
            <w:gridSpan w:val="2"/>
            <w:tcBorders>
              <w:bottom w:val="single" w:sz="4" w:space="0" w:color="auto"/>
            </w:tcBorders>
            <w:shd w:val="clear" w:color="auto" w:fill="auto"/>
            <w:vAlign w:val="center"/>
          </w:tcPr>
          <w:p w:rsidR="00AE573A" w:rsidRPr="00861451" w:rsidRDefault="00AE573A" w:rsidP="00861451">
            <w:pPr>
              <w:tabs>
                <w:tab w:val="left" w:pos="2030"/>
                <w:tab w:val="left" w:pos="10065"/>
              </w:tabs>
              <w:rPr>
                <w:rFonts w:ascii="Times New Roman" w:eastAsia="Calibri" w:hAnsi="Times New Roman" w:cs="Times New Roman"/>
                <w:lang w:val="uk-UA"/>
              </w:rPr>
            </w:pPr>
            <w:r w:rsidRPr="00861451">
              <w:rPr>
                <w:rFonts w:ascii="Times New Roman" w:eastAsia="Calibri" w:hAnsi="Times New Roman" w:cs="Times New Roman"/>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lang w:val="uk-UA"/>
              </w:rPr>
            </w:pPr>
            <w:r w:rsidRPr="00AE573A">
              <w:rPr>
                <w:rFonts w:ascii="Times New Roman" w:eastAsia="Calibri" w:hAnsi="Times New Roman" w:cs="Times New Roman"/>
                <w:color w:val="auto"/>
                <w:lang w:val="uk-UA"/>
              </w:rPr>
              <w:t>5</w:t>
            </w:r>
          </w:p>
        </w:tc>
        <w:tc>
          <w:tcPr>
            <w:tcW w:w="1298" w:type="dxa"/>
            <w:gridSpan w:val="2"/>
            <w:tcBorders>
              <w:bottom w:val="single" w:sz="4" w:space="0" w:color="auto"/>
            </w:tcBorders>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c>
          <w:tcPr>
            <w:tcW w:w="2551" w:type="dxa"/>
            <w:tcBorders>
              <w:bottom w:val="single" w:sz="4" w:space="0" w:color="auto"/>
            </w:tcBorders>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lang w:val="uk-UA"/>
              </w:rPr>
            </w:pPr>
          </w:p>
        </w:tc>
      </w:tr>
      <w:tr w:rsidR="00AE573A" w:rsidRPr="00861451" w:rsidTr="004110B8">
        <w:trPr>
          <w:trHeight w:val="435"/>
        </w:trPr>
        <w:tc>
          <w:tcPr>
            <w:tcW w:w="4899" w:type="dxa"/>
            <w:tcBorders>
              <w:bottom w:val="single" w:sz="4" w:space="0" w:color="auto"/>
            </w:tcBorders>
            <w:shd w:val="clear" w:color="auto" w:fill="auto"/>
            <w:vAlign w:val="center"/>
          </w:tcPr>
          <w:p w:rsidR="00AE573A" w:rsidRPr="00861451" w:rsidRDefault="00AE573A" w:rsidP="00861451">
            <w:pPr>
              <w:tabs>
                <w:tab w:val="left" w:pos="2030"/>
                <w:tab w:val="left" w:pos="10065"/>
              </w:tabs>
              <w:jc w:val="both"/>
              <w:rPr>
                <w:rFonts w:ascii="Times New Roman" w:eastAsia="Calibri" w:hAnsi="Times New Roman" w:cs="Times New Roman"/>
                <w:lang w:val="uk-UA"/>
              </w:rPr>
            </w:pPr>
            <w:r w:rsidRPr="00861451">
              <w:rPr>
                <w:rFonts w:ascii="Times New Roman" w:eastAsia="Calibri" w:hAnsi="Times New Roman" w:cs="Times New Roman"/>
                <w:lang w:val="uk-UA"/>
              </w:rPr>
              <w:t>2.7. Виконання індивідуальних завдань (ІНДЗ)</w:t>
            </w:r>
          </w:p>
        </w:tc>
        <w:tc>
          <w:tcPr>
            <w:tcW w:w="999" w:type="dxa"/>
            <w:gridSpan w:val="2"/>
            <w:tcBorders>
              <w:bottom w:val="single" w:sz="4" w:space="0" w:color="auto"/>
            </w:tcBorders>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color w:val="auto"/>
                <w:sz w:val="28"/>
                <w:lang w:val="uk-UA"/>
              </w:rPr>
            </w:pPr>
            <w:r w:rsidRPr="00AE573A">
              <w:rPr>
                <w:rFonts w:ascii="Times New Roman" w:eastAsia="Calibri" w:hAnsi="Times New Roman" w:cs="Times New Roman"/>
                <w:color w:val="auto"/>
                <w:sz w:val="28"/>
                <w:lang w:val="uk-UA"/>
              </w:rPr>
              <w:t>20</w:t>
            </w:r>
          </w:p>
        </w:tc>
        <w:tc>
          <w:tcPr>
            <w:tcW w:w="1298" w:type="dxa"/>
            <w:gridSpan w:val="2"/>
            <w:tcBorders>
              <w:bottom w:val="single" w:sz="4" w:space="0" w:color="auto"/>
            </w:tcBorders>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uk-UA"/>
              </w:rPr>
              <w:t>-</w:t>
            </w:r>
          </w:p>
        </w:tc>
        <w:tc>
          <w:tcPr>
            <w:tcW w:w="2551" w:type="dxa"/>
            <w:tcBorders>
              <w:bottom w:val="single" w:sz="4" w:space="0" w:color="auto"/>
            </w:tcBorders>
            <w:shd w:val="clear" w:color="auto" w:fill="auto"/>
            <w:vAlign w:val="center"/>
          </w:tcPr>
          <w:p w:rsidR="00AE573A" w:rsidRPr="00AE573A" w:rsidRDefault="00AE573A" w:rsidP="00AE573A">
            <w:pPr>
              <w:tabs>
                <w:tab w:val="left" w:pos="2030"/>
                <w:tab w:val="left" w:pos="10065"/>
              </w:tabs>
              <w:rPr>
                <w:rFonts w:ascii="Times New Roman" w:eastAsia="Calibri" w:hAnsi="Times New Roman" w:cs="Times New Roman"/>
                <w:b/>
                <w:color w:val="auto"/>
                <w:sz w:val="28"/>
                <w:lang w:val="uk-UA"/>
              </w:rPr>
            </w:pPr>
          </w:p>
        </w:tc>
      </w:tr>
      <w:tr w:rsidR="00AE573A" w:rsidRPr="00861451" w:rsidTr="004110B8">
        <w:trPr>
          <w:trHeight w:val="105"/>
        </w:trPr>
        <w:tc>
          <w:tcPr>
            <w:tcW w:w="4899" w:type="dxa"/>
            <w:tcBorders>
              <w:bottom w:val="single" w:sz="4" w:space="0" w:color="auto"/>
            </w:tcBorders>
            <w:shd w:val="clear" w:color="auto" w:fill="auto"/>
            <w:vAlign w:val="center"/>
          </w:tcPr>
          <w:p w:rsidR="00AE573A" w:rsidRPr="00861451" w:rsidRDefault="00AE573A" w:rsidP="00861451">
            <w:pPr>
              <w:tabs>
                <w:tab w:val="left" w:pos="2030"/>
                <w:tab w:val="left" w:pos="10065"/>
              </w:tabs>
              <w:jc w:val="both"/>
              <w:rPr>
                <w:rFonts w:ascii="Times New Roman" w:eastAsia="Calibri" w:hAnsi="Times New Roman" w:cs="Times New Roman"/>
                <w:b/>
                <w:lang w:val="uk-UA"/>
              </w:rPr>
            </w:pPr>
            <w:r w:rsidRPr="00861451">
              <w:rPr>
                <w:rFonts w:ascii="Times New Roman" w:eastAsia="Calibri" w:hAnsi="Times New Roman" w:cs="Times New Roman"/>
                <w:b/>
                <w:lang w:val="uk-UA"/>
              </w:rPr>
              <w:t>Разом</w:t>
            </w:r>
          </w:p>
        </w:tc>
        <w:tc>
          <w:tcPr>
            <w:tcW w:w="999" w:type="dxa"/>
            <w:gridSpan w:val="2"/>
            <w:tcBorders>
              <w:bottom w:val="single" w:sz="4" w:space="0" w:color="auto"/>
            </w:tcBorders>
            <w:shd w:val="clear" w:color="auto" w:fill="auto"/>
            <w:vAlign w:val="center"/>
          </w:tcPr>
          <w:p w:rsidR="00AE573A" w:rsidRPr="00AE573A" w:rsidRDefault="00AE573A" w:rsidP="00861451">
            <w:pPr>
              <w:tabs>
                <w:tab w:val="left" w:pos="2030"/>
                <w:tab w:val="left" w:pos="10065"/>
              </w:tabs>
              <w:jc w:val="right"/>
              <w:rPr>
                <w:rFonts w:ascii="Times New Roman" w:eastAsia="Calibri" w:hAnsi="Times New Roman" w:cs="Times New Roman"/>
                <w:b/>
                <w:color w:val="auto"/>
                <w:sz w:val="28"/>
                <w:lang w:val="uk-UA"/>
              </w:rPr>
            </w:pPr>
          </w:p>
        </w:tc>
        <w:tc>
          <w:tcPr>
            <w:tcW w:w="1298" w:type="dxa"/>
            <w:gridSpan w:val="2"/>
            <w:tcBorders>
              <w:bottom w:val="single" w:sz="4" w:space="0" w:color="auto"/>
            </w:tcBorders>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p>
        </w:tc>
        <w:tc>
          <w:tcPr>
            <w:tcW w:w="2551" w:type="dxa"/>
            <w:tcBorders>
              <w:bottom w:val="single" w:sz="4" w:space="0" w:color="auto"/>
            </w:tcBorders>
            <w:shd w:val="clear" w:color="auto" w:fill="auto"/>
            <w:vAlign w:val="center"/>
          </w:tcPr>
          <w:p w:rsidR="00AE573A" w:rsidRPr="00AE573A" w:rsidRDefault="00AE573A" w:rsidP="00861451">
            <w:pPr>
              <w:tabs>
                <w:tab w:val="left" w:pos="2030"/>
                <w:tab w:val="left" w:pos="10065"/>
              </w:tabs>
              <w:jc w:val="center"/>
              <w:rPr>
                <w:rFonts w:ascii="Times New Roman" w:eastAsia="Calibri" w:hAnsi="Times New Roman" w:cs="Times New Roman"/>
                <w:b/>
                <w:color w:val="auto"/>
                <w:sz w:val="28"/>
                <w:lang w:val="uk-UA"/>
              </w:rPr>
            </w:pPr>
            <w:r w:rsidRPr="00AE573A">
              <w:rPr>
                <w:rFonts w:ascii="Times New Roman" w:eastAsia="Calibri" w:hAnsi="Times New Roman" w:cs="Times New Roman"/>
                <w:b/>
                <w:color w:val="auto"/>
                <w:sz w:val="28"/>
                <w:lang w:val="uk-UA"/>
              </w:rPr>
              <w:t>20</w:t>
            </w:r>
          </w:p>
        </w:tc>
      </w:tr>
      <w:tr w:rsidR="00861451" w:rsidRPr="00861451" w:rsidTr="00861451">
        <w:tc>
          <w:tcPr>
            <w:tcW w:w="9747" w:type="dxa"/>
            <w:gridSpan w:val="6"/>
            <w:tcBorders>
              <w:bottom w:val="single" w:sz="4" w:space="0" w:color="auto"/>
            </w:tcBorders>
            <w:shd w:val="clear" w:color="auto" w:fill="auto"/>
            <w:vAlign w:val="center"/>
          </w:tcPr>
          <w:p w:rsidR="00861451" w:rsidRPr="00861451" w:rsidRDefault="00861451" w:rsidP="00861451">
            <w:pPr>
              <w:tabs>
                <w:tab w:val="left" w:pos="2030"/>
                <w:tab w:val="left" w:pos="10065"/>
              </w:tabs>
              <w:jc w:val="center"/>
              <w:rPr>
                <w:rFonts w:ascii="Times New Roman" w:eastAsia="Calibri" w:hAnsi="Times New Roman" w:cs="Times New Roman"/>
                <w:sz w:val="28"/>
                <w:lang w:val="uk-UA"/>
              </w:rPr>
            </w:pPr>
            <w:r w:rsidRPr="00861451">
              <w:rPr>
                <w:rFonts w:ascii="Times New Roman" w:eastAsia="Calibri" w:hAnsi="Times New Roman" w:cs="Times New Roman"/>
                <w:sz w:val="28"/>
                <w:lang w:val="uk-UA"/>
              </w:rPr>
              <w:t>Максимальна кількість балів за вибіркові види роботи: 20</w:t>
            </w:r>
          </w:p>
        </w:tc>
      </w:tr>
      <w:tr w:rsidR="00861451" w:rsidRPr="00861451" w:rsidTr="00861451">
        <w:tc>
          <w:tcPr>
            <w:tcW w:w="9747" w:type="dxa"/>
            <w:gridSpan w:val="6"/>
            <w:shd w:val="clear" w:color="auto" w:fill="auto"/>
            <w:vAlign w:val="center"/>
          </w:tcPr>
          <w:p w:rsidR="00861451" w:rsidRPr="00861451" w:rsidRDefault="00861451" w:rsidP="00861451">
            <w:pPr>
              <w:tabs>
                <w:tab w:val="left" w:pos="2030"/>
                <w:tab w:val="left" w:pos="10065"/>
              </w:tabs>
              <w:jc w:val="center"/>
              <w:rPr>
                <w:rFonts w:ascii="Times New Roman" w:eastAsia="Calibri" w:hAnsi="Times New Roman" w:cs="Times New Roman"/>
                <w:sz w:val="28"/>
                <w:lang w:val="uk-UA"/>
              </w:rPr>
            </w:pPr>
            <w:r w:rsidRPr="00861451">
              <w:rPr>
                <w:rFonts w:ascii="Times New Roman" w:eastAsia="Calibri" w:hAnsi="Times New Roman" w:cs="Times New Roman"/>
                <w:sz w:val="28"/>
                <w:lang w:val="uk-UA"/>
              </w:rPr>
              <w:t>Всього балів за теоретичний і практичний курс: 60</w:t>
            </w:r>
          </w:p>
        </w:tc>
      </w:tr>
    </w:tbl>
    <w:p w:rsidR="00861451" w:rsidRPr="00861451" w:rsidRDefault="00861451" w:rsidP="00861451">
      <w:pPr>
        <w:jc w:val="center"/>
        <w:rPr>
          <w:rFonts w:ascii="Times New Roman" w:hAnsi="Times New Roman" w:cs="Times New Roman"/>
          <w:b/>
          <w:bCs/>
          <w:sz w:val="28"/>
          <w:szCs w:val="28"/>
          <w:lang w:val="uk-UA"/>
        </w:rPr>
      </w:pPr>
    </w:p>
    <w:p w:rsidR="00861451" w:rsidRPr="00861451" w:rsidRDefault="00861451" w:rsidP="00861451">
      <w:pPr>
        <w:tabs>
          <w:tab w:val="num" w:pos="426"/>
        </w:tabs>
        <w:ind w:right="-284"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861451" w:rsidRPr="00861451" w:rsidRDefault="00861451" w:rsidP="00861451">
      <w:pPr>
        <w:widowControl w:val="0"/>
        <w:numPr>
          <w:ilvl w:val="0"/>
          <w:numId w:val="1"/>
        </w:numPr>
        <w:autoSpaceDE w:val="0"/>
        <w:autoSpaceDN w:val="0"/>
        <w:adjustRightInd w:val="0"/>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своєчасність виконання навчальних завдань;</w:t>
      </w:r>
    </w:p>
    <w:p w:rsidR="00861451" w:rsidRPr="00861451" w:rsidRDefault="00861451" w:rsidP="00861451">
      <w:pPr>
        <w:widowControl w:val="0"/>
        <w:numPr>
          <w:ilvl w:val="0"/>
          <w:numId w:val="1"/>
        </w:numPr>
        <w:autoSpaceDE w:val="0"/>
        <w:autoSpaceDN w:val="0"/>
        <w:adjustRightInd w:val="0"/>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lastRenderedPageBreak/>
        <w:t>повний обсяг їх виконання;</w:t>
      </w:r>
    </w:p>
    <w:p w:rsidR="00861451" w:rsidRPr="00861451" w:rsidRDefault="00861451" w:rsidP="00861451">
      <w:pPr>
        <w:widowControl w:val="0"/>
        <w:numPr>
          <w:ilvl w:val="0"/>
          <w:numId w:val="1"/>
        </w:numPr>
        <w:autoSpaceDE w:val="0"/>
        <w:autoSpaceDN w:val="0"/>
        <w:adjustRightInd w:val="0"/>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якість виконання навчальних завдань;</w:t>
      </w:r>
    </w:p>
    <w:p w:rsidR="00861451" w:rsidRPr="00861451" w:rsidRDefault="00861451" w:rsidP="00861451">
      <w:pPr>
        <w:widowControl w:val="0"/>
        <w:numPr>
          <w:ilvl w:val="0"/>
          <w:numId w:val="1"/>
        </w:numPr>
        <w:autoSpaceDE w:val="0"/>
        <w:autoSpaceDN w:val="0"/>
        <w:adjustRightInd w:val="0"/>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самостійність виконання;</w:t>
      </w:r>
    </w:p>
    <w:p w:rsidR="00861451" w:rsidRPr="00861451" w:rsidRDefault="00861451" w:rsidP="00861451">
      <w:pPr>
        <w:widowControl w:val="0"/>
        <w:numPr>
          <w:ilvl w:val="0"/>
          <w:numId w:val="1"/>
        </w:numPr>
        <w:autoSpaceDE w:val="0"/>
        <w:autoSpaceDN w:val="0"/>
        <w:adjustRightInd w:val="0"/>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творчий підхід у виконанні завдань;</w:t>
      </w:r>
    </w:p>
    <w:p w:rsidR="00861451" w:rsidRPr="00861451" w:rsidRDefault="00861451" w:rsidP="00861451">
      <w:pPr>
        <w:widowControl w:val="0"/>
        <w:numPr>
          <w:ilvl w:val="0"/>
          <w:numId w:val="1"/>
        </w:numPr>
        <w:autoSpaceDE w:val="0"/>
        <w:autoSpaceDN w:val="0"/>
        <w:adjustRightInd w:val="0"/>
        <w:ind w:firstLine="567"/>
        <w:jc w:val="both"/>
        <w:rPr>
          <w:rFonts w:ascii="Times New Roman" w:hAnsi="Times New Roman" w:cs="Times New Roman"/>
          <w:sz w:val="28"/>
          <w:szCs w:val="28"/>
          <w:lang w:val="uk-UA"/>
        </w:rPr>
      </w:pPr>
      <w:r w:rsidRPr="00861451">
        <w:rPr>
          <w:rFonts w:ascii="Times New Roman" w:hAnsi="Times New Roman" w:cs="Times New Roman"/>
          <w:sz w:val="28"/>
          <w:szCs w:val="28"/>
          <w:lang w:val="uk-UA"/>
        </w:rPr>
        <w:t>ініціативність у навчальній діяльності.</w:t>
      </w:r>
    </w:p>
    <w:p w:rsidR="00861451" w:rsidRPr="00861451" w:rsidRDefault="00861451" w:rsidP="00861451">
      <w:pPr>
        <w:widowControl w:val="0"/>
        <w:autoSpaceDE w:val="0"/>
        <w:autoSpaceDN w:val="0"/>
        <w:adjustRightInd w:val="0"/>
        <w:jc w:val="both"/>
        <w:rPr>
          <w:rFonts w:ascii="Times New Roman" w:hAnsi="Times New Roman" w:cs="Times New Roman"/>
          <w:sz w:val="28"/>
          <w:szCs w:val="28"/>
          <w:lang w:val="uk-UA"/>
        </w:rPr>
      </w:pPr>
    </w:p>
    <w:p w:rsidR="00861451" w:rsidRPr="00861451" w:rsidRDefault="00861451" w:rsidP="00861451">
      <w:pPr>
        <w:widowControl w:val="0"/>
        <w:autoSpaceDE w:val="0"/>
        <w:autoSpaceDN w:val="0"/>
        <w:adjustRightInd w:val="0"/>
        <w:jc w:val="both"/>
        <w:rPr>
          <w:rFonts w:ascii="Times New Roman" w:hAnsi="Times New Roman" w:cs="Times New Roman"/>
          <w:sz w:val="28"/>
          <w:szCs w:val="28"/>
          <w:lang w:val="uk-UA"/>
        </w:rPr>
      </w:pPr>
    </w:p>
    <w:p w:rsidR="00861451" w:rsidRPr="00861451" w:rsidRDefault="00861451" w:rsidP="00861451">
      <w:pPr>
        <w:spacing w:before="240" w:after="240"/>
        <w:jc w:val="center"/>
        <w:rPr>
          <w:rFonts w:ascii="Times New Roman" w:hAnsi="Times New Roman" w:cs="Times New Roman"/>
          <w:b/>
          <w:bCs/>
          <w:sz w:val="28"/>
          <w:szCs w:val="28"/>
          <w:lang w:val="uk-UA"/>
        </w:rPr>
      </w:pPr>
      <w:r w:rsidRPr="00861451">
        <w:rPr>
          <w:rFonts w:ascii="Times New Roman" w:hAnsi="Times New Roman" w:cs="Times New Roman"/>
          <w:b/>
          <w:bCs/>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861451" w:rsidRPr="00861451" w:rsidTr="00861451">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шкалою ECTS</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відмінно</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добре</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 xml:space="preserve">задовільно </w:t>
            </w:r>
          </w:p>
        </w:tc>
      </w:tr>
      <w:tr w:rsidR="00861451" w:rsidRPr="00861451" w:rsidTr="00861451">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 з можливістю повторного складання</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 з обов’язковим повторним вивченням дисципліни</w:t>
            </w:r>
          </w:p>
        </w:tc>
      </w:tr>
    </w:tbl>
    <w:p w:rsidR="00861451" w:rsidRPr="00861451" w:rsidRDefault="00861451" w:rsidP="00861451">
      <w:pPr>
        <w:jc w:val="center"/>
        <w:rPr>
          <w:rFonts w:ascii="Times New Roman" w:hAnsi="Times New Roman" w:cs="Times New Roman"/>
          <w:b/>
          <w:bCs/>
          <w:sz w:val="28"/>
          <w:szCs w:val="28"/>
          <w:lang w:val="uk-UA"/>
        </w:rPr>
      </w:pPr>
    </w:p>
    <w:p w:rsidR="00861451" w:rsidRPr="00861451" w:rsidRDefault="00861451" w:rsidP="00861451">
      <w:pPr>
        <w:jc w:val="center"/>
        <w:rPr>
          <w:rFonts w:ascii="Times New Roman" w:hAnsi="Times New Roman" w:cs="Times New Roman"/>
          <w:b/>
          <w:bCs/>
          <w:sz w:val="28"/>
          <w:szCs w:val="28"/>
          <w:lang w:val="uk-UA"/>
        </w:rPr>
      </w:pPr>
      <w:r w:rsidRPr="00861451">
        <w:rPr>
          <w:rFonts w:ascii="Times New Roman" w:hAnsi="Times New Roman" w:cs="Times New Roman"/>
          <w:b/>
          <w:bCs/>
          <w:sz w:val="28"/>
          <w:szCs w:val="28"/>
          <w:lang w:val="uk-UA"/>
        </w:rPr>
        <w:t>6.4. Оцінка за екзамен: шкала оцінювання національна та ECTS</w:t>
      </w:r>
    </w:p>
    <w:p w:rsidR="00861451" w:rsidRPr="00861451" w:rsidRDefault="00861451" w:rsidP="00861451">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861451" w:rsidRPr="00861451" w:rsidTr="00861451">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шкалою ECTS</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відмінно</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добре</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задовільно</w:t>
            </w:r>
          </w:p>
        </w:tc>
      </w:tr>
      <w:tr w:rsidR="00861451" w:rsidRPr="00861451" w:rsidTr="00861451">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 з можливістю повторного складання</w:t>
            </w:r>
          </w:p>
        </w:tc>
      </w:tr>
      <w:tr w:rsidR="00861451" w:rsidRPr="00861451" w:rsidTr="00861451">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1 – 13</w:t>
            </w:r>
          </w:p>
        </w:tc>
        <w:tc>
          <w:tcPr>
            <w:tcW w:w="864" w:type="pct"/>
            <w:vMerge/>
            <w:tcBorders>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 з обов’язковим повторним вивченням дисципліни</w:t>
            </w:r>
          </w:p>
        </w:tc>
      </w:tr>
    </w:tbl>
    <w:p w:rsidR="00861451" w:rsidRPr="00861451" w:rsidRDefault="00861451" w:rsidP="00861451">
      <w:pPr>
        <w:tabs>
          <w:tab w:val="left" w:pos="2030"/>
          <w:tab w:val="left" w:pos="10065"/>
        </w:tabs>
        <w:jc w:val="center"/>
        <w:rPr>
          <w:rFonts w:ascii="Times New Roman" w:hAnsi="Times New Roman" w:cs="Times New Roman"/>
          <w:b/>
          <w:sz w:val="28"/>
          <w:szCs w:val="28"/>
          <w:lang w:val="uk-UA"/>
        </w:rPr>
      </w:pPr>
    </w:p>
    <w:p w:rsidR="00861451" w:rsidRPr="00861451" w:rsidRDefault="00861451" w:rsidP="00861451">
      <w:pPr>
        <w:jc w:val="center"/>
        <w:rPr>
          <w:rFonts w:ascii="Times New Roman" w:hAnsi="Times New Roman" w:cs="Times New Roman"/>
          <w:b/>
          <w:bCs/>
          <w:sz w:val="28"/>
          <w:szCs w:val="28"/>
          <w:lang w:val="uk-UA"/>
        </w:rPr>
      </w:pPr>
      <w:r w:rsidRPr="00861451">
        <w:rPr>
          <w:rFonts w:ascii="Times New Roman" w:hAnsi="Times New Roman" w:cs="Times New Roman"/>
          <w:b/>
          <w:bCs/>
          <w:sz w:val="28"/>
          <w:szCs w:val="28"/>
          <w:lang w:val="uk-UA"/>
        </w:rPr>
        <w:br w:type="page"/>
      </w:r>
      <w:r w:rsidRPr="00861451">
        <w:rPr>
          <w:rFonts w:ascii="Times New Roman" w:hAnsi="Times New Roman" w:cs="Times New Roman"/>
          <w:b/>
          <w:bCs/>
          <w:sz w:val="28"/>
          <w:szCs w:val="28"/>
          <w:lang w:val="uk-UA"/>
        </w:rPr>
        <w:lastRenderedPageBreak/>
        <w:t>6.5. Загальна оцінка з дисципліни: шкала оцінювання національна та ECTS</w:t>
      </w:r>
    </w:p>
    <w:p w:rsidR="00861451" w:rsidRPr="00861451" w:rsidRDefault="00861451" w:rsidP="00861451">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861451" w:rsidRPr="00861451" w:rsidTr="00861451">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861451" w:rsidRPr="00861451" w:rsidRDefault="00861451" w:rsidP="00861451">
            <w:pPr>
              <w:jc w:val="center"/>
              <w:rPr>
                <w:rFonts w:ascii="Times New Roman" w:hAnsi="Times New Roman" w:cs="Times New Roman"/>
                <w:lang w:val="uk-UA"/>
              </w:rPr>
            </w:pPr>
            <w:r w:rsidRPr="00861451">
              <w:rPr>
                <w:rFonts w:ascii="Times New Roman" w:hAnsi="Times New Roman" w:cs="Times New Roman"/>
                <w:b/>
                <w:bCs/>
                <w:lang w:val="uk-UA"/>
              </w:rPr>
              <w:t>Оцінка за шкалою ECTS</w:t>
            </w:r>
          </w:p>
        </w:tc>
      </w:tr>
      <w:tr w:rsidR="00861451" w:rsidRPr="00861451" w:rsidTr="00861451">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sz w:val="28"/>
                <w:szCs w:val="28"/>
                <w:lang w:val="uk-UA"/>
              </w:rPr>
            </w:pPr>
            <w:r w:rsidRPr="00861451">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sz w:val="28"/>
                <w:szCs w:val="28"/>
                <w:lang w:val="uk-UA"/>
              </w:rPr>
            </w:pPr>
            <w:r w:rsidRPr="00861451">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861451" w:rsidRPr="00861451" w:rsidRDefault="00861451" w:rsidP="00861451">
            <w:pPr>
              <w:rPr>
                <w:rFonts w:ascii="Times New Roman" w:hAnsi="Times New Roman" w:cs="Times New Roman"/>
                <w:sz w:val="28"/>
                <w:szCs w:val="28"/>
                <w:lang w:val="uk-UA"/>
              </w:rPr>
            </w:pPr>
          </w:p>
        </w:tc>
      </w:tr>
      <w:tr w:rsidR="00861451" w:rsidRPr="00861451" w:rsidTr="0086145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відмінно</w:t>
            </w:r>
          </w:p>
        </w:tc>
      </w:tr>
      <w:tr w:rsidR="00861451" w:rsidRPr="00861451" w:rsidTr="0086145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добре (дуже добре)</w:t>
            </w:r>
          </w:p>
        </w:tc>
      </w:tr>
      <w:tr w:rsidR="00861451" w:rsidRPr="00861451" w:rsidTr="0086145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 xml:space="preserve">добре </w:t>
            </w:r>
          </w:p>
        </w:tc>
      </w:tr>
      <w:tr w:rsidR="00861451" w:rsidRPr="00861451" w:rsidTr="0086145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 xml:space="preserve">задовільно </w:t>
            </w:r>
          </w:p>
        </w:tc>
      </w:tr>
      <w:tr w:rsidR="00861451" w:rsidRPr="00861451" w:rsidTr="0086145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 xml:space="preserve">задовільно (достатньо) </w:t>
            </w:r>
          </w:p>
        </w:tc>
      </w:tr>
      <w:tr w:rsidR="00861451" w:rsidRPr="00861451" w:rsidTr="00861451">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 з можливістю повторного складання</w:t>
            </w:r>
          </w:p>
        </w:tc>
      </w:tr>
      <w:tr w:rsidR="00861451" w:rsidRPr="00861451" w:rsidTr="0086145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b/>
                <w:sz w:val="28"/>
                <w:szCs w:val="28"/>
                <w:lang w:val="uk-UA"/>
              </w:rPr>
            </w:pPr>
            <w:r w:rsidRPr="00861451">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861451" w:rsidRPr="00861451" w:rsidRDefault="00861451" w:rsidP="00861451">
            <w:pPr>
              <w:jc w:val="center"/>
              <w:rPr>
                <w:rFonts w:ascii="Times New Roman" w:hAnsi="Times New Roman" w:cs="Times New Roman"/>
                <w:i/>
                <w:sz w:val="28"/>
                <w:szCs w:val="28"/>
                <w:lang w:val="uk-UA"/>
              </w:rPr>
            </w:pPr>
            <w:r w:rsidRPr="00861451">
              <w:rPr>
                <w:rFonts w:ascii="Times New Roman" w:hAnsi="Times New Roman" w:cs="Times New Roman"/>
                <w:i/>
                <w:sz w:val="28"/>
                <w:szCs w:val="28"/>
                <w:lang w:val="uk-UA"/>
              </w:rPr>
              <w:t>незадовільно з обов’язковим повторним вивченням дисципліни</w:t>
            </w:r>
          </w:p>
        </w:tc>
      </w:tr>
    </w:tbl>
    <w:p w:rsidR="00861451" w:rsidRPr="00861451" w:rsidRDefault="00861451" w:rsidP="00861451">
      <w:pPr>
        <w:jc w:val="center"/>
        <w:rPr>
          <w:rFonts w:ascii="Times New Roman" w:hAnsi="Times New Roman" w:cs="Times New Roman"/>
          <w:b/>
          <w:sz w:val="28"/>
          <w:szCs w:val="28"/>
          <w:lang w:val="uk-UA"/>
        </w:rPr>
      </w:pPr>
    </w:p>
    <w:p w:rsidR="00861451" w:rsidRPr="00861451" w:rsidRDefault="00861451" w:rsidP="00861451">
      <w:pPr>
        <w:ind w:firstLine="600"/>
        <w:jc w:val="center"/>
        <w:rPr>
          <w:rFonts w:ascii="Times New Roman" w:hAnsi="Times New Roman" w:cs="Times New Roman"/>
          <w:i/>
          <w:sz w:val="28"/>
          <w:szCs w:val="28"/>
          <w:lang w:val="uk-UA"/>
        </w:rPr>
      </w:pPr>
    </w:p>
    <w:p w:rsidR="00784CC2" w:rsidRPr="00137788" w:rsidRDefault="00784CC2"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4B0E34" w:rsidRPr="00137788" w:rsidRDefault="004B0E34" w:rsidP="00784CC2">
      <w:pPr>
        <w:jc w:val="center"/>
        <w:rPr>
          <w:rFonts w:ascii="Times New Roman" w:hAnsi="Times New Roman" w:cs="Times New Roman"/>
          <w:b/>
          <w:sz w:val="28"/>
          <w:szCs w:val="28"/>
        </w:rPr>
      </w:pPr>
    </w:p>
    <w:p w:rsidR="00784CC2" w:rsidRPr="00BA2337" w:rsidRDefault="00784CC2" w:rsidP="00784CC2">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lastRenderedPageBreak/>
        <w:t>6.6. Розподіл балів, які отримують студенти</w:t>
      </w:r>
    </w:p>
    <w:p w:rsidR="00784CC2" w:rsidRPr="00BA2337" w:rsidRDefault="00784CC2" w:rsidP="00784CC2">
      <w:pPr>
        <w:pStyle w:val="7"/>
        <w:ind w:left="0"/>
        <w:rPr>
          <w:b w:val="0"/>
          <w:sz w:val="20"/>
        </w:rPr>
      </w:pPr>
    </w:p>
    <w:p w:rsidR="00784CC2" w:rsidRPr="00BA2337" w:rsidRDefault="00784CC2" w:rsidP="00784CC2">
      <w:pPr>
        <w:pStyle w:val="7"/>
        <w:rPr>
          <w:caps w:val="0"/>
          <w:szCs w:val="28"/>
        </w:rPr>
      </w:pPr>
      <w:r w:rsidRPr="00BA2337">
        <w:rPr>
          <w:caps w:val="0"/>
          <w:szCs w:val="28"/>
        </w:rPr>
        <w:t>Приклад для заліку</w:t>
      </w: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2"/>
        <w:gridCol w:w="614"/>
        <w:gridCol w:w="683"/>
        <w:gridCol w:w="683"/>
        <w:gridCol w:w="745"/>
        <w:gridCol w:w="746"/>
        <w:gridCol w:w="746"/>
        <w:gridCol w:w="893"/>
        <w:gridCol w:w="1044"/>
        <w:gridCol w:w="1044"/>
        <w:gridCol w:w="1044"/>
      </w:tblGrid>
      <w:tr w:rsidR="00784CC2" w:rsidRPr="00BA2337" w:rsidTr="00FE77C5">
        <w:tc>
          <w:tcPr>
            <w:tcW w:w="6473" w:type="dxa"/>
            <w:gridSpan w:val="9"/>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Поточне тестування та самостійна робота</w:t>
            </w:r>
          </w:p>
        </w:tc>
        <w:tc>
          <w:tcPr>
            <w:tcW w:w="1044" w:type="dxa"/>
            <w:vMerge w:val="restart"/>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Разом</w:t>
            </w:r>
          </w:p>
        </w:tc>
        <w:tc>
          <w:tcPr>
            <w:tcW w:w="1044" w:type="dxa"/>
            <w:vMerge w:val="restart"/>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Залік</w:t>
            </w:r>
          </w:p>
        </w:tc>
        <w:tc>
          <w:tcPr>
            <w:tcW w:w="1044" w:type="dxa"/>
            <w:vMerge w:val="restart"/>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Сума</w:t>
            </w:r>
          </w:p>
        </w:tc>
      </w:tr>
      <w:tr w:rsidR="00AE573A" w:rsidRPr="00BA2337" w:rsidTr="00F51007">
        <w:tc>
          <w:tcPr>
            <w:tcW w:w="6473" w:type="dxa"/>
            <w:gridSpan w:val="9"/>
            <w:shd w:val="clear" w:color="auto" w:fill="auto"/>
            <w:vAlign w:val="center"/>
          </w:tcPr>
          <w:p w:rsidR="00AE573A" w:rsidRPr="00BA2337" w:rsidRDefault="00AE573A"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Змістовий модуль №1</w:t>
            </w:r>
          </w:p>
        </w:tc>
        <w:tc>
          <w:tcPr>
            <w:tcW w:w="1044" w:type="dxa"/>
            <w:vMerge/>
            <w:vAlign w:val="center"/>
          </w:tcPr>
          <w:p w:rsidR="00AE573A" w:rsidRPr="00BA2337" w:rsidRDefault="00AE573A" w:rsidP="00FE77C5">
            <w:pPr>
              <w:jc w:val="right"/>
              <w:rPr>
                <w:rFonts w:ascii="Times New Roman" w:hAnsi="Times New Roman" w:cs="Times New Roman"/>
                <w:sz w:val="28"/>
                <w:szCs w:val="28"/>
                <w:lang w:val="uk-UA"/>
              </w:rPr>
            </w:pPr>
          </w:p>
        </w:tc>
        <w:tc>
          <w:tcPr>
            <w:tcW w:w="1044" w:type="dxa"/>
            <w:vMerge/>
            <w:vAlign w:val="center"/>
          </w:tcPr>
          <w:p w:rsidR="00AE573A" w:rsidRPr="00BA2337" w:rsidRDefault="00AE573A" w:rsidP="00FE77C5">
            <w:pPr>
              <w:jc w:val="right"/>
              <w:rPr>
                <w:rFonts w:ascii="Times New Roman" w:hAnsi="Times New Roman" w:cs="Times New Roman"/>
                <w:sz w:val="28"/>
                <w:szCs w:val="28"/>
                <w:lang w:val="uk-UA"/>
              </w:rPr>
            </w:pPr>
          </w:p>
        </w:tc>
        <w:tc>
          <w:tcPr>
            <w:tcW w:w="1044" w:type="dxa"/>
            <w:vMerge/>
            <w:shd w:val="clear" w:color="auto" w:fill="auto"/>
            <w:vAlign w:val="center"/>
          </w:tcPr>
          <w:p w:rsidR="00AE573A" w:rsidRPr="00BA2337" w:rsidRDefault="00AE573A" w:rsidP="00FE77C5">
            <w:pPr>
              <w:jc w:val="right"/>
              <w:rPr>
                <w:rFonts w:ascii="Times New Roman" w:hAnsi="Times New Roman" w:cs="Times New Roman"/>
                <w:sz w:val="28"/>
                <w:szCs w:val="28"/>
                <w:lang w:val="uk-UA"/>
              </w:rPr>
            </w:pPr>
          </w:p>
        </w:tc>
      </w:tr>
      <w:tr w:rsidR="00784CC2" w:rsidRPr="00BA2337" w:rsidTr="00FE77C5">
        <w:tc>
          <w:tcPr>
            <w:tcW w:w="681"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Т1</w:t>
            </w:r>
          </w:p>
        </w:tc>
        <w:tc>
          <w:tcPr>
            <w:tcW w:w="682"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Т2</w:t>
            </w:r>
          </w:p>
        </w:tc>
        <w:tc>
          <w:tcPr>
            <w:tcW w:w="614"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Т3</w:t>
            </w:r>
          </w:p>
        </w:tc>
        <w:tc>
          <w:tcPr>
            <w:tcW w:w="683"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Т4</w:t>
            </w:r>
          </w:p>
        </w:tc>
        <w:tc>
          <w:tcPr>
            <w:tcW w:w="683"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Т5</w:t>
            </w:r>
          </w:p>
        </w:tc>
        <w:tc>
          <w:tcPr>
            <w:tcW w:w="745"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Т6</w:t>
            </w:r>
          </w:p>
        </w:tc>
        <w:tc>
          <w:tcPr>
            <w:tcW w:w="746"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Т7</w:t>
            </w:r>
          </w:p>
        </w:tc>
        <w:tc>
          <w:tcPr>
            <w:tcW w:w="746"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Т8</w:t>
            </w:r>
          </w:p>
        </w:tc>
        <w:tc>
          <w:tcPr>
            <w:tcW w:w="893" w:type="dxa"/>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Т9</w:t>
            </w:r>
          </w:p>
        </w:tc>
        <w:tc>
          <w:tcPr>
            <w:tcW w:w="1044" w:type="dxa"/>
            <w:vMerge w:val="restart"/>
            <w:vAlign w:val="center"/>
          </w:tcPr>
          <w:p w:rsidR="00784CC2" w:rsidRPr="00BA2337" w:rsidRDefault="00784CC2" w:rsidP="00FE77C5">
            <w:pPr>
              <w:jc w:val="center"/>
              <w:rPr>
                <w:rFonts w:ascii="Times New Roman" w:hAnsi="Times New Roman" w:cs="Times New Roman"/>
                <w:sz w:val="28"/>
                <w:szCs w:val="28"/>
                <w:lang w:val="en-US"/>
              </w:rPr>
            </w:pPr>
            <w:r w:rsidRPr="00BA2337">
              <w:rPr>
                <w:rFonts w:ascii="Times New Roman" w:hAnsi="Times New Roman" w:cs="Times New Roman"/>
                <w:sz w:val="28"/>
                <w:szCs w:val="28"/>
                <w:lang w:val="uk-UA"/>
              </w:rPr>
              <w:t xml:space="preserve">не більше </w:t>
            </w:r>
            <w:r w:rsidRPr="00BA2337">
              <w:rPr>
                <w:rFonts w:ascii="Times New Roman" w:hAnsi="Times New Roman" w:cs="Times New Roman"/>
                <w:sz w:val="28"/>
                <w:szCs w:val="28"/>
                <w:lang w:val="en-US"/>
              </w:rPr>
              <w:t>60</w:t>
            </w:r>
          </w:p>
        </w:tc>
        <w:tc>
          <w:tcPr>
            <w:tcW w:w="1044" w:type="dxa"/>
            <w:vMerge w:val="restart"/>
            <w:vAlign w:val="center"/>
          </w:tcPr>
          <w:p w:rsidR="00784CC2" w:rsidRPr="00BA2337" w:rsidRDefault="00784CC2" w:rsidP="00FE77C5">
            <w:pPr>
              <w:jc w:val="center"/>
              <w:rPr>
                <w:rFonts w:ascii="Times New Roman" w:hAnsi="Times New Roman" w:cs="Times New Roman"/>
                <w:sz w:val="28"/>
                <w:szCs w:val="28"/>
                <w:lang w:val="en-US"/>
              </w:rPr>
            </w:pPr>
            <w:r w:rsidRPr="00BA2337">
              <w:rPr>
                <w:rFonts w:ascii="Times New Roman" w:hAnsi="Times New Roman" w:cs="Times New Roman"/>
                <w:sz w:val="28"/>
                <w:szCs w:val="28"/>
                <w:lang w:val="uk-UA"/>
              </w:rPr>
              <w:t xml:space="preserve">не більше </w:t>
            </w:r>
            <w:r w:rsidRPr="00BA2337">
              <w:rPr>
                <w:rFonts w:ascii="Times New Roman" w:hAnsi="Times New Roman" w:cs="Times New Roman"/>
                <w:sz w:val="28"/>
                <w:szCs w:val="28"/>
                <w:lang w:val="en-US"/>
              </w:rPr>
              <w:t>40</w:t>
            </w:r>
          </w:p>
        </w:tc>
        <w:tc>
          <w:tcPr>
            <w:tcW w:w="1044" w:type="dxa"/>
            <w:vMerge w:val="restart"/>
            <w:shd w:val="clear" w:color="auto" w:fill="auto"/>
            <w:vAlign w:val="center"/>
          </w:tcPr>
          <w:p w:rsidR="00784CC2" w:rsidRPr="00BA2337" w:rsidRDefault="00784CC2" w:rsidP="00FE77C5">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не більше 100</w:t>
            </w:r>
          </w:p>
        </w:tc>
      </w:tr>
      <w:tr w:rsidR="00784CC2" w:rsidRPr="00BA2337" w:rsidTr="00FE77C5">
        <w:tc>
          <w:tcPr>
            <w:tcW w:w="681"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82"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14"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83"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83"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45"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46"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46"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93" w:type="dxa"/>
            <w:shd w:val="clear" w:color="auto" w:fill="auto"/>
            <w:vAlign w:val="center"/>
          </w:tcPr>
          <w:p w:rsidR="00784CC2" w:rsidRPr="00BA2337" w:rsidRDefault="00AE573A" w:rsidP="00FE77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44" w:type="dxa"/>
            <w:vMerge/>
          </w:tcPr>
          <w:p w:rsidR="00784CC2" w:rsidRPr="00BA2337" w:rsidRDefault="00784CC2" w:rsidP="00FE77C5">
            <w:pPr>
              <w:jc w:val="right"/>
              <w:rPr>
                <w:rFonts w:ascii="Times New Roman" w:hAnsi="Times New Roman" w:cs="Times New Roman"/>
                <w:sz w:val="28"/>
                <w:szCs w:val="28"/>
                <w:lang w:val="uk-UA"/>
              </w:rPr>
            </w:pPr>
          </w:p>
        </w:tc>
        <w:tc>
          <w:tcPr>
            <w:tcW w:w="1044" w:type="dxa"/>
            <w:vMerge/>
          </w:tcPr>
          <w:p w:rsidR="00784CC2" w:rsidRPr="00BA2337" w:rsidRDefault="00784CC2" w:rsidP="00FE77C5">
            <w:pPr>
              <w:jc w:val="right"/>
              <w:rPr>
                <w:rFonts w:ascii="Times New Roman" w:hAnsi="Times New Roman" w:cs="Times New Roman"/>
                <w:sz w:val="28"/>
                <w:szCs w:val="28"/>
                <w:lang w:val="uk-UA"/>
              </w:rPr>
            </w:pPr>
          </w:p>
        </w:tc>
        <w:tc>
          <w:tcPr>
            <w:tcW w:w="1044" w:type="dxa"/>
            <w:vMerge/>
            <w:shd w:val="clear" w:color="auto" w:fill="auto"/>
            <w:vAlign w:val="center"/>
          </w:tcPr>
          <w:p w:rsidR="00784CC2" w:rsidRPr="00BA2337" w:rsidRDefault="00784CC2" w:rsidP="00FE77C5">
            <w:pPr>
              <w:jc w:val="right"/>
              <w:rPr>
                <w:rFonts w:ascii="Times New Roman" w:hAnsi="Times New Roman" w:cs="Times New Roman"/>
                <w:sz w:val="28"/>
                <w:szCs w:val="28"/>
                <w:lang w:val="uk-UA"/>
              </w:rPr>
            </w:pPr>
          </w:p>
        </w:tc>
      </w:tr>
    </w:tbl>
    <w:p w:rsidR="00784CC2" w:rsidRPr="00BA2337" w:rsidRDefault="00784CC2" w:rsidP="00784CC2">
      <w:pPr>
        <w:ind w:firstLine="600"/>
        <w:rPr>
          <w:rFonts w:ascii="Times New Roman" w:hAnsi="Times New Roman" w:cs="Times New Roman"/>
          <w:sz w:val="28"/>
          <w:szCs w:val="28"/>
          <w:lang w:val="uk-UA"/>
        </w:rPr>
      </w:pPr>
      <w:r w:rsidRPr="00BA2337">
        <w:rPr>
          <w:rFonts w:ascii="Times New Roman" w:hAnsi="Times New Roman" w:cs="Times New Roman"/>
          <w:sz w:val="28"/>
          <w:szCs w:val="28"/>
          <w:lang w:val="uk-UA"/>
        </w:rPr>
        <w:t>Т1, Т2 ... Т9 – теми змістових модулів.</w:t>
      </w:r>
    </w:p>
    <w:p w:rsidR="00784CC2" w:rsidRPr="00BA2337" w:rsidRDefault="00784CC2" w:rsidP="00784CC2">
      <w:pPr>
        <w:pStyle w:val="7"/>
        <w:rPr>
          <w:b w:val="0"/>
          <w:i/>
          <w:sz w:val="24"/>
        </w:rPr>
      </w:pPr>
    </w:p>
    <w:p w:rsidR="00784CC2" w:rsidRPr="00BA2337" w:rsidRDefault="00784CC2" w:rsidP="00784CC2">
      <w:pPr>
        <w:tabs>
          <w:tab w:val="left" w:pos="2030"/>
          <w:tab w:val="left" w:pos="10065"/>
        </w:tabs>
        <w:jc w:val="center"/>
        <w:rPr>
          <w:rFonts w:ascii="Times New Roman" w:hAnsi="Times New Roman" w:cs="Times New Roman"/>
          <w:b/>
          <w:sz w:val="28"/>
          <w:lang w:val="uk-UA"/>
        </w:rPr>
      </w:pPr>
    </w:p>
    <w:p w:rsidR="00784CC2" w:rsidRPr="00BA2337" w:rsidRDefault="00784CC2" w:rsidP="00784CC2">
      <w:pPr>
        <w:ind w:firstLine="708"/>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6.7. ОРІЄНТОВНИЙ ПЕРЕЛІК ПИТАНЬ ДО ЗАЛІКУ</w:t>
      </w:r>
    </w:p>
    <w:p w:rsidR="008A7CDD" w:rsidRPr="00B0122C" w:rsidRDefault="008A7CDD" w:rsidP="008A7CDD">
      <w:pPr>
        <w:pStyle w:val="af"/>
        <w:jc w:val="both"/>
        <w:rPr>
          <w:szCs w:val="28"/>
        </w:rPr>
      </w:pPr>
      <w:r w:rsidRPr="00B0122C">
        <w:rPr>
          <w:szCs w:val="28"/>
        </w:rPr>
        <w:t>1.</w:t>
      </w:r>
      <w:r w:rsidRPr="00B0122C">
        <w:rPr>
          <w:szCs w:val="28"/>
        </w:rPr>
        <w:tab/>
        <w:t>Історія вчень про право і державу в системі юридичних наук.</w:t>
      </w:r>
    </w:p>
    <w:p w:rsidR="008A7CDD" w:rsidRPr="00B0122C" w:rsidRDefault="008A7CDD" w:rsidP="008A7CDD">
      <w:pPr>
        <w:pStyle w:val="af"/>
        <w:jc w:val="both"/>
        <w:rPr>
          <w:szCs w:val="28"/>
        </w:rPr>
      </w:pPr>
      <w:r w:rsidRPr="00B0122C">
        <w:rPr>
          <w:szCs w:val="28"/>
        </w:rPr>
        <w:t>2.</w:t>
      </w:r>
      <w:r w:rsidRPr="00B0122C">
        <w:rPr>
          <w:szCs w:val="28"/>
        </w:rPr>
        <w:tab/>
        <w:t>Предмет і методологія Історії вчень про право і державу.</w:t>
      </w:r>
    </w:p>
    <w:p w:rsidR="008A7CDD" w:rsidRPr="00B0122C" w:rsidRDefault="008A7CDD" w:rsidP="008A7CDD">
      <w:pPr>
        <w:pStyle w:val="af"/>
        <w:jc w:val="both"/>
        <w:rPr>
          <w:szCs w:val="28"/>
        </w:rPr>
      </w:pPr>
      <w:r w:rsidRPr="00B0122C">
        <w:rPr>
          <w:szCs w:val="28"/>
        </w:rPr>
        <w:t>3.</w:t>
      </w:r>
      <w:r w:rsidRPr="00B0122C">
        <w:rPr>
          <w:szCs w:val="28"/>
        </w:rPr>
        <w:tab/>
        <w:t>Виникнення і розвиток поглядів на державу і право у країнах Стародавнього сходу.</w:t>
      </w:r>
    </w:p>
    <w:p w:rsidR="008A7CDD" w:rsidRPr="00B0122C" w:rsidRDefault="008A7CDD" w:rsidP="008A7CDD">
      <w:pPr>
        <w:pStyle w:val="af"/>
        <w:jc w:val="both"/>
        <w:rPr>
          <w:szCs w:val="28"/>
        </w:rPr>
      </w:pPr>
      <w:r w:rsidRPr="00B0122C">
        <w:rPr>
          <w:szCs w:val="28"/>
        </w:rPr>
        <w:t>4.</w:t>
      </w:r>
      <w:r w:rsidRPr="00B0122C">
        <w:rPr>
          <w:szCs w:val="28"/>
        </w:rPr>
        <w:tab/>
        <w:t>Стародавня Індія: політичні та правові ідеї брахманізму.</w:t>
      </w:r>
    </w:p>
    <w:p w:rsidR="008A7CDD" w:rsidRPr="00B0122C" w:rsidRDefault="008A7CDD" w:rsidP="008A7CDD">
      <w:pPr>
        <w:pStyle w:val="af"/>
        <w:jc w:val="both"/>
        <w:rPr>
          <w:szCs w:val="28"/>
        </w:rPr>
      </w:pPr>
      <w:r w:rsidRPr="00B0122C">
        <w:rPr>
          <w:szCs w:val="28"/>
        </w:rPr>
        <w:t>5.</w:t>
      </w:r>
      <w:r w:rsidRPr="00B0122C">
        <w:rPr>
          <w:szCs w:val="28"/>
        </w:rPr>
        <w:tab/>
        <w:t>Державно-правові ідеї раннього буддизму та індуізму.</w:t>
      </w:r>
    </w:p>
    <w:p w:rsidR="008A7CDD" w:rsidRPr="00B0122C" w:rsidRDefault="008A7CDD" w:rsidP="008A7CDD">
      <w:pPr>
        <w:pStyle w:val="af"/>
        <w:jc w:val="both"/>
        <w:rPr>
          <w:szCs w:val="28"/>
        </w:rPr>
      </w:pPr>
      <w:r w:rsidRPr="00B0122C">
        <w:rPr>
          <w:szCs w:val="28"/>
        </w:rPr>
        <w:t>6.</w:t>
      </w:r>
      <w:r w:rsidRPr="00B0122C">
        <w:rPr>
          <w:szCs w:val="28"/>
        </w:rPr>
        <w:tab/>
        <w:t>Стародавній Китай. Вчення Конфуція про людину і державу.</w:t>
      </w:r>
    </w:p>
    <w:p w:rsidR="008A7CDD" w:rsidRPr="00B0122C" w:rsidRDefault="008A7CDD" w:rsidP="008A7CDD">
      <w:pPr>
        <w:pStyle w:val="af"/>
        <w:jc w:val="both"/>
        <w:rPr>
          <w:szCs w:val="28"/>
        </w:rPr>
      </w:pPr>
      <w:r w:rsidRPr="00B0122C">
        <w:rPr>
          <w:szCs w:val="28"/>
        </w:rPr>
        <w:t>7.</w:t>
      </w:r>
      <w:r w:rsidRPr="00B0122C">
        <w:rPr>
          <w:szCs w:val="28"/>
        </w:rPr>
        <w:tab/>
        <w:t>Концепція права і держави Мо-Цзи. Даосизм.</w:t>
      </w:r>
    </w:p>
    <w:p w:rsidR="008A7CDD" w:rsidRPr="00B0122C" w:rsidRDefault="008A7CDD" w:rsidP="008A7CDD">
      <w:pPr>
        <w:pStyle w:val="af"/>
        <w:jc w:val="both"/>
        <w:rPr>
          <w:szCs w:val="28"/>
        </w:rPr>
      </w:pPr>
      <w:r w:rsidRPr="00B0122C">
        <w:rPr>
          <w:szCs w:val="28"/>
        </w:rPr>
        <w:t>8.</w:t>
      </w:r>
      <w:r w:rsidRPr="00B0122C">
        <w:rPr>
          <w:szCs w:val="28"/>
        </w:rPr>
        <w:tab/>
        <w:t>Держава і закон у поглядах китайських легістів.</w:t>
      </w:r>
    </w:p>
    <w:p w:rsidR="008A7CDD" w:rsidRPr="00B0122C" w:rsidRDefault="008A7CDD" w:rsidP="008A7CDD">
      <w:pPr>
        <w:pStyle w:val="af"/>
        <w:jc w:val="both"/>
        <w:rPr>
          <w:szCs w:val="28"/>
        </w:rPr>
      </w:pPr>
      <w:r w:rsidRPr="00B0122C">
        <w:rPr>
          <w:szCs w:val="28"/>
        </w:rPr>
        <w:t>9.</w:t>
      </w:r>
      <w:r w:rsidRPr="00B0122C">
        <w:rPr>
          <w:szCs w:val="28"/>
        </w:rPr>
        <w:tab/>
        <w:t>Становлення державно-правових поглядів в Стародавній Греції.</w:t>
      </w:r>
    </w:p>
    <w:p w:rsidR="008A7CDD" w:rsidRPr="00B0122C" w:rsidRDefault="008A7CDD" w:rsidP="008A7CDD">
      <w:pPr>
        <w:pStyle w:val="af"/>
        <w:jc w:val="both"/>
        <w:rPr>
          <w:szCs w:val="28"/>
        </w:rPr>
      </w:pPr>
      <w:r w:rsidRPr="00B0122C">
        <w:rPr>
          <w:szCs w:val="28"/>
        </w:rPr>
        <w:t>10.</w:t>
      </w:r>
      <w:r w:rsidRPr="00B0122C">
        <w:rPr>
          <w:szCs w:val="28"/>
        </w:rPr>
        <w:tab/>
        <w:t>Держава</w:t>
      </w:r>
      <w:r w:rsidRPr="00B0122C">
        <w:rPr>
          <w:szCs w:val="28"/>
        </w:rPr>
        <w:tab/>
        <w:t>і право в теоріях Геракліта.</w:t>
      </w:r>
    </w:p>
    <w:p w:rsidR="008A7CDD" w:rsidRPr="00B0122C" w:rsidRDefault="008A7CDD" w:rsidP="008A7CDD">
      <w:pPr>
        <w:pStyle w:val="af"/>
        <w:jc w:val="both"/>
        <w:rPr>
          <w:szCs w:val="28"/>
        </w:rPr>
      </w:pPr>
      <w:r w:rsidRPr="00B0122C">
        <w:rPr>
          <w:szCs w:val="28"/>
        </w:rPr>
        <w:t>11.</w:t>
      </w:r>
      <w:r w:rsidRPr="00B0122C">
        <w:rPr>
          <w:szCs w:val="28"/>
        </w:rPr>
        <w:tab/>
        <w:t>Ідеї про право і державу Демокріта.</w:t>
      </w:r>
    </w:p>
    <w:p w:rsidR="008A7CDD" w:rsidRPr="00B0122C" w:rsidRDefault="008A7CDD" w:rsidP="008A7CDD">
      <w:pPr>
        <w:pStyle w:val="af"/>
        <w:jc w:val="both"/>
        <w:rPr>
          <w:szCs w:val="28"/>
        </w:rPr>
      </w:pPr>
      <w:r w:rsidRPr="00B0122C">
        <w:rPr>
          <w:szCs w:val="28"/>
        </w:rPr>
        <w:t>12.</w:t>
      </w:r>
      <w:r w:rsidRPr="00B0122C">
        <w:rPr>
          <w:szCs w:val="28"/>
        </w:rPr>
        <w:tab/>
        <w:t>Державно-правові</w:t>
      </w:r>
      <w:r w:rsidRPr="00B0122C">
        <w:rPr>
          <w:szCs w:val="28"/>
        </w:rPr>
        <w:tab/>
        <w:t>концепції софістів.</w:t>
      </w:r>
    </w:p>
    <w:p w:rsidR="008A7CDD" w:rsidRPr="00B0122C" w:rsidRDefault="008A7CDD" w:rsidP="008A7CDD">
      <w:pPr>
        <w:pStyle w:val="af"/>
        <w:jc w:val="both"/>
        <w:rPr>
          <w:szCs w:val="28"/>
        </w:rPr>
      </w:pPr>
      <w:r w:rsidRPr="00B0122C">
        <w:rPr>
          <w:szCs w:val="28"/>
        </w:rPr>
        <w:t>13.</w:t>
      </w:r>
      <w:r w:rsidRPr="00B0122C">
        <w:rPr>
          <w:szCs w:val="28"/>
        </w:rPr>
        <w:tab/>
        <w:t>Погляди</w:t>
      </w:r>
      <w:r w:rsidRPr="00B0122C">
        <w:rPr>
          <w:szCs w:val="28"/>
        </w:rPr>
        <w:tab/>
        <w:t>Сократа на право і державу.</w:t>
      </w:r>
    </w:p>
    <w:p w:rsidR="008A7CDD" w:rsidRPr="00B0122C" w:rsidRDefault="008A7CDD" w:rsidP="008A7CDD">
      <w:pPr>
        <w:pStyle w:val="af"/>
        <w:jc w:val="both"/>
        <w:rPr>
          <w:szCs w:val="28"/>
        </w:rPr>
      </w:pPr>
      <w:r w:rsidRPr="00B0122C">
        <w:rPr>
          <w:szCs w:val="28"/>
        </w:rPr>
        <w:t>14.</w:t>
      </w:r>
      <w:r w:rsidRPr="00B0122C">
        <w:rPr>
          <w:szCs w:val="28"/>
        </w:rPr>
        <w:tab/>
        <w:t>Державно-правові</w:t>
      </w:r>
      <w:r w:rsidRPr="00B0122C">
        <w:rPr>
          <w:szCs w:val="28"/>
        </w:rPr>
        <w:tab/>
        <w:t>погляди Платона.</w:t>
      </w:r>
    </w:p>
    <w:p w:rsidR="008A7CDD" w:rsidRPr="00B0122C" w:rsidRDefault="008A7CDD" w:rsidP="008A7CDD">
      <w:pPr>
        <w:pStyle w:val="af"/>
        <w:jc w:val="both"/>
        <w:rPr>
          <w:szCs w:val="28"/>
        </w:rPr>
      </w:pPr>
      <w:r w:rsidRPr="00B0122C">
        <w:rPr>
          <w:szCs w:val="28"/>
        </w:rPr>
        <w:t>15.</w:t>
      </w:r>
      <w:r w:rsidRPr="00B0122C">
        <w:rPr>
          <w:szCs w:val="28"/>
        </w:rPr>
        <w:tab/>
        <w:t>Погляди</w:t>
      </w:r>
      <w:r w:rsidRPr="00B0122C">
        <w:rPr>
          <w:szCs w:val="28"/>
        </w:rPr>
        <w:tab/>
        <w:t>Арістотеля на державу і право.</w:t>
      </w:r>
    </w:p>
    <w:p w:rsidR="008A7CDD" w:rsidRPr="00B0122C" w:rsidRDefault="008A7CDD" w:rsidP="008A7CDD">
      <w:pPr>
        <w:pStyle w:val="af"/>
        <w:jc w:val="both"/>
        <w:rPr>
          <w:szCs w:val="28"/>
        </w:rPr>
      </w:pPr>
      <w:r w:rsidRPr="00B0122C">
        <w:rPr>
          <w:szCs w:val="28"/>
        </w:rPr>
        <w:t>16.</w:t>
      </w:r>
      <w:r w:rsidRPr="00B0122C">
        <w:rPr>
          <w:szCs w:val="28"/>
        </w:rPr>
        <w:tab/>
        <w:t>Державно-правові</w:t>
      </w:r>
      <w:r w:rsidRPr="00B0122C">
        <w:rPr>
          <w:szCs w:val="28"/>
        </w:rPr>
        <w:tab/>
        <w:t>концепції Полібія.</w:t>
      </w:r>
    </w:p>
    <w:p w:rsidR="008A7CDD" w:rsidRPr="00B0122C" w:rsidRDefault="008A7CDD" w:rsidP="008A7CDD">
      <w:pPr>
        <w:pStyle w:val="af"/>
        <w:jc w:val="both"/>
        <w:rPr>
          <w:szCs w:val="28"/>
        </w:rPr>
      </w:pPr>
      <w:r w:rsidRPr="00B0122C">
        <w:rPr>
          <w:szCs w:val="28"/>
        </w:rPr>
        <w:t>17.</w:t>
      </w:r>
      <w:r w:rsidRPr="00B0122C">
        <w:rPr>
          <w:szCs w:val="28"/>
        </w:rPr>
        <w:tab/>
        <w:t>Розвиток</w:t>
      </w:r>
      <w:r w:rsidRPr="00B0122C">
        <w:rPr>
          <w:szCs w:val="28"/>
        </w:rPr>
        <w:tab/>
        <w:t>державно-правових концепцій у Стародавньому Римі.</w:t>
      </w:r>
    </w:p>
    <w:p w:rsidR="008A7CDD" w:rsidRPr="00B0122C" w:rsidRDefault="008A7CDD" w:rsidP="008A7CDD">
      <w:pPr>
        <w:pStyle w:val="af"/>
        <w:jc w:val="both"/>
        <w:rPr>
          <w:szCs w:val="28"/>
        </w:rPr>
      </w:pPr>
      <w:r w:rsidRPr="00B0122C">
        <w:rPr>
          <w:szCs w:val="28"/>
        </w:rPr>
        <w:t>18.</w:t>
      </w:r>
      <w:r w:rsidRPr="00B0122C">
        <w:rPr>
          <w:szCs w:val="28"/>
        </w:rPr>
        <w:tab/>
        <w:t>Державні,</w:t>
      </w:r>
      <w:r w:rsidRPr="00B0122C">
        <w:rPr>
          <w:szCs w:val="28"/>
        </w:rPr>
        <w:tab/>
        <w:t>правові, політичні погляди Сенеки.</w:t>
      </w:r>
    </w:p>
    <w:p w:rsidR="008A7CDD" w:rsidRPr="00B0122C" w:rsidRDefault="008A7CDD" w:rsidP="008A7CDD">
      <w:pPr>
        <w:pStyle w:val="af"/>
        <w:jc w:val="both"/>
        <w:rPr>
          <w:szCs w:val="28"/>
        </w:rPr>
      </w:pPr>
      <w:r w:rsidRPr="00B0122C">
        <w:rPr>
          <w:szCs w:val="28"/>
        </w:rPr>
        <w:t>19.</w:t>
      </w:r>
      <w:r w:rsidRPr="00B0122C">
        <w:rPr>
          <w:szCs w:val="28"/>
        </w:rPr>
        <w:tab/>
        <w:t>Погляди</w:t>
      </w:r>
      <w:r w:rsidRPr="00B0122C">
        <w:rPr>
          <w:szCs w:val="28"/>
        </w:rPr>
        <w:tab/>
        <w:t>Марка Тулія Цицерона на право, закон і державу.</w:t>
      </w:r>
    </w:p>
    <w:p w:rsidR="008A7CDD" w:rsidRPr="00B0122C" w:rsidRDefault="008A7CDD" w:rsidP="008A7CDD">
      <w:pPr>
        <w:pStyle w:val="af"/>
        <w:jc w:val="both"/>
        <w:rPr>
          <w:szCs w:val="28"/>
        </w:rPr>
      </w:pPr>
      <w:r w:rsidRPr="00B0122C">
        <w:rPr>
          <w:szCs w:val="28"/>
        </w:rPr>
        <w:t>20.</w:t>
      </w:r>
      <w:r w:rsidRPr="00B0122C">
        <w:rPr>
          <w:szCs w:val="28"/>
        </w:rPr>
        <w:tab/>
        <w:t>Правова</w:t>
      </w:r>
      <w:r w:rsidRPr="00B0122C">
        <w:rPr>
          <w:szCs w:val="28"/>
        </w:rPr>
        <w:tab/>
        <w:t>думка у Східній Римській імперії. Звід законів Юстініана.</w:t>
      </w:r>
    </w:p>
    <w:p w:rsidR="008A7CDD" w:rsidRPr="00B0122C" w:rsidRDefault="008A7CDD" w:rsidP="008A7CDD">
      <w:pPr>
        <w:pStyle w:val="af"/>
        <w:jc w:val="both"/>
        <w:rPr>
          <w:szCs w:val="28"/>
        </w:rPr>
      </w:pPr>
      <w:r w:rsidRPr="00B0122C">
        <w:rPr>
          <w:szCs w:val="28"/>
        </w:rPr>
        <w:t>21.</w:t>
      </w:r>
      <w:r w:rsidRPr="00B0122C">
        <w:rPr>
          <w:szCs w:val="28"/>
        </w:rPr>
        <w:tab/>
        <w:t>Ідеї про право і державу в христиансько-теологічній концепції Августина Блаженного.</w:t>
      </w:r>
    </w:p>
    <w:p w:rsidR="008A7CDD" w:rsidRPr="00B0122C" w:rsidRDefault="008A7CDD" w:rsidP="008A7CDD">
      <w:pPr>
        <w:pStyle w:val="af"/>
        <w:jc w:val="both"/>
        <w:rPr>
          <w:szCs w:val="28"/>
        </w:rPr>
      </w:pPr>
      <w:r w:rsidRPr="00B0122C">
        <w:rPr>
          <w:szCs w:val="28"/>
        </w:rPr>
        <w:t>22.</w:t>
      </w:r>
      <w:r w:rsidRPr="00B0122C">
        <w:rPr>
          <w:szCs w:val="28"/>
        </w:rPr>
        <w:tab/>
        <w:t>Особливості розвитку вчень про право і державу середньовічного періоду.</w:t>
      </w:r>
    </w:p>
    <w:p w:rsidR="008A7CDD" w:rsidRPr="00B0122C" w:rsidRDefault="008A7CDD" w:rsidP="008A7CDD">
      <w:pPr>
        <w:pStyle w:val="af"/>
        <w:jc w:val="both"/>
        <w:rPr>
          <w:szCs w:val="28"/>
        </w:rPr>
      </w:pPr>
      <w:r w:rsidRPr="00B0122C">
        <w:rPr>
          <w:szCs w:val="28"/>
        </w:rPr>
        <w:t>23.</w:t>
      </w:r>
      <w:r w:rsidRPr="00B0122C">
        <w:rPr>
          <w:szCs w:val="28"/>
        </w:rPr>
        <w:tab/>
        <w:t>Теологічне</w:t>
      </w:r>
      <w:r w:rsidRPr="00B0122C">
        <w:rPr>
          <w:szCs w:val="28"/>
        </w:rPr>
        <w:tab/>
        <w:t>вчення Фоми Аквінського про право і державу.</w:t>
      </w:r>
    </w:p>
    <w:p w:rsidR="008A7CDD" w:rsidRPr="00B0122C" w:rsidRDefault="008A7CDD" w:rsidP="008A7CDD">
      <w:pPr>
        <w:pStyle w:val="af"/>
        <w:jc w:val="both"/>
        <w:rPr>
          <w:szCs w:val="28"/>
        </w:rPr>
      </w:pPr>
      <w:r w:rsidRPr="00B0122C">
        <w:rPr>
          <w:szCs w:val="28"/>
        </w:rPr>
        <w:t>24.</w:t>
      </w:r>
      <w:r w:rsidRPr="00B0122C">
        <w:rPr>
          <w:szCs w:val="28"/>
        </w:rPr>
        <w:tab/>
        <w:t>Вчення</w:t>
      </w:r>
      <w:r w:rsidRPr="00B0122C">
        <w:rPr>
          <w:szCs w:val="28"/>
        </w:rPr>
        <w:tab/>
        <w:t>Марсилія Падуанського про право і державу.</w:t>
      </w:r>
    </w:p>
    <w:p w:rsidR="008A7CDD" w:rsidRPr="00B0122C" w:rsidRDefault="008A7CDD" w:rsidP="008A7CDD">
      <w:pPr>
        <w:pStyle w:val="af"/>
        <w:jc w:val="both"/>
        <w:rPr>
          <w:szCs w:val="28"/>
        </w:rPr>
      </w:pPr>
      <w:r w:rsidRPr="00B0122C">
        <w:rPr>
          <w:szCs w:val="28"/>
        </w:rPr>
        <w:t>25.</w:t>
      </w:r>
      <w:r w:rsidRPr="00B0122C">
        <w:rPr>
          <w:szCs w:val="28"/>
        </w:rPr>
        <w:tab/>
        <w:t>Мусульманська</w:t>
      </w:r>
      <w:r w:rsidRPr="00B0122C">
        <w:rPr>
          <w:szCs w:val="28"/>
        </w:rPr>
        <w:tab/>
        <w:t>правова доктрина.</w:t>
      </w:r>
    </w:p>
    <w:p w:rsidR="008A7CDD" w:rsidRPr="00B0122C" w:rsidRDefault="008A7CDD" w:rsidP="008A7CDD">
      <w:pPr>
        <w:pStyle w:val="af"/>
        <w:jc w:val="both"/>
        <w:rPr>
          <w:szCs w:val="28"/>
        </w:rPr>
      </w:pPr>
      <w:r w:rsidRPr="00B0122C">
        <w:rPr>
          <w:szCs w:val="28"/>
        </w:rPr>
        <w:t>26.</w:t>
      </w:r>
      <w:r w:rsidRPr="00B0122C">
        <w:rPr>
          <w:szCs w:val="28"/>
        </w:rPr>
        <w:tab/>
        <w:t>Виникнення</w:t>
      </w:r>
      <w:r w:rsidRPr="00B0122C">
        <w:rPr>
          <w:szCs w:val="28"/>
        </w:rPr>
        <w:tab/>
        <w:t>християнських державно-правових ідей.</w:t>
      </w:r>
    </w:p>
    <w:p w:rsidR="008A7CDD" w:rsidRPr="00B0122C" w:rsidRDefault="008A7CDD" w:rsidP="008A7CDD">
      <w:pPr>
        <w:pStyle w:val="af"/>
        <w:jc w:val="both"/>
        <w:rPr>
          <w:szCs w:val="28"/>
        </w:rPr>
      </w:pPr>
      <w:r w:rsidRPr="00B0122C">
        <w:rPr>
          <w:szCs w:val="28"/>
        </w:rPr>
        <w:t>27.</w:t>
      </w:r>
      <w:r w:rsidRPr="00B0122C">
        <w:rPr>
          <w:szCs w:val="28"/>
        </w:rPr>
        <w:tab/>
        <w:t>Встановлення</w:t>
      </w:r>
      <w:r w:rsidRPr="00B0122C">
        <w:rPr>
          <w:szCs w:val="28"/>
        </w:rPr>
        <w:tab/>
        <w:t>поглядів на державу і право в ранньофеодальній Київській Русі.</w:t>
      </w:r>
    </w:p>
    <w:p w:rsidR="008A7CDD" w:rsidRPr="00B0122C" w:rsidRDefault="008A7CDD" w:rsidP="008A7CDD">
      <w:pPr>
        <w:pStyle w:val="af"/>
        <w:jc w:val="both"/>
        <w:rPr>
          <w:szCs w:val="28"/>
        </w:rPr>
      </w:pPr>
      <w:r w:rsidRPr="00B0122C">
        <w:rPr>
          <w:szCs w:val="28"/>
        </w:rPr>
        <w:t>28.</w:t>
      </w:r>
      <w:r w:rsidRPr="00B0122C">
        <w:rPr>
          <w:szCs w:val="28"/>
        </w:rPr>
        <w:tab/>
        <w:t>Проблеми</w:t>
      </w:r>
      <w:r w:rsidRPr="00B0122C">
        <w:rPr>
          <w:szCs w:val="28"/>
        </w:rPr>
        <w:tab/>
        <w:t>співвідношення церковної і світської влади в працях Кирила Туровського.</w:t>
      </w:r>
    </w:p>
    <w:p w:rsidR="008A7CDD" w:rsidRPr="00B0122C" w:rsidRDefault="008A7CDD" w:rsidP="008A7CDD">
      <w:pPr>
        <w:pStyle w:val="af"/>
        <w:jc w:val="both"/>
        <w:rPr>
          <w:szCs w:val="28"/>
        </w:rPr>
      </w:pPr>
      <w:r w:rsidRPr="00B0122C">
        <w:rPr>
          <w:szCs w:val="28"/>
        </w:rPr>
        <w:lastRenderedPageBreak/>
        <w:t>29.</w:t>
      </w:r>
      <w:r w:rsidRPr="00B0122C">
        <w:rPr>
          <w:szCs w:val="28"/>
        </w:rPr>
        <w:tab/>
        <w:t>Соціальні,</w:t>
      </w:r>
      <w:r w:rsidRPr="00B0122C">
        <w:rPr>
          <w:szCs w:val="28"/>
        </w:rPr>
        <w:tab/>
        <w:t>правові та державницькі аспекти в поглядах Ярослава Мудрого.</w:t>
      </w:r>
    </w:p>
    <w:p w:rsidR="008A7CDD" w:rsidRPr="00B0122C" w:rsidRDefault="008A7CDD" w:rsidP="008A7CDD">
      <w:pPr>
        <w:pStyle w:val="af"/>
        <w:jc w:val="both"/>
        <w:rPr>
          <w:szCs w:val="28"/>
        </w:rPr>
      </w:pPr>
      <w:r w:rsidRPr="00B0122C">
        <w:rPr>
          <w:szCs w:val="28"/>
        </w:rPr>
        <w:t>30.</w:t>
      </w:r>
      <w:r w:rsidRPr="00B0122C">
        <w:rPr>
          <w:szCs w:val="28"/>
        </w:rPr>
        <w:tab/>
        <w:t>Політичні</w:t>
      </w:r>
      <w:r w:rsidRPr="00B0122C">
        <w:rPr>
          <w:szCs w:val="28"/>
        </w:rPr>
        <w:tab/>
        <w:t>концепції Володимира Мономаха.</w:t>
      </w:r>
    </w:p>
    <w:p w:rsidR="008A7CDD" w:rsidRPr="00B0122C" w:rsidRDefault="008A7CDD" w:rsidP="008A7CDD">
      <w:pPr>
        <w:pStyle w:val="af"/>
        <w:jc w:val="both"/>
        <w:rPr>
          <w:szCs w:val="28"/>
        </w:rPr>
      </w:pPr>
      <w:r w:rsidRPr="00B0122C">
        <w:rPr>
          <w:szCs w:val="28"/>
        </w:rPr>
        <w:t>31.</w:t>
      </w:r>
      <w:r w:rsidRPr="00B0122C">
        <w:rPr>
          <w:szCs w:val="28"/>
        </w:rPr>
        <w:tab/>
        <w:t>Погляди</w:t>
      </w:r>
      <w:r w:rsidRPr="00B0122C">
        <w:rPr>
          <w:szCs w:val="28"/>
        </w:rPr>
        <w:tab/>
        <w:t>Ярослава Осмомисла і Данила Галицького на суспільство, державу та особу князя.</w:t>
      </w:r>
    </w:p>
    <w:p w:rsidR="008A7CDD" w:rsidRPr="00B0122C" w:rsidRDefault="008A7CDD" w:rsidP="008A7CDD">
      <w:pPr>
        <w:pStyle w:val="af"/>
        <w:jc w:val="both"/>
        <w:rPr>
          <w:szCs w:val="28"/>
        </w:rPr>
      </w:pPr>
      <w:r w:rsidRPr="00B0122C">
        <w:rPr>
          <w:szCs w:val="28"/>
        </w:rPr>
        <w:t>32.</w:t>
      </w:r>
      <w:r w:rsidRPr="00B0122C">
        <w:rPr>
          <w:szCs w:val="28"/>
        </w:rPr>
        <w:tab/>
        <w:t>Руська</w:t>
      </w:r>
      <w:r w:rsidRPr="00B0122C">
        <w:rPr>
          <w:szCs w:val="28"/>
        </w:rPr>
        <w:tab/>
        <w:t>Правда як джерело політико-правової ідеології.</w:t>
      </w:r>
    </w:p>
    <w:p w:rsidR="008A7CDD" w:rsidRPr="00B0122C" w:rsidRDefault="008A7CDD" w:rsidP="008A7CDD">
      <w:pPr>
        <w:pStyle w:val="af"/>
        <w:jc w:val="both"/>
        <w:rPr>
          <w:szCs w:val="28"/>
        </w:rPr>
      </w:pPr>
      <w:r w:rsidRPr="00B0122C">
        <w:rPr>
          <w:szCs w:val="28"/>
        </w:rPr>
        <w:t>33.</w:t>
      </w:r>
      <w:r w:rsidRPr="00B0122C">
        <w:rPr>
          <w:szCs w:val="28"/>
        </w:rPr>
        <w:tab/>
        <w:t>Державно-правові</w:t>
      </w:r>
      <w:r w:rsidRPr="00B0122C">
        <w:rPr>
          <w:szCs w:val="28"/>
        </w:rPr>
        <w:tab/>
        <w:t>концепції італійських мислителів і юристів середньовіччя.</w:t>
      </w:r>
    </w:p>
    <w:p w:rsidR="008A7CDD" w:rsidRPr="00B0122C" w:rsidRDefault="008A7CDD" w:rsidP="008A7CDD">
      <w:pPr>
        <w:pStyle w:val="af"/>
        <w:jc w:val="both"/>
        <w:rPr>
          <w:szCs w:val="28"/>
        </w:rPr>
      </w:pPr>
      <w:r w:rsidRPr="00B0122C">
        <w:rPr>
          <w:szCs w:val="28"/>
        </w:rPr>
        <w:t>34.</w:t>
      </w:r>
      <w:r w:rsidRPr="00B0122C">
        <w:rPr>
          <w:szCs w:val="28"/>
        </w:rPr>
        <w:tab/>
        <w:t>Вчення про право і державу засновника політичної науки Ніколо Макіавелі.</w:t>
      </w:r>
    </w:p>
    <w:p w:rsidR="008A7CDD" w:rsidRPr="00B0122C" w:rsidRDefault="008A7CDD" w:rsidP="008A7CDD">
      <w:pPr>
        <w:pStyle w:val="af"/>
        <w:jc w:val="both"/>
        <w:rPr>
          <w:szCs w:val="28"/>
        </w:rPr>
      </w:pPr>
      <w:r w:rsidRPr="00B0122C">
        <w:rPr>
          <w:szCs w:val="28"/>
        </w:rPr>
        <w:t>35.</w:t>
      </w:r>
      <w:r w:rsidRPr="00B0122C">
        <w:rPr>
          <w:szCs w:val="28"/>
        </w:rPr>
        <w:tab/>
        <w:t>Ідеолог державно-правової бюргерської реформації у Німеччині Мартін Лютер.</w:t>
      </w:r>
    </w:p>
    <w:p w:rsidR="008A7CDD" w:rsidRPr="00B0122C" w:rsidRDefault="008A7CDD" w:rsidP="008A7CDD">
      <w:pPr>
        <w:pStyle w:val="af"/>
        <w:jc w:val="both"/>
        <w:rPr>
          <w:szCs w:val="28"/>
        </w:rPr>
      </w:pPr>
      <w:r w:rsidRPr="00B0122C">
        <w:rPr>
          <w:szCs w:val="28"/>
        </w:rPr>
        <w:t>36.</w:t>
      </w:r>
      <w:r w:rsidRPr="00B0122C">
        <w:rPr>
          <w:szCs w:val="28"/>
        </w:rPr>
        <w:tab/>
        <w:t>Погляди</w:t>
      </w:r>
      <w:r w:rsidRPr="00B0122C">
        <w:rPr>
          <w:szCs w:val="28"/>
        </w:rPr>
        <w:tab/>
        <w:t>Жана Кальвіна на співвідношення церкви і держави.</w:t>
      </w:r>
    </w:p>
    <w:p w:rsidR="008A7CDD" w:rsidRPr="00B0122C" w:rsidRDefault="008A7CDD" w:rsidP="008A7CDD">
      <w:pPr>
        <w:pStyle w:val="af"/>
        <w:jc w:val="both"/>
        <w:rPr>
          <w:szCs w:val="28"/>
        </w:rPr>
      </w:pPr>
      <w:r w:rsidRPr="00B0122C">
        <w:rPr>
          <w:szCs w:val="28"/>
        </w:rPr>
        <w:t>37.</w:t>
      </w:r>
      <w:r w:rsidRPr="00B0122C">
        <w:rPr>
          <w:szCs w:val="28"/>
        </w:rPr>
        <w:tab/>
        <w:t>Політичні і правові вчення у Західній Європі в XV-XVII ст.</w:t>
      </w:r>
    </w:p>
    <w:p w:rsidR="008A7CDD" w:rsidRPr="00B0122C" w:rsidRDefault="008A7CDD" w:rsidP="008A7CDD">
      <w:pPr>
        <w:pStyle w:val="af"/>
        <w:jc w:val="both"/>
        <w:rPr>
          <w:szCs w:val="28"/>
        </w:rPr>
      </w:pPr>
      <w:r w:rsidRPr="00B0122C">
        <w:rPr>
          <w:szCs w:val="28"/>
        </w:rPr>
        <w:t>38.</w:t>
      </w:r>
      <w:r w:rsidRPr="00B0122C">
        <w:rPr>
          <w:szCs w:val="28"/>
        </w:rPr>
        <w:tab/>
        <w:t>Вчення Жана Бодена про право і державу. Теорія державного суверенітету.</w:t>
      </w:r>
    </w:p>
    <w:p w:rsidR="008A7CDD" w:rsidRPr="00B0122C" w:rsidRDefault="008A7CDD" w:rsidP="008A7CDD">
      <w:pPr>
        <w:pStyle w:val="af"/>
        <w:jc w:val="both"/>
        <w:rPr>
          <w:szCs w:val="28"/>
        </w:rPr>
      </w:pPr>
      <w:r w:rsidRPr="00B0122C">
        <w:rPr>
          <w:szCs w:val="28"/>
        </w:rPr>
        <w:t>39.</w:t>
      </w:r>
      <w:r w:rsidRPr="00B0122C">
        <w:rPr>
          <w:szCs w:val="28"/>
        </w:rPr>
        <w:tab/>
        <w:t>Ідеальний політико-правовий устрій в “Утопії” Томаса Мора.</w:t>
      </w:r>
    </w:p>
    <w:p w:rsidR="008A7CDD" w:rsidRPr="00B0122C" w:rsidRDefault="008A7CDD" w:rsidP="008A7CDD">
      <w:pPr>
        <w:pStyle w:val="af"/>
        <w:jc w:val="both"/>
        <w:rPr>
          <w:szCs w:val="28"/>
        </w:rPr>
      </w:pPr>
      <w:r w:rsidRPr="00B0122C">
        <w:rPr>
          <w:szCs w:val="28"/>
        </w:rPr>
        <w:t>40.</w:t>
      </w:r>
      <w:r w:rsidRPr="00B0122C">
        <w:rPr>
          <w:szCs w:val="28"/>
        </w:rPr>
        <w:tab/>
        <w:t>“Місто Сонце” як соціал-утопічна державницька концепція Томаззо Компанели.</w:t>
      </w:r>
    </w:p>
    <w:p w:rsidR="008A7CDD" w:rsidRPr="00B0122C" w:rsidRDefault="008A7CDD" w:rsidP="008A7CDD">
      <w:pPr>
        <w:pStyle w:val="af"/>
        <w:jc w:val="both"/>
        <w:rPr>
          <w:szCs w:val="28"/>
        </w:rPr>
      </w:pPr>
      <w:r w:rsidRPr="00B0122C">
        <w:rPr>
          <w:szCs w:val="28"/>
        </w:rPr>
        <w:t>41.</w:t>
      </w:r>
      <w:r w:rsidRPr="00B0122C">
        <w:rPr>
          <w:szCs w:val="28"/>
        </w:rPr>
        <w:tab/>
        <w:t>Державно-правові</w:t>
      </w:r>
      <w:r w:rsidRPr="00B0122C">
        <w:rPr>
          <w:szCs w:val="28"/>
        </w:rPr>
        <w:tab/>
        <w:t>концепції обгрунтування абсолютизму в XV-XVII ст.</w:t>
      </w:r>
    </w:p>
    <w:p w:rsidR="008A7CDD" w:rsidRPr="00B0122C" w:rsidRDefault="008A7CDD" w:rsidP="008A7CDD">
      <w:pPr>
        <w:pStyle w:val="af"/>
        <w:jc w:val="both"/>
        <w:rPr>
          <w:szCs w:val="28"/>
        </w:rPr>
      </w:pPr>
      <w:r w:rsidRPr="00B0122C">
        <w:rPr>
          <w:szCs w:val="28"/>
        </w:rPr>
        <w:t>42.</w:t>
      </w:r>
      <w:r w:rsidRPr="00B0122C">
        <w:rPr>
          <w:szCs w:val="28"/>
        </w:rPr>
        <w:tab/>
        <w:t>Правові</w:t>
      </w:r>
      <w:r w:rsidRPr="00B0122C">
        <w:rPr>
          <w:szCs w:val="28"/>
        </w:rPr>
        <w:tab/>
        <w:t>вчення в Нідерландах. Гуго Гроцій як засновник теорії природного права.</w:t>
      </w:r>
    </w:p>
    <w:p w:rsidR="008A7CDD" w:rsidRPr="00B0122C" w:rsidRDefault="008A7CDD" w:rsidP="008A7CDD">
      <w:pPr>
        <w:pStyle w:val="af"/>
        <w:jc w:val="both"/>
        <w:rPr>
          <w:szCs w:val="28"/>
        </w:rPr>
      </w:pPr>
      <w:r w:rsidRPr="00B0122C">
        <w:rPr>
          <w:szCs w:val="28"/>
        </w:rPr>
        <w:t>43.</w:t>
      </w:r>
      <w:r w:rsidRPr="00B0122C">
        <w:rPr>
          <w:szCs w:val="28"/>
        </w:rPr>
        <w:tab/>
        <w:t>Вчення</w:t>
      </w:r>
      <w:r w:rsidRPr="00B0122C">
        <w:rPr>
          <w:szCs w:val="28"/>
        </w:rPr>
        <w:tab/>
        <w:t>Бенедикта (Баруха) Спінози про право і державу.</w:t>
      </w:r>
    </w:p>
    <w:p w:rsidR="008A7CDD" w:rsidRPr="00B0122C" w:rsidRDefault="008A7CDD" w:rsidP="008A7CDD">
      <w:pPr>
        <w:pStyle w:val="af"/>
        <w:jc w:val="both"/>
        <w:rPr>
          <w:szCs w:val="28"/>
        </w:rPr>
      </w:pPr>
      <w:r w:rsidRPr="00B0122C">
        <w:rPr>
          <w:szCs w:val="28"/>
        </w:rPr>
        <w:t>44.</w:t>
      </w:r>
      <w:r w:rsidRPr="00B0122C">
        <w:rPr>
          <w:szCs w:val="28"/>
        </w:rPr>
        <w:tab/>
        <w:t>Вчення</w:t>
      </w:r>
      <w:r w:rsidRPr="00B0122C">
        <w:rPr>
          <w:szCs w:val="28"/>
        </w:rPr>
        <w:tab/>
        <w:t>про право і державу Томаса Гоббса.</w:t>
      </w:r>
    </w:p>
    <w:p w:rsidR="008A7CDD" w:rsidRPr="00B0122C" w:rsidRDefault="008A7CDD" w:rsidP="008A7CDD">
      <w:pPr>
        <w:pStyle w:val="af"/>
        <w:jc w:val="both"/>
        <w:rPr>
          <w:szCs w:val="28"/>
        </w:rPr>
      </w:pPr>
      <w:r w:rsidRPr="00B0122C">
        <w:rPr>
          <w:szCs w:val="28"/>
        </w:rPr>
        <w:t>45.</w:t>
      </w:r>
      <w:r w:rsidRPr="00B0122C">
        <w:rPr>
          <w:szCs w:val="28"/>
        </w:rPr>
        <w:tab/>
        <w:t>Державно-правові</w:t>
      </w:r>
      <w:r w:rsidRPr="00B0122C">
        <w:rPr>
          <w:szCs w:val="28"/>
        </w:rPr>
        <w:tab/>
        <w:t>концепції Дж. Локка.</w:t>
      </w:r>
    </w:p>
    <w:p w:rsidR="008A7CDD" w:rsidRPr="00B0122C" w:rsidRDefault="008A7CDD" w:rsidP="008A7CDD">
      <w:pPr>
        <w:pStyle w:val="af"/>
        <w:jc w:val="both"/>
        <w:rPr>
          <w:szCs w:val="28"/>
        </w:rPr>
      </w:pPr>
      <w:r w:rsidRPr="00B0122C">
        <w:rPr>
          <w:szCs w:val="28"/>
        </w:rPr>
        <w:t>46.</w:t>
      </w:r>
      <w:r w:rsidRPr="00B0122C">
        <w:rPr>
          <w:szCs w:val="28"/>
        </w:rPr>
        <w:tab/>
        <w:t>Держава</w:t>
      </w:r>
      <w:r w:rsidRPr="00B0122C">
        <w:rPr>
          <w:szCs w:val="28"/>
        </w:rPr>
        <w:tab/>
        <w:t>і право у вченнях мислителів нового часу.</w:t>
      </w:r>
    </w:p>
    <w:p w:rsidR="008A7CDD" w:rsidRPr="00B0122C" w:rsidRDefault="008A7CDD" w:rsidP="008A7CDD">
      <w:pPr>
        <w:pStyle w:val="af"/>
        <w:jc w:val="both"/>
        <w:rPr>
          <w:szCs w:val="28"/>
        </w:rPr>
      </w:pPr>
      <w:r w:rsidRPr="00B0122C">
        <w:rPr>
          <w:szCs w:val="28"/>
        </w:rPr>
        <w:t>47.</w:t>
      </w:r>
      <w:r w:rsidRPr="00B0122C">
        <w:rPr>
          <w:szCs w:val="28"/>
        </w:rPr>
        <w:tab/>
        <w:t>Вчення</w:t>
      </w:r>
      <w:r w:rsidRPr="00B0122C">
        <w:rPr>
          <w:szCs w:val="28"/>
        </w:rPr>
        <w:tab/>
        <w:t>про право і державу західноєвропейського Просвітництва XVIII ст.</w:t>
      </w:r>
    </w:p>
    <w:p w:rsidR="008A7CDD" w:rsidRPr="00B0122C" w:rsidRDefault="008A7CDD" w:rsidP="008A7CDD">
      <w:pPr>
        <w:pStyle w:val="af"/>
        <w:jc w:val="both"/>
        <w:rPr>
          <w:szCs w:val="28"/>
        </w:rPr>
      </w:pPr>
      <w:r w:rsidRPr="00B0122C">
        <w:rPr>
          <w:szCs w:val="28"/>
        </w:rPr>
        <w:t>48.</w:t>
      </w:r>
      <w:r w:rsidRPr="00B0122C">
        <w:rPr>
          <w:szCs w:val="28"/>
        </w:rPr>
        <w:tab/>
        <w:t>Державно-правові</w:t>
      </w:r>
      <w:r w:rsidRPr="00B0122C">
        <w:rPr>
          <w:szCs w:val="28"/>
        </w:rPr>
        <w:tab/>
        <w:t>вчення періоду боротьби за незалежність США.</w:t>
      </w:r>
    </w:p>
    <w:p w:rsidR="008A7CDD" w:rsidRPr="00B0122C" w:rsidRDefault="008A7CDD" w:rsidP="008A7CDD">
      <w:pPr>
        <w:pStyle w:val="af"/>
        <w:jc w:val="both"/>
        <w:rPr>
          <w:szCs w:val="28"/>
        </w:rPr>
      </w:pPr>
      <w:r w:rsidRPr="00B0122C">
        <w:rPr>
          <w:szCs w:val="28"/>
        </w:rPr>
        <w:t>49.</w:t>
      </w:r>
      <w:r w:rsidRPr="00B0122C">
        <w:rPr>
          <w:szCs w:val="28"/>
        </w:rPr>
        <w:tab/>
        <w:t>Т.</w:t>
      </w:r>
      <w:r w:rsidRPr="00B0122C">
        <w:rPr>
          <w:szCs w:val="28"/>
        </w:rPr>
        <w:tab/>
        <w:t>Джеферсон, Ф. Лінкольн про конституційно-правові засади держави.</w:t>
      </w:r>
    </w:p>
    <w:p w:rsidR="008A7CDD" w:rsidRPr="00B0122C" w:rsidRDefault="008A7CDD" w:rsidP="008A7CDD">
      <w:pPr>
        <w:pStyle w:val="af"/>
        <w:jc w:val="both"/>
        <w:rPr>
          <w:szCs w:val="28"/>
        </w:rPr>
      </w:pPr>
      <w:r w:rsidRPr="00B0122C">
        <w:rPr>
          <w:szCs w:val="28"/>
        </w:rPr>
        <w:t>50.</w:t>
      </w:r>
      <w:r w:rsidRPr="00B0122C">
        <w:rPr>
          <w:szCs w:val="28"/>
        </w:rPr>
        <w:tab/>
        <w:t>Державно</w:t>
      </w:r>
      <w:r w:rsidRPr="00B0122C">
        <w:rPr>
          <w:szCs w:val="28"/>
        </w:rPr>
        <w:tab/>
        <w:t>правові концепції представників французького Просвітництва.</w:t>
      </w:r>
    </w:p>
    <w:p w:rsidR="008A7CDD" w:rsidRPr="00B0122C" w:rsidRDefault="008A7CDD" w:rsidP="008A7CDD">
      <w:pPr>
        <w:pStyle w:val="af"/>
        <w:jc w:val="both"/>
        <w:rPr>
          <w:szCs w:val="28"/>
        </w:rPr>
      </w:pPr>
      <w:r w:rsidRPr="00B0122C">
        <w:rPr>
          <w:szCs w:val="28"/>
        </w:rPr>
        <w:t>51.</w:t>
      </w:r>
      <w:r w:rsidRPr="00B0122C">
        <w:rPr>
          <w:szCs w:val="28"/>
        </w:rPr>
        <w:tab/>
        <w:t>Вчення</w:t>
      </w:r>
      <w:r w:rsidRPr="00B0122C">
        <w:rPr>
          <w:szCs w:val="28"/>
        </w:rPr>
        <w:tab/>
        <w:t>про державу і право Ш.Л. Монтеск’є.</w:t>
      </w:r>
    </w:p>
    <w:p w:rsidR="008A7CDD" w:rsidRPr="00B0122C" w:rsidRDefault="008A7CDD" w:rsidP="008A7CDD">
      <w:pPr>
        <w:pStyle w:val="af"/>
        <w:jc w:val="both"/>
        <w:rPr>
          <w:szCs w:val="28"/>
        </w:rPr>
      </w:pPr>
      <w:r w:rsidRPr="00B0122C">
        <w:rPr>
          <w:szCs w:val="28"/>
        </w:rPr>
        <w:t>52.</w:t>
      </w:r>
      <w:r w:rsidRPr="00B0122C">
        <w:rPr>
          <w:szCs w:val="28"/>
        </w:rPr>
        <w:tab/>
        <w:t>Державно-правові</w:t>
      </w:r>
      <w:r w:rsidRPr="00B0122C">
        <w:rPr>
          <w:szCs w:val="28"/>
        </w:rPr>
        <w:tab/>
        <w:t>вчення Ж.-Ж. Руссо.</w:t>
      </w:r>
    </w:p>
    <w:p w:rsidR="008A7CDD" w:rsidRPr="00B0122C" w:rsidRDefault="008A7CDD" w:rsidP="008A7CDD">
      <w:pPr>
        <w:pStyle w:val="af"/>
        <w:jc w:val="both"/>
        <w:rPr>
          <w:szCs w:val="28"/>
        </w:rPr>
      </w:pPr>
      <w:r w:rsidRPr="00B0122C">
        <w:rPr>
          <w:szCs w:val="28"/>
        </w:rPr>
        <w:t>53.</w:t>
      </w:r>
      <w:r w:rsidRPr="00B0122C">
        <w:rPr>
          <w:szCs w:val="28"/>
        </w:rPr>
        <w:tab/>
        <w:t>Вчення</w:t>
      </w:r>
      <w:r>
        <w:rPr>
          <w:szCs w:val="28"/>
        </w:rPr>
        <w:t xml:space="preserve"> </w:t>
      </w:r>
      <w:r w:rsidRPr="00B0122C">
        <w:rPr>
          <w:szCs w:val="28"/>
        </w:rPr>
        <w:t>Д.Дідро про державу і право.</w:t>
      </w:r>
    </w:p>
    <w:p w:rsidR="008A7CDD" w:rsidRPr="00B0122C" w:rsidRDefault="008A7CDD" w:rsidP="008A7CDD">
      <w:pPr>
        <w:pStyle w:val="af"/>
        <w:jc w:val="both"/>
        <w:rPr>
          <w:szCs w:val="28"/>
        </w:rPr>
      </w:pPr>
      <w:r w:rsidRPr="00B0122C">
        <w:rPr>
          <w:szCs w:val="28"/>
        </w:rPr>
        <w:t>54.</w:t>
      </w:r>
      <w:r w:rsidRPr="00B0122C">
        <w:rPr>
          <w:szCs w:val="28"/>
        </w:rPr>
        <w:tab/>
        <w:t>Вчення</w:t>
      </w:r>
      <w:r>
        <w:rPr>
          <w:szCs w:val="28"/>
        </w:rPr>
        <w:t xml:space="preserve"> </w:t>
      </w:r>
      <w:r w:rsidRPr="00B0122C">
        <w:rPr>
          <w:szCs w:val="28"/>
        </w:rPr>
        <w:t>про державу і право в Західній Європі кінця XVIII - початку XIX ст.</w:t>
      </w:r>
    </w:p>
    <w:p w:rsidR="008A7CDD" w:rsidRPr="00B0122C" w:rsidRDefault="008A7CDD" w:rsidP="008A7CDD">
      <w:pPr>
        <w:pStyle w:val="af"/>
        <w:jc w:val="both"/>
        <w:rPr>
          <w:szCs w:val="28"/>
        </w:rPr>
      </w:pPr>
      <w:r>
        <w:rPr>
          <w:szCs w:val="28"/>
        </w:rPr>
        <w:t>55.</w:t>
      </w:r>
      <w:r>
        <w:rPr>
          <w:szCs w:val="28"/>
        </w:rPr>
        <w:tab/>
        <w:t xml:space="preserve">Політико-правова </w:t>
      </w:r>
      <w:r w:rsidRPr="00B0122C">
        <w:rPr>
          <w:szCs w:val="28"/>
        </w:rPr>
        <w:t>концепція П.А.Гольбаха .</w:t>
      </w:r>
    </w:p>
    <w:p w:rsidR="008A7CDD" w:rsidRPr="00B0122C" w:rsidRDefault="008A7CDD" w:rsidP="008A7CDD">
      <w:pPr>
        <w:pStyle w:val="af"/>
        <w:jc w:val="both"/>
        <w:rPr>
          <w:szCs w:val="28"/>
        </w:rPr>
      </w:pPr>
      <w:r w:rsidRPr="00B0122C">
        <w:rPr>
          <w:szCs w:val="28"/>
        </w:rPr>
        <w:t>56.</w:t>
      </w:r>
      <w:r w:rsidRPr="00B0122C">
        <w:rPr>
          <w:szCs w:val="28"/>
        </w:rPr>
        <w:tab/>
        <w:t>К.А.</w:t>
      </w:r>
      <w:r w:rsidRPr="00B0122C">
        <w:rPr>
          <w:szCs w:val="28"/>
        </w:rPr>
        <w:tab/>
        <w:t>Гельвецій про державу і право.</w:t>
      </w:r>
    </w:p>
    <w:p w:rsidR="008A7CDD" w:rsidRPr="00B0122C" w:rsidRDefault="008A7CDD" w:rsidP="008A7CDD">
      <w:pPr>
        <w:pStyle w:val="af"/>
        <w:jc w:val="both"/>
        <w:rPr>
          <w:szCs w:val="28"/>
        </w:rPr>
      </w:pPr>
      <w:r w:rsidRPr="00B0122C">
        <w:rPr>
          <w:szCs w:val="28"/>
        </w:rPr>
        <w:t>57.</w:t>
      </w:r>
      <w:r w:rsidRPr="00B0122C">
        <w:rPr>
          <w:szCs w:val="28"/>
        </w:rPr>
        <w:tab/>
        <w:t>Політичне</w:t>
      </w:r>
      <w:r w:rsidRPr="00B0122C">
        <w:rPr>
          <w:szCs w:val="28"/>
        </w:rPr>
        <w:tab/>
        <w:t>і правове вчення І. Канта.</w:t>
      </w:r>
    </w:p>
    <w:p w:rsidR="008A7CDD" w:rsidRPr="00B0122C" w:rsidRDefault="008A7CDD" w:rsidP="008A7CDD">
      <w:pPr>
        <w:pStyle w:val="af"/>
        <w:jc w:val="both"/>
        <w:rPr>
          <w:szCs w:val="28"/>
        </w:rPr>
      </w:pPr>
      <w:r w:rsidRPr="00B0122C">
        <w:rPr>
          <w:szCs w:val="28"/>
        </w:rPr>
        <w:t>58.</w:t>
      </w:r>
      <w:r w:rsidRPr="00B0122C">
        <w:rPr>
          <w:szCs w:val="28"/>
        </w:rPr>
        <w:tab/>
        <w:t>Теоретична</w:t>
      </w:r>
      <w:r w:rsidRPr="00B0122C">
        <w:rPr>
          <w:szCs w:val="28"/>
        </w:rPr>
        <w:tab/>
        <w:t>концепція права і “замкненої торгової держави” Й.-Г. Фіхте</w:t>
      </w:r>
    </w:p>
    <w:p w:rsidR="008A7CDD" w:rsidRPr="00B0122C" w:rsidRDefault="008A7CDD" w:rsidP="008A7CDD">
      <w:pPr>
        <w:pStyle w:val="af"/>
        <w:jc w:val="both"/>
        <w:rPr>
          <w:szCs w:val="28"/>
        </w:rPr>
      </w:pPr>
      <w:r w:rsidRPr="00B0122C">
        <w:rPr>
          <w:szCs w:val="28"/>
        </w:rPr>
        <w:t>59.</w:t>
      </w:r>
      <w:r w:rsidRPr="00B0122C">
        <w:rPr>
          <w:szCs w:val="28"/>
        </w:rPr>
        <w:tab/>
        <w:t>Право,</w:t>
      </w:r>
      <w:r w:rsidRPr="00B0122C">
        <w:rPr>
          <w:szCs w:val="28"/>
        </w:rPr>
        <w:tab/>
        <w:t xml:space="preserve">держава у вченнях Г.-В.-Ф. Гегеля.  </w:t>
      </w:r>
    </w:p>
    <w:p w:rsidR="008A7CDD" w:rsidRPr="00B0122C" w:rsidRDefault="008A7CDD" w:rsidP="008A7CDD">
      <w:pPr>
        <w:pStyle w:val="af"/>
        <w:jc w:val="both"/>
        <w:rPr>
          <w:szCs w:val="28"/>
        </w:rPr>
      </w:pPr>
      <w:r w:rsidRPr="00B0122C">
        <w:rPr>
          <w:szCs w:val="28"/>
        </w:rPr>
        <w:t>60.</w:t>
      </w:r>
      <w:r w:rsidRPr="00B0122C">
        <w:rPr>
          <w:szCs w:val="28"/>
        </w:rPr>
        <w:tab/>
        <w:t>Громадянське</w:t>
      </w:r>
      <w:r w:rsidRPr="00B0122C">
        <w:rPr>
          <w:szCs w:val="28"/>
        </w:rPr>
        <w:tab/>
        <w:t>суспільство в “Філософії права” Г.-В.-Ф. Гегеля.</w:t>
      </w:r>
    </w:p>
    <w:p w:rsidR="008A7CDD" w:rsidRPr="00B0122C" w:rsidRDefault="008A7CDD" w:rsidP="008A7CDD">
      <w:pPr>
        <w:pStyle w:val="af"/>
        <w:jc w:val="both"/>
        <w:rPr>
          <w:szCs w:val="28"/>
        </w:rPr>
      </w:pPr>
      <w:r w:rsidRPr="00B0122C">
        <w:rPr>
          <w:szCs w:val="28"/>
        </w:rPr>
        <w:lastRenderedPageBreak/>
        <w:t>61.</w:t>
      </w:r>
      <w:r w:rsidRPr="00B0122C">
        <w:rPr>
          <w:szCs w:val="28"/>
        </w:rPr>
        <w:tab/>
        <w:t>Політико-правові</w:t>
      </w:r>
      <w:r w:rsidRPr="00B0122C">
        <w:rPr>
          <w:szCs w:val="28"/>
        </w:rPr>
        <w:tab/>
        <w:t>вчення представників лібералізму у Франції та Англії.</w:t>
      </w:r>
    </w:p>
    <w:p w:rsidR="008A7CDD" w:rsidRPr="00B0122C" w:rsidRDefault="008A7CDD" w:rsidP="008A7CDD">
      <w:pPr>
        <w:pStyle w:val="af"/>
        <w:jc w:val="both"/>
        <w:rPr>
          <w:szCs w:val="28"/>
        </w:rPr>
      </w:pPr>
      <w:r w:rsidRPr="00B0122C">
        <w:rPr>
          <w:szCs w:val="28"/>
        </w:rPr>
        <w:t>62.</w:t>
      </w:r>
      <w:r w:rsidRPr="00B0122C">
        <w:rPr>
          <w:szCs w:val="28"/>
        </w:rPr>
        <w:tab/>
        <w:t>Політико-правові</w:t>
      </w:r>
      <w:r w:rsidRPr="00B0122C">
        <w:rPr>
          <w:szCs w:val="28"/>
        </w:rPr>
        <w:tab/>
        <w:t>вчення І. Бентама та Б. Константа.</w:t>
      </w:r>
    </w:p>
    <w:p w:rsidR="008A7CDD" w:rsidRPr="00B0122C" w:rsidRDefault="008A7CDD" w:rsidP="008A7CDD">
      <w:pPr>
        <w:pStyle w:val="af"/>
        <w:jc w:val="both"/>
        <w:rPr>
          <w:szCs w:val="28"/>
        </w:rPr>
      </w:pPr>
      <w:r w:rsidRPr="00B0122C">
        <w:rPr>
          <w:szCs w:val="28"/>
        </w:rPr>
        <w:t>63.</w:t>
      </w:r>
      <w:r w:rsidRPr="00B0122C">
        <w:rPr>
          <w:szCs w:val="28"/>
        </w:rPr>
        <w:tab/>
        <w:t>Основні етапи розвитку політичних і правових вчень у Росії.</w:t>
      </w:r>
    </w:p>
    <w:p w:rsidR="008A7CDD" w:rsidRPr="00B0122C" w:rsidRDefault="008A7CDD" w:rsidP="008A7CDD">
      <w:pPr>
        <w:pStyle w:val="af"/>
        <w:jc w:val="both"/>
        <w:rPr>
          <w:szCs w:val="28"/>
        </w:rPr>
      </w:pPr>
      <w:r w:rsidRPr="00B0122C">
        <w:rPr>
          <w:szCs w:val="28"/>
        </w:rPr>
        <w:t>64.</w:t>
      </w:r>
      <w:r w:rsidRPr="00B0122C">
        <w:rPr>
          <w:szCs w:val="28"/>
        </w:rPr>
        <w:tab/>
        <w:t>Державно-правові</w:t>
      </w:r>
      <w:r w:rsidRPr="00B0122C">
        <w:rPr>
          <w:szCs w:val="28"/>
        </w:rPr>
        <w:tab/>
        <w:t>вчення періоду утворення феодальної централізованої держави Росії.</w:t>
      </w:r>
    </w:p>
    <w:p w:rsidR="008A7CDD" w:rsidRPr="00B0122C" w:rsidRDefault="008A7CDD" w:rsidP="008A7CDD">
      <w:pPr>
        <w:pStyle w:val="af"/>
        <w:jc w:val="both"/>
        <w:rPr>
          <w:szCs w:val="28"/>
        </w:rPr>
      </w:pPr>
      <w:r w:rsidRPr="00B0122C">
        <w:rPr>
          <w:szCs w:val="28"/>
        </w:rPr>
        <w:t>65.</w:t>
      </w:r>
      <w:r w:rsidRPr="00B0122C">
        <w:rPr>
          <w:szCs w:val="28"/>
        </w:rPr>
        <w:tab/>
        <w:t>Політико-правова</w:t>
      </w:r>
      <w:r>
        <w:rPr>
          <w:szCs w:val="28"/>
        </w:rPr>
        <w:t xml:space="preserve"> </w:t>
      </w:r>
      <w:r w:rsidRPr="00B0122C">
        <w:rPr>
          <w:szCs w:val="28"/>
        </w:rPr>
        <w:t>концепція А.В. Ордіна-Нащокіна.</w:t>
      </w:r>
    </w:p>
    <w:p w:rsidR="008A7CDD" w:rsidRPr="00B0122C" w:rsidRDefault="008A7CDD" w:rsidP="008A7CDD">
      <w:pPr>
        <w:pStyle w:val="af"/>
        <w:jc w:val="both"/>
        <w:rPr>
          <w:szCs w:val="28"/>
        </w:rPr>
      </w:pPr>
      <w:r w:rsidRPr="00B0122C">
        <w:rPr>
          <w:szCs w:val="28"/>
        </w:rPr>
        <w:t>66.</w:t>
      </w:r>
      <w:r w:rsidRPr="00B0122C">
        <w:rPr>
          <w:szCs w:val="28"/>
        </w:rPr>
        <w:tab/>
        <w:t>Державна</w:t>
      </w:r>
      <w:r w:rsidRPr="00B0122C">
        <w:rPr>
          <w:szCs w:val="28"/>
        </w:rPr>
        <w:tab/>
        <w:t>ідеологія Сімеона Полоцького.</w:t>
      </w:r>
    </w:p>
    <w:p w:rsidR="008A7CDD" w:rsidRPr="00B0122C" w:rsidRDefault="008A7CDD" w:rsidP="008A7CDD">
      <w:pPr>
        <w:pStyle w:val="af"/>
        <w:jc w:val="both"/>
        <w:rPr>
          <w:szCs w:val="28"/>
        </w:rPr>
      </w:pPr>
      <w:r w:rsidRPr="00B0122C">
        <w:rPr>
          <w:szCs w:val="28"/>
        </w:rPr>
        <w:t>67.</w:t>
      </w:r>
      <w:r w:rsidRPr="00B0122C">
        <w:rPr>
          <w:szCs w:val="28"/>
        </w:rPr>
        <w:tab/>
        <w:t>Державно-правові</w:t>
      </w:r>
      <w:r>
        <w:rPr>
          <w:szCs w:val="28"/>
        </w:rPr>
        <w:t xml:space="preserve"> </w:t>
      </w:r>
      <w:r w:rsidRPr="00B0122C">
        <w:rPr>
          <w:szCs w:val="28"/>
        </w:rPr>
        <w:t>ідеали “декабристів”.</w:t>
      </w:r>
    </w:p>
    <w:p w:rsidR="008A7CDD" w:rsidRPr="00B0122C" w:rsidRDefault="008A7CDD" w:rsidP="008A7CDD">
      <w:pPr>
        <w:pStyle w:val="af"/>
        <w:jc w:val="both"/>
        <w:rPr>
          <w:szCs w:val="28"/>
        </w:rPr>
      </w:pPr>
      <w:r w:rsidRPr="00B0122C">
        <w:rPr>
          <w:szCs w:val="28"/>
        </w:rPr>
        <w:t>68.</w:t>
      </w:r>
      <w:r w:rsidRPr="00B0122C">
        <w:rPr>
          <w:szCs w:val="28"/>
        </w:rPr>
        <w:tab/>
        <w:t>Концепції</w:t>
      </w:r>
      <w:r w:rsidRPr="00B0122C">
        <w:rPr>
          <w:szCs w:val="28"/>
        </w:rPr>
        <w:tab/>
        <w:t>держави і права Росії на рубежі XIX-XX ст.</w:t>
      </w:r>
    </w:p>
    <w:p w:rsidR="008A7CDD" w:rsidRPr="00B0122C" w:rsidRDefault="008A7CDD" w:rsidP="008A7CDD">
      <w:pPr>
        <w:pStyle w:val="af"/>
        <w:jc w:val="both"/>
        <w:rPr>
          <w:szCs w:val="28"/>
        </w:rPr>
      </w:pPr>
      <w:r w:rsidRPr="00B0122C">
        <w:rPr>
          <w:szCs w:val="28"/>
        </w:rPr>
        <w:t>69.</w:t>
      </w:r>
      <w:r w:rsidRPr="00B0122C">
        <w:rPr>
          <w:szCs w:val="28"/>
        </w:rPr>
        <w:tab/>
        <w:t>Погляди</w:t>
      </w:r>
      <w:r w:rsidRPr="00B0122C">
        <w:rPr>
          <w:szCs w:val="28"/>
        </w:rPr>
        <w:tab/>
        <w:t>М.І. Сперанського на державу і право.</w:t>
      </w:r>
    </w:p>
    <w:p w:rsidR="008A7CDD" w:rsidRPr="00B0122C" w:rsidRDefault="008A7CDD" w:rsidP="008A7CDD">
      <w:pPr>
        <w:pStyle w:val="af"/>
        <w:jc w:val="both"/>
        <w:rPr>
          <w:szCs w:val="28"/>
        </w:rPr>
      </w:pPr>
      <w:r w:rsidRPr="00B0122C">
        <w:rPr>
          <w:szCs w:val="28"/>
        </w:rPr>
        <w:t>70.</w:t>
      </w:r>
      <w:r w:rsidRPr="00B0122C">
        <w:rPr>
          <w:szCs w:val="28"/>
        </w:rPr>
        <w:tab/>
        <w:t>Державницьки</w:t>
      </w:r>
      <w:r>
        <w:rPr>
          <w:szCs w:val="28"/>
        </w:rPr>
        <w:t xml:space="preserve"> </w:t>
      </w:r>
      <w:r w:rsidRPr="00B0122C">
        <w:rPr>
          <w:szCs w:val="28"/>
        </w:rPr>
        <w:t>вчення Ф. Прокоповича.</w:t>
      </w:r>
    </w:p>
    <w:p w:rsidR="008A7CDD" w:rsidRPr="00B0122C" w:rsidRDefault="008A7CDD" w:rsidP="008A7CDD">
      <w:pPr>
        <w:pStyle w:val="af"/>
        <w:jc w:val="both"/>
        <w:rPr>
          <w:szCs w:val="28"/>
        </w:rPr>
      </w:pPr>
      <w:r w:rsidRPr="00B0122C">
        <w:rPr>
          <w:szCs w:val="28"/>
        </w:rPr>
        <w:t>71.</w:t>
      </w:r>
      <w:r w:rsidRPr="00B0122C">
        <w:rPr>
          <w:szCs w:val="28"/>
        </w:rPr>
        <w:tab/>
        <w:t>Становлення</w:t>
      </w:r>
      <w:r>
        <w:rPr>
          <w:szCs w:val="28"/>
        </w:rPr>
        <w:t xml:space="preserve"> </w:t>
      </w:r>
      <w:r w:rsidRPr="00B0122C">
        <w:rPr>
          <w:szCs w:val="28"/>
        </w:rPr>
        <w:t>і розвиток ідей про право і державу в Україні.</w:t>
      </w:r>
    </w:p>
    <w:p w:rsidR="008A7CDD" w:rsidRPr="00B0122C" w:rsidRDefault="008A7CDD" w:rsidP="008A7CDD">
      <w:pPr>
        <w:pStyle w:val="af"/>
        <w:jc w:val="both"/>
        <w:rPr>
          <w:szCs w:val="28"/>
        </w:rPr>
      </w:pPr>
      <w:r w:rsidRPr="00B0122C">
        <w:rPr>
          <w:szCs w:val="28"/>
        </w:rPr>
        <w:t>72.</w:t>
      </w:r>
      <w:r w:rsidRPr="00B0122C">
        <w:rPr>
          <w:szCs w:val="28"/>
        </w:rPr>
        <w:tab/>
        <w:t>Політична і правова думка в Україні періоду входження до складу Литви та Польщі.</w:t>
      </w:r>
    </w:p>
    <w:p w:rsidR="008A7CDD" w:rsidRPr="00B0122C" w:rsidRDefault="008A7CDD" w:rsidP="008A7CDD">
      <w:pPr>
        <w:pStyle w:val="af"/>
        <w:jc w:val="both"/>
        <w:rPr>
          <w:szCs w:val="28"/>
        </w:rPr>
      </w:pPr>
      <w:r w:rsidRPr="00B0122C">
        <w:rPr>
          <w:szCs w:val="28"/>
        </w:rPr>
        <w:t>73.</w:t>
      </w:r>
      <w:r w:rsidRPr="00B0122C">
        <w:rPr>
          <w:szCs w:val="28"/>
        </w:rPr>
        <w:tab/>
        <w:t>Ідеї державності періоду Української гетьманської держави.</w:t>
      </w:r>
    </w:p>
    <w:p w:rsidR="008A7CDD" w:rsidRPr="00B0122C" w:rsidRDefault="008A7CDD" w:rsidP="008A7CDD">
      <w:pPr>
        <w:pStyle w:val="af"/>
        <w:jc w:val="both"/>
        <w:rPr>
          <w:szCs w:val="28"/>
        </w:rPr>
      </w:pPr>
      <w:r w:rsidRPr="00B0122C">
        <w:rPr>
          <w:szCs w:val="28"/>
        </w:rPr>
        <w:t>74.</w:t>
      </w:r>
      <w:r w:rsidRPr="00B0122C">
        <w:rPr>
          <w:szCs w:val="28"/>
        </w:rPr>
        <w:tab/>
        <w:t>Політико-правова</w:t>
      </w:r>
      <w:r w:rsidRPr="00B0122C">
        <w:rPr>
          <w:szCs w:val="28"/>
        </w:rPr>
        <w:tab/>
        <w:t>ідеологія ліберального та демократичного рухів в Україні.</w:t>
      </w:r>
    </w:p>
    <w:p w:rsidR="008A7CDD" w:rsidRPr="00B0122C" w:rsidRDefault="008A7CDD" w:rsidP="008A7CDD">
      <w:pPr>
        <w:pStyle w:val="af"/>
        <w:jc w:val="both"/>
        <w:rPr>
          <w:szCs w:val="28"/>
        </w:rPr>
      </w:pPr>
      <w:r w:rsidRPr="00B0122C">
        <w:rPr>
          <w:szCs w:val="28"/>
        </w:rPr>
        <w:t>75.</w:t>
      </w:r>
      <w:r w:rsidRPr="00B0122C">
        <w:rPr>
          <w:szCs w:val="28"/>
        </w:rPr>
        <w:tab/>
        <w:t>Політична</w:t>
      </w:r>
      <w:r w:rsidRPr="00B0122C">
        <w:rPr>
          <w:szCs w:val="28"/>
        </w:rPr>
        <w:tab/>
        <w:t>і правова ідея в дослідженнях М.Драгоманова.</w:t>
      </w:r>
    </w:p>
    <w:p w:rsidR="008A7CDD" w:rsidRPr="00B0122C" w:rsidRDefault="008A7CDD" w:rsidP="008A7CDD">
      <w:pPr>
        <w:pStyle w:val="af"/>
        <w:jc w:val="both"/>
        <w:rPr>
          <w:szCs w:val="28"/>
        </w:rPr>
      </w:pPr>
      <w:r w:rsidRPr="00B0122C">
        <w:rPr>
          <w:szCs w:val="28"/>
        </w:rPr>
        <w:t>76.</w:t>
      </w:r>
      <w:r w:rsidRPr="00B0122C">
        <w:rPr>
          <w:szCs w:val="28"/>
        </w:rPr>
        <w:tab/>
        <w:t>Політико-правові,</w:t>
      </w:r>
      <w:r>
        <w:rPr>
          <w:szCs w:val="28"/>
        </w:rPr>
        <w:t xml:space="preserve"> </w:t>
      </w:r>
      <w:r w:rsidRPr="00B0122C">
        <w:rPr>
          <w:szCs w:val="28"/>
        </w:rPr>
        <w:t>державницькі погляди І.Франко.</w:t>
      </w:r>
    </w:p>
    <w:p w:rsidR="008A7CDD" w:rsidRPr="00B0122C" w:rsidRDefault="008A7CDD" w:rsidP="008A7CDD">
      <w:pPr>
        <w:pStyle w:val="af"/>
        <w:jc w:val="both"/>
        <w:rPr>
          <w:szCs w:val="28"/>
        </w:rPr>
      </w:pPr>
      <w:r w:rsidRPr="00B0122C">
        <w:rPr>
          <w:szCs w:val="28"/>
        </w:rPr>
        <w:t>77.</w:t>
      </w:r>
      <w:r w:rsidRPr="00B0122C">
        <w:rPr>
          <w:szCs w:val="28"/>
        </w:rPr>
        <w:tab/>
        <w:t>Політичні</w:t>
      </w:r>
      <w:r w:rsidRPr="00B0122C">
        <w:rPr>
          <w:szCs w:val="28"/>
        </w:rPr>
        <w:tab/>
        <w:t>та правові ідеї Л. Українки (Косач).</w:t>
      </w:r>
    </w:p>
    <w:p w:rsidR="008A7CDD" w:rsidRPr="00B0122C" w:rsidRDefault="008A7CDD" w:rsidP="008A7CDD">
      <w:pPr>
        <w:pStyle w:val="af"/>
        <w:jc w:val="both"/>
        <w:rPr>
          <w:szCs w:val="28"/>
        </w:rPr>
      </w:pPr>
      <w:r w:rsidRPr="00B0122C">
        <w:rPr>
          <w:szCs w:val="28"/>
        </w:rPr>
        <w:t>78.</w:t>
      </w:r>
      <w:r w:rsidRPr="00B0122C">
        <w:rPr>
          <w:szCs w:val="28"/>
        </w:rPr>
        <w:tab/>
        <w:t>Державно-правові</w:t>
      </w:r>
      <w:r w:rsidRPr="00B0122C">
        <w:rPr>
          <w:szCs w:val="28"/>
        </w:rPr>
        <w:tab/>
        <w:t>концепції М. Грушевського.</w:t>
      </w:r>
    </w:p>
    <w:p w:rsidR="008A7CDD" w:rsidRPr="00B0122C" w:rsidRDefault="008A7CDD" w:rsidP="008A7CDD">
      <w:pPr>
        <w:pStyle w:val="af"/>
        <w:jc w:val="both"/>
        <w:rPr>
          <w:szCs w:val="28"/>
        </w:rPr>
      </w:pPr>
      <w:r w:rsidRPr="00B0122C">
        <w:rPr>
          <w:szCs w:val="28"/>
        </w:rPr>
        <w:t>79.</w:t>
      </w:r>
      <w:r w:rsidRPr="00B0122C">
        <w:rPr>
          <w:szCs w:val="28"/>
        </w:rPr>
        <w:tab/>
        <w:t>Правові</w:t>
      </w:r>
      <w:r w:rsidRPr="00B0122C">
        <w:rPr>
          <w:szCs w:val="28"/>
        </w:rPr>
        <w:tab/>
        <w:t>та державницьки погляди В.Винниченка.</w:t>
      </w:r>
    </w:p>
    <w:p w:rsidR="008A7CDD" w:rsidRPr="00B0122C" w:rsidRDefault="008A7CDD" w:rsidP="008A7CDD">
      <w:pPr>
        <w:pStyle w:val="af"/>
        <w:jc w:val="both"/>
        <w:rPr>
          <w:szCs w:val="28"/>
        </w:rPr>
      </w:pPr>
      <w:r w:rsidRPr="00B0122C">
        <w:rPr>
          <w:szCs w:val="28"/>
        </w:rPr>
        <w:t>80.</w:t>
      </w:r>
      <w:r w:rsidRPr="00B0122C">
        <w:rPr>
          <w:szCs w:val="28"/>
        </w:rPr>
        <w:tab/>
        <w:t>Державно</w:t>
      </w:r>
      <w:r w:rsidRPr="00B0122C">
        <w:rPr>
          <w:szCs w:val="28"/>
        </w:rPr>
        <w:tab/>
        <w:t>правові вчення соціалістичного спрямування.</w:t>
      </w:r>
    </w:p>
    <w:p w:rsidR="008A7CDD" w:rsidRPr="00B0122C" w:rsidRDefault="008A7CDD" w:rsidP="008A7CDD">
      <w:pPr>
        <w:pStyle w:val="af"/>
        <w:jc w:val="both"/>
        <w:rPr>
          <w:szCs w:val="28"/>
        </w:rPr>
      </w:pPr>
      <w:r w:rsidRPr="00B0122C">
        <w:rPr>
          <w:szCs w:val="28"/>
        </w:rPr>
        <w:t>81.</w:t>
      </w:r>
      <w:r w:rsidRPr="00B0122C">
        <w:rPr>
          <w:szCs w:val="28"/>
        </w:rPr>
        <w:tab/>
        <w:t>Вчення</w:t>
      </w:r>
      <w:r w:rsidRPr="00B0122C">
        <w:rPr>
          <w:szCs w:val="28"/>
        </w:rPr>
        <w:tab/>
        <w:t>утопічного соціалізму.</w:t>
      </w:r>
    </w:p>
    <w:p w:rsidR="008A7CDD" w:rsidRPr="00B0122C" w:rsidRDefault="008A7CDD" w:rsidP="008A7CDD">
      <w:pPr>
        <w:pStyle w:val="af"/>
        <w:jc w:val="both"/>
        <w:rPr>
          <w:szCs w:val="28"/>
        </w:rPr>
      </w:pPr>
      <w:r w:rsidRPr="00B0122C">
        <w:rPr>
          <w:szCs w:val="28"/>
        </w:rPr>
        <w:t>82.</w:t>
      </w:r>
      <w:r w:rsidRPr="00B0122C">
        <w:rPr>
          <w:szCs w:val="28"/>
        </w:rPr>
        <w:tab/>
        <w:t>Державницька</w:t>
      </w:r>
      <w:r w:rsidRPr="00B0122C">
        <w:rPr>
          <w:szCs w:val="28"/>
        </w:rPr>
        <w:tab/>
        <w:t>концепція Анрі де Сен-Сімона.</w:t>
      </w:r>
    </w:p>
    <w:p w:rsidR="008A7CDD" w:rsidRPr="00B0122C" w:rsidRDefault="008A7CDD" w:rsidP="008A7CDD">
      <w:pPr>
        <w:pStyle w:val="af"/>
        <w:jc w:val="both"/>
        <w:rPr>
          <w:szCs w:val="28"/>
        </w:rPr>
      </w:pPr>
      <w:r w:rsidRPr="00B0122C">
        <w:rPr>
          <w:szCs w:val="28"/>
        </w:rPr>
        <w:t>83.</w:t>
      </w:r>
      <w:r w:rsidRPr="00B0122C">
        <w:rPr>
          <w:szCs w:val="28"/>
        </w:rPr>
        <w:tab/>
        <w:t>Державно-правові</w:t>
      </w:r>
      <w:r>
        <w:rPr>
          <w:szCs w:val="28"/>
        </w:rPr>
        <w:t xml:space="preserve"> </w:t>
      </w:r>
      <w:r w:rsidRPr="00B0122C">
        <w:rPr>
          <w:szCs w:val="28"/>
        </w:rPr>
        <w:t>теорії позитивізму.</w:t>
      </w:r>
    </w:p>
    <w:p w:rsidR="008A7CDD" w:rsidRPr="00B0122C" w:rsidRDefault="008A7CDD" w:rsidP="008A7CDD">
      <w:pPr>
        <w:pStyle w:val="af"/>
        <w:jc w:val="both"/>
        <w:rPr>
          <w:szCs w:val="28"/>
        </w:rPr>
      </w:pPr>
      <w:r w:rsidRPr="00B0122C">
        <w:rPr>
          <w:szCs w:val="28"/>
        </w:rPr>
        <w:t>84.</w:t>
      </w:r>
      <w:r w:rsidRPr="00B0122C">
        <w:rPr>
          <w:szCs w:val="28"/>
        </w:rPr>
        <w:tab/>
        <w:t>Антидемократичні</w:t>
      </w:r>
      <w:r>
        <w:rPr>
          <w:szCs w:val="28"/>
        </w:rPr>
        <w:t xml:space="preserve"> </w:t>
      </w:r>
      <w:r w:rsidRPr="00B0122C">
        <w:rPr>
          <w:szCs w:val="28"/>
        </w:rPr>
        <w:t>політико-правові теорії.</w:t>
      </w:r>
    </w:p>
    <w:p w:rsidR="008A7CDD" w:rsidRPr="00B0122C" w:rsidRDefault="008A7CDD" w:rsidP="008A7CDD">
      <w:pPr>
        <w:pStyle w:val="af"/>
        <w:jc w:val="both"/>
        <w:rPr>
          <w:szCs w:val="28"/>
        </w:rPr>
      </w:pPr>
      <w:r w:rsidRPr="00B0122C">
        <w:rPr>
          <w:szCs w:val="28"/>
        </w:rPr>
        <w:t>85.</w:t>
      </w:r>
      <w:r w:rsidRPr="00B0122C">
        <w:rPr>
          <w:szCs w:val="28"/>
        </w:rPr>
        <w:tab/>
        <w:t>Комуністичні</w:t>
      </w:r>
      <w:r>
        <w:rPr>
          <w:szCs w:val="28"/>
        </w:rPr>
        <w:t xml:space="preserve">   </w:t>
      </w:r>
      <w:r w:rsidRPr="00B0122C">
        <w:rPr>
          <w:szCs w:val="28"/>
        </w:rPr>
        <w:t>концепції “розвитку” держави і права.</w:t>
      </w:r>
    </w:p>
    <w:p w:rsidR="008A7CDD" w:rsidRPr="00B0122C" w:rsidRDefault="008A7CDD" w:rsidP="008A7CDD">
      <w:pPr>
        <w:pStyle w:val="af"/>
        <w:jc w:val="both"/>
        <w:rPr>
          <w:szCs w:val="28"/>
        </w:rPr>
      </w:pPr>
      <w:r w:rsidRPr="00B0122C">
        <w:rPr>
          <w:szCs w:val="28"/>
        </w:rPr>
        <w:t>86.</w:t>
      </w:r>
      <w:r w:rsidRPr="00B0122C">
        <w:rPr>
          <w:szCs w:val="28"/>
        </w:rPr>
        <w:tab/>
        <w:t>Вчення</w:t>
      </w:r>
      <w:r>
        <w:rPr>
          <w:szCs w:val="28"/>
        </w:rPr>
        <w:t xml:space="preserve"> </w:t>
      </w:r>
      <w:r w:rsidRPr="00B0122C">
        <w:rPr>
          <w:szCs w:val="28"/>
        </w:rPr>
        <w:t>про право і державу К.Маркса.</w:t>
      </w:r>
    </w:p>
    <w:p w:rsidR="008A7CDD" w:rsidRPr="00B0122C" w:rsidRDefault="008A7CDD" w:rsidP="008A7CDD">
      <w:pPr>
        <w:pStyle w:val="af"/>
        <w:jc w:val="both"/>
        <w:rPr>
          <w:szCs w:val="28"/>
        </w:rPr>
      </w:pPr>
      <w:r w:rsidRPr="00B0122C">
        <w:rPr>
          <w:szCs w:val="28"/>
        </w:rPr>
        <w:t>87.</w:t>
      </w:r>
      <w:r w:rsidRPr="00B0122C">
        <w:rPr>
          <w:szCs w:val="28"/>
        </w:rPr>
        <w:tab/>
        <w:t>Економічна</w:t>
      </w:r>
      <w:r w:rsidRPr="00B0122C">
        <w:rPr>
          <w:szCs w:val="28"/>
        </w:rPr>
        <w:tab/>
        <w:t>концепція походження держави Ф.Енгельса.</w:t>
      </w:r>
    </w:p>
    <w:p w:rsidR="008A7CDD" w:rsidRPr="00B0122C" w:rsidRDefault="008A7CDD" w:rsidP="008A7CDD">
      <w:pPr>
        <w:pStyle w:val="af"/>
        <w:jc w:val="both"/>
        <w:rPr>
          <w:szCs w:val="28"/>
        </w:rPr>
      </w:pPr>
      <w:r w:rsidRPr="00B0122C">
        <w:rPr>
          <w:szCs w:val="28"/>
        </w:rPr>
        <w:t>88.</w:t>
      </w:r>
      <w:r w:rsidRPr="00B0122C">
        <w:rPr>
          <w:szCs w:val="28"/>
        </w:rPr>
        <w:tab/>
        <w:t>Ідеологія і державно-правова практика В. Ульянова (Леніна).</w:t>
      </w:r>
    </w:p>
    <w:p w:rsidR="008A7CDD" w:rsidRPr="00B0122C" w:rsidRDefault="008A7CDD" w:rsidP="008A7CDD">
      <w:pPr>
        <w:pStyle w:val="af"/>
        <w:jc w:val="both"/>
        <w:rPr>
          <w:szCs w:val="28"/>
        </w:rPr>
      </w:pPr>
      <w:r>
        <w:rPr>
          <w:szCs w:val="28"/>
        </w:rPr>
        <w:t>89.</w:t>
      </w:r>
      <w:r>
        <w:rPr>
          <w:szCs w:val="28"/>
        </w:rPr>
        <w:tab/>
        <w:t xml:space="preserve">Державно-правові </w:t>
      </w:r>
      <w:r w:rsidRPr="00B0122C">
        <w:rPr>
          <w:szCs w:val="28"/>
        </w:rPr>
        <w:t>вчення Західної Європи XX ст.</w:t>
      </w:r>
    </w:p>
    <w:p w:rsidR="008A7CDD" w:rsidRPr="00B0122C" w:rsidRDefault="008A7CDD" w:rsidP="008A7CDD">
      <w:pPr>
        <w:pStyle w:val="af"/>
        <w:jc w:val="both"/>
        <w:rPr>
          <w:szCs w:val="28"/>
        </w:rPr>
      </w:pPr>
      <w:r w:rsidRPr="00B0122C">
        <w:rPr>
          <w:szCs w:val="28"/>
        </w:rPr>
        <w:t>90.</w:t>
      </w:r>
      <w:r w:rsidRPr="00B0122C">
        <w:rPr>
          <w:szCs w:val="28"/>
        </w:rPr>
        <w:tab/>
        <w:t>У.Черчиль про сучасну державу.</w:t>
      </w:r>
    </w:p>
    <w:p w:rsidR="00784CC2" w:rsidRPr="00BA2337" w:rsidRDefault="00784CC2" w:rsidP="00784CC2">
      <w:pPr>
        <w:ind w:firstLine="708"/>
        <w:jc w:val="center"/>
        <w:rPr>
          <w:rFonts w:ascii="Times New Roman" w:hAnsi="Times New Roman" w:cs="Times New Roman"/>
          <w:b/>
          <w:sz w:val="28"/>
          <w:szCs w:val="28"/>
          <w:lang w:val="uk-UA"/>
        </w:rPr>
      </w:pPr>
    </w:p>
    <w:p w:rsidR="00784CC2" w:rsidRPr="00EA6C85" w:rsidRDefault="00784CC2" w:rsidP="00784CC2">
      <w:pPr>
        <w:pStyle w:val="1"/>
        <w:spacing w:before="0" w:after="240"/>
        <w:jc w:val="center"/>
        <w:rPr>
          <w:rFonts w:ascii="Times New Roman" w:hAnsi="Times New Roman"/>
          <w:sz w:val="28"/>
          <w:szCs w:val="28"/>
          <w:lang w:val="uk-UA"/>
        </w:rPr>
      </w:pPr>
      <w:r w:rsidRPr="00EA6C85">
        <w:rPr>
          <w:rFonts w:ascii="Times New Roman" w:hAnsi="Times New Roman"/>
          <w:sz w:val="28"/>
          <w:szCs w:val="28"/>
          <w:lang w:val="uk-UA"/>
        </w:rPr>
        <w:t>7. МЕТОДИЧНЕ ЗАБЕЗПЕЧЕННЯ</w:t>
      </w:r>
    </w:p>
    <w:p w:rsidR="00EA6C85" w:rsidRPr="00EA6C85" w:rsidRDefault="00EA6C85" w:rsidP="00EA6C85">
      <w:pPr>
        <w:tabs>
          <w:tab w:val="left" w:pos="2030"/>
          <w:tab w:val="left" w:pos="10065"/>
        </w:tabs>
        <w:jc w:val="both"/>
        <w:rPr>
          <w:rFonts w:ascii="Times New Roman" w:hAnsi="Times New Roman" w:cs="Times New Roman"/>
          <w:sz w:val="28"/>
          <w:szCs w:val="28"/>
          <w:lang w:val="uk-UA"/>
        </w:rPr>
      </w:pPr>
      <w:r w:rsidRPr="00EA6C85">
        <w:rPr>
          <w:rFonts w:ascii="Times New Roman" w:hAnsi="Times New Roman" w:cs="Times New Roman"/>
          <w:sz w:val="28"/>
          <w:szCs w:val="28"/>
          <w:lang w:val="uk-UA"/>
        </w:rPr>
        <w:t>1. Опорний конспект лекцій.</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2. Методичні розробки до практичних занять.</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3. Методичні розробки до самостійної роботи студентів.</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4. Орієнтовна тематика реферативних досліджень.</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5. Ілюстративні матеріали.</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6. Глосарій до дисципліни.</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7. Питання до модульного контролю.</w:t>
      </w:r>
    </w:p>
    <w:p w:rsidR="00EA6C85" w:rsidRPr="00EA6C85" w:rsidRDefault="00EA6C85" w:rsidP="00EA6C85">
      <w:pPr>
        <w:tabs>
          <w:tab w:val="left" w:pos="2030"/>
          <w:tab w:val="left" w:pos="10065"/>
        </w:tabs>
        <w:rPr>
          <w:rFonts w:ascii="Times New Roman" w:hAnsi="Times New Roman" w:cs="Times New Roman"/>
          <w:sz w:val="28"/>
          <w:szCs w:val="28"/>
          <w:lang w:val="uk-UA"/>
        </w:rPr>
      </w:pPr>
      <w:r w:rsidRPr="00EA6C85">
        <w:rPr>
          <w:rFonts w:ascii="Times New Roman" w:hAnsi="Times New Roman" w:cs="Times New Roman"/>
          <w:sz w:val="28"/>
          <w:szCs w:val="28"/>
          <w:lang w:val="uk-UA"/>
        </w:rPr>
        <w:t>8. Питання до екзамену.</w:t>
      </w:r>
    </w:p>
    <w:p w:rsidR="00EA6C85" w:rsidRPr="00EA6C85" w:rsidRDefault="00EA6C85" w:rsidP="00EA6C85">
      <w:pPr>
        <w:shd w:val="clear" w:color="auto" w:fill="FFFFFF"/>
        <w:jc w:val="both"/>
        <w:rPr>
          <w:rFonts w:ascii="Times New Roman" w:hAnsi="Times New Roman" w:cs="Times New Roman"/>
          <w:sz w:val="28"/>
          <w:szCs w:val="28"/>
          <w:lang w:val="uk-UA"/>
        </w:rPr>
      </w:pPr>
    </w:p>
    <w:p w:rsidR="00EA6C85" w:rsidRPr="004B0E34" w:rsidRDefault="00EA6C85" w:rsidP="004B0E34">
      <w:pPr>
        <w:shd w:val="clear" w:color="auto" w:fill="FFFFFF"/>
        <w:jc w:val="both"/>
        <w:rPr>
          <w:rFonts w:ascii="Times New Roman" w:hAnsi="Times New Roman" w:cs="Times New Roman"/>
          <w:sz w:val="28"/>
          <w:szCs w:val="28"/>
          <w:lang w:val="uk-UA"/>
        </w:rPr>
      </w:pPr>
    </w:p>
    <w:p w:rsidR="004B0E34" w:rsidRPr="004B0E34" w:rsidRDefault="004B0E34" w:rsidP="004B0E34">
      <w:pPr>
        <w:tabs>
          <w:tab w:val="left" w:pos="2030"/>
          <w:tab w:val="left" w:pos="10065"/>
        </w:tabs>
        <w:jc w:val="center"/>
        <w:rPr>
          <w:rFonts w:ascii="Times New Roman" w:hAnsi="Times New Roman" w:cs="Times New Roman"/>
          <w:b/>
          <w:sz w:val="28"/>
          <w:szCs w:val="28"/>
          <w:lang w:val="uk-UA"/>
        </w:rPr>
      </w:pPr>
      <w:bookmarkStart w:id="21" w:name="_Toc9952427"/>
      <w:r w:rsidRPr="004B0E34">
        <w:rPr>
          <w:rFonts w:ascii="Times New Roman" w:hAnsi="Times New Roman" w:cs="Times New Roman"/>
          <w:b/>
          <w:sz w:val="28"/>
          <w:szCs w:val="28"/>
          <w:lang w:val="uk-UA"/>
        </w:rPr>
        <w:t xml:space="preserve">7.1. Навчально-методичні аудіо- і відеоматеріали, </w:t>
      </w:r>
    </w:p>
    <w:p w:rsidR="004B0E34" w:rsidRPr="004B0E34" w:rsidRDefault="004B0E34" w:rsidP="004B0E34">
      <w:pPr>
        <w:tabs>
          <w:tab w:val="left" w:pos="2030"/>
          <w:tab w:val="left" w:pos="10065"/>
        </w:tabs>
        <w:jc w:val="center"/>
        <w:rPr>
          <w:rFonts w:ascii="Times New Roman" w:hAnsi="Times New Roman" w:cs="Times New Roman"/>
          <w:b/>
          <w:sz w:val="28"/>
          <w:szCs w:val="28"/>
          <w:lang w:val="uk-UA"/>
        </w:rPr>
      </w:pPr>
      <w:r w:rsidRPr="004B0E34">
        <w:rPr>
          <w:rFonts w:ascii="Times New Roman" w:hAnsi="Times New Roman" w:cs="Times New Roman"/>
          <w:b/>
          <w:sz w:val="28"/>
          <w:szCs w:val="28"/>
          <w:lang w:val="uk-UA"/>
        </w:rPr>
        <w:t>у т.ч. для студентів з інвалідністю</w:t>
      </w:r>
    </w:p>
    <w:p w:rsidR="004B0E34" w:rsidRPr="004B0E34" w:rsidRDefault="004B0E34" w:rsidP="004B0E34">
      <w:pPr>
        <w:tabs>
          <w:tab w:val="left" w:pos="2030"/>
          <w:tab w:val="left" w:pos="10065"/>
        </w:tabs>
        <w:rPr>
          <w:rFonts w:ascii="Times New Roman" w:hAnsi="Times New Roman" w:cs="Times New Roman"/>
          <w:b/>
          <w:sz w:val="16"/>
          <w:szCs w:val="16"/>
          <w:lang w:val="uk-UA"/>
        </w:rPr>
      </w:pPr>
    </w:p>
    <w:p w:rsidR="004B0E34" w:rsidRPr="004B0E34" w:rsidRDefault="004B0E34" w:rsidP="004B0E34">
      <w:pPr>
        <w:tabs>
          <w:tab w:val="left" w:pos="2030"/>
          <w:tab w:val="left" w:pos="10065"/>
        </w:tabs>
        <w:jc w:val="center"/>
        <w:rPr>
          <w:rFonts w:ascii="Times New Roman" w:hAnsi="Times New Roman" w:cs="Times New Roman"/>
          <w:sz w:val="28"/>
          <w:szCs w:val="28"/>
          <w:lang w:val="uk-UA"/>
        </w:rPr>
      </w:pPr>
    </w:p>
    <w:p w:rsidR="004B0E34" w:rsidRPr="004B0E34" w:rsidRDefault="004B0E34" w:rsidP="004B0E34">
      <w:pPr>
        <w:tabs>
          <w:tab w:val="left" w:pos="2030"/>
          <w:tab w:val="left" w:pos="10065"/>
        </w:tabs>
        <w:jc w:val="center"/>
        <w:rPr>
          <w:rFonts w:ascii="Times New Roman" w:hAnsi="Times New Roman" w:cs="Times New Roman"/>
          <w:sz w:val="28"/>
          <w:szCs w:val="28"/>
          <w:lang w:val="uk-UA"/>
        </w:rPr>
      </w:pPr>
      <w:r w:rsidRPr="004B0E34">
        <w:rPr>
          <w:rFonts w:ascii="Times New Roman" w:hAnsi="Times New Roman" w:cs="Times New Roman"/>
          <w:sz w:val="28"/>
          <w:szCs w:val="28"/>
          <w:lang w:val="uk-UA"/>
        </w:rPr>
        <w:t>Для інклюзивного навчання:</w:t>
      </w:r>
    </w:p>
    <w:p w:rsidR="004B0E34" w:rsidRPr="004B0E34" w:rsidRDefault="004B0E34" w:rsidP="004B0E34">
      <w:pPr>
        <w:tabs>
          <w:tab w:val="left" w:pos="2030"/>
          <w:tab w:val="left" w:pos="10065"/>
        </w:tabs>
        <w:jc w:val="center"/>
        <w:rPr>
          <w:rFonts w:ascii="Times New Roman" w:hAnsi="Times New Roman" w:cs="Times New Roman"/>
          <w:sz w:val="28"/>
          <w:szCs w:val="28"/>
          <w:lang w:val="uk-UA"/>
        </w:rPr>
      </w:pPr>
    </w:p>
    <w:p w:rsidR="004B0E34" w:rsidRPr="004B0E34" w:rsidRDefault="004B0E34" w:rsidP="004B0E34">
      <w:pPr>
        <w:numPr>
          <w:ilvl w:val="0"/>
          <w:numId w:val="4"/>
        </w:numPr>
        <w:tabs>
          <w:tab w:val="left" w:pos="993"/>
        </w:tabs>
        <w:ind w:firstLine="0"/>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 xml:space="preserve">методики диференційованого підходу до процесу навчання й оцінювання знань, умінь і здібностей студентів з інвалідністю; </w:t>
      </w:r>
    </w:p>
    <w:p w:rsidR="004B0E34" w:rsidRPr="004B0E34" w:rsidRDefault="004B0E34" w:rsidP="004B0E34">
      <w:pPr>
        <w:numPr>
          <w:ilvl w:val="0"/>
          <w:numId w:val="4"/>
        </w:numPr>
        <w:tabs>
          <w:tab w:val="left" w:pos="993"/>
        </w:tabs>
        <w:ind w:firstLine="0"/>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дистанційні програми навчання для студентів із проблемами слуху і порушеннями опорно-рухового апарату.</w:t>
      </w:r>
    </w:p>
    <w:p w:rsidR="004B0E34" w:rsidRPr="004B0E34" w:rsidRDefault="004B0E34" w:rsidP="004B0E34">
      <w:pPr>
        <w:numPr>
          <w:ilvl w:val="0"/>
          <w:numId w:val="4"/>
        </w:numPr>
        <w:tabs>
          <w:tab w:val="left" w:pos="993"/>
        </w:tabs>
        <w:ind w:firstLine="0"/>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спеціалізовані комп’ютерні програми для навчання осіб з інвалідністю;</w:t>
      </w:r>
    </w:p>
    <w:p w:rsidR="004B0E34" w:rsidRPr="004B0E34" w:rsidRDefault="004B0E34" w:rsidP="004B0E34">
      <w:pPr>
        <w:numPr>
          <w:ilvl w:val="0"/>
          <w:numId w:val="4"/>
        </w:numPr>
        <w:tabs>
          <w:tab w:val="left" w:pos="993"/>
        </w:tabs>
        <w:ind w:firstLine="0"/>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rsidR="004B0E34" w:rsidRPr="004B0E34" w:rsidRDefault="004B0E34" w:rsidP="004B0E34">
      <w:pPr>
        <w:numPr>
          <w:ilvl w:val="0"/>
          <w:numId w:val="4"/>
        </w:numPr>
        <w:tabs>
          <w:tab w:val="left" w:pos="993"/>
        </w:tabs>
        <w:ind w:firstLine="0"/>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4B0E34" w:rsidRPr="004B0E34" w:rsidRDefault="004B0E34" w:rsidP="004B0E34">
      <w:pPr>
        <w:numPr>
          <w:ilvl w:val="0"/>
          <w:numId w:val="4"/>
        </w:numPr>
        <w:tabs>
          <w:tab w:val="left" w:pos="993"/>
        </w:tabs>
        <w:ind w:firstLine="0"/>
        <w:jc w:val="both"/>
        <w:rPr>
          <w:rFonts w:ascii="Times New Roman" w:hAnsi="Times New Roman" w:cs="Times New Roman"/>
          <w:sz w:val="28"/>
          <w:szCs w:val="28"/>
          <w:lang w:val="uk-UA"/>
        </w:rPr>
      </w:pPr>
      <w:r w:rsidRPr="004B0E34">
        <w:rPr>
          <w:rFonts w:ascii="Times New Roman" w:hAnsi="Times New Roman" w:cs="Times New Roman"/>
          <w:sz w:val="28"/>
          <w:szCs w:val="28"/>
          <w:lang w:val="uk-UA"/>
        </w:rPr>
        <w:t>дидактичні матеріали та засоби навчання осіб з інвалідністю для дистанційної та відкритої форм навчання.</w:t>
      </w:r>
    </w:p>
    <w:p w:rsidR="004B0E34" w:rsidRPr="00ED7981" w:rsidRDefault="004B0E34" w:rsidP="004B0E34">
      <w:pPr>
        <w:tabs>
          <w:tab w:val="left" w:pos="2030"/>
          <w:tab w:val="left" w:pos="10065"/>
        </w:tabs>
        <w:rPr>
          <w:sz w:val="28"/>
          <w:szCs w:val="28"/>
          <w:lang w:val="uk-UA"/>
        </w:rPr>
      </w:pPr>
    </w:p>
    <w:p w:rsidR="006F0454" w:rsidRDefault="004B0E34" w:rsidP="004B0E34">
      <w:pPr>
        <w:pStyle w:val="1"/>
        <w:spacing w:before="0" w:after="0"/>
        <w:jc w:val="center"/>
        <w:rPr>
          <w:rFonts w:ascii="Times New Roman" w:hAnsi="Times New Roman"/>
          <w:sz w:val="28"/>
          <w:szCs w:val="28"/>
          <w:lang w:val="uk-UA"/>
        </w:rPr>
      </w:pPr>
      <w:r w:rsidRPr="00ED7981">
        <w:rPr>
          <w:sz w:val="28"/>
          <w:szCs w:val="28"/>
          <w:lang w:val="uk-UA"/>
        </w:rPr>
        <w:br w:type="page"/>
      </w:r>
    </w:p>
    <w:p w:rsidR="00784CC2" w:rsidRPr="00BA2337" w:rsidRDefault="00784CC2" w:rsidP="004B0E34">
      <w:pPr>
        <w:pStyle w:val="1"/>
        <w:spacing w:before="0" w:after="0"/>
        <w:jc w:val="center"/>
        <w:rPr>
          <w:rFonts w:ascii="Times New Roman" w:hAnsi="Times New Roman"/>
          <w:sz w:val="28"/>
          <w:szCs w:val="28"/>
          <w:lang w:val="uk-UA"/>
        </w:rPr>
      </w:pPr>
      <w:r w:rsidRPr="00BA2337">
        <w:rPr>
          <w:rFonts w:ascii="Times New Roman" w:hAnsi="Times New Roman"/>
          <w:sz w:val="28"/>
          <w:szCs w:val="28"/>
          <w:lang w:val="uk-UA"/>
        </w:rPr>
        <w:lastRenderedPageBreak/>
        <w:t>7.2. Глосарій</w:t>
      </w:r>
      <w:bookmarkEnd w:id="21"/>
    </w:p>
    <w:p w:rsidR="00784CC2" w:rsidRPr="00BA2337" w:rsidRDefault="00784CC2" w:rsidP="004B0E34">
      <w:pPr>
        <w:tabs>
          <w:tab w:val="left" w:pos="2030"/>
          <w:tab w:val="left" w:pos="10065"/>
        </w:tabs>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(термінологічний словник)</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Абсолютизм </w:t>
      </w:r>
      <w:r w:rsidRPr="005D361B">
        <w:rPr>
          <w:rFonts w:ascii="Times New Roman" w:eastAsia="Times New Roman" w:hAnsi="Times New Roman" w:cs="Times New Roman"/>
          <w:color w:val="auto"/>
          <w:sz w:val="28"/>
          <w:szCs w:val="28"/>
          <w:lang w:eastAsia="ru-RU"/>
        </w:rPr>
        <w:t>– необмежена монархія, форма правління, за якої вер</w:t>
      </w:r>
      <w:r w:rsidRPr="005D361B">
        <w:rPr>
          <w:rFonts w:ascii="Times New Roman" w:eastAsia="Times New Roman" w:hAnsi="Times New Roman" w:cs="Times New Roman"/>
          <w:color w:val="auto"/>
          <w:sz w:val="28"/>
          <w:szCs w:val="28"/>
          <w:lang w:eastAsia="ru-RU"/>
        </w:rPr>
        <w:softHyphen/>
        <w:t>ховна влада цілком належить монарху.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Автаркія </w:t>
      </w:r>
      <w:r w:rsidRPr="005D361B">
        <w:rPr>
          <w:rFonts w:ascii="Times New Roman" w:eastAsia="Times New Roman" w:hAnsi="Times New Roman" w:cs="Times New Roman"/>
          <w:color w:val="auto"/>
          <w:sz w:val="28"/>
          <w:szCs w:val="28"/>
          <w:lang w:eastAsia="ru-RU"/>
        </w:rPr>
        <w:t>(грец. </w:t>
      </w:r>
      <w:r w:rsidRPr="005D361B">
        <w:rPr>
          <w:rFonts w:ascii="Times New Roman" w:eastAsia="Times New Roman" w:hAnsi="Times New Roman" w:cs="Times New Roman"/>
          <w:i/>
          <w:iCs/>
          <w:color w:val="auto"/>
          <w:sz w:val="28"/>
          <w:szCs w:val="28"/>
          <w:lang w:eastAsia="ru-RU"/>
        </w:rPr>
        <w:t>autárkeia </w:t>
      </w:r>
      <w:r w:rsidRPr="005D361B">
        <w:rPr>
          <w:rFonts w:ascii="Times New Roman" w:eastAsia="Times New Roman" w:hAnsi="Times New Roman" w:cs="Times New Roman"/>
          <w:color w:val="auto"/>
          <w:sz w:val="28"/>
          <w:szCs w:val="28"/>
          <w:lang w:eastAsia="ru-RU"/>
        </w:rPr>
        <w:t>– самовдоволення) – незалежність від усіх речей зовнішнього світу або інших людей.</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Автономія </w:t>
      </w:r>
      <w:r w:rsidRPr="005D361B">
        <w:rPr>
          <w:rFonts w:ascii="Times New Roman" w:eastAsia="Times New Roman" w:hAnsi="Times New Roman" w:cs="Times New Roman"/>
          <w:color w:val="auto"/>
          <w:sz w:val="28"/>
          <w:szCs w:val="28"/>
          <w:lang w:eastAsia="ru-RU"/>
        </w:rPr>
        <w:t>– у широкому сенсі означає надання деяким регіонам держави прав на самоврядування в адміністративній сфері; у вузь</w:t>
      </w:r>
      <w:r w:rsidRPr="005D361B">
        <w:rPr>
          <w:rFonts w:ascii="Times New Roman" w:eastAsia="Times New Roman" w:hAnsi="Times New Roman" w:cs="Times New Roman"/>
          <w:color w:val="auto"/>
          <w:sz w:val="28"/>
          <w:szCs w:val="28"/>
          <w:lang w:eastAsia="ru-RU"/>
        </w:rPr>
        <w:softHyphen/>
        <w:t>кому – автономія означає широке внутрішнє самоврядування, політи</w:t>
      </w:r>
      <w:r w:rsidRPr="005D361B">
        <w:rPr>
          <w:rFonts w:ascii="Times New Roman" w:eastAsia="Times New Roman" w:hAnsi="Times New Roman" w:cs="Times New Roman"/>
          <w:color w:val="auto"/>
          <w:sz w:val="28"/>
          <w:szCs w:val="28"/>
          <w:lang w:eastAsia="ru-RU"/>
        </w:rPr>
        <w:softHyphen/>
        <w:t>ко-національне або національно-територіальне утворення в рамках єдиної держави і стосується не лише адміністративної, а й інших сфер життя і діяльності, а також деяких питань законодавства.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Авторитаризм </w:t>
      </w:r>
      <w:r w:rsidRPr="005D361B">
        <w:rPr>
          <w:rFonts w:ascii="Times New Roman" w:eastAsia="Times New Roman" w:hAnsi="Times New Roman" w:cs="Times New Roman"/>
          <w:color w:val="auto"/>
          <w:sz w:val="28"/>
          <w:szCs w:val="28"/>
          <w:lang w:eastAsia="ru-RU"/>
        </w:rPr>
        <w:t>(від лат. </w:t>
      </w:r>
      <w:r w:rsidRPr="005D361B">
        <w:rPr>
          <w:rFonts w:ascii="Times New Roman" w:eastAsia="Times New Roman" w:hAnsi="Times New Roman" w:cs="Times New Roman"/>
          <w:i/>
          <w:iCs/>
          <w:color w:val="auto"/>
          <w:sz w:val="28"/>
          <w:szCs w:val="28"/>
          <w:lang w:eastAsia="ru-RU"/>
        </w:rPr>
        <w:t>auctoritas </w:t>
      </w:r>
      <w:r w:rsidRPr="005D361B">
        <w:rPr>
          <w:rFonts w:ascii="Times New Roman" w:eastAsia="Times New Roman" w:hAnsi="Times New Roman" w:cs="Times New Roman"/>
          <w:color w:val="auto"/>
          <w:sz w:val="28"/>
          <w:szCs w:val="28"/>
          <w:lang w:eastAsia="ru-RU"/>
        </w:rPr>
        <w:t>– влада, вплив) – тип політичного режиму, який характеризується субординацією суб’єктів політичних відносин, наявністю сильного центру, що має концентровану можли</w:t>
      </w:r>
      <w:r w:rsidRPr="005D361B">
        <w:rPr>
          <w:rFonts w:ascii="Times New Roman" w:eastAsia="Times New Roman" w:hAnsi="Times New Roman" w:cs="Times New Roman"/>
          <w:color w:val="auto"/>
          <w:sz w:val="28"/>
          <w:szCs w:val="28"/>
          <w:lang w:eastAsia="ru-RU"/>
        </w:rPr>
        <w:softHyphen/>
        <w:t>вість застосування насильства.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Аксіологія </w:t>
      </w:r>
      <w:r w:rsidRPr="005D361B">
        <w:rPr>
          <w:rFonts w:ascii="Times New Roman" w:eastAsia="Times New Roman" w:hAnsi="Times New Roman" w:cs="Times New Roman"/>
          <w:color w:val="auto"/>
          <w:sz w:val="28"/>
          <w:szCs w:val="28"/>
          <w:lang w:eastAsia="ru-RU"/>
        </w:rPr>
        <w:t>– теорія цінностей.</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Анархізм </w:t>
      </w:r>
      <w:r w:rsidRPr="005D361B">
        <w:rPr>
          <w:rFonts w:ascii="Times New Roman" w:eastAsia="Times New Roman" w:hAnsi="Times New Roman" w:cs="Times New Roman"/>
          <w:color w:val="auto"/>
          <w:sz w:val="28"/>
          <w:szCs w:val="28"/>
          <w:lang w:eastAsia="ru-RU"/>
        </w:rPr>
        <w:t>– ідеологічна та суспільно-політична течія, в основі якої заперечення інституціонального, насамперед, державного управління суспільством.</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Апріорі </w:t>
      </w:r>
      <w:r w:rsidRPr="005D361B">
        <w:rPr>
          <w:rFonts w:ascii="Times New Roman" w:eastAsia="Times New Roman" w:hAnsi="Times New Roman" w:cs="Times New Roman"/>
          <w:color w:val="auto"/>
          <w:sz w:val="28"/>
          <w:szCs w:val="28"/>
          <w:lang w:eastAsia="ru-RU"/>
        </w:rPr>
        <w:t>– наявне у свідомості людини знання, яке передує досвіду.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Артхашастра </w:t>
      </w:r>
      <w:r w:rsidRPr="005D361B">
        <w:rPr>
          <w:rFonts w:ascii="Times New Roman" w:eastAsia="Times New Roman" w:hAnsi="Times New Roman" w:cs="Times New Roman"/>
          <w:color w:val="auto"/>
          <w:sz w:val="28"/>
          <w:szCs w:val="28"/>
          <w:lang w:eastAsia="ru-RU"/>
        </w:rPr>
        <w:t>(санскр.; букв. – наука про користь, про практичне життя) – давньоіндійський політичний трактат, який становить собою зібрання практичних настанов про користь життя, форми і засоби існування людини, суспільства, держави.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Атеїзм </w:t>
      </w:r>
      <w:r w:rsidRPr="005D361B">
        <w:rPr>
          <w:rFonts w:ascii="Times New Roman" w:eastAsia="Times New Roman" w:hAnsi="Times New Roman" w:cs="Times New Roman"/>
          <w:color w:val="auto"/>
          <w:sz w:val="28"/>
          <w:szCs w:val="28"/>
          <w:lang w:eastAsia="ru-RU"/>
        </w:rPr>
        <w:t>(безбожжя) </w:t>
      </w:r>
      <w:r w:rsidRPr="005D361B">
        <w:rPr>
          <w:rFonts w:ascii="Times New Roman" w:eastAsia="Times New Roman" w:hAnsi="Times New Roman" w:cs="Times New Roman"/>
          <w:b/>
          <w:bCs/>
          <w:color w:val="auto"/>
          <w:sz w:val="28"/>
          <w:szCs w:val="28"/>
          <w:lang w:eastAsia="ru-RU"/>
        </w:rPr>
        <w:t>– </w:t>
      </w:r>
      <w:r w:rsidRPr="005D361B">
        <w:rPr>
          <w:rFonts w:ascii="Times New Roman" w:eastAsia="Times New Roman" w:hAnsi="Times New Roman" w:cs="Times New Roman"/>
          <w:color w:val="auto"/>
          <w:sz w:val="28"/>
          <w:szCs w:val="28"/>
          <w:lang w:eastAsia="ru-RU"/>
        </w:rPr>
        <w:t>переконання, що відкидає будь-які релігійні вірування.</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Білль </w:t>
      </w:r>
      <w:r w:rsidRPr="005D361B">
        <w:rPr>
          <w:rFonts w:ascii="Times New Roman" w:eastAsia="Times New Roman" w:hAnsi="Times New Roman" w:cs="Times New Roman"/>
          <w:color w:val="auto"/>
          <w:sz w:val="28"/>
          <w:szCs w:val="28"/>
          <w:lang w:eastAsia="ru-RU"/>
        </w:rPr>
        <w:t>– в англомовних країнах законопроект, що вноситься на роз</w:t>
      </w:r>
      <w:r w:rsidRPr="005D361B">
        <w:rPr>
          <w:rFonts w:ascii="Times New Roman" w:eastAsia="Times New Roman" w:hAnsi="Times New Roman" w:cs="Times New Roman"/>
          <w:color w:val="auto"/>
          <w:sz w:val="28"/>
          <w:szCs w:val="28"/>
          <w:lang w:eastAsia="ru-RU"/>
        </w:rPr>
        <w:softHyphen/>
        <w:t>гляд законодавчих органів, а також назва окремих конституційних актів.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Більшовизм (ленінізм) </w:t>
      </w:r>
      <w:r w:rsidRPr="005D361B">
        <w:rPr>
          <w:rFonts w:ascii="Times New Roman" w:eastAsia="Times New Roman" w:hAnsi="Times New Roman" w:cs="Times New Roman"/>
          <w:color w:val="auto"/>
          <w:sz w:val="28"/>
          <w:szCs w:val="28"/>
          <w:lang w:eastAsia="ru-RU"/>
        </w:rPr>
        <w:t>– російське ідейно-політичне відгалу</w:t>
      </w:r>
      <w:r w:rsidRPr="005D361B">
        <w:rPr>
          <w:rFonts w:ascii="Times New Roman" w:eastAsia="Times New Roman" w:hAnsi="Times New Roman" w:cs="Times New Roman"/>
          <w:color w:val="auto"/>
          <w:sz w:val="28"/>
          <w:szCs w:val="28"/>
          <w:lang w:eastAsia="ru-RU"/>
        </w:rPr>
        <w:softHyphen/>
        <w:t>ження марксизму, яке своє головне завдання вбачало в тому, щоб розвінчати ідею правової («буржуазної») держави і реалізувати на практиці ідею держави, підпорядкованої диктатурі пролетаріату і його авангарду – партії більшовиків-комуністів.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Брахманізм </w:t>
      </w:r>
      <w:r w:rsidRPr="005D361B">
        <w:rPr>
          <w:rFonts w:ascii="Times New Roman" w:eastAsia="Times New Roman" w:hAnsi="Times New Roman" w:cs="Times New Roman"/>
          <w:color w:val="auto"/>
          <w:sz w:val="28"/>
          <w:szCs w:val="28"/>
          <w:lang w:eastAsia="ru-RU"/>
        </w:rPr>
        <w:t>– релігійна система Стародавньої Індії; її витоком є релігія ведійських аріїв, які перекочували у ІІ тис. до н. е. на територію Індостану.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Бюрократизм </w:t>
      </w:r>
      <w:r w:rsidRPr="005D361B">
        <w:rPr>
          <w:rFonts w:ascii="Times New Roman" w:eastAsia="Times New Roman" w:hAnsi="Times New Roman" w:cs="Times New Roman"/>
          <w:color w:val="auto"/>
          <w:sz w:val="28"/>
          <w:szCs w:val="28"/>
          <w:lang w:eastAsia="ru-RU"/>
        </w:rPr>
        <w:t>– система управління державою, що характеризу</w:t>
      </w:r>
      <w:r w:rsidRPr="005D361B">
        <w:rPr>
          <w:rFonts w:ascii="Times New Roman" w:eastAsia="Times New Roman" w:hAnsi="Times New Roman" w:cs="Times New Roman"/>
          <w:color w:val="auto"/>
          <w:sz w:val="28"/>
          <w:szCs w:val="28"/>
          <w:lang w:eastAsia="ru-RU"/>
        </w:rPr>
        <w:softHyphen/>
        <w:t>ється відірваністю від потреб народу і спирається на бюрократію.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Бюрократія </w:t>
      </w:r>
      <w:r w:rsidRPr="005D361B">
        <w:rPr>
          <w:rFonts w:ascii="Times New Roman" w:eastAsia="Times New Roman" w:hAnsi="Times New Roman" w:cs="Times New Roman"/>
          <w:color w:val="auto"/>
          <w:sz w:val="28"/>
          <w:szCs w:val="28"/>
          <w:lang w:eastAsia="ru-RU"/>
        </w:rPr>
        <w:t>(франц. </w:t>
      </w:r>
      <w:r w:rsidRPr="005D361B">
        <w:rPr>
          <w:rFonts w:ascii="Times New Roman" w:eastAsia="Times New Roman" w:hAnsi="Times New Roman" w:cs="Times New Roman"/>
          <w:i/>
          <w:iCs/>
          <w:color w:val="auto"/>
          <w:sz w:val="28"/>
          <w:szCs w:val="28"/>
          <w:lang w:eastAsia="ru-RU"/>
        </w:rPr>
        <w:t>bureauctatie </w:t>
      </w:r>
      <w:r w:rsidRPr="005D361B">
        <w:rPr>
          <w:rFonts w:ascii="Times New Roman" w:eastAsia="Times New Roman" w:hAnsi="Times New Roman" w:cs="Times New Roman"/>
          <w:color w:val="auto"/>
          <w:sz w:val="28"/>
          <w:szCs w:val="28"/>
          <w:lang w:eastAsia="ru-RU"/>
        </w:rPr>
        <w:t>– букв. панування канцелярії) – ієрархічно організована система управління державою з допомогою особливого апарату, наділеного специфічними функціями та привіле</w:t>
      </w:r>
      <w:r w:rsidRPr="005D361B">
        <w:rPr>
          <w:rFonts w:ascii="Times New Roman" w:eastAsia="Times New Roman" w:hAnsi="Times New Roman" w:cs="Times New Roman"/>
          <w:color w:val="auto"/>
          <w:sz w:val="28"/>
          <w:szCs w:val="28"/>
          <w:lang w:eastAsia="ru-RU"/>
        </w:rPr>
        <w:softHyphen/>
        <w:t>ями, що дозволяє йому піднятися над інтересами більшості.</w:t>
      </w:r>
    </w:p>
    <w:p w:rsidR="005D361B" w:rsidRPr="005D361B" w:rsidRDefault="004B0E34" w:rsidP="004B0E34">
      <w:pPr>
        <w:shd w:val="clear" w:color="auto" w:fill="FFFFFF"/>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bCs/>
          <w:color w:val="auto"/>
          <w:sz w:val="28"/>
          <w:szCs w:val="28"/>
          <w:lang w:eastAsia="ru-RU"/>
        </w:rPr>
        <w:t> </w:t>
      </w:r>
      <w:r w:rsidR="005D361B" w:rsidRPr="005D361B">
        <w:rPr>
          <w:rFonts w:ascii="Times New Roman" w:eastAsia="Times New Roman" w:hAnsi="Times New Roman" w:cs="Times New Roman"/>
          <w:b/>
          <w:bCs/>
          <w:color w:val="auto"/>
          <w:sz w:val="28"/>
          <w:szCs w:val="28"/>
          <w:lang w:eastAsia="ru-RU"/>
        </w:rPr>
        <w:t>Ведизм </w:t>
      </w:r>
      <w:r w:rsidR="005D361B" w:rsidRPr="005D361B">
        <w:rPr>
          <w:rFonts w:ascii="Times New Roman" w:eastAsia="Times New Roman" w:hAnsi="Times New Roman" w:cs="Times New Roman"/>
          <w:color w:val="auto"/>
          <w:sz w:val="28"/>
          <w:szCs w:val="28"/>
          <w:lang w:eastAsia="ru-RU"/>
        </w:rPr>
        <w:t>– релігія Стародавньої Індії та особливий принцип східного світорозуміння, за яким визначається святенність і авторитетність Вед як витоку абсолютної істини в осмисленні світу.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lastRenderedPageBreak/>
        <w:t>Відродження </w:t>
      </w:r>
      <w:r w:rsidRPr="005D361B">
        <w:rPr>
          <w:rFonts w:ascii="Times New Roman" w:eastAsia="Times New Roman" w:hAnsi="Times New Roman" w:cs="Times New Roman"/>
          <w:color w:val="auto"/>
          <w:sz w:val="28"/>
          <w:szCs w:val="28"/>
          <w:lang w:eastAsia="ru-RU"/>
        </w:rPr>
        <w:t>– епоха в культурному й ідейному розвитку західно</w:t>
      </w:r>
      <w:r w:rsidRPr="005D361B">
        <w:rPr>
          <w:rFonts w:ascii="Times New Roman" w:eastAsia="Times New Roman" w:hAnsi="Times New Roman" w:cs="Times New Roman"/>
          <w:color w:val="auto"/>
          <w:sz w:val="28"/>
          <w:szCs w:val="28"/>
          <w:lang w:eastAsia="ru-RU"/>
        </w:rPr>
        <w:softHyphen/>
        <w:t>європейських країн, перехідна від Середньовіччя до Нового часу.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Влада </w:t>
      </w:r>
      <w:r w:rsidRPr="005D361B">
        <w:rPr>
          <w:rFonts w:ascii="Times New Roman" w:eastAsia="Times New Roman" w:hAnsi="Times New Roman" w:cs="Times New Roman"/>
          <w:color w:val="auto"/>
          <w:sz w:val="28"/>
          <w:szCs w:val="28"/>
          <w:lang w:eastAsia="ru-RU"/>
        </w:rPr>
        <w:t>– система соціально-політичних відносин, які виражають здатність, право і можливість кого-небудь вирішально впливати на дії та поведінку інших людей та їх груп, спираючись на свої волю і авто</w:t>
      </w:r>
      <w:r w:rsidRPr="005D361B">
        <w:rPr>
          <w:rFonts w:ascii="Times New Roman" w:eastAsia="Times New Roman" w:hAnsi="Times New Roman" w:cs="Times New Roman"/>
          <w:color w:val="auto"/>
          <w:sz w:val="28"/>
          <w:szCs w:val="28"/>
          <w:lang w:eastAsia="ru-RU"/>
        </w:rPr>
        <w:softHyphen/>
        <w:t>ритет, правові й моральні норми, загрозу примусу і покарання, звичаї й традиції тощо.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Географічний детермінізм </w:t>
      </w:r>
      <w:r w:rsidRPr="005D361B">
        <w:rPr>
          <w:rFonts w:ascii="Times New Roman" w:eastAsia="Times New Roman" w:hAnsi="Times New Roman" w:cs="Times New Roman"/>
          <w:color w:val="auto"/>
          <w:sz w:val="28"/>
          <w:szCs w:val="28"/>
          <w:lang w:eastAsia="ru-RU"/>
        </w:rPr>
        <w:t>– теорія, що обґрунтовує залежність розвитку суспільства від природно-географічних умов.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Громади </w:t>
      </w:r>
      <w:r w:rsidRPr="005D361B">
        <w:rPr>
          <w:rFonts w:ascii="Times New Roman" w:eastAsia="Times New Roman" w:hAnsi="Times New Roman" w:cs="Times New Roman"/>
          <w:color w:val="auto"/>
          <w:sz w:val="28"/>
          <w:szCs w:val="28"/>
          <w:lang w:eastAsia="ru-RU"/>
        </w:rPr>
        <w:t>– організації української інтелігенції у ІІ пол. ХІХ – на поч. ХХ ст. в Україні, які провадили національно-культурну та громад</w:t>
      </w:r>
      <w:r w:rsidRPr="005D361B">
        <w:rPr>
          <w:rFonts w:ascii="Times New Roman" w:eastAsia="Times New Roman" w:hAnsi="Times New Roman" w:cs="Times New Roman"/>
          <w:color w:val="auto"/>
          <w:sz w:val="28"/>
          <w:szCs w:val="28"/>
          <w:lang w:eastAsia="ru-RU"/>
        </w:rPr>
        <w:softHyphen/>
        <w:t>сько-політичну діяльність.</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Громадянство </w:t>
      </w:r>
      <w:r w:rsidRPr="005D361B">
        <w:rPr>
          <w:rFonts w:ascii="Times New Roman" w:eastAsia="Times New Roman" w:hAnsi="Times New Roman" w:cs="Times New Roman"/>
          <w:color w:val="auto"/>
          <w:sz w:val="28"/>
          <w:szCs w:val="28"/>
          <w:lang w:eastAsia="ru-RU"/>
        </w:rPr>
        <w:t>– формально зафіксований постійний правовий зв’язок особи з державою, який набуває вияву у їх взаємних правах і обов’язках.</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Громадянське суспільство </w:t>
      </w:r>
      <w:r w:rsidRPr="005D361B">
        <w:rPr>
          <w:rFonts w:ascii="Times New Roman" w:eastAsia="Times New Roman" w:hAnsi="Times New Roman" w:cs="Times New Roman"/>
          <w:color w:val="auto"/>
          <w:sz w:val="28"/>
          <w:szCs w:val="28"/>
          <w:lang w:eastAsia="ru-RU"/>
        </w:rPr>
        <w:t>– система взаємодії в межах права віль</w:t>
      </w:r>
      <w:r w:rsidRPr="005D361B">
        <w:rPr>
          <w:rFonts w:ascii="Times New Roman" w:eastAsia="Times New Roman" w:hAnsi="Times New Roman" w:cs="Times New Roman"/>
          <w:color w:val="auto"/>
          <w:sz w:val="28"/>
          <w:szCs w:val="28"/>
          <w:lang w:eastAsia="ru-RU"/>
        </w:rPr>
        <w:softHyphen/>
        <w:t>них і рівноправних громадян, їх об’єднань, що добровільно сформува</w:t>
      </w:r>
      <w:r w:rsidRPr="005D361B">
        <w:rPr>
          <w:rFonts w:ascii="Times New Roman" w:eastAsia="Times New Roman" w:hAnsi="Times New Roman" w:cs="Times New Roman"/>
          <w:color w:val="auto"/>
          <w:sz w:val="28"/>
          <w:szCs w:val="28"/>
          <w:lang w:eastAsia="ru-RU"/>
        </w:rPr>
        <w:softHyphen/>
        <w:t>лися і перебувають у відносинах конкуренції та солідарності, поза без</w:t>
      </w:r>
      <w:r w:rsidRPr="005D361B">
        <w:rPr>
          <w:rFonts w:ascii="Times New Roman" w:eastAsia="Times New Roman" w:hAnsi="Times New Roman" w:cs="Times New Roman"/>
          <w:color w:val="auto"/>
          <w:sz w:val="28"/>
          <w:szCs w:val="28"/>
          <w:lang w:eastAsia="ru-RU"/>
        </w:rPr>
        <w:softHyphen/>
        <w:t>посереднім утручанням держави, призначеної створювати умови для їх вільного розвитку.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Громадянські права і свободи </w:t>
      </w:r>
      <w:r w:rsidRPr="005D361B">
        <w:rPr>
          <w:rFonts w:ascii="Times New Roman" w:eastAsia="Times New Roman" w:hAnsi="Times New Roman" w:cs="Times New Roman"/>
          <w:color w:val="auto"/>
          <w:sz w:val="28"/>
          <w:szCs w:val="28"/>
          <w:lang w:eastAsia="ru-RU"/>
        </w:rPr>
        <w:t>– підґрунтя конституційно-право</w:t>
      </w:r>
      <w:r w:rsidRPr="005D361B">
        <w:rPr>
          <w:rFonts w:ascii="Times New Roman" w:eastAsia="Times New Roman" w:hAnsi="Times New Roman" w:cs="Times New Roman"/>
          <w:color w:val="auto"/>
          <w:sz w:val="28"/>
          <w:szCs w:val="28"/>
          <w:lang w:eastAsia="ru-RU"/>
        </w:rPr>
        <w:softHyphen/>
        <w:t>вого статусу громадянина певної держави, яка визначає можливість його участі в політичному, соціальному житті суспільства.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Гуманізм </w:t>
      </w:r>
      <w:r w:rsidRPr="005D361B">
        <w:rPr>
          <w:rFonts w:ascii="Times New Roman" w:eastAsia="Times New Roman" w:hAnsi="Times New Roman" w:cs="Times New Roman"/>
          <w:color w:val="auto"/>
          <w:sz w:val="28"/>
          <w:szCs w:val="28"/>
          <w:lang w:eastAsia="ru-RU"/>
        </w:rPr>
        <w:t>– визнання цінності людини як особистості, її права на вільний розвиток і прояв своїх здібностей.</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Даосизм </w:t>
      </w:r>
      <w:r w:rsidRPr="005D361B">
        <w:rPr>
          <w:rFonts w:ascii="Times New Roman" w:eastAsia="Times New Roman" w:hAnsi="Times New Roman" w:cs="Times New Roman"/>
          <w:color w:val="auto"/>
          <w:sz w:val="28"/>
          <w:szCs w:val="28"/>
          <w:lang w:eastAsia="ru-RU"/>
        </w:rPr>
        <w:t>(від кит. </w:t>
      </w:r>
      <w:r w:rsidRPr="005D361B">
        <w:rPr>
          <w:rFonts w:ascii="Times New Roman" w:eastAsia="Times New Roman" w:hAnsi="Times New Roman" w:cs="Times New Roman"/>
          <w:i/>
          <w:iCs/>
          <w:color w:val="auto"/>
          <w:sz w:val="28"/>
          <w:szCs w:val="28"/>
          <w:lang w:eastAsia="ru-RU"/>
        </w:rPr>
        <w:t>Дао </w:t>
      </w:r>
      <w:r w:rsidRPr="005D361B">
        <w:rPr>
          <w:rFonts w:ascii="Times New Roman" w:eastAsia="Times New Roman" w:hAnsi="Times New Roman" w:cs="Times New Roman"/>
          <w:color w:val="auto"/>
          <w:sz w:val="28"/>
          <w:szCs w:val="28"/>
          <w:lang w:eastAsia="ru-RU"/>
        </w:rPr>
        <w:t>– шлях) – один із основних напрямів китай</w:t>
      </w:r>
      <w:r w:rsidRPr="005D361B">
        <w:rPr>
          <w:rFonts w:ascii="Times New Roman" w:eastAsia="Times New Roman" w:hAnsi="Times New Roman" w:cs="Times New Roman"/>
          <w:color w:val="auto"/>
          <w:sz w:val="28"/>
          <w:szCs w:val="28"/>
          <w:lang w:eastAsia="ru-RU"/>
        </w:rPr>
        <w:softHyphen/>
        <w:t>ської філософії, традиційна релігія Китаю.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Декабристи </w:t>
      </w:r>
      <w:r w:rsidRPr="005D361B">
        <w:rPr>
          <w:rFonts w:ascii="Times New Roman" w:eastAsia="Times New Roman" w:hAnsi="Times New Roman" w:cs="Times New Roman"/>
          <w:color w:val="auto"/>
          <w:sz w:val="28"/>
          <w:szCs w:val="28"/>
          <w:lang w:eastAsia="ru-RU"/>
        </w:rPr>
        <w:t>– учасники дворянського революційного руху, що повстали в грудні 1825 р. у Петербурзі та в Україні (повстання Чернігівського полку 29 грудня – 3 січня 1826 р.).</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Джерела права </w:t>
      </w:r>
      <w:r w:rsidRPr="005D361B">
        <w:rPr>
          <w:rFonts w:ascii="Times New Roman" w:eastAsia="Times New Roman" w:hAnsi="Times New Roman" w:cs="Times New Roman"/>
          <w:color w:val="auto"/>
          <w:sz w:val="28"/>
          <w:szCs w:val="28"/>
          <w:lang w:eastAsia="ru-RU"/>
        </w:rPr>
        <w:t>– система правотворчих чинників (економічних, соціально-політичних, соціально-психологічних, духовних).</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Дигести </w:t>
      </w:r>
      <w:r w:rsidRPr="005D361B">
        <w:rPr>
          <w:rFonts w:ascii="Times New Roman" w:eastAsia="Times New Roman" w:hAnsi="Times New Roman" w:cs="Times New Roman"/>
          <w:color w:val="auto"/>
          <w:sz w:val="28"/>
          <w:szCs w:val="28"/>
          <w:lang w:eastAsia="ru-RU"/>
        </w:rPr>
        <w:t>(від лат. розміщувати в порядок) – звід систематизованих і тематично об’єднаних уривків з творів римських юристів, що мали силу закону.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Диктатура </w:t>
      </w:r>
      <w:r w:rsidRPr="005D361B">
        <w:rPr>
          <w:rFonts w:ascii="Times New Roman" w:eastAsia="Times New Roman" w:hAnsi="Times New Roman" w:cs="Times New Roman"/>
          <w:color w:val="auto"/>
          <w:sz w:val="28"/>
          <w:szCs w:val="28"/>
          <w:lang w:eastAsia="ru-RU"/>
        </w:rPr>
        <w:t>– нічим не обмежена влада особи, класу чи соціальної групи в державі, регіоні, що спирається на насильство.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Догматизм </w:t>
      </w:r>
      <w:r w:rsidRPr="005D361B">
        <w:rPr>
          <w:rFonts w:ascii="Times New Roman" w:eastAsia="Times New Roman" w:hAnsi="Times New Roman" w:cs="Times New Roman"/>
          <w:color w:val="auto"/>
          <w:sz w:val="28"/>
          <w:szCs w:val="28"/>
          <w:lang w:eastAsia="ru-RU"/>
        </w:rPr>
        <w:t>– спосіб мислення суб’єкта, котрий послідовно дотри</w:t>
      </w:r>
      <w:r w:rsidRPr="005D361B">
        <w:rPr>
          <w:rFonts w:ascii="Times New Roman" w:eastAsia="Times New Roman" w:hAnsi="Times New Roman" w:cs="Times New Roman"/>
          <w:color w:val="auto"/>
          <w:sz w:val="28"/>
          <w:szCs w:val="28"/>
          <w:lang w:eastAsia="ru-RU"/>
        </w:rPr>
        <w:softHyphen/>
        <w:t>мується в пізнанні, переконаннях та способі життя застарілих погля</w:t>
      </w:r>
      <w:r w:rsidRPr="005D361B">
        <w:rPr>
          <w:rFonts w:ascii="Times New Roman" w:eastAsia="Times New Roman" w:hAnsi="Times New Roman" w:cs="Times New Roman"/>
          <w:color w:val="auto"/>
          <w:sz w:val="28"/>
          <w:szCs w:val="28"/>
          <w:lang w:eastAsia="ru-RU"/>
        </w:rPr>
        <w:softHyphen/>
        <w:t>дів, попри змінення ситуації, нові умови буття чи критику своєї позиції.</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Доктрина </w:t>
      </w:r>
      <w:r w:rsidRPr="005D361B">
        <w:rPr>
          <w:rFonts w:ascii="Times New Roman" w:eastAsia="Times New Roman" w:hAnsi="Times New Roman" w:cs="Times New Roman"/>
          <w:color w:val="auto"/>
          <w:sz w:val="28"/>
          <w:szCs w:val="28"/>
          <w:lang w:eastAsia="ru-RU"/>
        </w:rPr>
        <w:t>– система поглядів, теорія; провідний теоретичний або політичний принцип у діяльності держави.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Евномія </w:t>
      </w:r>
      <w:r w:rsidRPr="005D361B">
        <w:rPr>
          <w:rFonts w:ascii="Times New Roman" w:eastAsia="Times New Roman" w:hAnsi="Times New Roman" w:cs="Times New Roman"/>
          <w:color w:val="auto"/>
          <w:sz w:val="28"/>
          <w:szCs w:val="28"/>
          <w:lang w:eastAsia="ru-RU"/>
        </w:rPr>
        <w:t>(грец. </w:t>
      </w:r>
      <w:r w:rsidRPr="005D361B">
        <w:rPr>
          <w:rFonts w:ascii="Times New Roman" w:eastAsia="Times New Roman" w:hAnsi="Times New Roman" w:cs="Times New Roman"/>
          <w:i/>
          <w:iCs/>
          <w:color w:val="auto"/>
          <w:sz w:val="28"/>
          <w:szCs w:val="28"/>
          <w:lang w:eastAsia="ru-RU"/>
        </w:rPr>
        <w:t>Ευνομία </w:t>
      </w:r>
      <w:r w:rsidRPr="005D361B">
        <w:rPr>
          <w:rFonts w:ascii="Times New Roman" w:eastAsia="Times New Roman" w:hAnsi="Times New Roman" w:cs="Times New Roman"/>
          <w:color w:val="auto"/>
          <w:sz w:val="28"/>
          <w:szCs w:val="28"/>
          <w:lang w:eastAsia="ru-RU"/>
        </w:rPr>
        <w:t>– добрий закон, добре право, добра консти</w:t>
      </w:r>
      <w:r w:rsidRPr="005D361B">
        <w:rPr>
          <w:rFonts w:ascii="Times New Roman" w:eastAsia="Times New Roman" w:hAnsi="Times New Roman" w:cs="Times New Roman"/>
          <w:color w:val="auto"/>
          <w:sz w:val="28"/>
          <w:szCs w:val="28"/>
          <w:lang w:eastAsia="ru-RU"/>
        </w:rPr>
        <w:softHyphen/>
        <w:t>туція) – у давньогрецькій міфології разом з сестрами Діке і Ейреною охороняють ворота Олімпу.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Егалітаризм </w:t>
      </w:r>
      <w:r w:rsidRPr="005D361B">
        <w:rPr>
          <w:rFonts w:ascii="Times New Roman" w:eastAsia="Times New Roman" w:hAnsi="Times New Roman" w:cs="Times New Roman"/>
          <w:color w:val="auto"/>
          <w:sz w:val="28"/>
          <w:szCs w:val="28"/>
          <w:lang w:eastAsia="ru-RU"/>
        </w:rPr>
        <w:t>(від франц. </w:t>
      </w:r>
      <w:r w:rsidRPr="005D361B">
        <w:rPr>
          <w:rFonts w:ascii="Times New Roman" w:eastAsia="Times New Roman" w:hAnsi="Times New Roman" w:cs="Times New Roman"/>
          <w:i/>
          <w:iCs/>
          <w:color w:val="auto"/>
          <w:sz w:val="28"/>
          <w:szCs w:val="28"/>
          <w:lang w:eastAsia="ru-RU"/>
        </w:rPr>
        <w:t>egalite</w:t>
      </w:r>
      <w:r w:rsidRPr="005D361B">
        <w:rPr>
          <w:rFonts w:ascii="Times New Roman" w:eastAsia="Times New Roman" w:hAnsi="Times New Roman" w:cs="Times New Roman"/>
          <w:color w:val="auto"/>
          <w:sz w:val="28"/>
          <w:szCs w:val="28"/>
          <w:lang w:eastAsia="ru-RU"/>
        </w:rPr>
        <w:t>) – суспільно-політична теорія, що обстоює загальну зрівняльність як принцип організації суспільного життя.</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lastRenderedPageBreak/>
        <w:t>Еклектика </w:t>
      </w:r>
      <w:r w:rsidRPr="005D361B">
        <w:rPr>
          <w:rFonts w:ascii="Times New Roman" w:eastAsia="Times New Roman" w:hAnsi="Times New Roman" w:cs="Times New Roman"/>
          <w:color w:val="auto"/>
          <w:sz w:val="28"/>
          <w:szCs w:val="28"/>
          <w:lang w:eastAsia="ru-RU"/>
        </w:rPr>
        <w:t>– механічне поєднання в одному вченні різнорідних, органічно несумісних положень, безпринципно запозичуваних із про</w:t>
      </w:r>
      <w:r w:rsidRPr="005D361B">
        <w:rPr>
          <w:rFonts w:ascii="Times New Roman" w:eastAsia="Times New Roman" w:hAnsi="Times New Roman" w:cs="Times New Roman"/>
          <w:color w:val="auto"/>
          <w:sz w:val="28"/>
          <w:szCs w:val="28"/>
          <w:lang w:eastAsia="ru-RU"/>
        </w:rPr>
        <w:softHyphen/>
        <w:t>тилежних концепцій.</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Експансія </w:t>
      </w:r>
      <w:r w:rsidRPr="005D361B">
        <w:rPr>
          <w:rFonts w:ascii="Times New Roman" w:eastAsia="Times New Roman" w:hAnsi="Times New Roman" w:cs="Times New Roman"/>
          <w:color w:val="auto"/>
          <w:sz w:val="28"/>
          <w:szCs w:val="28"/>
          <w:lang w:eastAsia="ru-RU"/>
        </w:rPr>
        <w:t>– активне втручання в яку-небудь сферу, поширення сфери економічного, політичного, духовно-культурного панування.</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Есхатологія </w:t>
      </w:r>
      <w:r w:rsidRPr="005D361B">
        <w:rPr>
          <w:rFonts w:ascii="Times New Roman" w:eastAsia="Times New Roman" w:hAnsi="Times New Roman" w:cs="Times New Roman"/>
          <w:color w:val="auto"/>
          <w:sz w:val="28"/>
          <w:szCs w:val="28"/>
          <w:lang w:eastAsia="ru-RU"/>
        </w:rPr>
        <w:t>(дав.-грец </w:t>
      </w:r>
      <w:r w:rsidRPr="005D361B">
        <w:rPr>
          <w:rFonts w:ascii="Times New Roman" w:eastAsia="Times New Roman" w:hAnsi="Times New Roman" w:cs="Times New Roman"/>
          <w:i/>
          <w:iCs/>
          <w:color w:val="auto"/>
          <w:sz w:val="28"/>
          <w:szCs w:val="28"/>
          <w:lang w:eastAsia="ru-RU"/>
        </w:rPr>
        <w:t>ἔσχᾰτον </w:t>
      </w:r>
      <w:r w:rsidRPr="005D361B">
        <w:rPr>
          <w:rFonts w:ascii="Times New Roman" w:eastAsia="Times New Roman" w:hAnsi="Times New Roman" w:cs="Times New Roman"/>
          <w:color w:val="auto"/>
          <w:sz w:val="28"/>
          <w:szCs w:val="28"/>
          <w:lang w:eastAsia="ru-RU"/>
        </w:rPr>
        <w:t>«кінець») – розділ теології і філосо</w:t>
      </w:r>
      <w:r w:rsidRPr="005D361B">
        <w:rPr>
          <w:rFonts w:ascii="Times New Roman" w:eastAsia="Times New Roman" w:hAnsi="Times New Roman" w:cs="Times New Roman"/>
          <w:color w:val="auto"/>
          <w:sz w:val="28"/>
          <w:szCs w:val="28"/>
          <w:lang w:eastAsia="ru-RU"/>
        </w:rPr>
        <w:softHyphen/>
        <w:t>фії, що складає систему поглядів і вірувань про кінець світу, а також про долю людства і Всесвіту після нього.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Етатизація </w:t>
      </w:r>
      <w:r w:rsidRPr="005D361B">
        <w:rPr>
          <w:rFonts w:ascii="Times New Roman" w:eastAsia="Times New Roman" w:hAnsi="Times New Roman" w:cs="Times New Roman"/>
          <w:color w:val="auto"/>
          <w:sz w:val="28"/>
          <w:szCs w:val="28"/>
          <w:lang w:eastAsia="ru-RU"/>
        </w:rPr>
        <w:t>– одержавлення тієї чи іншої сфери суспільного буття.</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Етатизм </w:t>
      </w:r>
      <w:r w:rsidRPr="005D361B">
        <w:rPr>
          <w:rFonts w:ascii="Times New Roman" w:eastAsia="Times New Roman" w:hAnsi="Times New Roman" w:cs="Times New Roman"/>
          <w:color w:val="auto"/>
          <w:sz w:val="28"/>
          <w:szCs w:val="28"/>
          <w:lang w:eastAsia="ru-RU"/>
        </w:rPr>
        <w:t>(від франц. </w:t>
      </w:r>
      <w:r w:rsidRPr="005D361B">
        <w:rPr>
          <w:rFonts w:ascii="Times New Roman" w:eastAsia="Times New Roman" w:hAnsi="Times New Roman" w:cs="Times New Roman"/>
          <w:i/>
          <w:iCs/>
          <w:color w:val="auto"/>
          <w:sz w:val="28"/>
          <w:szCs w:val="28"/>
          <w:lang w:eastAsia="ru-RU"/>
        </w:rPr>
        <w:t>etat </w:t>
      </w:r>
      <w:r w:rsidRPr="005D361B">
        <w:rPr>
          <w:rFonts w:ascii="Times New Roman" w:eastAsia="Times New Roman" w:hAnsi="Times New Roman" w:cs="Times New Roman"/>
          <w:color w:val="auto"/>
          <w:sz w:val="28"/>
          <w:szCs w:val="28"/>
          <w:lang w:eastAsia="ru-RU"/>
        </w:rPr>
        <w:t>– держава) – виправдання активного втру</w:t>
      </w:r>
      <w:r w:rsidRPr="005D361B">
        <w:rPr>
          <w:rFonts w:ascii="Times New Roman" w:eastAsia="Times New Roman" w:hAnsi="Times New Roman" w:cs="Times New Roman"/>
          <w:color w:val="auto"/>
          <w:sz w:val="28"/>
          <w:szCs w:val="28"/>
          <w:lang w:eastAsia="ru-RU"/>
        </w:rPr>
        <w:softHyphen/>
        <w:t>чання держави у всі сфери суспільного життя, виходячи з ідентифікації держави як всезагальної цінності, вищого результату й мети суспіль</w:t>
      </w:r>
      <w:r w:rsidRPr="005D361B">
        <w:rPr>
          <w:rFonts w:ascii="Times New Roman" w:eastAsia="Times New Roman" w:hAnsi="Times New Roman" w:cs="Times New Roman"/>
          <w:color w:val="auto"/>
          <w:sz w:val="28"/>
          <w:szCs w:val="28"/>
          <w:lang w:eastAsia="ru-RU"/>
        </w:rPr>
        <w:softHyphen/>
        <w:t>ного розвитку.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Етноцентризм </w:t>
      </w:r>
      <w:r w:rsidRPr="005D361B">
        <w:rPr>
          <w:rFonts w:ascii="Times New Roman" w:eastAsia="Times New Roman" w:hAnsi="Times New Roman" w:cs="Times New Roman"/>
          <w:color w:val="auto"/>
          <w:sz w:val="28"/>
          <w:szCs w:val="28"/>
          <w:lang w:eastAsia="ru-RU"/>
        </w:rPr>
        <w:t>– світоглядна позиція, головною ознакою якої є сприйняття дійсності через призму етнічних процесів.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Єресь </w:t>
      </w:r>
      <w:r w:rsidRPr="005D361B">
        <w:rPr>
          <w:rFonts w:ascii="Times New Roman" w:eastAsia="Times New Roman" w:hAnsi="Times New Roman" w:cs="Times New Roman"/>
          <w:color w:val="auto"/>
          <w:sz w:val="28"/>
          <w:szCs w:val="28"/>
          <w:lang w:eastAsia="ru-RU"/>
        </w:rPr>
        <w:t>– віровчення, відмінні від догматичної системи релігійних уявлень, визнаних церквою.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Звичай народу </w:t>
      </w:r>
      <w:r w:rsidRPr="005D361B">
        <w:rPr>
          <w:rFonts w:ascii="Times New Roman" w:eastAsia="Times New Roman" w:hAnsi="Times New Roman" w:cs="Times New Roman"/>
          <w:color w:val="auto"/>
          <w:sz w:val="28"/>
          <w:szCs w:val="28"/>
          <w:lang w:eastAsia="ru-RU"/>
        </w:rPr>
        <w:t>– стереотипний спосіб поведінки, відтворюваний у певному суспільстві або соціальній групі, що є звичним для їх членів.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Ідеал </w:t>
      </w:r>
      <w:r w:rsidRPr="005D361B">
        <w:rPr>
          <w:rFonts w:ascii="Times New Roman" w:eastAsia="Times New Roman" w:hAnsi="Times New Roman" w:cs="Times New Roman"/>
          <w:color w:val="auto"/>
          <w:sz w:val="28"/>
          <w:szCs w:val="28"/>
          <w:lang w:eastAsia="ru-RU"/>
        </w:rPr>
        <w:t>– уявлення про найвищу досконалість, якого як взірцем, нор</w:t>
      </w:r>
      <w:r w:rsidRPr="005D361B">
        <w:rPr>
          <w:rFonts w:ascii="Times New Roman" w:eastAsia="Times New Roman" w:hAnsi="Times New Roman" w:cs="Times New Roman"/>
          <w:color w:val="auto"/>
          <w:sz w:val="28"/>
          <w:szCs w:val="28"/>
          <w:lang w:eastAsia="ru-RU"/>
        </w:rPr>
        <w:softHyphen/>
        <w:t>мою і метою визначений спосіб і характер діяльності людини або соці</w:t>
      </w:r>
      <w:r w:rsidRPr="005D361B">
        <w:rPr>
          <w:rFonts w:ascii="Times New Roman" w:eastAsia="Times New Roman" w:hAnsi="Times New Roman" w:cs="Times New Roman"/>
          <w:color w:val="auto"/>
          <w:sz w:val="28"/>
          <w:szCs w:val="28"/>
          <w:lang w:eastAsia="ru-RU"/>
        </w:rPr>
        <w:softHyphen/>
        <w:t>альної групи.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Ідеологія </w:t>
      </w:r>
      <w:r w:rsidRPr="005D361B">
        <w:rPr>
          <w:rFonts w:ascii="Times New Roman" w:eastAsia="Times New Roman" w:hAnsi="Times New Roman" w:cs="Times New Roman"/>
          <w:color w:val="auto"/>
          <w:sz w:val="28"/>
          <w:szCs w:val="28"/>
          <w:lang w:eastAsia="ru-RU"/>
        </w:rPr>
        <w:t>(грецьк. </w:t>
      </w:r>
      <w:r w:rsidRPr="005D361B">
        <w:rPr>
          <w:rFonts w:ascii="Times New Roman" w:eastAsia="Times New Roman" w:hAnsi="Times New Roman" w:cs="Times New Roman"/>
          <w:i/>
          <w:iCs/>
          <w:color w:val="auto"/>
          <w:sz w:val="28"/>
          <w:szCs w:val="28"/>
          <w:lang w:eastAsia="ru-RU"/>
        </w:rPr>
        <w:t>іdea </w:t>
      </w:r>
      <w:r w:rsidRPr="005D361B">
        <w:rPr>
          <w:rFonts w:ascii="Times New Roman" w:eastAsia="Times New Roman" w:hAnsi="Times New Roman" w:cs="Times New Roman"/>
          <w:color w:val="auto"/>
          <w:sz w:val="28"/>
          <w:szCs w:val="28"/>
          <w:lang w:eastAsia="ru-RU"/>
        </w:rPr>
        <w:t>– ідея, поняття, </w:t>
      </w:r>
      <w:r w:rsidRPr="005D361B">
        <w:rPr>
          <w:rFonts w:ascii="Times New Roman" w:eastAsia="Times New Roman" w:hAnsi="Times New Roman" w:cs="Times New Roman"/>
          <w:i/>
          <w:iCs/>
          <w:color w:val="auto"/>
          <w:sz w:val="28"/>
          <w:szCs w:val="28"/>
          <w:lang w:eastAsia="ru-RU"/>
        </w:rPr>
        <w:t>logos </w:t>
      </w:r>
      <w:r w:rsidRPr="005D361B">
        <w:rPr>
          <w:rFonts w:ascii="Times New Roman" w:eastAsia="Times New Roman" w:hAnsi="Times New Roman" w:cs="Times New Roman"/>
          <w:color w:val="auto"/>
          <w:sz w:val="28"/>
          <w:szCs w:val="28"/>
          <w:lang w:eastAsia="ru-RU"/>
        </w:rPr>
        <w:t>– учення) – система ідей і поглядів, які виражають корінні інтереси, ідеали певного класу чи іншої соціальної групи.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Іджма (ал-Іджма) </w:t>
      </w:r>
      <w:r w:rsidRPr="005D361B">
        <w:rPr>
          <w:rFonts w:ascii="Times New Roman" w:eastAsia="Times New Roman" w:hAnsi="Times New Roman" w:cs="Times New Roman"/>
          <w:color w:val="auto"/>
          <w:sz w:val="28"/>
          <w:szCs w:val="28"/>
          <w:lang w:eastAsia="ru-RU"/>
        </w:rPr>
        <w:t>– згода, одностайна думка авторитетних осіб з обговорюваного питання, один із витоків мусульманського права.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Іманентний </w:t>
      </w:r>
      <w:r w:rsidRPr="005D361B">
        <w:rPr>
          <w:rFonts w:ascii="Times New Roman" w:eastAsia="Times New Roman" w:hAnsi="Times New Roman" w:cs="Times New Roman"/>
          <w:color w:val="auto"/>
          <w:sz w:val="28"/>
          <w:szCs w:val="28"/>
          <w:lang w:eastAsia="ru-RU"/>
        </w:rPr>
        <w:t>(від лат. </w:t>
      </w:r>
      <w:r w:rsidRPr="005D361B">
        <w:rPr>
          <w:rFonts w:ascii="Times New Roman" w:eastAsia="Times New Roman" w:hAnsi="Times New Roman" w:cs="Times New Roman"/>
          <w:i/>
          <w:iCs/>
          <w:color w:val="auto"/>
          <w:sz w:val="28"/>
          <w:szCs w:val="28"/>
          <w:lang w:eastAsia="ru-RU"/>
        </w:rPr>
        <w:t>immanens</w:t>
      </w:r>
      <w:r w:rsidRPr="005D361B">
        <w:rPr>
          <w:rFonts w:ascii="Times New Roman" w:eastAsia="Times New Roman" w:hAnsi="Times New Roman" w:cs="Times New Roman"/>
          <w:color w:val="auto"/>
          <w:sz w:val="28"/>
          <w:szCs w:val="28"/>
          <w:lang w:eastAsia="ru-RU"/>
        </w:rPr>
        <w:t>) – притаманний, той, що містить у самому собі, властивий своїй природі.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Імперія </w:t>
      </w:r>
      <w:r w:rsidRPr="005D361B">
        <w:rPr>
          <w:rFonts w:ascii="Times New Roman" w:eastAsia="Times New Roman" w:hAnsi="Times New Roman" w:cs="Times New Roman"/>
          <w:color w:val="auto"/>
          <w:sz w:val="28"/>
          <w:szCs w:val="28"/>
          <w:lang w:eastAsia="ru-RU"/>
        </w:rPr>
        <w:t>– держава, що об’єднує кілька підпорядкованих цен</w:t>
      </w:r>
      <w:r w:rsidRPr="005D361B">
        <w:rPr>
          <w:rFonts w:ascii="Times New Roman" w:eastAsia="Times New Roman" w:hAnsi="Times New Roman" w:cs="Times New Roman"/>
          <w:color w:val="auto"/>
          <w:sz w:val="28"/>
          <w:szCs w:val="28"/>
          <w:lang w:eastAsia="ru-RU"/>
        </w:rPr>
        <w:softHyphen/>
        <w:t>тральній владі держав та народів, примусово інтегрованих у єдину систему.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Індивідуалізм </w:t>
      </w:r>
      <w:r w:rsidRPr="005D361B">
        <w:rPr>
          <w:rFonts w:ascii="Times New Roman" w:eastAsia="Times New Roman" w:hAnsi="Times New Roman" w:cs="Times New Roman"/>
          <w:color w:val="auto"/>
          <w:sz w:val="28"/>
          <w:szCs w:val="28"/>
          <w:lang w:eastAsia="ru-RU"/>
        </w:rPr>
        <w:t>– моральний принцип, що ґрунтується на визна</w:t>
      </w:r>
      <w:r w:rsidRPr="005D361B">
        <w:rPr>
          <w:rFonts w:ascii="Times New Roman" w:eastAsia="Times New Roman" w:hAnsi="Times New Roman" w:cs="Times New Roman"/>
          <w:color w:val="auto"/>
          <w:sz w:val="28"/>
          <w:szCs w:val="28"/>
          <w:lang w:eastAsia="ru-RU"/>
        </w:rPr>
        <w:softHyphen/>
        <w:t>ченні пріоритетності автономії та прав особи.300</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color w:val="auto"/>
          <w:sz w:val="28"/>
          <w:szCs w:val="28"/>
          <w:lang w:eastAsia="ru-RU"/>
        </w:rPr>
        <w:t> </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Індустріальне суспільство </w:t>
      </w:r>
      <w:r w:rsidRPr="005D361B">
        <w:rPr>
          <w:rFonts w:ascii="Times New Roman" w:eastAsia="Times New Roman" w:hAnsi="Times New Roman" w:cs="Times New Roman"/>
          <w:color w:val="auto"/>
          <w:sz w:val="28"/>
          <w:szCs w:val="28"/>
          <w:lang w:eastAsia="ru-RU"/>
        </w:rPr>
        <w:t>– суспільство, створюване в результаті розвитку великого промислового виробництва, що відповідно формує моделі ринку, споживання, соціальної організації, науки та культури.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Інститут </w:t>
      </w:r>
      <w:r w:rsidRPr="005D361B">
        <w:rPr>
          <w:rFonts w:ascii="Times New Roman" w:eastAsia="Times New Roman" w:hAnsi="Times New Roman" w:cs="Times New Roman"/>
          <w:color w:val="auto"/>
          <w:sz w:val="28"/>
          <w:szCs w:val="28"/>
          <w:lang w:eastAsia="ru-RU"/>
        </w:rPr>
        <w:t>– 1) установа; 2) сукупність норм права, якими регульо</w:t>
      </w:r>
      <w:r w:rsidRPr="005D361B">
        <w:rPr>
          <w:rFonts w:ascii="Times New Roman" w:eastAsia="Times New Roman" w:hAnsi="Times New Roman" w:cs="Times New Roman"/>
          <w:color w:val="auto"/>
          <w:sz w:val="28"/>
          <w:szCs w:val="28"/>
          <w:lang w:eastAsia="ru-RU"/>
        </w:rPr>
        <w:softHyphen/>
        <w:t>вано визначену групу суспільних відносин одного порядку, що зазви</w:t>
      </w:r>
      <w:r w:rsidRPr="005D361B">
        <w:rPr>
          <w:rFonts w:ascii="Times New Roman" w:eastAsia="Times New Roman" w:hAnsi="Times New Roman" w:cs="Times New Roman"/>
          <w:color w:val="auto"/>
          <w:sz w:val="28"/>
          <w:szCs w:val="28"/>
          <w:lang w:eastAsia="ru-RU"/>
        </w:rPr>
        <w:softHyphen/>
        <w:t>чай утворюють частку відповідної галузі права.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Інститут правовий </w:t>
      </w:r>
      <w:r w:rsidRPr="005D361B">
        <w:rPr>
          <w:rFonts w:ascii="Times New Roman" w:eastAsia="Times New Roman" w:hAnsi="Times New Roman" w:cs="Times New Roman"/>
          <w:color w:val="auto"/>
          <w:sz w:val="28"/>
          <w:szCs w:val="28"/>
          <w:lang w:eastAsia="ru-RU"/>
        </w:rPr>
        <w:t>– сукупність юридичних норм, якими регульо</w:t>
      </w:r>
      <w:r w:rsidRPr="005D361B">
        <w:rPr>
          <w:rFonts w:ascii="Times New Roman" w:eastAsia="Times New Roman" w:hAnsi="Times New Roman" w:cs="Times New Roman"/>
          <w:color w:val="auto"/>
          <w:sz w:val="28"/>
          <w:szCs w:val="28"/>
          <w:lang w:eastAsia="ru-RU"/>
        </w:rPr>
        <w:softHyphen/>
        <w:t>ваний визначений вид соціально-правових відносин (інститут спадку</w:t>
      </w:r>
      <w:r w:rsidRPr="005D361B">
        <w:rPr>
          <w:rFonts w:ascii="Times New Roman" w:eastAsia="Times New Roman" w:hAnsi="Times New Roman" w:cs="Times New Roman"/>
          <w:color w:val="auto"/>
          <w:sz w:val="28"/>
          <w:szCs w:val="28"/>
          <w:lang w:eastAsia="ru-RU"/>
        </w:rPr>
        <w:softHyphen/>
        <w:t>вання, шлюбу, інститут прав людини тощо).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Інститут соціальний </w:t>
      </w:r>
      <w:r w:rsidRPr="005D361B">
        <w:rPr>
          <w:rFonts w:ascii="Times New Roman" w:eastAsia="Times New Roman" w:hAnsi="Times New Roman" w:cs="Times New Roman"/>
          <w:color w:val="auto"/>
          <w:sz w:val="28"/>
          <w:szCs w:val="28"/>
          <w:lang w:eastAsia="ru-RU"/>
        </w:rPr>
        <w:t>(від лат. institutum – пристосування, вста</w:t>
      </w:r>
      <w:r w:rsidRPr="005D361B">
        <w:rPr>
          <w:rFonts w:ascii="Times New Roman" w:eastAsia="Times New Roman" w:hAnsi="Times New Roman" w:cs="Times New Roman"/>
          <w:color w:val="auto"/>
          <w:sz w:val="28"/>
          <w:szCs w:val="28"/>
          <w:lang w:eastAsia="ru-RU"/>
        </w:rPr>
        <w:softHyphen/>
        <w:t>новлення) – історична форма організації та регулювання суспіль</w:t>
      </w:r>
      <w:r w:rsidRPr="005D361B">
        <w:rPr>
          <w:rFonts w:ascii="Times New Roman" w:eastAsia="Times New Roman" w:hAnsi="Times New Roman" w:cs="Times New Roman"/>
          <w:color w:val="auto"/>
          <w:sz w:val="28"/>
          <w:szCs w:val="28"/>
          <w:lang w:eastAsia="ru-RU"/>
        </w:rPr>
        <w:softHyphen/>
        <w:t>ства, за допомогою яких упорядковуються відносини між людьми, їх діяльність і поведінка в суспільстві, забезпечується стійкість суспіль</w:t>
      </w:r>
      <w:r w:rsidRPr="005D361B">
        <w:rPr>
          <w:rFonts w:ascii="Times New Roman" w:eastAsia="Times New Roman" w:hAnsi="Times New Roman" w:cs="Times New Roman"/>
          <w:color w:val="auto"/>
          <w:sz w:val="28"/>
          <w:szCs w:val="28"/>
          <w:lang w:eastAsia="ru-RU"/>
        </w:rPr>
        <w:softHyphen/>
        <w:t>ного життя.</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lastRenderedPageBreak/>
        <w:t>Ісономія </w:t>
      </w:r>
      <w:r w:rsidRPr="005D361B">
        <w:rPr>
          <w:rFonts w:ascii="Times New Roman" w:eastAsia="Times New Roman" w:hAnsi="Times New Roman" w:cs="Times New Roman"/>
          <w:color w:val="auto"/>
          <w:sz w:val="28"/>
          <w:szCs w:val="28"/>
          <w:lang w:eastAsia="ru-RU"/>
        </w:rPr>
        <w:t>(др. грец. </w:t>
      </w:r>
      <w:r w:rsidRPr="005D361B">
        <w:rPr>
          <w:rFonts w:ascii="Times New Roman" w:eastAsia="Times New Roman" w:hAnsi="Times New Roman" w:cs="Times New Roman"/>
          <w:i/>
          <w:iCs/>
          <w:color w:val="auto"/>
          <w:sz w:val="28"/>
          <w:szCs w:val="28"/>
          <w:lang w:eastAsia="ru-RU"/>
        </w:rPr>
        <w:t>ἰσονομἰα</w:t>
      </w:r>
      <w:r w:rsidRPr="005D361B">
        <w:rPr>
          <w:rFonts w:ascii="Times New Roman" w:eastAsia="Times New Roman" w:hAnsi="Times New Roman" w:cs="Times New Roman"/>
          <w:color w:val="auto"/>
          <w:sz w:val="28"/>
          <w:szCs w:val="28"/>
          <w:lang w:eastAsia="ru-RU"/>
        </w:rPr>
        <w:t>) – равенство всіх перед законом.</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Історизм </w:t>
      </w:r>
      <w:r w:rsidRPr="005D361B">
        <w:rPr>
          <w:rFonts w:ascii="Times New Roman" w:eastAsia="Times New Roman" w:hAnsi="Times New Roman" w:cs="Times New Roman"/>
          <w:color w:val="auto"/>
          <w:sz w:val="28"/>
          <w:szCs w:val="28"/>
          <w:lang w:eastAsia="ru-RU"/>
        </w:rPr>
        <w:t>– принцип підходу до вивчення дійсності, що є змінним у часі. Передбачає розгляд усіх явищ як системи, що має особливу вну</w:t>
      </w:r>
      <w:r w:rsidRPr="005D361B">
        <w:rPr>
          <w:rFonts w:ascii="Times New Roman" w:eastAsia="Times New Roman" w:hAnsi="Times New Roman" w:cs="Times New Roman"/>
          <w:color w:val="auto"/>
          <w:sz w:val="28"/>
          <w:szCs w:val="28"/>
          <w:lang w:eastAsia="ru-RU"/>
        </w:rPr>
        <w:softHyphen/>
        <w:t>трішню структуру, вивчення процесів розвитку, переходу від одного стану до іншого.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Канонічне право </w:t>
      </w:r>
      <w:r w:rsidRPr="005D361B">
        <w:rPr>
          <w:rFonts w:ascii="Times New Roman" w:eastAsia="Times New Roman" w:hAnsi="Times New Roman" w:cs="Times New Roman"/>
          <w:color w:val="auto"/>
          <w:sz w:val="28"/>
          <w:szCs w:val="28"/>
          <w:lang w:eastAsia="ru-RU"/>
        </w:rPr>
        <w:t>– сукупність релігійно-правових норм, створених церквою (в ХІ-ХІІІ ст.) для регулювання відносин усередині церковної організації, а також між церквою та світськими особами.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Категоричний імператив </w:t>
      </w:r>
      <w:r w:rsidRPr="005D361B">
        <w:rPr>
          <w:rFonts w:ascii="Times New Roman" w:eastAsia="Times New Roman" w:hAnsi="Times New Roman" w:cs="Times New Roman"/>
          <w:color w:val="auto"/>
          <w:sz w:val="28"/>
          <w:szCs w:val="28"/>
          <w:lang w:eastAsia="ru-RU"/>
        </w:rPr>
        <w:t>– припис, що виражає універсальний, апріорний закон моралі, сформульований І. Кантом.</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Кіяс (ал-Кіяс) </w:t>
      </w:r>
      <w:r w:rsidRPr="005D361B">
        <w:rPr>
          <w:rFonts w:ascii="Times New Roman" w:eastAsia="Times New Roman" w:hAnsi="Times New Roman" w:cs="Times New Roman"/>
          <w:color w:val="auto"/>
          <w:sz w:val="28"/>
          <w:szCs w:val="28"/>
          <w:lang w:eastAsia="ru-RU"/>
        </w:rPr>
        <w:t>– аналогічне судження, провідний принцип раціона</w:t>
      </w:r>
      <w:r w:rsidRPr="005D361B">
        <w:rPr>
          <w:rFonts w:ascii="Times New Roman" w:eastAsia="Times New Roman" w:hAnsi="Times New Roman" w:cs="Times New Roman"/>
          <w:color w:val="auto"/>
          <w:sz w:val="28"/>
          <w:szCs w:val="28"/>
          <w:lang w:eastAsia="ru-RU"/>
        </w:rPr>
        <w:softHyphen/>
        <w:t>лістичного дослідження правових питань в ісламі.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Комунізм </w:t>
      </w:r>
      <w:r w:rsidRPr="005D361B">
        <w:rPr>
          <w:rFonts w:ascii="Times New Roman" w:eastAsia="Times New Roman" w:hAnsi="Times New Roman" w:cs="Times New Roman"/>
          <w:color w:val="auto"/>
          <w:sz w:val="28"/>
          <w:szCs w:val="28"/>
          <w:lang w:eastAsia="ru-RU"/>
        </w:rPr>
        <w:t>– соціально-політичне вчення: а) про особливу суспіль</w:t>
      </w:r>
      <w:r w:rsidRPr="005D361B">
        <w:rPr>
          <w:rFonts w:ascii="Times New Roman" w:eastAsia="Times New Roman" w:hAnsi="Times New Roman" w:cs="Times New Roman"/>
          <w:color w:val="auto"/>
          <w:sz w:val="28"/>
          <w:szCs w:val="28"/>
          <w:lang w:eastAsia="ru-RU"/>
        </w:rPr>
        <w:softHyphen/>
        <w:t>но-політичну формацію – комуністичне суспільство, яке обов’язково має прийти на зміну капіталізмові як закономірний наслідок історич</w:t>
      </w:r>
      <w:r w:rsidRPr="005D361B">
        <w:rPr>
          <w:rFonts w:ascii="Times New Roman" w:eastAsia="Times New Roman" w:hAnsi="Times New Roman" w:cs="Times New Roman"/>
          <w:color w:val="auto"/>
          <w:sz w:val="28"/>
          <w:szCs w:val="28"/>
          <w:lang w:eastAsia="ru-RU"/>
        </w:rPr>
        <w:softHyphen/>
        <w:t>ного процесу; б) про основні риси комуністичного суспільства, умови та способи його формування.</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Конвергенція </w:t>
      </w:r>
      <w:r w:rsidRPr="005D361B">
        <w:rPr>
          <w:rFonts w:ascii="Times New Roman" w:eastAsia="Times New Roman" w:hAnsi="Times New Roman" w:cs="Times New Roman"/>
          <w:color w:val="auto"/>
          <w:sz w:val="28"/>
          <w:szCs w:val="28"/>
          <w:lang w:eastAsia="ru-RU"/>
        </w:rPr>
        <w:t>– теорія, що обґрунтовує зближення та злиття двох соціальних систем – капіталізму і соціалізму.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Консерватизм </w:t>
      </w:r>
      <w:r w:rsidRPr="005D361B">
        <w:rPr>
          <w:rFonts w:ascii="Times New Roman" w:eastAsia="Times New Roman" w:hAnsi="Times New Roman" w:cs="Times New Roman"/>
          <w:color w:val="auto"/>
          <w:sz w:val="28"/>
          <w:szCs w:val="28"/>
          <w:lang w:eastAsia="ru-RU"/>
        </w:rPr>
        <w:t>(лат. </w:t>
      </w:r>
      <w:r w:rsidRPr="005D361B">
        <w:rPr>
          <w:rFonts w:ascii="Times New Roman" w:eastAsia="Times New Roman" w:hAnsi="Times New Roman" w:cs="Times New Roman"/>
          <w:i/>
          <w:iCs/>
          <w:color w:val="auto"/>
          <w:sz w:val="28"/>
          <w:szCs w:val="28"/>
          <w:lang w:eastAsia="ru-RU"/>
        </w:rPr>
        <w:t>conservare </w:t>
      </w:r>
      <w:r w:rsidRPr="005D361B">
        <w:rPr>
          <w:rFonts w:ascii="Times New Roman" w:eastAsia="Times New Roman" w:hAnsi="Times New Roman" w:cs="Times New Roman"/>
          <w:color w:val="auto"/>
          <w:sz w:val="28"/>
          <w:szCs w:val="28"/>
          <w:lang w:eastAsia="ru-RU"/>
        </w:rPr>
        <w:t>– охороняти, зберігати) – система ідей, які виправдовують та захищають попередні або усталені на пев</w:t>
      </w:r>
      <w:r w:rsidRPr="005D361B">
        <w:rPr>
          <w:rFonts w:ascii="Times New Roman" w:eastAsia="Times New Roman" w:hAnsi="Times New Roman" w:cs="Times New Roman"/>
          <w:color w:val="auto"/>
          <w:sz w:val="28"/>
          <w:szCs w:val="28"/>
          <w:lang w:eastAsia="ru-RU"/>
        </w:rPr>
        <w:softHyphen/>
        <w:t>ний час соціальну структуру і традиційні цінності.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Конституційні принципи </w:t>
      </w:r>
      <w:r w:rsidRPr="005D361B">
        <w:rPr>
          <w:rFonts w:ascii="Times New Roman" w:eastAsia="Times New Roman" w:hAnsi="Times New Roman" w:cs="Times New Roman"/>
          <w:color w:val="auto"/>
          <w:sz w:val="28"/>
          <w:szCs w:val="28"/>
          <w:lang w:eastAsia="ru-RU"/>
        </w:rPr>
        <w:t>– якісні характеристики конституцій</w:t>
      </w:r>
      <w:r w:rsidRPr="005D361B">
        <w:rPr>
          <w:rFonts w:ascii="Times New Roman" w:eastAsia="Times New Roman" w:hAnsi="Times New Roman" w:cs="Times New Roman"/>
          <w:color w:val="auto"/>
          <w:sz w:val="28"/>
          <w:szCs w:val="28"/>
          <w:lang w:eastAsia="ru-RU"/>
        </w:rPr>
        <w:softHyphen/>
        <w:t>ного регулювання суспільних відносин, якими визначений зміст кон</w:t>
      </w:r>
      <w:r w:rsidRPr="005D361B">
        <w:rPr>
          <w:rFonts w:ascii="Times New Roman" w:eastAsia="Times New Roman" w:hAnsi="Times New Roman" w:cs="Times New Roman"/>
          <w:color w:val="auto"/>
          <w:sz w:val="28"/>
          <w:szCs w:val="28"/>
          <w:lang w:eastAsia="ru-RU"/>
        </w:rPr>
        <w:softHyphen/>
        <w:t>ституційного комплексу.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Конституціоналізм </w:t>
      </w:r>
      <w:r w:rsidRPr="005D361B">
        <w:rPr>
          <w:rFonts w:ascii="Times New Roman" w:eastAsia="Times New Roman" w:hAnsi="Times New Roman" w:cs="Times New Roman"/>
          <w:color w:val="auto"/>
          <w:sz w:val="28"/>
          <w:szCs w:val="28"/>
          <w:lang w:eastAsia="ru-RU"/>
        </w:rPr>
        <w:t>(</w:t>
      </w:r>
      <w:r w:rsidRPr="005D361B">
        <w:rPr>
          <w:rFonts w:ascii="Times New Roman" w:eastAsia="Times New Roman" w:hAnsi="Times New Roman" w:cs="Times New Roman"/>
          <w:i/>
          <w:iCs/>
          <w:color w:val="auto"/>
          <w:sz w:val="28"/>
          <w:szCs w:val="28"/>
          <w:lang w:eastAsia="ru-RU"/>
        </w:rPr>
        <w:t>constitutio </w:t>
      </w:r>
      <w:r w:rsidRPr="005D361B">
        <w:rPr>
          <w:rFonts w:ascii="Times New Roman" w:eastAsia="Times New Roman" w:hAnsi="Times New Roman" w:cs="Times New Roman"/>
          <w:color w:val="auto"/>
          <w:sz w:val="28"/>
          <w:szCs w:val="28"/>
          <w:lang w:eastAsia="ru-RU"/>
        </w:rPr>
        <w:t>– устрій, будова) – політико-пра</w:t>
      </w:r>
      <w:r w:rsidRPr="005D361B">
        <w:rPr>
          <w:rFonts w:ascii="Times New Roman" w:eastAsia="Times New Roman" w:hAnsi="Times New Roman" w:cs="Times New Roman"/>
          <w:color w:val="auto"/>
          <w:sz w:val="28"/>
          <w:szCs w:val="28"/>
          <w:lang w:eastAsia="ru-RU"/>
        </w:rPr>
        <w:softHyphen/>
        <w:t>вова ідеологія, історично пов’язана з феноменом конституції та спря</w:t>
      </w:r>
      <w:r w:rsidRPr="005D361B">
        <w:rPr>
          <w:rFonts w:ascii="Times New Roman" w:eastAsia="Times New Roman" w:hAnsi="Times New Roman" w:cs="Times New Roman"/>
          <w:color w:val="auto"/>
          <w:sz w:val="28"/>
          <w:szCs w:val="28"/>
          <w:lang w:eastAsia="ru-RU"/>
        </w:rPr>
        <w:softHyphen/>
        <w:t>мована на втілення відповідних нормотворчості та нормозастосу</w:t>
      </w:r>
      <w:r w:rsidRPr="005D361B">
        <w:rPr>
          <w:rFonts w:ascii="Times New Roman" w:eastAsia="Times New Roman" w:hAnsi="Times New Roman" w:cs="Times New Roman"/>
          <w:color w:val="auto"/>
          <w:sz w:val="28"/>
          <w:szCs w:val="28"/>
          <w:lang w:eastAsia="ru-RU"/>
        </w:rPr>
        <w:softHyphen/>
        <w:t>вання засобами юридичної науки й практики.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Ксенофобія </w:t>
      </w:r>
      <w:r w:rsidRPr="005D361B">
        <w:rPr>
          <w:rFonts w:ascii="Times New Roman" w:eastAsia="Times New Roman" w:hAnsi="Times New Roman" w:cs="Times New Roman"/>
          <w:color w:val="auto"/>
          <w:sz w:val="28"/>
          <w:szCs w:val="28"/>
          <w:lang w:eastAsia="ru-RU"/>
        </w:rPr>
        <w:t>– нав’язливе відчуття страху, ненависті чи нетерпи</w:t>
      </w:r>
      <w:r w:rsidRPr="005D361B">
        <w:rPr>
          <w:rFonts w:ascii="Times New Roman" w:eastAsia="Times New Roman" w:hAnsi="Times New Roman" w:cs="Times New Roman"/>
          <w:color w:val="auto"/>
          <w:sz w:val="28"/>
          <w:szCs w:val="28"/>
          <w:lang w:eastAsia="ru-RU"/>
        </w:rPr>
        <w:softHyphen/>
        <w:t>мості до будь-кого або чогось чужого, незнайомого.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Культурна норма </w:t>
      </w:r>
      <w:r w:rsidRPr="005D361B">
        <w:rPr>
          <w:rFonts w:ascii="Times New Roman" w:eastAsia="Times New Roman" w:hAnsi="Times New Roman" w:cs="Times New Roman"/>
          <w:color w:val="auto"/>
          <w:sz w:val="28"/>
          <w:szCs w:val="28"/>
          <w:lang w:eastAsia="ru-RU"/>
        </w:rPr>
        <w:t>– стандарт культурної діяльності, яким регульо</w:t>
      </w:r>
      <w:r w:rsidRPr="005D361B">
        <w:rPr>
          <w:rFonts w:ascii="Times New Roman" w:eastAsia="Times New Roman" w:hAnsi="Times New Roman" w:cs="Times New Roman"/>
          <w:color w:val="auto"/>
          <w:sz w:val="28"/>
          <w:szCs w:val="28"/>
          <w:lang w:eastAsia="ru-RU"/>
        </w:rPr>
        <w:softHyphen/>
        <w:t>вано поведінку людини, що є свідченням приналежності до конкрет</w:t>
      </w:r>
      <w:r w:rsidRPr="005D361B">
        <w:rPr>
          <w:rFonts w:ascii="Times New Roman" w:eastAsia="Times New Roman" w:hAnsi="Times New Roman" w:cs="Times New Roman"/>
          <w:color w:val="auto"/>
          <w:sz w:val="28"/>
          <w:szCs w:val="28"/>
          <w:lang w:eastAsia="ru-RU"/>
        </w:rPr>
        <w:softHyphen/>
        <w:t>них суспільних і культурних груп та виражає її уявлення про належне.</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Легізм </w:t>
      </w:r>
      <w:r w:rsidRPr="005D361B">
        <w:rPr>
          <w:rFonts w:ascii="Times New Roman" w:eastAsia="Times New Roman" w:hAnsi="Times New Roman" w:cs="Times New Roman"/>
          <w:color w:val="auto"/>
          <w:sz w:val="28"/>
          <w:szCs w:val="28"/>
          <w:lang w:eastAsia="ru-RU"/>
        </w:rPr>
        <w:t>– давньокитайська філософська школа «фа-цзя» («школа закону»), яка виникла в IV ст. до н. е.</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Лібералізм </w:t>
      </w:r>
      <w:r w:rsidRPr="005D361B">
        <w:rPr>
          <w:rFonts w:ascii="Times New Roman" w:eastAsia="Times New Roman" w:hAnsi="Times New Roman" w:cs="Times New Roman"/>
          <w:color w:val="auto"/>
          <w:sz w:val="28"/>
          <w:szCs w:val="28"/>
          <w:lang w:eastAsia="ru-RU"/>
        </w:rPr>
        <w:t>(лат. </w:t>
      </w:r>
      <w:r w:rsidRPr="005D361B">
        <w:rPr>
          <w:rFonts w:ascii="Times New Roman" w:eastAsia="Times New Roman" w:hAnsi="Times New Roman" w:cs="Times New Roman"/>
          <w:i/>
          <w:iCs/>
          <w:color w:val="auto"/>
          <w:sz w:val="28"/>
          <w:szCs w:val="28"/>
          <w:lang w:eastAsia="ru-RU"/>
        </w:rPr>
        <w:t>liberalis </w:t>
      </w:r>
      <w:r w:rsidRPr="005D361B">
        <w:rPr>
          <w:rFonts w:ascii="Times New Roman" w:eastAsia="Times New Roman" w:hAnsi="Times New Roman" w:cs="Times New Roman"/>
          <w:color w:val="auto"/>
          <w:sz w:val="28"/>
          <w:szCs w:val="28"/>
          <w:lang w:eastAsia="ru-RU"/>
        </w:rPr>
        <w:t>– вільний) – ідеологічний і суспільно-полі</w:t>
      </w:r>
      <w:r w:rsidRPr="005D361B">
        <w:rPr>
          <w:rFonts w:ascii="Times New Roman" w:eastAsia="Times New Roman" w:hAnsi="Times New Roman" w:cs="Times New Roman"/>
          <w:color w:val="auto"/>
          <w:sz w:val="28"/>
          <w:szCs w:val="28"/>
          <w:lang w:eastAsia="ru-RU"/>
        </w:rPr>
        <w:softHyphen/>
        <w:t>тичний рух, який об’єднує прихильників парламентського ладу, демо</w:t>
      </w:r>
      <w:r w:rsidRPr="005D361B">
        <w:rPr>
          <w:rFonts w:ascii="Times New Roman" w:eastAsia="Times New Roman" w:hAnsi="Times New Roman" w:cs="Times New Roman"/>
          <w:color w:val="auto"/>
          <w:sz w:val="28"/>
          <w:szCs w:val="28"/>
          <w:lang w:eastAsia="ru-RU"/>
        </w:rPr>
        <w:softHyphen/>
        <w:t>кратичних свобод, свободи підприємництва. На перший план висува</w:t>
      </w:r>
      <w:r w:rsidRPr="005D361B">
        <w:rPr>
          <w:rFonts w:ascii="Times New Roman" w:eastAsia="Times New Roman" w:hAnsi="Times New Roman" w:cs="Times New Roman"/>
          <w:color w:val="auto"/>
          <w:sz w:val="28"/>
          <w:szCs w:val="28"/>
          <w:lang w:eastAsia="ru-RU"/>
        </w:rPr>
        <w:softHyphen/>
        <w:t>ється індивід як суб’єкт і вища інстанція всякої діяльності, держава повинна бути підпорядкованою інтересам індивіда.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Месіанство </w:t>
      </w:r>
      <w:r w:rsidRPr="005D361B">
        <w:rPr>
          <w:rFonts w:ascii="Times New Roman" w:eastAsia="Times New Roman" w:hAnsi="Times New Roman" w:cs="Times New Roman"/>
          <w:color w:val="auto"/>
          <w:sz w:val="28"/>
          <w:szCs w:val="28"/>
          <w:lang w:eastAsia="ru-RU"/>
        </w:rPr>
        <w:t>(від давньоєвр. </w:t>
      </w:r>
      <w:r w:rsidRPr="005D361B">
        <w:rPr>
          <w:rFonts w:ascii="Times New Roman" w:eastAsia="Times New Roman" w:hAnsi="Times New Roman" w:cs="Times New Roman"/>
          <w:i/>
          <w:iCs/>
          <w:color w:val="auto"/>
          <w:sz w:val="28"/>
          <w:szCs w:val="28"/>
          <w:lang w:eastAsia="ru-RU"/>
        </w:rPr>
        <w:t>«машіах» </w:t>
      </w:r>
      <w:r w:rsidRPr="005D361B">
        <w:rPr>
          <w:rFonts w:ascii="Times New Roman" w:eastAsia="Times New Roman" w:hAnsi="Times New Roman" w:cs="Times New Roman"/>
          <w:color w:val="auto"/>
          <w:sz w:val="28"/>
          <w:szCs w:val="28"/>
          <w:lang w:eastAsia="ru-RU"/>
        </w:rPr>
        <w:t>– помазаник) – вчення про надзвичайну роль окремих лідерів, організацій, спільнот у певні пере</w:t>
      </w:r>
      <w:r w:rsidRPr="005D361B">
        <w:rPr>
          <w:rFonts w:ascii="Times New Roman" w:eastAsia="Times New Roman" w:hAnsi="Times New Roman" w:cs="Times New Roman"/>
          <w:color w:val="auto"/>
          <w:sz w:val="28"/>
          <w:szCs w:val="28"/>
          <w:lang w:eastAsia="ru-RU"/>
        </w:rPr>
        <w:softHyphen/>
        <w:t>ломні моменти історії держави, покликані кардинально змінити, навіть врятувати державу, націюперед загальною кризою.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lastRenderedPageBreak/>
        <w:t>Міфологія </w:t>
      </w:r>
      <w:r w:rsidRPr="005D361B">
        <w:rPr>
          <w:rFonts w:ascii="Times New Roman" w:eastAsia="Times New Roman" w:hAnsi="Times New Roman" w:cs="Times New Roman"/>
          <w:color w:val="auto"/>
          <w:sz w:val="28"/>
          <w:szCs w:val="28"/>
          <w:lang w:eastAsia="ru-RU"/>
        </w:rPr>
        <w:t>– виниклий на ранніх етапах існування суспільства спо</w:t>
      </w:r>
      <w:r w:rsidRPr="005D361B">
        <w:rPr>
          <w:rFonts w:ascii="Times New Roman" w:eastAsia="Times New Roman" w:hAnsi="Times New Roman" w:cs="Times New Roman"/>
          <w:color w:val="auto"/>
          <w:sz w:val="28"/>
          <w:szCs w:val="28"/>
          <w:lang w:eastAsia="ru-RU"/>
        </w:rPr>
        <w:softHyphen/>
        <w:t>сіб усвідомлення світу, який спирається на емпіричний досвід, що вмі</w:t>
      </w:r>
      <w:r w:rsidRPr="005D361B">
        <w:rPr>
          <w:rFonts w:ascii="Times New Roman" w:eastAsia="Times New Roman" w:hAnsi="Times New Roman" w:cs="Times New Roman"/>
          <w:color w:val="auto"/>
          <w:sz w:val="28"/>
          <w:szCs w:val="28"/>
          <w:lang w:eastAsia="ru-RU"/>
        </w:rPr>
        <w:softHyphen/>
        <w:t>щує в себе уявлення, віру в надприродне.</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Модернізація </w:t>
      </w:r>
      <w:r w:rsidRPr="005D361B">
        <w:rPr>
          <w:rFonts w:ascii="Times New Roman" w:eastAsia="Times New Roman" w:hAnsi="Times New Roman" w:cs="Times New Roman"/>
          <w:color w:val="auto"/>
          <w:sz w:val="28"/>
          <w:szCs w:val="28"/>
          <w:lang w:eastAsia="ru-RU"/>
        </w:rPr>
        <w:t>– соціально-економічний процес переходу до буржу</w:t>
      </w:r>
      <w:r w:rsidRPr="005D361B">
        <w:rPr>
          <w:rFonts w:ascii="Times New Roman" w:eastAsia="Times New Roman" w:hAnsi="Times New Roman" w:cs="Times New Roman"/>
          <w:color w:val="auto"/>
          <w:sz w:val="28"/>
          <w:szCs w:val="28"/>
          <w:lang w:eastAsia="ru-RU"/>
        </w:rPr>
        <w:softHyphen/>
        <w:t>азного способу мислення – довіри до самодостатності розуму, що спи</w:t>
      </w:r>
      <w:r w:rsidRPr="005D361B">
        <w:rPr>
          <w:rFonts w:ascii="Times New Roman" w:eastAsia="Times New Roman" w:hAnsi="Times New Roman" w:cs="Times New Roman"/>
          <w:color w:val="auto"/>
          <w:sz w:val="28"/>
          <w:szCs w:val="28"/>
          <w:lang w:eastAsia="ru-RU"/>
        </w:rPr>
        <w:softHyphen/>
        <w:t>рається на чотири чинники: природознавство, техніку, індустрію та демократію.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«Москва – третій Рим» </w:t>
      </w:r>
      <w:r w:rsidRPr="005D361B">
        <w:rPr>
          <w:rFonts w:ascii="Times New Roman" w:eastAsia="Times New Roman" w:hAnsi="Times New Roman" w:cs="Times New Roman"/>
          <w:color w:val="auto"/>
          <w:sz w:val="28"/>
          <w:szCs w:val="28"/>
          <w:lang w:eastAsia="ru-RU"/>
        </w:rPr>
        <w:t>– політична теорія, яка обґрунтовувала історичне значення Московської держави як всесвітнього політи</w:t>
      </w:r>
      <w:r w:rsidRPr="005D361B">
        <w:rPr>
          <w:rFonts w:ascii="Times New Roman" w:eastAsia="Times New Roman" w:hAnsi="Times New Roman" w:cs="Times New Roman"/>
          <w:color w:val="auto"/>
          <w:sz w:val="28"/>
          <w:szCs w:val="28"/>
          <w:lang w:eastAsia="ru-RU"/>
        </w:rPr>
        <w:softHyphen/>
        <w:t>ко-церковного центру.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Народне представництво </w:t>
      </w:r>
      <w:r w:rsidRPr="005D361B">
        <w:rPr>
          <w:rFonts w:ascii="Times New Roman" w:eastAsia="Times New Roman" w:hAnsi="Times New Roman" w:cs="Times New Roman"/>
          <w:color w:val="auto"/>
          <w:sz w:val="28"/>
          <w:szCs w:val="28"/>
          <w:lang w:eastAsia="ru-RU"/>
        </w:rPr>
        <w:t>– форма участі обраних демократичним шляхом представників від основних класів, верств, груп населення в органах влади та управління для репрезентації та захисту їх прав та інтересів.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Народний суверенітет </w:t>
      </w:r>
      <w:r w:rsidRPr="005D361B">
        <w:rPr>
          <w:rFonts w:ascii="Times New Roman" w:eastAsia="Times New Roman" w:hAnsi="Times New Roman" w:cs="Times New Roman"/>
          <w:color w:val="auto"/>
          <w:sz w:val="28"/>
          <w:szCs w:val="28"/>
          <w:lang w:eastAsia="ru-RU"/>
        </w:rPr>
        <w:t>– повновладдя народу, здійснення ним своєї невід’ємної та неподільної влади самостійно й незалежно від будь-яких інших соціальних сил.</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Народництво </w:t>
      </w:r>
      <w:r w:rsidRPr="005D361B">
        <w:rPr>
          <w:rFonts w:ascii="Times New Roman" w:eastAsia="Times New Roman" w:hAnsi="Times New Roman" w:cs="Times New Roman"/>
          <w:color w:val="auto"/>
          <w:sz w:val="28"/>
          <w:szCs w:val="28"/>
          <w:lang w:eastAsia="ru-RU"/>
        </w:rPr>
        <w:t>– ідеологія і рух різночинної інтелігенції у 1861-1895 рр. Було виразником інтересів селян, виступало проти крі</w:t>
      </w:r>
      <w:r w:rsidRPr="005D361B">
        <w:rPr>
          <w:rFonts w:ascii="Times New Roman" w:eastAsia="Times New Roman" w:hAnsi="Times New Roman" w:cs="Times New Roman"/>
          <w:color w:val="auto"/>
          <w:sz w:val="28"/>
          <w:szCs w:val="28"/>
          <w:lang w:eastAsia="ru-RU"/>
        </w:rPr>
        <w:softHyphen/>
        <w:t>посництва і капі-талістичного розвитку Росії за повалення самодер</w:t>
      </w:r>
      <w:r w:rsidRPr="005D361B">
        <w:rPr>
          <w:rFonts w:ascii="Times New Roman" w:eastAsia="Times New Roman" w:hAnsi="Times New Roman" w:cs="Times New Roman"/>
          <w:color w:val="auto"/>
          <w:sz w:val="28"/>
          <w:szCs w:val="28"/>
          <w:lang w:eastAsia="ru-RU"/>
        </w:rPr>
        <w:softHyphen/>
        <w:t>жавства шляхом селянської революції.</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Націократія </w:t>
      </w:r>
      <w:r w:rsidRPr="005D361B">
        <w:rPr>
          <w:rFonts w:ascii="Times New Roman" w:eastAsia="Times New Roman" w:hAnsi="Times New Roman" w:cs="Times New Roman"/>
          <w:color w:val="auto"/>
          <w:sz w:val="28"/>
          <w:szCs w:val="28"/>
          <w:lang w:eastAsia="ru-RU"/>
        </w:rPr>
        <w:t>– політичне самовизначення нації в окремій державі.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Націоналізм </w:t>
      </w:r>
      <w:r w:rsidRPr="005D361B">
        <w:rPr>
          <w:rFonts w:ascii="Times New Roman" w:eastAsia="Times New Roman" w:hAnsi="Times New Roman" w:cs="Times New Roman"/>
          <w:color w:val="auto"/>
          <w:sz w:val="28"/>
          <w:szCs w:val="28"/>
          <w:lang w:eastAsia="ru-RU"/>
        </w:rPr>
        <w:t>– а) у широкому сенсі – термін для позначення почут</w:t>
      </w:r>
      <w:r w:rsidRPr="005D361B">
        <w:rPr>
          <w:rFonts w:ascii="Times New Roman" w:eastAsia="Times New Roman" w:hAnsi="Times New Roman" w:cs="Times New Roman"/>
          <w:color w:val="auto"/>
          <w:sz w:val="28"/>
          <w:szCs w:val="28"/>
          <w:lang w:eastAsia="ru-RU"/>
        </w:rPr>
        <w:softHyphen/>
        <w:t>тів, ідей, ідеологій, що наголошують на цінності нації, національної культури, національних інтересів тощо; б) назва особливої політичної ідеології.</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Націонал-комунізм український </w:t>
      </w:r>
      <w:r w:rsidRPr="005D361B">
        <w:rPr>
          <w:rFonts w:ascii="Times New Roman" w:eastAsia="Times New Roman" w:hAnsi="Times New Roman" w:cs="Times New Roman"/>
          <w:color w:val="auto"/>
          <w:sz w:val="28"/>
          <w:szCs w:val="28"/>
          <w:lang w:eastAsia="ru-RU"/>
        </w:rPr>
        <w:t>– узагальнююча назва політич</w:t>
      </w:r>
      <w:r w:rsidRPr="005D361B">
        <w:rPr>
          <w:rFonts w:ascii="Times New Roman" w:eastAsia="Times New Roman" w:hAnsi="Times New Roman" w:cs="Times New Roman"/>
          <w:color w:val="auto"/>
          <w:sz w:val="28"/>
          <w:szCs w:val="28"/>
          <w:lang w:eastAsia="ru-RU"/>
        </w:rPr>
        <w:softHyphen/>
        <w:t>ної течії та напрямків в Україні й поза її межами, що поєднували ідеї комуністичної перебудови суспільства і повного національного визво</w:t>
      </w:r>
      <w:r w:rsidRPr="005D361B">
        <w:rPr>
          <w:rFonts w:ascii="Times New Roman" w:eastAsia="Times New Roman" w:hAnsi="Times New Roman" w:cs="Times New Roman"/>
          <w:color w:val="auto"/>
          <w:sz w:val="28"/>
          <w:szCs w:val="28"/>
          <w:lang w:eastAsia="ru-RU"/>
        </w:rPr>
        <w:softHyphen/>
        <w:t>лення України та створення суверенної української держави.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Нація </w:t>
      </w:r>
      <w:r w:rsidRPr="005D361B">
        <w:rPr>
          <w:rFonts w:ascii="Times New Roman" w:eastAsia="Times New Roman" w:hAnsi="Times New Roman" w:cs="Times New Roman"/>
          <w:color w:val="auto"/>
          <w:sz w:val="28"/>
          <w:szCs w:val="28"/>
          <w:lang w:eastAsia="ru-RU"/>
        </w:rPr>
        <w:t>– соціально-економічна і духовна спільнота людей з певною психологією і свідомістю, виникнення якої відбулося історично, їй властива стійка сукупність сутнісних характеристик.</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Неокантіанство </w:t>
      </w:r>
      <w:r w:rsidRPr="005D361B">
        <w:rPr>
          <w:rFonts w:ascii="Times New Roman" w:eastAsia="Times New Roman" w:hAnsi="Times New Roman" w:cs="Times New Roman"/>
          <w:color w:val="auto"/>
          <w:sz w:val="28"/>
          <w:szCs w:val="28"/>
          <w:lang w:eastAsia="ru-RU"/>
        </w:rPr>
        <w:t>– напрям у філософії, що виник у 60-х рр. ХІХ ст.; ключові філософські проблеми пропонував вирішувати на основі повернення до філософії Канта.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Неолібералізм </w:t>
      </w:r>
      <w:r w:rsidRPr="005D361B">
        <w:rPr>
          <w:rFonts w:ascii="Times New Roman" w:eastAsia="Times New Roman" w:hAnsi="Times New Roman" w:cs="Times New Roman"/>
          <w:color w:val="auto"/>
          <w:sz w:val="28"/>
          <w:szCs w:val="28"/>
          <w:lang w:eastAsia="ru-RU"/>
        </w:rPr>
        <w:t>– одна з форм існування сучасного лібералізму, яка обирає за мету пошук шляхів і умов, що могли б забезпечити стійкий і динамічний розвиток суспільства.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Неомарксизм </w:t>
      </w:r>
      <w:r w:rsidRPr="005D361B">
        <w:rPr>
          <w:rFonts w:ascii="Times New Roman" w:eastAsia="Times New Roman" w:hAnsi="Times New Roman" w:cs="Times New Roman"/>
          <w:color w:val="auto"/>
          <w:sz w:val="28"/>
          <w:szCs w:val="28"/>
          <w:lang w:eastAsia="ru-RU"/>
        </w:rPr>
        <w:t>– умовна назва цілої групи філософських та соціаль</w:t>
      </w:r>
      <w:r w:rsidRPr="005D361B">
        <w:rPr>
          <w:rFonts w:ascii="Times New Roman" w:eastAsia="Times New Roman" w:hAnsi="Times New Roman" w:cs="Times New Roman"/>
          <w:color w:val="auto"/>
          <w:sz w:val="28"/>
          <w:szCs w:val="28"/>
          <w:lang w:eastAsia="ru-RU"/>
        </w:rPr>
        <w:softHyphen/>
        <w:t>но-політичних течій, що орієнтуються на окремі положення й вико</w:t>
      </w:r>
      <w:r w:rsidRPr="005D361B">
        <w:rPr>
          <w:rFonts w:ascii="Times New Roman" w:eastAsia="Times New Roman" w:hAnsi="Times New Roman" w:cs="Times New Roman"/>
          <w:color w:val="auto"/>
          <w:sz w:val="28"/>
          <w:szCs w:val="28"/>
          <w:lang w:eastAsia="ru-RU"/>
        </w:rPr>
        <w:softHyphen/>
        <w:t>ристовують категорійний апарат марксистської філософії. Для них є характерним критичне ставлення як до капіталістичної системи, так і до радянського варіанта соціалізму, радянсько-ленінської теорії.</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Неотомізм </w:t>
      </w:r>
      <w:r w:rsidRPr="005D361B">
        <w:rPr>
          <w:rFonts w:ascii="Times New Roman" w:eastAsia="Times New Roman" w:hAnsi="Times New Roman" w:cs="Times New Roman"/>
          <w:color w:val="auto"/>
          <w:sz w:val="28"/>
          <w:szCs w:val="28"/>
          <w:lang w:eastAsia="ru-RU"/>
        </w:rPr>
        <w:t>– сучасна модифікація томізму, який убачає головне завдання науки у розкритті католицького віровчення й виправданні його з позиції розуму.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lastRenderedPageBreak/>
        <w:t>Освічений абсолютизм </w:t>
      </w:r>
      <w:r w:rsidRPr="005D361B">
        <w:rPr>
          <w:rFonts w:ascii="Times New Roman" w:eastAsia="Times New Roman" w:hAnsi="Times New Roman" w:cs="Times New Roman"/>
          <w:color w:val="auto"/>
          <w:sz w:val="28"/>
          <w:szCs w:val="28"/>
          <w:lang w:eastAsia="ru-RU"/>
        </w:rPr>
        <w:t>– абсолютизм у деяких європейських кра</w:t>
      </w:r>
      <w:r w:rsidRPr="005D361B">
        <w:rPr>
          <w:rFonts w:ascii="Times New Roman" w:eastAsia="Times New Roman" w:hAnsi="Times New Roman" w:cs="Times New Roman"/>
          <w:color w:val="auto"/>
          <w:sz w:val="28"/>
          <w:szCs w:val="28"/>
          <w:lang w:eastAsia="ru-RU"/>
        </w:rPr>
        <w:softHyphen/>
        <w:t>їнах другої пол. XVIIІ ст., який намагався перетворити найбільш заста</w:t>
      </w:r>
      <w:r w:rsidRPr="005D361B">
        <w:rPr>
          <w:rFonts w:ascii="Times New Roman" w:eastAsia="Times New Roman" w:hAnsi="Times New Roman" w:cs="Times New Roman"/>
          <w:color w:val="auto"/>
          <w:sz w:val="28"/>
          <w:szCs w:val="28"/>
          <w:lang w:eastAsia="ru-RU"/>
        </w:rPr>
        <w:softHyphen/>
        <w:t>рілі феодальні інститути, використовуючи при цьому популярні ідеї Просвітництва.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Охлократія </w:t>
      </w:r>
      <w:r w:rsidRPr="005D361B">
        <w:rPr>
          <w:rFonts w:ascii="Times New Roman" w:eastAsia="Times New Roman" w:hAnsi="Times New Roman" w:cs="Times New Roman"/>
          <w:color w:val="auto"/>
          <w:sz w:val="28"/>
          <w:szCs w:val="28"/>
          <w:lang w:eastAsia="ru-RU"/>
        </w:rPr>
        <w:t>(букв. «панування юрби») – поняття, яке використав Аристотель для позначення одного з мінливих проявів демократії, коли влада опиняється в руках демагогів – висуванців з юрби, які поту</w:t>
      </w:r>
      <w:r w:rsidRPr="005D361B">
        <w:rPr>
          <w:rFonts w:ascii="Times New Roman" w:eastAsia="Times New Roman" w:hAnsi="Times New Roman" w:cs="Times New Roman"/>
          <w:color w:val="auto"/>
          <w:sz w:val="28"/>
          <w:szCs w:val="28"/>
          <w:lang w:eastAsia="ru-RU"/>
        </w:rPr>
        <w:softHyphen/>
        <w:t>рають її примхам, емоціям і мінливим пристрастям.</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Партикулярне право </w:t>
      </w:r>
      <w:r w:rsidRPr="005D361B">
        <w:rPr>
          <w:rFonts w:ascii="Times New Roman" w:eastAsia="Times New Roman" w:hAnsi="Times New Roman" w:cs="Times New Roman"/>
          <w:color w:val="auto"/>
          <w:sz w:val="28"/>
          <w:szCs w:val="28"/>
          <w:lang w:eastAsia="ru-RU"/>
        </w:rPr>
        <w:t>– відсутність єдиної загальнодержавної пра</w:t>
      </w:r>
      <w:r w:rsidRPr="005D361B">
        <w:rPr>
          <w:rFonts w:ascii="Times New Roman" w:eastAsia="Times New Roman" w:hAnsi="Times New Roman" w:cs="Times New Roman"/>
          <w:color w:val="auto"/>
          <w:sz w:val="28"/>
          <w:szCs w:val="28"/>
          <w:lang w:eastAsia="ru-RU"/>
        </w:rPr>
        <w:softHyphen/>
        <w:t>вової системи.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Патерналізм </w:t>
      </w:r>
      <w:r w:rsidRPr="005D361B">
        <w:rPr>
          <w:rFonts w:ascii="Times New Roman" w:eastAsia="Times New Roman" w:hAnsi="Times New Roman" w:cs="Times New Roman"/>
          <w:color w:val="auto"/>
          <w:sz w:val="28"/>
          <w:szCs w:val="28"/>
          <w:lang w:eastAsia="ru-RU"/>
        </w:rPr>
        <w:t>(від лат. </w:t>
      </w:r>
      <w:r w:rsidRPr="005D361B">
        <w:rPr>
          <w:rFonts w:ascii="Times New Roman" w:eastAsia="Times New Roman" w:hAnsi="Times New Roman" w:cs="Times New Roman"/>
          <w:i/>
          <w:iCs/>
          <w:color w:val="auto"/>
          <w:sz w:val="28"/>
          <w:szCs w:val="28"/>
          <w:lang w:eastAsia="ru-RU"/>
        </w:rPr>
        <w:t>paternus </w:t>
      </w:r>
      <w:r w:rsidRPr="005D361B">
        <w:rPr>
          <w:rFonts w:ascii="Times New Roman" w:eastAsia="Times New Roman" w:hAnsi="Times New Roman" w:cs="Times New Roman"/>
          <w:color w:val="auto"/>
          <w:sz w:val="28"/>
          <w:szCs w:val="28"/>
          <w:lang w:eastAsia="ru-RU"/>
        </w:rPr>
        <w:t>– батьківський) – політико-правова ідеологія і особлива форма здійснення влади, за якої її суб’єкт ототож</w:t>
      </w:r>
      <w:r w:rsidRPr="005D361B">
        <w:rPr>
          <w:rFonts w:ascii="Times New Roman" w:eastAsia="Times New Roman" w:hAnsi="Times New Roman" w:cs="Times New Roman"/>
          <w:color w:val="auto"/>
          <w:sz w:val="28"/>
          <w:szCs w:val="28"/>
          <w:lang w:eastAsia="ru-RU"/>
        </w:rPr>
        <w:softHyphen/>
        <w:t>нюється з батьком великої патріархальної сім’ї, котрий «по-батьків</w:t>
      </w:r>
      <w:r w:rsidRPr="005D361B">
        <w:rPr>
          <w:rFonts w:ascii="Times New Roman" w:eastAsia="Times New Roman" w:hAnsi="Times New Roman" w:cs="Times New Roman"/>
          <w:color w:val="auto"/>
          <w:sz w:val="28"/>
          <w:szCs w:val="28"/>
          <w:lang w:eastAsia="ru-RU"/>
        </w:rPr>
        <w:softHyphen/>
        <w:t>ськи» піклується про своїх підлеглих, а ті, своєю чергою, зобов’язані відповідати «синівською» відданістю та слухняністю.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Пенологія </w:t>
      </w:r>
      <w:r w:rsidRPr="005D361B">
        <w:rPr>
          <w:rFonts w:ascii="Times New Roman" w:eastAsia="Times New Roman" w:hAnsi="Times New Roman" w:cs="Times New Roman"/>
          <w:color w:val="auto"/>
          <w:sz w:val="28"/>
          <w:szCs w:val="28"/>
          <w:lang w:eastAsia="ru-RU"/>
        </w:rPr>
        <w:t>(від лат. </w:t>
      </w:r>
      <w:r w:rsidRPr="005D361B">
        <w:rPr>
          <w:rFonts w:ascii="Times New Roman" w:eastAsia="Times New Roman" w:hAnsi="Times New Roman" w:cs="Times New Roman"/>
          <w:i/>
          <w:iCs/>
          <w:color w:val="auto"/>
          <w:sz w:val="28"/>
          <w:szCs w:val="28"/>
          <w:lang w:eastAsia="ru-RU"/>
        </w:rPr>
        <w:t>poena </w:t>
      </w:r>
      <w:r w:rsidRPr="005D361B">
        <w:rPr>
          <w:rFonts w:ascii="Times New Roman" w:eastAsia="Times New Roman" w:hAnsi="Times New Roman" w:cs="Times New Roman"/>
          <w:color w:val="auto"/>
          <w:sz w:val="28"/>
          <w:szCs w:val="28"/>
          <w:lang w:eastAsia="ru-RU"/>
        </w:rPr>
        <w:t>– покарання) – філософсько-криміноло</w:t>
      </w:r>
      <w:r w:rsidRPr="005D361B">
        <w:rPr>
          <w:rFonts w:ascii="Times New Roman" w:eastAsia="Times New Roman" w:hAnsi="Times New Roman" w:cs="Times New Roman"/>
          <w:color w:val="auto"/>
          <w:sz w:val="28"/>
          <w:szCs w:val="28"/>
          <w:lang w:eastAsia="ru-RU"/>
        </w:rPr>
        <w:softHyphen/>
        <w:t>гічна дисципліна про покарання, їхні завдання, засоби і форми.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Плюралізм політичний </w:t>
      </w:r>
      <w:r w:rsidRPr="005D361B">
        <w:rPr>
          <w:rFonts w:ascii="Times New Roman" w:eastAsia="Times New Roman" w:hAnsi="Times New Roman" w:cs="Times New Roman"/>
          <w:color w:val="auto"/>
          <w:sz w:val="28"/>
          <w:szCs w:val="28"/>
          <w:lang w:eastAsia="ru-RU"/>
        </w:rPr>
        <w:t>– а) ідейно-регулятивний принцип сус</w:t>
      </w:r>
      <w:r w:rsidRPr="005D361B">
        <w:rPr>
          <w:rFonts w:ascii="Times New Roman" w:eastAsia="Times New Roman" w:hAnsi="Times New Roman" w:cs="Times New Roman"/>
          <w:color w:val="auto"/>
          <w:sz w:val="28"/>
          <w:szCs w:val="28"/>
          <w:lang w:eastAsia="ru-RU"/>
        </w:rPr>
        <w:softHyphen/>
        <w:t>пільно-політичного і соціального розвитку, що випливає з існування кількох незалежних засад політичного знання і розуміння буття; б) система влади, заснована на взаємодії і протилежності дій політич</w:t>
      </w:r>
      <w:r w:rsidRPr="005D361B">
        <w:rPr>
          <w:rFonts w:ascii="Times New Roman" w:eastAsia="Times New Roman" w:hAnsi="Times New Roman" w:cs="Times New Roman"/>
          <w:color w:val="auto"/>
          <w:sz w:val="28"/>
          <w:szCs w:val="28"/>
          <w:lang w:eastAsia="ru-RU"/>
        </w:rPr>
        <w:softHyphen/>
        <w:t>них партій і громадсько-політичних організацій.</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Позитивізм </w:t>
      </w:r>
      <w:r w:rsidRPr="005D361B">
        <w:rPr>
          <w:rFonts w:ascii="Times New Roman" w:eastAsia="Times New Roman" w:hAnsi="Times New Roman" w:cs="Times New Roman"/>
          <w:color w:val="auto"/>
          <w:sz w:val="28"/>
          <w:szCs w:val="28"/>
          <w:lang w:eastAsia="ru-RU"/>
        </w:rPr>
        <w:t>– філософська течія, яка стала домінантою європей</w:t>
      </w:r>
      <w:r w:rsidRPr="005D361B">
        <w:rPr>
          <w:rFonts w:ascii="Times New Roman" w:eastAsia="Times New Roman" w:hAnsi="Times New Roman" w:cs="Times New Roman"/>
          <w:color w:val="auto"/>
          <w:sz w:val="28"/>
          <w:szCs w:val="28"/>
          <w:lang w:eastAsia="ru-RU"/>
        </w:rPr>
        <w:softHyphen/>
        <w:t>ської культури у другій пол. ХІХ ст. Для юридичного позитивізму єди</w:t>
      </w:r>
      <w:r w:rsidRPr="005D361B">
        <w:rPr>
          <w:rFonts w:ascii="Times New Roman" w:eastAsia="Times New Roman" w:hAnsi="Times New Roman" w:cs="Times New Roman"/>
          <w:color w:val="auto"/>
          <w:sz w:val="28"/>
          <w:szCs w:val="28"/>
          <w:lang w:eastAsia="ru-RU"/>
        </w:rPr>
        <w:softHyphen/>
        <w:t>ним предметом пізнання є феномен позитивного права, для якого не існує вічних сутностей права. Представниками позитивізму є О. Конт, Дж. С. Мілль, Г. Спенсер, Е. Дюркгейм та інші.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Право Мойсеєве </w:t>
      </w:r>
      <w:r w:rsidRPr="005D361B">
        <w:rPr>
          <w:rFonts w:ascii="Times New Roman" w:eastAsia="Times New Roman" w:hAnsi="Times New Roman" w:cs="Times New Roman"/>
          <w:color w:val="auto"/>
          <w:sz w:val="28"/>
          <w:szCs w:val="28"/>
          <w:lang w:eastAsia="ru-RU"/>
        </w:rPr>
        <w:t>– система релігійних, моральних та правових норм і цінностей, що містяться в «П’ятикнижжі» Старого Зоповіту і пов’язані з постаттю пророка Мойсея.</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Прагматизм </w:t>
      </w:r>
      <w:r w:rsidRPr="005D361B">
        <w:rPr>
          <w:rFonts w:ascii="Times New Roman" w:eastAsia="Times New Roman" w:hAnsi="Times New Roman" w:cs="Times New Roman"/>
          <w:color w:val="auto"/>
          <w:sz w:val="28"/>
          <w:szCs w:val="28"/>
          <w:lang w:eastAsia="ru-RU"/>
        </w:rPr>
        <w:t>– філософський напрям кінця ХІХ-ХХ ст., який розглядав будь-яке теоретичне знання виключно з позиції його практичних наслідків.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Просвітництво </w:t>
      </w:r>
      <w:r w:rsidRPr="005D361B">
        <w:rPr>
          <w:rFonts w:ascii="Times New Roman" w:eastAsia="Times New Roman" w:hAnsi="Times New Roman" w:cs="Times New Roman"/>
          <w:color w:val="auto"/>
          <w:sz w:val="28"/>
          <w:szCs w:val="28"/>
          <w:lang w:eastAsia="ru-RU"/>
        </w:rPr>
        <w:t>– ідейна течія епохи переходу від феодалізму до капіталізму, яка пропагувала шлях до суспільної досконалості.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Расізм </w:t>
      </w:r>
      <w:r w:rsidRPr="005D361B">
        <w:rPr>
          <w:rFonts w:ascii="Times New Roman" w:eastAsia="Times New Roman" w:hAnsi="Times New Roman" w:cs="Times New Roman"/>
          <w:color w:val="auto"/>
          <w:sz w:val="28"/>
          <w:szCs w:val="28"/>
          <w:lang w:eastAsia="ru-RU"/>
        </w:rPr>
        <w:t>– політичні та наукові теорії і практичні дії, що ґрунтуються на расовому поділі людей на біологічно різні групи на основі фізіоло</w:t>
      </w:r>
      <w:r w:rsidRPr="005D361B">
        <w:rPr>
          <w:rFonts w:ascii="Times New Roman" w:eastAsia="Times New Roman" w:hAnsi="Times New Roman" w:cs="Times New Roman"/>
          <w:color w:val="auto"/>
          <w:sz w:val="28"/>
          <w:szCs w:val="28"/>
          <w:lang w:eastAsia="ru-RU"/>
        </w:rPr>
        <w:softHyphen/>
        <w:t>гічних і розумових відмінностей,</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Ревізіонізм </w:t>
      </w:r>
      <w:r w:rsidRPr="005D361B">
        <w:rPr>
          <w:rFonts w:ascii="Times New Roman" w:eastAsia="Times New Roman" w:hAnsi="Times New Roman" w:cs="Times New Roman"/>
          <w:color w:val="auto"/>
          <w:sz w:val="28"/>
          <w:szCs w:val="28"/>
          <w:lang w:eastAsia="ru-RU"/>
        </w:rPr>
        <w:t>– суспільно-політична течія, яка піддавала критичному перегляду вчення марксизму, здійснювала його ревізію.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Революція </w:t>
      </w:r>
      <w:r w:rsidRPr="005D361B">
        <w:rPr>
          <w:rFonts w:ascii="Times New Roman" w:eastAsia="Times New Roman" w:hAnsi="Times New Roman" w:cs="Times New Roman"/>
          <w:color w:val="auto"/>
          <w:sz w:val="28"/>
          <w:szCs w:val="28"/>
          <w:lang w:eastAsia="ru-RU"/>
        </w:rPr>
        <w:t>– докорінні, глибокі якісні зміни в розвитку певних явищ природи, суспільства, засобів виробництва, різних галузей знань.</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Реституція </w:t>
      </w:r>
      <w:r w:rsidRPr="005D361B">
        <w:rPr>
          <w:rFonts w:ascii="Times New Roman" w:eastAsia="Times New Roman" w:hAnsi="Times New Roman" w:cs="Times New Roman"/>
          <w:color w:val="auto"/>
          <w:sz w:val="28"/>
          <w:szCs w:val="28"/>
          <w:lang w:eastAsia="ru-RU"/>
        </w:rPr>
        <w:t>– відновлення у попередньому правовому становищі.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Реформація </w:t>
      </w:r>
      <w:r w:rsidRPr="005D361B">
        <w:rPr>
          <w:rFonts w:ascii="Times New Roman" w:eastAsia="Times New Roman" w:hAnsi="Times New Roman" w:cs="Times New Roman"/>
          <w:color w:val="auto"/>
          <w:sz w:val="28"/>
          <w:szCs w:val="28"/>
          <w:lang w:eastAsia="ru-RU"/>
        </w:rPr>
        <w:t>– суспільний рух у багатьох країнах Європи, спрямо</w:t>
      </w:r>
      <w:r w:rsidRPr="005D361B">
        <w:rPr>
          <w:rFonts w:ascii="Times New Roman" w:eastAsia="Times New Roman" w:hAnsi="Times New Roman" w:cs="Times New Roman"/>
          <w:color w:val="auto"/>
          <w:sz w:val="28"/>
          <w:szCs w:val="28"/>
          <w:lang w:eastAsia="ru-RU"/>
        </w:rPr>
        <w:softHyphen/>
        <w:t>ваний проти феодальних пережитків і на перетворення католицької церкви.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Рецепція римського права </w:t>
      </w:r>
      <w:r w:rsidRPr="005D361B">
        <w:rPr>
          <w:rFonts w:ascii="Times New Roman" w:eastAsia="Times New Roman" w:hAnsi="Times New Roman" w:cs="Times New Roman"/>
          <w:color w:val="auto"/>
          <w:sz w:val="28"/>
          <w:szCs w:val="28"/>
          <w:lang w:eastAsia="ru-RU"/>
        </w:rPr>
        <w:t>– пристосування норм римського права до регулювання суспільних відносин подальших часів.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lastRenderedPageBreak/>
        <w:t>Самодержавство </w:t>
      </w:r>
      <w:r w:rsidRPr="005D361B">
        <w:rPr>
          <w:rFonts w:ascii="Times New Roman" w:eastAsia="Times New Roman" w:hAnsi="Times New Roman" w:cs="Times New Roman"/>
          <w:color w:val="auto"/>
          <w:sz w:val="28"/>
          <w:szCs w:val="28"/>
          <w:lang w:eastAsia="ru-RU"/>
        </w:rPr>
        <w:t>– монархічна форма правління, за якої носію вер</w:t>
      </w:r>
      <w:r w:rsidRPr="005D361B">
        <w:rPr>
          <w:rFonts w:ascii="Times New Roman" w:eastAsia="Times New Roman" w:hAnsi="Times New Roman" w:cs="Times New Roman"/>
          <w:color w:val="auto"/>
          <w:sz w:val="28"/>
          <w:szCs w:val="28"/>
          <w:lang w:eastAsia="ru-RU"/>
        </w:rPr>
        <w:softHyphen/>
        <w:t>ховної влади – монархові належать верховні права у законодавстві, у верховному управлінні й вищому суді.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Секуляризація </w:t>
      </w:r>
      <w:r w:rsidRPr="005D361B">
        <w:rPr>
          <w:rFonts w:ascii="Times New Roman" w:eastAsia="Times New Roman" w:hAnsi="Times New Roman" w:cs="Times New Roman"/>
          <w:color w:val="auto"/>
          <w:sz w:val="28"/>
          <w:szCs w:val="28"/>
          <w:lang w:eastAsia="ru-RU"/>
        </w:rPr>
        <w:t>– перетворення державою церковної власності (за звичай земельної) на світську. Широко проводилася в Європі в епоху Реформації.</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Система соціальна </w:t>
      </w:r>
      <w:r w:rsidRPr="005D361B">
        <w:rPr>
          <w:rFonts w:ascii="Times New Roman" w:eastAsia="Times New Roman" w:hAnsi="Times New Roman" w:cs="Times New Roman"/>
          <w:color w:val="auto"/>
          <w:sz w:val="28"/>
          <w:szCs w:val="28"/>
          <w:lang w:eastAsia="ru-RU"/>
        </w:rPr>
        <w:t>– сукупність соціальних інститутів суспільства (сім’я, виробництво, релігія, освіта, держава), соціальних організацій, соціальних ролей, а також їх соціальної взаємодії.</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Солідарність </w:t>
      </w:r>
      <w:r w:rsidRPr="005D361B">
        <w:rPr>
          <w:rFonts w:ascii="Times New Roman" w:eastAsia="Times New Roman" w:hAnsi="Times New Roman" w:cs="Times New Roman"/>
          <w:color w:val="auto"/>
          <w:sz w:val="28"/>
          <w:szCs w:val="28"/>
          <w:lang w:eastAsia="ru-RU"/>
        </w:rPr>
        <w:t>– а) одностайність, спільність інтересів, активне спів</w:t>
      </w:r>
      <w:r w:rsidRPr="005D361B">
        <w:rPr>
          <w:rFonts w:ascii="Times New Roman" w:eastAsia="Times New Roman" w:hAnsi="Times New Roman" w:cs="Times New Roman"/>
          <w:color w:val="auto"/>
          <w:sz w:val="28"/>
          <w:szCs w:val="28"/>
          <w:lang w:eastAsia="ru-RU"/>
        </w:rPr>
        <w:softHyphen/>
        <w:t>чуття певним діям або судженням; б) соціальна згуртованість, єдність дій, спільна діяльність, у ході якої відбувається досягнення певних цілей, вирішення суспільних проблем, реалізація загальних інтересів.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Солярії </w:t>
      </w:r>
      <w:r w:rsidRPr="005D361B">
        <w:rPr>
          <w:rFonts w:ascii="Times New Roman" w:eastAsia="Times New Roman" w:hAnsi="Times New Roman" w:cs="Times New Roman"/>
          <w:color w:val="auto"/>
          <w:sz w:val="28"/>
          <w:szCs w:val="28"/>
          <w:lang w:eastAsia="ru-RU"/>
        </w:rPr>
        <w:t>– мешканці «міста Сонця» в утопічній державі Т. Кампанелли.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Соціалізм </w:t>
      </w:r>
      <w:r w:rsidRPr="005D361B">
        <w:rPr>
          <w:rFonts w:ascii="Times New Roman" w:eastAsia="Times New Roman" w:hAnsi="Times New Roman" w:cs="Times New Roman"/>
          <w:color w:val="auto"/>
          <w:sz w:val="28"/>
          <w:szCs w:val="28"/>
          <w:lang w:eastAsia="ru-RU"/>
        </w:rPr>
        <w:t>– а) впливова ідейно-політична течія сучасності, репре</w:t>
      </w:r>
      <w:r w:rsidRPr="005D361B">
        <w:rPr>
          <w:rFonts w:ascii="Times New Roman" w:eastAsia="Times New Roman" w:hAnsi="Times New Roman" w:cs="Times New Roman"/>
          <w:color w:val="auto"/>
          <w:sz w:val="28"/>
          <w:szCs w:val="28"/>
          <w:lang w:eastAsia="ru-RU"/>
        </w:rPr>
        <w:softHyphen/>
        <w:t>зентована низкою версій – від респектабельної соціал-демократії до жорстко тоталітарних різновидів ідеології; б) форма соціального устрою в державі, коли принципи соціалізму (суспільна власність, відсутність експлуатації, загальність праці, соціальні гарантії тощо) декларовані як основоположні принципи існування і функціону</w:t>
      </w:r>
      <w:r w:rsidRPr="005D361B">
        <w:rPr>
          <w:rFonts w:ascii="Times New Roman" w:eastAsia="Times New Roman" w:hAnsi="Times New Roman" w:cs="Times New Roman"/>
          <w:color w:val="auto"/>
          <w:sz w:val="28"/>
          <w:szCs w:val="28"/>
          <w:lang w:eastAsia="ru-RU"/>
        </w:rPr>
        <w:softHyphen/>
        <w:t>вання соціуму.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Соціальна справедливість </w:t>
      </w:r>
      <w:r w:rsidRPr="005D361B">
        <w:rPr>
          <w:rFonts w:ascii="Times New Roman" w:eastAsia="Times New Roman" w:hAnsi="Times New Roman" w:cs="Times New Roman"/>
          <w:color w:val="auto"/>
          <w:sz w:val="28"/>
          <w:szCs w:val="28"/>
          <w:lang w:eastAsia="ru-RU"/>
        </w:rPr>
        <w:t>– одна з цінностей суспільно-політич</w:t>
      </w:r>
      <w:r w:rsidRPr="005D361B">
        <w:rPr>
          <w:rFonts w:ascii="Times New Roman" w:eastAsia="Times New Roman" w:hAnsi="Times New Roman" w:cs="Times New Roman"/>
          <w:color w:val="auto"/>
          <w:sz w:val="28"/>
          <w:szCs w:val="28"/>
          <w:lang w:eastAsia="ru-RU"/>
        </w:rPr>
        <w:softHyphen/>
        <w:t>ного життя, що випливає з принципу врівноваженості соціальних прав і обов’язків людей, інтересів суспільства і особи.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Справедливість </w:t>
      </w:r>
      <w:r w:rsidRPr="005D361B">
        <w:rPr>
          <w:rFonts w:ascii="Times New Roman" w:eastAsia="Times New Roman" w:hAnsi="Times New Roman" w:cs="Times New Roman"/>
          <w:color w:val="auto"/>
          <w:sz w:val="28"/>
          <w:szCs w:val="28"/>
          <w:lang w:eastAsia="ru-RU"/>
        </w:rPr>
        <w:t>– основна правова цінність, що полягає в суворій пошані прав взагалі. Розрізняють справедливість зрівнювальну, розпо</w:t>
      </w:r>
      <w:r w:rsidRPr="005D361B">
        <w:rPr>
          <w:rFonts w:ascii="Times New Roman" w:eastAsia="Times New Roman" w:hAnsi="Times New Roman" w:cs="Times New Roman"/>
          <w:color w:val="auto"/>
          <w:sz w:val="28"/>
          <w:szCs w:val="28"/>
          <w:lang w:eastAsia="ru-RU"/>
        </w:rPr>
        <w:softHyphen/>
        <w:t>дільчу і відплачувальну. Цінність справедливості полягає в тому, щоб установлювати між людьми істинну і анонімну рівність, не залежну ні від суспільної ситуації, ані від особи індивіда.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Софістика </w:t>
      </w:r>
      <w:r w:rsidRPr="005D361B">
        <w:rPr>
          <w:rFonts w:ascii="Times New Roman" w:eastAsia="Times New Roman" w:hAnsi="Times New Roman" w:cs="Times New Roman"/>
          <w:color w:val="auto"/>
          <w:sz w:val="28"/>
          <w:szCs w:val="28"/>
          <w:lang w:eastAsia="ru-RU"/>
        </w:rPr>
        <w:t>– 1) форма ведення дискусії в такий спосіб, щоб будь- яким чином переконати опонента; 2) філософська течія в Стародавній Греції; 3) спосіб доказу, який спирається на навмисне порушення пра</w:t>
      </w:r>
      <w:r w:rsidRPr="005D361B">
        <w:rPr>
          <w:rFonts w:ascii="Times New Roman" w:eastAsia="Times New Roman" w:hAnsi="Times New Roman" w:cs="Times New Roman"/>
          <w:color w:val="auto"/>
          <w:sz w:val="28"/>
          <w:szCs w:val="28"/>
          <w:lang w:eastAsia="ru-RU"/>
        </w:rPr>
        <w:softHyphen/>
        <w:t>вил формальної логіки, використовує хибні доводи.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Сродна праця </w:t>
      </w:r>
      <w:r w:rsidRPr="005D361B">
        <w:rPr>
          <w:rFonts w:ascii="Times New Roman" w:eastAsia="Times New Roman" w:hAnsi="Times New Roman" w:cs="Times New Roman"/>
          <w:color w:val="auto"/>
          <w:sz w:val="28"/>
          <w:szCs w:val="28"/>
          <w:lang w:eastAsia="ru-RU"/>
        </w:rPr>
        <w:t>– одне з ключових понять філософії Г. Сковороди, що означає вид діяльності, яка особливо припадає людині по душі, відпо</w:t>
      </w:r>
      <w:r w:rsidRPr="005D361B">
        <w:rPr>
          <w:rFonts w:ascii="Times New Roman" w:eastAsia="Times New Roman" w:hAnsi="Times New Roman" w:cs="Times New Roman"/>
          <w:color w:val="auto"/>
          <w:sz w:val="28"/>
          <w:szCs w:val="28"/>
          <w:lang w:eastAsia="ru-RU"/>
        </w:rPr>
        <w:softHyphen/>
        <w:t>відає її природним схильностям, приносить радість та задоволення вже як така, а не лише своїм результатом.</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Станово-представницька форма правління </w:t>
      </w:r>
      <w:r w:rsidRPr="005D361B">
        <w:rPr>
          <w:rFonts w:ascii="Times New Roman" w:eastAsia="Times New Roman" w:hAnsi="Times New Roman" w:cs="Times New Roman"/>
          <w:color w:val="auto"/>
          <w:sz w:val="28"/>
          <w:szCs w:val="28"/>
          <w:lang w:eastAsia="ru-RU"/>
        </w:rPr>
        <w:t>– одна з монархіч</w:t>
      </w:r>
      <w:r w:rsidRPr="005D361B">
        <w:rPr>
          <w:rFonts w:ascii="Times New Roman" w:eastAsia="Times New Roman" w:hAnsi="Times New Roman" w:cs="Times New Roman"/>
          <w:color w:val="auto"/>
          <w:sz w:val="28"/>
          <w:szCs w:val="28"/>
          <w:lang w:eastAsia="ru-RU"/>
        </w:rPr>
        <w:softHyphen/>
        <w:t>них форм правління, за якої владу глави держави певною мірою було обмежено діяльністю станово-представницьких установ (парламенту, сейму тощо).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Стоїцизм – ф</w:t>
      </w:r>
      <w:r w:rsidRPr="005D361B">
        <w:rPr>
          <w:rFonts w:ascii="Times New Roman" w:eastAsia="Times New Roman" w:hAnsi="Times New Roman" w:cs="Times New Roman"/>
          <w:color w:val="auto"/>
          <w:sz w:val="28"/>
          <w:szCs w:val="28"/>
          <w:lang w:eastAsia="ru-RU"/>
        </w:rPr>
        <w:t>ілософська течія доби еллінізму. Спирається на натур</w:t>
      </w:r>
      <w:r w:rsidRPr="005D361B">
        <w:rPr>
          <w:rFonts w:ascii="Times New Roman" w:eastAsia="Times New Roman" w:hAnsi="Times New Roman" w:cs="Times New Roman"/>
          <w:color w:val="auto"/>
          <w:sz w:val="28"/>
          <w:szCs w:val="28"/>
          <w:lang w:eastAsia="ru-RU"/>
        </w:rPr>
        <w:softHyphen/>
        <w:t>філософську традицію й характеризується світоглядним фаталізмом.</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Суб’єктивний ідеалізм </w:t>
      </w:r>
      <w:r w:rsidRPr="005D361B">
        <w:rPr>
          <w:rFonts w:ascii="Times New Roman" w:eastAsia="Times New Roman" w:hAnsi="Times New Roman" w:cs="Times New Roman"/>
          <w:color w:val="auto"/>
          <w:sz w:val="28"/>
          <w:szCs w:val="28"/>
          <w:lang w:eastAsia="ru-RU"/>
        </w:rPr>
        <w:t>– філософська течія, прибічники якої весь матеріальний світ розглядають як сферу прояву свободи людського духу. Для них не існує об’єктивної реальності поза людською свідомістю.</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Суверен </w:t>
      </w:r>
      <w:r w:rsidRPr="005D361B">
        <w:rPr>
          <w:rFonts w:ascii="Times New Roman" w:eastAsia="Times New Roman" w:hAnsi="Times New Roman" w:cs="Times New Roman"/>
          <w:color w:val="auto"/>
          <w:sz w:val="28"/>
          <w:szCs w:val="28"/>
          <w:lang w:eastAsia="ru-RU"/>
        </w:rPr>
        <w:t>– єдиновладний правитель держави доби Середньовіччя й абсолютизму.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lastRenderedPageBreak/>
        <w:t>Суверенітет держави </w:t>
      </w:r>
      <w:r w:rsidRPr="005D361B">
        <w:rPr>
          <w:rFonts w:ascii="Times New Roman" w:eastAsia="Times New Roman" w:hAnsi="Times New Roman" w:cs="Times New Roman"/>
          <w:color w:val="auto"/>
          <w:sz w:val="28"/>
          <w:szCs w:val="28"/>
          <w:lang w:eastAsia="ru-RU"/>
        </w:rPr>
        <w:t>– політико-юридична здатність державної влади, яка означає її верховенство всередині країни і незалежність у зовнішньополітичній сфері.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Сунна </w:t>
      </w:r>
      <w:r w:rsidRPr="005D361B">
        <w:rPr>
          <w:rFonts w:ascii="Times New Roman" w:eastAsia="Times New Roman" w:hAnsi="Times New Roman" w:cs="Times New Roman"/>
          <w:color w:val="auto"/>
          <w:sz w:val="28"/>
          <w:szCs w:val="28"/>
          <w:lang w:eastAsia="ru-RU"/>
        </w:rPr>
        <w:t>– приклад життя Мухаммеда як зразок і керівництво для всіх мусульманських спільнот, джерело матеріалу для вирішення всіх про</w:t>
      </w:r>
      <w:r w:rsidRPr="005D361B">
        <w:rPr>
          <w:rFonts w:ascii="Times New Roman" w:eastAsia="Times New Roman" w:hAnsi="Times New Roman" w:cs="Times New Roman"/>
          <w:color w:val="auto"/>
          <w:sz w:val="28"/>
          <w:szCs w:val="28"/>
          <w:lang w:eastAsia="ru-RU"/>
        </w:rPr>
        <w:softHyphen/>
        <w:t>блем життя людини і суспільства.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Теорія </w:t>
      </w:r>
      <w:r w:rsidRPr="005D361B">
        <w:rPr>
          <w:rFonts w:ascii="Times New Roman" w:eastAsia="Times New Roman" w:hAnsi="Times New Roman" w:cs="Times New Roman"/>
          <w:color w:val="auto"/>
          <w:sz w:val="28"/>
          <w:szCs w:val="28"/>
          <w:lang w:eastAsia="ru-RU"/>
        </w:rPr>
        <w:t>– форма вірогідних наукових знань, що дає цілісне і систе</w:t>
      </w:r>
      <w:r w:rsidRPr="005D361B">
        <w:rPr>
          <w:rFonts w:ascii="Times New Roman" w:eastAsia="Times New Roman" w:hAnsi="Times New Roman" w:cs="Times New Roman"/>
          <w:color w:val="auto"/>
          <w:sz w:val="28"/>
          <w:szCs w:val="28"/>
          <w:lang w:eastAsia="ru-RU"/>
        </w:rPr>
        <w:softHyphen/>
        <w:t>матичне уявлення про закономірності та сутнісні характеристики об’єктів.</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Тимократія </w:t>
      </w:r>
      <w:r w:rsidRPr="005D361B">
        <w:rPr>
          <w:rFonts w:ascii="Times New Roman" w:eastAsia="Times New Roman" w:hAnsi="Times New Roman" w:cs="Times New Roman"/>
          <w:color w:val="auto"/>
          <w:sz w:val="28"/>
          <w:szCs w:val="28"/>
          <w:lang w:eastAsia="ru-RU"/>
        </w:rPr>
        <w:t>– особлива форма олігархії у Стародавній Греції; прав</w:t>
      </w:r>
      <w:r w:rsidRPr="005D361B">
        <w:rPr>
          <w:rFonts w:ascii="Times New Roman" w:eastAsia="Times New Roman" w:hAnsi="Times New Roman" w:cs="Times New Roman"/>
          <w:color w:val="auto"/>
          <w:sz w:val="28"/>
          <w:szCs w:val="28"/>
          <w:lang w:eastAsia="ru-RU"/>
        </w:rPr>
        <w:softHyphen/>
        <w:t>ління, за яким державна влада належала привілейованій більшості з високим майновим цензом.</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Томізм </w:t>
      </w:r>
      <w:r w:rsidRPr="005D361B">
        <w:rPr>
          <w:rFonts w:ascii="Times New Roman" w:eastAsia="Times New Roman" w:hAnsi="Times New Roman" w:cs="Times New Roman"/>
          <w:color w:val="auto"/>
          <w:sz w:val="28"/>
          <w:szCs w:val="28"/>
          <w:lang w:eastAsia="ru-RU"/>
        </w:rPr>
        <w:t>– релігійно-філософський напрямок, що виник і розвивався на засадах тлумачення вчення Томи Аквінського.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Традиція </w:t>
      </w:r>
      <w:r w:rsidRPr="005D361B">
        <w:rPr>
          <w:rFonts w:ascii="Times New Roman" w:eastAsia="Times New Roman" w:hAnsi="Times New Roman" w:cs="Times New Roman"/>
          <w:color w:val="auto"/>
          <w:sz w:val="28"/>
          <w:szCs w:val="28"/>
          <w:lang w:eastAsia="ru-RU"/>
        </w:rPr>
        <w:t>– поняття, що визначає різноманітні форми впливу минулого на сучасне й майбутнє. Вирізняють, зокрема, соціокультурні форми традиції – звичай, стереотип, ритуал, обряд, які притаманні суспільним відносинам від часів виникнення суспільства.</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Уніфікація </w:t>
      </w:r>
      <w:r w:rsidRPr="005D361B">
        <w:rPr>
          <w:rFonts w:ascii="Times New Roman" w:eastAsia="Times New Roman" w:hAnsi="Times New Roman" w:cs="Times New Roman"/>
          <w:color w:val="auto"/>
          <w:sz w:val="28"/>
          <w:szCs w:val="28"/>
          <w:lang w:eastAsia="ru-RU"/>
        </w:rPr>
        <w:t>– зведення чогось до єдиної форми, системи.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Утилітаризм </w:t>
      </w:r>
      <w:r w:rsidRPr="005D361B">
        <w:rPr>
          <w:rFonts w:ascii="Times New Roman" w:eastAsia="Times New Roman" w:hAnsi="Times New Roman" w:cs="Times New Roman"/>
          <w:color w:val="auto"/>
          <w:sz w:val="28"/>
          <w:szCs w:val="28"/>
          <w:lang w:eastAsia="ru-RU"/>
        </w:rPr>
        <w:t>(лат. </w:t>
      </w:r>
      <w:r w:rsidRPr="005D361B">
        <w:rPr>
          <w:rFonts w:ascii="Times New Roman" w:eastAsia="Times New Roman" w:hAnsi="Times New Roman" w:cs="Times New Roman"/>
          <w:i/>
          <w:iCs/>
          <w:color w:val="auto"/>
          <w:sz w:val="28"/>
          <w:szCs w:val="28"/>
          <w:lang w:eastAsia="ru-RU"/>
        </w:rPr>
        <w:t>utilitas </w:t>
      </w:r>
      <w:r w:rsidRPr="005D361B">
        <w:rPr>
          <w:rFonts w:ascii="Times New Roman" w:eastAsia="Times New Roman" w:hAnsi="Times New Roman" w:cs="Times New Roman"/>
          <w:color w:val="auto"/>
          <w:sz w:val="28"/>
          <w:szCs w:val="28"/>
          <w:lang w:eastAsia="ru-RU"/>
        </w:rPr>
        <w:t>– користь) – етичне вчення, принцип оці</w:t>
      </w:r>
      <w:r w:rsidRPr="005D361B">
        <w:rPr>
          <w:rFonts w:ascii="Times New Roman" w:eastAsia="Times New Roman" w:hAnsi="Times New Roman" w:cs="Times New Roman"/>
          <w:color w:val="auto"/>
          <w:sz w:val="28"/>
          <w:szCs w:val="28"/>
          <w:lang w:eastAsia="ru-RU"/>
        </w:rPr>
        <w:softHyphen/>
        <w:t>нювання всіх явищ із урахуванням їх корисності, можливості слугу</w:t>
      </w:r>
      <w:r w:rsidRPr="005D361B">
        <w:rPr>
          <w:rFonts w:ascii="Times New Roman" w:eastAsia="Times New Roman" w:hAnsi="Times New Roman" w:cs="Times New Roman"/>
          <w:color w:val="auto"/>
          <w:sz w:val="28"/>
          <w:szCs w:val="28"/>
          <w:lang w:eastAsia="ru-RU"/>
        </w:rPr>
        <w:softHyphen/>
        <w:t>вати засобом для досягнення певної мети.</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Утопія </w:t>
      </w:r>
      <w:r w:rsidRPr="005D361B">
        <w:rPr>
          <w:rFonts w:ascii="Times New Roman" w:eastAsia="Times New Roman" w:hAnsi="Times New Roman" w:cs="Times New Roman"/>
          <w:color w:val="auto"/>
          <w:sz w:val="28"/>
          <w:szCs w:val="28"/>
          <w:lang w:eastAsia="ru-RU"/>
        </w:rPr>
        <w:t>– модель вигаданого суспільства як втілення суспільного ідеалу, світоглядна форма освоєння майбутнього.</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Фашизм </w:t>
      </w:r>
      <w:r w:rsidRPr="005D361B">
        <w:rPr>
          <w:rFonts w:ascii="Times New Roman" w:eastAsia="Times New Roman" w:hAnsi="Times New Roman" w:cs="Times New Roman"/>
          <w:color w:val="auto"/>
          <w:sz w:val="28"/>
          <w:szCs w:val="28"/>
          <w:lang w:eastAsia="ru-RU"/>
        </w:rPr>
        <w:t>(від лат. </w:t>
      </w:r>
      <w:r w:rsidRPr="005D361B">
        <w:rPr>
          <w:rFonts w:ascii="Times New Roman" w:eastAsia="Times New Roman" w:hAnsi="Times New Roman" w:cs="Times New Roman"/>
          <w:i/>
          <w:iCs/>
          <w:color w:val="auto"/>
          <w:sz w:val="28"/>
          <w:szCs w:val="28"/>
          <w:lang w:eastAsia="ru-RU"/>
        </w:rPr>
        <w:t>fascio</w:t>
      </w:r>
      <w:r w:rsidRPr="005D361B">
        <w:rPr>
          <w:rFonts w:ascii="Times New Roman" w:eastAsia="Times New Roman" w:hAnsi="Times New Roman" w:cs="Times New Roman"/>
          <w:color w:val="auto"/>
          <w:sz w:val="28"/>
          <w:szCs w:val="28"/>
          <w:lang w:eastAsia="ru-RU"/>
        </w:rPr>
        <w:t>, італ. </w:t>
      </w:r>
      <w:r w:rsidRPr="005D361B">
        <w:rPr>
          <w:rFonts w:ascii="Times New Roman" w:eastAsia="Times New Roman" w:hAnsi="Times New Roman" w:cs="Times New Roman"/>
          <w:i/>
          <w:iCs/>
          <w:color w:val="auto"/>
          <w:sz w:val="28"/>
          <w:szCs w:val="28"/>
          <w:lang w:eastAsia="ru-RU"/>
        </w:rPr>
        <w:t>Fascismo </w:t>
      </w:r>
      <w:r w:rsidRPr="005D361B">
        <w:rPr>
          <w:rFonts w:ascii="Times New Roman" w:eastAsia="Times New Roman" w:hAnsi="Times New Roman" w:cs="Times New Roman"/>
          <w:color w:val="auto"/>
          <w:sz w:val="28"/>
          <w:szCs w:val="28"/>
          <w:lang w:eastAsia="ru-RU"/>
        </w:rPr>
        <w:t>– пучок, в’язка, об’єднання) – ідейно-політична течія, що сформувалася на основі синтезу сутності нації як вищої та одвічної реальності й догматичного принципу соці</w:t>
      </w:r>
      <w:r w:rsidRPr="005D361B">
        <w:rPr>
          <w:rFonts w:ascii="Times New Roman" w:eastAsia="Times New Roman" w:hAnsi="Times New Roman" w:cs="Times New Roman"/>
          <w:color w:val="auto"/>
          <w:sz w:val="28"/>
          <w:szCs w:val="28"/>
          <w:lang w:eastAsia="ru-RU"/>
        </w:rPr>
        <w:softHyphen/>
        <w:t>альної справедливості; екстремістський політичний рух, різновид тоталітаризму.</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Фікх (ал-Фікх) </w:t>
      </w:r>
      <w:r w:rsidRPr="005D361B">
        <w:rPr>
          <w:rFonts w:ascii="Times New Roman" w:eastAsia="Times New Roman" w:hAnsi="Times New Roman" w:cs="Times New Roman"/>
          <w:color w:val="auto"/>
          <w:sz w:val="28"/>
          <w:szCs w:val="28"/>
          <w:lang w:eastAsia="ru-RU"/>
        </w:rPr>
        <w:t>– ісламська доктрина про правила поведінки мусульман (юриспруденція), ісламський комплекс соціальних норм (мусульманське право в широкому сенсі).</w:t>
      </w:r>
    </w:p>
    <w:p w:rsidR="005D361B" w:rsidRPr="005D361B" w:rsidRDefault="005D361B" w:rsidP="004B0E34">
      <w:pPr>
        <w:shd w:val="clear" w:color="auto" w:fill="FFFFFF"/>
        <w:jc w:val="both"/>
        <w:rPr>
          <w:rFonts w:ascii="Times New Roman" w:eastAsia="Times New Roman" w:hAnsi="Times New Roman" w:cs="Times New Roman"/>
          <w:color w:val="auto"/>
          <w:sz w:val="28"/>
          <w:szCs w:val="28"/>
          <w:lang w:eastAsia="ru-RU"/>
        </w:rPr>
      </w:pPr>
      <w:r w:rsidRPr="005D361B">
        <w:rPr>
          <w:rFonts w:ascii="Times New Roman" w:eastAsia="Times New Roman" w:hAnsi="Times New Roman" w:cs="Times New Roman"/>
          <w:b/>
          <w:bCs/>
          <w:color w:val="auto"/>
          <w:sz w:val="28"/>
          <w:szCs w:val="28"/>
          <w:lang w:eastAsia="ru-RU"/>
        </w:rPr>
        <w:t>Шаріат (аш-Шари’а) </w:t>
      </w:r>
      <w:r w:rsidRPr="005D361B">
        <w:rPr>
          <w:rFonts w:ascii="Times New Roman" w:eastAsia="Times New Roman" w:hAnsi="Times New Roman" w:cs="Times New Roman"/>
          <w:color w:val="auto"/>
          <w:sz w:val="28"/>
          <w:szCs w:val="28"/>
          <w:lang w:eastAsia="ru-RU"/>
        </w:rPr>
        <w:t>– комплекс закріплених Кораном розпо</w:t>
      </w:r>
      <w:r w:rsidRPr="005D361B">
        <w:rPr>
          <w:rFonts w:ascii="Times New Roman" w:eastAsia="Times New Roman" w:hAnsi="Times New Roman" w:cs="Times New Roman"/>
          <w:color w:val="auto"/>
          <w:sz w:val="28"/>
          <w:szCs w:val="28"/>
          <w:lang w:eastAsia="ru-RU"/>
        </w:rPr>
        <w:softHyphen/>
        <w:t>ряджень Сунни, які визначають переконання й релігійні цінності, а також виступають джерелами визначених норм, якими регульовано поведінку мусульманина.</w:t>
      </w:r>
    </w:p>
    <w:p w:rsidR="00784CC2" w:rsidRPr="005D361B" w:rsidRDefault="00784CC2" w:rsidP="005D361B">
      <w:pPr>
        <w:pStyle w:val="1"/>
        <w:spacing w:before="0" w:after="240"/>
        <w:jc w:val="both"/>
        <w:rPr>
          <w:rFonts w:ascii="Times New Roman" w:hAnsi="Times New Roman"/>
          <w:color w:val="auto"/>
          <w:sz w:val="28"/>
          <w:szCs w:val="28"/>
        </w:rPr>
      </w:pPr>
    </w:p>
    <w:p w:rsidR="00784CC2" w:rsidRPr="00BA2337" w:rsidRDefault="00784CC2" w:rsidP="00784CC2">
      <w:pPr>
        <w:rPr>
          <w:lang w:val="uk-UA"/>
        </w:rPr>
      </w:pPr>
    </w:p>
    <w:p w:rsidR="00784CC2" w:rsidRPr="00BA2337" w:rsidRDefault="00784CC2" w:rsidP="00784CC2">
      <w:pPr>
        <w:rPr>
          <w:lang w:val="uk-UA"/>
        </w:rPr>
      </w:pPr>
    </w:p>
    <w:p w:rsidR="004110B8" w:rsidRDefault="004110B8" w:rsidP="00784CC2">
      <w:pPr>
        <w:pStyle w:val="1"/>
        <w:spacing w:before="0" w:after="240"/>
        <w:jc w:val="center"/>
        <w:rPr>
          <w:rFonts w:ascii="Times New Roman" w:hAnsi="Times New Roman"/>
          <w:sz w:val="28"/>
          <w:szCs w:val="28"/>
          <w:lang w:val="uk-UA"/>
        </w:rPr>
      </w:pPr>
      <w:bookmarkStart w:id="22" w:name="_Toc9952428"/>
    </w:p>
    <w:p w:rsidR="004110B8" w:rsidRDefault="004110B8" w:rsidP="004110B8">
      <w:pPr>
        <w:rPr>
          <w:lang w:val="uk-UA"/>
        </w:rPr>
      </w:pPr>
    </w:p>
    <w:p w:rsidR="004110B8" w:rsidRPr="004110B8" w:rsidRDefault="004110B8" w:rsidP="004110B8">
      <w:pPr>
        <w:rPr>
          <w:lang w:val="uk-UA"/>
        </w:rPr>
      </w:pPr>
    </w:p>
    <w:p w:rsidR="004110B8" w:rsidRDefault="004110B8" w:rsidP="00784CC2">
      <w:pPr>
        <w:pStyle w:val="1"/>
        <w:spacing w:before="0" w:after="240"/>
        <w:jc w:val="center"/>
        <w:rPr>
          <w:rFonts w:ascii="Times New Roman" w:hAnsi="Times New Roman"/>
          <w:sz w:val="28"/>
          <w:szCs w:val="28"/>
          <w:lang w:val="uk-UA"/>
        </w:rPr>
      </w:pPr>
    </w:p>
    <w:p w:rsidR="00784CC2" w:rsidRPr="000E01D5" w:rsidRDefault="00784CC2" w:rsidP="00784CC2">
      <w:pPr>
        <w:pStyle w:val="1"/>
        <w:spacing w:before="0" w:after="240"/>
        <w:jc w:val="center"/>
        <w:rPr>
          <w:rFonts w:ascii="Times New Roman" w:hAnsi="Times New Roman"/>
          <w:sz w:val="28"/>
          <w:szCs w:val="28"/>
          <w:lang w:val="uk-UA"/>
        </w:rPr>
      </w:pPr>
      <w:r w:rsidRPr="000E01D5">
        <w:rPr>
          <w:rFonts w:ascii="Times New Roman" w:hAnsi="Times New Roman"/>
          <w:sz w:val="28"/>
          <w:szCs w:val="28"/>
          <w:lang w:val="uk-UA"/>
        </w:rPr>
        <w:t>7.3 Рекомендована література</w:t>
      </w:r>
      <w:bookmarkEnd w:id="22"/>
    </w:p>
    <w:p w:rsidR="00301CD0" w:rsidRPr="00301CD0" w:rsidRDefault="00301CD0" w:rsidP="00301CD0">
      <w:pPr>
        <w:widowControl w:val="0"/>
        <w:tabs>
          <w:tab w:val="left" w:pos="5197"/>
        </w:tabs>
        <w:autoSpaceDE w:val="0"/>
        <w:autoSpaceDN w:val="0"/>
        <w:jc w:val="center"/>
        <w:rPr>
          <w:rFonts w:ascii="Times New Roman" w:hAnsi="Times New Roman" w:cs="Times New Roman"/>
          <w:b/>
          <w:sz w:val="28"/>
          <w:szCs w:val="28"/>
        </w:rPr>
      </w:pPr>
      <w:r w:rsidRPr="00301CD0">
        <w:rPr>
          <w:rFonts w:ascii="Times New Roman" w:hAnsi="Times New Roman" w:cs="Times New Roman"/>
          <w:b/>
          <w:sz w:val="28"/>
          <w:szCs w:val="28"/>
        </w:rPr>
        <w:t>Базова</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1. Безродний Є.Ф., Уткін О.І., Історія політичних вчень : навч посіб. – К. ВД «Професіонал», 2006. – 385 с.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2. Демиденко Г. Г. Історія вчень про право і державу [Текст] : курс лекцій, прочит. у Нац. ун-ті "Юрид. акад. України ім. Ярослава Мудрого" / Г. Г. Демиденко. - Х. : Право, 2012. - 415 с.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3. Кормич А.І. Історія вчень про державу і право [Текст] : навч. посіб. / А. І. Кормич. - 3- тє вид., переробл. і допов. - К. : Алерта, 2012. - 332 с.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4. Ладиченко В. В. Історія вчень про державу і право [Текст] : навч. посіб. / В. В. Ладиченко, В. В. Орленко, В. І. Орленко ; Нац. ун-т біоресурсів і природокористування України. - Київ : Медінформ, 2014. - 462 с.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5. Мироненко О.М. Історія вчень про державу і право [Текст] : навч. посіб. / О. М. Мироненко, В. П. Горбатенко. - К. : Академія, 2010. - 454 с.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6. Биля-Сабадаш І.О. Історія вчень про державу і право : підручник / І. О. Биля-Сабадаш, О. Р. Дашковська, Г. Г. Демиденко, О. М. Литвинов, Д. В. Лук'янов, С. І. Максимов; Нац. юрид. акад. України ім. Я.Мудрого. - Х. : Право, 2008. - 240 c.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7. Ладиченко В.В. Історія вчень про державу і право : навч. посіб. / В. В. Ладиченко, В. В. Орленко, В. І. Орленко; Нац. ун-т біоресурсів і природокористування України. - Київ : Медінформ, 2014. - 462 c.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8. Марчук В.П. Історія політичних і правових вчень : навч. посіб. / В. П. Марчук, Г. В. Марчук; Міжрегіон. акад. упр. персоналом. - К. : Персонал, 2009. - 480 c </w:t>
      </w:r>
    </w:p>
    <w:p w:rsidR="00301CD0" w:rsidRPr="00301CD0" w:rsidRDefault="00301CD0" w:rsidP="00301CD0">
      <w:pPr>
        <w:widowControl w:val="0"/>
        <w:tabs>
          <w:tab w:val="left" w:pos="5197"/>
        </w:tabs>
        <w:autoSpaceDE w:val="0"/>
        <w:autoSpaceDN w:val="0"/>
        <w:jc w:val="center"/>
        <w:rPr>
          <w:rFonts w:ascii="Times New Roman" w:hAnsi="Times New Roman" w:cs="Times New Roman"/>
          <w:b/>
          <w:sz w:val="28"/>
          <w:szCs w:val="28"/>
        </w:rPr>
      </w:pPr>
      <w:r w:rsidRPr="00301CD0">
        <w:rPr>
          <w:rFonts w:ascii="Times New Roman" w:hAnsi="Times New Roman" w:cs="Times New Roman"/>
          <w:b/>
          <w:sz w:val="28"/>
          <w:szCs w:val="28"/>
        </w:rPr>
        <w:t>Допоміжна</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1. Гелей С.Д. Політико-правові системи світу : навч. посіб. / С. Д. Гелей, С. М. Рутар. - К. : Знання, 2006. - 668 c.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2. . Горбатенко В.П. Предмет історії вчень про державу і право та його роль у системі сучасної юридичної освіти в Україні / В. П. Горбатенко //Правова держава: Щорічник наук. пр. - 2007 . - Вип. 18. - С. 49-58.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3. Ковальчук В.Б. Питання легітимності влади в політико-правовому вченні Платона / В. Б. Ковальчук // Пробл. філософії права. - 2004. - Т. 2. - С. 191-203.</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 4. Мойсієнко В.М. Осягнення феномена свободи у західній філософсько-правовій думці / В. М. Мойсієнко // Вісн. Черкас. ун-ту. Сер. Філос.. - 2010. - Вип. 190. - С. 13-18.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5. Орленко В.В. Історія вчень про державу та право [Текст] : посіб. для підгот. до іспитів / В. В. Орленко. - 4-те вид., стер. - Київ : Паливода А. В. [вид.], 2013. - 200 с.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6. Осауленко О.І. Історія вчень про державу і право [Текст] : посіб. для підготов. до іспитів / О. І. Осауленко, А. О. Осауленко, В. К. Гіжевський. - К. : Ліпкан О. С., 2010. - 194 с.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lastRenderedPageBreak/>
        <w:t xml:space="preserve">7. Санжаров С.Н. Історія вчень про державу і право. Від найдавніших часів до початку ХІХ століття : навч. посіб. / С. М. Санжаров; Східноукр. нац. ун-т ім. В.Даля. - Луганськ, 2008. - 148 c.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8. Скакун О.Ф. Предмет і система науки історії вчень про державу і право / О. Ф. Скакун // Правова держава: Щорічник наук. пр. - 2001. - Вип. 12. - С. 17-38. </w:t>
      </w:r>
    </w:p>
    <w:p w:rsidR="00301CD0" w:rsidRPr="00301CD0" w:rsidRDefault="00301CD0" w:rsidP="00301CD0">
      <w:pPr>
        <w:widowControl w:val="0"/>
        <w:tabs>
          <w:tab w:val="left" w:pos="5197"/>
        </w:tabs>
        <w:autoSpaceDE w:val="0"/>
        <w:autoSpaceDN w:val="0"/>
        <w:jc w:val="center"/>
        <w:rPr>
          <w:rFonts w:ascii="Times New Roman" w:hAnsi="Times New Roman" w:cs="Times New Roman"/>
          <w:b/>
          <w:sz w:val="28"/>
          <w:szCs w:val="28"/>
        </w:rPr>
      </w:pPr>
      <w:r w:rsidRPr="00301CD0">
        <w:rPr>
          <w:rFonts w:ascii="Times New Roman" w:hAnsi="Times New Roman" w:cs="Times New Roman"/>
          <w:b/>
          <w:sz w:val="28"/>
          <w:szCs w:val="28"/>
        </w:rPr>
        <w:t>Інформаційні ресурси</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t xml:space="preserve">Бібліотечний фонд ХДУ: Бази даних власної генерації, що мають постійний безкоштовний повнотекстовий доступ в мережі Інтернет (відкритий доступ): </w:t>
      </w: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Електронний каталог eLibrary (</w:t>
      </w:r>
      <w:hyperlink r:id="rId8" w:history="1">
        <w:r w:rsidRPr="00733C5B">
          <w:rPr>
            <w:rStyle w:val="a3"/>
            <w:rFonts w:ascii="Times New Roman" w:hAnsi="Times New Roman" w:cs="Times New Roman"/>
            <w:sz w:val="28"/>
            <w:szCs w:val="28"/>
          </w:rPr>
          <w:t>http://elibrary.kspu.edu/</w:t>
        </w:r>
      </w:hyperlink>
      <w:r w:rsidRPr="00301CD0">
        <w:rPr>
          <w:rFonts w:ascii="Times New Roman" w:hAnsi="Times New Roman" w:cs="Times New Roman"/>
          <w:sz w:val="28"/>
          <w:szCs w:val="28"/>
        </w:rPr>
        <w:t xml:space="preserve">); </w:t>
      </w:r>
    </w:p>
    <w:p w:rsid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Електронний архів-репозитарій наукових публікацій працівників та студентів Херсонського державного університету eKhSUIR (http://ekhsuir.kspu.edu/). Доступ в локальній мережі університету з усіх IP – адрес: </w:t>
      </w: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Web of Science (</w:t>
      </w:r>
      <w:hyperlink r:id="rId9" w:history="1">
        <w:r w:rsidRPr="00733C5B">
          <w:rPr>
            <w:rStyle w:val="a3"/>
            <w:rFonts w:ascii="Times New Roman" w:hAnsi="Times New Roman" w:cs="Times New Roman"/>
            <w:sz w:val="28"/>
            <w:szCs w:val="28"/>
          </w:rPr>
          <w:t>http://www.kspu.edu/About/DepartmentAndServices/Library.aspx</w:t>
        </w:r>
      </w:hyperlink>
      <w:r w:rsidRPr="00301CD0">
        <w:rPr>
          <w:rFonts w:ascii="Times New Roman" w:hAnsi="Times New Roman" w:cs="Times New Roman"/>
          <w:sz w:val="28"/>
          <w:szCs w:val="28"/>
        </w:rPr>
        <w:t xml:space="preserve">); </w:t>
      </w:r>
    </w:p>
    <w:p w:rsidR="00301CD0" w:rsidRPr="00301CD0" w:rsidRDefault="00301CD0" w:rsidP="00301CD0">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lang w:val="en-US"/>
        </w:rPr>
        <w:t xml:space="preserve"> Scopus (</w:t>
      </w:r>
      <w:hyperlink r:id="rId10" w:history="1">
        <w:r w:rsidRPr="00733C5B">
          <w:rPr>
            <w:rStyle w:val="a3"/>
            <w:rFonts w:ascii="Times New Roman" w:hAnsi="Times New Roman" w:cs="Times New Roman"/>
            <w:sz w:val="28"/>
            <w:szCs w:val="28"/>
            <w:lang w:val="en-US"/>
          </w:rPr>
          <w:t>http://www.kspu.edu/About/DepartmentAndServices/Library.aspx</w:t>
        </w:r>
      </w:hyperlink>
      <w:r w:rsidRPr="00301CD0">
        <w:rPr>
          <w:rFonts w:ascii="Times New Roman" w:hAnsi="Times New Roman" w:cs="Times New Roman"/>
          <w:sz w:val="28"/>
          <w:szCs w:val="28"/>
          <w:lang w:val="en-US"/>
        </w:rPr>
        <w:t xml:space="preserve">); </w:t>
      </w:r>
    </w:p>
    <w:p w:rsidR="00301CD0" w:rsidRPr="004F72D9" w:rsidRDefault="00301CD0" w:rsidP="00301CD0">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lang w:val="en-US"/>
        </w:rPr>
        <w:t xml:space="preserve"> Springer Link (http://www.kspu.edu/About/DepartmentAndServices/Library.aspx). </w:t>
      </w:r>
      <w:r w:rsidRPr="00301CD0">
        <w:rPr>
          <w:rFonts w:ascii="Times New Roman" w:hAnsi="Times New Roman" w:cs="Times New Roman"/>
          <w:sz w:val="28"/>
          <w:szCs w:val="28"/>
        </w:rPr>
        <w:t>Організація</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доступу</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до</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відкритих</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інформаційних</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ресурсів</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корисні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посилання</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на</w:t>
      </w:r>
      <w:r w:rsidRPr="004F72D9">
        <w:rPr>
          <w:rFonts w:ascii="Times New Roman" w:hAnsi="Times New Roman" w:cs="Times New Roman"/>
          <w:sz w:val="28"/>
          <w:szCs w:val="28"/>
          <w:lang w:val="en-US"/>
        </w:rPr>
        <w:t xml:space="preserve"> Web</w:t>
      </w:r>
      <w:r w:rsidRPr="00301CD0">
        <w:rPr>
          <w:rFonts w:ascii="Times New Roman" w:hAnsi="Times New Roman" w:cs="Times New Roman"/>
          <w:sz w:val="28"/>
          <w:szCs w:val="28"/>
        </w:rPr>
        <w:t>сторінці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Наукової</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бібліотеки</w:t>
      </w:r>
      <w:r w:rsidRPr="004F72D9">
        <w:rPr>
          <w:rFonts w:ascii="Times New Roman" w:hAnsi="Times New Roman" w:cs="Times New Roman"/>
          <w:sz w:val="28"/>
          <w:szCs w:val="28"/>
          <w:lang w:val="en-US"/>
        </w:rPr>
        <w:t xml:space="preserve">). </w:t>
      </w:r>
    </w:p>
    <w:p w:rsidR="00301CD0" w:rsidRPr="004F72D9" w:rsidRDefault="00301CD0" w:rsidP="00301CD0">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Українські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журнали</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w:t>
      </w:r>
      <w:r w:rsidRPr="004F72D9">
        <w:rPr>
          <w:rFonts w:ascii="Times New Roman" w:hAnsi="Times New Roman" w:cs="Times New Roman"/>
          <w:sz w:val="28"/>
          <w:szCs w:val="28"/>
          <w:lang w:val="en-US"/>
        </w:rPr>
        <w:t xml:space="preserve"> SCOPUS </w:t>
      </w:r>
      <w:r w:rsidRPr="00301CD0">
        <w:rPr>
          <w:rFonts w:ascii="Times New Roman" w:hAnsi="Times New Roman" w:cs="Times New Roman"/>
          <w:sz w:val="28"/>
          <w:szCs w:val="28"/>
        </w:rPr>
        <w:t>та</w:t>
      </w:r>
      <w:r w:rsidRPr="004F72D9">
        <w:rPr>
          <w:rFonts w:ascii="Times New Roman" w:hAnsi="Times New Roman" w:cs="Times New Roman"/>
          <w:sz w:val="28"/>
          <w:szCs w:val="28"/>
          <w:lang w:val="en-US"/>
        </w:rPr>
        <w:t xml:space="preserve"> Web of Science (http://www.kspu.edu/About/DepartmentAndServices/Library/2013Academics/2013UJS c.aspx) </w:t>
      </w:r>
    </w:p>
    <w:p w:rsidR="00301CD0" w:rsidRPr="004F72D9" w:rsidRDefault="00301CD0" w:rsidP="00301CD0">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4F72D9">
        <w:rPr>
          <w:rFonts w:ascii="Times New Roman" w:hAnsi="Times New Roman" w:cs="Times New Roman"/>
          <w:sz w:val="28"/>
          <w:szCs w:val="28"/>
          <w:lang w:val="en-US"/>
        </w:rPr>
        <w:t xml:space="preserve"> I</w:t>
      </w:r>
      <w:r w:rsidRPr="00301CD0">
        <w:rPr>
          <w:rFonts w:ascii="Times New Roman" w:hAnsi="Times New Roman" w:cs="Times New Roman"/>
          <w:sz w:val="28"/>
          <w:szCs w:val="28"/>
        </w:rPr>
        <w:t>ноземні</w:t>
      </w:r>
      <w:r w:rsidRPr="004F72D9">
        <w:rPr>
          <w:rFonts w:ascii="Times New Roman" w:hAnsi="Times New Roman" w:cs="Times New Roman"/>
          <w:sz w:val="28"/>
          <w:szCs w:val="28"/>
          <w:lang w:val="en-US"/>
        </w:rPr>
        <w:t xml:space="preserve"> e</w:t>
      </w:r>
      <w:r w:rsidRPr="00301CD0">
        <w:rPr>
          <w:rFonts w:ascii="Times New Roman" w:hAnsi="Times New Roman" w:cs="Times New Roman"/>
          <w:sz w:val="28"/>
          <w:szCs w:val="28"/>
        </w:rPr>
        <w:t>лектронні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ресурси</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вільного</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доступу</w:t>
      </w:r>
      <w:r w:rsidRPr="004F72D9">
        <w:rPr>
          <w:rFonts w:ascii="Times New Roman" w:hAnsi="Times New Roman" w:cs="Times New Roman"/>
          <w:sz w:val="28"/>
          <w:szCs w:val="28"/>
          <w:lang w:val="en-US"/>
        </w:rPr>
        <w:t xml:space="preserve"> (http://www.kspu.edu/About/DepartmentAndServices/Library/2013Academics/2016Free Access.aspx) </w:t>
      </w:r>
    </w:p>
    <w:p w:rsidR="00301CD0" w:rsidRPr="004F72D9" w:rsidRDefault="00301CD0" w:rsidP="00301CD0">
      <w:pPr>
        <w:widowControl w:val="0"/>
        <w:tabs>
          <w:tab w:val="left" w:pos="5197"/>
        </w:tabs>
        <w:autoSpaceDE w:val="0"/>
        <w:autoSpaceDN w:val="0"/>
        <w:jc w:val="both"/>
        <w:rPr>
          <w:rFonts w:ascii="Times New Roman" w:hAnsi="Times New Roman" w:cs="Times New Roman"/>
          <w:sz w:val="28"/>
          <w:szCs w:val="28"/>
          <w:lang w:val="en-US"/>
        </w:rPr>
      </w:pPr>
      <w:r w:rsidRPr="00301CD0">
        <w:rPr>
          <w:rFonts w:ascii="Times New Roman" w:hAnsi="Times New Roman" w:cs="Times New Roman"/>
          <w:sz w:val="28"/>
          <w:szCs w:val="28"/>
        </w:rPr>
        <w:sym w:font="Symbol" w:char="F02D"/>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Фахові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періодичні</w:t>
      </w:r>
      <w:r w:rsidRPr="004F72D9">
        <w:rPr>
          <w:rFonts w:ascii="Times New Roman" w:hAnsi="Times New Roman" w:cs="Times New Roman"/>
          <w:sz w:val="28"/>
          <w:szCs w:val="28"/>
          <w:lang w:val="en-US"/>
        </w:rPr>
        <w:t xml:space="preserve"> </w:t>
      </w:r>
      <w:r w:rsidRPr="00301CD0">
        <w:rPr>
          <w:rFonts w:ascii="Times New Roman" w:hAnsi="Times New Roman" w:cs="Times New Roman"/>
          <w:sz w:val="28"/>
          <w:szCs w:val="28"/>
        </w:rPr>
        <w:t>видання</w:t>
      </w:r>
      <w:r w:rsidRPr="004F72D9">
        <w:rPr>
          <w:rFonts w:ascii="Times New Roman" w:hAnsi="Times New Roman" w:cs="Times New Roman"/>
          <w:sz w:val="28"/>
          <w:szCs w:val="28"/>
          <w:lang w:val="en-US"/>
        </w:rPr>
        <w:t xml:space="preserve"> http://www.kspu.edu/About/DepartmentAndServices/Library/Info_2017/2017_Periodika. aspx </w:t>
      </w:r>
    </w:p>
    <w:p w:rsidR="00301CD0" w:rsidRPr="00301CD0" w:rsidRDefault="00301CD0" w:rsidP="00301CD0">
      <w:pPr>
        <w:widowControl w:val="0"/>
        <w:tabs>
          <w:tab w:val="left" w:pos="5197"/>
        </w:tabs>
        <w:autoSpaceDE w:val="0"/>
        <w:autoSpaceDN w:val="0"/>
        <w:jc w:val="both"/>
        <w:rPr>
          <w:rFonts w:ascii="Times New Roman" w:hAnsi="Times New Roman" w:cs="Times New Roman"/>
          <w:sz w:val="28"/>
          <w:szCs w:val="28"/>
        </w:rPr>
      </w:pP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Українські Інтернет-ресурси </w:t>
      </w:r>
      <w:r w:rsidRPr="00301CD0">
        <w:rPr>
          <w:rFonts w:ascii="Times New Roman" w:hAnsi="Times New Roman" w:cs="Times New Roman"/>
          <w:sz w:val="28"/>
          <w:szCs w:val="28"/>
        </w:rPr>
        <w:sym w:font="Symbol" w:char="F02D"/>
      </w:r>
      <w:r w:rsidRPr="00301CD0">
        <w:rPr>
          <w:rFonts w:ascii="Times New Roman" w:hAnsi="Times New Roman" w:cs="Times New Roman"/>
          <w:sz w:val="28"/>
          <w:szCs w:val="28"/>
        </w:rPr>
        <w:t xml:space="preserve"> </w:t>
      </w:r>
      <w:hyperlink r:id="rId11" w:history="1">
        <w:r w:rsidRPr="00301CD0">
          <w:rPr>
            <w:rStyle w:val="a3"/>
            <w:rFonts w:ascii="Times New Roman" w:hAnsi="Times New Roman" w:cs="Times New Roman"/>
            <w:sz w:val="28"/>
            <w:szCs w:val="28"/>
          </w:rPr>
          <w:t>http://www.kspu.edu/About/DepartmentAndServices/Library/Info_2017/2017_link.aspx</w:t>
        </w:r>
      </w:hyperlink>
    </w:p>
    <w:p w:rsidR="00301CD0" w:rsidRDefault="00301CD0" w:rsidP="006F0454">
      <w:pPr>
        <w:widowControl w:val="0"/>
        <w:tabs>
          <w:tab w:val="left" w:pos="5197"/>
        </w:tabs>
        <w:autoSpaceDE w:val="0"/>
        <w:autoSpaceDN w:val="0"/>
        <w:ind w:left="4560"/>
      </w:pPr>
    </w:p>
    <w:p w:rsidR="00301CD0" w:rsidRDefault="00301CD0" w:rsidP="006F0454">
      <w:pPr>
        <w:widowControl w:val="0"/>
        <w:tabs>
          <w:tab w:val="left" w:pos="5197"/>
        </w:tabs>
        <w:autoSpaceDE w:val="0"/>
        <w:autoSpaceDN w:val="0"/>
        <w:ind w:left="4560"/>
      </w:pPr>
    </w:p>
    <w:p w:rsidR="00301CD0" w:rsidRDefault="00301CD0" w:rsidP="006F0454">
      <w:pPr>
        <w:widowControl w:val="0"/>
        <w:tabs>
          <w:tab w:val="left" w:pos="5197"/>
        </w:tabs>
        <w:autoSpaceDE w:val="0"/>
        <w:autoSpaceDN w:val="0"/>
        <w:ind w:left="4560"/>
      </w:pPr>
    </w:p>
    <w:p w:rsidR="00301CD0" w:rsidRDefault="00301CD0" w:rsidP="006F0454">
      <w:pPr>
        <w:widowControl w:val="0"/>
        <w:tabs>
          <w:tab w:val="left" w:pos="5197"/>
        </w:tabs>
        <w:autoSpaceDE w:val="0"/>
        <w:autoSpaceDN w:val="0"/>
        <w:ind w:left="4560"/>
      </w:pPr>
    </w:p>
    <w:p w:rsidR="004110B8" w:rsidRDefault="004110B8" w:rsidP="006F0454">
      <w:pPr>
        <w:widowControl w:val="0"/>
        <w:tabs>
          <w:tab w:val="left" w:pos="5197"/>
        </w:tabs>
        <w:autoSpaceDE w:val="0"/>
        <w:autoSpaceDN w:val="0"/>
        <w:ind w:left="4560"/>
      </w:pPr>
    </w:p>
    <w:p w:rsidR="004110B8" w:rsidRDefault="004110B8" w:rsidP="006F0454">
      <w:pPr>
        <w:widowControl w:val="0"/>
        <w:tabs>
          <w:tab w:val="left" w:pos="5197"/>
        </w:tabs>
        <w:autoSpaceDE w:val="0"/>
        <w:autoSpaceDN w:val="0"/>
        <w:ind w:left="4560"/>
      </w:pPr>
    </w:p>
    <w:p w:rsidR="004110B8" w:rsidRDefault="004110B8" w:rsidP="006F0454">
      <w:pPr>
        <w:widowControl w:val="0"/>
        <w:tabs>
          <w:tab w:val="left" w:pos="5197"/>
        </w:tabs>
        <w:autoSpaceDE w:val="0"/>
        <w:autoSpaceDN w:val="0"/>
        <w:ind w:left="4560"/>
      </w:pPr>
    </w:p>
    <w:p w:rsidR="004110B8" w:rsidRDefault="004110B8" w:rsidP="006F0454">
      <w:pPr>
        <w:widowControl w:val="0"/>
        <w:tabs>
          <w:tab w:val="left" w:pos="5197"/>
        </w:tabs>
        <w:autoSpaceDE w:val="0"/>
        <w:autoSpaceDN w:val="0"/>
        <w:ind w:left="4560"/>
      </w:pPr>
    </w:p>
    <w:p w:rsidR="007C7AA9" w:rsidRPr="007C7AA9" w:rsidRDefault="007C7AA9" w:rsidP="007C7AA9">
      <w:pPr>
        <w:keepNext/>
        <w:spacing w:after="240"/>
        <w:jc w:val="center"/>
        <w:outlineLvl w:val="0"/>
        <w:rPr>
          <w:rFonts w:ascii="Times New Roman" w:hAnsi="Times New Roman" w:cs="Times New Roman"/>
          <w:b/>
          <w:bCs/>
          <w:kern w:val="32"/>
          <w:sz w:val="28"/>
          <w:szCs w:val="28"/>
          <w:lang w:val="uk-UA"/>
        </w:rPr>
      </w:pPr>
      <w:r w:rsidRPr="007C7AA9">
        <w:rPr>
          <w:rFonts w:ascii="Times New Roman" w:hAnsi="Times New Roman" w:cs="Times New Roman"/>
          <w:b/>
          <w:bCs/>
          <w:kern w:val="32"/>
          <w:sz w:val="28"/>
          <w:szCs w:val="28"/>
          <w:lang w:val="uk-UA"/>
        </w:rPr>
        <w:lastRenderedPageBreak/>
        <w:t>8. МАТЕРІАЛЬНО-ТЕХНІЧНЕ ЗАБЕЗПЕЧЕННЯ ДИСЦИПЛІНИ</w:t>
      </w:r>
    </w:p>
    <w:p w:rsidR="007C7AA9" w:rsidRPr="007C7AA9" w:rsidRDefault="007C7AA9" w:rsidP="007C7AA9">
      <w:pPr>
        <w:shd w:val="clear" w:color="auto" w:fill="FFFFFF"/>
        <w:spacing w:before="144"/>
        <w:jc w:val="right"/>
        <w:rPr>
          <w:rFonts w:ascii="Times New Roman" w:hAnsi="Times New Roman" w:cs="Times New Roman"/>
          <w:b/>
          <w:i/>
          <w:sz w:val="28"/>
          <w:szCs w:val="28"/>
          <w:lang w:val="uk-UA"/>
        </w:rPr>
      </w:pPr>
    </w:p>
    <w:p w:rsidR="007C7AA9" w:rsidRPr="007C7AA9" w:rsidRDefault="007C7AA9" w:rsidP="007C7AA9">
      <w:pPr>
        <w:rPr>
          <w:rFonts w:ascii="Times New Roman" w:hAnsi="Times New Roman" w:cs="Times New Roman"/>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2900"/>
        <w:gridCol w:w="2796"/>
      </w:tblGrid>
      <w:tr w:rsidR="007C7AA9" w:rsidRPr="007C7AA9" w:rsidTr="006F0454">
        <w:trPr>
          <w:jc w:val="center"/>
        </w:trPr>
        <w:tc>
          <w:tcPr>
            <w:tcW w:w="2883" w:type="dxa"/>
            <w:shd w:val="clear" w:color="auto" w:fill="auto"/>
            <w:vAlign w:val="center"/>
          </w:tcPr>
          <w:p w:rsidR="007C7AA9" w:rsidRPr="007C7AA9" w:rsidRDefault="007C7AA9" w:rsidP="006F0454">
            <w:pPr>
              <w:jc w:val="center"/>
              <w:rPr>
                <w:rFonts w:ascii="Times New Roman" w:eastAsia="Calibri" w:hAnsi="Times New Roman" w:cs="Times New Roman"/>
                <w:b/>
                <w:sz w:val="28"/>
                <w:szCs w:val="28"/>
                <w:lang w:val="uk-UA"/>
              </w:rPr>
            </w:pPr>
            <w:r w:rsidRPr="007C7AA9">
              <w:rPr>
                <w:rFonts w:ascii="Times New Roman" w:eastAsia="Calibri" w:hAnsi="Times New Roman" w:cs="Times New Roman"/>
                <w:b/>
                <w:sz w:val="28"/>
                <w:szCs w:val="28"/>
                <w:lang w:val="uk-UA"/>
              </w:rPr>
              <w:t>Форми занять</w:t>
            </w:r>
          </w:p>
        </w:tc>
        <w:tc>
          <w:tcPr>
            <w:tcW w:w="2900" w:type="dxa"/>
            <w:shd w:val="clear" w:color="auto" w:fill="auto"/>
            <w:vAlign w:val="center"/>
          </w:tcPr>
          <w:p w:rsidR="007C7AA9" w:rsidRPr="007C7AA9" w:rsidRDefault="007C7AA9" w:rsidP="006F0454">
            <w:pPr>
              <w:jc w:val="center"/>
              <w:rPr>
                <w:rFonts w:ascii="Times New Roman" w:eastAsia="Calibri" w:hAnsi="Times New Roman" w:cs="Times New Roman"/>
                <w:b/>
                <w:sz w:val="28"/>
                <w:szCs w:val="28"/>
                <w:lang w:val="uk-UA"/>
              </w:rPr>
            </w:pPr>
            <w:r w:rsidRPr="007C7AA9">
              <w:rPr>
                <w:rFonts w:ascii="Times New Roman" w:eastAsia="Calibri" w:hAnsi="Times New Roman" w:cs="Times New Roman"/>
                <w:b/>
                <w:sz w:val="28"/>
                <w:szCs w:val="28"/>
                <w:lang w:val="uk-UA"/>
              </w:rPr>
              <w:t>Наявне матеріально-технічне забезпечення</w:t>
            </w:r>
          </w:p>
        </w:tc>
        <w:tc>
          <w:tcPr>
            <w:tcW w:w="2796" w:type="dxa"/>
            <w:shd w:val="clear" w:color="auto" w:fill="auto"/>
            <w:vAlign w:val="center"/>
          </w:tcPr>
          <w:p w:rsidR="007C7AA9" w:rsidRPr="007C7AA9" w:rsidRDefault="007C7AA9" w:rsidP="006F0454">
            <w:pPr>
              <w:jc w:val="both"/>
              <w:rPr>
                <w:rFonts w:ascii="Times New Roman" w:eastAsia="Calibri" w:hAnsi="Times New Roman" w:cs="Times New Roman"/>
                <w:b/>
                <w:sz w:val="28"/>
                <w:szCs w:val="28"/>
                <w:lang w:val="uk-UA"/>
              </w:rPr>
            </w:pPr>
            <w:r w:rsidRPr="007C7AA9">
              <w:rPr>
                <w:rFonts w:ascii="Times New Roman" w:eastAsia="Calibri" w:hAnsi="Times New Roman" w:cs="Times New Roman"/>
                <w:b/>
                <w:sz w:val="28"/>
                <w:szCs w:val="28"/>
                <w:lang w:val="uk-UA"/>
              </w:rPr>
              <w:t>Необхідне матеріально-технічне забезпечення</w:t>
            </w:r>
          </w:p>
        </w:tc>
      </w:tr>
      <w:tr w:rsidR="007C7AA9" w:rsidRPr="007C7AA9" w:rsidTr="006F0454">
        <w:trPr>
          <w:jc w:val="center"/>
        </w:trPr>
        <w:tc>
          <w:tcPr>
            <w:tcW w:w="2883"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Лекція</w:t>
            </w:r>
          </w:p>
        </w:tc>
        <w:tc>
          <w:tcPr>
            <w:tcW w:w="2900"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власний або кафедральний ноутбук</w:t>
            </w:r>
          </w:p>
        </w:tc>
        <w:tc>
          <w:tcPr>
            <w:tcW w:w="2796"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проектор, інтерактивна дошка, фломастери до неї, приміщення з доступом до Інтернету</w:t>
            </w:r>
          </w:p>
        </w:tc>
      </w:tr>
      <w:tr w:rsidR="007C7AA9" w:rsidRPr="007C7AA9" w:rsidTr="006F0454">
        <w:trPr>
          <w:trHeight w:val="1125"/>
          <w:jc w:val="center"/>
        </w:trPr>
        <w:tc>
          <w:tcPr>
            <w:tcW w:w="2883"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BA2337">
              <w:rPr>
                <w:rFonts w:ascii="Times New Roman" w:eastAsia="Calibri" w:hAnsi="Times New Roman" w:cs="Times New Roman"/>
                <w:sz w:val="28"/>
                <w:szCs w:val="28"/>
                <w:lang w:val="uk-UA"/>
              </w:rPr>
              <w:t>Семінарське заняття</w:t>
            </w:r>
          </w:p>
        </w:tc>
        <w:tc>
          <w:tcPr>
            <w:tcW w:w="2900"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власний або кафедральний ноутбук, наочні та роздаткові матеріали</w:t>
            </w:r>
          </w:p>
        </w:tc>
        <w:tc>
          <w:tcPr>
            <w:tcW w:w="2796"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спеціалізований кабінет № 310</w:t>
            </w:r>
          </w:p>
        </w:tc>
      </w:tr>
      <w:tr w:rsidR="007C7AA9" w:rsidRPr="007C7AA9" w:rsidTr="006F0454">
        <w:trPr>
          <w:trHeight w:val="165"/>
          <w:jc w:val="center"/>
        </w:trPr>
        <w:tc>
          <w:tcPr>
            <w:tcW w:w="2883"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Модульний контроль</w:t>
            </w:r>
          </w:p>
        </w:tc>
        <w:tc>
          <w:tcPr>
            <w:tcW w:w="2900"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Доступ до мережі Інтернет</w:t>
            </w:r>
          </w:p>
        </w:tc>
        <w:tc>
          <w:tcPr>
            <w:tcW w:w="2796" w:type="dxa"/>
            <w:shd w:val="clear" w:color="auto" w:fill="auto"/>
          </w:tcPr>
          <w:p w:rsidR="007C7AA9" w:rsidRPr="007C7AA9" w:rsidRDefault="007C7AA9" w:rsidP="006F0454">
            <w:pPr>
              <w:rPr>
                <w:rFonts w:ascii="Times New Roman" w:eastAsia="Calibri" w:hAnsi="Times New Roman" w:cs="Times New Roman"/>
                <w:sz w:val="28"/>
                <w:szCs w:val="28"/>
                <w:lang w:val="uk-UA"/>
              </w:rPr>
            </w:pPr>
            <w:r w:rsidRPr="007C7AA9">
              <w:rPr>
                <w:rFonts w:ascii="Times New Roman" w:eastAsia="Calibri" w:hAnsi="Times New Roman" w:cs="Times New Roman"/>
                <w:sz w:val="28"/>
                <w:szCs w:val="28"/>
                <w:lang w:val="uk-UA"/>
              </w:rPr>
              <w:t>приміщення комп’ютерного класу № 401</w:t>
            </w:r>
          </w:p>
        </w:tc>
      </w:tr>
    </w:tbl>
    <w:p w:rsidR="007C7AA9" w:rsidRPr="007C7AA9" w:rsidRDefault="007C7AA9" w:rsidP="007C7AA9">
      <w:pPr>
        <w:rPr>
          <w:rFonts w:ascii="Times New Roman" w:hAnsi="Times New Roman" w:cs="Times New Roman"/>
          <w:lang w:val="uk-UA"/>
        </w:rPr>
      </w:pPr>
    </w:p>
    <w:p w:rsidR="007C7AA9" w:rsidRPr="000A0C31" w:rsidRDefault="007C7AA9" w:rsidP="007C7AA9">
      <w:pPr>
        <w:rPr>
          <w:sz w:val="28"/>
          <w:szCs w:val="28"/>
          <w:lang w:val="uk-UA"/>
        </w:rPr>
      </w:pPr>
    </w:p>
    <w:p w:rsidR="00784CC2" w:rsidRPr="00A32C27" w:rsidRDefault="00784CC2" w:rsidP="00784CC2">
      <w:pPr>
        <w:shd w:val="clear" w:color="auto" w:fill="FFFFFF"/>
        <w:spacing w:before="144"/>
        <w:rPr>
          <w:rFonts w:ascii="Times New Roman" w:hAnsi="Times New Roman" w:cs="Times New Roman"/>
          <w:lang w:val="uk-UA"/>
        </w:rPr>
      </w:pPr>
    </w:p>
    <w:p w:rsidR="00784CC2" w:rsidRPr="00A32C27" w:rsidRDefault="00784CC2" w:rsidP="00784CC2">
      <w:pPr>
        <w:shd w:val="clear" w:color="auto" w:fill="FFFFFF"/>
        <w:spacing w:before="144"/>
        <w:rPr>
          <w:rFonts w:ascii="Times New Roman" w:hAnsi="Times New Roman" w:cs="Times New Roman"/>
          <w:lang w:val="uk-UA"/>
        </w:rPr>
      </w:pPr>
    </w:p>
    <w:p w:rsidR="00995FBE" w:rsidRPr="00784CC2" w:rsidRDefault="00995FBE" w:rsidP="00784CC2"/>
    <w:sectPr w:rsidR="00995FBE" w:rsidRPr="00784CC2" w:rsidSect="00FE77C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EB" w:rsidRDefault="00D55CEB" w:rsidP="00784CC2">
      <w:r>
        <w:separator/>
      </w:r>
    </w:p>
  </w:endnote>
  <w:endnote w:type="continuationSeparator" w:id="0">
    <w:p w:rsidR="00D55CEB" w:rsidRDefault="00D55CEB" w:rsidP="007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EB" w:rsidRDefault="00D55CEB" w:rsidP="00784CC2">
      <w:r>
        <w:separator/>
      </w:r>
    </w:p>
  </w:footnote>
  <w:footnote w:type="continuationSeparator" w:id="0">
    <w:p w:rsidR="00D55CEB" w:rsidRDefault="00D55CEB" w:rsidP="00784C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4" w15:restartNumberingAfterBreak="0">
    <w:nsid w:val="00000013"/>
    <w:multiLevelType w:val="multilevel"/>
    <w:tmpl w:val="00000012"/>
    <w:lvl w:ilvl="0">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5" w15:restartNumberingAfterBreak="0">
    <w:nsid w:val="00000017"/>
    <w:multiLevelType w:val="multilevel"/>
    <w:tmpl w:val="00000016"/>
    <w:lvl w:ilvl="0">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6" w15:restartNumberingAfterBreak="0">
    <w:nsid w:val="00000019"/>
    <w:multiLevelType w:val="multilevel"/>
    <w:tmpl w:val="00000018"/>
    <w:lvl w:ilvl="0">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B"/>
    <w:multiLevelType w:val="multilevel"/>
    <w:tmpl w:val="0000001A"/>
    <w:lvl w:ilvl="0">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8" w15:restartNumberingAfterBreak="0">
    <w:nsid w:val="14F24065"/>
    <w:multiLevelType w:val="hybridMultilevel"/>
    <w:tmpl w:val="45786348"/>
    <w:lvl w:ilvl="0" w:tplc="40740F14">
      <w:start w:val="1"/>
      <w:numFmt w:val="decimal"/>
      <w:lvlText w:val="%1."/>
      <w:lvlJc w:val="left"/>
      <w:pPr>
        <w:ind w:left="573" w:hanging="361"/>
      </w:pPr>
      <w:rPr>
        <w:rFonts w:ascii="Times New Roman" w:eastAsia="Times New Roman" w:hAnsi="Times New Roman" w:cs="Times New Roman" w:hint="default"/>
        <w:spacing w:val="-27"/>
        <w:w w:val="99"/>
        <w:sz w:val="24"/>
        <w:szCs w:val="24"/>
        <w:lang w:val="uk-UA" w:eastAsia="uk-UA" w:bidi="uk-UA"/>
      </w:rPr>
    </w:lvl>
    <w:lvl w:ilvl="1" w:tplc="D0F4CEB2">
      <w:numFmt w:val="bullet"/>
      <w:lvlText w:val="-"/>
      <w:lvlJc w:val="left"/>
      <w:pPr>
        <w:ind w:left="892" w:hanging="140"/>
      </w:pPr>
      <w:rPr>
        <w:rFonts w:ascii="Times New Roman" w:eastAsia="Times New Roman" w:hAnsi="Times New Roman" w:cs="Times New Roman" w:hint="default"/>
        <w:w w:val="99"/>
        <w:sz w:val="24"/>
        <w:szCs w:val="24"/>
        <w:lang w:val="uk-UA" w:eastAsia="uk-UA" w:bidi="uk-UA"/>
      </w:rPr>
    </w:lvl>
    <w:lvl w:ilvl="2" w:tplc="0E981CE8">
      <w:numFmt w:val="bullet"/>
      <w:lvlText w:val="•"/>
      <w:lvlJc w:val="left"/>
      <w:pPr>
        <w:ind w:left="900" w:hanging="140"/>
      </w:pPr>
      <w:rPr>
        <w:rFonts w:hint="default"/>
        <w:lang w:val="uk-UA" w:eastAsia="uk-UA" w:bidi="uk-UA"/>
      </w:rPr>
    </w:lvl>
    <w:lvl w:ilvl="3" w:tplc="7BBC5FC4">
      <w:numFmt w:val="bullet"/>
      <w:lvlText w:val="•"/>
      <w:lvlJc w:val="left"/>
      <w:pPr>
        <w:ind w:left="1300" w:hanging="140"/>
      </w:pPr>
      <w:rPr>
        <w:rFonts w:hint="default"/>
        <w:lang w:val="uk-UA" w:eastAsia="uk-UA" w:bidi="uk-UA"/>
      </w:rPr>
    </w:lvl>
    <w:lvl w:ilvl="4" w:tplc="466AD2AC">
      <w:numFmt w:val="bullet"/>
      <w:lvlText w:val="•"/>
      <w:lvlJc w:val="left"/>
      <w:pPr>
        <w:ind w:left="2646" w:hanging="140"/>
      </w:pPr>
      <w:rPr>
        <w:rFonts w:hint="default"/>
        <w:lang w:val="uk-UA" w:eastAsia="uk-UA" w:bidi="uk-UA"/>
      </w:rPr>
    </w:lvl>
    <w:lvl w:ilvl="5" w:tplc="993C1C62">
      <w:numFmt w:val="bullet"/>
      <w:lvlText w:val="•"/>
      <w:lvlJc w:val="left"/>
      <w:pPr>
        <w:ind w:left="3993" w:hanging="140"/>
      </w:pPr>
      <w:rPr>
        <w:rFonts w:hint="default"/>
        <w:lang w:val="uk-UA" w:eastAsia="uk-UA" w:bidi="uk-UA"/>
      </w:rPr>
    </w:lvl>
    <w:lvl w:ilvl="6" w:tplc="1F8A5C36">
      <w:numFmt w:val="bullet"/>
      <w:lvlText w:val="•"/>
      <w:lvlJc w:val="left"/>
      <w:pPr>
        <w:ind w:left="5339" w:hanging="140"/>
      </w:pPr>
      <w:rPr>
        <w:rFonts w:hint="default"/>
        <w:lang w:val="uk-UA" w:eastAsia="uk-UA" w:bidi="uk-UA"/>
      </w:rPr>
    </w:lvl>
    <w:lvl w:ilvl="7" w:tplc="1480DFF0">
      <w:numFmt w:val="bullet"/>
      <w:lvlText w:val="•"/>
      <w:lvlJc w:val="left"/>
      <w:pPr>
        <w:ind w:left="6686" w:hanging="140"/>
      </w:pPr>
      <w:rPr>
        <w:rFonts w:hint="default"/>
        <w:lang w:val="uk-UA" w:eastAsia="uk-UA" w:bidi="uk-UA"/>
      </w:rPr>
    </w:lvl>
    <w:lvl w:ilvl="8" w:tplc="A760BD7E">
      <w:numFmt w:val="bullet"/>
      <w:lvlText w:val="•"/>
      <w:lvlJc w:val="left"/>
      <w:pPr>
        <w:ind w:left="8033" w:hanging="140"/>
      </w:pPr>
      <w:rPr>
        <w:rFonts w:hint="default"/>
        <w:lang w:val="uk-UA" w:eastAsia="uk-UA" w:bidi="uk-UA"/>
      </w:rPr>
    </w:lvl>
  </w:abstractNum>
  <w:abstractNum w:abstractNumId="9" w15:restartNumberingAfterBreak="0">
    <w:nsid w:val="1B3D1B1B"/>
    <w:multiLevelType w:val="hybridMultilevel"/>
    <w:tmpl w:val="254428F2"/>
    <w:lvl w:ilvl="0" w:tplc="4D46E4B8">
      <w:start w:val="1"/>
      <w:numFmt w:val="decimal"/>
      <w:lvlText w:val="%1."/>
      <w:lvlJc w:val="left"/>
      <w:pPr>
        <w:ind w:left="573" w:hanging="361"/>
      </w:pPr>
      <w:rPr>
        <w:rFonts w:ascii="Times New Roman" w:eastAsia="Times New Roman" w:hAnsi="Times New Roman" w:cs="Times New Roman" w:hint="default"/>
        <w:spacing w:val="-8"/>
        <w:w w:val="100"/>
        <w:sz w:val="24"/>
        <w:szCs w:val="24"/>
        <w:lang w:val="uk-UA" w:eastAsia="uk-UA" w:bidi="uk-UA"/>
      </w:rPr>
    </w:lvl>
    <w:lvl w:ilvl="1" w:tplc="0D06FA5A">
      <w:numFmt w:val="bullet"/>
      <w:lvlText w:val="•"/>
      <w:lvlJc w:val="left"/>
      <w:pPr>
        <w:ind w:left="1594" w:hanging="361"/>
      </w:pPr>
      <w:rPr>
        <w:rFonts w:hint="default"/>
        <w:lang w:val="uk-UA" w:eastAsia="uk-UA" w:bidi="uk-UA"/>
      </w:rPr>
    </w:lvl>
    <w:lvl w:ilvl="2" w:tplc="D36ECBD6">
      <w:numFmt w:val="bullet"/>
      <w:lvlText w:val="•"/>
      <w:lvlJc w:val="left"/>
      <w:pPr>
        <w:ind w:left="2609" w:hanging="361"/>
      </w:pPr>
      <w:rPr>
        <w:rFonts w:hint="default"/>
        <w:lang w:val="uk-UA" w:eastAsia="uk-UA" w:bidi="uk-UA"/>
      </w:rPr>
    </w:lvl>
    <w:lvl w:ilvl="3" w:tplc="549A2F34">
      <w:numFmt w:val="bullet"/>
      <w:lvlText w:val="•"/>
      <w:lvlJc w:val="left"/>
      <w:pPr>
        <w:ind w:left="3623" w:hanging="361"/>
      </w:pPr>
      <w:rPr>
        <w:rFonts w:hint="default"/>
        <w:lang w:val="uk-UA" w:eastAsia="uk-UA" w:bidi="uk-UA"/>
      </w:rPr>
    </w:lvl>
    <w:lvl w:ilvl="4" w:tplc="24F067F2">
      <w:numFmt w:val="bullet"/>
      <w:lvlText w:val="•"/>
      <w:lvlJc w:val="left"/>
      <w:pPr>
        <w:ind w:left="4638" w:hanging="361"/>
      </w:pPr>
      <w:rPr>
        <w:rFonts w:hint="default"/>
        <w:lang w:val="uk-UA" w:eastAsia="uk-UA" w:bidi="uk-UA"/>
      </w:rPr>
    </w:lvl>
    <w:lvl w:ilvl="5" w:tplc="06589EAC">
      <w:numFmt w:val="bullet"/>
      <w:lvlText w:val="•"/>
      <w:lvlJc w:val="left"/>
      <w:pPr>
        <w:ind w:left="5653" w:hanging="361"/>
      </w:pPr>
      <w:rPr>
        <w:rFonts w:hint="default"/>
        <w:lang w:val="uk-UA" w:eastAsia="uk-UA" w:bidi="uk-UA"/>
      </w:rPr>
    </w:lvl>
    <w:lvl w:ilvl="6" w:tplc="CE3C6AFC">
      <w:numFmt w:val="bullet"/>
      <w:lvlText w:val="•"/>
      <w:lvlJc w:val="left"/>
      <w:pPr>
        <w:ind w:left="6667" w:hanging="361"/>
      </w:pPr>
      <w:rPr>
        <w:rFonts w:hint="default"/>
        <w:lang w:val="uk-UA" w:eastAsia="uk-UA" w:bidi="uk-UA"/>
      </w:rPr>
    </w:lvl>
    <w:lvl w:ilvl="7" w:tplc="C10224D4">
      <w:numFmt w:val="bullet"/>
      <w:lvlText w:val="•"/>
      <w:lvlJc w:val="left"/>
      <w:pPr>
        <w:ind w:left="7682" w:hanging="361"/>
      </w:pPr>
      <w:rPr>
        <w:rFonts w:hint="default"/>
        <w:lang w:val="uk-UA" w:eastAsia="uk-UA" w:bidi="uk-UA"/>
      </w:rPr>
    </w:lvl>
    <w:lvl w:ilvl="8" w:tplc="5AA4C424">
      <w:numFmt w:val="bullet"/>
      <w:lvlText w:val="•"/>
      <w:lvlJc w:val="left"/>
      <w:pPr>
        <w:ind w:left="8697" w:hanging="361"/>
      </w:pPr>
      <w:rPr>
        <w:rFonts w:hint="default"/>
        <w:lang w:val="uk-UA" w:eastAsia="uk-UA" w:bidi="uk-UA"/>
      </w:rPr>
    </w:lvl>
  </w:abstractNum>
  <w:abstractNum w:abstractNumId="10"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95212"/>
    <w:multiLevelType w:val="hybridMultilevel"/>
    <w:tmpl w:val="6A54A878"/>
    <w:lvl w:ilvl="0" w:tplc="D5827E6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14"/>
  </w:num>
  <w:num w:numId="2">
    <w:abstractNumId w:val="10"/>
  </w:num>
  <w:num w:numId="3">
    <w:abstractNumId w:val="11"/>
  </w:num>
  <w:num w:numId="4">
    <w:abstractNumId w:val="13"/>
  </w:num>
  <w:num w:numId="5">
    <w:abstractNumId w:val="12"/>
  </w:num>
  <w:num w:numId="6">
    <w:abstractNumId w:val="8"/>
  </w:num>
  <w:num w:numId="7">
    <w:abstractNumId w:val="9"/>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18"/>
    <w:rsid w:val="000D6CCB"/>
    <w:rsid w:val="000E01D5"/>
    <w:rsid w:val="00137788"/>
    <w:rsid w:val="001A08C1"/>
    <w:rsid w:val="002819A8"/>
    <w:rsid w:val="00282486"/>
    <w:rsid w:val="002857B1"/>
    <w:rsid w:val="002D4EBD"/>
    <w:rsid w:val="002D76F9"/>
    <w:rsid w:val="00301CD0"/>
    <w:rsid w:val="003414B3"/>
    <w:rsid w:val="003750B0"/>
    <w:rsid w:val="003A6D79"/>
    <w:rsid w:val="004110B8"/>
    <w:rsid w:val="004B0E34"/>
    <w:rsid w:val="004F72D9"/>
    <w:rsid w:val="005209EE"/>
    <w:rsid w:val="005B0431"/>
    <w:rsid w:val="005D361B"/>
    <w:rsid w:val="00641773"/>
    <w:rsid w:val="00643796"/>
    <w:rsid w:val="00657E1F"/>
    <w:rsid w:val="00695789"/>
    <w:rsid w:val="006E626C"/>
    <w:rsid w:val="006F0454"/>
    <w:rsid w:val="007053E6"/>
    <w:rsid w:val="00705EA0"/>
    <w:rsid w:val="00784CC2"/>
    <w:rsid w:val="007C7AA9"/>
    <w:rsid w:val="0080682E"/>
    <w:rsid w:val="0084457A"/>
    <w:rsid w:val="00861451"/>
    <w:rsid w:val="008A7CDD"/>
    <w:rsid w:val="008C1401"/>
    <w:rsid w:val="008E33A7"/>
    <w:rsid w:val="00995FBE"/>
    <w:rsid w:val="009D733A"/>
    <w:rsid w:val="00A61DB5"/>
    <w:rsid w:val="00A62332"/>
    <w:rsid w:val="00A638F1"/>
    <w:rsid w:val="00AE573A"/>
    <w:rsid w:val="00BD2014"/>
    <w:rsid w:val="00C20ECF"/>
    <w:rsid w:val="00C60018"/>
    <w:rsid w:val="00C61040"/>
    <w:rsid w:val="00C80DAA"/>
    <w:rsid w:val="00CD0F66"/>
    <w:rsid w:val="00CD6E18"/>
    <w:rsid w:val="00D31B85"/>
    <w:rsid w:val="00D55CEB"/>
    <w:rsid w:val="00E62011"/>
    <w:rsid w:val="00EA6C85"/>
    <w:rsid w:val="00EB4191"/>
    <w:rsid w:val="00F35315"/>
    <w:rsid w:val="00F91A7C"/>
    <w:rsid w:val="00F96634"/>
    <w:rsid w:val="00FE7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D929"/>
  <w15:docId w15:val="{54B79E40-9EAA-448B-B6A5-F759E88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CC2"/>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uiPriority w:val="1"/>
    <w:qFormat/>
    <w:rsid w:val="00784CC2"/>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rsid w:val="00784CC2"/>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1"/>
    <w:unhideWhenUsed/>
    <w:qFormat/>
    <w:rsid w:val="006F04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84CC2"/>
    <w:pPr>
      <w:keepNext/>
      <w:outlineLvl w:val="3"/>
    </w:pPr>
    <w:rPr>
      <w:rFonts w:ascii="Times New Roman" w:eastAsia="Times New Roman" w:hAnsi="Times New Roman" w:cs="Times New Roman"/>
      <w:b/>
      <w:color w:val="auto"/>
      <w:szCs w:val="20"/>
      <w:lang w:val="fi-FI" w:eastAsia="ru-RU"/>
    </w:rPr>
  </w:style>
  <w:style w:type="paragraph" w:styleId="7">
    <w:name w:val="heading 7"/>
    <w:basedOn w:val="a"/>
    <w:next w:val="a"/>
    <w:link w:val="70"/>
    <w:qFormat/>
    <w:rsid w:val="00784CC2"/>
    <w:pPr>
      <w:keepNext/>
      <w:ind w:left="142"/>
      <w:jc w:val="center"/>
      <w:outlineLvl w:val="6"/>
    </w:pPr>
    <w:rPr>
      <w:rFonts w:ascii="Times New Roman" w:eastAsia="Times New Roman" w:hAnsi="Times New Roman" w:cs="Times New Roman"/>
      <w:b/>
      <w:caps/>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CC2"/>
    <w:rPr>
      <w:rFonts w:ascii="Calibri Light" w:eastAsia="Times New Roman" w:hAnsi="Calibri Light" w:cs="Times New Roman"/>
      <w:b/>
      <w:bCs/>
      <w:color w:val="000000"/>
      <w:kern w:val="32"/>
      <w:sz w:val="32"/>
      <w:szCs w:val="32"/>
      <w:lang w:val="ru-RU"/>
    </w:rPr>
  </w:style>
  <w:style w:type="character" w:customStyle="1" w:styleId="20">
    <w:name w:val="Заголовок 2 Знак"/>
    <w:basedOn w:val="a0"/>
    <w:link w:val="2"/>
    <w:rsid w:val="00784CC2"/>
    <w:rPr>
      <w:rFonts w:ascii="Calibri Light" w:eastAsia="Times New Roman" w:hAnsi="Calibri Light" w:cs="Times New Roman"/>
      <w:b/>
      <w:bCs/>
      <w:i/>
      <w:iCs/>
      <w:color w:val="000000"/>
      <w:sz w:val="28"/>
      <w:szCs w:val="28"/>
      <w:lang w:val="ru-RU"/>
    </w:rPr>
  </w:style>
  <w:style w:type="character" w:customStyle="1" w:styleId="30">
    <w:name w:val="Заголовок 3 Знак"/>
    <w:basedOn w:val="a0"/>
    <w:link w:val="3"/>
    <w:uiPriority w:val="9"/>
    <w:semiHidden/>
    <w:rsid w:val="006F0454"/>
    <w:rPr>
      <w:rFonts w:asciiTheme="majorHAnsi" w:eastAsiaTheme="majorEastAsia" w:hAnsiTheme="majorHAnsi" w:cstheme="majorBidi"/>
      <w:b/>
      <w:bCs/>
      <w:color w:val="4F81BD" w:themeColor="accent1"/>
      <w:sz w:val="24"/>
      <w:szCs w:val="24"/>
      <w:lang w:val="ru-RU"/>
    </w:rPr>
  </w:style>
  <w:style w:type="character" w:customStyle="1" w:styleId="40">
    <w:name w:val="Заголовок 4 Знак"/>
    <w:basedOn w:val="a0"/>
    <w:link w:val="4"/>
    <w:rsid w:val="00784CC2"/>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784CC2"/>
    <w:rPr>
      <w:rFonts w:ascii="Times New Roman" w:eastAsia="Times New Roman" w:hAnsi="Times New Roman" w:cs="Times New Roman"/>
      <w:b/>
      <w:caps/>
      <w:sz w:val="28"/>
      <w:szCs w:val="20"/>
      <w:lang w:eastAsia="ru-RU"/>
    </w:rPr>
  </w:style>
  <w:style w:type="character" w:styleId="a3">
    <w:name w:val="Hyperlink"/>
    <w:uiPriority w:val="99"/>
    <w:rsid w:val="00784CC2"/>
    <w:rPr>
      <w:color w:val="0066CC"/>
      <w:u w:val="single"/>
    </w:rPr>
  </w:style>
  <w:style w:type="character" w:customStyle="1" w:styleId="11">
    <w:name w:val="Заголовок №1_"/>
    <w:link w:val="12"/>
    <w:rsid w:val="00784CC2"/>
    <w:rPr>
      <w:rFonts w:ascii="Arial" w:eastAsia="Arial" w:hAnsi="Arial" w:cs="Arial"/>
      <w:spacing w:val="6"/>
      <w:sz w:val="35"/>
      <w:szCs w:val="35"/>
      <w:shd w:val="clear" w:color="auto" w:fill="FFFFFF"/>
    </w:rPr>
  </w:style>
  <w:style w:type="paragraph" w:customStyle="1" w:styleId="12">
    <w:name w:val="Заголовок №1"/>
    <w:basedOn w:val="a"/>
    <w:link w:val="11"/>
    <w:rsid w:val="00784CC2"/>
    <w:pPr>
      <w:shd w:val="clear" w:color="auto" w:fill="FFFFFF"/>
      <w:spacing w:line="346" w:lineRule="exact"/>
      <w:jc w:val="right"/>
      <w:outlineLvl w:val="0"/>
    </w:pPr>
    <w:rPr>
      <w:rFonts w:ascii="Arial" w:eastAsia="Arial" w:hAnsi="Arial" w:cs="Arial"/>
      <w:color w:val="auto"/>
      <w:spacing w:val="6"/>
      <w:sz w:val="35"/>
      <w:szCs w:val="35"/>
      <w:lang w:val="uk-UA"/>
    </w:rPr>
  </w:style>
  <w:style w:type="character" w:customStyle="1" w:styleId="21">
    <w:name w:val="Основной текст (2)_"/>
    <w:link w:val="22"/>
    <w:rsid w:val="00784CC2"/>
    <w:rPr>
      <w:rFonts w:ascii="Arial" w:eastAsia="Arial" w:hAnsi="Arial" w:cs="Arial"/>
      <w:spacing w:val="6"/>
      <w:sz w:val="35"/>
      <w:szCs w:val="35"/>
      <w:shd w:val="clear" w:color="auto" w:fill="FFFFFF"/>
    </w:rPr>
  </w:style>
  <w:style w:type="paragraph" w:customStyle="1" w:styleId="22">
    <w:name w:val="Основной текст (2)"/>
    <w:basedOn w:val="a"/>
    <w:link w:val="21"/>
    <w:rsid w:val="00784CC2"/>
    <w:pPr>
      <w:shd w:val="clear" w:color="auto" w:fill="FFFFFF"/>
      <w:spacing w:before="720" w:after="240" w:line="0" w:lineRule="atLeast"/>
    </w:pPr>
    <w:rPr>
      <w:rFonts w:ascii="Arial" w:eastAsia="Arial" w:hAnsi="Arial" w:cs="Arial"/>
      <w:color w:val="auto"/>
      <w:spacing w:val="6"/>
      <w:sz w:val="35"/>
      <w:szCs w:val="35"/>
      <w:lang w:val="uk-UA"/>
    </w:rPr>
  </w:style>
  <w:style w:type="character" w:customStyle="1" w:styleId="2TimesNewRoman">
    <w:name w:val="Основной текст (2) + Times New Roman"/>
    <w:aliases w:val="10,5 pt,Курсив"/>
    <w:rsid w:val="00784CC2"/>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784CC2"/>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4"/>
    <w:rsid w:val="00784CC2"/>
    <w:pPr>
      <w:shd w:val="clear" w:color="auto" w:fill="FFFFFF"/>
      <w:spacing w:before="240" w:after="720" w:line="0" w:lineRule="atLeast"/>
    </w:pPr>
    <w:rPr>
      <w:rFonts w:ascii="Times New Roman" w:eastAsia="Times New Roman" w:hAnsi="Times New Roman" w:cs="Times New Roman"/>
      <w:color w:val="auto"/>
      <w:spacing w:val="11"/>
      <w:sz w:val="23"/>
      <w:szCs w:val="23"/>
      <w:lang w:val="uk-UA"/>
    </w:rPr>
  </w:style>
  <w:style w:type="character" w:customStyle="1" w:styleId="4pt">
    <w:name w:val="Основной текст + Интервал 4 pt"/>
    <w:rsid w:val="00784CC2"/>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784CC2"/>
    <w:rPr>
      <w:rFonts w:ascii="Times New Roman" w:eastAsia="Times New Roman" w:hAnsi="Times New Roman" w:cs="Times New Roman"/>
      <w:spacing w:val="11"/>
      <w:sz w:val="23"/>
      <w:szCs w:val="23"/>
      <w:shd w:val="clear" w:color="auto" w:fill="FFFFFF"/>
    </w:rPr>
  </w:style>
  <w:style w:type="paragraph" w:customStyle="1" w:styleId="a6">
    <w:name w:val="Подпись к картинке"/>
    <w:basedOn w:val="a"/>
    <w:link w:val="a5"/>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32">
    <w:name w:val="Основной текст (3)_"/>
    <w:link w:val="33"/>
    <w:uiPriority w:val="99"/>
    <w:rsid w:val="00784CC2"/>
    <w:rPr>
      <w:rFonts w:ascii="Times New Roman" w:eastAsia="Times New Roman" w:hAnsi="Times New Roman" w:cs="Times New Roman"/>
      <w:spacing w:val="10"/>
      <w:sz w:val="23"/>
      <w:szCs w:val="23"/>
      <w:shd w:val="clear" w:color="auto" w:fill="FFFFFF"/>
    </w:rPr>
  </w:style>
  <w:style w:type="paragraph" w:customStyle="1" w:styleId="33">
    <w:name w:val="Основной текст (3)"/>
    <w:basedOn w:val="a"/>
    <w:link w:val="32"/>
    <w:rsid w:val="00784CC2"/>
    <w:pPr>
      <w:shd w:val="clear" w:color="auto" w:fill="FFFFFF"/>
      <w:spacing w:after="600" w:line="302" w:lineRule="exact"/>
    </w:pPr>
    <w:rPr>
      <w:rFonts w:ascii="Times New Roman" w:eastAsia="Times New Roman" w:hAnsi="Times New Roman" w:cs="Times New Roman"/>
      <w:color w:val="auto"/>
      <w:spacing w:val="10"/>
      <w:sz w:val="23"/>
      <w:szCs w:val="23"/>
      <w:lang w:val="uk-UA"/>
    </w:rPr>
  </w:style>
  <w:style w:type="character" w:customStyle="1" w:styleId="311">
    <w:name w:val="Основной текст (3) + 11"/>
    <w:aliases w:val="5 pt27"/>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Основной текст + 9 pt"/>
    <w:uiPriority w:val="99"/>
    <w:rsid w:val="00784CC2"/>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784CC2"/>
    <w:rPr>
      <w:rFonts w:ascii="Times New Roman" w:eastAsia="Times New Roman" w:hAnsi="Times New Roman" w:cs="Times New Roman"/>
      <w:spacing w:val="11"/>
      <w:sz w:val="23"/>
      <w:szCs w:val="23"/>
      <w:shd w:val="clear" w:color="auto" w:fill="FFFFFF"/>
    </w:rPr>
  </w:style>
  <w:style w:type="paragraph" w:customStyle="1" w:styleId="35">
    <w:name w:val="Заголовок №3"/>
    <w:basedOn w:val="a"/>
    <w:link w:val="34"/>
    <w:rsid w:val="00784CC2"/>
    <w:pPr>
      <w:shd w:val="clear" w:color="auto" w:fill="FFFFFF"/>
      <w:spacing w:before="600" w:after="240" w:line="302" w:lineRule="exact"/>
      <w:jc w:val="center"/>
      <w:outlineLvl w:val="2"/>
    </w:pPr>
    <w:rPr>
      <w:rFonts w:ascii="Times New Roman" w:eastAsia="Times New Roman" w:hAnsi="Times New Roman" w:cs="Times New Roman"/>
      <w:color w:val="auto"/>
      <w:spacing w:val="11"/>
      <w:sz w:val="23"/>
      <w:szCs w:val="23"/>
      <w:lang w:val="uk-UA"/>
    </w:rPr>
  </w:style>
  <w:style w:type="character" w:customStyle="1" w:styleId="41">
    <w:name w:val="Основной текст (4)_"/>
    <w:link w:val="42"/>
    <w:rsid w:val="00784CC2"/>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1"/>
    <w:rsid w:val="00784CC2"/>
    <w:pPr>
      <w:shd w:val="clear" w:color="auto" w:fill="FFFFFF"/>
      <w:spacing w:before="240" w:after="660" w:line="0" w:lineRule="atLeast"/>
      <w:jc w:val="center"/>
    </w:pPr>
    <w:rPr>
      <w:rFonts w:ascii="Times New Roman" w:eastAsia="Times New Roman" w:hAnsi="Times New Roman" w:cs="Times New Roman"/>
      <w:color w:val="auto"/>
      <w:sz w:val="20"/>
      <w:szCs w:val="20"/>
      <w:lang w:val="uk-UA"/>
    </w:rPr>
  </w:style>
  <w:style w:type="character" w:customStyle="1" w:styleId="36">
    <w:name w:val="Основной текст (3) + Полужирный"/>
    <w:aliases w:val="Интервал 0 pt"/>
    <w:rsid w:val="00784CC2"/>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784CC2"/>
    <w:rPr>
      <w:rFonts w:ascii="Times New Roman" w:eastAsia="Times New Roman" w:hAnsi="Times New Roman" w:cs="Times New Roman"/>
      <w:spacing w:val="6"/>
      <w:sz w:val="14"/>
      <w:szCs w:val="14"/>
      <w:shd w:val="clear" w:color="auto" w:fill="FFFFFF"/>
    </w:rPr>
  </w:style>
  <w:style w:type="paragraph" w:customStyle="1" w:styleId="a8">
    <w:name w:val="Сноска"/>
    <w:basedOn w:val="a"/>
    <w:link w:val="a7"/>
    <w:rsid w:val="00784CC2"/>
    <w:pPr>
      <w:shd w:val="clear" w:color="auto" w:fill="FFFFFF"/>
      <w:spacing w:line="211" w:lineRule="exact"/>
      <w:jc w:val="both"/>
    </w:pPr>
    <w:rPr>
      <w:rFonts w:ascii="Times New Roman" w:eastAsia="Times New Roman" w:hAnsi="Times New Roman" w:cs="Times New Roman"/>
      <w:color w:val="auto"/>
      <w:spacing w:val="6"/>
      <w:sz w:val="14"/>
      <w:szCs w:val="14"/>
      <w:lang w:val="uk-UA"/>
    </w:rPr>
  </w:style>
  <w:style w:type="character" w:customStyle="1" w:styleId="5">
    <w:name w:val="Основной текст (5)_"/>
    <w:link w:val="51"/>
    <w:rsid w:val="00784CC2"/>
    <w:rPr>
      <w:rFonts w:ascii="Times New Roman" w:eastAsia="Times New Roman" w:hAnsi="Times New Roman" w:cs="Times New Roman"/>
      <w:spacing w:val="11"/>
      <w:sz w:val="23"/>
      <w:szCs w:val="23"/>
      <w:shd w:val="clear" w:color="auto" w:fill="FFFFFF"/>
    </w:rPr>
  </w:style>
  <w:style w:type="paragraph" w:customStyle="1" w:styleId="51">
    <w:name w:val="Основной текст (5)1"/>
    <w:basedOn w:val="a"/>
    <w:link w:val="5"/>
    <w:rsid w:val="00784CC2"/>
    <w:pPr>
      <w:shd w:val="clear" w:color="auto" w:fill="FFFFFF"/>
      <w:spacing w:before="360" w:after="480" w:line="0" w:lineRule="atLeast"/>
    </w:pPr>
    <w:rPr>
      <w:rFonts w:ascii="Times New Roman" w:eastAsia="Times New Roman" w:hAnsi="Times New Roman" w:cs="Times New Roman"/>
      <w:color w:val="auto"/>
      <w:spacing w:val="11"/>
      <w:sz w:val="23"/>
      <w:szCs w:val="23"/>
      <w:lang w:val="uk-UA"/>
    </w:rPr>
  </w:style>
  <w:style w:type="character" w:customStyle="1" w:styleId="50">
    <w:name w:val="Основной текст (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784CC2"/>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784CC2"/>
    <w:rPr>
      <w:rFonts w:ascii="Times New Roman" w:eastAsia="Times New Roman" w:hAnsi="Times New Roman" w:cs="Times New Roman"/>
      <w:sz w:val="24"/>
      <w:szCs w:val="24"/>
      <w:shd w:val="clear" w:color="auto" w:fill="FFFFFF"/>
    </w:rPr>
  </w:style>
  <w:style w:type="paragraph" w:customStyle="1" w:styleId="141">
    <w:name w:val="Основной текст (14)1"/>
    <w:basedOn w:val="a"/>
    <w:link w:val="14"/>
    <w:rsid w:val="00784CC2"/>
    <w:pPr>
      <w:shd w:val="clear" w:color="auto" w:fill="FFFFFF"/>
      <w:spacing w:before="60" w:after="60" w:line="0" w:lineRule="atLeast"/>
      <w:jc w:val="both"/>
    </w:pPr>
    <w:rPr>
      <w:rFonts w:ascii="Times New Roman" w:eastAsia="Times New Roman" w:hAnsi="Times New Roman" w:cs="Times New Roman"/>
      <w:color w:val="auto"/>
      <w:lang w:val="uk-UA"/>
    </w:rPr>
  </w:style>
  <w:style w:type="character" w:customStyle="1" w:styleId="3116">
    <w:name w:val="Основной текст (3) + 116"/>
    <w:aliases w:val="5 pt2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784CC2"/>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784CC2"/>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784CC2"/>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784CC2"/>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20">
    <w:name w:val="Основной текст (12)_"/>
    <w:link w:val="121"/>
    <w:rsid w:val="00784CC2"/>
    <w:rPr>
      <w:rFonts w:ascii="Times New Roman" w:eastAsia="Times New Roman" w:hAnsi="Times New Roman" w:cs="Times New Roman"/>
      <w:sz w:val="8"/>
      <w:szCs w:val="8"/>
      <w:shd w:val="clear" w:color="auto" w:fill="FFFFFF"/>
    </w:rPr>
  </w:style>
  <w:style w:type="paragraph" w:customStyle="1" w:styleId="121">
    <w:name w:val="Основной текст (12)"/>
    <w:basedOn w:val="a"/>
    <w:link w:val="120"/>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30">
    <w:name w:val="Основной текст (13)_"/>
    <w:link w:val="131"/>
    <w:rsid w:val="00784CC2"/>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784CC2"/>
    <w:pPr>
      <w:shd w:val="clear" w:color="auto" w:fill="FFFFFF"/>
      <w:spacing w:line="0" w:lineRule="atLeast"/>
    </w:pPr>
    <w:rPr>
      <w:rFonts w:ascii="Times New Roman" w:eastAsia="Times New Roman" w:hAnsi="Times New Roman" w:cs="Times New Roman"/>
      <w:color w:val="auto"/>
      <w:sz w:val="10"/>
      <w:szCs w:val="10"/>
      <w:lang w:val="uk-UA"/>
    </w:rPr>
  </w:style>
  <w:style w:type="character" w:customStyle="1" w:styleId="6">
    <w:name w:val="Основной текст (6)_"/>
    <w:link w:val="60"/>
    <w:rsid w:val="00784CC2"/>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71">
    <w:name w:val="Основной текст (7)_"/>
    <w:link w:val="72"/>
    <w:rsid w:val="00784CC2"/>
    <w:rPr>
      <w:rFonts w:ascii="Times New Roman" w:eastAsia="Times New Roman" w:hAnsi="Times New Roman" w:cs="Times New Roman"/>
      <w:sz w:val="8"/>
      <w:szCs w:val="8"/>
      <w:shd w:val="clear" w:color="auto" w:fill="FFFFFF"/>
    </w:rPr>
  </w:style>
  <w:style w:type="paragraph" w:customStyle="1" w:styleId="72">
    <w:name w:val="Основной текст (7)"/>
    <w:basedOn w:val="a"/>
    <w:link w:val="7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111">
    <w:name w:val="Основной текст (11)_"/>
    <w:link w:val="112"/>
    <w:rsid w:val="00784CC2"/>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784CC2"/>
    <w:pPr>
      <w:shd w:val="clear" w:color="auto" w:fill="FFFFFF"/>
      <w:spacing w:line="0" w:lineRule="atLeast"/>
    </w:pPr>
    <w:rPr>
      <w:rFonts w:ascii="Times New Roman" w:eastAsia="Times New Roman" w:hAnsi="Times New Roman" w:cs="Times New Roman"/>
      <w:color w:val="auto"/>
      <w:sz w:val="8"/>
      <w:szCs w:val="8"/>
      <w:lang w:val="uk-UA"/>
    </w:rPr>
  </w:style>
  <w:style w:type="character" w:customStyle="1" w:styleId="8">
    <w:name w:val="Основной текст (8)_"/>
    <w:link w:val="80"/>
    <w:rsid w:val="00784CC2"/>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100">
    <w:name w:val="Основной текст (10)_"/>
    <w:link w:val="101"/>
    <w:rsid w:val="00784CC2"/>
    <w:rPr>
      <w:rFonts w:ascii="Arial" w:eastAsia="Arial" w:hAnsi="Arial" w:cs="Arial"/>
      <w:sz w:val="8"/>
      <w:szCs w:val="8"/>
      <w:shd w:val="clear" w:color="auto" w:fill="FFFFFF"/>
    </w:rPr>
  </w:style>
  <w:style w:type="paragraph" w:customStyle="1" w:styleId="101">
    <w:name w:val="Основной текст (10)"/>
    <w:basedOn w:val="a"/>
    <w:link w:val="100"/>
    <w:rsid w:val="00784CC2"/>
    <w:pPr>
      <w:shd w:val="clear" w:color="auto" w:fill="FFFFFF"/>
      <w:spacing w:line="0" w:lineRule="atLeast"/>
    </w:pPr>
    <w:rPr>
      <w:rFonts w:ascii="Arial" w:eastAsia="Arial" w:hAnsi="Arial" w:cs="Arial"/>
      <w:color w:val="auto"/>
      <w:sz w:val="8"/>
      <w:szCs w:val="8"/>
      <w:lang w:val="uk-UA"/>
    </w:rPr>
  </w:style>
  <w:style w:type="character" w:customStyle="1" w:styleId="a9">
    <w:name w:val="Основной текст + Полужирный"/>
    <w:rsid w:val="00784CC2"/>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784CC2"/>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784CC2"/>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784CC2"/>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784CC2"/>
    <w:rPr>
      <w:rFonts w:ascii="Times New Roman" w:eastAsia="Times New Roman" w:hAnsi="Times New Roman" w:cs="Times New Roman"/>
      <w:spacing w:val="6"/>
      <w:sz w:val="14"/>
      <w:szCs w:val="14"/>
      <w:shd w:val="clear" w:color="auto" w:fill="FFFFFF"/>
    </w:rPr>
  </w:style>
  <w:style w:type="paragraph" w:customStyle="1" w:styleId="151">
    <w:name w:val="Основной текст (15)"/>
    <w:basedOn w:val="a"/>
    <w:link w:val="150"/>
    <w:rsid w:val="00784CC2"/>
    <w:pPr>
      <w:shd w:val="clear" w:color="auto" w:fill="FFFFFF"/>
      <w:spacing w:before="420" w:after="600" w:line="0" w:lineRule="atLeast"/>
    </w:pPr>
    <w:rPr>
      <w:rFonts w:ascii="Times New Roman" w:eastAsia="Times New Roman" w:hAnsi="Times New Roman" w:cs="Times New Roman"/>
      <w:color w:val="auto"/>
      <w:spacing w:val="6"/>
      <w:sz w:val="14"/>
      <w:szCs w:val="14"/>
      <w:lang w:val="uk-UA"/>
    </w:rPr>
  </w:style>
  <w:style w:type="character" w:customStyle="1" w:styleId="16">
    <w:name w:val="Основной текст (16)_"/>
    <w:link w:val="160"/>
    <w:rsid w:val="00784CC2"/>
    <w:rPr>
      <w:rFonts w:ascii="Times New Roman" w:eastAsia="Times New Roman" w:hAnsi="Times New Roman" w:cs="Times New Roman"/>
      <w:spacing w:val="7"/>
      <w:sz w:val="14"/>
      <w:szCs w:val="14"/>
      <w:shd w:val="clear" w:color="auto" w:fill="FFFFFF"/>
    </w:rPr>
  </w:style>
  <w:style w:type="paragraph" w:customStyle="1" w:styleId="160">
    <w:name w:val="Основной текст (16)"/>
    <w:basedOn w:val="a"/>
    <w:link w:val="16"/>
    <w:rsid w:val="00784CC2"/>
    <w:pPr>
      <w:shd w:val="clear" w:color="auto" w:fill="FFFFFF"/>
      <w:spacing w:before="600" w:after="780" w:line="0" w:lineRule="atLeast"/>
    </w:pPr>
    <w:rPr>
      <w:rFonts w:ascii="Times New Roman" w:eastAsia="Times New Roman" w:hAnsi="Times New Roman" w:cs="Times New Roman"/>
      <w:color w:val="auto"/>
      <w:spacing w:val="7"/>
      <w:sz w:val="14"/>
      <w:szCs w:val="14"/>
      <w:lang w:val="uk-UA"/>
    </w:rPr>
  </w:style>
  <w:style w:type="character" w:customStyle="1" w:styleId="17">
    <w:name w:val="Основной текст (17)_"/>
    <w:link w:val="170"/>
    <w:rsid w:val="00784CC2"/>
    <w:rPr>
      <w:rFonts w:ascii="Times New Roman" w:eastAsia="Times New Roman" w:hAnsi="Times New Roman" w:cs="Times New Roman"/>
      <w:spacing w:val="5"/>
      <w:sz w:val="20"/>
      <w:szCs w:val="20"/>
      <w:shd w:val="clear" w:color="auto" w:fill="FFFFFF"/>
    </w:rPr>
  </w:style>
  <w:style w:type="paragraph" w:customStyle="1" w:styleId="170">
    <w:name w:val="Основной текст (17)"/>
    <w:basedOn w:val="a"/>
    <w:link w:val="17"/>
    <w:rsid w:val="00784CC2"/>
    <w:pPr>
      <w:shd w:val="clear" w:color="auto" w:fill="FFFFFF"/>
      <w:spacing w:after="360" w:line="302" w:lineRule="exact"/>
    </w:pPr>
    <w:rPr>
      <w:rFonts w:ascii="Times New Roman" w:eastAsia="Times New Roman" w:hAnsi="Times New Roman" w:cs="Times New Roman"/>
      <w:color w:val="auto"/>
      <w:spacing w:val="5"/>
      <w:sz w:val="20"/>
      <w:szCs w:val="20"/>
      <w:lang w:val="uk-UA"/>
    </w:rPr>
  </w:style>
  <w:style w:type="character" w:customStyle="1" w:styleId="23">
    <w:name w:val="Заголовок №2_"/>
    <w:link w:val="210"/>
    <w:uiPriority w:val="99"/>
    <w:rsid w:val="00784CC2"/>
    <w:rPr>
      <w:rFonts w:ascii="Times New Roman" w:eastAsia="Times New Roman" w:hAnsi="Times New Roman" w:cs="Times New Roman"/>
      <w:spacing w:val="11"/>
      <w:sz w:val="23"/>
      <w:szCs w:val="23"/>
      <w:shd w:val="clear" w:color="auto" w:fill="FFFFFF"/>
    </w:rPr>
  </w:style>
  <w:style w:type="paragraph" w:customStyle="1" w:styleId="210">
    <w:name w:val="Заголовок №21"/>
    <w:basedOn w:val="a"/>
    <w:link w:val="23"/>
    <w:uiPriority w:val="99"/>
    <w:rsid w:val="00784CC2"/>
    <w:pPr>
      <w:shd w:val="clear" w:color="auto" w:fill="FFFFFF"/>
      <w:spacing w:after="780" w:line="0" w:lineRule="atLeast"/>
      <w:outlineLvl w:val="1"/>
    </w:pPr>
    <w:rPr>
      <w:rFonts w:ascii="Times New Roman" w:eastAsia="Times New Roman" w:hAnsi="Times New Roman" w:cs="Times New Roman"/>
      <w:color w:val="auto"/>
      <w:spacing w:val="11"/>
      <w:sz w:val="23"/>
      <w:szCs w:val="23"/>
      <w:lang w:val="uk-UA"/>
    </w:rPr>
  </w:style>
  <w:style w:type="character" w:customStyle="1" w:styleId="24">
    <w:name w:val="Заголовок №2"/>
    <w:uiPriority w:val="99"/>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784CC2"/>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784CC2"/>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784CC2"/>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784CC2"/>
    <w:rPr>
      <w:rFonts w:ascii="Times New Roman" w:eastAsia="Times New Roman" w:hAnsi="Times New Roman" w:cs="Times New Roman"/>
      <w:spacing w:val="11"/>
      <w:sz w:val="23"/>
      <w:szCs w:val="23"/>
      <w:shd w:val="clear" w:color="auto" w:fill="FFFFFF"/>
    </w:rPr>
  </w:style>
  <w:style w:type="paragraph" w:customStyle="1" w:styleId="ab">
    <w:name w:val="Оглавление"/>
    <w:basedOn w:val="a"/>
    <w:link w:val="aa"/>
    <w:rsid w:val="00784CC2"/>
    <w:pPr>
      <w:shd w:val="clear" w:color="auto" w:fill="FFFFFF"/>
      <w:spacing w:before="1080" w:line="307" w:lineRule="exact"/>
    </w:pPr>
    <w:rPr>
      <w:rFonts w:ascii="Times New Roman" w:eastAsia="Times New Roman" w:hAnsi="Times New Roman" w:cs="Times New Roman"/>
      <w:color w:val="auto"/>
      <w:spacing w:val="11"/>
      <w:sz w:val="23"/>
      <w:szCs w:val="23"/>
      <w:lang w:val="uk-UA"/>
    </w:rPr>
  </w:style>
  <w:style w:type="character" w:customStyle="1" w:styleId="122">
    <w:name w:val="Оглавление + 12"/>
    <w:aliases w:val="5 pt19,Курсив4,Интервал 0 pt8"/>
    <w:rsid w:val="00784CC2"/>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784CC2"/>
    <w:rPr>
      <w:rFonts w:ascii="Times New Roman" w:eastAsia="Times New Roman" w:hAnsi="Times New Roman" w:cs="Times New Roman"/>
      <w:spacing w:val="6"/>
      <w:sz w:val="14"/>
      <w:szCs w:val="14"/>
      <w:shd w:val="clear" w:color="auto" w:fill="FFFFFF"/>
    </w:rPr>
  </w:style>
  <w:style w:type="paragraph" w:customStyle="1" w:styleId="26">
    <w:name w:val="Оглавление (2)"/>
    <w:basedOn w:val="a"/>
    <w:link w:val="25"/>
    <w:rsid w:val="00784CC2"/>
    <w:pPr>
      <w:shd w:val="clear" w:color="auto" w:fill="FFFFFF"/>
      <w:spacing w:after="180" w:line="0" w:lineRule="atLeast"/>
    </w:pPr>
    <w:rPr>
      <w:rFonts w:ascii="Times New Roman" w:eastAsia="Times New Roman" w:hAnsi="Times New Roman" w:cs="Times New Roman"/>
      <w:color w:val="auto"/>
      <w:spacing w:val="6"/>
      <w:sz w:val="14"/>
      <w:szCs w:val="14"/>
      <w:lang w:val="uk-UA"/>
    </w:rPr>
  </w:style>
  <w:style w:type="character" w:customStyle="1" w:styleId="103">
    <w:name w:val="Оглавление + 10"/>
    <w:aliases w:val="5 pt18,Интервал 0 pt7"/>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784CC2"/>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784CC2"/>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784CC2"/>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784CC2"/>
    <w:rPr>
      <w:rFonts w:ascii="Times New Roman" w:eastAsia="Times New Roman" w:hAnsi="Times New Roman" w:cs="Times New Roman"/>
      <w:spacing w:val="5"/>
      <w:sz w:val="20"/>
      <w:szCs w:val="20"/>
      <w:shd w:val="clear" w:color="auto" w:fill="FFFFFF"/>
    </w:rPr>
  </w:style>
  <w:style w:type="paragraph" w:customStyle="1" w:styleId="38">
    <w:name w:val="Оглавление (3)"/>
    <w:basedOn w:val="a"/>
    <w:link w:val="37"/>
    <w:rsid w:val="00784CC2"/>
    <w:pPr>
      <w:shd w:val="clear" w:color="auto" w:fill="FFFFFF"/>
      <w:spacing w:before="180" w:line="0" w:lineRule="atLeast"/>
    </w:pPr>
    <w:rPr>
      <w:rFonts w:ascii="Times New Roman" w:eastAsia="Times New Roman" w:hAnsi="Times New Roman" w:cs="Times New Roman"/>
      <w:color w:val="auto"/>
      <w:spacing w:val="5"/>
      <w:sz w:val="20"/>
      <w:szCs w:val="20"/>
      <w:lang w:val="uk-UA"/>
    </w:rPr>
  </w:style>
  <w:style w:type="character" w:customStyle="1" w:styleId="312pt">
    <w:name w:val="Оглавление (3) + 12 pt"/>
    <w:aliases w:val="Интервал 0 pt5"/>
    <w:rsid w:val="00784CC2"/>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784CC2"/>
    <w:rPr>
      <w:rFonts w:ascii="Times New Roman" w:eastAsia="Times New Roman" w:hAnsi="Times New Roman" w:cs="Times New Roman"/>
      <w:spacing w:val="11"/>
      <w:sz w:val="23"/>
      <w:szCs w:val="23"/>
      <w:shd w:val="clear" w:color="auto" w:fill="FFFFFF"/>
    </w:rPr>
  </w:style>
  <w:style w:type="paragraph" w:customStyle="1" w:styleId="211">
    <w:name w:val="Подпись к таблице (2)1"/>
    <w:basedOn w:val="a"/>
    <w:link w:val="27"/>
    <w:rsid w:val="00784CC2"/>
    <w:pPr>
      <w:shd w:val="clear" w:color="auto" w:fill="FFFFFF"/>
      <w:spacing w:line="0" w:lineRule="atLeast"/>
    </w:pPr>
    <w:rPr>
      <w:rFonts w:ascii="Times New Roman" w:eastAsia="Times New Roman" w:hAnsi="Times New Roman" w:cs="Times New Roman"/>
      <w:color w:val="auto"/>
      <w:spacing w:val="11"/>
      <w:sz w:val="23"/>
      <w:szCs w:val="23"/>
      <w:lang w:val="uk-UA"/>
    </w:rPr>
  </w:style>
  <w:style w:type="character" w:customStyle="1" w:styleId="28">
    <w:name w:val="Подпись к таблице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784CC2"/>
    <w:rPr>
      <w:rFonts w:ascii="Times New Roman" w:eastAsia="Times New Roman" w:hAnsi="Times New Roman" w:cs="Times New Roman"/>
      <w:spacing w:val="10"/>
      <w:sz w:val="23"/>
      <w:szCs w:val="23"/>
      <w:shd w:val="clear" w:color="auto" w:fill="FFFFFF"/>
    </w:rPr>
  </w:style>
  <w:style w:type="paragraph" w:customStyle="1" w:styleId="3a">
    <w:name w:val="Подпись к таблице (3)"/>
    <w:basedOn w:val="a"/>
    <w:link w:val="39"/>
    <w:rsid w:val="00784CC2"/>
    <w:pPr>
      <w:shd w:val="clear" w:color="auto" w:fill="FFFFFF"/>
      <w:spacing w:line="0" w:lineRule="atLeast"/>
    </w:pPr>
    <w:rPr>
      <w:rFonts w:ascii="Times New Roman" w:eastAsia="Times New Roman" w:hAnsi="Times New Roman" w:cs="Times New Roman"/>
      <w:color w:val="auto"/>
      <w:spacing w:val="10"/>
      <w:sz w:val="23"/>
      <w:szCs w:val="23"/>
      <w:lang w:val="uk-UA"/>
    </w:rPr>
  </w:style>
  <w:style w:type="character" w:customStyle="1" w:styleId="3110">
    <w:name w:val="Подпись к таблице (3) + 11"/>
    <w:aliases w:val="5 pt15"/>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784CC2"/>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784CC2"/>
    <w:rPr>
      <w:rFonts w:ascii="Times New Roman" w:eastAsia="Times New Roman" w:hAnsi="Times New Roman" w:cs="Times New Roman"/>
      <w:w w:val="200"/>
      <w:sz w:val="12"/>
      <w:szCs w:val="12"/>
      <w:shd w:val="clear" w:color="auto" w:fill="FFFFFF"/>
    </w:rPr>
  </w:style>
  <w:style w:type="paragraph" w:customStyle="1" w:styleId="201">
    <w:name w:val="Основной текст (20)"/>
    <w:basedOn w:val="a"/>
    <w:link w:val="200"/>
    <w:rsid w:val="00784CC2"/>
    <w:pPr>
      <w:shd w:val="clear" w:color="auto" w:fill="FFFFFF"/>
      <w:spacing w:after="180" w:line="0" w:lineRule="atLeast"/>
    </w:pPr>
    <w:rPr>
      <w:rFonts w:ascii="Times New Roman" w:eastAsia="Times New Roman" w:hAnsi="Times New Roman" w:cs="Times New Roman"/>
      <w:color w:val="auto"/>
      <w:w w:val="200"/>
      <w:sz w:val="12"/>
      <w:szCs w:val="12"/>
      <w:lang w:val="uk-UA"/>
    </w:rPr>
  </w:style>
  <w:style w:type="character" w:customStyle="1" w:styleId="176">
    <w:name w:val="Основной текст (17) + 6"/>
    <w:aliases w:val="5 pt13,Масштаб 200%"/>
    <w:rsid w:val="00784CC2"/>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784CC2"/>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784CC2"/>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784CC2"/>
    <w:rPr>
      <w:rFonts w:ascii="Arial" w:eastAsia="Arial" w:hAnsi="Arial" w:cs="Arial"/>
      <w:sz w:val="20"/>
      <w:szCs w:val="20"/>
      <w:shd w:val="clear" w:color="auto" w:fill="FFFFFF"/>
    </w:rPr>
  </w:style>
  <w:style w:type="paragraph" w:customStyle="1" w:styleId="180">
    <w:name w:val="Основной текст (18)"/>
    <w:basedOn w:val="a"/>
    <w:link w:val="18"/>
    <w:rsid w:val="00784CC2"/>
    <w:pPr>
      <w:shd w:val="clear" w:color="auto" w:fill="FFFFFF"/>
      <w:spacing w:line="0" w:lineRule="atLeast"/>
    </w:pPr>
    <w:rPr>
      <w:rFonts w:ascii="Arial" w:eastAsia="Arial" w:hAnsi="Arial" w:cs="Arial"/>
      <w:color w:val="auto"/>
      <w:sz w:val="20"/>
      <w:szCs w:val="20"/>
      <w:lang w:val="uk-UA"/>
    </w:rPr>
  </w:style>
  <w:style w:type="character" w:customStyle="1" w:styleId="212">
    <w:name w:val="Основной текст (21)_"/>
    <w:link w:val="213"/>
    <w:rsid w:val="00784CC2"/>
    <w:rPr>
      <w:rFonts w:ascii="Arial" w:eastAsia="Arial" w:hAnsi="Arial" w:cs="Arial"/>
      <w:sz w:val="8"/>
      <w:szCs w:val="8"/>
      <w:shd w:val="clear" w:color="auto" w:fill="FFFFFF"/>
    </w:rPr>
  </w:style>
  <w:style w:type="paragraph" w:customStyle="1" w:styleId="213">
    <w:name w:val="Основной текст (21)"/>
    <w:basedOn w:val="a"/>
    <w:link w:val="212"/>
    <w:rsid w:val="00784CC2"/>
    <w:pPr>
      <w:shd w:val="clear" w:color="auto" w:fill="FFFFFF"/>
      <w:spacing w:line="0" w:lineRule="atLeast"/>
    </w:pPr>
    <w:rPr>
      <w:rFonts w:ascii="Arial" w:eastAsia="Arial" w:hAnsi="Arial" w:cs="Arial"/>
      <w:color w:val="auto"/>
      <w:sz w:val="8"/>
      <w:szCs w:val="8"/>
      <w:lang w:val="uk-UA"/>
    </w:rPr>
  </w:style>
  <w:style w:type="character" w:customStyle="1" w:styleId="220">
    <w:name w:val="Основной текст (22)_"/>
    <w:link w:val="221"/>
    <w:rsid w:val="00784CC2"/>
    <w:rPr>
      <w:rFonts w:ascii="Arial" w:eastAsia="Arial" w:hAnsi="Arial" w:cs="Arial"/>
      <w:sz w:val="20"/>
      <w:szCs w:val="20"/>
      <w:shd w:val="clear" w:color="auto" w:fill="FFFFFF"/>
    </w:rPr>
  </w:style>
  <w:style w:type="paragraph" w:customStyle="1" w:styleId="221">
    <w:name w:val="Основной текст (22)"/>
    <w:basedOn w:val="a"/>
    <w:link w:val="22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19">
    <w:name w:val="Основной текст (19)_"/>
    <w:link w:val="190"/>
    <w:rsid w:val="00784CC2"/>
    <w:rPr>
      <w:rFonts w:ascii="Arial" w:eastAsia="Arial" w:hAnsi="Arial" w:cs="Arial"/>
      <w:sz w:val="20"/>
      <w:szCs w:val="20"/>
      <w:shd w:val="clear" w:color="auto" w:fill="FFFFFF"/>
    </w:rPr>
  </w:style>
  <w:style w:type="paragraph" w:customStyle="1" w:styleId="190">
    <w:name w:val="Основной текст (19)"/>
    <w:basedOn w:val="a"/>
    <w:link w:val="19"/>
    <w:rsid w:val="00784CC2"/>
    <w:pPr>
      <w:shd w:val="clear" w:color="auto" w:fill="FFFFFF"/>
      <w:spacing w:line="0" w:lineRule="atLeast"/>
    </w:pPr>
    <w:rPr>
      <w:rFonts w:ascii="Arial" w:eastAsia="Arial" w:hAnsi="Arial" w:cs="Arial"/>
      <w:color w:val="auto"/>
      <w:sz w:val="20"/>
      <w:szCs w:val="20"/>
      <w:lang w:val="uk-UA"/>
    </w:rPr>
  </w:style>
  <w:style w:type="character" w:customStyle="1" w:styleId="3112">
    <w:name w:val="Основной текст (3) + 112"/>
    <w:aliases w:val="5 pt11"/>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784CC2"/>
    <w:rPr>
      <w:rFonts w:ascii="Arial" w:eastAsia="Arial" w:hAnsi="Arial" w:cs="Arial"/>
      <w:sz w:val="8"/>
      <w:szCs w:val="8"/>
      <w:shd w:val="clear" w:color="auto" w:fill="FFFFFF"/>
    </w:rPr>
  </w:style>
  <w:style w:type="paragraph" w:customStyle="1" w:styleId="231">
    <w:name w:val="Основной текст (23)"/>
    <w:basedOn w:val="a"/>
    <w:link w:val="230"/>
    <w:rsid w:val="00784CC2"/>
    <w:pPr>
      <w:shd w:val="clear" w:color="auto" w:fill="FFFFFF"/>
      <w:spacing w:line="0" w:lineRule="atLeast"/>
    </w:pPr>
    <w:rPr>
      <w:rFonts w:ascii="Arial" w:eastAsia="Arial" w:hAnsi="Arial" w:cs="Arial"/>
      <w:color w:val="auto"/>
      <w:sz w:val="8"/>
      <w:szCs w:val="8"/>
      <w:lang w:val="uk-UA"/>
    </w:rPr>
  </w:style>
  <w:style w:type="character" w:customStyle="1" w:styleId="ac">
    <w:name w:val="Подпись к таблице_"/>
    <w:link w:val="ad"/>
    <w:rsid w:val="00784CC2"/>
    <w:rPr>
      <w:rFonts w:ascii="Times New Roman" w:eastAsia="Times New Roman" w:hAnsi="Times New Roman" w:cs="Times New Roman"/>
      <w:sz w:val="20"/>
      <w:szCs w:val="20"/>
      <w:shd w:val="clear" w:color="auto" w:fill="FFFFFF"/>
    </w:rPr>
  </w:style>
  <w:style w:type="paragraph" w:customStyle="1" w:styleId="ad">
    <w:name w:val="Подпись к таблице"/>
    <w:basedOn w:val="a"/>
    <w:link w:val="ac"/>
    <w:rsid w:val="00784CC2"/>
    <w:pPr>
      <w:shd w:val="clear" w:color="auto" w:fill="FFFFFF"/>
      <w:spacing w:line="0" w:lineRule="atLeast"/>
    </w:pPr>
    <w:rPr>
      <w:rFonts w:ascii="Times New Roman" w:eastAsia="Times New Roman" w:hAnsi="Times New Roman" w:cs="Times New Roman"/>
      <w:color w:val="auto"/>
      <w:sz w:val="20"/>
      <w:szCs w:val="20"/>
      <w:lang w:val="uk-UA"/>
    </w:rPr>
  </w:style>
  <w:style w:type="character" w:customStyle="1" w:styleId="ae">
    <w:name w:val="Подпись к таблице + Не курсив"/>
    <w:rsid w:val="00784CC2"/>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784CC2"/>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784CC2"/>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784CC2"/>
    <w:rPr>
      <w:rFonts w:ascii="Arial" w:eastAsia="Arial" w:hAnsi="Arial" w:cs="Arial"/>
      <w:sz w:val="20"/>
      <w:szCs w:val="20"/>
      <w:shd w:val="clear" w:color="auto" w:fill="FFFFFF"/>
    </w:rPr>
  </w:style>
  <w:style w:type="paragraph" w:customStyle="1" w:styleId="251">
    <w:name w:val="Основной текст (25)"/>
    <w:basedOn w:val="a"/>
    <w:link w:val="250"/>
    <w:rsid w:val="00784CC2"/>
    <w:pPr>
      <w:shd w:val="clear" w:color="auto" w:fill="FFFFFF"/>
      <w:spacing w:line="0" w:lineRule="atLeast"/>
    </w:pPr>
    <w:rPr>
      <w:rFonts w:ascii="Arial" w:eastAsia="Arial" w:hAnsi="Arial" w:cs="Arial"/>
      <w:color w:val="auto"/>
      <w:sz w:val="20"/>
      <w:szCs w:val="20"/>
      <w:lang w:val="uk-UA"/>
    </w:rPr>
  </w:style>
  <w:style w:type="character" w:customStyle="1" w:styleId="270">
    <w:name w:val="Основной текст (27)_"/>
    <w:link w:val="271"/>
    <w:rsid w:val="00784CC2"/>
    <w:rPr>
      <w:rFonts w:ascii="Arial" w:eastAsia="Arial" w:hAnsi="Arial" w:cs="Arial"/>
      <w:sz w:val="9"/>
      <w:szCs w:val="9"/>
      <w:shd w:val="clear" w:color="auto" w:fill="FFFFFF"/>
    </w:rPr>
  </w:style>
  <w:style w:type="paragraph" w:customStyle="1" w:styleId="271">
    <w:name w:val="Основной текст (27)"/>
    <w:basedOn w:val="a"/>
    <w:link w:val="270"/>
    <w:rsid w:val="00784CC2"/>
    <w:pPr>
      <w:shd w:val="clear" w:color="auto" w:fill="FFFFFF"/>
      <w:spacing w:line="0" w:lineRule="atLeast"/>
    </w:pPr>
    <w:rPr>
      <w:rFonts w:ascii="Arial" w:eastAsia="Arial" w:hAnsi="Arial" w:cs="Arial"/>
      <w:color w:val="auto"/>
      <w:sz w:val="9"/>
      <w:szCs w:val="9"/>
      <w:lang w:val="uk-UA"/>
    </w:rPr>
  </w:style>
  <w:style w:type="character" w:customStyle="1" w:styleId="260">
    <w:name w:val="Основной текст (26)_"/>
    <w:link w:val="261"/>
    <w:rsid w:val="00784CC2"/>
    <w:rPr>
      <w:rFonts w:ascii="Arial" w:eastAsia="Arial" w:hAnsi="Arial" w:cs="Arial"/>
      <w:sz w:val="20"/>
      <w:szCs w:val="20"/>
      <w:shd w:val="clear" w:color="auto" w:fill="FFFFFF"/>
    </w:rPr>
  </w:style>
  <w:style w:type="paragraph" w:customStyle="1" w:styleId="261">
    <w:name w:val="Основной текст (26)"/>
    <w:basedOn w:val="a"/>
    <w:link w:val="260"/>
    <w:rsid w:val="00784CC2"/>
    <w:pPr>
      <w:shd w:val="clear" w:color="auto" w:fill="FFFFFF"/>
      <w:spacing w:line="0" w:lineRule="atLeast"/>
      <w:jc w:val="both"/>
    </w:pPr>
    <w:rPr>
      <w:rFonts w:ascii="Arial" w:eastAsia="Arial" w:hAnsi="Arial" w:cs="Arial"/>
      <w:color w:val="auto"/>
      <w:sz w:val="20"/>
      <w:szCs w:val="20"/>
      <w:lang w:val="uk-UA"/>
    </w:rPr>
  </w:style>
  <w:style w:type="character" w:customStyle="1" w:styleId="240">
    <w:name w:val="Основной текст (24)_"/>
    <w:link w:val="241"/>
    <w:rsid w:val="00784CC2"/>
    <w:rPr>
      <w:rFonts w:ascii="Trebuchet MS" w:eastAsia="Trebuchet MS" w:hAnsi="Trebuchet MS" w:cs="Trebuchet MS"/>
      <w:spacing w:val="-6"/>
      <w:sz w:val="8"/>
      <w:szCs w:val="8"/>
      <w:shd w:val="clear" w:color="auto" w:fill="FFFFFF"/>
    </w:rPr>
  </w:style>
  <w:style w:type="paragraph" w:customStyle="1" w:styleId="241">
    <w:name w:val="Основной текст (24)"/>
    <w:basedOn w:val="a"/>
    <w:link w:val="240"/>
    <w:rsid w:val="00784CC2"/>
    <w:pPr>
      <w:shd w:val="clear" w:color="auto" w:fill="FFFFFF"/>
      <w:spacing w:line="0" w:lineRule="atLeast"/>
      <w:jc w:val="right"/>
    </w:pPr>
    <w:rPr>
      <w:rFonts w:ascii="Trebuchet MS" w:eastAsia="Trebuchet MS" w:hAnsi="Trebuchet MS" w:cs="Trebuchet MS"/>
      <w:color w:val="auto"/>
      <w:spacing w:val="-6"/>
      <w:sz w:val="8"/>
      <w:szCs w:val="8"/>
      <w:lang w:val="uk-UA"/>
    </w:rPr>
  </w:style>
  <w:style w:type="character" w:customStyle="1" w:styleId="280">
    <w:name w:val="Основной текст (28)_"/>
    <w:link w:val="281"/>
    <w:rsid w:val="00784CC2"/>
    <w:rPr>
      <w:rFonts w:ascii="Arial" w:eastAsia="Arial" w:hAnsi="Arial" w:cs="Arial"/>
      <w:sz w:val="26"/>
      <w:szCs w:val="26"/>
      <w:shd w:val="clear" w:color="auto" w:fill="FFFFFF"/>
    </w:rPr>
  </w:style>
  <w:style w:type="paragraph" w:customStyle="1" w:styleId="281">
    <w:name w:val="Основной текст (28)"/>
    <w:basedOn w:val="a"/>
    <w:link w:val="280"/>
    <w:rsid w:val="00784CC2"/>
    <w:pPr>
      <w:shd w:val="clear" w:color="auto" w:fill="FFFFFF"/>
      <w:spacing w:line="0" w:lineRule="atLeast"/>
    </w:pPr>
    <w:rPr>
      <w:rFonts w:ascii="Arial" w:eastAsia="Arial" w:hAnsi="Arial" w:cs="Arial"/>
      <w:color w:val="auto"/>
      <w:sz w:val="26"/>
      <w:szCs w:val="26"/>
      <w:lang w:val="uk-UA"/>
    </w:rPr>
  </w:style>
  <w:style w:type="character" w:customStyle="1" w:styleId="5TrebuchetMS">
    <w:name w:val="Основной текст (5) + Trebuchet MS"/>
    <w:aliases w:val="102,5 pt7,Не полужирный3,Курсив3,Интервал 0 pt3"/>
    <w:rsid w:val="00784CC2"/>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784CC2"/>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784CC2"/>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784CC2"/>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784CC2"/>
    <w:rPr>
      <w:rFonts w:ascii="Arial" w:eastAsia="Arial" w:hAnsi="Arial" w:cs="Arial"/>
      <w:spacing w:val="7"/>
      <w:sz w:val="9"/>
      <w:szCs w:val="9"/>
      <w:shd w:val="clear" w:color="auto" w:fill="FFFFFF"/>
    </w:rPr>
  </w:style>
  <w:style w:type="paragraph" w:customStyle="1" w:styleId="313">
    <w:name w:val="Основной текст (31)"/>
    <w:basedOn w:val="a"/>
    <w:link w:val="312"/>
    <w:rsid w:val="00784CC2"/>
    <w:pPr>
      <w:shd w:val="clear" w:color="auto" w:fill="FFFFFF"/>
      <w:spacing w:after="60" w:line="0" w:lineRule="atLeast"/>
    </w:pPr>
    <w:rPr>
      <w:rFonts w:ascii="Arial" w:eastAsia="Arial" w:hAnsi="Arial" w:cs="Arial"/>
      <w:color w:val="auto"/>
      <w:spacing w:val="7"/>
      <w:sz w:val="9"/>
      <w:szCs w:val="9"/>
      <w:lang w:val="uk-UA"/>
    </w:rPr>
  </w:style>
  <w:style w:type="character" w:customStyle="1" w:styleId="3110pt">
    <w:name w:val="Основной текст (31) + 10 pt"/>
    <w:aliases w:val="Не курсив"/>
    <w:rsid w:val="00784CC2"/>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784CC2"/>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784CC2"/>
    <w:rPr>
      <w:rFonts w:ascii="Arial" w:eastAsia="Arial" w:hAnsi="Arial" w:cs="Arial"/>
      <w:sz w:val="8"/>
      <w:szCs w:val="8"/>
      <w:shd w:val="clear" w:color="auto" w:fill="FFFFFF"/>
    </w:rPr>
  </w:style>
  <w:style w:type="paragraph" w:customStyle="1" w:styleId="301">
    <w:name w:val="Основной текст (30)"/>
    <w:basedOn w:val="a"/>
    <w:link w:val="300"/>
    <w:rsid w:val="00784CC2"/>
    <w:pPr>
      <w:shd w:val="clear" w:color="auto" w:fill="FFFFFF"/>
      <w:spacing w:line="0" w:lineRule="atLeast"/>
      <w:jc w:val="right"/>
    </w:pPr>
    <w:rPr>
      <w:rFonts w:ascii="Arial" w:eastAsia="Arial" w:hAnsi="Arial" w:cs="Arial"/>
      <w:color w:val="auto"/>
      <w:sz w:val="8"/>
      <w:szCs w:val="8"/>
      <w:lang w:val="uk-UA"/>
    </w:rPr>
  </w:style>
  <w:style w:type="character" w:customStyle="1" w:styleId="30TimesNewRoman">
    <w:name w:val="Основной текст (30) + Times New Roman"/>
    <w:aliases w:val="101,5 pt2,Курсив1"/>
    <w:rsid w:val="00784CC2"/>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784CC2"/>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784CC2"/>
    <w:rPr>
      <w:rFonts w:ascii="Arial" w:eastAsia="Arial" w:hAnsi="Arial" w:cs="Arial"/>
      <w:sz w:val="17"/>
      <w:szCs w:val="17"/>
      <w:shd w:val="clear" w:color="auto" w:fill="FFFFFF"/>
    </w:rPr>
  </w:style>
  <w:style w:type="paragraph" w:customStyle="1" w:styleId="331">
    <w:name w:val="Основной текст (33)"/>
    <w:basedOn w:val="a"/>
    <w:link w:val="330"/>
    <w:rsid w:val="00784CC2"/>
    <w:pPr>
      <w:shd w:val="clear" w:color="auto" w:fill="FFFFFF"/>
      <w:spacing w:line="0" w:lineRule="atLeast"/>
    </w:pPr>
    <w:rPr>
      <w:rFonts w:ascii="Arial" w:eastAsia="Arial" w:hAnsi="Arial" w:cs="Arial"/>
      <w:color w:val="auto"/>
      <w:sz w:val="17"/>
      <w:szCs w:val="17"/>
      <w:lang w:val="uk-UA"/>
    </w:rPr>
  </w:style>
  <w:style w:type="character" w:customStyle="1" w:styleId="340">
    <w:name w:val="Основной текст (34)_"/>
    <w:link w:val="341"/>
    <w:rsid w:val="00784CC2"/>
    <w:rPr>
      <w:rFonts w:ascii="Arial" w:eastAsia="Arial" w:hAnsi="Arial" w:cs="Arial"/>
      <w:sz w:val="11"/>
      <w:szCs w:val="11"/>
      <w:shd w:val="clear" w:color="auto" w:fill="FFFFFF"/>
    </w:rPr>
  </w:style>
  <w:style w:type="paragraph" w:customStyle="1" w:styleId="341">
    <w:name w:val="Основной текст (34)"/>
    <w:basedOn w:val="a"/>
    <w:link w:val="340"/>
    <w:rsid w:val="00784CC2"/>
    <w:pPr>
      <w:shd w:val="clear" w:color="auto" w:fill="FFFFFF"/>
      <w:spacing w:line="0" w:lineRule="atLeast"/>
    </w:pPr>
    <w:rPr>
      <w:rFonts w:ascii="Arial" w:eastAsia="Arial" w:hAnsi="Arial" w:cs="Arial"/>
      <w:color w:val="auto"/>
      <w:sz w:val="11"/>
      <w:szCs w:val="11"/>
      <w:lang w:val="uk-UA"/>
    </w:rPr>
  </w:style>
  <w:style w:type="character" w:customStyle="1" w:styleId="290">
    <w:name w:val="Основной текст (29)_"/>
    <w:link w:val="291"/>
    <w:rsid w:val="00784CC2"/>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784CC2"/>
    <w:pPr>
      <w:shd w:val="clear" w:color="auto" w:fill="FFFFFF"/>
      <w:spacing w:line="0" w:lineRule="atLeast"/>
      <w:jc w:val="right"/>
    </w:pPr>
    <w:rPr>
      <w:rFonts w:ascii="Times New Roman" w:eastAsia="Times New Roman" w:hAnsi="Times New Roman" w:cs="Times New Roman"/>
      <w:color w:val="auto"/>
      <w:sz w:val="9"/>
      <w:szCs w:val="9"/>
      <w:lang w:val="uk-UA"/>
    </w:rPr>
  </w:style>
  <w:style w:type="character" w:customStyle="1" w:styleId="320">
    <w:name w:val="Основной текст (32)_"/>
    <w:link w:val="321"/>
    <w:rsid w:val="00784CC2"/>
    <w:rPr>
      <w:rFonts w:ascii="Times New Roman" w:eastAsia="Times New Roman" w:hAnsi="Times New Roman" w:cs="Times New Roman"/>
      <w:sz w:val="11"/>
      <w:szCs w:val="11"/>
      <w:shd w:val="clear" w:color="auto" w:fill="FFFFFF"/>
    </w:rPr>
  </w:style>
  <w:style w:type="paragraph" w:customStyle="1" w:styleId="321">
    <w:name w:val="Основной текст (32)"/>
    <w:basedOn w:val="a"/>
    <w:link w:val="320"/>
    <w:rsid w:val="00784CC2"/>
    <w:pPr>
      <w:shd w:val="clear" w:color="auto" w:fill="FFFFFF"/>
      <w:spacing w:line="0" w:lineRule="atLeast"/>
    </w:pPr>
    <w:rPr>
      <w:rFonts w:ascii="Times New Roman" w:eastAsia="Times New Roman" w:hAnsi="Times New Roman" w:cs="Times New Roman"/>
      <w:color w:val="auto"/>
      <w:sz w:val="11"/>
      <w:szCs w:val="11"/>
      <w:lang w:val="uk-UA"/>
    </w:rPr>
  </w:style>
  <w:style w:type="character" w:customStyle="1" w:styleId="222">
    <w:name w:val="Подпись к таблице (2)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784CC2"/>
    <w:rPr>
      <w:rFonts w:ascii="Times New Roman" w:eastAsia="Times New Roman" w:hAnsi="Times New Roman" w:cs="Times New Roman"/>
      <w:spacing w:val="11"/>
      <w:sz w:val="23"/>
      <w:szCs w:val="23"/>
      <w:shd w:val="clear" w:color="auto" w:fill="FFFFFF"/>
    </w:rPr>
  </w:style>
  <w:style w:type="paragraph" w:customStyle="1" w:styleId="3210">
    <w:name w:val="Заголовок №3 (2)1"/>
    <w:basedOn w:val="a"/>
    <w:link w:val="322"/>
    <w:rsid w:val="00784CC2"/>
    <w:pPr>
      <w:shd w:val="clear" w:color="auto" w:fill="FFFFFF"/>
      <w:spacing w:before="360" w:after="60" w:line="0" w:lineRule="atLeast"/>
      <w:outlineLvl w:val="2"/>
    </w:pPr>
    <w:rPr>
      <w:rFonts w:ascii="Times New Roman" w:eastAsia="Times New Roman" w:hAnsi="Times New Roman" w:cs="Times New Roman"/>
      <w:color w:val="auto"/>
      <w:spacing w:val="11"/>
      <w:sz w:val="23"/>
      <w:szCs w:val="23"/>
      <w:lang w:val="uk-UA"/>
    </w:rPr>
  </w:style>
  <w:style w:type="character" w:customStyle="1" w:styleId="323">
    <w:name w:val="Заголовок №3 (2)"/>
    <w:rsid w:val="00784CC2"/>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784CC2"/>
    <w:rPr>
      <w:rFonts w:ascii="Times New Roman" w:eastAsia="Times New Roman" w:hAnsi="Times New Roman" w:cs="Times New Roman"/>
      <w:b/>
      <w:bCs/>
      <w:i w:val="0"/>
      <w:iCs w:val="0"/>
      <w:smallCaps w:val="0"/>
      <w:strike w:val="0"/>
      <w:spacing w:val="10"/>
      <w:sz w:val="22"/>
      <w:szCs w:val="22"/>
    </w:rPr>
  </w:style>
  <w:style w:type="paragraph" w:styleId="af">
    <w:name w:val="Body Text"/>
    <w:basedOn w:val="a"/>
    <w:link w:val="af0"/>
    <w:uiPriority w:val="1"/>
    <w:qFormat/>
    <w:rsid w:val="00784CC2"/>
    <w:rPr>
      <w:rFonts w:ascii="Times New Roman" w:eastAsia="Times New Roman" w:hAnsi="Times New Roman" w:cs="Times New Roman"/>
      <w:color w:val="auto"/>
      <w:sz w:val="28"/>
      <w:lang w:val="uk-UA"/>
    </w:rPr>
  </w:style>
  <w:style w:type="character" w:customStyle="1" w:styleId="af0">
    <w:name w:val="Основной текст Знак"/>
    <w:basedOn w:val="a0"/>
    <w:link w:val="af"/>
    <w:rsid w:val="00784CC2"/>
    <w:rPr>
      <w:rFonts w:ascii="Times New Roman" w:eastAsia="Times New Roman" w:hAnsi="Times New Roman" w:cs="Times New Roman"/>
      <w:sz w:val="28"/>
      <w:szCs w:val="24"/>
    </w:rPr>
  </w:style>
  <w:style w:type="paragraph" w:styleId="af1">
    <w:name w:val="Body Text Indent"/>
    <w:basedOn w:val="a"/>
    <w:link w:val="af2"/>
    <w:rsid w:val="00784CC2"/>
    <w:pPr>
      <w:ind w:firstLine="851"/>
      <w:jc w:val="both"/>
    </w:pPr>
    <w:rPr>
      <w:rFonts w:ascii="Times New Roman" w:eastAsia="Times New Roman" w:hAnsi="Times New Roman" w:cs="Times New Roman"/>
      <w:color w:val="auto"/>
      <w:sz w:val="28"/>
      <w:szCs w:val="20"/>
      <w:lang w:val="fi-FI" w:eastAsia="ru-RU"/>
    </w:rPr>
  </w:style>
  <w:style w:type="character" w:customStyle="1" w:styleId="af2">
    <w:name w:val="Основной текст с отступом Знак"/>
    <w:basedOn w:val="a0"/>
    <w:link w:val="af1"/>
    <w:rsid w:val="00784CC2"/>
    <w:rPr>
      <w:rFonts w:ascii="Times New Roman" w:eastAsia="Times New Roman" w:hAnsi="Times New Roman" w:cs="Times New Roman"/>
      <w:sz w:val="28"/>
      <w:szCs w:val="20"/>
      <w:lang w:val="fi-FI" w:eastAsia="ru-RU"/>
    </w:rPr>
  </w:style>
  <w:style w:type="paragraph" w:styleId="2a">
    <w:name w:val="Body Text 2"/>
    <w:basedOn w:val="a"/>
    <w:link w:val="2b"/>
    <w:rsid w:val="00784CC2"/>
    <w:pPr>
      <w:jc w:val="both"/>
    </w:pPr>
    <w:rPr>
      <w:rFonts w:ascii="Times New Roman" w:eastAsia="Times New Roman" w:hAnsi="Times New Roman" w:cs="Times New Roman"/>
      <w:color w:val="auto"/>
      <w:sz w:val="28"/>
      <w:lang w:val="uk-UA" w:eastAsia="ru-RU"/>
    </w:rPr>
  </w:style>
  <w:style w:type="character" w:customStyle="1" w:styleId="2b">
    <w:name w:val="Основной текст 2 Знак"/>
    <w:basedOn w:val="a0"/>
    <w:link w:val="2a"/>
    <w:rsid w:val="00784CC2"/>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784CC2"/>
    <w:rPr>
      <w:rFonts w:cs="Times New Roman"/>
      <w:sz w:val="20"/>
      <w:szCs w:val="20"/>
    </w:rPr>
  </w:style>
  <w:style w:type="character" w:customStyle="1" w:styleId="af4">
    <w:name w:val="Текст сноски Знак"/>
    <w:basedOn w:val="a0"/>
    <w:link w:val="af3"/>
    <w:uiPriority w:val="99"/>
    <w:semiHidden/>
    <w:rsid w:val="00784CC2"/>
    <w:rPr>
      <w:rFonts w:ascii="Arial Unicode MS" w:eastAsia="Arial Unicode MS" w:hAnsi="Arial Unicode MS" w:cs="Times New Roman"/>
      <w:color w:val="000000"/>
      <w:sz w:val="20"/>
      <w:szCs w:val="20"/>
      <w:lang w:val="ru-RU"/>
    </w:rPr>
  </w:style>
  <w:style w:type="character" w:styleId="af5">
    <w:name w:val="footnote reference"/>
    <w:uiPriority w:val="99"/>
    <w:semiHidden/>
    <w:unhideWhenUsed/>
    <w:rsid w:val="00784CC2"/>
    <w:rPr>
      <w:vertAlign w:val="superscript"/>
    </w:rPr>
  </w:style>
  <w:style w:type="paragraph" w:styleId="af6">
    <w:name w:val="Normal (Web)"/>
    <w:basedOn w:val="a"/>
    <w:uiPriority w:val="99"/>
    <w:unhideWhenUsed/>
    <w:rsid w:val="00784CC2"/>
    <w:pPr>
      <w:spacing w:before="100" w:beforeAutospacing="1" w:after="100" w:afterAutospacing="1"/>
    </w:pPr>
    <w:rPr>
      <w:rFonts w:ascii="Times New Roman" w:eastAsia="Times New Roman" w:hAnsi="Times New Roman" w:cs="Times New Roman"/>
      <w:color w:val="auto"/>
      <w:lang w:val="en-US"/>
    </w:rPr>
  </w:style>
  <w:style w:type="paragraph" w:styleId="af7">
    <w:name w:val="endnote text"/>
    <w:basedOn w:val="a"/>
    <w:link w:val="af8"/>
    <w:uiPriority w:val="99"/>
    <w:semiHidden/>
    <w:unhideWhenUsed/>
    <w:rsid w:val="00784CC2"/>
    <w:rPr>
      <w:rFonts w:ascii="Times New Roman" w:eastAsia="Times New Roman" w:hAnsi="Times New Roman" w:cs="Times New Roman"/>
      <w:color w:val="auto"/>
      <w:sz w:val="20"/>
      <w:szCs w:val="20"/>
      <w:lang w:eastAsia="ru-RU"/>
    </w:rPr>
  </w:style>
  <w:style w:type="character" w:customStyle="1" w:styleId="af8">
    <w:name w:val="Текст концевой сноски Знак"/>
    <w:basedOn w:val="a0"/>
    <w:link w:val="af7"/>
    <w:uiPriority w:val="99"/>
    <w:semiHidden/>
    <w:rsid w:val="00784CC2"/>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84CC2"/>
    <w:rPr>
      <w:vertAlign w:val="superscript"/>
    </w:rPr>
  </w:style>
  <w:style w:type="paragraph" w:styleId="afa">
    <w:name w:val="List Paragraph"/>
    <w:basedOn w:val="a"/>
    <w:uiPriority w:val="1"/>
    <w:qFormat/>
    <w:rsid w:val="00784CC2"/>
    <w:pPr>
      <w:ind w:left="720"/>
      <w:contextualSpacing/>
    </w:pPr>
    <w:rPr>
      <w:rFonts w:ascii="Times New Roman" w:eastAsia="Times New Roman" w:hAnsi="Times New Roman" w:cs="Times New Roman"/>
      <w:color w:val="auto"/>
      <w:sz w:val="20"/>
      <w:szCs w:val="20"/>
      <w:lang w:eastAsia="ru-RU"/>
    </w:rPr>
  </w:style>
  <w:style w:type="table" w:styleId="afb">
    <w:name w:val="Table Grid"/>
    <w:basedOn w:val="a1"/>
    <w:uiPriority w:val="59"/>
    <w:rsid w:val="00784CC2"/>
    <w:pPr>
      <w:spacing w:after="0" w:line="240" w:lineRule="auto"/>
    </w:pPr>
    <w:rPr>
      <w:rFonts w:ascii="Calibri" w:eastAsia="Calibri" w:hAnsi="Calibri"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784CC2"/>
    <w:rPr>
      <w:rFonts w:ascii="Segoe UI" w:hAnsi="Segoe UI" w:cs="Times New Roman"/>
      <w:sz w:val="18"/>
      <w:szCs w:val="18"/>
    </w:rPr>
  </w:style>
  <w:style w:type="character" w:customStyle="1" w:styleId="afd">
    <w:name w:val="Текст выноски Знак"/>
    <w:basedOn w:val="a0"/>
    <w:link w:val="afc"/>
    <w:uiPriority w:val="99"/>
    <w:semiHidden/>
    <w:rsid w:val="00784CC2"/>
    <w:rPr>
      <w:rFonts w:ascii="Segoe UI" w:eastAsia="Arial Unicode MS" w:hAnsi="Segoe UI" w:cs="Times New Roman"/>
      <w:color w:val="000000"/>
      <w:sz w:val="18"/>
      <w:szCs w:val="18"/>
      <w:lang w:val="ru-RU"/>
    </w:rPr>
  </w:style>
  <w:style w:type="paragraph" w:styleId="afe">
    <w:name w:val="TOC Heading"/>
    <w:basedOn w:val="1"/>
    <w:next w:val="a"/>
    <w:uiPriority w:val="39"/>
    <w:semiHidden/>
    <w:unhideWhenUsed/>
    <w:qFormat/>
    <w:rsid w:val="00784CC2"/>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784CC2"/>
    <w:pPr>
      <w:spacing w:after="100" w:line="276" w:lineRule="auto"/>
      <w:ind w:left="220"/>
    </w:pPr>
    <w:rPr>
      <w:rFonts w:ascii="Calibri" w:eastAsia="Times New Roman" w:hAnsi="Calibri" w:cs="Times New Roman"/>
      <w:color w:val="auto"/>
      <w:sz w:val="22"/>
      <w:szCs w:val="22"/>
    </w:rPr>
  </w:style>
  <w:style w:type="paragraph" w:styleId="1b">
    <w:name w:val="toc 1"/>
    <w:basedOn w:val="a"/>
    <w:next w:val="a"/>
    <w:autoRedefine/>
    <w:uiPriority w:val="39"/>
    <w:unhideWhenUsed/>
    <w:qFormat/>
    <w:rsid w:val="00784CC2"/>
    <w:pPr>
      <w:spacing w:after="100" w:line="276" w:lineRule="auto"/>
    </w:pPr>
    <w:rPr>
      <w:rFonts w:ascii="Calibri" w:eastAsia="Times New Roman" w:hAnsi="Calibri" w:cs="Times New Roman"/>
      <w:color w:val="auto"/>
      <w:sz w:val="22"/>
      <w:szCs w:val="22"/>
    </w:rPr>
  </w:style>
  <w:style w:type="paragraph" w:styleId="3b">
    <w:name w:val="toc 3"/>
    <w:basedOn w:val="a"/>
    <w:next w:val="a"/>
    <w:autoRedefine/>
    <w:uiPriority w:val="39"/>
    <w:unhideWhenUsed/>
    <w:qFormat/>
    <w:rsid w:val="00784CC2"/>
    <w:pPr>
      <w:spacing w:after="100" w:line="276" w:lineRule="auto"/>
      <w:ind w:left="440"/>
    </w:pPr>
    <w:rPr>
      <w:rFonts w:ascii="Calibri" w:eastAsia="Times New Roman" w:hAnsi="Calibri" w:cs="Times New Roman"/>
      <w:color w:val="auto"/>
      <w:sz w:val="22"/>
      <w:szCs w:val="22"/>
    </w:rPr>
  </w:style>
  <w:style w:type="paragraph" w:customStyle="1" w:styleId="TableParagraph">
    <w:name w:val="Table Paragraph"/>
    <w:basedOn w:val="a"/>
    <w:uiPriority w:val="1"/>
    <w:qFormat/>
    <w:rsid w:val="006F0454"/>
    <w:pPr>
      <w:widowControl w:val="0"/>
      <w:autoSpaceDE w:val="0"/>
      <w:autoSpaceDN w:val="0"/>
    </w:pPr>
    <w:rPr>
      <w:rFonts w:ascii="Times New Roman" w:eastAsia="Times New Roman" w:hAnsi="Times New Roman" w:cs="Times New Roman"/>
      <w:color w:val="auto"/>
      <w:sz w:val="22"/>
      <w:szCs w:val="22"/>
      <w:lang w:val="uk-UA" w:eastAsia="uk-UA" w:bidi="uk-UA"/>
    </w:rPr>
  </w:style>
  <w:style w:type="paragraph" w:customStyle="1" w:styleId="p15">
    <w:name w:val="p15"/>
    <w:basedOn w:val="a"/>
    <w:rsid w:val="002D4EBD"/>
    <w:pPr>
      <w:spacing w:before="100" w:beforeAutospacing="1" w:after="100" w:afterAutospacing="1"/>
    </w:pPr>
    <w:rPr>
      <w:rFonts w:ascii="Times New Roman" w:eastAsia="Times New Roman" w:hAnsi="Times New Roman" w:cs="Times New Roman"/>
      <w:color w:val="auto"/>
      <w:lang w:eastAsia="ru-RU"/>
    </w:rPr>
  </w:style>
  <w:style w:type="character" w:customStyle="1" w:styleId="ft10">
    <w:name w:val="ft10"/>
    <w:basedOn w:val="a0"/>
    <w:rsid w:val="002D4EBD"/>
  </w:style>
  <w:style w:type="paragraph" w:customStyle="1" w:styleId="Default">
    <w:name w:val="Default"/>
    <w:rsid w:val="00A6233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c">
    <w:name w:val="Основной текст Знак1"/>
    <w:basedOn w:val="a0"/>
    <w:uiPriority w:val="99"/>
    <w:locked/>
    <w:rsid w:val="008A7CDD"/>
    <w:rPr>
      <w:rFonts w:ascii="Times New Roman" w:hAnsi="Times New Roman" w:cs="Times New Roman"/>
      <w:sz w:val="27"/>
      <w:szCs w:val="27"/>
      <w:shd w:val="clear" w:color="auto" w:fill="FFFFFF"/>
    </w:rPr>
  </w:style>
  <w:style w:type="paragraph" w:customStyle="1" w:styleId="314">
    <w:name w:val="Основной текст (3)1"/>
    <w:basedOn w:val="a"/>
    <w:uiPriority w:val="99"/>
    <w:rsid w:val="008A7CDD"/>
    <w:pPr>
      <w:widowControl w:val="0"/>
      <w:shd w:val="clear" w:color="auto" w:fill="FFFFFF"/>
      <w:spacing w:before="5580" w:line="322" w:lineRule="exact"/>
      <w:ind w:hanging="1120"/>
      <w:jc w:val="center"/>
    </w:pPr>
    <w:rPr>
      <w:rFonts w:ascii="Times New Roman" w:eastAsiaTheme="minorHAnsi"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6032">
      <w:bodyDiv w:val="1"/>
      <w:marLeft w:val="0"/>
      <w:marRight w:val="0"/>
      <w:marTop w:val="0"/>
      <w:marBottom w:val="0"/>
      <w:divBdr>
        <w:top w:val="none" w:sz="0" w:space="0" w:color="auto"/>
        <w:left w:val="none" w:sz="0" w:space="0" w:color="auto"/>
        <w:bottom w:val="none" w:sz="0" w:space="0" w:color="auto"/>
        <w:right w:val="none" w:sz="0" w:space="0" w:color="auto"/>
      </w:divBdr>
    </w:div>
    <w:div w:id="16631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sp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pu.edu/About/DepartmentAndServices/Library/Info_2017/2017_link.aspx" TargetMode="External"/><Relationship Id="rId5" Type="http://schemas.openxmlformats.org/officeDocument/2006/relationships/footnotes" Target="footnotes.xml"/><Relationship Id="rId10" Type="http://schemas.openxmlformats.org/officeDocument/2006/relationships/hyperlink" Target="http://www.kspu.edu/About/DepartmentAndServices/Library.aspx" TargetMode="External"/><Relationship Id="rId4" Type="http://schemas.openxmlformats.org/officeDocument/2006/relationships/webSettings" Target="webSettings.xml"/><Relationship Id="rId9" Type="http://schemas.openxmlformats.org/officeDocument/2006/relationships/hyperlink" Target="http://www.kspu.edu/About/DepartmentAndServices/Libr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61086</Words>
  <Characters>34820</Characters>
  <Application>Microsoft Office Word</Application>
  <DocSecurity>0</DocSecurity>
  <Lines>290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2021-11-21T13:54:00Z</dcterms:created>
  <dcterms:modified xsi:type="dcterms:W3CDTF">2024-02-19T13:45:00Z</dcterms:modified>
</cp:coreProperties>
</file>